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62412" w14:textId="1590792E" w:rsidR="00935332" w:rsidRDefault="00FE59C3" w:rsidP="00FE59C3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دایرکتیو چیست؟</w:t>
      </w:r>
    </w:p>
    <w:p w14:paraId="62859F64" w14:textId="1B2AAADB" w:rsidR="00FE59C3" w:rsidRDefault="00FE59C3" w:rsidP="00FE59C3">
      <w:pPr>
        <w:bidi/>
        <w:rPr>
          <w:rtl/>
          <w:lang w:bidi="fa-IR"/>
        </w:rPr>
      </w:pPr>
      <w:r w:rsidRPr="00FE59C3">
        <w:rPr>
          <w:lang w:bidi="fa-IR"/>
        </w:rPr>
        <w:t>Directives</w:t>
      </w:r>
      <w:r w:rsidRPr="00FE59C3">
        <w:rPr>
          <w:rtl/>
          <w:lang w:bidi="fa-IR"/>
        </w:rPr>
        <w:t xml:space="preserve"> به عنوان </w:t>
      </w:r>
      <w:r w:rsidRPr="00FE59C3">
        <w:rPr>
          <w:rFonts w:hint="cs"/>
          <w:rtl/>
          <w:lang w:bidi="fa-IR"/>
        </w:rPr>
        <w:t>ی</w:t>
      </w:r>
      <w:r w:rsidRPr="00FE59C3">
        <w:rPr>
          <w:rFonts w:hint="eastAsia"/>
          <w:rtl/>
          <w:lang w:bidi="fa-IR"/>
        </w:rPr>
        <w:t>ک</w:t>
      </w:r>
      <w:r w:rsidRPr="00FE59C3">
        <w:rPr>
          <w:rtl/>
          <w:lang w:bidi="fa-IR"/>
        </w:rPr>
        <w:t xml:space="preserve"> سر</w:t>
      </w:r>
      <w:r w:rsidRPr="00FE59C3">
        <w:rPr>
          <w:rFonts w:hint="cs"/>
          <w:rtl/>
          <w:lang w:bidi="fa-IR"/>
        </w:rPr>
        <w:t>ی</w:t>
      </w:r>
      <w:r w:rsidRPr="00FE59C3">
        <w:rPr>
          <w:rtl/>
          <w:lang w:bidi="fa-IR"/>
        </w:rPr>
        <w:t xml:space="preserve"> دستورالعمل‌ هستند که درون </w:t>
      </w:r>
      <w:r w:rsidRPr="00FE59C3">
        <w:rPr>
          <w:lang w:bidi="fa-IR"/>
        </w:rPr>
        <w:t>DOM</w:t>
      </w:r>
      <w:r w:rsidRPr="00FE59C3">
        <w:rPr>
          <w:rtl/>
          <w:lang w:bidi="fa-IR"/>
        </w:rPr>
        <w:t xml:space="preserve"> مورد استفاده قرار م</w:t>
      </w:r>
      <w:r w:rsidRPr="00FE59C3">
        <w:rPr>
          <w:rFonts w:hint="cs"/>
          <w:rtl/>
          <w:lang w:bidi="fa-IR"/>
        </w:rPr>
        <w:t>ی‌</w:t>
      </w:r>
      <w:r w:rsidRPr="00FE59C3">
        <w:rPr>
          <w:rFonts w:hint="eastAsia"/>
          <w:rtl/>
          <w:lang w:bidi="fa-IR"/>
        </w:rPr>
        <w:t>گ</w:t>
      </w:r>
      <w:r w:rsidRPr="00FE59C3">
        <w:rPr>
          <w:rFonts w:hint="cs"/>
          <w:rtl/>
          <w:lang w:bidi="fa-IR"/>
        </w:rPr>
        <w:t>ی</w:t>
      </w:r>
      <w:r w:rsidRPr="00FE59C3">
        <w:rPr>
          <w:rFonts w:hint="eastAsia"/>
          <w:rtl/>
          <w:lang w:bidi="fa-IR"/>
        </w:rPr>
        <w:t>رند</w:t>
      </w:r>
      <w:r w:rsidRPr="00FE59C3">
        <w:rPr>
          <w:rtl/>
          <w:lang w:bidi="fa-IR"/>
        </w:rPr>
        <w:t>. دستورها به صورت کل</w:t>
      </w:r>
      <w:r w:rsidRPr="00FE59C3">
        <w:rPr>
          <w:rFonts w:hint="cs"/>
          <w:rtl/>
          <w:lang w:bidi="fa-IR"/>
        </w:rPr>
        <w:t>ی</w:t>
      </w:r>
      <w:r w:rsidRPr="00FE59C3">
        <w:rPr>
          <w:rtl/>
          <w:lang w:bidi="fa-IR"/>
        </w:rPr>
        <w:t xml:space="preserve"> در قالب‌ها (فا</w:t>
      </w:r>
      <w:r w:rsidRPr="00FE59C3">
        <w:rPr>
          <w:rFonts w:hint="cs"/>
          <w:rtl/>
          <w:lang w:bidi="fa-IR"/>
        </w:rPr>
        <w:t>ی</w:t>
      </w:r>
      <w:r w:rsidRPr="00FE59C3">
        <w:rPr>
          <w:rFonts w:hint="eastAsia"/>
          <w:rtl/>
          <w:lang w:bidi="fa-IR"/>
        </w:rPr>
        <w:t>ل‌ها</w:t>
      </w:r>
      <w:r w:rsidRPr="00FE59C3">
        <w:rPr>
          <w:rFonts w:hint="cs"/>
          <w:rtl/>
          <w:lang w:bidi="fa-IR"/>
        </w:rPr>
        <w:t>ی</w:t>
      </w:r>
      <w:r w:rsidRPr="00FE59C3">
        <w:rPr>
          <w:rtl/>
          <w:lang w:bidi="fa-IR"/>
        </w:rPr>
        <w:t xml:space="preserve"> </w:t>
      </w:r>
      <w:r w:rsidRPr="00FE59C3">
        <w:rPr>
          <w:lang w:bidi="fa-IR"/>
        </w:rPr>
        <w:t>component.html</w:t>
      </w:r>
      <w:r w:rsidRPr="00FE59C3">
        <w:rPr>
          <w:rtl/>
          <w:lang w:bidi="fa-IR"/>
        </w:rPr>
        <w:t>) اعمال م</w:t>
      </w:r>
      <w:r w:rsidRPr="00FE59C3">
        <w:rPr>
          <w:rFonts w:hint="cs"/>
          <w:rtl/>
          <w:lang w:bidi="fa-IR"/>
        </w:rPr>
        <w:t>ی‌</w:t>
      </w:r>
      <w:r w:rsidRPr="00FE59C3">
        <w:rPr>
          <w:rFonts w:hint="eastAsia"/>
          <w:rtl/>
          <w:lang w:bidi="fa-IR"/>
        </w:rPr>
        <w:t>شوند</w:t>
      </w:r>
      <w:r w:rsidRPr="00FE59C3">
        <w:rPr>
          <w:rtl/>
          <w:lang w:bidi="fa-IR"/>
        </w:rPr>
        <w:t xml:space="preserve"> و به‌گونه‌ا</w:t>
      </w:r>
      <w:r w:rsidRPr="00FE59C3">
        <w:rPr>
          <w:rFonts w:hint="cs"/>
          <w:rtl/>
          <w:lang w:bidi="fa-IR"/>
        </w:rPr>
        <w:t>ی</w:t>
      </w:r>
      <w:r w:rsidRPr="00FE59C3">
        <w:rPr>
          <w:rtl/>
          <w:lang w:bidi="fa-IR"/>
        </w:rPr>
        <w:t xml:space="preserve"> دستورها</w:t>
      </w:r>
      <w:r w:rsidRPr="00FE59C3">
        <w:rPr>
          <w:rFonts w:hint="cs"/>
          <w:rtl/>
          <w:lang w:bidi="fa-IR"/>
        </w:rPr>
        <w:t>ی</w:t>
      </w:r>
      <w:r w:rsidRPr="00FE59C3">
        <w:rPr>
          <w:rtl/>
          <w:lang w:bidi="fa-IR"/>
        </w:rPr>
        <w:t xml:space="preserve"> شرط</w:t>
      </w:r>
      <w:r w:rsidRPr="00FE59C3">
        <w:rPr>
          <w:rFonts w:hint="cs"/>
          <w:rtl/>
          <w:lang w:bidi="fa-IR"/>
        </w:rPr>
        <w:t>ی</w:t>
      </w:r>
      <w:r w:rsidRPr="00FE59C3">
        <w:rPr>
          <w:rtl/>
          <w:lang w:bidi="fa-IR"/>
        </w:rPr>
        <w:t xml:space="preserve"> کنترل</w:t>
      </w:r>
      <w:r w:rsidRPr="00FE59C3">
        <w:rPr>
          <w:rFonts w:hint="cs"/>
          <w:rtl/>
          <w:lang w:bidi="fa-IR"/>
        </w:rPr>
        <w:t>ی</w:t>
      </w:r>
      <w:r w:rsidRPr="00FE59C3">
        <w:rPr>
          <w:rtl/>
          <w:lang w:bidi="fa-IR"/>
        </w:rPr>
        <w:t xml:space="preserve"> و ظاهر</w:t>
      </w:r>
      <w:r w:rsidRPr="00FE59C3">
        <w:rPr>
          <w:rFonts w:hint="cs"/>
          <w:rtl/>
          <w:lang w:bidi="fa-IR"/>
        </w:rPr>
        <w:t>ی</w:t>
      </w:r>
      <w:r w:rsidRPr="00FE59C3">
        <w:rPr>
          <w:rtl/>
          <w:lang w:bidi="fa-IR"/>
        </w:rPr>
        <w:t xml:space="preserve"> به فضا</w:t>
      </w:r>
      <w:r w:rsidRPr="00FE59C3">
        <w:rPr>
          <w:rFonts w:hint="cs"/>
          <w:rtl/>
          <w:lang w:bidi="fa-IR"/>
        </w:rPr>
        <w:t>ی</w:t>
      </w:r>
      <w:r w:rsidRPr="00FE59C3">
        <w:rPr>
          <w:rtl/>
          <w:lang w:bidi="fa-IR"/>
        </w:rPr>
        <w:t xml:space="preserve"> قالب شما اضافه م</w:t>
      </w:r>
      <w:r w:rsidRPr="00FE59C3">
        <w:rPr>
          <w:rFonts w:hint="cs"/>
          <w:rtl/>
          <w:lang w:bidi="fa-IR"/>
        </w:rPr>
        <w:t>ی‌</w:t>
      </w:r>
      <w:r w:rsidRPr="00FE59C3">
        <w:rPr>
          <w:rFonts w:hint="eastAsia"/>
          <w:rtl/>
          <w:lang w:bidi="fa-IR"/>
        </w:rPr>
        <w:t>کنند</w:t>
      </w:r>
      <w:r w:rsidRPr="00FE59C3">
        <w:rPr>
          <w:rtl/>
          <w:lang w:bidi="fa-IR"/>
        </w:rPr>
        <w:t>.</w:t>
      </w:r>
    </w:p>
    <w:p w14:paraId="4EE95844" w14:textId="03BA7D7D" w:rsidR="00FE59C3" w:rsidRDefault="00FE59C3" w:rsidP="00FE59C3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</w:t>
      </w:r>
      <w:r w:rsidR="000C59E0">
        <w:rPr>
          <w:lang w:bidi="fa-IR"/>
        </w:rPr>
        <w:t>Directive</w:t>
      </w:r>
    </w:p>
    <w:p w14:paraId="491F1E25" w14:textId="3F27F99B" w:rsidR="00FE59C3" w:rsidRDefault="000C59E0" w:rsidP="000C59E0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lang w:bidi="fa-IR"/>
        </w:rPr>
        <w:t>Structural</w:t>
      </w:r>
      <w:r w:rsidR="00FE59C3">
        <w:rPr>
          <w:rFonts w:hint="cs"/>
          <w:rtl/>
          <w:lang w:bidi="fa-IR"/>
        </w:rPr>
        <w:t xml:space="preserve">: دستورالعمل‌هایی که تغییراتی در </w:t>
      </w:r>
      <w:r w:rsidR="00FE59C3">
        <w:rPr>
          <w:lang w:bidi="fa-IR"/>
        </w:rPr>
        <w:t>Element</w:t>
      </w:r>
      <w:r w:rsidR="00FE59C3">
        <w:rPr>
          <w:rFonts w:hint="cs"/>
          <w:rtl/>
          <w:lang w:bidi="fa-IR"/>
        </w:rPr>
        <w:t xml:space="preserve">های </w:t>
      </w:r>
      <w:r w:rsidR="00FE59C3">
        <w:rPr>
          <w:lang w:bidi="fa-IR"/>
        </w:rPr>
        <w:t>DOM</w:t>
      </w:r>
      <w:r w:rsidR="00FE59C3">
        <w:rPr>
          <w:rFonts w:hint="cs"/>
          <w:rtl/>
          <w:lang w:bidi="fa-IR"/>
        </w:rPr>
        <w:t xml:space="preserve"> ایجاد می‌کنند، یعنی بر روی اضافه یا حذف کردن </w:t>
      </w:r>
      <w:r w:rsidR="00FE59C3">
        <w:rPr>
          <w:lang w:bidi="fa-IR"/>
        </w:rPr>
        <w:t>Element</w:t>
      </w:r>
      <w:r w:rsidR="00FE59C3">
        <w:rPr>
          <w:rFonts w:hint="cs"/>
          <w:rtl/>
          <w:lang w:bidi="fa-IR"/>
        </w:rPr>
        <w:t>ها تمرکز دارند</w:t>
      </w:r>
      <w:r>
        <w:rPr>
          <w:rFonts w:hint="cs"/>
          <w:rtl/>
          <w:lang w:bidi="fa-IR"/>
        </w:rPr>
        <w:t xml:space="preserve"> و با * مشخص می‌شوند.</w:t>
      </w:r>
    </w:p>
    <w:p w14:paraId="020C9378" w14:textId="2D38F2C3" w:rsidR="000C59E0" w:rsidRDefault="000C59E0" w:rsidP="000C59E0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lang w:bidi="fa-IR"/>
        </w:rPr>
        <w:t>Attribute</w:t>
      </w:r>
      <w:r>
        <w:rPr>
          <w:rFonts w:hint="cs"/>
          <w:rtl/>
          <w:lang w:bidi="fa-IR"/>
        </w:rPr>
        <w:t xml:space="preserve">: دستورالعمل‌هایی که تغییرات ظاهری ایجاد می‌کنند و به صورت </w:t>
      </w:r>
      <w:r>
        <w:rPr>
          <w:lang w:bidi="fa-IR"/>
        </w:rPr>
        <w:t>[]</w:t>
      </w:r>
      <w:r>
        <w:rPr>
          <w:rFonts w:hint="cs"/>
          <w:rtl/>
          <w:lang w:bidi="fa-IR"/>
        </w:rPr>
        <w:t xml:space="preserve"> مشخص می‌شوند.</w:t>
      </w:r>
    </w:p>
    <w:p w14:paraId="7DC82A39" w14:textId="3E8139D7" w:rsidR="000C59E0" w:rsidRDefault="000C59E0" w:rsidP="000C59E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برخی </w:t>
      </w:r>
      <w:r>
        <w:rPr>
          <w:lang w:bidi="fa-IR"/>
        </w:rPr>
        <w:t>Directive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Built-in</w:t>
      </w:r>
      <w:r>
        <w:rPr>
          <w:rFonts w:hint="cs"/>
          <w:rtl/>
          <w:lang w:bidi="fa-IR"/>
        </w:rPr>
        <w:t xml:space="preserve"> مهم</w:t>
      </w:r>
    </w:p>
    <w:p w14:paraId="7E94CDD6" w14:textId="7B7978A8" w:rsidR="000C59E0" w:rsidRDefault="000C59E0" w:rsidP="000C59E0">
      <w:pPr>
        <w:pStyle w:val="ListParagraph"/>
        <w:numPr>
          <w:ilvl w:val="0"/>
          <w:numId w:val="7"/>
        </w:numPr>
        <w:bidi/>
        <w:rPr>
          <w:lang w:bidi="fa-IR"/>
        </w:rPr>
      </w:pPr>
      <w:proofErr w:type="spellStart"/>
      <w:r>
        <w:rPr>
          <w:lang w:bidi="fa-IR"/>
        </w:rPr>
        <w:t>ngIF</w:t>
      </w:r>
      <w:proofErr w:type="spellEnd"/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Structural</w:t>
      </w:r>
      <w:r>
        <w:rPr>
          <w:rFonts w:hint="cs"/>
          <w:rtl/>
          <w:lang w:bidi="fa-IR"/>
        </w:rPr>
        <w:t>)</w:t>
      </w:r>
    </w:p>
    <w:p w14:paraId="51F391A5" w14:textId="7BA27A7B" w:rsidR="000C59E0" w:rsidRDefault="000C59E0" w:rsidP="000C59E0">
      <w:pPr>
        <w:pStyle w:val="ListParagraph"/>
        <w:numPr>
          <w:ilvl w:val="0"/>
          <w:numId w:val="7"/>
        </w:numPr>
        <w:bidi/>
        <w:rPr>
          <w:lang w:bidi="fa-IR"/>
        </w:rPr>
      </w:pPr>
      <w:proofErr w:type="spellStart"/>
      <w:r>
        <w:rPr>
          <w:lang w:bidi="fa-IR"/>
        </w:rPr>
        <w:t>ngIF</w:t>
      </w:r>
      <w:proofErr w:type="spellEnd"/>
      <w:r>
        <w:rPr>
          <w:lang w:bidi="fa-IR"/>
        </w:rPr>
        <w:t>{}else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Structural</w:t>
      </w:r>
      <w:r>
        <w:rPr>
          <w:rFonts w:hint="cs"/>
          <w:rtl/>
          <w:lang w:bidi="fa-IR"/>
        </w:rPr>
        <w:t xml:space="preserve">): در </w:t>
      </w:r>
      <w:r>
        <w:rPr>
          <w:lang w:bidi="fa-IR"/>
        </w:rPr>
        <w:t>else</w:t>
      </w:r>
      <w:r>
        <w:rPr>
          <w:rFonts w:hint="cs"/>
          <w:rtl/>
          <w:lang w:bidi="fa-IR"/>
        </w:rPr>
        <w:t xml:space="preserve"> از یک </w:t>
      </w:r>
      <w:r>
        <w:rPr>
          <w:lang w:bidi="fa-IR"/>
        </w:rPr>
        <w:t>local reference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element</w:t>
      </w:r>
      <w:r>
        <w:rPr>
          <w:rFonts w:hint="cs"/>
          <w:rtl/>
          <w:lang w:bidi="fa-IR"/>
        </w:rPr>
        <w:t xml:space="preserve">ی که در </w:t>
      </w:r>
      <w:r>
        <w:rPr>
          <w:lang w:bidi="fa-IR"/>
        </w:rPr>
        <w:t>ng-template</w:t>
      </w:r>
      <w:r>
        <w:rPr>
          <w:rFonts w:hint="cs"/>
          <w:rtl/>
          <w:lang w:bidi="fa-IR"/>
        </w:rPr>
        <w:t xml:space="preserve"> قرار دارد استفاده می‌شود.</w:t>
      </w:r>
    </w:p>
    <w:p w14:paraId="2341B5CC" w14:textId="1563C682" w:rsidR="00F16F81" w:rsidRDefault="00F16F81" w:rsidP="00F16F81">
      <w:pPr>
        <w:pStyle w:val="ListParagraph"/>
        <w:numPr>
          <w:ilvl w:val="0"/>
          <w:numId w:val="7"/>
        </w:numPr>
        <w:bidi/>
        <w:rPr>
          <w:lang w:bidi="fa-IR"/>
        </w:rPr>
      </w:pPr>
      <w:proofErr w:type="spellStart"/>
      <w:r>
        <w:rPr>
          <w:lang w:bidi="fa-IR"/>
        </w:rPr>
        <w:t>ngFor</w:t>
      </w:r>
      <w:proofErr w:type="spellEnd"/>
      <w:r>
        <w:rPr>
          <w:rFonts w:hint="cs"/>
          <w:rtl/>
          <w:lang w:bidi="fa-IR"/>
        </w:rPr>
        <w:t>(</w:t>
      </w:r>
      <w:r>
        <w:rPr>
          <w:lang w:bidi="fa-IR"/>
        </w:rPr>
        <w:t>Structural</w:t>
      </w:r>
      <w:r>
        <w:rPr>
          <w:rFonts w:hint="cs"/>
          <w:rtl/>
          <w:lang w:bidi="fa-IR"/>
        </w:rPr>
        <w:t>)</w:t>
      </w:r>
    </w:p>
    <w:p w14:paraId="2FC337FA" w14:textId="081AFC7E" w:rsidR="00F16F81" w:rsidRDefault="00F16F81" w:rsidP="00F16F81">
      <w:pPr>
        <w:pStyle w:val="ListParagraph"/>
        <w:numPr>
          <w:ilvl w:val="0"/>
          <w:numId w:val="7"/>
        </w:numPr>
        <w:bidi/>
        <w:rPr>
          <w:lang w:bidi="fa-IR"/>
        </w:rPr>
      </w:pPr>
      <w:proofErr w:type="spellStart"/>
      <w:r>
        <w:rPr>
          <w:lang w:bidi="fa-IR"/>
        </w:rPr>
        <w:t>ngSwitch</w:t>
      </w:r>
      <w:proofErr w:type="spellEnd"/>
      <w:r>
        <w:rPr>
          <w:rFonts w:hint="cs"/>
          <w:rtl/>
          <w:lang w:bidi="fa-IR"/>
        </w:rPr>
        <w:t>(</w:t>
      </w:r>
      <w:r>
        <w:rPr>
          <w:lang w:bidi="fa-IR"/>
        </w:rPr>
        <w:t>Structural</w:t>
      </w:r>
      <w:r>
        <w:rPr>
          <w:rFonts w:hint="cs"/>
          <w:rtl/>
          <w:lang w:bidi="fa-IR"/>
        </w:rPr>
        <w:t>)</w:t>
      </w:r>
    </w:p>
    <w:p w14:paraId="7177483B" w14:textId="61114A63" w:rsidR="00F16F81" w:rsidRDefault="00F16F81" w:rsidP="00F16F81">
      <w:pPr>
        <w:pStyle w:val="ListParagraph"/>
        <w:numPr>
          <w:ilvl w:val="0"/>
          <w:numId w:val="7"/>
        </w:numPr>
        <w:bidi/>
        <w:rPr>
          <w:lang w:bidi="fa-IR"/>
        </w:rPr>
      </w:pPr>
      <w:proofErr w:type="spellStart"/>
      <w:r>
        <w:rPr>
          <w:lang w:bidi="fa-IR"/>
        </w:rPr>
        <w:t>ngStyle</w:t>
      </w:r>
      <w:proofErr w:type="spellEnd"/>
      <w:r>
        <w:rPr>
          <w:rFonts w:hint="cs"/>
          <w:rtl/>
          <w:lang w:bidi="fa-IR"/>
        </w:rPr>
        <w:t>(</w:t>
      </w:r>
      <w:r>
        <w:rPr>
          <w:lang w:bidi="fa-IR"/>
        </w:rPr>
        <w:t>Attribute</w:t>
      </w:r>
      <w:r>
        <w:rPr>
          <w:rFonts w:hint="cs"/>
          <w:rtl/>
          <w:lang w:bidi="fa-IR"/>
        </w:rPr>
        <w:t>)</w:t>
      </w:r>
    </w:p>
    <w:p w14:paraId="5D01F20F" w14:textId="61B98CA1" w:rsidR="00F16F81" w:rsidRPr="00F16F81" w:rsidRDefault="00F16F81" w:rsidP="00E07E1A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proofErr w:type="spellStart"/>
      <w:r>
        <w:rPr>
          <w:lang w:bidi="fa-IR"/>
        </w:rPr>
        <w:t>ngClass</w:t>
      </w:r>
      <w:proofErr w:type="spellEnd"/>
      <w:r>
        <w:rPr>
          <w:rFonts w:hint="cs"/>
          <w:rtl/>
          <w:lang w:bidi="fa-IR"/>
        </w:rPr>
        <w:t>(</w:t>
      </w:r>
      <w:r>
        <w:rPr>
          <w:lang w:bidi="fa-IR"/>
        </w:rPr>
        <w:t>Attribute</w:t>
      </w:r>
      <w:r>
        <w:rPr>
          <w:rFonts w:hint="cs"/>
          <w:rtl/>
          <w:lang w:bidi="fa-IR"/>
        </w:rPr>
        <w:t xml:space="preserve">) </w:t>
      </w:r>
    </w:p>
    <w:sectPr w:rsidR="00F16F81" w:rsidRPr="00F1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46264"/>
    <w:multiLevelType w:val="hybridMultilevel"/>
    <w:tmpl w:val="E280D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51568"/>
    <w:multiLevelType w:val="hybridMultilevel"/>
    <w:tmpl w:val="DEA87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F08F3"/>
    <w:multiLevelType w:val="hybridMultilevel"/>
    <w:tmpl w:val="2444A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E4964"/>
    <w:multiLevelType w:val="hybridMultilevel"/>
    <w:tmpl w:val="80ACE6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A5C25"/>
    <w:multiLevelType w:val="hybridMultilevel"/>
    <w:tmpl w:val="8FC064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30420"/>
    <w:multiLevelType w:val="hybridMultilevel"/>
    <w:tmpl w:val="B9C8A0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E13A1"/>
    <w:multiLevelType w:val="hybridMultilevel"/>
    <w:tmpl w:val="7D4AF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7416A"/>
    <w:multiLevelType w:val="hybridMultilevel"/>
    <w:tmpl w:val="9F6C8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D5"/>
    <w:rsid w:val="000C59E0"/>
    <w:rsid w:val="001C37EB"/>
    <w:rsid w:val="003316A1"/>
    <w:rsid w:val="003A69C4"/>
    <w:rsid w:val="004E0810"/>
    <w:rsid w:val="007913A6"/>
    <w:rsid w:val="00902147"/>
    <w:rsid w:val="00935332"/>
    <w:rsid w:val="00957556"/>
    <w:rsid w:val="009E72A9"/>
    <w:rsid w:val="00B56590"/>
    <w:rsid w:val="00C023DA"/>
    <w:rsid w:val="00C72A11"/>
    <w:rsid w:val="00D319EC"/>
    <w:rsid w:val="00D701D5"/>
    <w:rsid w:val="00E07E1A"/>
    <w:rsid w:val="00F16F81"/>
    <w:rsid w:val="00FE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751332"/>
  <w15:chartTrackingRefBased/>
  <w15:docId w15:val="{25DDA425-E4B0-4A2A-A54C-69872D7A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32"/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332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32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Hosseini</dc:creator>
  <cp:keywords/>
  <dc:description/>
  <cp:lastModifiedBy>Mahdi Hosseini</cp:lastModifiedBy>
  <cp:revision>9</cp:revision>
  <dcterms:created xsi:type="dcterms:W3CDTF">2020-09-30T08:40:00Z</dcterms:created>
  <dcterms:modified xsi:type="dcterms:W3CDTF">2020-10-02T11:18:00Z</dcterms:modified>
</cp:coreProperties>
</file>