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3843F" w14:textId="1E61F02D" w:rsidR="00FA4A3C" w:rsidRDefault="6BD3D0C8" w:rsidP="142641EF">
      <w:pPr>
        <w:spacing w:after="158" w:line="259" w:lineRule="auto"/>
      </w:pPr>
      <w:r w:rsidRPr="142641EF">
        <w:rPr>
          <w:rFonts w:ascii="Arial" w:eastAsia="Arial" w:hAnsi="Arial" w:cs="Arial"/>
          <w:b/>
          <w:bCs/>
          <w:lang w:val="en-IE"/>
        </w:rPr>
        <w:t>Consumer Technology Evolution</w:t>
      </w:r>
      <w:r w:rsidR="00EC0A96">
        <w:rPr>
          <w:rFonts w:ascii="Arial" w:eastAsia="Arial" w:hAnsi="Arial" w:cs="Arial"/>
          <w:b/>
          <w:bCs/>
          <w:lang w:val="en-IE"/>
        </w:rPr>
        <w:t xml:space="preserve"> </w:t>
      </w:r>
      <w:r w:rsidR="007061E4">
        <w:rPr>
          <w:rFonts w:ascii="Arial" w:eastAsia="Arial" w:hAnsi="Arial" w:cs="Arial"/>
          <w:b/>
          <w:bCs/>
          <w:lang w:val="en-IE"/>
        </w:rPr>
        <w:t>–</w:t>
      </w:r>
      <w:r w:rsidR="00C9174C">
        <w:rPr>
          <w:rFonts w:ascii="Arial" w:eastAsia="Arial" w:hAnsi="Arial" w:cs="Arial"/>
          <w:b/>
          <w:bCs/>
          <w:lang w:val="en-IE"/>
        </w:rPr>
        <w:t xml:space="preserve"> Soc</w:t>
      </w:r>
      <w:r w:rsidR="007061E4">
        <w:rPr>
          <w:rFonts w:ascii="Arial" w:eastAsia="Arial" w:hAnsi="Arial" w:cs="Arial"/>
          <w:b/>
          <w:bCs/>
          <w:lang w:val="en-IE"/>
        </w:rPr>
        <w:t xml:space="preserve">ial </w:t>
      </w:r>
      <w:r w:rsidR="0091549D">
        <w:rPr>
          <w:rFonts w:ascii="Arial" w:eastAsia="Arial" w:hAnsi="Arial" w:cs="Arial"/>
          <w:b/>
          <w:bCs/>
          <w:lang w:val="en-IE"/>
        </w:rPr>
        <w:t>Media</w:t>
      </w:r>
    </w:p>
    <w:p w14:paraId="7EFA0C45" w14:textId="51FB0885" w:rsidR="00FA4A3C" w:rsidRDefault="00FA4A3C" w:rsidP="142641EF">
      <w:pPr>
        <w:spacing w:before="240" w:after="240"/>
      </w:pPr>
    </w:p>
    <w:p w14:paraId="2987A2FC" w14:textId="710EFD01" w:rsidR="00FA4A3C" w:rsidRDefault="6BD3D0C8" w:rsidP="00C11A8A">
      <w:pPr>
        <w:pStyle w:val="ListParagraph"/>
        <w:numPr>
          <w:ilvl w:val="0"/>
          <w:numId w:val="2"/>
        </w:numPr>
        <w:spacing w:before="240" w:after="158" w:line="259" w:lineRule="auto"/>
        <w:rPr>
          <w:rFonts w:ascii="Arial" w:eastAsia="Arial" w:hAnsi="Arial" w:cs="Arial"/>
          <w:lang w:val="en-IE"/>
        </w:rPr>
      </w:pPr>
      <w:r w:rsidRPr="142641EF">
        <w:rPr>
          <w:rFonts w:ascii="Arial" w:eastAsia="Arial" w:hAnsi="Arial" w:cs="Arial"/>
          <w:lang w:val="en-IE"/>
        </w:rPr>
        <w:t>Evolution of social media platforms (</w:t>
      </w:r>
      <w:r w:rsidR="6F33E335" w:rsidRPr="142641EF">
        <w:rPr>
          <w:rFonts w:ascii="Arial" w:eastAsia="Arial" w:hAnsi="Arial" w:cs="Arial"/>
          <w:lang w:val="en-IE"/>
        </w:rPr>
        <w:t>Myspace</w:t>
      </w:r>
      <w:r w:rsidRPr="142641EF">
        <w:rPr>
          <w:rFonts w:ascii="Arial" w:eastAsia="Arial" w:hAnsi="Arial" w:cs="Arial"/>
          <w:lang w:val="en-IE"/>
        </w:rPr>
        <w:t xml:space="preserve"> to Facebook/Instagram/TikTok)</w:t>
      </w:r>
    </w:p>
    <w:p w14:paraId="7B7CBB06" w14:textId="77777777" w:rsidR="00C11A8A" w:rsidRPr="00C11A8A" w:rsidRDefault="00C11A8A" w:rsidP="00C11A8A">
      <w:pPr>
        <w:spacing w:before="240" w:after="158" w:line="259" w:lineRule="auto"/>
        <w:rPr>
          <w:rFonts w:ascii="Arial" w:eastAsia="Arial" w:hAnsi="Arial" w:cs="Arial"/>
          <w:lang w:val="en-IE"/>
        </w:rPr>
      </w:pPr>
    </w:p>
    <w:p w14:paraId="48316BC8" w14:textId="17C0B484" w:rsidR="00FA4A3C" w:rsidRDefault="6BD3D0C8" w:rsidP="142641EF">
      <w:pPr>
        <w:pStyle w:val="ListParagraph"/>
        <w:numPr>
          <w:ilvl w:val="0"/>
          <w:numId w:val="2"/>
        </w:numPr>
        <w:spacing w:before="240" w:after="158" w:line="259" w:lineRule="auto"/>
        <w:rPr>
          <w:rFonts w:ascii="Arial" w:eastAsia="Arial" w:hAnsi="Arial" w:cs="Arial"/>
          <w:lang w:val="en-IE"/>
        </w:rPr>
      </w:pPr>
      <w:r w:rsidRPr="142641EF">
        <w:rPr>
          <w:rFonts w:ascii="Arial" w:eastAsia="Arial" w:hAnsi="Arial" w:cs="Arial"/>
          <w:lang w:val="en-IE"/>
        </w:rPr>
        <w:t>Development of search engines (Yahoo to Google to AI-powered search)</w:t>
      </w:r>
    </w:p>
    <w:p w14:paraId="480D8A15" w14:textId="329CC976" w:rsidR="00FA4A3C" w:rsidRDefault="00FA4A3C" w:rsidP="142641EF">
      <w:pPr>
        <w:spacing w:before="240" w:after="240"/>
      </w:pPr>
    </w:p>
    <w:p w14:paraId="51A00661" w14:textId="1B1829CB" w:rsidR="00FA4A3C" w:rsidRDefault="6BD3D0C8" w:rsidP="142641EF">
      <w:pPr>
        <w:pStyle w:val="ListParagraph"/>
        <w:numPr>
          <w:ilvl w:val="0"/>
          <w:numId w:val="2"/>
        </w:numPr>
        <w:spacing w:before="240" w:after="158" w:line="259" w:lineRule="auto"/>
        <w:rPr>
          <w:rFonts w:ascii="Arial" w:eastAsia="Arial" w:hAnsi="Arial" w:cs="Arial"/>
          <w:lang w:val="en-IE"/>
        </w:rPr>
      </w:pPr>
      <w:r w:rsidRPr="142641EF">
        <w:rPr>
          <w:rFonts w:ascii="Arial" w:eastAsia="Arial" w:hAnsi="Arial" w:cs="Arial"/>
          <w:lang w:val="en-IE"/>
        </w:rPr>
        <w:t>Transformation of streaming services (Physical media to Netflix/Spotify)</w:t>
      </w:r>
    </w:p>
    <w:p w14:paraId="0C0A4EEB" w14:textId="697919F4" w:rsidR="00FA4A3C" w:rsidRDefault="00FA4A3C" w:rsidP="142641EF">
      <w:pPr>
        <w:spacing w:before="240" w:after="240"/>
      </w:pPr>
    </w:p>
    <w:p w14:paraId="405286CD" w14:textId="6C87EAAC" w:rsidR="00FA4A3C" w:rsidRDefault="6BD3D0C8" w:rsidP="142641EF">
      <w:pPr>
        <w:pStyle w:val="ListParagraph"/>
        <w:numPr>
          <w:ilvl w:val="0"/>
          <w:numId w:val="2"/>
        </w:numPr>
        <w:spacing w:before="240" w:after="158" w:line="259" w:lineRule="auto"/>
        <w:rPr>
          <w:rFonts w:ascii="Arial" w:eastAsia="Arial" w:hAnsi="Arial" w:cs="Arial"/>
          <w:lang w:val="en-IE"/>
        </w:rPr>
      </w:pPr>
      <w:r w:rsidRPr="142641EF">
        <w:rPr>
          <w:rFonts w:ascii="Arial" w:eastAsia="Arial" w:hAnsi="Arial" w:cs="Arial"/>
          <w:lang w:val="en-IE"/>
        </w:rPr>
        <w:t>Rise of e-commerce (eBay/Amazon evolution)</w:t>
      </w:r>
    </w:p>
    <w:p w14:paraId="65BDDDB0" w14:textId="59694518" w:rsidR="00FA4A3C" w:rsidRDefault="00FA4A3C" w:rsidP="142641EF">
      <w:pPr>
        <w:spacing w:before="240" w:after="240"/>
      </w:pPr>
    </w:p>
    <w:p w14:paraId="4E10AE6C" w14:textId="55079695" w:rsidR="00FA4A3C" w:rsidRDefault="6BD3D0C8" w:rsidP="142641EF">
      <w:pPr>
        <w:pStyle w:val="ListParagraph"/>
        <w:numPr>
          <w:ilvl w:val="0"/>
          <w:numId w:val="2"/>
        </w:numPr>
        <w:spacing w:before="240" w:after="158" w:line="259" w:lineRule="auto"/>
        <w:rPr>
          <w:rFonts w:ascii="Arial" w:eastAsia="Arial" w:hAnsi="Arial" w:cs="Arial"/>
          <w:lang w:val="en-IE"/>
        </w:rPr>
      </w:pPr>
      <w:r w:rsidRPr="142641EF">
        <w:rPr>
          <w:rFonts w:ascii="Arial" w:eastAsia="Arial" w:hAnsi="Arial" w:cs="Arial"/>
          <w:lang w:val="en-IE"/>
        </w:rPr>
        <w:t>Evolution of digital photography (Film to digital to smartphone cameras)</w:t>
      </w:r>
    </w:p>
    <w:p w14:paraId="2B5DAB46" w14:textId="1A19EE41" w:rsidR="00FA4A3C" w:rsidRDefault="00FA4A3C" w:rsidP="142641EF">
      <w:pPr>
        <w:spacing w:before="240" w:after="240"/>
      </w:pPr>
    </w:p>
    <w:p w14:paraId="42147951" w14:textId="413B6480" w:rsidR="00FA4A3C" w:rsidRDefault="6BD3D0C8" w:rsidP="142641EF">
      <w:pPr>
        <w:pStyle w:val="ListParagraph"/>
        <w:numPr>
          <w:ilvl w:val="0"/>
          <w:numId w:val="2"/>
        </w:numPr>
        <w:spacing w:before="240" w:after="158" w:line="259" w:lineRule="auto"/>
        <w:rPr>
          <w:rFonts w:ascii="Arial" w:eastAsia="Arial" w:hAnsi="Arial" w:cs="Arial"/>
          <w:lang w:val="en-IE"/>
        </w:rPr>
      </w:pPr>
      <w:r w:rsidRPr="142641EF">
        <w:rPr>
          <w:rFonts w:ascii="Arial" w:eastAsia="Arial" w:hAnsi="Arial" w:cs="Arial"/>
          <w:lang w:val="en-IE"/>
        </w:rPr>
        <w:t>Development of instant messaging (IRC to WhatsApp/Discord)</w:t>
      </w:r>
    </w:p>
    <w:p w14:paraId="0669BD64" w14:textId="77777777" w:rsidR="00C04A77" w:rsidRDefault="00C04A77" w:rsidP="142641EF">
      <w:pPr>
        <w:spacing w:before="240" w:after="158" w:line="259" w:lineRule="auto"/>
        <w:rPr>
          <w:b/>
          <w:bCs/>
        </w:rPr>
      </w:pPr>
    </w:p>
    <w:p w14:paraId="6F297E37" w14:textId="3D0BBD4B" w:rsidR="00FA4A3C" w:rsidRPr="00C04A77" w:rsidRDefault="00C04A77" w:rsidP="142641EF">
      <w:pPr>
        <w:spacing w:before="240" w:after="158" w:line="259" w:lineRule="auto"/>
        <w:rPr>
          <w:b/>
          <w:bCs/>
        </w:rPr>
      </w:pPr>
      <w:r w:rsidRPr="00C04A77">
        <w:rPr>
          <w:b/>
          <w:bCs/>
        </w:rPr>
        <w:t>Two viewpoints:</w:t>
      </w:r>
    </w:p>
    <w:p w14:paraId="008C5F0A" w14:textId="2EE0E316" w:rsidR="00FA4A3C" w:rsidRDefault="00FA4A3C"/>
    <w:p w14:paraId="12D69976" w14:textId="7A3C1C82" w:rsidR="00FA4A3C" w:rsidRDefault="0C090A63" w:rsidP="142641EF">
      <w:pPr>
        <w:pStyle w:val="ListParagraph"/>
        <w:numPr>
          <w:ilvl w:val="0"/>
          <w:numId w:val="2"/>
        </w:numPr>
        <w:spacing w:before="240" w:after="158" w:line="259" w:lineRule="auto"/>
        <w:rPr>
          <w:lang w:val="en-IE"/>
        </w:rPr>
      </w:pPr>
      <w:r w:rsidRPr="142641EF">
        <w:rPr>
          <w:lang w:val="en-IE"/>
        </w:rPr>
        <w:t xml:space="preserve">Business </w:t>
      </w:r>
      <w:r>
        <w:tab/>
      </w:r>
      <w:r>
        <w:tab/>
      </w:r>
      <w:r>
        <w:tab/>
      </w:r>
      <w:r>
        <w:tab/>
      </w:r>
    </w:p>
    <w:p w14:paraId="51C7065C" w14:textId="2BE871A9" w:rsidR="00FA4A3C" w:rsidRDefault="00FA4A3C"/>
    <w:p w14:paraId="69D7CC48" w14:textId="5C400C4F" w:rsidR="00FA4A3C" w:rsidRDefault="0C090A63" w:rsidP="142641EF">
      <w:pPr>
        <w:pStyle w:val="ListParagraph"/>
        <w:numPr>
          <w:ilvl w:val="0"/>
          <w:numId w:val="2"/>
        </w:numPr>
        <w:spacing w:before="240" w:after="158" w:line="259" w:lineRule="auto"/>
        <w:rPr>
          <w:lang w:val="en-IE"/>
        </w:rPr>
      </w:pPr>
      <w:r w:rsidRPr="142641EF">
        <w:rPr>
          <w:lang w:val="en-IE"/>
        </w:rPr>
        <w:t>Societal</w:t>
      </w:r>
    </w:p>
    <w:p w14:paraId="77B5E4BA" w14:textId="77777777" w:rsidR="00C04A77" w:rsidRPr="00C04A77" w:rsidRDefault="00C04A77" w:rsidP="00C04A77">
      <w:pPr>
        <w:pStyle w:val="ListParagraph"/>
        <w:rPr>
          <w:lang w:val="en-IE"/>
        </w:rPr>
      </w:pPr>
    </w:p>
    <w:p w14:paraId="2E2FB816" w14:textId="43F956CD" w:rsidR="00C04A77" w:rsidRDefault="00BC6C0B" w:rsidP="00C04A77">
      <w:pPr>
        <w:spacing w:before="240" w:after="158" w:line="259" w:lineRule="auto"/>
        <w:rPr>
          <w:b/>
          <w:bCs/>
          <w:lang w:val="en-IE"/>
        </w:rPr>
      </w:pPr>
      <w:r w:rsidRPr="00BC6C0B">
        <w:rPr>
          <w:b/>
          <w:bCs/>
          <w:lang w:val="en-IE"/>
        </w:rPr>
        <w:t>Work split</w:t>
      </w:r>
    </w:p>
    <w:p w14:paraId="0659D127" w14:textId="4C62FD2F" w:rsidR="00E601E3" w:rsidRPr="00144950" w:rsidRDefault="00881011" w:rsidP="00144950">
      <w:pPr>
        <w:pStyle w:val="ListParagraph"/>
        <w:numPr>
          <w:ilvl w:val="0"/>
          <w:numId w:val="1"/>
        </w:numPr>
        <w:spacing w:before="240" w:after="158" w:line="259" w:lineRule="auto"/>
        <w:rPr>
          <w:lang w:val="en-IE"/>
        </w:rPr>
      </w:pPr>
      <w:r>
        <w:rPr>
          <w:lang w:val="en-IE"/>
        </w:rPr>
        <w:t xml:space="preserve">Member 1 </w:t>
      </w:r>
      <w:r w:rsidR="002E1498">
        <w:rPr>
          <w:lang w:val="en-IE"/>
        </w:rPr>
        <w:t>(</w:t>
      </w:r>
      <w:r w:rsidR="007E2E86">
        <w:rPr>
          <w:lang w:val="en-IE"/>
        </w:rPr>
        <w:t>KARL</w:t>
      </w:r>
      <w:r>
        <w:rPr>
          <w:lang w:val="en-IE"/>
        </w:rPr>
        <w:t>): Introduction and historical development</w:t>
      </w:r>
      <w:r w:rsidR="00E601E3">
        <w:rPr>
          <w:lang w:val="en-IE"/>
        </w:rPr>
        <w:t xml:space="preserve">. </w:t>
      </w:r>
    </w:p>
    <w:p w14:paraId="0705C12F" w14:textId="52B1198F" w:rsidR="00881011" w:rsidRPr="00E601E3" w:rsidRDefault="00881011" w:rsidP="00E601E3">
      <w:pPr>
        <w:spacing w:before="240" w:after="158" w:line="259" w:lineRule="auto"/>
        <w:ind w:left="360"/>
        <w:rPr>
          <w:lang w:val="en-IE"/>
        </w:rPr>
      </w:pPr>
      <w:r w:rsidRPr="00E601E3">
        <w:rPr>
          <w:lang w:val="en-IE"/>
        </w:rPr>
        <w:t xml:space="preserve">Explain the development of social media from early platforms to modern applications, using </w:t>
      </w:r>
      <w:r w:rsidR="00F95FF6" w:rsidRPr="00E601E3">
        <w:rPr>
          <w:lang w:val="en-IE"/>
        </w:rPr>
        <w:t>Myspace</w:t>
      </w:r>
      <w:r w:rsidRPr="00E601E3">
        <w:rPr>
          <w:lang w:val="en-IE"/>
        </w:rPr>
        <w:t>, Facebook, Instagram, and TikTok as examples. Create a timeline highlighting their launches, major changes, key features, user groups, and influence on information sharing.</w:t>
      </w:r>
    </w:p>
    <w:p w14:paraId="02D0E97E" w14:textId="5520EDBD" w:rsidR="00881011" w:rsidRDefault="00881011" w:rsidP="00BC6C0B">
      <w:pPr>
        <w:pStyle w:val="ListParagraph"/>
        <w:numPr>
          <w:ilvl w:val="0"/>
          <w:numId w:val="1"/>
        </w:numPr>
        <w:spacing w:before="240" w:after="158" w:line="259" w:lineRule="auto"/>
        <w:rPr>
          <w:lang w:val="en-IE"/>
        </w:rPr>
      </w:pPr>
      <w:r>
        <w:rPr>
          <w:lang w:val="en-IE"/>
        </w:rPr>
        <w:lastRenderedPageBreak/>
        <w:t>Member 2</w:t>
      </w:r>
      <w:r w:rsidR="00EC2DD1">
        <w:rPr>
          <w:lang w:val="en-IE"/>
        </w:rPr>
        <w:t xml:space="preserve"> </w:t>
      </w:r>
      <w:r w:rsidR="00973A0A">
        <w:rPr>
          <w:lang w:val="en-IE"/>
        </w:rPr>
        <w:t>(</w:t>
      </w:r>
      <w:r w:rsidR="00442B59">
        <w:rPr>
          <w:lang w:val="en-IE"/>
        </w:rPr>
        <w:t>Aoib</w:t>
      </w:r>
      <w:r w:rsidR="00D4618F">
        <w:rPr>
          <w:lang w:val="en-IE"/>
        </w:rPr>
        <w:t>he</w:t>
      </w:r>
      <w:r>
        <w:rPr>
          <w:lang w:val="en-IE"/>
        </w:rPr>
        <w:t>: Business viewpoint</w:t>
      </w:r>
    </w:p>
    <w:p w14:paraId="239A29D8" w14:textId="39BDD6AA" w:rsidR="00881011" w:rsidRPr="00E601E3" w:rsidRDefault="00881011" w:rsidP="00E601E3">
      <w:pPr>
        <w:spacing w:before="240" w:after="158" w:line="259" w:lineRule="auto"/>
        <w:ind w:left="360"/>
        <w:rPr>
          <w:lang w:val="en-IE"/>
        </w:rPr>
      </w:pPr>
      <w:r w:rsidRPr="00E601E3">
        <w:rPr>
          <w:lang w:val="en-IE"/>
        </w:rPr>
        <w:t>Explain the effects of social media on marketing, advertising, customer service, branding, and revenue. Include a relevant case study showing how a company used advertising, influencers, customer interaction, or platform analytics to reach its target audience.</w:t>
      </w:r>
    </w:p>
    <w:p w14:paraId="6C43F73F" w14:textId="0B7EECF5" w:rsidR="00881011" w:rsidRDefault="00881011" w:rsidP="00BC6C0B">
      <w:pPr>
        <w:pStyle w:val="ListParagraph"/>
        <w:numPr>
          <w:ilvl w:val="0"/>
          <w:numId w:val="1"/>
        </w:numPr>
        <w:spacing w:before="240" w:after="158" w:line="259" w:lineRule="auto"/>
        <w:rPr>
          <w:lang w:val="en-IE"/>
        </w:rPr>
      </w:pPr>
      <w:r>
        <w:rPr>
          <w:lang w:val="en-IE"/>
        </w:rPr>
        <w:t>Member 3</w:t>
      </w:r>
      <w:r w:rsidR="004C0E36">
        <w:rPr>
          <w:lang w:val="en-IE"/>
        </w:rPr>
        <w:t xml:space="preserve"> </w:t>
      </w:r>
      <w:r w:rsidR="008A195C">
        <w:rPr>
          <w:lang w:val="en-IE"/>
        </w:rPr>
        <w:t>(</w:t>
      </w:r>
      <w:r w:rsidR="00F8734B">
        <w:rPr>
          <w:lang w:val="en-IE"/>
        </w:rPr>
        <w:t>Sea</w:t>
      </w:r>
      <w:r w:rsidR="00BD01D9">
        <w:rPr>
          <w:lang w:val="en-IE"/>
        </w:rPr>
        <w:t>n</w:t>
      </w:r>
      <w:r>
        <w:rPr>
          <w:lang w:val="en-IE"/>
        </w:rPr>
        <w:t>: Societal viewpoint</w:t>
      </w:r>
    </w:p>
    <w:p w14:paraId="06710A13" w14:textId="3CBB511B" w:rsidR="00881011" w:rsidRPr="005A3AAD" w:rsidRDefault="00881011" w:rsidP="005A3AAD">
      <w:pPr>
        <w:spacing w:before="240" w:after="158" w:line="259" w:lineRule="auto"/>
        <w:ind w:left="360"/>
        <w:rPr>
          <w:lang w:val="en-IE"/>
        </w:rPr>
      </w:pPr>
      <w:r w:rsidRPr="005A3AAD">
        <w:rPr>
          <w:lang w:val="en-IE"/>
        </w:rPr>
        <w:t>Evaluate the positive and negative effects of social media on communication, behaviour, culture, relationships, education, entertainment, and everyday life. Support the discussion with relevant statistics or research on topics such as online communication, mental health, screen time, cyberbullying, or misinformation.</w:t>
      </w:r>
    </w:p>
    <w:p w14:paraId="399C3AD1" w14:textId="7FA2AE2C" w:rsidR="00881011" w:rsidRDefault="00881011" w:rsidP="00BC6C0B">
      <w:pPr>
        <w:pStyle w:val="ListParagraph"/>
        <w:numPr>
          <w:ilvl w:val="0"/>
          <w:numId w:val="1"/>
        </w:numPr>
        <w:spacing w:before="240" w:after="158" w:line="259" w:lineRule="auto"/>
        <w:rPr>
          <w:lang w:val="en-IE"/>
        </w:rPr>
      </w:pPr>
      <w:r>
        <w:rPr>
          <w:lang w:val="en-IE"/>
        </w:rPr>
        <w:t>Member 4</w:t>
      </w:r>
      <w:r w:rsidR="0054215E">
        <w:rPr>
          <w:lang w:val="en-IE"/>
        </w:rPr>
        <w:t xml:space="preserve"> </w:t>
      </w:r>
      <w:r w:rsidR="00584082">
        <w:rPr>
          <w:lang w:val="en-IE"/>
        </w:rPr>
        <w:t>(</w:t>
      </w:r>
      <w:r w:rsidR="00D24BC9">
        <w:rPr>
          <w:lang w:val="en-IE"/>
        </w:rPr>
        <w:t>Imr</w:t>
      </w:r>
      <w:r w:rsidR="00AD4E63">
        <w:rPr>
          <w:lang w:val="en-IE"/>
        </w:rPr>
        <w:t>an</w:t>
      </w:r>
      <w:r w:rsidR="00F74679">
        <w:rPr>
          <w:lang w:val="en-IE"/>
        </w:rPr>
        <w:t>)</w:t>
      </w:r>
      <w:r>
        <w:rPr>
          <w:lang w:val="en-IE"/>
        </w:rPr>
        <w:t>: Ethical reflection and improvements</w:t>
      </w:r>
    </w:p>
    <w:p w14:paraId="39893B71" w14:textId="77777777" w:rsidR="00881011" w:rsidRPr="005A3AAD" w:rsidRDefault="00881011" w:rsidP="005A3AAD">
      <w:pPr>
        <w:spacing w:before="240" w:after="158" w:line="259" w:lineRule="auto"/>
        <w:ind w:left="360"/>
        <w:rPr>
          <w:lang w:val="en-IE"/>
        </w:rPr>
      </w:pPr>
      <w:r w:rsidRPr="005A3AAD">
        <w:rPr>
          <w:lang w:val="en-IE"/>
        </w:rPr>
        <w:t>Discuss privacy, data collection, harmful content, algorithms, targeted advertising, and online safety. Recommend practical improvements, such as stronger privacy controls, clearer policies, better content moderation, and improved digital literacy.</w:t>
      </w:r>
    </w:p>
    <w:p w14:paraId="60BA3DE2" w14:textId="6BA2DFCE" w:rsidR="00881011" w:rsidRDefault="00881011" w:rsidP="00BC6C0B">
      <w:pPr>
        <w:pStyle w:val="ListParagraph"/>
        <w:numPr>
          <w:ilvl w:val="0"/>
          <w:numId w:val="1"/>
        </w:numPr>
        <w:spacing w:before="240" w:after="158" w:line="259" w:lineRule="auto"/>
        <w:rPr>
          <w:lang w:val="en-IE"/>
        </w:rPr>
      </w:pPr>
      <w:r>
        <w:rPr>
          <w:lang w:val="en-IE"/>
        </w:rPr>
        <w:t>Member 5</w:t>
      </w:r>
      <w:r w:rsidR="0000799F">
        <w:rPr>
          <w:lang w:val="en-IE"/>
        </w:rPr>
        <w:t xml:space="preserve"> </w:t>
      </w:r>
      <w:r w:rsidR="00DF7A4A">
        <w:rPr>
          <w:lang w:val="en-IE"/>
        </w:rPr>
        <w:t>(</w:t>
      </w:r>
      <w:r w:rsidR="005E2ADA">
        <w:rPr>
          <w:lang w:val="en-IE"/>
        </w:rPr>
        <w:t>Paul</w:t>
      </w:r>
      <w:r w:rsidR="00966937">
        <w:rPr>
          <w:lang w:val="en-IE"/>
        </w:rPr>
        <w:t>)</w:t>
      </w:r>
      <w:r w:rsidR="005E0E35">
        <w:rPr>
          <w:lang w:val="en-IE"/>
        </w:rPr>
        <w:t xml:space="preserve"> </w:t>
      </w:r>
      <w:r w:rsidR="00F727CC">
        <w:rPr>
          <w:lang w:val="en-IE"/>
        </w:rPr>
        <w:t>®</w:t>
      </w:r>
      <w:r>
        <w:rPr>
          <w:lang w:val="en-IE"/>
        </w:rPr>
        <w:t>: Conclusion, references, and final editing</w:t>
      </w:r>
    </w:p>
    <w:p w14:paraId="63E4ED27" w14:textId="77777777" w:rsidR="00881011" w:rsidRPr="005A3AAD" w:rsidRDefault="00881011" w:rsidP="005A3AAD">
      <w:pPr>
        <w:spacing w:before="240" w:after="158" w:line="259" w:lineRule="auto"/>
        <w:ind w:left="360"/>
        <w:rPr>
          <w:lang w:val="en-IE"/>
        </w:rPr>
      </w:pPr>
      <w:r w:rsidRPr="005A3AAD">
        <w:rPr>
          <w:lang w:val="en-IE"/>
        </w:rPr>
        <w:t>Summarise the main findings, organise and format the sources, check the report for errors, confirm the word count and structure, proofread the complete report, and coordinate the final presentation materials.</w:t>
      </w:r>
    </w:p>
    <w:p w14:paraId="728338E7" w14:textId="77777777" w:rsidR="002D6061" w:rsidRDefault="002D6061" w:rsidP="00E26623">
      <w:pPr>
        <w:spacing w:before="240" w:after="158" w:line="259" w:lineRule="auto"/>
        <w:rPr>
          <w:b/>
          <w:bCs/>
          <w:lang w:val="en-IE"/>
        </w:rPr>
      </w:pPr>
    </w:p>
    <w:p w14:paraId="4721EB15" w14:textId="1846E31B" w:rsidR="00E26623" w:rsidRDefault="000123BE" w:rsidP="00E26623">
      <w:pPr>
        <w:spacing w:before="240" w:after="158" w:line="259" w:lineRule="auto"/>
        <w:rPr>
          <w:b/>
          <w:bCs/>
          <w:lang w:val="en-IE"/>
        </w:rPr>
      </w:pPr>
      <w:r>
        <w:rPr>
          <w:b/>
          <w:bCs/>
          <w:lang w:val="en-IE"/>
        </w:rPr>
        <w:t xml:space="preserve">Important to remember: </w:t>
      </w:r>
    </w:p>
    <w:p w14:paraId="3AE54308" w14:textId="77777777" w:rsidR="000123BE" w:rsidRPr="00C11A8A" w:rsidRDefault="000123BE" w:rsidP="00E26623">
      <w:pPr>
        <w:spacing w:before="240" w:after="158" w:line="259" w:lineRule="auto"/>
        <w:rPr>
          <w:lang w:val="en-IE"/>
        </w:rPr>
      </w:pPr>
      <w:r w:rsidRPr="00C11A8A">
        <w:rPr>
          <w:lang w:val="en-IE"/>
        </w:rPr>
        <w:t>3,000–3,500 words total (excluding references).</w:t>
      </w:r>
    </w:p>
    <w:p w14:paraId="08497056" w14:textId="77777777" w:rsidR="000123BE" w:rsidRPr="00C11A8A" w:rsidRDefault="000123BE" w:rsidP="00E26623">
      <w:pPr>
        <w:spacing w:before="240" w:after="158" w:line="259" w:lineRule="auto"/>
        <w:rPr>
          <w:lang w:val="en-IE"/>
        </w:rPr>
      </w:pPr>
      <w:r w:rsidRPr="00C11A8A">
        <w:rPr>
          <w:lang w:val="en-IE"/>
        </w:rPr>
        <w:t>Minimum 5 credible sources.</w:t>
      </w:r>
    </w:p>
    <w:p w14:paraId="04675256" w14:textId="77777777" w:rsidR="000123BE" w:rsidRPr="00C11A8A" w:rsidRDefault="000123BE" w:rsidP="00E26623">
      <w:pPr>
        <w:spacing w:before="240" w:after="158" w:line="259" w:lineRule="auto"/>
        <w:rPr>
          <w:lang w:val="en-IE"/>
        </w:rPr>
      </w:pPr>
      <w:r w:rsidRPr="00C11A8A">
        <w:rPr>
          <w:lang w:val="en-IE"/>
        </w:rPr>
        <w:t>Everyone must make at least 1 meaningful Git commit per week.</w:t>
      </w:r>
    </w:p>
    <w:p w14:paraId="0ACE5E79" w14:textId="77777777" w:rsidR="000123BE" w:rsidRPr="00C11A8A" w:rsidRDefault="000123BE" w:rsidP="00E26623">
      <w:pPr>
        <w:spacing w:before="240" w:after="158" w:line="259" w:lineRule="auto"/>
        <w:rPr>
          <w:lang w:val="en-IE"/>
        </w:rPr>
      </w:pPr>
      <w:r w:rsidRPr="00C11A8A">
        <w:rPr>
          <w:lang w:val="en-IE"/>
        </w:rPr>
        <w:t>Individual 3-minute video.</w:t>
      </w:r>
    </w:p>
    <w:p w14:paraId="2A0B0866" w14:textId="77777777" w:rsidR="000123BE" w:rsidRPr="00C11A8A" w:rsidRDefault="000123BE" w:rsidP="00E26623">
      <w:pPr>
        <w:spacing w:before="240" w:after="158" w:line="259" w:lineRule="auto"/>
        <w:rPr>
          <w:lang w:val="en-IE"/>
        </w:rPr>
      </w:pPr>
      <w:r w:rsidRPr="00C11A8A">
        <w:rPr>
          <w:lang w:val="en-IE"/>
        </w:rPr>
        <w:t>Group presentation (10 minutes + Q&amp;A).</w:t>
      </w:r>
    </w:p>
    <w:p w14:paraId="044DECA0" w14:textId="77777777" w:rsidR="000123BE" w:rsidRPr="00C11A8A" w:rsidRDefault="000123BE" w:rsidP="00E26623">
      <w:pPr>
        <w:spacing w:before="240" w:after="158" w:line="259" w:lineRule="auto"/>
        <w:rPr>
          <w:lang w:val="en-IE"/>
        </w:rPr>
      </w:pPr>
      <w:r w:rsidRPr="00C11A8A">
        <w:rPr>
          <w:lang w:val="en-IE"/>
        </w:rPr>
        <w:t>Deadline: Friday, 27 November at 5 PM.</w:t>
      </w:r>
    </w:p>
    <w:p w14:paraId="3C58AFFB" w14:textId="708F4C74" w:rsidR="00FA4A3C" w:rsidRDefault="00FA4A3C" w:rsidP="142641EF">
      <w:pPr>
        <w:pStyle w:val="ListParagraph"/>
        <w:spacing w:before="240" w:after="158" w:line="259" w:lineRule="auto"/>
        <w:rPr>
          <w:rFonts w:ascii="Arial" w:eastAsia="Arial" w:hAnsi="Arial" w:cs="Arial"/>
          <w:lang w:val="en-IE"/>
        </w:rPr>
      </w:pPr>
    </w:p>
    <w:p w14:paraId="6137E962" w14:textId="135B79D1" w:rsidR="00FA4A3C" w:rsidRDefault="00FA4A3C" w:rsidP="142641EF">
      <w:pPr>
        <w:spacing w:before="240" w:after="158" w:line="259" w:lineRule="auto"/>
        <w:rPr>
          <w:rFonts w:ascii="Arial" w:eastAsia="Arial" w:hAnsi="Arial" w:cs="Arial"/>
          <w:lang w:val="en-IE"/>
        </w:rPr>
      </w:pPr>
    </w:p>
    <w:p w14:paraId="2C078E63" w14:textId="0FD14A20" w:rsidR="00FA4A3C" w:rsidRDefault="00FA4A3C"/>
    <w:sectPr w:rsidR="00FA4A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77BD8"/>
    <w:multiLevelType w:val="hybridMultilevel"/>
    <w:tmpl w:val="E40A03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99AE95"/>
    <w:multiLevelType w:val="hybridMultilevel"/>
    <w:tmpl w:val="FFFFFFFF"/>
    <w:lvl w:ilvl="0" w:tplc="CF408398">
      <w:start w:val="1"/>
      <w:numFmt w:val="bullet"/>
      <w:lvlText w:val=""/>
      <w:lvlJc w:val="left"/>
      <w:pPr>
        <w:ind w:left="720" w:hanging="360"/>
      </w:pPr>
      <w:rPr>
        <w:rFonts w:ascii="Symbol" w:hAnsi="Symbol" w:hint="default"/>
      </w:rPr>
    </w:lvl>
    <w:lvl w:ilvl="1" w:tplc="E130A238">
      <w:start w:val="1"/>
      <w:numFmt w:val="bullet"/>
      <w:lvlText w:val="o"/>
      <w:lvlJc w:val="left"/>
      <w:pPr>
        <w:ind w:left="1440" w:hanging="360"/>
      </w:pPr>
      <w:rPr>
        <w:rFonts w:ascii="Courier New" w:hAnsi="Courier New" w:hint="default"/>
      </w:rPr>
    </w:lvl>
    <w:lvl w:ilvl="2" w:tplc="C8446654">
      <w:start w:val="1"/>
      <w:numFmt w:val="bullet"/>
      <w:lvlText w:val=""/>
      <w:lvlJc w:val="left"/>
      <w:pPr>
        <w:ind w:left="2160" w:hanging="360"/>
      </w:pPr>
      <w:rPr>
        <w:rFonts w:ascii="Wingdings" w:hAnsi="Wingdings" w:hint="default"/>
      </w:rPr>
    </w:lvl>
    <w:lvl w:ilvl="3" w:tplc="FC62CA20">
      <w:start w:val="1"/>
      <w:numFmt w:val="bullet"/>
      <w:lvlText w:val=""/>
      <w:lvlJc w:val="left"/>
      <w:pPr>
        <w:ind w:left="2880" w:hanging="360"/>
      </w:pPr>
      <w:rPr>
        <w:rFonts w:ascii="Symbol" w:hAnsi="Symbol" w:hint="default"/>
      </w:rPr>
    </w:lvl>
    <w:lvl w:ilvl="4" w:tplc="E026B14C">
      <w:start w:val="1"/>
      <w:numFmt w:val="bullet"/>
      <w:lvlText w:val="o"/>
      <w:lvlJc w:val="left"/>
      <w:pPr>
        <w:ind w:left="3600" w:hanging="360"/>
      </w:pPr>
      <w:rPr>
        <w:rFonts w:ascii="Courier New" w:hAnsi="Courier New" w:hint="default"/>
      </w:rPr>
    </w:lvl>
    <w:lvl w:ilvl="5" w:tplc="5CE63886">
      <w:start w:val="1"/>
      <w:numFmt w:val="bullet"/>
      <w:lvlText w:val=""/>
      <w:lvlJc w:val="left"/>
      <w:pPr>
        <w:ind w:left="4320" w:hanging="360"/>
      </w:pPr>
      <w:rPr>
        <w:rFonts w:ascii="Wingdings" w:hAnsi="Wingdings" w:hint="default"/>
      </w:rPr>
    </w:lvl>
    <w:lvl w:ilvl="6" w:tplc="BAA86B84">
      <w:start w:val="1"/>
      <w:numFmt w:val="bullet"/>
      <w:lvlText w:val=""/>
      <w:lvlJc w:val="left"/>
      <w:pPr>
        <w:ind w:left="5040" w:hanging="360"/>
      </w:pPr>
      <w:rPr>
        <w:rFonts w:ascii="Symbol" w:hAnsi="Symbol" w:hint="default"/>
      </w:rPr>
    </w:lvl>
    <w:lvl w:ilvl="7" w:tplc="416666D6">
      <w:start w:val="1"/>
      <w:numFmt w:val="bullet"/>
      <w:lvlText w:val="o"/>
      <w:lvlJc w:val="left"/>
      <w:pPr>
        <w:ind w:left="5760" w:hanging="360"/>
      </w:pPr>
      <w:rPr>
        <w:rFonts w:ascii="Courier New" w:hAnsi="Courier New" w:hint="default"/>
      </w:rPr>
    </w:lvl>
    <w:lvl w:ilvl="8" w:tplc="A27AC98C">
      <w:start w:val="1"/>
      <w:numFmt w:val="bullet"/>
      <w:lvlText w:val=""/>
      <w:lvlJc w:val="left"/>
      <w:pPr>
        <w:ind w:left="6480" w:hanging="360"/>
      </w:pPr>
      <w:rPr>
        <w:rFonts w:ascii="Wingdings" w:hAnsi="Wingdings" w:hint="default"/>
      </w:rPr>
    </w:lvl>
  </w:abstractNum>
  <w:num w:numId="1" w16cid:durableId="1411346279">
    <w:abstractNumId w:val="0"/>
  </w:num>
  <w:num w:numId="2" w16cid:durableId="8190738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57B65B"/>
    <w:rsid w:val="0000799F"/>
    <w:rsid w:val="000123BE"/>
    <w:rsid w:val="00144950"/>
    <w:rsid w:val="001D062F"/>
    <w:rsid w:val="002A1F05"/>
    <w:rsid w:val="002D6061"/>
    <w:rsid w:val="002E1498"/>
    <w:rsid w:val="002E4305"/>
    <w:rsid w:val="0031797F"/>
    <w:rsid w:val="003934F8"/>
    <w:rsid w:val="003A6D50"/>
    <w:rsid w:val="00442B59"/>
    <w:rsid w:val="004C0E36"/>
    <w:rsid w:val="004C3708"/>
    <w:rsid w:val="004F19E9"/>
    <w:rsid w:val="00506BDC"/>
    <w:rsid w:val="005072D1"/>
    <w:rsid w:val="0054215E"/>
    <w:rsid w:val="00584082"/>
    <w:rsid w:val="005A3AAD"/>
    <w:rsid w:val="005E0E35"/>
    <w:rsid w:val="005E2ADA"/>
    <w:rsid w:val="005F3230"/>
    <w:rsid w:val="0062639E"/>
    <w:rsid w:val="00701FF8"/>
    <w:rsid w:val="007061E4"/>
    <w:rsid w:val="0073577F"/>
    <w:rsid w:val="007E2E86"/>
    <w:rsid w:val="00881011"/>
    <w:rsid w:val="008A195C"/>
    <w:rsid w:val="008B5FAA"/>
    <w:rsid w:val="0091549D"/>
    <w:rsid w:val="00966937"/>
    <w:rsid w:val="00973A0A"/>
    <w:rsid w:val="009D7A35"/>
    <w:rsid w:val="00AC413A"/>
    <w:rsid w:val="00AD4E63"/>
    <w:rsid w:val="00B269A8"/>
    <w:rsid w:val="00B444EF"/>
    <w:rsid w:val="00BC6C0B"/>
    <w:rsid w:val="00BD01D9"/>
    <w:rsid w:val="00C04A77"/>
    <w:rsid w:val="00C11A8A"/>
    <w:rsid w:val="00C9174C"/>
    <w:rsid w:val="00D24BC9"/>
    <w:rsid w:val="00D4618F"/>
    <w:rsid w:val="00DF7A4A"/>
    <w:rsid w:val="00E26623"/>
    <w:rsid w:val="00E601E3"/>
    <w:rsid w:val="00EC0A96"/>
    <w:rsid w:val="00EC2DD1"/>
    <w:rsid w:val="00EE1554"/>
    <w:rsid w:val="00F727CC"/>
    <w:rsid w:val="00F74679"/>
    <w:rsid w:val="00F8734B"/>
    <w:rsid w:val="00F95FF6"/>
    <w:rsid w:val="00FA4A3C"/>
    <w:rsid w:val="0C090A63"/>
    <w:rsid w:val="142641EF"/>
    <w:rsid w:val="243D98E6"/>
    <w:rsid w:val="3E7BB595"/>
    <w:rsid w:val="5857B65B"/>
    <w:rsid w:val="6BD3D0C8"/>
    <w:rsid w:val="6F33E335"/>
    <w:rsid w:val="7B9128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56BCF"/>
  <w15:chartTrackingRefBased/>
  <w15:docId w15:val="{62607D44-3129-4FB2-99BF-ADD6256B4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42641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346</Words>
  <Characters>1978</Characters>
  <Application>Microsoft Office Word</Application>
  <DocSecurity>0</DocSecurity>
  <Lines>16</Lines>
  <Paragraphs>4</Paragraphs>
  <ScaleCrop>false</ScaleCrop>
  <Company/>
  <LinksUpToDate>false</LinksUpToDate>
  <CharactersWithSpaces>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A00079744 Karl Greer</dc:creator>
  <cp:keywords/>
  <dc:description/>
  <cp:lastModifiedBy>Karl Greer</cp:lastModifiedBy>
  <cp:revision>69</cp:revision>
  <dcterms:created xsi:type="dcterms:W3CDTF">2026-10-12T03:18:00Z</dcterms:created>
  <dcterms:modified xsi:type="dcterms:W3CDTF">2026-10-13T09:18:00Z</dcterms:modified>
</cp:coreProperties>
</file>