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ACE" w:rsidRDefault="00AF61EF" w:rsidP="00AF61EF">
      <w:pPr>
        <w:jc w:val="center"/>
      </w:pPr>
      <w:r>
        <w:t>Final Report</w:t>
      </w:r>
    </w:p>
    <w:p w:rsidR="00AF61EF" w:rsidRDefault="00AF61EF" w:rsidP="00AF61EF">
      <w:pPr>
        <w:pStyle w:val="Heading1"/>
      </w:pPr>
      <w:r>
        <w:t>Description of requirements:</w:t>
      </w:r>
    </w:p>
    <w:p w:rsidR="00AF61EF" w:rsidRPr="00AF61EF" w:rsidRDefault="00AF61EF" w:rsidP="00AF61EF">
      <w:r>
        <w:t xml:space="preserve">On this project I was assigned to make an application that is based on Azure Table Storage. I was tasked on making a front-end web form and another web form where all the functionality will be placed. The back-end web form will have all the basic functionality, such as connecting to the database, data storage, etc. I was also tasked on adding advanced features to the application </w:t>
      </w:r>
      <w:r w:rsidR="000A0CC8">
        <w:t>to increase my grade further.</w:t>
      </w:r>
    </w:p>
    <w:p w:rsidR="00AF61EF" w:rsidRDefault="00AF61EF" w:rsidP="00AF61EF">
      <w:pPr>
        <w:pStyle w:val="Heading1"/>
      </w:pPr>
      <w:r>
        <w:t>Screenshots:</w:t>
      </w:r>
    </w:p>
    <w:p w:rsidR="000A0CC8" w:rsidRPr="000A0CC8" w:rsidRDefault="000A0CC8" w:rsidP="000A0CC8">
      <w:pPr>
        <w:jc w:val="center"/>
        <w:rPr>
          <w:b/>
        </w:rPr>
      </w:pPr>
      <w:r w:rsidRPr="000A0CC8">
        <w:rPr>
          <w:b/>
        </w:rPr>
        <w:t>Main Page</w:t>
      </w:r>
    </w:p>
    <w:p w:rsidR="000A0CC8" w:rsidRDefault="000A0CC8" w:rsidP="000A0CC8">
      <w:r>
        <w:rPr>
          <w:noProof/>
        </w:rPr>
        <w:drawing>
          <wp:inline distT="0" distB="0" distL="0" distR="0">
            <wp:extent cx="5731510" cy="1476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ing Pag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8" w:rsidRPr="000A0CC8" w:rsidRDefault="000A0CC8" w:rsidP="000A0CC8">
      <w:pPr>
        <w:jc w:val="center"/>
      </w:pPr>
      <w:r>
        <w:rPr>
          <w:b/>
        </w:rPr>
        <w:t>Application Page</w:t>
      </w:r>
    </w:p>
    <w:p w:rsidR="000A0CC8" w:rsidRPr="000A0CC8" w:rsidRDefault="000A0CC8" w:rsidP="000A0CC8">
      <w:r>
        <w:rPr>
          <w:noProof/>
        </w:rPr>
        <w:drawing>
          <wp:inline distT="0" distB="0" distL="0" distR="0">
            <wp:extent cx="5731510" cy="3039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lication P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8" w:rsidRDefault="000A0CC8" w:rsidP="00AF61EF">
      <w:pPr>
        <w:pStyle w:val="Heading1"/>
      </w:pPr>
    </w:p>
    <w:p w:rsidR="000A0CC8" w:rsidRDefault="000A0CC8" w:rsidP="00AF61EF">
      <w:pPr>
        <w:pStyle w:val="Heading1"/>
      </w:pPr>
    </w:p>
    <w:p w:rsidR="000A0CC8" w:rsidRDefault="000A0CC8" w:rsidP="00AF61EF">
      <w:pPr>
        <w:pStyle w:val="Heading1"/>
      </w:pPr>
    </w:p>
    <w:p w:rsidR="00AF61EF" w:rsidRDefault="00AF61EF" w:rsidP="00AF61EF">
      <w:pPr>
        <w:pStyle w:val="Heading1"/>
      </w:pPr>
      <w:r>
        <w:t>Examples of Exception Handling:</w:t>
      </w:r>
    </w:p>
    <w:p w:rsidR="000A0CC8" w:rsidRPr="000A0CC8" w:rsidRDefault="000A0CC8" w:rsidP="000A0CC8">
      <w:pPr>
        <w:jc w:val="center"/>
        <w:rPr>
          <w:b/>
        </w:rPr>
      </w:pPr>
      <w:r w:rsidRPr="000A0CC8">
        <w:rPr>
          <w:b/>
        </w:rPr>
        <w:t>Exception Handling of Next &amp; Previous Buttons</w:t>
      </w:r>
    </w:p>
    <w:p w:rsidR="000A0CC8" w:rsidRDefault="000A0CC8" w:rsidP="000A0CC8">
      <w:r>
        <w:rPr>
          <w:noProof/>
        </w:rPr>
        <w:drawing>
          <wp:inline distT="0" distB="0" distL="0" distR="0">
            <wp:extent cx="4944165" cy="228631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ception Handling Next Butt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48955" cy="2324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ception Handling Previous Butt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C8" w:rsidRDefault="000D4323" w:rsidP="000A0CC8">
      <w:r>
        <w:t xml:space="preserve">This exception is thrown when you try to </w:t>
      </w:r>
      <w:r w:rsidR="00041E07">
        <w:t>get</w:t>
      </w:r>
      <w:bookmarkStart w:id="0" w:name="_GoBack"/>
      <w:bookmarkEnd w:id="0"/>
      <w:r>
        <w:t xml:space="preserve"> to the next/previous index when that index doesn’t exist.</w:t>
      </w:r>
    </w:p>
    <w:p w:rsidR="000A0CC8" w:rsidRDefault="000A0CC8" w:rsidP="000A0CC8"/>
    <w:p w:rsidR="000A0CC8" w:rsidRDefault="000A0CC8" w:rsidP="000A0CC8"/>
    <w:p w:rsidR="000A0CC8" w:rsidRDefault="000A0CC8" w:rsidP="000A0CC8"/>
    <w:p w:rsidR="000A0CC8" w:rsidRDefault="000A0CC8" w:rsidP="000A0CC8"/>
    <w:p w:rsidR="000A0CC8" w:rsidRDefault="000A0CC8" w:rsidP="000A0CC8"/>
    <w:p w:rsidR="000A0CC8" w:rsidRDefault="000A0CC8" w:rsidP="000A0CC8"/>
    <w:p w:rsidR="000A0CC8" w:rsidRDefault="000A0CC8" w:rsidP="000A0CC8"/>
    <w:p w:rsidR="000A0CC8" w:rsidRPr="000A0CC8" w:rsidRDefault="000A0CC8" w:rsidP="000A0CC8">
      <w:pPr>
        <w:jc w:val="center"/>
        <w:rPr>
          <w:b/>
        </w:rPr>
      </w:pPr>
      <w:r w:rsidRPr="000A0CC8">
        <w:rPr>
          <w:b/>
        </w:rPr>
        <w:t>Exception Handling of the Insert Button</w:t>
      </w:r>
    </w:p>
    <w:p w:rsidR="000A0CC8" w:rsidRDefault="000A0CC8" w:rsidP="000A0CC8">
      <w:r>
        <w:rPr>
          <w:noProof/>
        </w:rPr>
        <w:drawing>
          <wp:inline distT="0" distB="0" distL="0" distR="0">
            <wp:extent cx="5731510" cy="36156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 Handling Inset 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23" w:rsidRDefault="000D4323" w:rsidP="000A0CC8">
      <w:r>
        <w:t>The first exception is thrown when the user inputs a value that isn’t an integer. The second exception is thrown when the user inputs a value that isn’t a double.</w:t>
      </w: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D4323" w:rsidRDefault="000D4323" w:rsidP="00116EB1">
      <w:pPr>
        <w:jc w:val="center"/>
        <w:rPr>
          <w:b/>
        </w:rPr>
      </w:pPr>
    </w:p>
    <w:p w:rsidR="000A0CC8" w:rsidRPr="00116EB1" w:rsidRDefault="00116EB1" w:rsidP="00116EB1">
      <w:pPr>
        <w:jc w:val="center"/>
        <w:rPr>
          <w:b/>
        </w:rPr>
      </w:pPr>
      <w:r w:rsidRPr="00116EB1">
        <w:rPr>
          <w:b/>
        </w:rPr>
        <w:lastRenderedPageBreak/>
        <w:t>Exception Handling of the Delete Button</w:t>
      </w:r>
    </w:p>
    <w:p w:rsidR="000A0CC8" w:rsidRDefault="00116EB1" w:rsidP="000A0CC8">
      <w:r>
        <w:rPr>
          <w:noProof/>
        </w:rPr>
        <w:drawing>
          <wp:inline distT="0" distB="0" distL="0" distR="0">
            <wp:extent cx="4725059" cy="37724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ception Handling Delete Butt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EB1" w:rsidRDefault="00041E07" w:rsidP="000A0CC8">
      <w:r>
        <w:t>This exception is thrown when the id that the user is searching for is invalid.</w:t>
      </w:r>
    </w:p>
    <w:p w:rsidR="00116EB1" w:rsidRDefault="00116EB1" w:rsidP="000A0CC8"/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041E07" w:rsidRDefault="00041E07" w:rsidP="00116EB1">
      <w:pPr>
        <w:jc w:val="center"/>
        <w:rPr>
          <w:b/>
        </w:rPr>
      </w:pPr>
    </w:p>
    <w:p w:rsidR="00116EB1" w:rsidRPr="00116EB1" w:rsidRDefault="00116EB1" w:rsidP="00116EB1">
      <w:pPr>
        <w:jc w:val="center"/>
        <w:rPr>
          <w:b/>
        </w:rPr>
      </w:pPr>
      <w:r w:rsidRPr="00116EB1">
        <w:rPr>
          <w:b/>
        </w:rPr>
        <w:lastRenderedPageBreak/>
        <w:t>Exception Handling of the Search Button</w:t>
      </w:r>
    </w:p>
    <w:p w:rsidR="00116EB1" w:rsidRDefault="00116EB1" w:rsidP="000A0CC8">
      <w:r>
        <w:rPr>
          <w:noProof/>
        </w:rPr>
        <w:drawing>
          <wp:inline distT="0" distB="0" distL="0" distR="0">
            <wp:extent cx="4791744" cy="379147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ception Handling Search Butt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07" w:rsidRDefault="00041E07" w:rsidP="000A0CC8">
      <w:r>
        <w:t>This exception is thrown when the id that the user is searching for is invalid</w:t>
      </w:r>
    </w:p>
    <w:p w:rsidR="00116EB1" w:rsidRPr="00116EB1" w:rsidRDefault="00116EB1" w:rsidP="00116EB1">
      <w:pPr>
        <w:jc w:val="center"/>
        <w:rPr>
          <w:b/>
        </w:rPr>
      </w:pPr>
      <w:r>
        <w:rPr>
          <w:b/>
        </w:rPr>
        <w:t>Exception Handling of the Update Button</w:t>
      </w:r>
    </w:p>
    <w:p w:rsidR="00116EB1" w:rsidRDefault="00116EB1" w:rsidP="000A0CC8">
      <w:r>
        <w:rPr>
          <w:noProof/>
        </w:rPr>
        <w:lastRenderedPageBreak/>
        <w:drawing>
          <wp:inline distT="0" distB="0" distL="0" distR="0">
            <wp:extent cx="4553585" cy="4115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ception Handling Update Butt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07" w:rsidRPr="000A0CC8" w:rsidRDefault="00041E07" w:rsidP="000A0CC8">
      <w:r>
        <w:t>This exception is thrown when the value entered in the price field is not a valid double.</w:t>
      </w:r>
    </w:p>
    <w:p w:rsidR="00AF61EF" w:rsidRDefault="00AF61EF" w:rsidP="00AF61EF">
      <w:pPr>
        <w:pStyle w:val="Heading1"/>
      </w:pPr>
      <w:r>
        <w:t>Table details and samples: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6EB1" w:rsidTr="00116EB1">
        <w:tc>
          <w:tcPr>
            <w:tcW w:w="2254" w:type="dxa"/>
          </w:tcPr>
          <w:p w:rsidR="00116EB1" w:rsidRDefault="00116EB1" w:rsidP="00116EB1">
            <w:r>
              <w:t>ID</w:t>
            </w:r>
          </w:p>
        </w:tc>
        <w:tc>
          <w:tcPr>
            <w:tcW w:w="2254" w:type="dxa"/>
          </w:tcPr>
          <w:p w:rsidR="00116EB1" w:rsidRDefault="00116EB1" w:rsidP="00116EB1">
            <w:r>
              <w:t>Name</w:t>
            </w:r>
          </w:p>
        </w:tc>
        <w:tc>
          <w:tcPr>
            <w:tcW w:w="2254" w:type="dxa"/>
          </w:tcPr>
          <w:p w:rsidR="00116EB1" w:rsidRDefault="00116EB1" w:rsidP="00116EB1">
            <w:r>
              <w:t xml:space="preserve">Price </w:t>
            </w:r>
          </w:p>
        </w:tc>
        <w:tc>
          <w:tcPr>
            <w:tcW w:w="2254" w:type="dxa"/>
          </w:tcPr>
          <w:p w:rsidR="00116EB1" w:rsidRDefault="00116EB1" w:rsidP="00116EB1">
            <w:r>
              <w:t>Country of Delivery</w:t>
            </w:r>
          </w:p>
        </w:tc>
      </w:tr>
      <w:tr w:rsidR="00116EB1" w:rsidTr="00116EB1">
        <w:tc>
          <w:tcPr>
            <w:tcW w:w="2254" w:type="dxa"/>
          </w:tcPr>
          <w:p w:rsidR="00116EB1" w:rsidRDefault="00116EB1" w:rsidP="00116EB1">
            <w:r>
              <w:t>0</w:t>
            </w:r>
          </w:p>
        </w:tc>
        <w:tc>
          <w:tcPr>
            <w:tcW w:w="2254" w:type="dxa"/>
          </w:tcPr>
          <w:p w:rsidR="00116EB1" w:rsidRDefault="00116EB1" w:rsidP="00116EB1">
            <w:r>
              <w:t>The Irish Times</w:t>
            </w:r>
          </w:p>
        </w:tc>
        <w:tc>
          <w:tcPr>
            <w:tcW w:w="2254" w:type="dxa"/>
          </w:tcPr>
          <w:p w:rsidR="00116EB1" w:rsidRDefault="00116EB1" w:rsidP="00116EB1">
            <w:r>
              <w:t>2.50</w:t>
            </w:r>
          </w:p>
        </w:tc>
        <w:tc>
          <w:tcPr>
            <w:tcW w:w="2254" w:type="dxa"/>
          </w:tcPr>
          <w:p w:rsidR="00116EB1" w:rsidRDefault="00116EB1" w:rsidP="00116EB1">
            <w:r>
              <w:t>Ireland</w:t>
            </w:r>
          </w:p>
        </w:tc>
      </w:tr>
      <w:tr w:rsidR="00116EB1" w:rsidTr="00116EB1">
        <w:tc>
          <w:tcPr>
            <w:tcW w:w="2254" w:type="dxa"/>
          </w:tcPr>
          <w:p w:rsidR="00116EB1" w:rsidRDefault="00116EB1" w:rsidP="00116EB1">
            <w:r>
              <w:t>1</w:t>
            </w:r>
          </w:p>
        </w:tc>
        <w:tc>
          <w:tcPr>
            <w:tcW w:w="2254" w:type="dxa"/>
          </w:tcPr>
          <w:p w:rsidR="00116EB1" w:rsidRDefault="00116EB1" w:rsidP="00116EB1">
            <w:r>
              <w:t>Wall Street Journal</w:t>
            </w:r>
          </w:p>
        </w:tc>
        <w:tc>
          <w:tcPr>
            <w:tcW w:w="2254" w:type="dxa"/>
          </w:tcPr>
          <w:p w:rsidR="00116EB1" w:rsidRDefault="00116EB1" w:rsidP="00116EB1">
            <w:r>
              <w:t>2.00</w:t>
            </w:r>
          </w:p>
        </w:tc>
        <w:tc>
          <w:tcPr>
            <w:tcW w:w="2254" w:type="dxa"/>
          </w:tcPr>
          <w:p w:rsidR="00116EB1" w:rsidRDefault="00116EB1" w:rsidP="00116EB1">
            <w:r>
              <w:t>USA</w:t>
            </w:r>
          </w:p>
        </w:tc>
      </w:tr>
      <w:tr w:rsidR="00116EB1" w:rsidTr="00116EB1">
        <w:tc>
          <w:tcPr>
            <w:tcW w:w="2254" w:type="dxa"/>
          </w:tcPr>
          <w:p w:rsidR="00116EB1" w:rsidRDefault="00116EB1" w:rsidP="00116EB1">
            <w:r>
              <w:t>2</w:t>
            </w:r>
          </w:p>
        </w:tc>
        <w:tc>
          <w:tcPr>
            <w:tcW w:w="2254" w:type="dxa"/>
          </w:tcPr>
          <w:p w:rsidR="00116EB1" w:rsidRDefault="00116EB1" w:rsidP="00116EB1">
            <w:r>
              <w:t>The Sun</w:t>
            </w:r>
          </w:p>
        </w:tc>
        <w:tc>
          <w:tcPr>
            <w:tcW w:w="2254" w:type="dxa"/>
          </w:tcPr>
          <w:p w:rsidR="00116EB1" w:rsidRDefault="00116EB1" w:rsidP="00116EB1">
            <w:r>
              <w:t>1.50</w:t>
            </w:r>
          </w:p>
        </w:tc>
        <w:tc>
          <w:tcPr>
            <w:tcW w:w="2254" w:type="dxa"/>
          </w:tcPr>
          <w:p w:rsidR="00116EB1" w:rsidRDefault="00116EB1" w:rsidP="00116EB1">
            <w:r>
              <w:t>Ireland</w:t>
            </w:r>
          </w:p>
        </w:tc>
      </w:tr>
      <w:tr w:rsidR="00116EB1" w:rsidTr="00116EB1">
        <w:tc>
          <w:tcPr>
            <w:tcW w:w="2254" w:type="dxa"/>
          </w:tcPr>
          <w:p w:rsidR="00116EB1" w:rsidRDefault="00116EB1" w:rsidP="00116EB1">
            <w:r>
              <w:t>3</w:t>
            </w:r>
          </w:p>
        </w:tc>
        <w:tc>
          <w:tcPr>
            <w:tcW w:w="2254" w:type="dxa"/>
          </w:tcPr>
          <w:p w:rsidR="00116EB1" w:rsidRDefault="00116EB1" w:rsidP="00116EB1">
            <w:r>
              <w:t xml:space="preserve">The Daily Telegraph </w:t>
            </w:r>
          </w:p>
        </w:tc>
        <w:tc>
          <w:tcPr>
            <w:tcW w:w="2254" w:type="dxa"/>
          </w:tcPr>
          <w:p w:rsidR="00116EB1" w:rsidRDefault="00116EB1" w:rsidP="00116EB1">
            <w:r>
              <w:t>1.00</w:t>
            </w:r>
          </w:p>
        </w:tc>
        <w:tc>
          <w:tcPr>
            <w:tcW w:w="2254" w:type="dxa"/>
          </w:tcPr>
          <w:p w:rsidR="00116EB1" w:rsidRDefault="00116EB1" w:rsidP="00116EB1">
            <w:r>
              <w:t>United Kingdom</w:t>
            </w:r>
          </w:p>
        </w:tc>
      </w:tr>
      <w:tr w:rsidR="00116EB1" w:rsidTr="00116EB1">
        <w:tc>
          <w:tcPr>
            <w:tcW w:w="2254" w:type="dxa"/>
          </w:tcPr>
          <w:p w:rsidR="00116EB1" w:rsidRDefault="00116EB1" w:rsidP="00116EB1">
            <w:r>
              <w:t>4</w:t>
            </w:r>
          </w:p>
        </w:tc>
        <w:tc>
          <w:tcPr>
            <w:tcW w:w="2254" w:type="dxa"/>
          </w:tcPr>
          <w:p w:rsidR="00116EB1" w:rsidRDefault="00116EB1" w:rsidP="00116EB1">
            <w:r>
              <w:t>Daily Mirror</w:t>
            </w:r>
          </w:p>
        </w:tc>
        <w:tc>
          <w:tcPr>
            <w:tcW w:w="2254" w:type="dxa"/>
          </w:tcPr>
          <w:p w:rsidR="00116EB1" w:rsidRDefault="00116EB1" w:rsidP="00116EB1">
            <w:r>
              <w:t>1.00</w:t>
            </w:r>
          </w:p>
        </w:tc>
        <w:tc>
          <w:tcPr>
            <w:tcW w:w="2254" w:type="dxa"/>
          </w:tcPr>
          <w:p w:rsidR="00116EB1" w:rsidRDefault="00116EB1" w:rsidP="00116EB1">
            <w:r>
              <w:t>United Kingdom</w:t>
            </w:r>
          </w:p>
        </w:tc>
      </w:tr>
      <w:tr w:rsidR="00116EB1" w:rsidTr="00116EB1">
        <w:tc>
          <w:tcPr>
            <w:tcW w:w="2254" w:type="dxa"/>
          </w:tcPr>
          <w:p w:rsidR="00116EB1" w:rsidRDefault="00116EB1" w:rsidP="00116EB1">
            <w:r>
              <w:t>5</w:t>
            </w:r>
          </w:p>
        </w:tc>
        <w:tc>
          <w:tcPr>
            <w:tcW w:w="2254" w:type="dxa"/>
          </w:tcPr>
          <w:p w:rsidR="00116EB1" w:rsidRDefault="00116EB1" w:rsidP="00116EB1">
            <w:r>
              <w:t>Chicago Sun-Times</w:t>
            </w:r>
          </w:p>
        </w:tc>
        <w:tc>
          <w:tcPr>
            <w:tcW w:w="2254" w:type="dxa"/>
          </w:tcPr>
          <w:p w:rsidR="00116EB1" w:rsidRDefault="00116EB1" w:rsidP="00116EB1">
            <w:r>
              <w:t>2.00</w:t>
            </w:r>
          </w:p>
        </w:tc>
        <w:tc>
          <w:tcPr>
            <w:tcW w:w="2254" w:type="dxa"/>
          </w:tcPr>
          <w:p w:rsidR="00116EB1" w:rsidRDefault="00116EB1" w:rsidP="00116EB1">
            <w:r>
              <w:t>USA</w:t>
            </w:r>
          </w:p>
        </w:tc>
      </w:tr>
      <w:tr w:rsidR="00116EB1" w:rsidTr="00116EB1">
        <w:tc>
          <w:tcPr>
            <w:tcW w:w="2254" w:type="dxa"/>
          </w:tcPr>
          <w:p w:rsidR="00116EB1" w:rsidRDefault="00116EB1" w:rsidP="00116EB1">
            <w:r>
              <w:t>6</w:t>
            </w:r>
          </w:p>
        </w:tc>
        <w:tc>
          <w:tcPr>
            <w:tcW w:w="2254" w:type="dxa"/>
          </w:tcPr>
          <w:p w:rsidR="00116EB1" w:rsidRDefault="00116EB1" w:rsidP="00116EB1">
            <w:r>
              <w:t>The Denver Post</w:t>
            </w:r>
          </w:p>
        </w:tc>
        <w:tc>
          <w:tcPr>
            <w:tcW w:w="2254" w:type="dxa"/>
          </w:tcPr>
          <w:p w:rsidR="00116EB1" w:rsidRDefault="00116EB1" w:rsidP="00116EB1">
            <w:r>
              <w:t>3.00</w:t>
            </w:r>
          </w:p>
        </w:tc>
        <w:tc>
          <w:tcPr>
            <w:tcW w:w="2254" w:type="dxa"/>
          </w:tcPr>
          <w:p w:rsidR="00116EB1" w:rsidRDefault="00116EB1" w:rsidP="00116EB1">
            <w:r>
              <w:t>USA</w:t>
            </w:r>
          </w:p>
        </w:tc>
      </w:tr>
    </w:tbl>
    <w:p w:rsidR="00116EB1" w:rsidRDefault="00116EB1" w:rsidP="00116EB1"/>
    <w:p w:rsidR="00116EB1" w:rsidRDefault="00116EB1" w:rsidP="00116EB1">
      <w:r>
        <w:t xml:space="preserve">ID – The id of the newspaper </w:t>
      </w:r>
      <w:r>
        <w:t>(INT)</w:t>
      </w:r>
      <w:r>
        <w:t>.</w:t>
      </w:r>
    </w:p>
    <w:p w:rsidR="00116EB1" w:rsidRDefault="00116EB1" w:rsidP="00116EB1">
      <w:r>
        <w:t>Name – The name of the newspaper (STRING).</w:t>
      </w:r>
    </w:p>
    <w:p w:rsidR="00116EB1" w:rsidRDefault="00116EB1" w:rsidP="00116EB1">
      <w:r>
        <w:t xml:space="preserve">Price – The price of the newspaper (DOUBLE). </w:t>
      </w:r>
    </w:p>
    <w:p w:rsidR="00116EB1" w:rsidRPr="00116EB1" w:rsidRDefault="00116EB1" w:rsidP="00116EB1">
      <w:r>
        <w:t>Country of Delivery – The country of where the newspapers were delivered (STRING).</w:t>
      </w:r>
    </w:p>
    <w:p w:rsidR="00AF61EF" w:rsidRDefault="00AF61EF" w:rsidP="00AF61EF">
      <w:pPr>
        <w:pStyle w:val="Heading1"/>
      </w:pPr>
      <w:r>
        <w:t>Details of Problems encountered:</w:t>
      </w:r>
    </w:p>
    <w:p w:rsidR="00116EB1" w:rsidRDefault="00116EB1" w:rsidP="00116EB1">
      <w:r>
        <w:t>When making this application I had problems getting the update, insert, search and delete buttons. I was constantly running the code over and over to find out where the problem with my application was. Turns out for the update, insert and delet</w:t>
      </w:r>
      <w:r w:rsidR="000D4323">
        <w:t xml:space="preserve">e, I got the queries that would search for the id that was being searched, updated or delete were wrong. I had coded the conditions for the select query </w:t>
      </w:r>
      <w:r w:rsidR="000D4323">
        <w:lastRenderedPageBreak/>
        <w:t xml:space="preserve">wrong. Previously I had the code written like this: </w:t>
      </w:r>
      <w:proofErr w:type="spellStart"/>
      <w:r w:rsidR="000D4323">
        <w:t>c.</w:t>
      </w:r>
      <w:proofErr w:type="gramStart"/>
      <w:r w:rsidR="000D4323">
        <w:t>ID.Equals</w:t>
      </w:r>
      <w:proofErr w:type="spellEnd"/>
      <w:proofErr w:type="gramEnd"/>
      <w:r w:rsidR="000D4323">
        <w:t>(</w:t>
      </w:r>
      <w:proofErr w:type="spellStart"/>
      <w:r w:rsidR="000D4323">
        <w:t>searchID</w:t>
      </w:r>
      <w:proofErr w:type="spellEnd"/>
      <w:r w:rsidR="000D4323">
        <w:t xml:space="preserve">). So, then I fixed it so that it would look like this: c.ID == </w:t>
      </w:r>
      <w:proofErr w:type="spellStart"/>
      <w:r w:rsidR="000D4323">
        <w:t>searchID</w:t>
      </w:r>
      <w:proofErr w:type="spellEnd"/>
      <w:r w:rsidR="000D4323">
        <w:t>. The “Equals” command is used when looking for strings that matched not integers or doubles.</w:t>
      </w:r>
    </w:p>
    <w:p w:rsidR="000D4323" w:rsidRPr="00116EB1" w:rsidRDefault="000D4323" w:rsidP="00116EB1">
      <w:r>
        <w:t>Other than that problem, I didn’t run into anymore problems because I was fine making the code print out a string when the inputs for certain fields were wrong.</w:t>
      </w:r>
    </w:p>
    <w:sectPr w:rsidR="000D4323" w:rsidRPr="00116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1EF"/>
    <w:rsid w:val="00041E07"/>
    <w:rsid w:val="000A0CC8"/>
    <w:rsid w:val="000D4323"/>
    <w:rsid w:val="00116EB1"/>
    <w:rsid w:val="00AF61EF"/>
    <w:rsid w:val="00BC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2C08"/>
  <w15:chartTrackingRefBased/>
  <w15:docId w15:val="{EF76B4D4-EC0D-4F75-BE19-D6965D31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16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Harper</dc:creator>
  <cp:keywords/>
  <dc:description/>
  <cp:lastModifiedBy>Simon Harper</cp:lastModifiedBy>
  <cp:revision>1</cp:revision>
  <dcterms:created xsi:type="dcterms:W3CDTF">2018-03-17T13:07:00Z</dcterms:created>
  <dcterms:modified xsi:type="dcterms:W3CDTF">2018-03-17T13:50:00Z</dcterms:modified>
</cp:coreProperties>
</file>