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20472" w14:textId="6FB40EDE" w:rsidR="0025793D" w:rsidRPr="0025793D" w:rsidRDefault="0025793D" w:rsidP="00140BFA">
      <w:pPr>
        <w:widowControl/>
        <w:spacing w:before="100" w:beforeAutospacing="1" w:after="100" w:afterAutospacing="1"/>
        <w:rPr>
          <w:rFonts w:ascii="Times New Roman" w:hAnsi="Times New Roman" w:cs="Times New Roman" w:hint="eastAsia"/>
          <w:kern w:val="0"/>
          <w:szCs w:val="24"/>
        </w:rPr>
      </w:pPr>
      <w:r>
        <w:rPr>
          <w:rFonts w:ascii="Times New Roman" w:hAnsi="Times New Roman" w:cs="Times New Roman" w:hint="eastAsia"/>
          <w:kern w:val="0"/>
          <w:szCs w:val="24"/>
        </w:rPr>
        <w:t>Du</w:t>
      </w:r>
      <w:r>
        <w:rPr>
          <w:rFonts w:ascii="Times New Roman" w:hAnsi="Times New Roman" w:cs="Times New Roman"/>
          <w:kern w:val="0"/>
          <w:szCs w:val="24"/>
        </w:rPr>
        <w:t>e Date 1 F</w:t>
      </w:r>
      <w:r>
        <w:rPr>
          <w:rFonts w:ascii="Times New Roman" w:hAnsi="Times New Roman" w:cs="Times New Roman" w:hint="eastAsia"/>
          <w:kern w:val="0"/>
          <w:szCs w:val="24"/>
        </w:rPr>
        <w:t>e</w:t>
      </w:r>
      <w:r>
        <w:rPr>
          <w:rFonts w:ascii="Times New Roman" w:hAnsi="Times New Roman" w:cs="Times New Roman"/>
          <w:kern w:val="0"/>
          <w:szCs w:val="24"/>
        </w:rPr>
        <w:t>b (Wed)</w:t>
      </w:r>
    </w:p>
    <w:p w14:paraId="59D65066" w14:textId="2F42B337" w:rsidR="00140BFA" w:rsidRPr="00140BFA" w:rsidRDefault="00140BFA" w:rsidP="00140BFA">
      <w:pPr>
        <w:widowControl/>
        <w:spacing w:before="100" w:beforeAutospacing="1" w:after="100" w:afterAutospacing="1"/>
        <w:rPr>
          <w:rFonts w:ascii="Times New Roman" w:eastAsia="Times New Roman" w:hAnsi="Times New Roman" w:cs="Times New Roman"/>
          <w:kern w:val="0"/>
          <w:szCs w:val="24"/>
        </w:rPr>
      </w:pPr>
      <w:r w:rsidRPr="00140BFA">
        <w:rPr>
          <w:rFonts w:ascii="Times New Roman" w:eastAsia="Times New Roman" w:hAnsi="Times New Roman" w:cs="Times New Roman"/>
          <w:kern w:val="0"/>
          <w:szCs w:val="24"/>
        </w:rPr>
        <w:t>Cluster the customers and products for the retail dataset.</w:t>
      </w:r>
    </w:p>
    <w:p w14:paraId="0DD73033" w14:textId="77777777" w:rsidR="00140BFA" w:rsidRPr="00140BFA" w:rsidRDefault="00140BFA" w:rsidP="00140BFA">
      <w:pPr>
        <w:widowControl/>
        <w:spacing w:before="100" w:beforeAutospacing="1" w:after="100" w:afterAutospacing="1"/>
        <w:rPr>
          <w:rFonts w:ascii="Times New Roman" w:eastAsia="Times New Roman" w:hAnsi="Times New Roman" w:cs="Times New Roman"/>
          <w:kern w:val="0"/>
          <w:szCs w:val="24"/>
        </w:rPr>
      </w:pPr>
      <w:r w:rsidRPr="00140BFA">
        <w:rPr>
          <w:rFonts w:ascii="Times New Roman" w:eastAsia="Times New Roman" w:hAnsi="Times New Roman" w:cs="Times New Roman"/>
          <w:kern w:val="0"/>
          <w:szCs w:val="24"/>
        </w:rPr>
        <w:t>We want to cluster customers based on:</w:t>
      </w:r>
    </w:p>
    <w:p w14:paraId="1360D186" w14:textId="77777777" w:rsidR="00140BFA" w:rsidRPr="00140BFA" w:rsidRDefault="00140BFA" w:rsidP="00140BFA">
      <w:pPr>
        <w:widowControl/>
        <w:numPr>
          <w:ilvl w:val="0"/>
          <w:numId w:val="1"/>
        </w:numPr>
        <w:spacing w:before="100" w:beforeAutospacing="1" w:after="100" w:afterAutospacing="1"/>
        <w:rPr>
          <w:rFonts w:ascii="Times New Roman" w:eastAsia="Times New Roman" w:hAnsi="Times New Roman" w:cs="Times New Roman"/>
          <w:kern w:val="0"/>
          <w:szCs w:val="24"/>
        </w:rPr>
      </w:pPr>
      <w:r w:rsidRPr="00140BFA">
        <w:rPr>
          <w:rFonts w:ascii="Times New Roman" w:eastAsia="Times New Roman" w:hAnsi="Times New Roman" w:cs="Times New Roman"/>
          <w:kern w:val="0"/>
          <w:szCs w:val="24"/>
          <w:highlight w:val="yellow"/>
        </w:rPr>
        <w:t>number of products</w:t>
      </w:r>
      <w:r w:rsidRPr="00140BFA">
        <w:rPr>
          <w:rFonts w:ascii="Times New Roman" w:eastAsia="Times New Roman" w:hAnsi="Times New Roman" w:cs="Times New Roman"/>
          <w:kern w:val="0"/>
          <w:szCs w:val="24"/>
        </w:rPr>
        <w:t xml:space="preserve"> </w:t>
      </w:r>
      <w:proofErr w:type="gramStart"/>
      <w:r w:rsidRPr="00140BFA">
        <w:rPr>
          <w:rFonts w:ascii="Times New Roman" w:eastAsia="Times New Roman" w:hAnsi="Times New Roman" w:cs="Times New Roman"/>
          <w:kern w:val="0"/>
          <w:szCs w:val="24"/>
        </w:rPr>
        <w:t>bought</w:t>
      </w:r>
      <w:proofErr w:type="gramEnd"/>
    </w:p>
    <w:p w14:paraId="0452AF9D" w14:textId="77777777" w:rsidR="00140BFA" w:rsidRPr="00140BFA" w:rsidRDefault="00140BFA" w:rsidP="00140BFA">
      <w:pPr>
        <w:widowControl/>
        <w:numPr>
          <w:ilvl w:val="0"/>
          <w:numId w:val="1"/>
        </w:numPr>
        <w:spacing w:before="100" w:beforeAutospacing="1" w:after="100" w:afterAutospacing="1"/>
        <w:rPr>
          <w:rFonts w:ascii="Times New Roman" w:eastAsia="Times New Roman" w:hAnsi="Times New Roman" w:cs="Times New Roman"/>
          <w:kern w:val="0"/>
          <w:szCs w:val="24"/>
        </w:rPr>
      </w:pPr>
      <w:r w:rsidRPr="00140BFA">
        <w:rPr>
          <w:rFonts w:ascii="Times New Roman" w:eastAsia="Times New Roman" w:hAnsi="Times New Roman" w:cs="Times New Roman"/>
          <w:kern w:val="0"/>
          <w:szCs w:val="24"/>
          <w:highlight w:val="yellow"/>
        </w:rPr>
        <w:t>number of distinct products</w:t>
      </w:r>
      <w:r w:rsidRPr="00140BFA">
        <w:rPr>
          <w:rFonts w:ascii="Times New Roman" w:eastAsia="Times New Roman" w:hAnsi="Times New Roman" w:cs="Times New Roman"/>
          <w:kern w:val="0"/>
          <w:szCs w:val="24"/>
        </w:rPr>
        <w:t xml:space="preserve"> </w:t>
      </w:r>
      <w:proofErr w:type="gramStart"/>
      <w:r w:rsidRPr="00140BFA">
        <w:rPr>
          <w:rFonts w:ascii="Times New Roman" w:eastAsia="Times New Roman" w:hAnsi="Times New Roman" w:cs="Times New Roman"/>
          <w:kern w:val="0"/>
          <w:szCs w:val="24"/>
        </w:rPr>
        <w:t>bought</w:t>
      </w:r>
      <w:proofErr w:type="gramEnd"/>
    </w:p>
    <w:p w14:paraId="7327DAC5" w14:textId="77777777" w:rsidR="00140BFA" w:rsidRPr="00140BFA" w:rsidRDefault="00140BFA" w:rsidP="00140BFA">
      <w:pPr>
        <w:widowControl/>
        <w:numPr>
          <w:ilvl w:val="0"/>
          <w:numId w:val="1"/>
        </w:numPr>
        <w:spacing w:before="100" w:beforeAutospacing="1" w:after="100" w:afterAutospacing="1"/>
        <w:rPr>
          <w:rFonts w:ascii="Times New Roman" w:eastAsia="Times New Roman" w:hAnsi="Times New Roman" w:cs="Times New Roman"/>
          <w:kern w:val="0"/>
          <w:szCs w:val="24"/>
          <w:highlight w:val="yellow"/>
        </w:rPr>
      </w:pPr>
      <w:r w:rsidRPr="00140BFA">
        <w:rPr>
          <w:rFonts w:ascii="Times New Roman" w:eastAsia="Times New Roman" w:hAnsi="Times New Roman" w:cs="Times New Roman"/>
          <w:kern w:val="0"/>
          <w:szCs w:val="24"/>
          <w:highlight w:val="yellow"/>
        </w:rPr>
        <w:t>revenues</w:t>
      </w:r>
    </w:p>
    <w:p w14:paraId="5B00B55F" w14:textId="77777777" w:rsidR="00140BFA" w:rsidRPr="00140BFA" w:rsidRDefault="00140BFA" w:rsidP="00140BFA">
      <w:pPr>
        <w:widowControl/>
        <w:numPr>
          <w:ilvl w:val="0"/>
          <w:numId w:val="1"/>
        </w:numPr>
        <w:spacing w:before="100" w:beforeAutospacing="1" w:after="100" w:afterAutospacing="1"/>
        <w:rPr>
          <w:rFonts w:ascii="Times New Roman" w:eastAsia="Times New Roman" w:hAnsi="Times New Roman" w:cs="Times New Roman"/>
          <w:kern w:val="0"/>
          <w:szCs w:val="24"/>
        </w:rPr>
      </w:pPr>
      <w:r w:rsidRPr="00140BFA">
        <w:rPr>
          <w:rFonts w:ascii="Times New Roman" w:eastAsia="Times New Roman" w:hAnsi="Times New Roman" w:cs="Times New Roman"/>
          <w:kern w:val="0"/>
          <w:szCs w:val="24"/>
        </w:rPr>
        <w:t xml:space="preserve">number of </w:t>
      </w:r>
      <w:r w:rsidRPr="00140BFA">
        <w:rPr>
          <w:rFonts w:ascii="Times New Roman" w:eastAsia="Times New Roman" w:hAnsi="Times New Roman" w:cs="Times New Roman"/>
          <w:kern w:val="0"/>
          <w:szCs w:val="24"/>
          <w:highlight w:val="yellow"/>
        </w:rPr>
        <w:t>visits</w:t>
      </w:r>
    </w:p>
    <w:p w14:paraId="453AD674" w14:textId="77777777" w:rsidR="00140BFA" w:rsidRPr="00140BFA" w:rsidRDefault="00140BFA" w:rsidP="00140BFA">
      <w:pPr>
        <w:widowControl/>
        <w:numPr>
          <w:ilvl w:val="0"/>
          <w:numId w:val="1"/>
        </w:numPr>
        <w:spacing w:before="100" w:beforeAutospacing="1" w:after="100" w:afterAutospacing="1"/>
        <w:rPr>
          <w:rFonts w:ascii="Times New Roman" w:eastAsia="Times New Roman" w:hAnsi="Times New Roman" w:cs="Times New Roman"/>
          <w:kern w:val="0"/>
          <w:szCs w:val="24"/>
        </w:rPr>
      </w:pPr>
      <w:r w:rsidRPr="00140BFA">
        <w:rPr>
          <w:rFonts w:ascii="Times New Roman" w:eastAsia="Times New Roman" w:hAnsi="Times New Roman" w:cs="Times New Roman"/>
          <w:kern w:val="0"/>
          <w:szCs w:val="24"/>
        </w:rPr>
        <w:t xml:space="preserve">additional attributes that you think are </w:t>
      </w:r>
      <w:proofErr w:type="gramStart"/>
      <w:r w:rsidRPr="00140BFA">
        <w:rPr>
          <w:rFonts w:ascii="Times New Roman" w:eastAsia="Times New Roman" w:hAnsi="Times New Roman" w:cs="Times New Roman"/>
          <w:kern w:val="0"/>
          <w:szCs w:val="24"/>
        </w:rPr>
        <w:t>appropriate</w:t>
      </w:r>
      <w:proofErr w:type="gramEnd"/>
    </w:p>
    <w:p w14:paraId="7D41EAEA" w14:textId="77777777" w:rsidR="00140BFA" w:rsidRPr="00140BFA" w:rsidRDefault="00140BFA" w:rsidP="00140BFA">
      <w:pPr>
        <w:widowControl/>
        <w:spacing w:before="100" w:beforeAutospacing="1" w:after="100" w:afterAutospacing="1"/>
        <w:rPr>
          <w:rFonts w:ascii="Times New Roman" w:eastAsia="Times New Roman" w:hAnsi="Times New Roman" w:cs="Times New Roman"/>
          <w:kern w:val="0"/>
          <w:szCs w:val="24"/>
        </w:rPr>
      </w:pPr>
      <w:r w:rsidRPr="00140BFA">
        <w:rPr>
          <w:rFonts w:ascii="Times New Roman" w:eastAsia="Times New Roman" w:hAnsi="Times New Roman" w:cs="Times New Roman"/>
          <w:kern w:val="0"/>
          <w:szCs w:val="24"/>
        </w:rPr>
        <w:t>We want to cluster products based on:</w:t>
      </w:r>
    </w:p>
    <w:p w14:paraId="64DE1DD9" w14:textId="77777777" w:rsidR="00140BFA" w:rsidRPr="00140BFA" w:rsidRDefault="00140BFA" w:rsidP="00140BFA">
      <w:pPr>
        <w:widowControl/>
        <w:numPr>
          <w:ilvl w:val="0"/>
          <w:numId w:val="2"/>
        </w:numPr>
        <w:spacing w:before="100" w:beforeAutospacing="1" w:after="100" w:afterAutospacing="1"/>
        <w:rPr>
          <w:rFonts w:ascii="Times New Roman" w:eastAsia="Times New Roman" w:hAnsi="Times New Roman" w:cs="Times New Roman"/>
          <w:kern w:val="0"/>
          <w:szCs w:val="24"/>
        </w:rPr>
      </w:pPr>
      <w:r w:rsidRPr="00140BFA">
        <w:rPr>
          <w:rFonts w:ascii="Times New Roman" w:eastAsia="Times New Roman" w:hAnsi="Times New Roman" w:cs="Times New Roman"/>
          <w:kern w:val="0"/>
          <w:szCs w:val="24"/>
          <w:highlight w:val="yellow"/>
        </w:rPr>
        <w:t>number of distinct customers</w:t>
      </w:r>
      <w:r w:rsidRPr="00140BFA">
        <w:rPr>
          <w:rFonts w:ascii="Times New Roman" w:eastAsia="Times New Roman" w:hAnsi="Times New Roman" w:cs="Times New Roman"/>
          <w:kern w:val="0"/>
          <w:szCs w:val="24"/>
        </w:rPr>
        <w:t xml:space="preserve"> who buy the </w:t>
      </w:r>
      <w:proofErr w:type="gramStart"/>
      <w:r w:rsidRPr="00140BFA">
        <w:rPr>
          <w:rFonts w:ascii="Times New Roman" w:eastAsia="Times New Roman" w:hAnsi="Times New Roman" w:cs="Times New Roman"/>
          <w:kern w:val="0"/>
          <w:szCs w:val="24"/>
        </w:rPr>
        <w:t>product</w:t>
      </w:r>
      <w:proofErr w:type="gramEnd"/>
    </w:p>
    <w:p w14:paraId="382BFE00" w14:textId="77777777" w:rsidR="00140BFA" w:rsidRPr="00140BFA" w:rsidRDefault="00140BFA" w:rsidP="00140BFA">
      <w:pPr>
        <w:widowControl/>
        <w:numPr>
          <w:ilvl w:val="0"/>
          <w:numId w:val="2"/>
        </w:numPr>
        <w:spacing w:before="100" w:beforeAutospacing="1" w:after="100" w:afterAutospacing="1"/>
        <w:rPr>
          <w:rFonts w:ascii="Times New Roman" w:eastAsia="Times New Roman" w:hAnsi="Times New Roman" w:cs="Times New Roman"/>
          <w:kern w:val="0"/>
          <w:szCs w:val="24"/>
          <w:highlight w:val="yellow"/>
        </w:rPr>
      </w:pPr>
      <w:r w:rsidRPr="00140BFA">
        <w:rPr>
          <w:rFonts w:ascii="Times New Roman" w:eastAsia="Times New Roman" w:hAnsi="Times New Roman" w:cs="Times New Roman"/>
          <w:kern w:val="0"/>
          <w:szCs w:val="24"/>
          <w:highlight w:val="yellow"/>
        </w:rPr>
        <w:t>revenues</w:t>
      </w:r>
    </w:p>
    <w:p w14:paraId="0ABC1C9F" w14:textId="77777777" w:rsidR="00140BFA" w:rsidRPr="00140BFA" w:rsidRDefault="00140BFA" w:rsidP="00140BFA">
      <w:pPr>
        <w:widowControl/>
        <w:numPr>
          <w:ilvl w:val="0"/>
          <w:numId w:val="2"/>
        </w:numPr>
        <w:spacing w:before="100" w:beforeAutospacing="1" w:after="100" w:afterAutospacing="1"/>
        <w:rPr>
          <w:rFonts w:ascii="Times New Roman" w:eastAsia="Times New Roman" w:hAnsi="Times New Roman" w:cs="Times New Roman"/>
          <w:kern w:val="0"/>
          <w:szCs w:val="24"/>
        </w:rPr>
      </w:pPr>
      <w:r w:rsidRPr="00140BFA">
        <w:rPr>
          <w:rFonts w:ascii="Times New Roman" w:eastAsia="Times New Roman" w:hAnsi="Times New Roman" w:cs="Times New Roman"/>
          <w:kern w:val="0"/>
          <w:szCs w:val="24"/>
          <w:highlight w:val="yellow"/>
        </w:rPr>
        <w:t>number of visits</w:t>
      </w:r>
      <w:r w:rsidRPr="00140BFA">
        <w:rPr>
          <w:rFonts w:ascii="Times New Roman" w:eastAsia="Times New Roman" w:hAnsi="Times New Roman" w:cs="Times New Roman"/>
          <w:kern w:val="0"/>
          <w:szCs w:val="24"/>
        </w:rPr>
        <w:t xml:space="preserve"> in which the product is </w:t>
      </w:r>
      <w:proofErr w:type="gramStart"/>
      <w:r w:rsidRPr="00140BFA">
        <w:rPr>
          <w:rFonts w:ascii="Times New Roman" w:eastAsia="Times New Roman" w:hAnsi="Times New Roman" w:cs="Times New Roman"/>
          <w:kern w:val="0"/>
          <w:szCs w:val="24"/>
          <w:highlight w:val="yellow"/>
        </w:rPr>
        <w:t>bought</w:t>
      </w:r>
      <w:proofErr w:type="gramEnd"/>
    </w:p>
    <w:p w14:paraId="6DA2B256" w14:textId="77777777" w:rsidR="00140BFA" w:rsidRPr="00140BFA" w:rsidRDefault="00140BFA" w:rsidP="00140BFA">
      <w:pPr>
        <w:widowControl/>
        <w:numPr>
          <w:ilvl w:val="0"/>
          <w:numId w:val="2"/>
        </w:numPr>
        <w:spacing w:before="100" w:beforeAutospacing="1" w:after="100" w:afterAutospacing="1"/>
        <w:rPr>
          <w:rFonts w:ascii="Times New Roman" w:eastAsia="Times New Roman" w:hAnsi="Times New Roman" w:cs="Times New Roman"/>
          <w:kern w:val="0"/>
          <w:szCs w:val="24"/>
        </w:rPr>
      </w:pPr>
      <w:r w:rsidRPr="00140BFA">
        <w:rPr>
          <w:rFonts w:ascii="Times New Roman" w:eastAsia="Times New Roman" w:hAnsi="Times New Roman" w:cs="Times New Roman"/>
          <w:kern w:val="0"/>
          <w:szCs w:val="24"/>
        </w:rPr>
        <w:t xml:space="preserve">additional attributes that you think are </w:t>
      </w:r>
      <w:proofErr w:type="gramStart"/>
      <w:r w:rsidRPr="00140BFA">
        <w:rPr>
          <w:rFonts w:ascii="Times New Roman" w:eastAsia="Times New Roman" w:hAnsi="Times New Roman" w:cs="Times New Roman"/>
          <w:kern w:val="0"/>
          <w:szCs w:val="24"/>
        </w:rPr>
        <w:t>appropriate</w:t>
      </w:r>
      <w:proofErr w:type="gramEnd"/>
    </w:p>
    <w:p w14:paraId="15A07E63" w14:textId="77777777" w:rsidR="00140BFA" w:rsidRPr="00140BFA" w:rsidRDefault="00140BFA" w:rsidP="00140BFA">
      <w:pPr>
        <w:widowControl/>
        <w:spacing w:before="100" w:beforeAutospacing="1" w:after="100" w:afterAutospacing="1"/>
        <w:rPr>
          <w:rFonts w:ascii="Times New Roman" w:eastAsia="Times New Roman" w:hAnsi="Times New Roman" w:cs="Times New Roman"/>
          <w:kern w:val="0"/>
          <w:szCs w:val="24"/>
        </w:rPr>
      </w:pPr>
      <w:r w:rsidRPr="00140BFA">
        <w:rPr>
          <w:rFonts w:ascii="Times New Roman" w:eastAsia="Times New Roman" w:hAnsi="Times New Roman" w:cs="Times New Roman"/>
          <w:kern w:val="0"/>
          <w:szCs w:val="24"/>
        </w:rPr>
        <w:t xml:space="preserve">As part of the process, we may find outliers, which may lead to some data cleaning. You should submit a report of your findings that may be </w:t>
      </w:r>
      <w:r w:rsidRPr="00140BFA">
        <w:rPr>
          <w:rFonts w:ascii="Times New Roman" w:eastAsia="Times New Roman" w:hAnsi="Times New Roman" w:cs="Times New Roman"/>
          <w:kern w:val="0"/>
          <w:szCs w:val="24"/>
          <w:highlight w:val="yellow"/>
        </w:rPr>
        <w:t>beneficial to the business owner</w:t>
      </w:r>
      <w:r w:rsidRPr="00140BFA">
        <w:rPr>
          <w:rFonts w:ascii="Times New Roman" w:eastAsia="Times New Roman" w:hAnsi="Times New Roman" w:cs="Times New Roman"/>
          <w:kern w:val="0"/>
          <w:szCs w:val="24"/>
        </w:rPr>
        <w:t xml:space="preserve"> in understanding the </w:t>
      </w:r>
      <w:r w:rsidRPr="00140BFA">
        <w:rPr>
          <w:rFonts w:ascii="Times New Roman" w:eastAsia="Times New Roman" w:hAnsi="Times New Roman" w:cs="Times New Roman"/>
          <w:kern w:val="0"/>
          <w:szCs w:val="24"/>
          <w:highlight w:val="yellow"/>
        </w:rPr>
        <w:t>nature of customers</w:t>
      </w:r>
      <w:r w:rsidRPr="00140BFA">
        <w:rPr>
          <w:rFonts w:ascii="Times New Roman" w:eastAsia="Times New Roman" w:hAnsi="Times New Roman" w:cs="Times New Roman"/>
          <w:kern w:val="0"/>
          <w:szCs w:val="24"/>
        </w:rPr>
        <w:t xml:space="preserve">. The report should also </w:t>
      </w:r>
      <w:r w:rsidRPr="00140BFA">
        <w:rPr>
          <w:rFonts w:ascii="Times New Roman" w:eastAsia="Times New Roman" w:hAnsi="Times New Roman" w:cs="Times New Roman"/>
          <w:kern w:val="0"/>
          <w:szCs w:val="24"/>
          <w:highlight w:val="yellow"/>
        </w:rPr>
        <w:t>briefly outline the data cleaning and preparation</w:t>
      </w:r>
      <w:r w:rsidRPr="00140BFA">
        <w:rPr>
          <w:rFonts w:ascii="Times New Roman" w:eastAsia="Times New Roman" w:hAnsi="Times New Roman" w:cs="Times New Roman"/>
          <w:kern w:val="0"/>
          <w:szCs w:val="24"/>
        </w:rPr>
        <w:t>.</w:t>
      </w:r>
    </w:p>
    <w:p w14:paraId="491D5A3B" w14:textId="77777777" w:rsidR="00140BFA" w:rsidRPr="00140BFA" w:rsidRDefault="00140BFA" w:rsidP="00140BFA">
      <w:pPr>
        <w:widowControl/>
        <w:spacing w:before="100" w:beforeAutospacing="1" w:after="100" w:afterAutospacing="1"/>
        <w:rPr>
          <w:rFonts w:ascii="Times New Roman" w:eastAsia="Times New Roman" w:hAnsi="Times New Roman" w:cs="Times New Roman"/>
          <w:kern w:val="0"/>
          <w:szCs w:val="24"/>
        </w:rPr>
      </w:pPr>
      <w:r w:rsidRPr="00140BFA">
        <w:rPr>
          <w:rFonts w:ascii="Times New Roman" w:eastAsia="Times New Roman" w:hAnsi="Times New Roman" w:cs="Times New Roman"/>
          <w:kern w:val="0"/>
          <w:szCs w:val="24"/>
        </w:rPr>
        <w:t>Suggested detailed algorithm and report contents:</w:t>
      </w:r>
    </w:p>
    <w:p w14:paraId="061B611B" w14:textId="77777777" w:rsidR="00140BFA" w:rsidRPr="00140BFA" w:rsidRDefault="00140BFA" w:rsidP="00140BFA">
      <w:pPr>
        <w:widowControl/>
        <w:numPr>
          <w:ilvl w:val="0"/>
          <w:numId w:val="3"/>
        </w:numPr>
        <w:spacing w:before="100" w:beforeAutospacing="1" w:after="100" w:afterAutospacing="1"/>
        <w:rPr>
          <w:rFonts w:ascii="Times New Roman" w:eastAsia="Times New Roman" w:hAnsi="Times New Roman" w:cs="Times New Roman"/>
          <w:kern w:val="0"/>
          <w:szCs w:val="24"/>
        </w:rPr>
      </w:pPr>
      <w:r w:rsidRPr="00140BFA">
        <w:rPr>
          <w:rFonts w:ascii="Times New Roman" w:eastAsia="Times New Roman" w:hAnsi="Times New Roman" w:cs="Times New Roman"/>
          <w:kern w:val="0"/>
          <w:szCs w:val="24"/>
        </w:rPr>
        <w:t xml:space="preserve">Make sure that your data does not have values that are </w:t>
      </w:r>
      <w:r w:rsidRPr="00140BFA">
        <w:rPr>
          <w:rFonts w:ascii="Times New Roman" w:eastAsia="Times New Roman" w:hAnsi="Times New Roman" w:cs="Times New Roman"/>
          <w:kern w:val="0"/>
          <w:szCs w:val="24"/>
          <w:highlight w:val="yellow"/>
        </w:rPr>
        <w:t>too high or too low</w:t>
      </w:r>
      <w:r w:rsidRPr="00140BFA">
        <w:rPr>
          <w:rFonts w:ascii="Times New Roman" w:eastAsia="Times New Roman" w:hAnsi="Times New Roman" w:cs="Times New Roman"/>
          <w:kern w:val="0"/>
          <w:szCs w:val="24"/>
        </w:rPr>
        <w:t xml:space="preserve">. You can find these values with the help of max and min functions in a spreadsheet. You could also look at the distributions of each </w:t>
      </w:r>
      <w:proofErr w:type="gramStart"/>
      <w:r w:rsidRPr="00140BFA">
        <w:rPr>
          <w:rFonts w:ascii="Times New Roman" w:eastAsia="Times New Roman" w:hAnsi="Times New Roman" w:cs="Times New Roman"/>
          <w:kern w:val="0"/>
          <w:szCs w:val="24"/>
        </w:rPr>
        <w:t>attributes</w:t>
      </w:r>
      <w:proofErr w:type="gramEnd"/>
      <w:r w:rsidRPr="00140BFA">
        <w:rPr>
          <w:rFonts w:ascii="Times New Roman" w:eastAsia="Times New Roman" w:hAnsi="Times New Roman" w:cs="Times New Roman"/>
          <w:kern w:val="0"/>
          <w:szCs w:val="24"/>
        </w:rPr>
        <w:t xml:space="preserve"> through R or spreadsheet. </w:t>
      </w:r>
      <w:r w:rsidRPr="00140BFA">
        <w:rPr>
          <w:rFonts w:ascii="Times New Roman" w:eastAsia="Times New Roman" w:hAnsi="Times New Roman" w:cs="Times New Roman"/>
          <w:kern w:val="0"/>
          <w:szCs w:val="24"/>
          <w:u w:val="single"/>
        </w:rPr>
        <w:t>If you choose to delete some records, please describe how you found the outliers and what were the values</w:t>
      </w:r>
      <w:r w:rsidRPr="00140BFA">
        <w:rPr>
          <w:rFonts w:ascii="Times New Roman" w:eastAsia="Times New Roman" w:hAnsi="Times New Roman" w:cs="Times New Roman"/>
          <w:kern w:val="0"/>
          <w:szCs w:val="24"/>
        </w:rPr>
        <w:t>.</w:t>
      </w:r>
    </w:p>
    <w:p w14:paraId="6368E9DA" w14:textId="77777777" w:rsidR="00140BFA" w:rsidRPr="00140BFA" w:rsidRDefault="00140BFA" w:rsidP="00140BFA">
      <w:pPr>
        <w:widowControl/>
        <w:numPr>
          <w:ilvl w:val="0"/>
          <w:numId w:val="3"/>
        </w:numPr>
        <w:spacing w:before="100" w:beforeAutospacing="1" w:after="100" w:afterAutospacing="1"/>
        <w:rPr>
          <w:rFonts w:ascii="Times New Roman" w:eastAsia="Times New Roman" w:hAnsi="Times New Roman" w:cs="Times New Roman"/>
          <w:kern w:val="0"/>
          <w:szCs w:val="24"/>
        </w:rPr>
      </w:pPr>
      <w:r w:rsidRPr="00140BFA">
        <w:rPr>
          <w:rFonts w:ascii="Times New Roman" w:eastAsia="Times New Roman" w:hAnsi="Times New Roman" w:cs="Times New Roman"/>
          <w:kern w:val="0"/>
          <w:szCs w:val="24"/>
        </w:rPr>
        <w:t xml:space="preserve">Once all the values are in </w:t>
      </w:r>
      <w:r w:rsidRPr="00140BFA">
        <w:rPr>
          <w:rFonts w:ascii="Times New Roman" w:eastAsia="Times New Roman" w:hAnsi="Times New Roman" w:cs="Times New Roman"/>
          <w:kern w:val="0"/>
          <w:szCs w:val="24"/>
          <w:highlight w:val="yellow"/>
        </w:rPr>
        <w:t>reasonable ranges</w:t>
      </w:r>
      <w:r w:rsidRPr="00140BFA">
        <w:rPr>
          <w:rFonts w:ascii="Times New Roman" w:eastAsia="Times New Roman" w:hAnsi="Times New Roman" w:cs="Times New Roman"/>
          <w:kern w:val="0"/>
          <w:szCs w:val="24"/>
        </w:rPr>
        <w:t xml:space="preserve">, </w:t>
      </w:r>
      <w:r w:rsidRPr="00140BFA">
        <w:rPr>
          <w:rFonts w:ascii="Times New Roman" w:eastAsia="Times New Roman" w:hAnsi="Times New Roman" w:cs="Times New Roman"/>
          <w:kern w:val="0"/>
          <w:szCs w:val="24"/>
          <w:highlight w:val="yellow"/>
        </w:rPr>
        <w:t>normalize</w:t>
      </w:r>
      <w:r w:rsidRPr="00140BFA">
        <w:rPr>
          <w:rFonts w:ascii="Times New Roman" w:eastAsia="Times New Roman" w:hAnsi="Times New Roman" w:cs="Times New Roman"/>
          <w:kern w:val="0"/>
          <w:szCs w:val="24"/>
        </w:rPr>
        <w:t xml:space="preserve"> them so that no values are larger than 100. You </w:t>
      </w:r>
      <w:proofErr w:type="gramStart"/>
      <w:r w:rsidRPr="00140BFA">
        <w:rPr>
          <w:rFonts w:ascii="Times New Roman" w:eastAsia="Times New Roman" w:hAnsi="Times New Roman" w:cs="Times New Roman"/>
          <w:kern w:val="0"/>
          <w:szCs w:val="24"/>
        </w:rPr>
        <w:t>have to</w:t>
      </w:r>
      <w:proofErr w:type="gramEnd"/>
      <w:r w:rsidRPr="00140BFA">
        <w:rPr>
          <w:rFonts w:ascii="Times New Roman" w:eastAsia="Times New Roman" w:hAnsi="Times New Roman" w:cs="Times New Roman"/>
          <w:kern w:val="0"/>
          <w:szCs w:val="24"/>
        </w:rPr>
        <w:t xml:space="preserve"> be careful with such a normalization.</w:t>
      </w:r>
    </w:p>
    <w:p w14:paraId="4AE02E01" w14:textId="77777777" w:rsidR="00140BFA" w:rsidRPr="00140BFA" w:rsidRDefault="00140BFA" w:rsidP="00140BFA">
      <w:pPr>
        <w:widowControl/>
        <w:numPr>
          <w:ilvl w:val="0"/>
          <w:numId w:val="3"/>
        </w:numPr>
        <w:spacing w:before="100" w:beforeAutospacing="1" w:after="100" w:afterAutospacing="1"/>
        <w:rPr>
          <w:rFonts w:ascii="Times New Roman" w:eastAsia="Times New Roman" w:hAnsi="Times New Roman" w:cs="Times New Roman"/>
          <w:kern w:val="0"/>
          <w:szCs w:val="24"/>
        </w:rPr>
      </w:pPr>
      <w:r w:rsidRPr="00140BFA">
        <w:rPr>
          <w:rFonts w:ascii="Times New Roman" w:eastAsia="Times New Roman" w:hAnsi="Times New Roman" w:cs="Times New Roman"/>
          <w:kern w:val="0"/>
          <w:szCs w:val="24"/>
        </w:rPr>
        <w:t xml:space="preserve">Experiment with different number of clusters using simple K-means in R. I would suggest using </w:t>
      </w:r>
      <w:r w:rsidRPr="00140BFA">
        <w:rPr>
          <w:rFonts w:ascii="Times New Roman" w:eastAsia="Times New Roman" w:hAnsi="Times New Roman" w:cs="Times New Roman"/>
          <w:kern w:val="0"/>
          <w:szCs w:val="24"/>
          <w:highlight w:val="yellow"/>
        </w:rPr>
        <w:t>5, 10, 15 as number of clusters</w:t>
      </w:r>
      <w:r w:rsidRPr="00140BFA">
        <w:rPr>
          <w:rFonts w:ascii="Times New Roman" w:eastAsia="Times New Roman" w:hAnsi="Times New Roman" w:cs="Times New Roman"/>
          <w:kern w:val="0"/>
          <w:szCs w:val="24"/>
        </w:rPr>
        <w:t>. Clustering may help you further identify outlying objects. If you go further and find the optimal number of clusters, that will be even better, especially if you can justify your answer.</w:t>
      </w:r>
    </w:p>
    <w:p w14:paraId="1551C617" w14:textId="77777777" w:rsidR="00140BFA" w:rsidRPr="00140BFA" w:rsidRDefault="00140BFA" w:rsidP="00140BFA">
      <w:pPr>
        <w:widowControl/>
        <w:numPr>
          <w:ilvl w:val="0"/>
          <w:numId w:val="3"/>
        </w:numPr>
        <w:spacing w:before="100" w:beforeAutospacing="1" w:after="100" w:afterAutospacing="1"/>
        <w:rPr>
          <w:rFonts w:ascii="Times New Roman" w:eastAsia="Times New Roman" w:hAnsi="Times New Roman" w:cs="Times New Roman"/>
          <w:kern w:val="0"/>
          <w:szCs w:val="24"/>
        </w:rPr>
      </w:pPr>
      <w:r w:rsidRPr="00140BFA">
        <w:rPr>
          <w:rFonts w:ascii="Times New Roman" w:eastAsia="Times New Roman" w:hAnsi="Times New Roman" w:cs="Times New Roman"/>
          <w:kern w:val="0"/>
          <w:szCs w:val="24"/>
        </w:rPr>
        <w:t>When you are presenting the results use the centroid data produced by R. You may also plot the cluster distribution by varying X and Y values in R. Show only those graphs that are more meaningful.</w:t>
      </w:r>
    </w:p>
    <w:p w14:paraId="7D291F24" w14:textId="77777777" w:rsidR="00140BFA" w:rsidRPr="00140BFA" w:rsidRDefault="00140BFA" w:rsidP="00140BFA">
      <w:pPr>
        <w:widowControl/>
        <w:spacing w:before="100" w:beforeAutospacing="1" w:after="100" w:afterAutospacing="1"/>
        <w:outlineLvl w:val="4"/>
        <w:rPr>
          <w:rFonts w:ascii="Times New Roman" w:eastAsia="Times New Roman" w:hAnsi="Times New Roman" w:cs="Times New Roman"/>
          <w:b/>
          <w:bCs/>
          <w:kern w:val="0"/>
          <w:sz w:val="20"/>
          <w:szCs w:val="20"/>
        </w:rPr>
      </w:pPr>
      <w:r w:rsidRPr="00140BFA">
        <w:rPr>
          <w:rFonts w:ascii="Times New Roman" w:eastAsia="Times New Roman" w:hAnsi="Times New Roman" w:cs="Times New Roman"/>
          <w:b/>
          <w:bCs/>
          <w:kern w:val="0"/>
          <w:szCs w:val="24"/>
        </w:rPr>
        <w:t>Using your judgement instead of blindly following instructions is an important trait. Creativity with justification is encouraged.</w:t>
      </w:r>
    </w:p>
    <w:p w14:paraId="77F12D71" w14:textId="4FBEF8F0" w:rsidR="00F67EC3" w:rsidRPr="00270F65" w:rsidRDefault="00140BFA" w:rsidP="00270F65">
      <w:pPr>
        <w:widowControl/>
        <w:spacing w:before="100" w:beforeAutospacing="1" w:after="100" w:afterAutospacing="1"/>
        <w:rPr>
          <w:rFonts w:ascii="Times New Roman" w:hAnsi="Times New Roman" w:cs="Times New Roman" w:hint="eastAsia"/>
          <w:kern w:val="0"/>
          <w:szCs w:val="24"/>
        </w:rPr>
      </w:pPr>
      <w:r w:rsidRPr="00140BFA">
        <w:rPr>
          <w:rFonts w:ascii="Times New Roman" w:eastAsia="Times New Roman" w:hAnsi="Times New Roman" w:cs="Times New Roman"/>
          <w:b/>
          <w:bCs/>
          <w:kern w:val="0"/>
          <w:szCs w:val="24"/>
        </w:rPr>
        <w:t>Note for submission:</w:t>
      </w:r>
      <w:r w:rsidRPr="00140BFA">
        <w:rPr>
          <w:rFonts w:ascii="Times New Roman" w:eastAsia="Times New Roman" w:hAnsi="Times New Roman" w:cs="Times New Roman"/>
          <w:kern w:val="0"/>
          <w:szCs w:val="24"/>
        </w:rPr>
        <w:t xml:space="preserve"> Submit a </w:t>
      </w:r>
      <w:r w:rsidRPr="00140BFA">
        <w:rPr>
          <w:rFonts w:ascii="Times New Roman" w:eastAsia="Times New Roman" w:hAnsi="Times New Roman" w:cs="Times New Roman"/>
          <w:kern w:val="0"/>
          <w:szCs w:val="24"/>
          <w:highlight w:val="yellow"/>
        </w:rPr>
        <w:t>pdf</w:t>
      </w:r>
      <w:r w:rsidRPr="00140BFA">
        <w:rPr>
          <w:rFonts w:ascii="Times New Roman" w:eastAsia="Times New Roman" w:hAnsi="Times New Roman" w:cs="Times New Roman"/>
          <w:kern w:val="0"/>
          <w:szCs w:val="24"/>
        </w:rPr>
        <w:t xml:space="preserve"> (no word processor files) file describing your </w:t>
      </w:r>
      <w:r w:rsidRPr="00140BFA">
        <w:rPr>
          <w:rFonts w:ascii="Times New Roman" w:eastAsia="Times New Roman" w:hAnsi="Times New Roman" w:cs="Times New Roman"/>
          <w:kern w:val="0"/>
          <w:szCs w:val="24"/>
          <w:highlight w:val="yellow"/>
        </w:rPr>
        <w:t>data processing efforts and analysis</w:t>
      </w:r>
      <w:r w:rsidRPr="00140BFA">
        <w:rPr>
          <w:rFonts w:ascii="Times New Roman" w:eastAsia="Times New Roman" w:hAnsi="Times New Roman" w:cs="Times New Roman"/>
          <w:kern w:val="0"/>
          <w:szCs w:val="24"/>
        </w:rPr>
        <w:t xml:space="preserve">. Add the </w:t>
      </w:r>
      <w:r w:rsidRPr="00140BFA">
        <w:rPr>
          <w:rFonts w:ascii="Times New Roman" w:eastAsia="Times New Roman" w:hAnsi="Times New Roman" w:cs="Times New Roman"/>
          <w:kern w:val="0"/>
          <w:szCs w:val="24"/>
          <w:highlight w:val="yellow"/>
        </w:rPr>
        <w:t>programs, R commands, and queries in appendix</w:t>
      </w:r>
      <w:r w:rsidRPr="00140BFA">
        <w:rPr>
          <w:rFonts w:ascii="Times New Roman" w:eastAsia="Times New Roman" w:hAnsi="Times New Roman" w:cs="Times New Roman"/>
          <w:kern w:val="0"/>
          <w:szCs w:val="24"/>
        </w:rPr>
        <w:t>.</w:t>
      </w:r>
    </w:p>
    <w:sectPr w:rsidR="00F67EC3" w:rsidRPr="00270F65" w:rsidSect="00140BFA">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8653E"/>
    <w:multiLevelType w:val="multilevel"/>
    <w:tmpl w:val="96EC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7A27FD"/>
    <w:multiLevelType w:val="multilevel"/>
    <w:tmpl w:val="8278A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916018"/>
    <w:multiLevelType w:val="multilevel"/>
    <w:tmpl w:val="7D1C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5098765">
    <w:abstractNumId w:val="0"/>
  </w:num>
  <w:num w:numId="2" w16cid:durableId="169684567">
    <w:abstractNumId w:val="2"/>
  </w:num>
  <w:num w:numId="3" w16cid:durableId="18534485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170"/>
    <w:rsid w:val="00133E75"/>
    <w:rsid w:val="00140BFA"/>
    <w:rsid w:val="0025793D"/>
    <w:rsid w:val="00270F65"/>
    <w:rsid w:val="00350685"/>
    <w:rsid w:val="003F65D4"/>
    <w:rsid w:val="00683170"/>
    <w:rsid w:val="0085463B"/>
    <w:rsid w:val="00E125CF"/>
    <w:rsid w:val="00F67EC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74518"/>
  <w15:chartTrackingRefBased/>
  <w15:docId w15:val="{BC120794-E8AD-4F80-BAC7-AE33067B3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5">
    <w:name w:val="heading 5"/>
    <w:basedOn w:val="a"/>
    <w:link w:val="50"/>
    <w:uiPriority w:val="9"/>
    <w:qFormat/>
    <w:rsid w:val="00140BFA"/>
    <w:pPr>
      <w:widowControl/>
      <w:spacing w:before="100" w:beforeAutospacing="1" w:after="100" w:afterAutospacing="1"/>
      <w:outlineLvl w:val="4"/>
    </w:pPr>
    <w:rPr>
      <w:rFonts w:ascii="Times New Roman" w:eastAsia="Times New Roman" w:hAnsi="Times New Roman" w:cs="Times New Roman"/>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標題 5 字元"/>
    <w:basedOn w:val="a0"/>
    <w:link w:val="5"/>
    <w:uiPriority w:val="9"/>
    <w:rsid w:val="00140BFA"/>
    <w:rPr>
      <w:rFonts w:ascii="Times New Roman" w:eastAsia="Times New Roman" w:hAnsi="Times New Roman" w:cs="Times New Roman"/>
      <w:b/>
      <w:bCs/>
      <w:kern w:val="0"/>
      <w:sz w:val="20"/>
      <w:szCs w:val="20"/>
    </w:rPr>
  </w:style>
  <w:style w:type="paragraph" w:styleId="Web">
    <w:name w:val="Normal (Web)"/>
    <w:basedOn w:val="a"/>
    <w:uiPriority w:val="99"/>
    <w:semiHidden/>
    <w:unhideWhenUsed/>
    <w:rsid w:val="00140BFA"/>
    <w:pPr>
      <w:widowControl/>
      <w:spacing w:before="100" w:beforeAutospacing="1" w:after="100" w:afterAutospacing="1"/>
    </w:pPr>
    <w:rPr>
      <w:rFonts w:ascii="Times New Roman" w:eastAsia="Times New Roman" w:hAnsi="Times New Roman" w:cs="Times New Roman"/>
      <w:kern w:val="0"/>
      <w:szCs w:val="24"/>
    </w:rPr>
  </w:style>
  <w:style w:type="character" w:styleId="a3">
    <w:name w:val="Strong"/>
    <w:basedOn w:val="a0"/>
    <w:uiPriority w:val="22"/>
    <w:qFormat/>
    <w:rsid w:val="00140B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31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315</Words>
  <Characters>1798</Characters>
  <Application>Microsoft Office Word</Application>
  <DocSecurity>0</DocSecurity>
  <Lines>14</Lines>
  <Paragraphs>4</Paragraphs>
  <ScaleCrop>false</ScaleCrop>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 Wa Chan</dc:creator>
  <cp:keywords/>
  <dc:description/>
  <cp:lastModifiedBy>Kin Wa Chan</cp:lastModifiedBy>
  <cp:revision>6</cp:revision>
  <dcterms:created xsi:type="dcterms:W3CDTF">2023-01-22T21:50:00Z</dcterms:created>
  <dcterms:modified xsi:type="dcterms:W3CDTF">2023-01-22T22:01:00Z</dcterms:modified>
</cp:coreProperties>
</file>