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9251207"/>
        <w:docPartObj>
          <w:docPartGallery w:val="Cover Pages"/>
          <w:docPartUnique/>
        </w:docPartObj>
      </w:sdtPr>
      <w:sdtEndPr>
        <w:rPr>
          <w:rFonts w:cstheme="minorHAnsi"/>
          <w:lang w:eastAsia="zh-TW"/>
        </w:rPr>
      </w:sdtEndPr>
      <w:sdtContent>
        <w:p w14:paraId="5CE0D3E7" w14:textId="761F1F46" w:rsidR="00D15347" w:rsidRDefault="00D15347" w:rsidP="00D15347"/>
        <w:p w14:paraId="6BA6B949" w14:textId="49850D7A" w:rsidR="00D15347" w:rsidRDefault="00D15347" w:rsidP="00D15347"/>
        <w:p w14:paraId="1062D88A" w14:textId="3B19EA18" w:rsidR="00D15347" w:rsidRDefault="00D15347" w:rsidP="00D15347"/>
        <w:p w14:paraId="6C366AE4" w14:textId="7EAF944D" w:rsidR="00D15347" w:rsidRDefault="00D15347" w:rsidP="00D15347"/>
        <w:p w14:paraId="676BEE8A" w14:textId="77777777" w:rsidR="00D15347" w:rsidRDefault="00D15347" w:rsidP="00D15347"/>
        <w:p w14:paraId="30D94855" w14:textId="536D2401" w:rsidR="00D15347" w:rsidRPr="00E0008A" w:rsidRDefault="00D15347" w:rsidP="00E0008A">
          <w:pPr>
            <w:rPr>
              <w:sz w:val="52"/>
              <w:szCs w:val="52"/>
            </w:rPr>
          </w:pPr>
          <w:r w:rsidRPr="00E0008A">
            <w:rPr>
              <w:sz w:val="52"/>
              <w:szCs w:val="52"/>
            </w:rPr>
            <w:t xml:space="preserve">MCDA5580 Assignment </w:t>
          </w:r>
          <w:r w:rsidR="00CB40E0">
            <w:rPr>
              <w:sz w:val="52"/>
              <w:szCs w:val="52"/>
            </w:rPr>
            <w:t>3</w:t>
          </w:r>
        </w:p>
        <w:p w14:paraId="3A4BC39B" w14:textId="4218887D" w:rsidR="00D15347" w:rsidRDefault="00D15347" w:rsidP="00D15347"/>
        <w:p w14:paraId="42390724" w14:textId="20D3C0DA" w:rsidR="00D15347" w:rsidRDefault="00D15347" w:rsidP="00D15347"/>
        <w:p w14:paraId="769A3DB0" w14:textId="163D889E" w:rsidR="00D15347" w:rsidRDefault="00D15347" w:rsidP="00D15347"/>
        <w:p w14:paraId="51AEDCA8" w14:textId="3C53E8E8" w:rsidR="00D15347" w:rsidRDefault="00D15347" w:rsidP="00D15347"/>
        <w:p w14:paraId="7A1AD7E1" w14:textId="72D8DD81" w:rsidR="00D15347" w:rsidRDefault="00D15347" w:rsidP="00D15347"/>
        <w:p w14:paraId="04B686FE" w14:textId="77777777" w:rsidR="00D15347" w:rsidRDefault="00D15347" w:rsidP="00D15347"/>
        <w:p w14:paraId="029BEDDC" w14:textId="1B2949F3" w:rsidR="00D15347" w:rsidRPr="00D15347" w:rsidRDefault="00D15347" w:rsidP="00D15347">
          <w:pPr>
            <w:rPr>
              <w:sz w:val="28"/>
              <w:szCs w:val="28"/>
              <w:u w:val="single"/>
              <w:lang w:eastAsia="zh-TW"/>
            </w:rPr>
          </w:pPr>
          <w:r w:rsidRPr="00D15347">
            <w:rPr>
              <w:rFonts w:hint="eastAsia"/>
              <w:sz w:val="28"/>
              <w:szCs w:val="28"/>
              <w:u w:val="single"/>
              <w:lang w:eastAsia="zh-TW"/>
            </w:rPr>
            <w:t>T</w:t>
          </w:r>
          <w:r w:rsidRPr="00D15347">
            <w:rPr>
              <w:sz w:val="28"/>
              <w:szCs w:val="28"/>
              <w:u w:val="single"/>
              <w:lang w:eastAsia="zh-TW"/>
            </w:rPr>
            <w:t>eam Member</w:t>
          </w:r>
        </w:p>
        <w:p w14:paraId="58672AA7" w14:textId="72940B98" w:rsidR="00D15347" w:rsidRPr="00E07A34" w:rsidRDefault="00D15347" w:rsidP="00E07A34">
          <w:pPr>
            <w:pStyle w:val="ListParagraph"/>
            <w:numPr>
              <w:ilvl w:val="0"/>
              <w:numId w:val="2"/>
            </w:numPr>
            <w:ind w:leftChars="0"/>
            <w:rPr>
              <w:rFonts w:cstheme="minorHAnsi"/>
              <w:sz w:val="28"/>
              <w:szCs w:val="28"/>
              <w:lang w:eastAsia="zh-TW"/>
            </w:rPr>
          </w:pPr>
          <w:r w:rsidRPr="00E07A34">
            <w:rPr>
              <w:rFonts w:cstheme="minorHAnsi"/>
              <w:sz w:val="28"/>
              <w:szCs w:val="28"/>
              <w:lang w:eastAsia="zh-TW"/>
            </w:rPr>
            <w:t>Hemalatha Srinivasan</w:t>
          </w:r>
          <w:r w:rsidR="00991538">
            <w:rPr>
              <w:rFonts w:cstheme="minorHAnsi"/>
              <w:sz w:val="28"/>
              <w:szCs w:val="28"/>
              <w:lang w:eastAsia="zh-TW"/>
            </w:rPr>
            <w:t xml:space="preserve">         A00452621</w:t>
          </w:r>
        </w:p>
        <w:p w14:paraId="08DC28A8" w14:textId="7767F28E" w:rsidR="00D15347" w:rsidRPr="00E07A34" w:rsidRDefault="00D15347" w:rsidP="77D1E585">
          <w:pPr>
            <w:pStyle w:val="ListParagraph"/>
            <w:numPr>
              <w:ilvl w:val="0"/>
              <w:numId w:val="2"/>
            </w:numPr>
            <w:ind w:leftChars="0"/>
            <w:rPr>
              <w:sz w:val="28"/>
              <w:szCs w:val="28"/>
              <w:lang w:eastAsia="zh-TW"/>
            </w:rPr>
          </w:pPr>
          <w:r w:rsidRPr="77D1E585">
            <w:rPr>
              <w:sz w:val="28"/>
              <w:szCs w:val="28"/>
              <w:lang w:eastAsia="zh-TW"/>
            </w:rPr>
            <w:t>Ajay Jain</w:t>
          </w:r>
          <w:r w:rsidR="358AFBDF" w:rsidRPr="77D1E585">
            <w:rPr>
              <w:sz w:val="28"/>
              <w:szCs w:val="28"/>
              <w:lang w:eastAsia="zh-TW"/>
            </w:rPr>
            <w:t xml:space="preserve">                                 A00455849</w:t>
          </w:r>
        </w:p>
        <w:p w14:paraId="4204F180" w14:textId="00F25A05" w:rsidR="00D15347" w:rsidRPr="00E07A34" w:rsidRDefault="00D15347" w:rsidP="77D1E585">
          <w:pPr>
            <w:pStyle w:val="ListParagraph"/>
            <w:numPr>
              <w:ilvl w:val="0"/>
              <w:numId w:val="2"/>
            </w:numPr>
            <w:ind w:leftChars="0"/>
            <w:rPr>
              <w:sz w:val="28"/>
              <w:szCs w:val="28"/>
              <w:lang w:eastAsia="zh-TW"/>
            </w:rPr>
          </w:pPr>
          <w:r w:rsidRPr="77D1E585">
            <w:rPr>
              <w:sz w:val="28"/>
              <w:szCs w:val="28"/>
              <w:lang w:eastAsia="zh-TW"/>
            </w:rPr>
            <w:t>Kin Wa, Chan</w:t>
          </w:r>
          <w:r>
            <w:tab/>
          </w:r>
          <w:r>
            <w:tab/>
          </w:r>
          <w:r w:rsidR="79A35DDF" w:rsidRPr="77D1E585">
            <w:rPr>
              <w:sz w:val="28"/>
              <w:szCs w:val="28"/>
              <w:lang w:eastAsia="zh-TW"/>
            </w:rPr>
            <w:t xml:space="preserve">           </w:t>
          </w:r>
          <w:r w:rsidRPr="77D1E585">
            <w:rPr>
              <w:sz w:val="28"/>
              <w:szCs w:val="28"/>
              <w:lang w:eastAsia="zh-TW"/>
            </w:rPr>
            <w:t>A00467755</w:t>
          </w:r>
        </w:p>
        <w:p w14:paraId="72E3AEC4" w14:textId="77777777" w:rsidR="00D15347" w:rsidRDefault="00D15347">
          <w:pPr>
            <w:rPr>
              <w:rFonts w:cstheme="minorHAnsi"/>
              <w:lang w:eastAsia="zh-TW"/>
            </w:rPr>
          </w:pPr>
        </w:p>
        <w:p w14:paraId="5F6D6434" w14:textId="77777777" w:rsidR="00D15347" w:rsidRDefault="00D15347">
          <w:pPr>
            <w:rPr>
              <w:rFonts w:cstheme="minorHAnsi"/>
              <w:lang w:eastAsia="zh-TW"/>
            </w:rPr>
          </w:pPr>
        </w:p>
        <w:p w14:paraId="4EA0C521" w14:textId="77777777" w:rsidR="00D15347" w:rsidRDefault="00D15347">
          <w:pPr>
            <w:rPr>
              <w:rFonts w:cstheme="minorHAnsi"/>
              <w:lang w:eastAsia="zh-TW"/>
            </w:rPr>
          </w:pPr>
        </w:p>
        <w:p w14:paraId="7F17A6AD" w14:textId="77777777" w:rsidR="00D15347" w:rsidRDefault="00D15347">
          <w:pPr>
            <w:rPr>
              <w:rFonts w:cstheme="minorHAnsi"/>
              <w:lang w:eastAsia="zh-TW"/>
            </w:rPr>
          </w:pPr>
        </w:p>
        <w:p w14:paraId="5846B60E" w14:textId="77777777" w:rsidR="00D15347" w:rsidRDefault="00D15347">
          <w:pPr>
            <w:rPr>
              <w:rFonts w:cstheme="minorHAnsi"/>
              <w:lang w:eastAsia="zh-TW"/>
            </w:rPr>
          </w:pPr>
        </w:p>
        <w:p w14:paraId="52254973" w14:textId="2E243C23" w:rsidR="00E375F8" w:rsidRDefault="00D15347">
          <w:pPr>
            <w:rPr>
              <w:rFonts w:cstheme="minorHAnsi"/>
              <w:lang w:eastAsia="zh-TW"/>
            </w:rPr>
          </w:pPr>
          <w:r>
            <w:rPr>
              <w:rFonts w:cstheme="minorHAnsi"/>
              <w:lang w:eastAsia="zh-TW"/>
            </w:rPr>
            <w:br w:type="page"/>
          </w:r>
        </w:p>
      </w:sdtContent>
    </w:sdt>
    <w:sdt>
      <w:sdtPr>
        <w:rPr>
          <w:rFonts w:asciiTheme="minorHAnsi" w:eastAsiaTheme="minorEastAsia" w:hAnsiTheme="minorHAnsi" w:cstheme="minorBidi"/>
          <w:color w:val="auto"/>
          <w:sz w:val="22"/>
          <w:szCs w:val="22"/>
          <w:lang w:eastAsia="en-US"/>
        </w:rPr>
        <w:id w:val="1215224764"/>
        <w:docPartObj>
          <w:docPartGallery w:val="Table of Contents"/>
          <w:docPartUnique/>
        </w:docPartObj>
      </w:sdtPr>
      <w:sdtEndPr/>
      <w:sdtContent>
        <w:p w14:paraId="51EB65FA" w14:textId="787E752A" w:rsidR="00F81D1D" w:rsidRPr="00D15347" w:rsidRDefault="00F81D1D">
          <w:pPr>
            <w:pStyle w:val="TOCHeading"/>
            <w:rPr>
              <w:b/>
              <w:bCs/>
              <w:color w:val="auto"/>
              <w:lang w:val="zh-TW"/>
            </w:rPr>
          </w:pPr>
          <w:r w:rsidRPr="00D15347">
            <w:rPr>
              <w:rFonts w:hint="eastAsia"/>
              <w:b/>
              <w:bCs/>
              <w:color w:val="auto"/>
              <w:lang w:val="zh-TW"/>
            </w:rPr>
            <w:t>T</w:t>
          </w:r>
          <w:r w:rsidRPr="00D15347">
            <w:rPr>
              <w:b/>
              <w:bCs/>
              <w:color w:val="auto"/>
              <w:lang w:val="zh-TW"/>
            </w:rPr>
            <w:t>able of Content</w:t>
          </w:r>
        </w:p>
        <w:p w14:paraId="2661B1A3" w14:textId="77777777" w:rsidR="00F81D1D" w:rsidRPr="00F81D1D" w:rsidRDefault="00F81D1D" w:rsidP="00F81D1D">
          <w:pPr>
            <w:rPr>
              <w:lang w:val="zh-TW" w:eastAsia="zh-TW"/>
            </w:rPr>
          </w:pPr>
        </w:p>
        <w:p w14:paraId="5F667347" w14:textId="027DC236" w:rsidR="0015271A" w:rsidRDefault="00507302">
          <w:pPr>
            <w:pStyle w:val="TOC1"/>
            <w:tabs>
              <w:tab w:val="right" w:leader="dot" w:pos="9350"/>
            </w:tabs>
            <w:rPr>
              <w:noProof/>
              <w:lang w:val="en-CA" w:eastAsia="zh-TW"/>
            </w:rPr>
          </w:pPr>
          <w:r>
            <w:fldChar w:fldCharType="begin"/>
          </w:r>
          <w:r w:rsidR="008F2E25">
            <w:instrText>TOC \o "1-3" \h \z \u</w:instrText>
          </w:r>
          <w:r>
            <w:fldChar w:fldCharType="separate"/>
          </w:r>
          <w:hyperlink w:anchor="_Toc129530891" w:history="1">
            <w:r w:rsidR="0015271A" w:rsidRPr="00765669">
              <w:rPr>
                <w:rStyle w:val="Hyperlink"/>
                <w:noProof/>
              </w:rPr>
              <w:t>Executive Summary</w:t>
            </w:r>
            <w:r w:rsidR="0015271A">
              <w:rPr>
                <w:noProof/>
                <w:webHidden/>
              </w:rPr>
              <w:tab/>
            </w:r>
            <w:r w:rsidR="0015271A">
              <w:rPr>
                <w:noProof/>
                <w:webHidden/>
              </w:rPr>
              <w:fldChar w:fldCharType="begin"/>
            </w:r>
            <w:r w:rsidR="0015271A">
              <w:rPr>
                <w:noProof/>
                <w:webHidden/>
              </w:rPr>
              <w:instrText xml:space="preserve"> PAGEREF _Toc129530891 \h </w:instrText>
            </w:r>
            <w:r w:rsidR="0015271A">
              <w:rPr>
                <w:noProof/>
                <w:webHidden/>
              </w:rPr>
            </w:r>
            <w:r w:rsidR="0015271A">
              <w:rPr>
                <w:noProof/>
                <w:webHidden/>
              </w:rPr>
              <w:fldChar w:fldCharType="separate"/>
            </w:r>
            <w:r w:rsidR="002600F3">
              <w:rPr>
                <w:noProof/>
                <w:webHidden/>
              </w:rPr>
              <w:t>2</w:t>
            </w:r>
            <w:r w:rsidR="0015271A">
              <w:rPr>
                <w:noProof/>
                <w:webHidden/>
              </w:rPr>
              <w:fldChar w:fldCharType="end"/>
            </w:r>
          </w:hyperlink>
        </w:p>
        <w:p w14:paraId="78615916" w14:textId="197C2267" w:rsidR="0015271A" w:rsidRDefault="0015271A">
          <w:pPr>
            <w:pStyle w:val="TOC1"/>
            <w:tabs>
              <w:tab w:val="right" w:leader="dot" w:pos="9350"/>
            </w:tabs>
            <w:rPr>
              <w:noProof/>
              <w:lang w:val="en-CA" w:eastAsia="zh-TW"/>
            </w:rPr>
          </w:pPr>
          <w:hyperlink w:anchor="_Toc129530892" w:history="1">
            <w:r w:rsidRPr="00765669">
              <w:rPr>
                <w:rStyle w:val="Hyperlink"/>
                <w:noProof/>
              </w:rPr>
              <w:t>Objectives</w:t>
            </w:r>
            <w:r>
              <w:rPr>
                <w:noProof/>
                <w:webHidden/>
              </w:rPr>
              <w:tab/>
            </w:r>
            <w:r>
              <w:rPr>
                <w:noProof/>
                <w:webHidden/>
              </w:rPr>
              <w:fldChar w:fldCharType="begin"/>
            </w:r>
            <w:r>
              <w:rPr>
                <w:noProof/>
                <w:webHidden/>
              </w:rPr>
              <w:instrText xml:space="preserve"> PAGEREF _Toc129530892 \h </w:instrText>
            </w:r>
            <w:r>
              <w:rPr>
                <w:noProof/>
                <w:webHidden/>
              </w:rPr>
            </w:r>
            <w:r>
              <w:rPr>
                <w:noProof/>
                <w:webHidden/>
              </w:rPr>
              <w:fldChar w:fldCharType="separate"/>
            </w:r>
            <w:r w:rsidR="002600F3">
              <w:rPr>
                <w:noProof/>
                <w:webHidden/>
              </w:rPr>
              <w:t>2</w:t>
            </w:r>
            <w:r>
              <w:rPr>
                <w:noProof/>
                <w:webHidden/>
              </w:rPr>
              <w:fldChar w:fldCharType="end"/>
            </w:r>
          </w:hyperlink>
        </w:p>
        <w:p w14:paraId="49A38938" w14:textId="2B70BBE9" w:rsidR="0015271A" w:rsidRDefault="0015271A">
          <w:pPr>
            <w:pStyle w:val="TOC1"/>
            <w:tabs>
              <w:tab w:val="right" w:leader="dot" w:pos="9350"/>
            </w:tabs>
            <w:rPr>
              <w:noProof/>
              <w:lang w:val="en-CA" w:eastAsia="zh-TW"/>
            </w:rPr>
          </w:pPr>
          <w:hyperlink w:anchor="_Toc129530893" w:history="1">
            <w:r w:rsidRPr="00765669">
              <w:rPr>
                <w:rStyle w:val="Hyperlink"/>
                <w:noProof/>
              </w:rPr>
              <w:t>Data Analysis</w:t>
            </w:r>
            <w:r>
              <w:rPr>
                <w:noProof/>
                <w:webHidden/>
              </w:rPr>
              <w:tab/>
            </w:r>
            <w:r>
              <w:rPr>
                <w:noProof/>
                <w:webHidden/>
              </w:rPr>
              <w:fldChar w:fldCharType="begin"/>
            </w:r>
            <w:r>
              <w:rPr>
                <w:noProof/>
                <w:webHidden/>
              </w:rPr>
              <w:instrText xml:space="preserve"> PAGEREF _Toc129530893 \h </w:instrText>
            </w:r>
            <w:r>
              <w:rPr>
                <w:noProof/>
                <w:webHidden/>
              </w:rPr>
            </w:r>
            <w:r>
              <w:rPr>
                <w:noProof/>
                <w:webHidden/>
              </w:rPr>
              <w:fldChar w:fldCharType="separate"/>
            </w:r>
            <w:r w:rsidR="002600F3">
              <w:rPr>
                <w:noProof/>
                <w:webHidden/>
              </w:rPr>
              <w:t>3</w:t>
            </w:r>
            <w:r>
              <w:rPr>
                <w:noProof/>
                <w:webHidden/>
              </w:rPr>
              <w:fldChar w:fldCharType="end"/>
            </w:r>
          </w:hyperlink>
        </w:p>
        <w:p w14:paraId="21D3F64C" w14:textId="6B3503F6" w:rsidR="0015271A" w:rsidRDefault="0015271A">
          <w:pPr>
            <w:pStyle w:val="TOC1"/>
            <w:tabs>
              <w:tab w:val="right" w:leader="dot" w:pos="9350"/>
            </w:tabs>
            <w:rPr>
              <w:noProof/>
              <w:lang w:val="en-CA" w:eastAsia="zh-TW"/>
            </w:rPr>
          </w:pPr>
          <w:hyperlink w:anchor="_Toc129530894" w:history="1">
            <w:r w:rsidRPr="00765669">
              <w:rPr>
                <w:rStyle w:val="Hyperlink"/>
                <w:noProof/>
              </w:rPr>
              <w:t>Design/ Methodology/ Approach</w:t>
            </w:r>
            <w:r>
              <w:rPr>
                <w:noProof/>
                <w:webHidden/>
              </w:rPr>
              <w:tab/>
            </w:r>
            <w:r>
              <w:rPr>
                <w:noProof/>
                <w:webHidden/>
              </w:rPr>
              <w:fldChar w:fldCharType="begin"/>
            </w:r>
            <w:r>
              <w:rPr>
                <w:noProof/>
                <w:webHidden/>
              </w:rPr>
              <w:instrText xml:space="preserve"> PAGEREF _Toc129530894 \h </w:instrText>
            </w:r>
            <w:r>
              <w:rPr>
                <w:noProof/>
                <w:webHidden/>
              </w:rPr>
            </w:r>
            <w:r>
              <w:rPr>
                <w:noProof/>
                <w:webHidden/>
              </w:rPr>
              <w:fldChar w:fldCharType="separate"/>
            </w:r>
            <w:r w:rsidR="002600F3">
              <w:rPr>
                <w:noProof/>
                <w:webHidden/>
              </w:rPr>
              <w:t>4</w:t>
            </w:r>
            <w:r>
              <w:rPr>
                <w:noProof/>
                <w:webHidden/>
              </w:rPr>
              <w:fldChar w:fldCharType="end"/>
            </w:r>
          </w:hyperlink>
        </w:p>
        <w:p w14:paraId="5B9C89FD" w14:textId="6CD0BA38" w:rsidR="0015271A" w:rsidRDefault="0015271A">
          <w:pPr>
            <w:pStyle w:val="TOC2"/>
            <w:tabs>
              <w:tab w:val="right" w:leader="dot" w:pos="9350"/>
            </w:tabs>
            <w:ind w:left="440"/>
            <w:rPr>
              <w:noProof/>
              <w:lang w:val="en-CA" w:eastAsia="zh-TW"/>
            </w:rPr>
          </w:pPr>
          <w:hyperlink w:anchor="_Toc129530895" w:history="1">
            <w:r w:rsidRPr="00765669">
              <w:rPr>
                <w:rStyle w:val="Hyperlink"/>
                <w:noProof/>
              </w:rPr>
              <w:t>Overview</w:t>
            </w:r>
            <w:r>
              <w:rPr>
                <w:noProof/>
                <w:webHidden/>
              </w:rPr>
              <w:tab/>
            </w:r>
            <w:r>
              <w:rPr>
                <w:noProof/>
                <w:webHidden/>
              </w:rPr>
              <w:fldChar w:fldCharType="begin"/>
            </w:r>
            <w:r>
              <w:rPr>
                <w:noProof/>
                <w:webHidden/>
              </w:rPr>
              <w:instrText xml:space="preserve"> PAGEREF _Toc129530895 \h </w:instrText>
            </w:r>
            <w:r>
              <w:rPr>
                <w:noProof/>
                <w:webHidden/>
              </w:rPr>
            </w:r>
            <w:r>
              <w:rPr>
                <w:noProof/>
                <w:webHidden/>
              </w:rPr>
              <w:fldChar w:fldCharType="separate"/>
            </w:r>
            <w:r w:rsidR="002600F3">
              <w:rPr>
                <w:noProof/>
                <w:webHidden/>
              </w:rPr>
              <w:t>4</w:t>
            </w:r>
            <w:r>
              <w:rPr>
                <w:noProof/>
                <w:webHidden/>
              </w:rPr>
              <w:fldChar w:fldCharType="end"/>
            </w:r>
          </w:hyperlink>
        </w:p>
        <w:p w14:paraId="1F669A96" w14:textId="6BAE84BA" w:rsidR="0015271A" w:rsidRDefault="0015271A">
          <w:pPr>
            <w:pStyle w:val="TOC2"/>
            <w:tabs>
              <w:tab w:val="right" w:leader="dot" w:pos="9350"/>
            </w:tabs>
            <w:ind w:left="440"/>
            <w:rPr>
              <w:noProof/>
              <w:lang w:val="en-CA" w:eastAsia="zh-TW"/>
            </w:rPr>
          </w:pPr>
          <w:hyperlink w:anchor="_Toc129530896" w:history="1">
            <w:r w:rsidRPr="00765669">
              <w:rPr>
                <w:rStyle w:val="Hyperlink"/>
                <w:noProof/>
              </w:rPr>
              <w:t>Customer Level Analysis</w:t>
            </w:r>
            <w:r>
              <w:rPr>
                <w:noProof/>
                <w:webHidden/>
              </w:rPr>
              <w:tab/>
            </w:r>
            <w:r>
              <w:rPr>
                <w:noProof/>
                <w:webHidden/>
              </w:rPr>
              <w:fldChar w:fldCharType="begin"/>
            </w:r>
            <w:r>
              <w:rPr>
                <w:noProof/>
                <w:webHidden/>
              </w:rPr>
              <w:instrText xml:space="preserve"> PAGEREF _Toc129530896 \h </w:instrText>
            </w:r>
            <w:r>
              <w:rPr>
                <w:noProof/>
                <w:webHidden/>
              </w:rPr>
            </w:r>
            <w:r>
              <w:rPr>
                <w:noProof/>
                <w:webHidden/>
              </w:rPr>
              <w:fldChar w:fldCharType="separate"/>
            </w:r>
            <w:r w:rsidR="002600F3">
              <w:rPr>
                <w:noProof/>
                <w:webHidden/>
              </w:rPr>
              <w:t>4</w:t>
            </w:r>
            <w:r>
              <w:rPr>
                <w:noProof/>
                <w:webHidden/>
              </w:rPr>
              <w:fldChar w:fldCharType="end"/>
            </w:r>
          </w:hyperlink>
        </w:p>
        <w:p w14:paraId="3E4520A5" w14:textId="68D68D44" w:rsidR="0015271A" w:rsidRDefault="0015271A">
          <w:pPr>
            <w:pStyle w:val="TOC2"/>
            <w:tabs>
              <w:tab w:val="right" w:leader="dot" w:pos="9350"/>
            </w:tabs>
            <w:ind w:left="440"/>
            <w:rPr>
              <w:noProof/>
              <w:lang w:val="en-CA" w:eastAsia="zh-TW"/>
            </w:rPr>
          </w:pPr>
          <w:hyperlink w:anchor="_Toc129530897" w:history="1">
            <w:r w:rsidRPr="00765669">
              <w:rPr>
                <w:rStyle w:val="Hyperlink"/>
                <w:noProof/>
              </w:rPr>
              <w:t>Session Level Analysis</w:t>
            </w:r>
            <w:r>
              <w:rPr>
                <w:noProof/>
                <w:webHidden/>
              </w:rPr>
              <w:tab/>
            </w:r>
            <w:r>
              <w:rPr>
                <w:noProof/>
                <w:webHidden/>
              </w:rPr>
              <w:fldChar w:fldCharType="begin"/>
            </w:r>
            <w:r>
              <w:rPr>
                <w:noProof/>
                <w:webHidden/>
              </w:rPr>
              <w:instrText xml:space="preserve"> PAGEREF _Toc129530897 \h </w:instrText>
            </w:r>
            <w:r>
              <w:rPr>
                <w:noProof/>
                <w:webHidden/>
              </w:rPr>
            </w:r>
            <w:r>
              <w:rPr>
                <w:noProof/>
                <w:webHidden/>
              </w:rPr>
              <w:fldChar w:fldCharType="separate"/>
            </w:r>
            <w:r w:rsidR="002600F3">
              <w:rPr>
                <w:noProof/>
                <w:webHidden/>
              </w:rPr>
              <w:t>7</w:t>
            </w:r>
            <w:r>
              <w:rPr>
                <w:noProof/>
                <w:webHidden/>
              </w:rPr>
              <w:fldChar w:fldCharType="end"/>
            </w:r>
          </w:hyperlink>
        </w:p>
        <w:p w14:paraId="7D021D99" w14:textId="489B10E2" w:rsidR="0015271A" w:rsidRDefault="0015271A">
          <w:pPr>
            <w:pStyle w:val="TOC1"/>
            <w:tabs>
              <w:tab w:val="right" w:leader="dot" w:pos="9350"/>
            </w:tabs>
            <w:rPr>
              <w:noProof/>
              <w:lang w:val="en-CA" w:eastAsia="zh-TW"/>
            </w:rPr>
          </w:pPr>
          <w:hyperlink w:anchor="_Toc129530898" w:history="1">
            <w:r w:rsidRPr="00765669">
              <w:rPr>
                <w:rStyle w:val="Hyperlink"/>
                <w:noProof/>
              </w:rPr>
              <w:t>Conclusion</w:t>
            </w:r>
            <w:r>
              <w:rPr>
                <w:noProof/>
                <w:webHidden/>
              </w:rPr>
              <w:tab/>
            </w:r>
            <w:r>
              <w:rPr>
                <w:noProof/>
                <w:webHidden/>
              </w:rPr>
              <w:fldChar w:fldCharType="begin"/>
            </w:r>
            <w:r>
              <w:rPr>
                <w:noProof/>
                <w:webHidden/>
              </w:rPr>
              <w:instrText xml:space="preserve"> PAGEREF _Toc129530898 \h </w:instrText>
            </w:r>
            <w:r>
              <w:rPr>
                <w:noProof/>
                <w:webHidden/>
              </w:rPr>
            </w:r>
            <w:r>
              <w:rPr>
                <w:noProof/>
                <w:webHidden/>
              </w:rPr>
              <w:fldChar w:fldCharType="separate"/>
            </w:r>
            <w:r w:rsidR="002600F3">
              <w:rPr>
                <w:noProof/>
                <w:webHidden/>
              </w:rPr>
              <w:t>10</w:t>
            </w:r>
            <w:r>
              <w:rPr>
                <w:noProof/>
                <w:webHidden/>
              </w:rPr>
              <w:fldChar w:fldCharType="end"/>
            </w:r>
          </w:hyperlink>
        </w:p>
        <w:p w14:paraId="5536779C" w14:textId="55A3E894" w:rsidR="0015271A" w:rsidRDefault="0015271A">
          <w:pPr>
            <w:pStyle w:val="TOC1"/>
            <w:tabs>
              <w:tab w:val="right" w:leader="dot" w:pos="9350"/>
            </w:tabs>
            <w:rPr>
              <w:noProof/>
              <w:lang w:val="en-CA" w:eastAsia="zh-TW"/>
            </w:rPr>
          </w:pPr>
          <w:hyperlink w:anchor="_Toc129530899" w:history="1">
            <w:r w:rsidRPr="00765669">
              <w:rPr>
                <w:rStyle w:val="Hyperlink"/>
                <w:noProof/>
              </w:rPr>
              <w:t>Appendix</w:t>
            </w:r>
            <w:r>
              <w:rPr>
                <w:noProof/>
                <w:webHidden/>
              </w:rPr>
              <w:tab/>
            </w:r>
            <w:r>
              <w:rPr>
                <w:noProof/>
                <w:webHidden/>
              </w:rPr>
              <w:fldChar w:fldCharType="begin"/>
            </w:r>
            <w:r>
              <w:rPr>
                <w:noProof/>
                <w:webHidden/>
              </w:rPr>
              <w:instrText xml:space="preserve"> PAGEREF _Toc129530899 \h </w:instrText>
            </w:r>
            <w:r>
              <w:rPr>
                <w:noProof/>
                <w:webHidden/>
              </w:rPr>
            </w:r>
            <w:r>
              <w:rPr>
                <w:noProof/>
                <w:webHidden/>
              </w:rPr>
              <w:fldChar w:fldCharType="separate"/>
            </w:r>
            <w:r w:rsidR="002600F3">
              <w:rPr>
                <w:noProof/>
                <w:webHidden/>
              </w:rPr>
              <w:t>11</w:t>
            </w:r>
            <w:r>
              <w:rPr>
                <w:noProof/>
                <w:webHidden/>
              </w:rPr>
              <w:fldChar w:fldCharType="end"/>
            </w:r>
          </w:hyperlink>
        </w:p>
        <w:p w14:paraId="25976D6C" w14:textId="016244AD" w:rsidR="0015271A" w:rsidRDefault="0015271A">
          <w:pPr>
            <w:pStyle w:val="TOC2"/>
            <w:tabs>
              <w:tab w:val="right" w:leader="dot" w:pos="9350"/>
            </w:tabs>
            <w:ind w:left="440"/>
            <w:rPr>
              <w:noProof/>
              <w:lang w:val="en-CA" w:eastAsia="zh-TW"/>
            </w:rPr>
          </w:pPr>
          <w:hyperlink w:anchor="_Toc129530900" w:history="1">
            <w:r w:rsidRPr="00765669">
              <w:rPr>
                <w:rStyle w:val="Hyperlink"/>
                <w:noProof/>
              </w:rPr>
              <w:t>R Script</w:t>
            </w:r>
            <w:r>
              <w:rPr>
                <w:noProof/>
                <w:webHidden/>
              </w:rPr>
              <w:tab/>
            </w:r>
            <w:r>
              <w:rPr>
                <w:noProof/>
                <w:webHidden/>
              </w:rPr>
              <w:fldChar w:fldCharType="begin"/>
            </w:r>
            <w:r>
              <w:rPr>
                <w:noProof/>
                <w:webHidden/>
              </w:rPr>
              <w:instrText xml:space="preserve"> PAGEREF _Toc129530900 \h </w:instrText>
            </w:r>
            <w:r>
              <w:rPr>
                <w:noProof/>
                <w:webHidden/>
              </w:rPr>
            </w:r>
            <w:r>
              <w:rPr>
                <w:noProof/>
                <w:webHidden/>
              </w:rPr>
              <w:fldChar w:fldCharType="separate"/>
            </w:r>
            <w:r w:rsidR="002600F3">
              <w:rPr>
                <w:noProof/>
                <w:webHidden/>
              </w:rPr>
              <w:t>11</w:t>
            </w:r>
            <w:r>
              <w:rPr>
                <w:noProof/>
                <w:webHidden/>
              </w:rPr>
              <w:fldChar w:fldCharType="end"/>
            </w:r>
          </w:hyperlink>
        </w:p>
        <w:p w14:paraId="3D4D823B" w14:textId="109918B6" w:rsidR="0015271A" w:rsidRDefault="0015271A">
          <w:pPr>
            <w:pStyle w:val="TOC3"/>
            <w:tabs>
              <w:tab w:val="right" w:leader="dot" w:pos="9350"/>
            </w:tabs>
            <w:ind w:left="880"/>
            <w:rPr>
              <w:noProof/>
              <w:lang w:val="en-CA" w:eastAsia="zh-TW"/>
            </w:rPr>
          </w:pPr>
          <w:hyperlink w:anchor="_Toc129530901" w:history="1">
            <w:r w:rsidRPr="00765669">
              <w:rPr>
                <w:rStyle w:val="Hyperlink"/>
                <w:noProof/>
              </w:rPr>
              <w:t>Customer Level Analysis</w:t>
            </w:r>
            <w:r>
              <w:rPr>
                <w:noProof/>
                <w:webHidden/>
              </w:rPr>
              <w:tab/>
            </w:r>
            <w:r>
              <w:rPr>
                <w:noProof/>
                <w:webHidden/>
              </w:rPr>
              <w:fldChar w:fldCharType="begin"/>
            </w:r>
            <w:r>
              <w:rPr>
                <w:noProof/>
                <w:webHidden/>
              </w:rPr>
              <w:instrText xml:space="preserve"> PAGEREF _Toc129530901 \h </w:instrText>
            </w:r>
            <w:r>
              <w:rPr>
                <w:noProof/>
                <w:webHidden/>
              </w:rPr>
            </w:r>
            <w:r>
              <w:rPr>
                <w:noProof/>
                <w:webHidden/>
              </w:rPr>
              <w:fldChar w:fldCharType="separate"/>
            </w:r>
            <w:r w:rsidR="002600F3">
              <w:rPr>
                <w:noProof/>
                <w:webHidden/>
              </w:rPr>
              <w:t>11</w:t>
            </w:r>
            <w:r>
              <w:rPr>
                <w:noProof/>
                <w:webHidden/>
              </w:rPr>
              <w:fldChar w:fldCharType="end"/>
            </w:r>
          </w:hyperlink>
        </w:p>
        <w:p w14:paraId="6189DB89" w14:textId="5E6137C4" w:rsidR="0015271A" w:rsidRDefault="0015271A">
          <w:pPr>
            <w:pStyle w:val="TOC3"/>
            <w:tabs>
              <w:tab w:val="right" w:leader="dot" w:pos="9350"/>
            </w:tabs>
            <w:ind w:left="880"/>
            <w:rPr>
              <w:noProof/>
              <w:lang w:val="en-CA" w:eastAsia="zh-TW"/>
            </w:rPr>
          </w:pPr>
          <w:hyperlink w:anchor="_Toc129530902" w:history="1">
            <w:r w:rsidRPr="00765669">
              <w:rPr>
                <w:rStyle w:val="Hyperlink"/>
                <w:noProof/>
              </w:rPr>
              <w:t>Session Level Analysis</w:t>
            </w:r>
            <w:r>
              <w:rPr>
                <w:noProof/>
                <w:webHidden/>
              </w:rPr>
              <w:tab/>
            </w:r>
            <w:r>
              <w:rPr>
                <w:noProof/>
                <w:webHidden/>
              </w:rPr>
              <w:fldChar w:fldCharType="begin"/>
            </w:r>
            <w:r>
              <w:rPr>
                <w:noProof/>
                <w:webHidden/>
              </w:rPr>
              <w:instrText xml:space="preserve"> PAGEREF _Toc129530902 \h </w:instrText>
            </w:r>
            <w:r>
              <w:rPr>
                <w:noProof/>
                <w:webHidden/>
              </w:rPr>
            </w:r>
            <w:r>
              <w:rPr>
                <w:noProof/>
                <w:webHidden/>
              </w:rPr>
              <w:fldChar w:fldCharType="separate"/>
            </w:r>
            <w:r w:rsidR="002600F3">
              <w:rPr>
                <w:noProof/>
                <w:webHidden/>
              </w:rPr>
              <w:t>14</w:t>
            </w:r>
            <w:r>
              <w:rPr>
                <w:noProof/>
                <w:webHidden/>
              </w:rPr>
              <w:fldChar w:fldCharType="end"/>
            </w:r>
          </w:hyperlink>
        </w:p>
        <w:p w14:paraId="00B80944" w14:textId="270C78B2" w:rsidR="0015271A" w:rsidRDefault="0015271A">
          <w:pPr>
            <w:pStyle w:val="TOC2"/>
            <w:tabs>
              <w:tab w:val="right" w:leader="dot" w:pos="9350"/>
            </w:tabs>
            <w:ind w:left="440"/>
            <w:rPr>
              <w:noProof/>
              <w:lang w:val="en-CA" w:eastAsia="zh-TW"/>
            </w:rPr>
          </w:pPr>
          <w:hyperlink w:anchor="_Toc129530903" w:history="1">
            <w:r w:rsidRPr="00765669">
              <w:rPr>
                <w:rStyle w:val="Hyperlink"/>
                <w:noProof/>
              </w:rPr>
              <w:t>Reference/ Citation</w:t>
            </w:r>
            <w:r>
              <w:rPr>
                <w:noProof/>
                <w:webHidden/>
              </w:rPr>
              <w:tab/>
            </w:r>
            <w:r>
              <w:rPr>
                <w:noProof/>
                <w:webHidden/>
              </w:rPr>
              <w:fldChar w:fldCharType="begin"/>
            </w:r>
            <w:r>
              <w:rPr>
                <w:noProof/>
                <w:webHidden/>
              </w:rPr>
              <w:instrText xml:space="preserve"> PAGEREF _Toc129530903 \h </w:instrText>
            </w:r>
            <w:r>
              <w:rPr>
                <w:noProof/>
                <w:webHidden/>
              </w:rPr>
            </w:r>
            <w:r>
              <w:rPr>
                <w:noProof/>
                <w:webHidden/>
              </w:rPr>
              <w:fldChar w:fldCharType="separate"/>
            </w:r>
            <w:r w:rsidR="002600F3">
              <w:rPr>
                <w:noProof/>
                <w:webHidden/>
              </w:rPr>
              <w:t>16</w:t>
            </w:r>
            <w:r>
              <w:rPr>
                <w:noProof/>
                <w:webHidden/>
              </w:rPr>
              <w:fldChar w:fldCharType="end"/>
            </w:r>
          </w:hyperlink>
        </w:p>
        <w:p w14:paraId="4B06AC5D" w14:textId="2F4817CC" w:rsidR="00851C83" w:rsidRDefault="00507302" w:rsidP="26799958">
          <w:pPr>
            <w:pStyle w:val="TOC2"/>
            <w:tabs>
              <w:tab w:val="right" w:leader="dot" w:pos="9360"/>
            </w:tabs>
            <w:ind w:left="440"/>
            <w:rPr>
              <w:rStyle w:val="Hyperlink"/>
              <w:noProof/>
              <w:kern w:val="2"/>
              <w:lang w:eastAsia="zh-TW"/>
            </w:rPr>
          </w:pPr>
          <w:r>
            <w:fldChar w:fldCharType="end"/>
          </w:r>
        </w:p>
      </w:sdtContent>
    </w:sdt>
    <w:p w14:paraId="1F25833A" w14:textId="1D6BE13B" w:rsidR="008F2E25" w:rsidRDefault="008F2E25" w:rsidP="7AD232F0">
      <w:pPr>
        <w:pStyle w:val="TOC2"/>
        <w:tabs>
          <w:tab w:val="right" w:leader="dot" w:pos="9360"/>
        </w:tabs>
        <w:ind w:left="440"/>
        <w:rPr>
          <w:rStyle w:val="Hyperlink"/>
          <w:noProof/>
          <w:kern w:val="2"/>
          <w:lang w:eastAsia="zh-TW"/>
        </w:rPr>
      </w:pPr>
    </w:p>
    <w:p w14:paraId="7E7964E6" w14:textId="7E07279F" w:rsidR="0011554B" w:rsidRPr="00BB6DA6" w:rsidRDefault="0011554B"/>
    <w:p w14:paraId="37FAE248" w14:textId="77777777" w:rsidR="00A60A9D" w:rsidRDefault="00A60A9D">
      <w:pPr>
        <w:rPr>
          <w:rFonts w:eastAsiaTheme="majorEastAsia" w:cstheme="minorHAnsi"/>
          <w:b/>
          <w:bCs/>
          <w:kern w:val="52"/>
          <w:sz w:val="36"/>
          <w:szCs w:val="36"/>
          <w:lang w:eastAsia="zh-TW"/>
        </w:rPr>
      </w:pPr>
      <w:r>
        <w:br w:type="page"/>
      </w:r>
    </w:p>
    <w:p w14:paraId="4EC541B4" w14:textId="06616D70" w:rsidR="5E9CF4EE" w:rsidRPr="00CB40E0" w:rsidRDefault="4D61B673" w:rsidP="00CB40E0">
      <w:pPr>
        <w:pStyle w:val="Heading1"/>
      </w:pPr>
      <w:bookmarkStart w:id="0" w:name="_Toc129530891"/>
      <w:r>
        <w:lastRenderedPageBreak/>
        <w:t>Executive Summary</w:t>
      </w:r>
      <w:bookmarkEnd w:id="0"/>
    </w:p>
    <w:p w14:paraId="3EDD38F3" w14:textId="6A795C73" w:rsidR="51EB9E1B" w:rsidRDefault="755BE752" w:rsidP="51EB9E1B">
      <w:pPr>
        <w:rPr>
          <w:rFonts w:ascii="Calibri" w:eastAsia="Calibri" w:hAnsi="Calibri" w:cs="Calibri"/>
          <w:color w:val="374151"/>
        </w:rPr>
      </w:pPr>
      <w:r>
        <w:t xml:space="preserve">This report gives a clear picture of </w:t>
      </w:r>
      <w:r w:rsidR="00657238">
        <w:t>the association</w:t>
      </w:r>
      <w:r>
        <w:t xml:space="preserve"> </w:t>
      </w:r>
      <w:r w:rsidR="00302EA9">
        <w:t xml:space="preserve">of </w:t>
      </w:r>
      <w:r w:rsidR="00657238">
        <w:t xml:space="preserve">website </w:t>
      </w:r>
      <w:r w:rsidR="00302EA9">
        <w:t>functions on</w:t>
      </w:r>
      <w:r w:rsidR="26492D3E">
        <w:t xml:space="preserve"> Simplycast.com. </w:t>
      </w:r>
      <w:r w:rsidR="00657238">
        <w:t>It</w:t>
      </w:r>
      <w:r w:rsidR="26492D3E">
        <w:t xml:space="preserve"> will give various </w:t>
      </w:r>
      <w:r w:rsidR="2F5A0736">
        <w:t xml:space="preserve">action </w:t>
      </w:r>
      <w:r w:rsidR="58634471">
        <w:t xml:space="preserve">usage frequencies </w:t>
      </w:r>
      <w:r w:rsidR="5B6A8DB2">
        <w:t xml:space="preserve">which </w:t>
      </w:r>
      <w:r w:rsidR="3E6409F9">
        <w:t xml:space="preserve">can </w:t>
      </w:r>
      <w:r w:rsidR="5B6A8DB2">
        <w:t>ass</w:t>
      </w:r>
      <w:r w:rsidR="12AABBFA">
        <w:t>ociat</w:t>
      </w:r>
      <w:r w:rsidR="4BF15905">
        <w:t>e</w:t>
      </w:r>
      <w:r w:rsidR="12AABBFA">
        <w:t xml:space="preserve"> in user level and session level. </w:t>
      </w:r>
      <w:r w:rsidR="547B4414" w:rsidRPr="494F1E81">
        <w:rPr>
          <w:rFonts w:ascii="Calibri" w:eastAsia="Calibri" w:hAnsi="Calibri" w:cs="Calibri"/>
          <w:color w:val="374151"/>
        </w:rPr>
        <w:t xml:space="preserve">The report details the </w:t>
      </w:r>
      <w:r w:rsidR="00F53EBF">
        <w:rPr>
          <w:rFonts w:ascii="Calibri" w:eastAsia="Calibri" w:hAnsi="Calibri" w:cs="Calibri"/>
          <w:color w:val="374151"/>
        </w:rPr>
        <w:t xml:space="preserve">user </w:t>
      </w:r>
      <w:r w:rsidR="002A3745">
        <w:rPr>
          <w:rFonts w:ascii="Calibri" w:eastAsia="Calibri" w:hAnsi="Calibri" w:cs="Calibri"/>
          <w:color w:val="374151"/>
        </w:rPr>
        <w:t>behavior</w:t>
      </w:r>
      <w:r w:rsidR="00F53EBF">
        <w:rPr>
          <w:rFonts w:ascii="Calibri" w:eastAsia="Calibri" w:hAnsi="Calibri" w:cs="Calibri"/>
          <w:color w:val="374151"/>
        </w:rPr>
        <w:t xml:space="preserve"> </w:t>
      </w:r>
      <w:r w:rsidR="547B4414" w:rsidRPr="494F1E81">
        <w:rPr>
          <w:rFonts w:ascii="Calibri" w:eastAsia="Calibri" w:hAnsi="Calibri" w:cs="Calibri"/>
          <w:color w:val="374151"/>
        </w:rPr>
        <w:t xml:space="preserve">of the portal, and highlights areas for improvement </w:t>
      </w:r>
      <w:r w:rsidR="001C7618" w:rsidRPr="494F1E81">
        <w:rPr>
          <w:rFonts w:ascii="Calibri" w:eastAsia="Calibri" w:hAnsi="Calibri" w:cs="Calibri"/>
          <w:color w:val="374151"/>
        </w:rPr>
        <w:t>to</w:t>
      </w:r>
      <w:r w:rsidR="547B4414" w:rsidRPr="494F1E81">
        <w:rPr>
          <w:rFonts w:ascii="Calibri" w:eastAsia="Calibri" w:hAnsi="Calibri" w:cs="Calibri"/>
          <w:color w:val="374151"/>
        </w:rPr>
        <w:t xml:space="preserve"> enhance customer satisfaction and drive revenue growth.</w:t>
      </w:r>
      <w:r w:rsidR="470D7659" w:rsidRPr="494F1E81">
        <w:rPr>
          <w:rFonts w:ascii="Calibri" w:eastAsia="Calibri" w:hAnsi="Calibri" w:cs="Calibri"/>
          <w:color w:val="374151"/>
        </w:rPr>
        <w:t xml:space="preserve"> </w:t>
      </w:r>
      <w:r w:rsidR="6BA9B19C" w:rsidRPr="26799958">
        <w:rPr>
          <w:rFonts w:ascii="Calibri" w:eastAsia="Calibri" w:hAnsi="Calibri" w:cs="Calibri"/>
          <w:color w:val="374151"/>
        </w:rPr>
        <w:t xml:space="preserve">The report also </w:t>
      </w:r>
      <w:r w:rsidR="6905B730" w:rsidRPr="26799958">
        <w:rPr>
          <w:rFonts w:ascii="Calibri" w:eastAsia="Calibri" w:hAnsi="Calibri" w:cs="Calibri"/>
          <w:color w:val="374151"/>
        </w:rPr>
        <w:t>discusses</w:t>
      </w:r>
      <w:r w:rsidR="6BA9B19C" w:rsidRPr="26799958">
        <w:rPr>
          <w:rFonts w:ascii="Calibri" w:eastAsia="Calibri" w:hAnsi="Calibri" w:cs="Calibri"/>
          <w:color w:val="374151"/>
        </w:rPr>
        <w:t xml:space="preserve"> the association between various actions and </w:t>
      </w:r>
      <w:r w:rsidR="5E2CB91A" w:rsidRPr="26799958">
        <w:rPr>
          <w:rFonts w:ascii="Calibri" w:eastAsia="Calibri" w:hAnsi="Calibri" w:cs="Calibri"/>
          <w:color w:val="374151"/>
        </w:rPr>
        <w:t>their results obtained for various processes.</w:t>
      </w:r>
    </w:p>
    <w:p w14:paraId="381E8F0D" w14:textId="095AD9CC" w:rsidR="6843B3E5" w:rsidRDefault="59029B0C" w:rsidP="494F1E81">
      <w:pPr>
        <w:rPr>
          <w:rFonts w:ascii="Calibri" w:eastAsia="Calibri" w:hAnsi="Calibri" w:cs="Calibri"/>
          <w:color w:val="374151"/>
        </w:rPr>
      </w:pPr>
      <w:r w:rsidRPr="494F1E81">
        <w:rPr>
          <w:rFonts w:ascii="Calibri" w:eastAsia="Calibri" w:hAnsi="Calibri" w:cs="Calibri"/>
          <w:color w:val="374151"/>
        </w:rPr>
        <w:t xml:space="preserve">Based on </w:t>
      </w:r>
      <w:r w:rsidR="59BFC53D" w:rsidRPr="494F1E81">
        <w:rPr>
          <w:rFonts w:ascii="Calibri" w:eastAsia="Calibri" w:hAnsi="Calibri" w:cs="Calibri"/>
          <w:color w:val="374151"/>
        </w:rPr>
        <w:t>the</w:t>
      </w:r>
      <w:r w:rsidRPr="494F1E81">
        <w:rPr>
          <w:rFonts w:ascii="Calibri" w:eastAsia="Calibri" w:hAnsi="Calibri" w:cs="Calibri"/>
          <w:color w:val="374151"/>
        </w:rPr>
        <w:t xml:space="preserve"> report</w:t>
      </w:r>
      <w:r w:rsidR="59BFC53D" w:rsidRPr="494F1E81">
        <w:rPr>
          <w:rFonts w:ascii="Calibri" w:eastAsia="Calibri" w:hAnsi="Calibri" w:cs="Calibri"/>
          <w:color w:val="374151"/>
        </w:rPr>
        <w:t>,</w:t>
      </w:r>
      <w:r w:rsidRPr="494F1E81">
        <w:rPr>
          <w:rFonts w:ascii="Calibri" w:eastAsia="Calibri" w:hAnsi="Calibri" w:cs="Calibri"/>
          <w:color w:val="374151"/>
        </w:rPr>
        <w:t xml:space="preserve"> we can </w:t>
      </w:r>
      <w:r w:rsidR="29480787" w:rsidRPr="494F1E81">
        <w:rPr>
          <w:rFonts w:ascii="Calibri" w:eastAsia="Calibri" w:hAnsi="Calibri" w:cs="Calibri"/>
          <w:color w:val="374151"/>
        </w:rPr>
        <w:t>be</w:t>
      </w:r>
      <w:r w:rsidRPr="494F1E81">
        <w:rPr>
          <w:rFonts w:ascii="Calibri" w:eastAsia="Calibri" w:hAnsi="Calibri" w:cs="Calibri"/>
          <w:color w:val="374151"/>
        </w:rPr>
        <w:t xml:space="preserve"> able to see there is a </w:t>
      </w:r>
      <w:r w:rsidR="3CB21907" w:rsidRPr="494F1E81">
        <w:rPr>
          <w:rFonts w:ascii="Calibri" w:eastAsia="Calibri" w:hAnsi="Calibri" w:cs="Calibri"/>
          <w:color w:val="374151"/>
        </w:rPr>
        <w:t>frequent</w:t>
      </w:r>
      <w:r w:rsidRPr="494F1E81">
        <w:rPr>
          <w:rFonts w:ascii="Calibri" w:eastAsia="Calibri" w:hAnsi="Calibri" w:cs="Calibri"/>
          <w:color w:val="374151"/>
        </w:rPr>
        <w:t xml:space="preserve"> usage </w:t>
      </w:r>
      <w:r w:rsidR="10CF0011" w:rsidRPr="494F1E81">
        <w:rPr>
          <w:rFonts w:ascii="Calibri" w:eastAsia="Calibri" w:hAnsi="Calibri" w:cs="Calibri"/>
          <w:color w:val="374151"/>
        </w:rPr>
        <w:t xml:space="preserve">of </w:t>
      </w:r>
      <w:r w:rsidR="643614E9" w:rsidRPr="494F1E81">
        <w:rPr>
          <w:rFonts w:ascii="Calibri" w:eastAsia="Calibri" w:hAnsi="Calibri" w:cs="Calibri"/>
          <w:color w:val="374151"/>
        </w:rPr>
        <w:t xml:space="preserve">ManageTab and ProjPreview tab and less usage of </w:t>
      </w:r>
      <w:r w:rsidR="6AC798B7" w:rsidRPr="494F1E81">
        <w:rPr>
          <w:rFonts w:ascii="Calibri" w:eastAsia="Calibri" w:hAnsi="Calibri" w:cs="Calibri"/>
          <w:color w:val="374151"/>
        </w:rPr>
        <w:t xml:space="preserve">InsertLinkAnchor. </w:t>
      </w:r>
      <w:r w:rsidR="1C32513A" w:rsidRPr="494F1E81">
        <w:rPr>
          <w:rFonts w:ascii="Calibri" w:eastAsia="Calibri" w:hAnsi="Calibri" w:cs="Calibri"/>
          <w:color w:val="374151"/>
        </w:rPr>
        <w:t>Users find</w:t>
      </w:r>
      <w:r w:rsidR="513BDB80" w:rsidRPr="494F1E81">
        <w:rPr>
          <w:rFonts w:ascii="Calibri" w:eastAsia="Calibri" w:hAnsi="Calibri" w:cs="Calibri"/>
          <w:color w:val="374151"/>
        </w:rPr>
        <w:t xml:space="preserve"> challenges in using InsertLinkAnchor both </w:t>
      </w:r>
      <w:r w:rsidR="5DB1E26A" w:rsidRPr="494F1E81">
        <w:rPr>
          <w:rFonts w:ascii="Calibri" w:eastAsia="Calibri" w:hAnsi="Calibri" w:cs="Calibri"/>
          <w:color w:val="374151"/>
        </w:rPr>
        <w:t>at</w:t>
      </w:r>
      <w:r w:rsidR="513BDB80" w:rsidRPr="494F1E81">
        <w:rPr>
          <w:rFonts w:ascii="Calibri" w:eastAsia="Calibri" w:hAnsi="Calibri" w:cs="Calibri"/>
          <w:color w:val="374151"/>
        </w:rPr>
        <w:t xml:space="preserve"> user level and session level. </w:t>
      </w:r>
    </w:p>
    <w:p w14:paraId="6A76F5C0" w14:textId="71A1A1BB" w:rsidR="4CF7201D" w:rsidRDefault="00F8017E" w:rsidP="494F1E81">
      <w:pPr>
        <w:rPr>
          <w:rFonts w:ascii="Calibri" w:eastAsia="Calibri" w:hAnsi="Calibri" w:cs="Calibri"/>
          <w:color w:val="374151"/>
        </w:rPr>
      </w:pPr>
      <w:r>
        <w:rPr>
          <w:rFonts w:ascii="Calibri" w:eastAsia="Calibri" w:hAnsi="Calibri" w:cs="Calibri"/>
          <w:color w:val="374151"/>
        </w:rPr>
        <w:t>For future goals, t</w:t>
      </w:r>
      <w:r w:rsidR="223095FC" w:rsidRPr="26799958">
        <w:rPr>
          <w:rFonts w:ascii="Calibri" w:eastAsia="Calibri" w:hAnsi="Calibri" w:cs="Calibri"/>
          <w:color w:val="374151"/>
        </w:rPr>
        <w:t>o overcome these challenges</w:t>
      </w:r>
      <w:r w:rsidR="36DED643" w:rsidRPr="26799958">
        <w:rPr>
          <w:rFonts w:ascii="Calibri" w:eastAsia="Calibri" w:hAnsi="Calibri" w:cs="Calibri"/>
          <w:color w:val="374151"/>
        </w:rPr>
        <w:t xml:space="preserve"> in few actions</w:t>
      </w:r>
      <w:r w:rsidR="223095FC" w:rsidRPr="26799958">
        <w:rPr>
          <w:rFonts w:ascii="Calibri" w:eastAsia="Calibri" w:hAnsi="Calibri" w:cs="Calibri"/>
          <w:color w:val="374151"/>
        </w:rPr>
        <w:t xml:space="preserve">, </w:t>
      </w:r>
      <w:r w:rsidR="3DC95659" w:rsidRPr="26799958">
        <w:rPr>
          <w:rFonts w:ascii="Calibri" w:eastAsia="Calibri" w:hAnsi="Calibri" w:cs="Calibri"/>
          <w:color w:val="374151"/>
        </w:rPr>
        <w:t xml:space="preserve">we can follow </w:t>
      </w:r>
      <w:r w:rsidR="2D626B4A" w:rsidRPr="26799958">
        <w:rPr>
          <w:rFonts w:ascii="Calibri" w:eastAsia="Calibri" w:hAnsi="Calibri" w:cs="Calibri"/>
          <w:color w:val="374151"/>
        </w:rPr>
        <w:t>below strategies</w:t>
      </w:r>
      <w:r w:rsidR="223095FC" w:rsidRPr="26799958">
        <w:rPr>
          <w:rFonts w:ascii="Calibri" w:eastAsia="Calibri" w:hAnsi="Calibri" w:cs="Calibri"/>
          <w:color w:val="374151"/>
        </w:rPr>
        <w:t>:</w:t>
      </w:r>
    </w:p>
    <w:p w14:paraId="441098C6" w14:textId="0DEE7193" w:rsidR="0018645E" w:rsidRPr="00324424" w:rsidRDefault="00D45006" w:rsidP="00324424">
      <w:pPr>
        <w:pStyle w:val="ListParagraph"/>
        <w:numPr>
          <w:ilvl w:val="0"/>
          <w:numId w:val="19"/>
        </w:numPr>
        <w:ind w:leftChars="0"/>
        <w:rPr>
          <w:rFonts w:ascii="Calibri" w:eastAsia="Calibri" w:hAnsi="Calibri" w:cs="Calibri"/>
          <w:color w:val="374151"/>
        </w:rPr>
      </w:pPr>
      <w:r w:rsidRPr="00324424">
        <w:rPr>
          <w:rFonts w:ascii="Calibri" w:eastAsia="Calibri" w:hAnsi="Calibri" w:cs="Calibri"/>
          <w:color w:val="374151"/>
        </w:rPr>
        <w:t xml:space="preserve">Provide easier access </w:t>
      </w:r>
      <w:r w:rsidR="00141043" w:rsidRPr="00324424">
        <w:rPr>
          <w:rFonts w:ascii="Calibri" w:eastAsia="Calibri" w:hAnsi="Calibri" w:cs="Calibri"/>
          <w:color w:val="374151"/>
        </w:rPr>
        <w:t xml:space="preserve">(e.g. sort on the top of the page) </w:t>
      </w:r>
      <w:r w:rsidRPr="00324424">
        <w:rPr>
          <w:rFonts w:ascii="Calibri" w:eastAsia="Calibri" w:hAnsi="Calibri" w:cs="Calibri"/>
          <w:color w:val="374151"/>
        </w:rPr>
        <w:t>to frequent used functions like</w:t>
      </w:r>
      <w:r w:rsidR="00974C76">
        <w:rPr>
          <w:rFonts w:ascii="Calibri" w:eastAsia="Calibri" w:hAnsi="Calibri" w:cs="Calibri"/>
          <w:color w:val="374151"/>
        </w:rPr>
        <w:t xml:space="preserve"> </w:t>
      </w:r>
      <w:r w:rsidRPr="00324424">
        <w:rPr>
          <w:rFonts w:ascii="Calibri" w:eastAsia="Calibri" w:hAnsi="Calibri" w:cs="Calibri"/>
          <w:color w:val="374151"/>
        </w:rPr>
        <w:t>ManageTab</w:t>
      </w:r>
      <w:r w:rsidRPr="00324424">
        <w:rPr>
          <w:rFonts w:ascii="Calibri" w:eastAsia="Calibri" w:hAnsi="Calibri" w:cs="Calibri"/>
          <w:color w:val="374151"/>
        </w:rPr>
        <w:t xml:space="preserve"> &amp; </w:t>
      </w:r>
      <w:r w:rsidRPr="00324424">
        <w:rPr>
          <w:rFonts w:ascii="Calibri" w:eastAsia="Calibri" w:hAnsi="Calibri" w:cs="Calibri"/>
          <w:color w:val="374151"/>
        </w:rPr>
        <w:t>ProjPreview</w:t>
      </w:r>
    </w:p>
    <w:p w14:paraId="5D4E91B8" w14:textId="548AC2EE" w:rsidR="00157CE8" w:rsidRPr="00324424" w:rsidRDefault="00157CE8" w:rsidP="00324424">
      <w:pPr>
        <w:pStyle w:val="ListParagraph"/>
        <w:numPr>
          <w:ilvl w:val="0"/>
          <w:numId w:val="19"/>
        </w:numPr>
        <w:ind w:leftChars="0"/>
        <w:rPr>
          <w:rFonts w:ascii="Calibri" w:eastAsia="Calibri" w:hAnsi="Calibri" w:cs="Calibri"/>
          <w:color w:val="374151"/>
        </w:rPr>
      </w:pPr>
      <w:r w:rsidRPr="00324424">
        <w:rPr>
          <w:rFonts w:ascii="Calibri" w:eastAsia="Calibri" w:hAnsi="Calibri" w:cs="Calibri"/>
          <w:color w:val="374151"/>
        </w:rPr>
        <w:t xml:space="preserve">Provide shortcut </w:t>
      </w:r>
      <w:r w:rsidR="00141043" w:rsidRPr="00324424">
        <w:rPr>
          <w:rFonts w:ascii="Calibri" w:eastAsia="Calibri" w:hAnsi="Calibri" w:cs="Calibri"/>
          <w:color w:val="374151"/>
        </w:rPr>
        <w:t xml:space="preserve">for frequent used </w:t>
      </w:r>
      <w:r w:rsidR="00324424" w:rsidRPr="00324424">
        <w:rPr>
          <w:rFonts w:ascii="Calibri" w:eastAsia="Calibri" w:hAnsi="Calibri" w:cs="Calibri"/>
          <w:color w:val="374151"/>
        </w:rPr>
        <w:t>action set</w:t>
      </w:r>
      <w:r w:rsidR="0044452F">
        <w:rPr>
          <w:rFonts w:ascii="Calibri" w:eastAsia="Calibri" w:hAnsi="Calibri" w:cs="Calibri"/>
          <w:color w:val="374151"/>
        </w:rPr>
        <w:t>s</w:t>
      </w:r>
      <w:r w:rsidR="00324424" w:rsidRPr="00324424">
        <w:rPr>
          <w:rFonts w:ascii="Calibri" w:eastAsia="Calibri" w:hAnsi="Calibri" w:cs="Calibri"/>
          <w:color w:val="374151"/>
        </w:rPr>
        <w:t xml:space="preserve">, like </w:t>
      </w:r>
      <w:r w:rsidR="00141043" w:rsidRPr="3C617F2B">
        <w:rPr>
          <w:lang w:eastAsia="zh-TW"/>
        </w:rPr>
        <w:t>{</w:t>
      </w:r>
      <w:r w:rsidR="0044452F" w:rsidRPr="0044452F">
        <w:rPr>
          <w:rFonts w:ascii="Calibri" w:eastAsia="Calibri" w:hAnsi="Calibri" w:cs="Calibri"/>
          <w:color w:val="374151"/>
        </w:rPr>
        <w:t xml:space="preserve"> </w:t>
      </w:r>
      <w:r w:rsidR="0044452F" w:rsidRPr="00324424">
        <w:rPr>
          <w:rFonts w:ascii="Calibri" w:eastAsia="Calibri" w:hAnsi="Calibri" w:cs="Calibri"/>
          <w:color w:val="374151"/>
        </w:rPr>
        <w:t xml:space="preserve">ManageTab </w:t>
      </w:r>
      <w:r w:rsidR="0044452F">
        <w:rPr>
          <w:rFonts w:ascii="Calibri" w:eastAsia="Calibri" w:hAnsi="Calibri" w:cs="Calibri"/>
          <w:color w:val="374151"/>
        </w:rPr>
        <w:t>,</w:t>
      </w:r>
      <w:r w:rsidR="00141043" w:rsidRPr="3C617F2B">
        <w:rPr>
          <w:lang w:eastAsia="zh-TW"/>
        </w:rPr>
        <w:t>ProjPreview, SendNow}</w:t>
      </w:r>
      <w:r w:rsidR="0044452F">
        <w:rPr>
          <w:lang w:eastAsia="zh-TW"/>
        </w:rPr>
        <w:t xml:space="preserve"> and </w:t>
      </w:r>
      <w:r w:rsidR="0044452F" w:rsidRPr="3C617F2B">
        <w:rPr>
          <w:lang w:eastAsia="zh-TW"/>
        </w:rPr>
        <w:t>{ProjPreview, SendNow}</w:t>
      </w:r>
    </w:p>
    <w:p w14:paraId="32D54089" w14:textId="0CDE717E" w:rsidR="00970508" w:rsidRDefault="58041E6E" w:rsidP="00324424">
      <w:pPr>
        <w:pStyle w:val="ListParagraph"/>
        <w:numPr>
          <w:ilvl w:val="0"/>
          <w:numId w:val="19"/>
        </w:numPr>
        <w:ind w:leftChars="0"/>
      </w:pPr>
      <w:r>
        <w:t>By Providing effective help documentation for understanding the functionality using screenshot</w:t>
      </w:r>
      <w:r w:rsidR="329662BD">
        <w:t>s</w:t>
      </w:r>
    </w:p>
    <w:p w14:paraId="6B468473" w14:textId="4CB4B2CF" w:rsidR="0EFF55C7" w:rsidRDefault="329662BD" w:rsidP="00324424">
      <w:pPr>
        <w:pStyle w:val="ListParagraph"/>
        <w:numPr>
          <w:ilvl w:val="0"/>
          <w:numId w:val="19"/>
        </w:numPr>
        <w:ind w:leftChars="0"/>
      </w:pPr>
      <w:r>
        <w:t>Additional support by giving Chatbot assistance for any topic related to portal usage which can make their e</w:t>
      </w:r>
      <w:r w:rsidR="64808ED3">
        <w:t>xperience easy</w:t>
      </w:r>
    </w:p>
    <w:p w14:paraId="5A9DC33C" w14:textId="4B3C8657" w:rsidR="37322651" w:rsidRDefault="64808ED3" w:rsidP="00324424">
      <w:pPr>
        <w:pStyle w:val="ListParagraph"/>
        <w:numPr>
          <w:ilvl w:val="0"/>
          <w:numId w:val="19"/>
        </w:numPr>
        <w:ind w:leftChars="0"/>
      </w:pPr>
      <w:r>
        <w:t xml:space="preserve">Offering </w:t>
      </w:r>
      <w:r w:rsidR="656BF7DC">
        <w:t xml:space="preserve">trial periods </w:t>
      </w:r>
      <w:r>
        <w:t xml:space="preserve">for </w:t>
      </w:r>
      <w:r w:rsidR="5E07C475">
        <w:t>using a few paid functionalities which can make user to get attracted to the functionality.</w:t>
      </w:r>
      <w:r w:rsidR="3B8C1B1F">
        <w:t xml:space="preserve"> Through which we can increase the probability of buying chance by the customers</w:t>
      </w:r>
    </w:p>
    <w:p w14:paraId="0FF02FD0" w14:textId="77777777" w:rsidR="00B437B8" w:rsidRDefault="00B437B8" w:rsidP="00B437B8"/>
    <w:p w14:paraId="21A6E261" w14:textId="7EA76BF3" w:rsidR="00512616" w:rsidRDefault="5D64D715" w:rsidP="0011554B">
      <w:pPr>
        <w:pStyle w:val="Heading1"/>
      </w:pPr>
      <w:bookmarkStart w:id="1" w:name="_Toc129530892"/>
      <w:r>
        <w:t>Objective</w:t>
      </w:r>
      <w:r w:rsidR="38C3BE3E">
        <w:t>s</w:t>
      </w:r>
      <w:bookmarkEnd w:id="1"/>
    </w:p>
    <w:p w14:paraId="25140575" w14:textId="6EDFCFEE" w:rsidR="009B10D9" w:rsidRDefault="009B10D9" w:rsidP="00CB40E0">
      <w:pPr>
        <w:rPr>
          <w:lang w:eastAsia="zh-TW"/>
        </w:rPr>
      </w:pPr>
      <w:r>
        <w:rPr>
          <w:rFonts w:hint="eastAsia"/>
          <w:lang w:eastAsia="zh-TW"/>
        </w:rPr>
        <w:t>S</w:t>
      </w:r>
      <w:r>
        <w:rPr>
          <w:lang w:eastAsia="zh-TW"/>
        </w:rPr>
        <w:t xml:space="preserve">implyCast </w:t>
      </w:r>
      <w:r w:rsidR="00A6758A">
        <w:rPr>
          <w:lang w:eastAsia="zh-TW"/>
        </w:rPr>
        <w:t xml:space="preserve">is a company </w:t>
      </w:r>
      <w:r w:rsidR="795482C5" w:rsidRPr="66AC1169">
        <w:rPr>
          <w:lang w:eastAsia="zh-TW"/>
        </w:rPr>
        <w:t>that</w:t>
      </w:r>
      <w:r w:rsidR="00A6758A" w:rsidRPr="66AC1169">
        <w:rPr>
          <w:lang w:eastAsia="zh-TW"/>
        </w:rPr>
        <w:t xml:space="preserve"> </w:t>
      </w:r>
      <w:r w:rsidR="005E2B96">
        <w:rPr>
          <w:lang w:eastAsia="zh-TW"/>
        </w:rPr>
        <w:t xml:space="preserve">provides </w:t>
      </w:r>
      <w:r w:rsidR="00A660D9">
        <w:rPr>
          <w:lang w:eastAsia="zh-TW"/>
        </w:rPr>
        <w:t>software solutions for marketing communication</w:t>
      </w:r>
      <w:r w:rsidR="005F2549">
        <w:rPr>
          <w:lang w:eastAsia="zh-TW"/>
        </w:rPr>
        <w:t xml:space="preserve"> automations</w:t>
      </w:r>
      <w:r w:rsidR="00D11977">
        <w:rPr>
          <w:lang w:eastAsia="zh-TW"/>
        </w:rPr>
        <w:t xml:space="preserve"> (e.g</w:t>
      </w:r>
      <w:r w:rsidR="28934B96" w:rsidRPr="76E21C26">
        <w:rPr>
          <w:lang w:eastAsia="zh-TW"/>
        </w:rPr>
        <w:t>.,</w:t>
      </w:r>
      <w:r w:rsidR="00D11977">
        <w:rPr>
          <w:lang w:eastAsia="zh-TW"/>
        </w:rPr>
        <w:t xml:space="preserve"> email automation, Twitter </w:t>
      </w:r>
      <w:r w:rsidR="00C25AF9">
        <w:rPr>
          <w:lang w:eastAsia="zh-TW"/>
        </w:rPr>
        <w:t>automation</w:t>
      </w:r>
      <w:r w:rsidR="00D11977">
        <w:rPr>
          <w:lang w:eastAsia="zh-TW"/>
        </w:rPr>
        <w:t>)</w:t>
      </w:r>
      <w:r w:rsidR="005F2549">
        <w:rPr>
          <w:lang w:eastAsia="zh-TW"/>
        </w:rPr>
        <w:t xml:space="preserve">. </w:t>
      </w:r>
      <w:r w:rsidR="00BA6E14">
        <w:rPr>
          <w:lang w:eastAsia="zh-TW"/>
        </w:rPr>
        <w:t>T</w:t>
      </w:r>
      <w:r w:rsidR="00BA6E14">
        <w:rPr>
          <w:rFonts w:hint="eastAsia"/>
          <w:lang w:eastAsia="zh-TW"/>
        </w:rPr>
        <w:t>h</w:t>
      </w:r>
      <w:r w:rsidR="00BA6E14">
        <w:rPr>
          <w:lang w:eastAsia="zh-TW"/>
        </w:rPr>
        <w:t>e company web</w:t>
      </w:r>
      <w:r w:rsidR="00D11977">
        <w:rPr>
          <w:lang w:eastAsia="zh-TW"/>
        </w:rPr>
        <w:t>s</w:t>
      </w:r>
      <w:r w:rsidR="00BA6E14">
        <w:rPr>
          <w:lang w:eastAsia="zh-TW"/>
        </w:rPr>
        <w:t>ite “</w:t>
      </w:r>
      <w:hyperlink r:id="rId11">
        <w:r w:rsidR="00BA6E14" w:rsidRPr="66AC1169">
          <w:rPr>
            <w:rStyle w:val="Hyperlink"/>
            <w:lang w:eastAsia="zh-TW"/>
          </w:rPr>
          <w:t>https://www.simplycast.com/</w:t>
        </w:r>
      </w:hyperlink>
      <w:r w:rsidR="00BA6E14">
        <w:rPr>
          <w:lang w:eastAsia="zh-TW"/>
        </w:rPr>
        <w:t>”</w:t>
      </w:r>
      <w:r w:rsidR="00C25AF9">
        <w:rPr>
          <w:lang w:eastAsia="zh-TW"/>
        </w:rPr>
        <w:t xml:space="preserve"> </w:t>
      </w:r>
      <w:r w:rsidR="25FD8A44" w:rsidRPr="5E74997A">
        <w:rPr>
          <w:lang w:eastAsia="zh-TW"/>
        </w:rPr>
        <w:t>Played</w:t>
      </w:r>
      <w:r w:rsidR="00D93C9C">
        <w:rPr>
          <w:lang w:eastAsia="zh-TW"/>
        </w:rPr>
        <w:t xml:space="preserve"> </w:t>
      </w:r>
      <w:r w:rsidR="371F1F64" w:rsidRPr="4752A019">
        <w:rPr>
          <w:lang w:eastAsia="zh-TW"/>
        </w:rPr>
        <w:t>an</w:t>
      </w:r>
      <w:r w:rsidR="00D93C9C">
        <w:rPr>
          <w:lang w:eastAsia="zh-TW"/>
        </w:rPr>
        <w:t xml:space="preserve"> important role in the business, it </w:t>
      </w:r>
      <w:r w:rsidR="0007135E">
        <w:rPr>
          <w:lang w:eastAsia="zh-TW"/>
        </w:rPr>
        <w:t>serves many</w:t>
      </w:r>
      <w:r w:rsidR="00D93C9C">
        <w:rPr>
          <w:lang w:eastAsia="zh-TW"/>
        </w:rPr>
        <w:t xml:space="preserve"> </w:t>
      </w:r>
      <w:r w:rsidR="005E2F1B">
        <w:rPr>
          <w:lang w:eastAsia="zh-TW"/>
        </w:rPr>
        <w:t>functions</w:t>
      </w:r>
      <w:r w:rsidR="00772582">
        <w:rPr>
          <w:lang w:eastAsia="zh-TW"/>
        </w:rPr>
        <w:t xml:space="preserve"> including</w:t>
      </w:r>
      <w:r w:rsidR="00C25AF9">
        <w:rPr>
          <w:lang w:eastAsia="zh-TW"/>
        </w:rPr>
        <w:t xml:space="preserve"> </w:t>
      </w:r>
      <w:r w:rsidR="005E2F1B">
        <w:rPr>
          <w:lang w:eastAsia="zh-TW"/>
        </w:rPr>
        <w:t xml:space="preserve">the </w:t>
      </w:r>
      <w:r w:rsidR="004B459A">
        <w:rPr>
          <w:lang w:eastAsia="zh-TW"/>
        </w:rPr>
        <w:t xml:space="preserve">presentation of </w:t>
      </w:r>
      <w:r w:rsidR="00C25AF9">
        <w:rPr>
          <w:lang w:eastAsia="zh-TW"/>
        </w:rPr>
        <w:t xml:space="preserve">production </w:t>
      </w:r>
      <w:r w:rsidR="001E2DC6">
        <w:rPr>
          <w:lang w:eastAsia="zh-TW"/>
        </w:rPr>
        <w:t xml:space="preserve">information, </w:t>
      </w:r>
      <w:r w:rsidR="004B459A">
        <w:rPr>
          <w:lang w:eastAsia="zh-TW"/>
        </w:rPr>
        <w:t xml:space="preserve">show </w:t>
      </w:r>
      <w:r w:rsidR="001E2DC6">
        <w:rPr>
          <w:lang w:eastAsia="zh-TW"/>
        </w:rPr>
        <w:t>use cases</w:t>
      </w:r>
      <w:r w:rsidR="00415907">
        <w:rPr>
          <w:lang w:eastAsia="zh-TW"/>
        </w:rPr>
        <w:t>/ demo</w:t>
      </w:r>
      <w:r w:rsidR="005E2F1B">
        <w:rPr>
          <w:lang w:eastAsia="zh-TW"/>
        </w:rPr>
        <w:t>s</w:t>
      </w:r>
      <w:r w:rsidR="001E2DC6">
        <w:rPr>
          <w:lang w:eastAsia="zh-TW"/>
        </w:rPr>
        <w:t xml:space="preserve">, </w:t>
      </w:r>
      <w:r w:rsidR="005E2F1B">
        <w:rPr>
          <w:lang w:eastAsia="zh-TW"/>
        </w:rPr>
        <w:t xml:space="preserve">providing </w:t>
      </w:r>
      <w:r w:rsidR="005D5D84">
        <w:rPr>
          <w:lang w:eastAsia="zh-TW"/>
        </w:rPr>
        <w:t xml:space="preserve">customer service and </w:t>
      </w:r>
      <w:r w:rsidR="001E2DC6">
        <w:rPr>
          <w:lang w:eastAsia="zh-TW"/>
        </w:rPr>
        <w:t>support</w:t>
      </w:r>
      <w:r w:rsidR="005D5D84">
        <w:rPr>
          <w:lang w:eastAsia="zh-TW"/>
        </w:rPr>
        <w:t>.</w:t>
      </w:r>
      <w:r w:rsidR="0007135E">
        <w:rPr>
          <w:lang w:eastAsia="zh-TW"/>
        </w:rPr>
        <w:t xml:space="preserve"> It is important for the company </w:t>
      </w:r>
      <w:r w:rsidR="00FA7A2A">
        <w:rPr>
          <w:lang w:eastAsia="zh-TW"/>
        </w:rPr>
        <w:t>to promote its products and maint</w:t>
      </w:r>
      <w:r w:rsidR="00FB47C8">
        <w:rPr>
          <w:lang w:eastAsia="zh-TW"/>
        </w:rPr>
        <w:t>ain</w:t>
      </w:r>
      <w:r w:rsidR="00FA7A2A">
        <w:rPr>
          <w:lang w:eastAsia="zh-TW"/>
        </w:rPr>
        <w:t xml:space="preserve"> its services to </w:t>
      </w:r>
      <w:r w:rsidR="00A6758A">
        <w:rPr>
          <w:lang w:eastAsia="zh-TW"/>
        </w:rPr>
        <w:t>customers.</w:t>
      </w:r>
    </w:p>
    <w:p w14:paraId="4AA1AAA5" w14:textId="6B426E6D" w:rsidR="00FA7A2A" w:rsidRPr="00D2261F" w:rsidRDefault="00FA7A2A" w:rsidP="00CB40E0">
      <w:pPr>
        <w:rPr>
          <w:lang w:eastAsia="zh-TW"/>
        </w:rPr>
      </w:pPr>
      <w:r>
        <w:rPr>
          <w:lang w:eastAsia="zh-TW"/>
        </w:rPr>
        <w:t xml:space="preserve">In this report a </w:t>
      </w:r>
      <w:r w:rsidR="00AB5C52">
        <w:rPr>
          <w:lang w:eastAsia="zh-TW"/>
        </w:rPr>
        <w:t xml:space="preserve">study </w:t>
      </w:r>
      <w:r w:rsidR="00D2261F">
        <w:rPr>
          <w:lang w:eastAsia="zh-TW"/>
        </w:rPr>
        <w:t>will</w:t>
      </w:r>
      <w:r w:rsidR="00AB5C52">
        <w:rPr>
          <w:lang w:eastAsia="zh-TW"/>
        </w:rPr>
        <w:t xml:space="preserve"> </w:t>
      </w:r>
      <w:r w:rsidR="00BF57C0">
        <w:rPr>
          <w:lang w:eastAsia="zh-TW"/>
        </w:rPr>
        <w:t>perform</w:t>
      </w:r>
      <w:r w:rsidR="00AB5C52">
        <w:rPr>
          <w:lang w:eastAsia="zh-TW"/>
        </w:rPr>
        <w:t xml:space="preserve"> </w:t>
      </w:r>
      <w:r w:rsidR="00BA20FD">
        <w:rPr>
          <w:lang w:eastAsia="zh-TW"/>
        </w:rPr>
        <w:t xml:space="preserve">to analyze </w:t>
      </w:r>
      <w:r w:rsidR="00F63C11">
        <w:rPr>
          <w:lang w:eastAsia="zh-TW"/>
        </w:rPr>
        <w:t xml:space="preserve">the </w:t>
      </w:r>
      <w:r w:rsidR="00BF57C0">
        <w:rPr>
          <w:lang w:eastAsia="zh-TW"/>
        </w:rPr>
        <w:t>associations between functions</w:t>
      </w:r>
      <w:r w:rsidR="00F63C11">
        <w:rPr>
          <w:lang w:eastAsia="zh-TW"/>
        </w:rPr>
        <w:t xml:space="preserve"> </w:t>
      </w:r>
      <w:r w:rsidR="00BF57C0">
        <w:rPr>
          <w:lang w:eastAsia="zh-TW"/>
        </w:rPr>
        <w:t xml:space="preserve">from </w:t>
      </w:r>
      <w:r w:rsidR="00BA20FD">
        <w:rPr>
          <w:lang w:eastAsia="zh-TW"/>
        </w:rPr>
        <w:t>the browsing history of</w:t>
      </w:r>
      <w:r w:rsidR="00D2261F">
        <w:rPr>
          <w:lang w:eastAsia="zh-TW"/>
        </w:rPr>
        <w:t xml:space="preserve"> the website</w:t>
      </w:r>
      <w:r w:rsidR="00BA20FD">
        <w:rPr>
          <w:lang w:eastAsia="zh-TW"/>
        </w:rPr>
        <w:t xml:space="preserve"> </w:t>
      </w:r>
      <w:r w:rsidR="00BF57C0">
        <w:rPr>
          <w:lang w:eastAsia="zh-TW"/>
        </w:rPr>
        <w:t>to</w:t>
      </w:r>
      <w:r w:rsidR="0008262D">
        <w:rPr>
          <w:lang w:eastAsia="zh-TW"/>
        </w:rPr>
        <w:t xml:space="preserve"> achieve th</w:t>
      </w:r>
      <w:r w:rsidR="00D2261F">
        <w:rPr>
          <w:lang w:eastAsia="zh-TW"/>
        </w:rPr>
        <w:t>ese</w:t>
      </w:r>
      <w:r w:rsidR="0008262D">
        <w:rPr>
          <w:lang w:eastAsia="zh-TW"/>
        </w:rPr>
        <w:t xml:space="preserve"> goals:</w:t>
      </w:r>
    </w:p>
    <w:p w14:paraId="6A0AF076" w14:textId="49F71D24" w:rsidR="00601B09" w:rsidRDefault="00300043" w:rsidP="00D2261F">
      <w:pPr>
        <w:pStyle w:val="ListParagraph"/>
        <w:numPr>
          <w:ilvl w:val="0"/>
          <w:numId w:val="16"/>
        </w:numPr>
        <w:ind w:leftChars="0"/>
        <w:rPr>
          <w:lang w:eastAsia="zh-TW"/>
        </w:rPr>
      </w:pPr>
      <w:r>
        <w:rPr>
          <w:lang w:eastAsia="zh-TW"/>
        </w:rPr>
        <w:t>Re</w:t>
      </w:r>
      <w:r w:rsidR="004B7072">
        <w:rPr>
          <w:lang w:eastAsia="zh-TW"/>
        </w:rPr>
        <w:t>veal</w:t>
      </w:r>
      <w:r>
        <w:rPr>
          <w:lang w:eastAsia="zh-TW"/>
        </w:rPr>
        <w:t xml:space="preserve"> </w:t>
      </w:r>
      <w:r w:rsidR="004B1E42">
        <w:rPr>
          <w:lang w:eastAsia="zh-TW"/>
        </w:rPr>
        <w:t>user behavior</w:t>
      </w:r>
      <w:r w:rsidR="004B7072">
        <w:rPr>
          <w:lang w:eastAsia="zh-TW"/>
        </w:rPr>
        <w:t>, adjust marketing strategy</w:t>
      </w:r>
      <w:r w:rsidR="000866B0">
        <w:rPr>
          <w:lang w:eastAsia="zh-TW"/>
        </w:rPr>
        <w:t xml:space="preserve">. </w:t>
      </w:r>
      <w:r w:rsidR="00880715">
        <w:rPr>
          <w:lang w:eastAsia="zh-TW"/>
        </w:rPr>
        <w:t>E</w:t>
      </w:r>
      <w:r w:rsidR="0063106C">
        <w:rPr>
          <w:lang w:eastAsia="zh-TW"/>
        </w:rPr>
        <w:t>.g</w:t>
      </w:r>
      <w:r w:rsidR="0B3C066E" w:rsidRPr="55B333AD">
        <w:rPr>
          <w:lang w:eastAsia="zh-TW"/>
        </w:rPr>
        <w:t>.,</w:t>
      </w:r>
      <w:r w:rsidR="0063106C">
        <w:rPr>
          <w:lang w:eastAsia="zh-TW"/>
        </w:rPr>
        <w:t xml:space="preserve"> T</w:t>
      </w:r>
      <w:r w:rsidR="0021104B">
        <w:rPr>
          <w:lang w:eastAsia="zh-TW"/>
        </w:rPr>
        <w:t xml:space="preserve">rack </w:t>
      </w:r>
      <w:r w:rsidR="001B570A">
        <w:rPr>
          <w:lang w:eastAsia="zh-TW"/>
        </w:rPr>
        <w:t>association</w:t>
      </w:r>
      <w:r w:rsidR="00CD4B52">
        <w:rPr>
          <w:lang w:eastAsia="zh-TW"/>
        </w:rPr>
        <w:t>s</w:t>
      </w:r>
      <w:r w:rsidR="001B570A">
        <w:rPr>
          <w:lang w:eastAsia="zh-TW"/>
        </w:rPr>
        <w:t xml:space="preserve"> of </w:t>
      </w:r>
      <w:r w:rsidR="00CD4B52">
        <w:rPr>
          <w:lang w:eastAsia="zh-TW"/>
        </w:rPr>
        <w:t xml:space="preserve">the </w:t>
      </w:r>
      <w:r w:rsidR="001B570A">
        <w:rPr>
          <w:lang w:eastAsia="zh-TW"/>
        </w:rPr>
        <w:t>product</w:t>
      </w:r>
      <w:r w:rsidR="00CD4B52">
        <w:rPr>
          <w:lang w:eastAsia="zh-TW"/>
        </w:rPr>
        <w:t>s</w:t>
      </w:r>
      <w:r w:rsidR="0021104B">
        <w:rPr>
          <w:lang w:eastAsia="zh-TW"/>
        </w:rPr>
        <w:t xml:space="preserve"> browse</w:t>
      </w:r>
      <w:r w:rsidR="00CD4B52">
        <w:rPr>
          <w:lang w:eastAsia="zh-TW"/>
        </w:rPr>
        <w:t>d</w:t>
      </w:r>
      <w:r w:rsidR="00857B74">
        <w:rPr>
          <w:lang w:eastAsia="zh-TW"/>
        </w:rPr>
        <w:t>, develop package</w:t>
      </w:r>
      <w:r w:rsidR="00CD4B52">
        <w:rPr>
          <w:lang w:eastAsia="zh-TW"/>
        </w:rPr>
        <w:t>s</w:t>
      </w:r>
      <w:r w:rsidR="00857B74">
        <w:rPr>
          <w:lang w:eastAsia="zh-TW"/>
        </w:rPr>
        <w:t xml:space="preserve"> </w:t>
      </w:r>
      <w:r w:rsidR="003F365D">
        <w:rPr>
          <w:lang w:eastAsia="zh-TW"/>
        </w:rPr>
        <w:t>to attract customers.</w:t>
      </w:r>
    </w:p>
    <w:p w14:paraId="2BAFB0FF" w14:textId="4CC20BD2" w:rsidR="0078031B" w:rsidRDefault="0078031B" w:rsidP="00D2261F">
      <w:pPr>
        <w:pStyle w:val="ListParagraph"/>
        <w:numPr>
          <w:ilvl w:val="0"/>
          <w:numId w:val="16"/>
        </w:numPr>
        <w:ind w:leftChars="0"/>
        <w:rPr>
          <w:lang w:eastAsia="zh-TW"/>
        </w:rPr>
      </w:pPr>
      <w:r>
        <w:rPr>
          <w:rFonts w:hint="eastAsia"/>
          <w:lang w:eastAsia="zh-TW"/>
        </w:rPr>
        <w:t>I</w:t>
      </w:r>
      <w:r>
        <w:rPr>
          <w:lang w:eastAsia="zh-TW"/>
        </w:rPr>
        <w:t>mprove user experience</w:t>
      </w:r>
      <w:r w:rsidR="004B7072">
        <w:rPr>
          <w:lang w:eastAsia="zh-TW"/>
        </w:rPr>
        <w:t xml:space="preserve"> in UI</w:t>
      </w:r>
      <w:r w:rsidR="00132B57">
        <w:rPr>
          <w:lang w:eastAsia="zh-TW"/>
        </w:rPr>
        <w:t>. E.g</w:t>
      </w:r>
      <w:r w:rsidR="61F85418" w:rsidRPr="2CD6C123">
        <w:rPr>
          <w:lang w:eastAsia="zh-TW"/>
        </w:rPr>
        <w:t>.,</w:t>
      </w:r>
      <w:r w:rsidR="00132B57">
        <w:rPr>
          <w:lang w:eastAsia="zh-TW"/>
        </w:rPr>
        <w:t xml:space="preserve"> </w:t>
      </w:r>
      <w:r w:rsidR="0063106C">
        <w:rPr>
          <w:lang w:eastAsia="zh-TW"/>
        </w:rPr>
        <w:t>Discover</w:t>
      </w:r>
      <w:r w:rsidR="00582C83">
        <w:rPr>
          <w:lang w:eastAsia="zh-TW"/>
        </w:rPr>
        <w:t xml:space="preserve"> frequent used function</w:t>
      </w:r>
      <w:r w:rsidR="00CA7AA2">
        <w:rPr>
          <w:lang w:eastAsia="zh-TW"/>
        </w:rPr>
        <w:t xml:space="preserve">s and </w:t>
      </w:r>
      <w:r w:rsidR="000866B0">
        <w:rPr>
          <w:lang w:eastAsia="zh-TW"/>
        </w:rPr>
        <w:t>make them conspicuous on UI,</w:t>
      </w:r>
    </w:p>
    <w:p w14:paraId="39E97EB0" w14:textId="0F88561E" w:rsidR="0078031B" w:rsidRPr="00E473B6" w:rsidRDefault="00282AC3" w:rsidP="003A734A">
      <w:pPr>
        <w:pStyle w:val="ListParagraph"/>
        <w:numPr>
          <w:ilvl w:val="0"/>
          <w:numId w:val="16"/>
        </w:numPr>
        <w:ind w:leftChars="0"/>
        <w:rPr>
          <w:lang w:eastAsia="zh-TW"/>
        </w:rPr>
      </w:pPr>
      <w:r>
        <w:rPr>
          <w:rFonts w:hint="eastAsia"/>
          <w:lang w:eastAsia="zh-TW"/>
        </w:rPr>
        <w:lastRenderedPageBreak/>
        <w:t>D</w:t>
      </w:r>
      <w:r w:rsidR="0078031B">
        <w:rPr>
          <w:rFonts w:hint="eastAsia"/>
          <w:lang w:eastAsia="zh-TW"/>
        </w:rPr>
        <w:t>i</w:t>
      </w:r>
      <w:r w:rsidR="0078031B">
        <w:rPr>
          <w:lang w:eastAsia="zh-TW"/>
        </w:rPr>
        <w:t xml:space="preserve">scover potential </w:t>
      </w:r>
      <w:r w:rsidR="00E473B6">
        <w:rPr>
          <w:lang w:eastAsia="zh-TW"/>
        </w:rPr>
        <w:t xml:space="preserve">UI </w:t>
      </w:r>
      <w:r w:rsidR="0078031B">
        <w:rPr>
          <w:lang w:eastAsia="zh-TW"/>
        </w:rPr>
        <w:t xml:space="preserve">design </w:t>
      </w:r>
      <w:r w:rsidR="05B73F12" w:rsidRPr="5D712F47">
        <w:rPr>
          <w:lang w:eastAsia="zh-TW"/>
        </w:rPr>
        <w:t>problems</w:t>
      </w:r>
      <w:r w:rsidR="001D1DB7">
        <w:rPr>
          <w:lang w:eastAsia="zh-TW"/>
        </w:rPr>
        <w:t xml:space="preserve"> </w:t>
      </w:r>
      <w:r w:rsidR="00CA7AA2">
        <w:rPr>
          <w:lang w:eastAsia="zh-TW"/>
        </w:rPr>
        <w:t>E</w:t>
      </w:r>
      <w:r w:rsidR="001D1DB7">
        <w:rPr>
          <w:lang w:eastAsia="zh-TW"/>
        </w:rPr>
        <w:t>.g</w:t>
      </w:r>
      <w:r w:rsidR="02B81CB1" w:rsidRPr="5028D72A">
        <w:rPr>
          <w:lang w:eastAsia="zh-TW"/>
        </w:rPr>
        <w:t>.,</w:t>
      </w:r>
      <w:r w:rsidR="00501C5D">
        <w:rPr>
          <w:lang w:eastAsia="zh-TW"/>
        </w:rPr>
        <w:t xml:space="preserve"> U</w:t>
      </w:r>
      <w:r w:rsidR="001D1DB7">
        <w:rPr>
          <w:lang w:eastAsia="zh-TW"/>
        </w:rPr>
        <w:t>ser</w:t>
      </w:r>
      <w:r w:rsidR="00501C5D">
        <w:rPr>
          <w:lang w:eastAsia="zh-TW"/>
        </w:rPr>
        <w:t xml:space="preserve">s </w:t>
      </w:r>
      <w:r w:rsidR="00FF7D5F">
        <w:rPr>
          <w:lang w:eastAsia="zh-TW"/>
        </w:rPr>
        <w:t>have difficulties</w:t>
      </w:r>
      <w:r w:rsidR="001D1DB7">
        <w:rPr>
          <w:lang w:eastAsia="zh-TW"/>
        </w:rPr>
        <w:t xml:space="preserve"> </w:t>
      </w:r>
      <w:r w:rsidR="05578352" w:rsidRPr="18EBD10C">
        <w:rPr>
          <w:lang w:eastAsia="zh-TW"/>
        </w:rPr>
        <w:t>getting</w:t>
      </w:r>
      <w:r w:rsidR="001D1DB7">
        <w:rPr>
          <w:lang w:eastAsia="zh-TW"/>
        </w:rPr>
        <w:t xml:space="preserve"> </w:t>
      </w:r>
      <w:r w:rsidR="00A51224">
        <w:rPr>
          <w:lang w:eastAsia="zh-TW"/>
        </w:rPr>
        <w:t xml:space="preserve">access to a function </w:t>
      </w:r>
      <w:r w:rsidR="00FF7D5F">
        <w:rPr>
          <w:lang w:eastAsia="zh-TW"/>
        </w:rPr>
        <w:t xml:space="preserve">due to </w:t>
      </w:r>
      <w:r w:rsidR="009F7C0B">
        <w:rPr>
          <w:lang w:eastAsia="zh-TW"/>
        </w:rPr>
        <w:t xml:space="preserve">wrong descriptions or </w:t>
      </w:r>
      <w:r w:rsidR="00132B57">
        <w:rPr>
          <w:lang w:eastAsia="zh-TW"/>
        </w:rPr>
        <w:t>over complexity on UI.</w:t>
      </w:r>
    </w:p>
    <w:p w14:paraId="2CA8FB84" w14:textId="77777777" w:rsidR="00EC0692" w:rsidRDefault="00EC0692" w:rsidP="009E51E7">
      <w:pPr>
        <w:rPr>
          <w:lang w:eastAsia="zh-TW"/>
        </w:rPr>
      </w:pPr>
    </w:p>
    <w:p w14:paraId="6DEE7FA4" w14:textId="77777777" w:rsidR="00EC0692" w:rsidRPr="00EC0692" w:rsidRDefault="00EC0692" w:rsidP="009E51E7">
      <w:pPr>
        <w:rPr>
          <w:lang w:eastAsia="zh-TW"/>
        </w:rPr>
      </w:pPr>
    </w:p>
    <w:p w14:paraId="053F12A5" w14:textId="3379450B" w:rsidR="009E51E7" w:rsidRDefault="009E51E7" w:rsidP="00D75368">
      <w:pPr>
        <w:pStyle w:val="Heading1"/>
      </w:pPr>
      <w:bookmarkStart w:id="2" w:name="_Toc129530893"/>
      <w:r>
        <w:rPr>
          <w:rFonts w:hint="eastAsia"/>
        </w:rPr>
        <w:t>D</w:t>
      </w:r>
      <w:r>
        <w:t>ata Analysis</w:t>
      </w:r>
      <w:bookmarkEnd w:id="2"/>
    </w:p>
    <w:p w14:paraId="427C0436" w14:textId="6D5A3B03" w:rsidR="005053AE" w:rsidRDefault="006205E1" w:rsidP="17A1EDAC">
      <w:pPr>
        <w:rPr>
          <w:lang w:eastAsia="zh-TW"/>
        </w:rPr>
      </w:pPr>
      <w:r>
        <w:rPr>
          <w:rFonts w:hint="eastAsia"/>
          <w:lang w:eastAsia="zh-TW"/>
        </w:rPr>
        <w:t>T</w:t>
      </w:r>
      <w:r>
        <w:rPr>
          <w:lang w:eastAsia="zh-TW"/>
        </w:rPr>
        <w:t xml:space="preserve">he </w:t>
      </w:r>
      <w:r w:rsidR="00966524">
        <w:rPr>
          <w:lang w:eastAsia="zh-TW"/>
        </w:rPr>
        <w:t xml:space="preserve">browsing history </w:t>
      </w:r>
      <w:r>
        <w:rPr>
          <w:lang w:eastAsia="zh-TW"/>
        </w:rPr>
        <w:t>data</w:t>
      </w:r>
      <w:r w:rsidR="00783DF6">
        <w:rPr>
          <w:lang w:eastAsia="zh-TW"/>
        </w:rPr>
        <w:t xml:space="preserve"> (</w:t>
      </w:r>
      <w:r w:rsidR="009328E4">
        <w:rPr>
          <w:lang w:eastAsia="zh-TW"/>
        </w:rPr>
        <w:t xml:space="preserve">from </w:t>
      </w:r>
      <w:r w:rsidR="00783DF6">
        <w:rPr>
          <w:lang w:eastAsia="zh-TW"/>
        </w:rPr>
        <w:t>20, Jul</w:t>
      </w:r>
      <w:r w:rsidR="009328E4">
        <w:rPr>
          <w:lang w:eastAsia="zh-TW"/>
        </w:rPr>
        <w:t>y, 2015 to 17, December, 2015</w:t>
      </w:r>
      <w:r w:rsidR="00783DF6">
        <w:rPr>
          <w:lang w:eastAsia="zh-TW"/>
        </w:rPr>
        <w:t>)</w:t>
      </w:r>
      <w:r>
        <w:rPr>
          <w:lang w:eastAsia="zh-TW"/>
        </w:rPr>
        <w:t xml:space="preserve"> is </w:t>
      </w:r>
      <w:r w:rsidR="00966524">
        <w:rPr>
          <w:lang w:eastAsia="zh-TW"/>
        </w:rPr>
        <w:t xml:space="preserve">gathered from </w:t>
      </w:r>
      <w:hyperlink r:id="rId12" w:history="1">
        <w:r w:rsidR="005053AE" w:rsidRPr="00164B7E">
          <w:rPr>
            <w:rStyle w:val="Hyperlink"/>
            <w:lang w:eastAsia="zh-TW"/>
          </w:rPr>
          <w:t>https://www.simplycast.com/</w:t>
        </w:r>
      </w:hyperlink>
      <w:r w:rsidR="005053AE">
        <w:rPr>
          <w:lang w:eastAsia="zh-TW"/>
        </w:rPr>
        <w:t xml:space="preserve"> for analysis.</w:t>
      </w:r>
      <w:r w:rsidR="00255D22">
        <w:rPr>
          <w:lang w:eastAsia="zh-TW"/>
        </w:rPr>
        <w:t xml:space="preserve"> </w:t>
      </w:r>
      <w:r w:rsidR="00255D22">
        <w:rPr>
          <w:rFonts w:hint="eastAsia"/>
          <w:lang w:eastAsia="zh-TW"/>
        </w:rPr>
        <w:t>Th</w:t>
      </w:r>
      <w:r w:rsidR="00255D22">
        <w:rPr>
          <w:lang w:eastAsia="zh-TW"/>
        </w:rPr>
        <w:t xml:space="preserve">ere are </w:t>
      </w:r>
      <w:r w:rsidR="00DB195A">
        <w:rPr>
          <w:lang w:eastAsia="zh-TW"/>
        </w:rPr>
        <w:t xml:space="preserve">two sets of data: browsing history in customer </w:t>
      </w:r>
      <w:r w:rsidR="00C260B8">
        <w:rPr>
          <w:lang w:eastAsia="zh-TW"/>
        </w:rPr>
        <w:t>level and browsing history in session level:</w:t>
      </w:r>
    </w:p>
    <w:p w14:paraId="6A9CD521" w14:textId="77777777" w:rsidR="00B437B8" w:rsidRPr="00B437B8" w:rsidRDefault="00B437B8" w:rsidP="17A1EDAC">
      <w:pPr>
        <w:rPr>
          <w:lang w:eastAsia="zh-TW"/>
        </w:rPr>
      </w:pPr>
    </w:p>
    <w:p w14:paraId="625C9D31" w14:textId="77F08757" w:rsidR="00EB620C" w:rsidRPr="007451E0" w:rsidRDefault="00EB620C" w:rsidP="17A1EDAC">
      <w:pPr>
        <w:rPr>
          <w:rFonts w:cstheme="minorHAnsi"/>
          <w:lang w:eastAsia="zh-TW"/>
        </w:rPr>
      </w:pPr>
      <w:r w:rsidRPr="007451E0">
        <w:rPr>
          <w:rFonts w:cstheme="minorHAnsi"/>
          <w:lang w:eastAsia="zh-TW"/>
        </w:rPr>
        <w:t xml:space="preserve">Customer </w:t>
      </w:r>
      <w:r w:rsidR="00026160" w:rsidRPr="007451E0">
        <w:rPr>
          <w:rFonts w:cstheme="minorHAnsi"/>
          <w:lang w:eastAsia="zh-TW"/>
        </w:rPr>
        <w:t>L</w:t>
      </w:r>
      <w:r w:rsidRPr="007451E0">
        <w:rPr>
          <w:rFonts w:cstheme="minorHAnsi"/>
          <w:lang w:eastAsia="zh-TW"/>
        </w:rPr>
        <w:t>evel Browsing</w:t>
      </w:r>
      <w:r w:rsidR="00026160" w:rsidRPr="007451E0">
        <w:rPr>
          <w:rFonts w:cstheme="minorHAnsi"/>
          <w:lang w:eastAsia="zh-TW"/>
        </w:rPr>
        <w:t xml:space="preserve"> History</w:t>
      </w:r>
      <w:r w:rsidR="00747FD0">
        <w:rPr>
          <w:rFonts w:cstheme="minorHAnsi"/>
          <w:lang w:eastAsia="zh-TW"/>
        </w:rPr>
        <w:t xml:space="preserve"> (39096 rows)</w:t>
      </w:r>
    </w:p>
    <w:tbl>
      <w:tblPr>
        <w:tblW w:w="6200" w:type="dxa"/>
        <w:tblCellMar>
          <w:left w:w="28" w:type="dxa"/>
          <w:right w:w="28" w:type="dxa"/>
        </w:tblCellMar>
        <w:tblLook w:val="04A0" w:firstRow="1" w:lastRow="0" w:firstColumn="1" w:lastColumn="0" w:noHBand="0" w:noVBand="1"/>
      </w:tblPr>
      <w:tblGrid>
        <w:gridCol w:w="1780"/>
        <w:gridCol w:w="1340"/>
        <w:gridCol w:w="3080"/>
      </w:tblGrid>
      <w:tr w:rsidR="007451E0" w:rsidRPr="007451E0" w14:paraId="20D48E57" w14:textId="77777777" w:rsidTr="007451E0">
        <w:trPr>
          <w:trHeight w:val="33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4924C" w14:textId="77777777" w:rsidR="007451E0" w:rsidRPr="007451E0" w:rsidRDefault="007451E0" w:rsidP="007451E0">
            <w:pPr>
              <w:spacing w:after="0" w:line="240" w:lineRule="auto"/>
              <w:rPr>
                <w:rFonts w:eastAsia="PMingLiU" w:cstheme="minorHAnsi"/>
                <w:b/>
                <w:bCs/>
                <w:color w:val="000000"/>
                <w:lang w:eastAsia="zh-TW"/>
              </w:rPr>
            </w:pPr>
            <w:r w:rsidRPr="007451E0">
              <w:rPr>
                <w:rFonts w:eastAsia="PMingLiU" w:cstheme="minorHAnsi"/>
                <w:b/>
                <w:bCs/>
                <w:color w:val="000000"/>
                <w:lang w:eastAsia="zh-TW"/>
              </w:rPr>
              <w:t>Data Field</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4B0D4546" w14:textId="77777777" w:rsidR="007451E0" w:rsidRPr="007451E0" w:rsidRDefault="007451E0" w:rsidP="007451E0">
            <w:pPr>
              <w:spacing w:after="0" w:line="240" w:lineRule="auto"/>
              <w:rPr>
                <w:rFonts w:eastAsia="PMingLiU" w:cstheme="minorHAnsi"/>
                <w:b/>
                <w:bCs/>
                <w:color w:val="000000"/>
                <w:lang w:eastAsia="zh-TW"/>
              </w:rPr>
            </w:pPr>
            <w:r w:rsidRPr="007451E0">
              <w:rPr>
                <w:rFonts w:eastAsia="PMingLiU" w:cstheme="minorHAnsi"/>
                <w:b/>
                <w:bCs/>
                <w:color w:val="000000"/>
                <w:lang w:eastAsia="zh-TW"/>
              </w:rPr>
              <w:t>Data Type</w:t>
            </w:r>
          </w:p>
        </w:tc>
        <w:tc>
          <w:tcPr>
            <w:tcW w:w="3080" w:type="dxa"/>
            <w:tcBorders>
              <w:top w:val="single" w:sz="4" w:space="0" w:color="auto"/>
              <w:left w:val="nil"/>
              <w:bottom w:val="single" w:sz="4" w:space="0" w:color="auto"/>
              <w:right w:val="single" w:sz="4" w:space="0" w:color="auto"/>
            </w:tcBorders>
            <w:shd w:val="clear" w:color="auto" w:fill="auto"/>
            <w:noWrap/>
            <w:vAlign w:val="center"/>
            <w:hideMark/>
          </w:tcPr>
          <w:p w14:paraId="57277C33" w14:textId="77777777" w:rsidR="007451E0" w:rsidRPr="007451E0" w:rsidRDefault="007451E0" w:rsidP="007451E0">
            <w:pPr>
              <w:spacing w:after="0" w:line="240" w:lineRule="auto"/>
              <w:rPr>
                <w:rFonts w:eastAsia="PMingLiU" w:cstheme="minorHAnsi"/>
                <w:b/>
                <w:bCs/>
                <w:color w:val="000000"/>
                <w:lang w:eastAsia="zh-TW"/>
              </w:rPr>
            </w:pPr>
            <w:r w:rsidRPr="007451E0">
              <w:rPr>
                <w:rFonts w:eastAsia="PMingLiU" w:cstheme="minorHAnsi"/>
                <w:b/>
                <w:bCs/>
                <w:color w:val="000000"/>
                <w:lang w:eastAsia="zh-TW"/>
              </w:rPr>
              <w:t>Description</w:t>
            </w:r>
          </w:p>
        </w:tc>
      </w:tr>
      <w:tr w:rsidR="007451E0" w:rsidRPr="007451E0" w14:paraId="1B91AE13" w14:textId="77777777" w:rsidTr="007451E0">
        <w:trPr>
          <w:trHeight w:val="33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56562F8" w14:textId="77777777" w:rsidR="007451E0" w:rsidRPr="007451E0" w:rsidRDefault="007451E0" w:rsidP="007451E0">
            <w:pPr>
              <w:spacing w:after="0" w:line="240" w:lineRule="auto"/>
              <w:rPr>
                <w:rFonts w:eastAsia="PMingLiU" w:cstheme="minorHAnsi"/>
                <w:color w:val="000000"/>
                <w:lang w:eastAsia="zh-TW"/>
              </w:rPr>
            </w:pPr>
            <w:r w:rsidRPr="007451E0">
              <w:rPr>
                <w:rFonts w:eastAsia="PMingLiU" w:cstheme="minorHAnsi"/>
                <w:color w:val="000000"/>
                <w:lang w:eastAsia="zh-TW"/>
              </w:rPr>
              <w:t>id</w:t>
            </w:r>
          </w:p>
        </w:tc>
        <w:tc>
          <w:tcPr>
            <w:tcW w:w="1340" w:type="dxa"/>
            <w:tcBorders>
              <w:top w:val="nil"/>
              <w:left w:val="nil"/>
              <w:bottom w:val="single" w:sz="4" w:space="0" w:color="auto"/>
              <w:right w:val="single" w:sz="4" w:space="0" w:color="auto"/>
            </w:tcBorders>
            <w:shd w:val="clear" w:color="auto" w:fill="auto"/>
            <w:noWrap/>
            <w:vAlign w:val="center"/>
            <w:hideMark/>
          </w:tcPr>
          <w:p w14:paraId="6D9282E2" w14:textId="77777777" w:rsidR="007451E0" w:rsidRPr="007451E0" w:rsidRDefault="007451E0" w:rsidP="007451E0">
            <w:pPr>
              <w:spacing w:after="0" w:line="240" w:lineRule="auto"/>
              <w:rPr>
                <w:rFonts w:eastAsia="PMingLiU" w:cstheme="minorHAnsi"/>
                <w:color w:val="000000"/>
                <w:lang w:eastAsia="zh-TW"/>
              </w:rPr>
            </w:pPr>
            <w:r w:rsidRPr="007451E0">
              <w:rPr>
                <w:rFonts w:eastAsia="PMingLiU" w:cstheme="minorHAnsi"/>
                <w:color w:val="000000"/>
                <w:lang w:eastAsia="zh-TW"/>
              </w:rPr>
              <w:t>Integer</w:t>
            </w:r>
          </w:p>
        </w:tc>
        <w:tc>
          <w:tcPr>
            <w:tcW w:w="3080" w:type="dxa"/>
            <w:tcBorders>
              <w:top w:val="nil"/>
              <w:left w:val="nil"/>
              <w:bottom w:val="single" w:sz="4" w:space="0" w:color="auto"/>
              <w:right w:val="single" w:sz="4" w:space="0" w:color="auto"/>
            </w:tcBorders>
            <w:shd w:val="clear" w:color="auto" w:fill="auto"/>
            <w:noWrap/>
            <w:vAlign w:val="center"/>
            <w:hideMark/>
          </w:tcPr>
          <w:p w14:paraId="28B3FA2F" w14:textId="77777777" w:rsidR="007451E0" w:rsidRPr="007451E0" w:rsidRDefault="007451E0" w:rsidP="007451E0">
            <w:pPr>
              <w:spacing w:after="0" w:line="240" w:lineRule="auto"/>
              <w:rPr>
                <w:rFonts w:eastAsia="PMingLiU" w:cstheme="minorHAnsi"/>
                <w:color w:val="000000"/>
                <w:lang w:eastAsia="zh-TW"/>
              </w:rPr>
            </w:pPr>
            <w:r w:rsidRPr="007451E0">
              <w:rPr>
                <w:rFonts w:eastAsia="PMingLiU" w:cstheme="minorHAnsi"/>
                <w:color w:val="000000"/>
                <w:lang w:eastAsia="zh-TW"/>
              </w:rPr>
              <w:t>Unique ID to identify a user</w:t>
            </w:r>
          </w:p>
        </w:tc>
      </w:tr>
      <w:tr w:rsidR="007451E0" w:rsidRPr="007451E0" w14:paraId="76FF8431" w14:textId="77777777" w:rsidTr="007451E0">
        <w:trPr>
          <w:trHeight w:val="33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ECFCFF1" w14:textId="77777777" w:rsidR="007451E0" w:rsidRPr="007451E0" w:rsidRDefault="007451E0" w:rsidP="007451E0">
            <w:pPr>
              <w:spacing w:after="0" w:line="240" w:lineRule="auto"/>
              <w:rPr>
                <w:rFonts w:eastAsia="PMingLiU" w:cstheme="minorHAnsi"/>
                <w:color w:val="000000"/>
                <w:lang w:eastAsia="zh-TW"/>
              </w:rPr>
            </w:pPr>
            <w:r w:rsidRPr="007451E0">
              <w:rPr>
                <w:rFonts w:eastAsia="PMingLiU" w:cstheme="minorHAnsi"/>
                <w:color w:val="000000"/>
                <w:lang w:eastAsia="zh-TW"/>
              </w:rPr>
              <w:t>milestone</w:t>
            </w:r>
          </w:p>
        </w:tc>
        <w:tc>
          <w:tcPr>
            <w:tcW w:w="1340" w:type="dxa"/>
            <w:tcBorders>
              <w:top w:val="nil"/>
              <w:left w:val="nil"/>
              <w:bottom w:val="single" w:sz="4" w:space="0" w:color="auto"/>
              <w:right w:val="single" w:sz="4" w:space="0" w:color="auto"/>
            </w:tcBorders>
            <w:shd w:val="clear" w:color="auto" w:fill="auto"/>
            <w:noWrap/>
            <w:vAlign w:val="center"/>
            <w:hideMark/>
          </w:tcPr>
          <w:p w14:paraId="45691D81" w14:textId="77777777" w:rsidR="007451E0" w:rsidRPr="007451E0" w:rsidRDefault="007451E0" w:rsidP="007451E0">
            <w:pPr>
              <w:spacing w:after="0" w:line="240" w:lineRule="auto"/>
              <w:rPr>
                <w:rFonts w:eastAsia="PMingLiU" w:cstheme="minorHAnsi"/>
                <w:color w:val="000000"/>
                <w:lang w:eastAsia="zh-TW"/>
              </w:rPr>
            </w:pPr>
            <w:r w:rsidRPr="007451E0">
              <w:rPr>
                <w:rFonts w:eastAsia="PMingLiU" w:cstheme="minorHAnsi"/>
                <w:color w:val="000000"/>
                <w:lang w:eastAsia="zh-TW"/>
              </w:rPr>
              <w:t>String</w:t>
            </w:r>
          </w:p>
        </w:tc>
        <w:tc>
          <w:tcPr>
            <w:tcW w:w="3080" w:type="dxa"/>
            <w:tcBorders>
              <w:top w:val="nil"/>
              <w:left w:val="nil"/>
              <w:bottom w:val="single" w:sz="4" w:space="0" w:color="auto"/>
              <w:right w:val="single" w:sz="4" w:space="0" w:color="auto"/>
            </w:tcBorders>
            <w:shd w:val="clear" w:color="auto" w:fill="auto"/>
            <w:noWrap/>
            <w:vAlign w:val="center"/>
            <w:hideMark/>
          </w:tcPr>
          <w:p w14:paraId="6C9DA63E" w14:textId="77777777" w:rsidR="007451E0" w:rsidRPr="007451E0" w:rsidRDefault="007451E0" w:rsidP="007451E0">
            <w:pPr>
              <w:spacing w:after="0" w:line="240" w:lineRule="auto"/>
              <w:rPr>
                <w:rFonts w:eastAsia="PMingLiU" w:cstheme="minorHAnsi"/>
                <w:color w:val="000000"/>
                <w:lang w:eastAsia="zh-TW"/>
              </w:rPr>
            </w:pPr>
            <w:r w:rsidRPr="007451E0">
              <w:rPr>
                <w:rFonts w:eastAsia="PMingLiU" w:cstheme="minorHAnsi"/>
                <w:color w:val="000000"/>
                <w:lang w:eastAsia="zh-TW"/>
              </w:rPr>
              <w:t>Function accessed in website</w:t>
            </w:r>
          </w:p>
        </w:tc>
      </w:tr>
    </w:tbl>
    <w:p w14:paraId="2EBF6B79" w14:textId="77777777" w:rsidR="0097780C" w:rsidRDefault="0097780C" w:rsidP="17A1EDAC"/>
    <w:p w14:paraId="42BDBA76" w14:textId="011AD8FE" w:rsidR="007451E0" w:rsidRPr="007451E0" w:rsidRDefault="007451E0" w:rsidP="007451E0">
      <w:pPr>
        <w:rPr>
          <w:rFonts w:cstheme="minorHAnsi"/>
          <w:lang w:eastAsia="zh-TW"/>
        </w:rPr>
      </w:pPr>
      <w:r w:rsidRPr="007451E0">
        <w:rPr>
          <w:rFonts w:cstheme="minorHAnsi"/>
          <w:lang w:eastAsia="zh-TW"/>
        </w:rPr>
        <w:t>Session Level Browsing History</w:t>
      </w:r>
      <w:r w:rsidR="006D3364">
        <w:rPr>
          <w:rFonts w:cstheme="minorHAnsi"/>
          <w:lang w:eastAsia="zh-TW"/>
        </w:rPr>
        <w:t xml:space="preserve"> (173082 rows)</w:t>
      </w:r>
    </w:p>
    <w:tbl>
      <w:tblPr>
        <w:tblW w:w="6200" w:type="dxa"/>
        <w:tblCellMar>
          <w:left w:w="28" w:type="dxa"/>
          <w:right w:w="28" w:type="dxa"/>
        </w:tblCellMar>
        <w:tblLook w:val="04A0" w:firstRow="1" w:lastRow="0" w:firstColumn="1" w:lastColumn="0" w:noHBand="0" w:noVBand="1"/>
      </w:tblPr>
      <w:tblGrid>
        <w:gridCol w:w="1780"/>
        <w:gridCol w:w="1340"/>
        <w:gridCol w:w="3080"/>
      </w:tblGrid>
      <w:tr w:rsidR="007451E0" w:rsidRPr="000A593E" w14:paraId="2FDACCC9" w14:textId="77777777" w:rsidTr="0002153B">
        <w:trPr>
          <w:trHeight w:val="33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71C0F" w14:textId="77777777" w:rsidR="007451E0" w:rsidRPr="000A593E" w:rsidRDefault="007451E0" w:rsidP="0002153B">
            <w:pPr>
              <w:spacing w:after="0" w:line="240" w:lineRule="auto"/>
              <w:rPr>
                <w:rFonts w:eastAsia="PMingLiU" w:cstheme="minorHAnsi"/>
                <w:b/>
                <w:bCs/>
                <w:color w:val="000000"/>
                <w:lang w:eastAsia="zh-TW"/>
              </w:rPr>
            </w:pPr>
            <w:r w:rsidRPr="000A593E">
              <w:rPr>
                <w:rFonts w:eastAsia="PMingLiU" w:cstheme="minorHAnsi"/>
                <w:b/>
                <w:bCs/>
                <w:color w:val="000000"/>
                <w:lang w:eastAsia="zh-TW"/>
              </w:rPr>
              <w:t>Data Field</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3CEC2119" w14:textId="77777777" w:rsidR="007451E0" w:rsidRPr="000A593E" w:rsidRDefault="007451E0" w:rsidP="0002153B">
            <w:pPr>
              <w:spacing w:after="0" w:line="240" w:lineRule="auto"/>
              <w:rPr>
                <w:rFonts w:eastAsia="PMingLiU" w:cstheme="minorHAnsi"/>
                <w:b/>
                <w:bCs/>
                <w:color w:val="000000"/>
                <w:lang w:eastAsia="zh-TW"/>
              </w:rPr>
            </w:pPr>
            <w:r w:rsidRPr="000A593E">
              <w:rPr>
                <w:rFonts w:eastAsia="PMingLiU" w:cstheme="minorHAnsi"/>
                <w:b/>
                <w:bCs/>
                <w:color w:val="000000"/>
                <w:lang w:eastAsia="zh-TW"/>
              </w:rPr>
              <w:t>Data Type</w:t>
            </w:r>
          </w:p>
        </w:tc>
        <w:tc>
          <w:tcPr>
            <w:tcW w:w="3080" w:type="dxa"/>
            <w:tcBorders>
              <w:top w:val="single" w:sz="4" w:space="0" w:color="auto"/>
              <w:left w:val="nil"/>
              <w:bottom w:val="single" w:sz="4" w:space="0" w:color="auto"/>
              <w:right w:val="single" w:sz="4" w:space="0" w:color="auto"/>
            </w:tcBorders>
            <w:shd w:val="clear" w:color="auto" w:fill="auto"/>
            <w:noWrap/>
            <w:vAlign w:val="center"/>
            <w:hideMark/>
          </w:tcPr>
          <w:p w14:paraId="49BE9805" w14:textId="77777777" w:rsidR="007451E0" w:rsidRPr="000A593E" w:rsidRDefault="007451E0" w:rsidP="0002153B">
            <w:pPr>
              <w:spacing w:after="0" w:line="240" w:lineRule="auto"/>
              <w:rPr>
                <w:rFonts w:eastAsia="PMingLiU" w:cstheme="minorHAnsi"/>
                <w:b/>
                <w:bCs/>
                <w:color w:val="000000"/>
                <w:lang w:eastAsia="zh-TW"/>
              </w:rPr>
            </w:pPr>
            <w:r w:rsidRPr="000A593E">
              <w:rPr>
                <w:rFonts w:eastAsia="PMingLiU" w:cstheme="minorHAnsi"/>
                <w:b/>
                <w:bCs/>
                <w:color w:val="000000"/>
                <w:lang w:eastAsia="zh-TW"/>
              </w:rPr>
              <w:t>Description</w:t>
            </w:r>
          </w:p>
        </w:tc>
      </w:tr>
      <w:tr w:rsidR="007451E0" w:rsidRPr="000A593E" w14:paraId="567D61DE" w14:textId="77777777" w:rsidTr="0002153B">
        <w:trPr>
          <w:trHeight w:val="33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77EF141B" w14:textId="77777777" w:rsidR="007451E0" w:rsidRPr="000A593E" w:rsidRDefault="007451E0" w:rsidP="0002153B">
            <w:pPr>
              <w:spacing w:after="0" w:line="240" w:lineRule="auto"/>
              <w:rPr>
                <w:rFonts w:eastAsia="PMingLiU" w:cstheme="minorHAnsi"/>
                <w:color w:val="000000"/>
                <w:lang w:eastAsia="zh-TW"/>
              </w:rPr>
            </w:pPr>
            <w:r w:rsidRPr="000A593E">
              <w:rPr>
                <w:rFonts w:eastAsia="PMingLiU" w:cstheme="minorHAnsi"/>
                <w:color w:val="000000"/>
                <w:lang w:eastAsia="zh-TW"/>
              </w:rPr>
              <w:t>user_id</w:t>
            </w:r>
          </w:p>
        </w:tc>
        <w:tc>
          <w:tcPr>
            <w:tcW w:w="1340" w:type="dxa"/>
            <w:tcBorders>
              <w:top w:val="nil"/>
              <w:left w:val="nil"/>
              <w:bottom w:val="single" w:sz="4" w:space="0" w:color="auto"/>
              <w:right w:val="single" w:sz="4" w:space="0" w:color="auto"/>
            </w:tcBorders>
            <w:shd w:val="clear" w:color="auto" w:fill="auto"/>
            <w:noWrap/>
            <w:vAlign w:val="center"/>
            <w:hideMark/>
          </w:tcPr>
          <w:p w14:paraId="29E34EE3" w14:textId="77777777" w:rsidR="007451E0" w:rsidRPr="000A593E" w:rsidRDefault="007451E0" w:rsidP="0002153B">
            <w:pPr>
              <w:spacing w:after="0" w:line="240" w:lineRule="auto"/>
              <w:rPr>
                <w:rFonts w:eastAsia="PMingLiU" w:cstheme="minorHAnsi"/>
                <w:color w:val="000000"/>
                <w:lang w:eastAsia="zh-TW"/>
              </w:rPr>
            </w:pPr>
            <w:r w:rsidRPr="000A593E">
              <w:rPr>
                <w:rFonts w:eastAsia="PMingLiU" w:cstheme="minorHAnsi"/>
                <w:color w:val="000000"/>
                <w:lang w:eastAsia="zh-TW"/>
              </w:rPr>
              <w:t>Integer</w:t>
            </w:r>
          </w:p>
        </w:tc>
        <w:tc>
          <w:tcPr>
            <w:tcW w:w="3080" w:type="dxa"/>
            <w:tcBorders>
              <w:top w:val="nil"/>
              <w:left w:val="nil"/>
              <w:bottom w:val="single" w:sz="4" w:space="0" w:color="auto"/>
              <w:right w:val="single" w:sz="4" w:space="0" w:color="auto"/>
            </w:tcBorders>
            <w:shd w:val="clear" w:color="auto" w:fill="auto"/>
            <w:noWrap/>
            <w:vAlign w:val="center"/>
            <w:hideMark/>
          </w:tcPr>
          <w:p w14:paraId="105636B4" w14:textId="77777777" w:rsidR="007451E0" w:rsidRPr="000A593E" w:rsidRDefault="007451E0" w:rsidP="0002153B">
            <w:pPr>
              <w:spacing w:after="0" w:line="240" w:lineRule="auto"/>
              <w:rPr>
                <w:rFonts w:eastAsia="PMingLiU" w:cstheme="minorHAnsi"/>
                <w:color w:val="000000"/>
                <w:lang w:eastAsia="zh-TW"/>
              </w:rPr>
            </w:pPr>
            <w:r w:rsidRPr="000A593E">
              <w:rPr>
                <w:rFonts w:eastAsia="PMingLiU" w:cstheme="minorHAnsi"/>
                <w:color w:val="000000"/>
                <w:lang w:eastAsia="zh-TW"/>
              </w:rPr>
              <w:t>Unique ID to identify a user</w:t>
            </w:r>
          </w:p>
        </w:tc>
      </w:tr>
      <w:tr w:rsidR="007451E0" w:rsidRPr="000A593E" w14:paraId="33600639" w14:textId="77777777" w:rsidTr="0002153B">
        <w:trPr>
          <w:trHeight w:val="33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2320709F" w14:textId="77777777" w:rsidR="007451E0" w:rsidRPr="000A593E" w:rsidRDefault="007451E0" w:rsidP="0002153B">
            <w:pPr>
              <w:spacing w:after="0" w:line="240" w:lineRule="auto"/>
              <w:rPr>
                <w:rFonts w:eastAsia="PMingLiU" w:cstheme="minorHAnsi"/>
                <w:color w:val="000000"/>
                <w:lang w:eastAsia="zh-TW"/>
              </w:rPr>
            </w:pPr>
            <w:r w:rsidRPr="000A593E">
              <w:rPr>
                <w:rFonts w:eastAsia="PMingLiU" w:cstheme="minorHAnsi"/>
                <w:color w:val="000000"/>
                <w:lang w:eastAsia="zh-TW"/>
              </w:rPr>
              <w:t>date</w:t>
            </w:r>
          </w:p>
        </w:tc>
        <w:tc>
          <w:tcPr>
            <w:tcW w:w="1340" w:type="dxa"/>
            <w:tcBorders>
              <w:top w:val="nil"/>
              <w:left w:val="nil"/>
              <w:bottom w:val="single" w:sz="4" w:space="0" w:color="auto"/>
              <w:right w:val="single" w:sz="4" w:space="0" w:color="auto"/>
            </w:tcBorders>
            <w:shd w:val="clear" w:color="auto" w:fill="auto"/>
            <w:noWrap/>
            <w:vAlign w:val="center"/>
            <w:hideMark/>
          </w:tcPr>
          <w:p w14:paraId="2E8D379D" w14:textId="77777777" w:rsidR="007451E0" w:rsidRPr="000A593E" w:rsidRDefault="007451E0" w:rsidP="0002153B">
            <w:pPr>
              <w:spacing w:after="0" w:line="240" w:lineRule="auto"/>
              <w:rPr>
                <w:rFonts w:eastAsia="PMingLiU" w:cstheme="minorHAnsi"/>
                <w:color w:val="000000"/>
                <w:lang w:eastAsia="zh-TW"/>
              </w:rPr>
            </w:pPr>
            <w:r w:rsidRPr="000A593E">
              <w:rPr>
                <w:rFonts w:eastAsia="PMingLiU" w:cstheme="minorHAnsi"/>
                <w:color w:val="000000"/>
                <w:lang w:eastAsia="zh-TW"/>
              </w:rPr>
              <w:t>Date</w:t>
            </w:r>
          </w:p>
        </w:tc>
        <w:tc>
          <w:tcPr>
            <w:tcW w:w="3080" w:type="dxa"/>
            <w:tcBorders>
              <w:top w:val="nil"/>
              <w:left w:val="nil"/>
              <w:bottom w:val="single" w:sz="4" w:space="0" w:color="auto"/>
              <w:right w:val="single" w:sz="4" w:space="0" w:color="auto"/>
            </w:tcBorders>
            <w:shd w:val="clear" w:color="auto" w:fill="auto"/>
            <w:noWrap/>
            <w:vAlign w:val="center"/>
            <w:hideMark/>
          </w:tcPr>
          <w:p w14:paraId="7A9B502F" w14:textId="39D793BC" w:rsidR="007451E0" w:rsidRPr="000A593E" w:rsidRDefault="007451E0" w:rsidP="0002153B">
            <w:pPr>
              <w:spacing w:after="0" w:line="240" w:lineRule="auto"/>
              <w:rPr>
                <w:rFonts w:eastAsia="PMingLiU" w:cstheme="minorHAnsi"/>
                <w:color w:val="000000"/>
                <w:lang w:eastAsia="zh-TW"/>
              </w:rPr>
            </w:pPr>
            <w:r w:rsidRPr="000A593E">
              <w:rPr>
                <w:rFonts w:eastAsia="PMingLiU" w:cstheme="minorHAnsi"/>
                <w:color w:val="000000"/>
                <w:lang w:eastAsia="zh-TW"/>
              </w:rPr>
              <w:t>Date</w:t>
            </w:r>
            <w:r w:rsidR="00646A3A">
              <w:rPr>
                <w:rFonts w:eastAsia="PMingLiU" w:cstheme="minorHAnsi"/>
                <w:color w:val="000000"/>
                <w:lang w:eastAsia="zh-TW"/>
              </w:rPr>
              <w:t xml:space="preserve"> of access</w:t>
            </w:r>
          </w:p>
        </w:tc>
      </w:tr>
      <w:tr w:rsidR="007451E0" w:rsidRPr="000A593E" w14:paraId="31305E62" w14:textId="77777777" w:rsidTr="0002153B">
        <w:trPr>
          <w:trHeight w:val="33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05DB88F6" w14:textId="77777777" w:rsidR="007451E0" w:rsidRPr="000A593E" w:rsidRDefault="007451E0" w:rsidP="0002153B">
            <w:pPr>
              <w:spacing w:after="0" w:line="240" w:lineRule="auto"/>
              <w:rPr>
                <w:rFonts w:eastAsia="PMingLiU" w:cstheme="minorHAnsi"/>
                <w:color w:val="000000"/>
                <w:lang w:eastAsia="zh-TW"/>
              </w:rPr>
            </w:pPr>
            <w:r w:rsidRPr="000A593E">
              <w:rPr>
                <w:rFonts w:eastAsia="PMingLiU" w:cstheme="minorHAnsi"/>
                <w:color w:val="000000"/>
                <w:lang w:eastAsia="zh-TW"/>
              </w:rPr>
              <w:t>milestone_name</w:t>
            </w:r>
          </w:p>
        </w:tc>
        <w:tc>
          <w:tcPr>
            <w:tcW w:w="1340" w:type="dxa"/>
            <w:tcBorders>
              <w:top w:val="nil"/>
              <w:left w:val="nil"/>
              <w:bottom w:val="single" w:sz="4" w:space="0" w:color="auto"/>
              <w:right w:val="single" w:sz="4" w:space="0" w:color="auto"/>
            </w:tcBorders>
            <w:shd w:val="clear" w:color="auto" w:fill="auto"/>
            <w:noWrap/>
            <w:vAlign w:val="center"/>
            <w:hideMark/>
          </w:tcPr>
          <w:p w14:paraId="5221E716" w14:textId="77777777" w:rsidR="007451E0" w:rsidRPr="000A593E" w:rsidRDefault="007451E0" w:rsidP="0002153B">
            <w:pPr>
              <w:spacing w:after="0" w:line="240" w:lineRule="auto"/>
              <w:rPr>
                <w:rFonts w:eastAsia="PMingLiU" w:cstheme="minorHAnsi"/>
                <w:color w:val="000000"/>
                <w:lang w:eastAsia="zh-TW"/>
              </w:rPr>
            </w:pPr>
            <w:r w:rsidRPr="000A593E">
              <w:rPr>
                <w:rFonts w:eastAsia="PMingLiU" w:cstheme="minorHAnsi"/>
                <w:color w:val="000000"/>
                <w:lang w:eastAsia="zh-TW"/>
              </w:rPr>
              <w:t>String</w:t>
            </w:r>
          </w:p>
        </w:tc>
        <w:tc>
          <w:tcPr>
            <w:tcW w:w="3080" w:type="dxa"/>
            <w:tcBorders>
              <w:top w:val="nil"/>
              <w:left w:val="nil"/>
              <w:bottom w:val="single" w:sz="4" w:space="0" w:color="auto"/>
              <w:right w:val="single" w:sz="4" w:space="0" w:color="auto"/>
            </w:tcBorders>
            <w:shd w:val="clear" w:color="auto" w:fill="auto"/>
            <w:noWrap/>
            <w:vAlign w:val="center"/>
            <w:hideMark/>
          </w:tcPr>
          <w:p w14:paraId="79AB06CA" w14:textId="77777777" w:rsidR="007451E0" w:rsidRPr="000A593E" w:rsidRDefault="007451E0" w:rsidP="0002153B">
            <w:pPr>
              <w:spacing w:after="0" w:line="240" w:lineRule="auto"/>
              <w:rPr>
                <w:rFonts w:eastAsia="PMingLiU" w:cstheme="minorHAnsi"/>
                <w:color w:val="000000"/>
                <w:lang w:eastAsia="zh-TW"/>
              </w:rPr>
            </w:pPr>
            <w:r w:rsidRPr="000A593E">
              <w:rPr>
                <w:rFonts w:eastAsia="PMingLiU" w:cstheme="minorHAnsi"/>
                <w:color w:val="000000"/>
                <w:lang w:eastAsia="zh-TW"/>
              </w:rPr>
              <w:t>Function accessed in website</w:t>
            </w:r>
          </w:p>
        </w:tc>
      </w:tr>
    </w:tbl>
    <w:p w14:paraId="6A79EFF6" w14:textId="77777777" w:rsidR="0097780C" w:rsidRDefault="0097780C" w:rsidP="17A1EDAC"/>
    <w:p w14:paraId="61F1EB82" w14:textId="286D2A9D" w:rsidR="00A57ACB" w:rsidRPr="007451E0" w:rsidRDefault="00690A72" w:rsidP="00A57ACB">
      <w:pPr>
        <w:rPr>
          <w:rFonts w:cstheme="minorHAnsi"/>
          <w:lang w:eastAsia="zh-TW"/>
        </w:rPr>
      </w:pPr>
      <w:r>
        <w:rPr>
          <w:rFonts w:hint="eastAsia"/>
          <w:lang w:eastAsia="zh-TW"/>
        </w:rPr>
        <w:t>T</w:t>
      </w:r>
      <w:r>
        <w:rPr>
          <w:lang w:eastAsia="zh-TW"/>
        </w:rPr>
        <w:t xml:space="preserve">he </w:t>
      </w:r>
      <w:r w:rsidRPr="007451E0">
        <w:rPr>
          <w:rFonts w:cstheme="minorHAnsi"/>
          <w:lang w:eastAsia="zh-TW"/>
        </w:rPr>
        <w:t>Customer Level Browsing History</w:t>
      </w:r>
      <w:r>
        <w:rPr>
          <w:rFonts w:cstheme="minorHAnsi"/>
          <w:lang w:eastAsia="zh-TW"/>
        </w:rPr>
        <w:t xml:space="preserve"> </w:t>
      </w:r>
      <w:r w:rsidR="002053B3">
        <w:rPr>
          <w:rFonts w:cstheme="minorHAnsi"/>
          <w:lang w:eastAsia="zh-TW"/>
        </w:rPr>
        <w:t>recorded</w:t>
      </w:r>
      <w:r>
        <w:rPr>
          <w:rFonts w:cstheme="minorHAnsi"/>
          <w:lang w:eastAsia="zh-TW"/>
        </w:rPr>
        <w:t xml:space="preserve"> all function</w:t>
      </w:r>
      <w:r w:rsidR="002053B3">
        <w:rPr>
          <w:rFonts w:cstheme="minorHAnsi"/>
          <w:lang w:eastAsia="zh-TW"/>
        </w:rPr>
        <w:t>s</w:t>
      </w:r>
      <w:r>
        <w:rPr>
          <w:rFonts w:cstheme="minorHAnsi"/>
          <w:lang w:eastAsia="zh-TW"/>
        </w:rPr>
        <w:t xml:space="preserve"> </w:t>
      </w:r>
      <w:r w:rsidR="00A57ACB">
        <w:rPr>
          <w:rFonts w:cstheme="minorHAnsi"/>
          <w:lang w:eastAsia="zh-TW"/>
        </w:rPr>
        <w:t xml:space="preserve">accessed by </w:t>
      </w:r>
      <w:r w:rsidR="002053B3">
        <w:rPr>
          <w:rFonts w:cstheme="minorHAnsi"/>
          <w:lang w:eastAsia="zh-TW"/>
        </w:rPr>
        <w:t xml:space="preserve">each </w:t>
      </w:r>
      <w:r w:rsidR="00A57ACB">
        <w:rPr>
          <w:rFonts w:cstheme="minorHAnsi"/>
          <w:lang w:eastAsia="zh-TW"/>
        </w:rPr>
        <w:t xml:space="preserve">user and </w:t>
      </w:r>
      <w:r w:rsidR="002053B3">
        <w:rPr>
          <w:rFonts w:cstheme="minorHAnsi"/>
          <w:lang w:eastAsia="zh-TW"/>
        </w:rPr>
        <w:t>in</w:t>
      </w:r>
      <w:r w:rsidR="00A57ACB">
        <w:rPr>
          <w:rFonts w:cstheme="minorHAnsi"/>
          <w:lang w:eastAsia="zh-TW"/>
        </w:rPr>
        <w:t xml:space="preserve"> </w:t>
      </w:r>
      <w:r w:rsidR="00A57ACB" w:rsidRPr="007451E0">
        <w:rPr>
          <w:rFonts w:cstheme="minorHAnsi"/>
          <w:lang w:eastAsia="zh-TW"/>
        </w:rPr>
        <w:t>Session Level Browsing History</w:t>
      </w:r>
      <w:r w:rsidR="002053B3">
        <w:rPr>
          <w:rFonts w:cstheme="minorHAnsi"/>
          <w:lang w:eastAsia="zh-TW"/>
        </w:rPr>
        <w:t xml:space="preserve">, </w:t>
      </w:r>
      <w:r w:rsidR="00646A3A">
        <w:rPr>
          <w:rFonts w:cstheme="minorHAnsi"/>
          <w:lang w:eastAsia="zh-TW"/>
        </w:rPr>
        <w:t xml:space="preserve">the “date” field is added to specify </w:t>
      </w:r>
      <w:r w:rsidR="00F023B3">
        <w:rPr>
          <w:rFonts w:cstheme="minorHAnsi"/>
          <w:lang w:eastAsia="zh-TW"/>
        </w:rPr>
        <w:t xml:space="preserve">which date the user </w:t>
      </w:r>
      <w:r w:rsidR="002600F3">
        <w:rPr>
          <w:rFonts w:cstheme="minorHAnsi"/>
          <w:lang w:eastAsia="zh-TW"/>
        </w:rPr>
        <w:t>accessed</w:t>
      </w:r>
      <w:r w:rsidR="00F023B3">
        <w:rPr>
          <w:rFonts w:cstheme="minorHAnsi"/>
          <w:lang w:eastAsia="zh-TW"/>
        </w:rPr>
        <w:t xml:space="preserve"> the function. All </w:t>
      </w:r>
      <w:r w:rsidR="00E84F8C">
        <w:rPr>
          <w:rFonts w:cstheme="minorHAnsi"/>
          <w:lang w:eastAsia="zh-TW"/>
        </w:rPr>
        <w:t xml:space="preserve">functions </w:t>
      </w:r>
      <w:r w:rsidR="00BE7AC7">
        <w:rPr>
          <w:rFonts w:cstheme="minorHAnsi"/>
          <w:lang w:eastAsia="zh-TW"/>
        </w:rPr>
        <w:t>accessed by</w:t>
      </w:r>
      <w:r w:rsidR="00E84F8C">
        <w:rPr>
          <w:rFonts w:cstheme="minorHAnsi"/>
          <w:lang w:eastAsia="zh-TW"/>
        </w:rPr>
        <w:t xml:space="preserve"> a user </w:t>
      </w:r>
      <w:r w:rsidR="00E10694">
        <w:rPr>
          <w:rFonts w:cstheme="minorHAnsi"/>
          <w:lang w:eastAsia="zh-TW"/>
        </w:rPr>
        <w:t>on</w:t>
      </w:r>
      <w:r w:rsidR="00E84F8C">
        <w:rPr>
          <w:rFonts w:cstheme="minorHAnsi"/>
          <w:lang w:eastAsia="zh-TW"/>
        </w:rPr>
        <w:t xml:space="preserve"> the same date is su</w:t>
      </w:r>
      <w:r w:rsidR="00BE7AC7">
        <w:rPr>
          <w:rFonts w:cstheme="minorHAnsi"/>
          <w:lang w:eastAsia="zh-TW"/>
        </w:rPr>
        <w:t>pposed within a session.</w:t>
      </w:r>
    </w:p>
    <w:p w14:paraId="0DBDEDAB" w14:textId="18E4C29B" w:rsidR="00690A72" w:rsidRPr="00A57ACB" w:rsidRDefault="00690A72" w:rsidP="00690A72">
      <w:pPr>
        <w:rPr>
          <w:rFonts w:cstheme="minorHAnsi"/>
          <w:lang w:eastAsia="zh-TW"/>
        </w:rPr>
      </w:pPr>
    </w:p>
    <w:p w14:paraId="7D47FC96" w14:textId="33BFF2F3" w:rsidR="007451E0" w:rsidRDefault="00097645" w:rsidP="17A1EDAC">
      <w:pPr>
        <w:rPr>
          <w:lang w:eastAsia="zh-TW"/>
        </w:rPr>
      </w:pPr>
      <w:r w:rsidRPr="3C617F2B">
        <w:rPr>
          <w:lang w:eastAsia="zh-TW"/>
        </w:rPr>
        <w:t xml:space="preserve">There is no null value or </w:t>
      </w:r>
      <w:r w:rsidR="00D6274D" w:rsidRPr="3C617F2B">
        <w:rPr>
          <w:lang w:eastAsia="zh-TW"/>
        </w:rPr>
        <w:t xml:space="preserve">invalid value found in the </w:t>
      </w:r>
      <w:r w:rsidRPr="3C617F2B">
        <w:rPr>
          <w:lang w:eastAsia="zh-TW"/>
        </w:rPr>
        <w:t xml:space="preserve">browsing </w:t>
      </w:r>
      <w:r w:rsidR="003B0674" w:rsidRPr="3C617F2B">
        <w:rPr>
          <w:lang w:eastAsia="zh-TW"/>
        </w:rPr>
        <w:t>history extracted.</w:t>
      </w:r>
    </w:p>
    <w:p w14:paraId="54B6BF54" w14:textId="16EDBF34" w:rsidR="17A1EDAC" w:rsidRDefault="17A1EDAC" w:rsidP="17A1EDAC"/>
    <w:p w14:paraId="16C0CD90" w14:textId="77777777" w:rsidR="00970508" w:rsidRDefault="00970508">
      <w:pPr>
        <w:rPr>
          <w:rFonts w:eastAsiaTheme="majorEastAsia" w:cstheme="minorHAnsi"/>
          <w:b/>
          <w:bCs/>
          <w:kern w:val="52"/>
          <w:sz w:val="36"/>
          <w:szCs w:val="36"/>
          <w:lang w:eastAsia="zh-TW"/>
        </w:rPr>
      </w:pPr>
      <w:r>
        <w:br w:type="page"/>
      </w:r>
    </w:p>
    <w:p w14:paraId="48DF9CAC" w14:textId="53DD648F" w:rsidR="00F4656E" w:rsidRDefault="00794F1E" w:rsidP="00970508">
      <w:pPr>
        <w:pStyle w:val="Heading1"/>
      </w:pPr>
      <w:bookmarkStart w:id="3" w:name="_Toc129530894"/>
      <w:r>
        <w:lastRenderedPageBreak/>
        <w:t xml:space="preserve">Design/ </w:t>
      </w:r>
      <w:r w:rsidR="00D75368">
        <w:t>Methodology</w:t>
      </w:r>
      <w:r w:rsidR="00AC7C18">
        <w:t>/ Appro</w:t>
      </w:r>
      <w:r w:rsidR="00D75368">
        <w:t>ach</w:t>
      </w:r>
      <w:bookmarkEnd w:id="3"/>
      <w:r w:rsidR="00D75368">
        <w:t xml:space="preserve"> </w:t>
      </w:r>
    </w:p>
    <w:p w14:paraId="7F399D8C" w14:textId="629DDDB7" w:rsidR="00CB40E0" w:rsidRDefault="00F4656E" w:rsidP="00F4656E">
      <w:pPr>
        <w:pStyle w:val="Heading2"/>
      </w:pPr>
      <w:bookmarkStart w:id="4" w:name="_Toc129530895"/>
      <w:r>
        <w:rPr>
          <w:rFonts w:hint="eastAsia"/>
        </w:rPr>
        <w:t>Ov</w:t>
      </w:r>
      <w:r>
        <w:t>erview</w:t>
      </w:r>
      <w:bookmarkEnd w:id="4"/>
    </w:p>
    <w:p w14:paraId="79635B5E" w14:textId="0E838D8A" w:rsidR="00F4656E" w:rsidRDefault="005B1A08" w:rsidP="00F4656E">
      <w:pPr>
        <w:rPr>
          <w:lang w:eastAsia="zh-TW"/>
        </w:rPr>
      </w:pPr>
      <w:bookmarkStart w:id="5" w:name="_Int_qUpBNJFM"/>
      <w:r>
        <w:rPr>
          <w:lang w:eastAsia="zh-TW"/>
        </w:rPr>
        <w:t>In order to</w:t>
      </w:r>
      <w:bookmarkEnd w:id="5"/>
      <w:r>
        <w:rPr>
          <w:lang w:eastAsia="zh-TW"/>
        </w:rPr>
        <w:t xml:space="preserve"> analyze the associations </w:t>
      </w:r>
      <w:r w:rsidR="00515660">
        <w:rPr>
          <w:lang w:eastAsia="zh-TW"/>
        </w:rPr>
        <w:t>between</w:t>
      </w:r>
      <w:r>
        <w:rPr>
          <w:lang w:eastAsia="zh-TW"/>
        </w:rPr>
        <w:t xml:space="preserve"> functions</w:t>
      </w:r>
      <w:r w:rsidR="00515660">
        <w:rPr>
          <w:lang w:eastAsia="zh-TW"/>
        </w:rPr>
        <w:t xml:space="preserve"> in the websites, </w:t>
      </w:r>
      <w:r w:rsidR="00000D24" w:rsidRPr="00000D24">
        <w:rPr>
          <w:lang w:eastAsia="zh-TW"/>
        </w:rPr>
        <w:t>Apriori</w:t>
      </w:r>
      <w:r w:rsidR="00000D24">
        <w:rPr>
          <w:lang w:eastAsia="zh-TW"/>
        </w:rPr>
        <w:t xml:space="preserve"> algorithm is used. </w:t>
      </w:r>
      <w:r w:rsidR="00AC1730">
        <w:rPr>
          <w:lang w:eastAsia="zh-TW"/>
        </w:rPr>
        <w:t xml:space="preserve">It is because the </w:t>
      </w:r>
      <w:r w:rsidR="00510B00">
        <w:rPr>
          <w:lang w:eastAsia="zh-TW"/>
        </w:rPr>
        <w:t xml:space="preserve">data is not labeled so an </w:t>
      </w:r>
      <w:r w:rsidR="00084E2D">
        <w:rPr>
          <w:lang w:eastAsia="zh-TW"/>
        </w:rPr>
        <w:t xml:space="preserve">unsupervised </w:t>
      </w:r>
      <w:r w:rsidR="005171A3">
        <w:rPr>
          <w:lang w:eastAsia="zh-TW"/>
        </w:rPr>
        <w:t xml:space="preserve">learning </w:t>
      </w:r>
      <w:r w:rsidR="00084E2D">
        <w:rPr>
          <w:lang w:eastAsia="zh-TW"/>
        </w:rPr>
        <w:t xml:space="preserve">method </w:t>
      </w:r>
      <w:r w:rsidR="001C0A12">
        <w:rPr>
          <w:lang w:eastAsia="zh-TW"/>
        </w:rPr>
        <w:t>is needed</w:t>
      </w:r>
      <w:r w:rsidR="005171A3">
        <w:rPr>
          <w:lang w:eastAsia="zh-TW"/>
        </w:rPr>
        <w:t>.</w:t>
      </w:r>
      <w:r w:rsidR="001C0A12">
        <w:rPr>
          <w:lang w:eastAsia="zh-TW"/>
        </w:rPr>
        <w:t xml:space="preserve"> </w:t>
      </w:r>
      <w:r w:rsidR="005171A3">
        <w:rPr>
          <w:lang w:eastAsia="zh-TW"/>
        </w:rPr>
        <w:t>I</w:t>
      </w:r>
      <w:r w:rsidR="001C0A12">
        <w:rPr>
          <w:lang w:eastAsia="zh-TW"/>
        </w:rPr>
        <w:t xml:space="preserve">n addition, </w:t>
      </w:r>
      <w:r w:rsidR="00ED3C4D">
        <w:rPr>
          <w:lang w:eastAsia="zh-TW"/>
        </w:rPr>
        <w:t xml:space="preserve">this method could </w:t>
      </w:r>
      <w:r w:rsidR="00A621AC">
        <w:rPr>
          <w:lang w:eastAsia="zh-TW"/>
        </w:rPr>
        <w:t xml:space="preserve">be </w:t>
      </w:r>
      <w:r w:rsidR="00ED3C4D">
        <w:rPr>
          <w:lang w:eastAsia="zh-TW"/>
        </w:rPr>
        <w:t xml:space="preserve">able to list out all association rules </w:t>
      </w:r>
      <w:r w:rsidR="006C6069">
        <w:rPr>
          <w:lang w:eastAsia="zh-TW"/>
        </w:rPr>
        <w:t>with specific support</w:t>
      </w:r>
      <w:r w:rsidR="00F41C93">
        <w:rPr>
          <w:lang w:eastAsia="zh-TW"/>
        </w:rPr>
        <w:t xml:space="preserve"> and </w:t>
      </w:r>
      <w:r w:rsidR="005171A3">
        <w:rPr>
          <w:lang w:eastAsia="zh-TW"/>
        </w:rPr>
        <w:t xml:space="preserve">confidence which </w:t>
      </w:r>
      <w:r w:rsidR="00C70A6F">
        <w:rPr>
          <w:lang w:eastAsia="zh-TW"/>
        </w:rPr>
        <w:t xml:space="preserve">are </w:t>
      </w:r>
      <w:r w:rsidR="00C70A6F">
        <w:t>intuitive</w:t>
      </w:r>
      <w:r w:rsidR="005171A3">
        <w:rPr>
          <w:lang w:eastAsia="zh-TW"/>
        </w:rPr>
        <w:t xml:space="preserve"> </w:t>
      </w:r>
      <w:r w:rsidR="00C70A6F">
        <w:rPr>
          <w:lang w:eastAsia="zh-TW"/>
        </w:rPr>
        <w:t>and easy to communicate with end users.</w:t>
      </w:r>
    </w:p>
    <w:p w14:paraId="59F53158" w14:textId="29B724D6" w:rsidR="0003350F" w:rsidRPr="008839A2" w:rsidRDefault="00B37DB4" w:rsidP="00F4656E">
      <w:pPr>
        <w:rPr>
          <w:lang w:eastAsia="zh-TW"/>
        </w:rPr>
      </w:pPr>
      <w:r>
        <w:rPr>
          <w:lang w:eastAsia="zh-TW"/>
        </w:rPr>
        <w:t xml:space="preserve">There are </w:t>
      </w:r>
      <w:r w:rsidR="0003350F">
        <w:rPr>
          <w:lang w:eastAsia="zh-TW"/>
        </w:rPr>
        <w:t>two types of</w:t>
      </w:r>
      <w:r w:rsidR="004776A5">
        <w:rPr>
          <w:lang w:eastAsia="zh-TW"/>
        </w:rPr>
        <w:t xml:space="preserve"> browsing history </w:t>
      </w:r>
      <w:r w:rsidR="0003350F">
        <w:rPr>
          <w:lang w:eastAsia="zh-TW"/>
        </w:rPr>
        <w:t xml:space="preserve">extracted </w:t>
      </w:r>
      <w:r w:rsidR="004776A5">
        <w:rPr>
          <w:lang w:eastAsia="zh-TW"/>
        </w:rPr>
        <w:t>from the websit</w:t>
      </w:r>
      <w:r w:rsidR="0003350F">
        <w:rPr>
          <w:lang w:eastAsia="zh-TW"/>
        </w:rPr>
        <w:t xml:space="preserve">e: Customer </w:t>
      </w:r>
      <w:r w:rsidR="007223F2">
        <w:rPr>
          <w:lang w:eastAsia="zh-TW"/>
        </w:rPr>
        <w:t>l</w:t>
      </w:r>
      <w:r w:rsidR="0003350F">
        <w:rPr>
          <w:lang w:eastAsia="zh-TW"/>
        </w:rPr>
        <w:t>evel bro</w:t>
      </w:r>
      <w:r w:rsidR="007223F2">
        <w:rPr>
          <w:lang w:eastAsia="zh-TW"/>
        </w:rPr>
        <w:t xml:space="preserve">wsing history and Session level browsing history. </w:t>
      </w:r>
      <w:r w:rsidR="00714FF7">
        <w:rPr>
          <w:lang w:eastAsia="zh-TW"/>
        </w:rPr>
        <w:t>Analysis</w:t>
      </w:r>
      <w:r w:rsidR="008839A2">
        <w:rPr>
          <w:lang w:eastAsia="zh-TW"/>
        </w:rPr>
        <w:t xml:space="preserve"> by </w:t>
      </w:r>
      <w:r w:rsidR="008839A2" w:rsidRPr="00000D24">
        <w:rPr>
          <w:lang w:eastAsia="zh-TW"/>
        </w:rPr>
        <w:t>Apriori</w:t>
      </w:r>
      <w:r w:rsidR="00714FF7">
        <w:rPr>
          <w:lang w:eastAsia="zh-TW"/>
        </w:rPr>
        <w:t xml:space="preserve"> </w:t>
      </w:r>
      <w:r w:rsidR="008839A2">
        <w:rPr>
          <w:lang w:eastAsia="zh-TW"/>
        </w:rPr>
        <w:t xml:space="preserve">algorithm </w:t>
      </w:r>
      <w:r w:rsidR="00714FF7">
        <w:rPr>
          <w:lang w:eastAsia="zh-TW"/>
        </w:rPr>
        <w:t>will be carr</w:t>
      </w:r>
      <w:r w:rsidR="00434B75">
        <w:rPr>
          <w:lang w:eastAsia="zh-TW"/>
        </w:rPr>
        <w:t>ied</w:t>
      </w:r>
      <w:r w:rsidR="00714FF7">
        <w:rPr>
          <w:lang w:eastAsia="zh-TW"/>
        </w:rPr>
        <w:t xml:space="preserve"> out </w:t>
      </w:r>
      <w:r w:rsidR="00434B75">
        <w:rPr>
          <w:lang w:eastAsia="zh-TW"/>
        </w:rPr>
        <w:t xml:space="preserve">separately on </w:t>
      </w:r>
      <w:r w:rsidR="005E4304">
        <w:rPr>
          <w:lang w:eastAsia="zh-TW"/>
        </w:rPr>
        <w:t>these two sets of data</w:t>
      </w:r>
      <w:r w:rsidR="008839A2">
        <w:rPr>
          <w:lang w:eastAsia="zh-TW"/>
        </w:rPr>
        <w:t xml:space="preserve"> and final</w:t>
      </w:r>
      <w:r w:rsidR="00C66AEF">
        <w:rPr>
          <w:lang w:eastAsia="zh-TW"/>
        </w:rPr>
        <w:t xml:space="preserve"> summary will be made </w:t>
      </w:r>
      <w:r w:rsidR="00C36E1A">
        <w:rPr>
          <w:lang w:eastAsia="zh-TW"/>
        </w:rPr>
        <w:t>based on the results.</w:t>
      </w:r>
      <w:r w:rsidR="64F47E04" w:rsidRPr="17A1EDAC">
        <w:rPr>
          <w:lang w:eastAsia="zh-TW"/>
        </w:rPr>
        <w:t xml:space="preserve"> </w:t>
      </w:r>
    </w:p>
    <w:p w14:paraId="1D4AF09D" w14:textId="77777777" w:rsidR="005E7476" w:rsidRDefault="005E7476" w:rsidP="00F4656E">
      <w:pPr>
        <w:pStyle w:val="Heading2"/>
      </w:pPr>
    </w:p>
    <w:p w14:paraId="369F6E37" w14:textId="417E1726" w:rsidR="00F4656E" w:rsidRDefault="00F4656E" w:rsidP="00F4656E">
      <w:pPr>
        <w:pStyle w:val="Heading2"/>
      </w:pPr>
      <w:bookmarkStart w:id="6" w:name="_Toc129530896"/>
      <w:r>
        <w:rPr>
          <w:rFonts w:hint="eastAsia"/>
        </w:rPr>
        <w:t>C</w:t>
      </w:r>
      <w:r>
        <w:t xml:space="preserve">ustomer </w:t>
      </w:r>
      <w:r w:rsidR="00C06154">
        <w:t>L</w:t>
      </w:r>
      <w:r>
        <w:t>evel A</w:t>
      </w:r>
      <w:r>
        <w:rPr>
          <w:rFonts w:hint="eastAsia"/>
        </w:rPr>
        <w:t>n</w:t>
      </w:r>
      <w:r>
        <w:t>alysis</w:t>
      </w:r>
      <w:bookmarkEnd w:id="6"/>
    </w:p>
    <w:p w14:paraId="1A8F4556" w14:textId="1DA184B0" w:rsidR="00F4656E" w:rsidRDefault="004E3FFF" w:rsidP="00F4656E">
      <w:pPr>
        <w:rPr>
          <w:lang w:eastAsia="zh-TW"/>
        </w:rPr>
      </w:pPr>
      <w:r>
        <w:rPr>
          <w:lang w:eastAsia="zh-TW"/>
        </w:rPr>
        <w:t>Data Columns:</w:t>
      </w:r>
    </w:p>
    <w:p w14:paraId="42FDC3D6" w14:textId="48BE1454" w:rsidR="004E3FFF" w:rsidRDefault="004E3FFF" w:rsidP="00F4656E">
      <w:pPr>
        <w:rPr>
          <w:lang w:eastAsia="zh-TW"/>
        </w:rPr>
      </w:pPr>
      <w:r>
        <w:rPr>
          <w:lang w:eastAsia="zh-TW"/>
        </w:rPr>
        <w:t xml:space="preserve">ID – User id </w:t>
      </w:r>
    </w:p>
    <w:p w14:paraId="2AAE1A33" w14:textId="45B8ABE5" w:rsidR="0035035D" w:rsidRDefault="00644325" w:rsidP="00F4656E">
      <w:pPr>
        <w:rPr>
          <w:lang w:eastAsia="zh-TW"/>
        </w:rPr>
      </w:pPr>
      <w:r>
        <w:rPr>
          <w:lang w:eastAsia="zh-TW"/>
        </w:rPr>
        <w:t xml:space="preserve">Milestone </w:t>
      </w:r>
      <w:r w:rsidR="00A9775E">
        <w:rPr>
          <w:lang w:eastAsia="zh-TW"/>
        </w:rPr>
        <w:t>–</w:t>
      </w:r>
      <w:r>
        <w:rPr>
          <w:lang w:eastAsia="zh-TW"/>
        </w:rPr>
        <w:t xml:space="preserve"> </w:t>
      </w:r>
      <w:r w:rsidR="00A9775E">
        <w:rPr>
          <w:lang w:eastAsia="zh-TW"/>
        </w:rPr>
        <w:t xml:space="preserve">Various </w:t>
      </w:r>
      <w:r w:rsidR="00E10694">
        <w:rPr>
          <w:lang w:eastAsia="zh-TW"/>
        </w:rPr>
        <w:t>actions</w:t>
      </w:r>
      <w:r w:rsidR="00A9775E">
        <w:rPr>
          <w:lang w:eastAsia="zh-TW"/>
        </w:rPr>
        <w:t xml:space="preserve"> on the website performed by the user. Only uni</w:t>
      </w:r>
      <w:r w:rsidR="000E4072">
        <w:rPr>
          <w:lang w:eastAsia="zh-TW"/>
        </w:rPr>
        <w:t>que values per user</w:t>
      </w:r>
      <w:r w:rsidR="00025E69">
        <w:rPr>
          <w:lang w:eastAsia="zh-TW"/>
        </w:rPr>
        <w:t xml:space="preserve"> in </w:t>
      </w:r>
      <w:r w:rsidR="0035035D">
        <w:rPr>
          <w:lang w:eastAsia="zh-TW"/>
        </w:rPr>
        <w:t>extracted data</w:t>
      </w:r>
      <w:r w:rsidR="00F2266D">
        <w:rPr>
          <w:lang w:eastAsia="zh-TW"/>
        </w:rPr>
        <w:t>.</w:t>
      </w:r>
      <w:r w:rsidR="00A519D3">
        <w:rPr>
          <w:lang w:eastAsia="zh-TW"/>
        </w:rPr>
        <w:t xml:space="preserve"> </w:t>
      </w:r>
      <w:r w:rsidR="00B42F6C">
        <w:rPr>
          <w:lang w:eastAsia="zh-TW"/>
        </w:rPr>
        <w:t>There are 112 unique mile</w:t>
      </w:r>
      <w:r w:rsidR="00BB1DB4">
        <w:rPr>
          <w:lang w:eastAsia="zh-TW"/>
        </w:rPr>
        <w:t>stones, count plot of top 20 is shown below.</w:t>
      </w:r>
    </w:p>
    <w:p w14:paraId="0611A403" w14:textId="3E80BF23" w:rsidR="00644325" w:rsidRDefault="00F2266D" w:rsidP="00F4656E">
      <w:pPr>
        <w:rPr>
          <w:lang w:eastAsia="zh-TW"/>
        </w:rPr>
      </w:pPr>
      <w:r>
        <w:rPr>
          <w:lang w:eastAsia="zh-TW"/>
        </w:rPr>
        <w:t xml:space="preserve"> </w:t>
      </w:r>
      <w:r w:rsidR="00D16FEE" w:rsidRPr="00D16FEE">
        <w:rPr>
          <w:noProof/>
        </w:rPr>
        <w:drawing>
          <wp:inline distT="0" distB="0" distL="0" distR="0" wp14:anchorId="6C317615" wp14:editId="1F299325">
            <wp:extent cx="5943600" cy="3435985"/>
            <wp:effectExtent l="0" t="0" r="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3"/>
                    <a:stretch>
                      <a:fillRect/>
                    </a:stretch>
                  </pic:blipFill>
                  <pic:spPr>
                    <a:xfrm>
                      <a:off x="0" y="0"/>
                      <a:ext cx="5943600" cy="3435985"/>
                    </a:xfrm>
                    <a:prstGeom prst="rect">
                      <a:avLst/>
                    </a:prstGeom>
                  </pic:spPr>
                </pic:pic>
              </a:graphicData>
            </a:graphic>
          </wp:inline>
        </w:drawing>
      </w:r>
    </w:p>
    <w:p w14:paraId="0903036A" w14:textId="213EC309" w:rsidR="00204F32" w:rsidRPr="000B6BE2" w:rsidRDefault="00204F32" w:rsidP="000B6BE2">
      <w:pPr>
        <w:jc w:val="center"/>
        <w:rPr>
          <w:sz w:val="18"/>
          <w:szCs w:val="18"/>
          <w:lang w:eastAsia="zh-TW"/>
        </w:rPr>
      </w:pPr>
      <w:r w:rsidRPr="000B6BE2">
        <w:rPr>
          <w:rFonts w:hint="eastAsia"/>
          <w:sz w:val="18"/>
          <w:szCs w:val="18"/>
          <w:lang w:eastAsia="zh-TW"/>
        </w:rPr>
        <w:t>Fi</w:t>
      </w:r>
      <w:r w:rsidRPr="000B6BE2">
        <w:rPr>
          <w:sz w:val="18"/>
          <w:szCs w:val="18"/>
          <w:lang w:eastAsia="zh-TW"/>
        </w:rPr>
        <w:t xml:space="preserve">gure 1 </w:t>
      </w:r>
      <w:r w:rsidR="003E02B1" w:rsidRPr="000B6BE2">
        <w:rPr>
          <w:rFonts w:hint="eastAsia"/>
          <w:sz w:val="18"/>
          <w:szCs w:val="18"/>
        </w:rPr>
        <w:t>C</w:t>
      </w:r>
      <w:r w:rsidR="003E02B1" w:rsidRPr="000B6BE2">
        <w:rPr>
          <w:sz w:val="18"/>
          <w:szCs w:val="18"/>
        </w:rPr>
        <w:t>ustomer Level</w:t>
      </w:r>
      <w:r w:rsidR="003E02B1" w:rsidRPr="000B6BE2">
        <w:rPr>
          <w:sz w:val="18"/>
          <w:szCs w:val="18"/>
          <w:lang w:eastAsia="zh-TW"/>
        </w:rPr>
        <w:t xml:space="preserve"> Mile</w:t>
      </w:r>
      <w:r w:rsidR="000B6BE2" w:rsidRPr="000B6BE2">
        <w:rPr>
          <w:sz w:val="18"/>
          <w:szCs w:val="18"/>
          <w:lang w:eastAsia="zh-TW"/>
        </w:rPr>
        <w:t xml:space="preserve">stone </w:t>
      </w:r>
      <w:r w:rsidR="003E02B1" w:rsidRPr="000B6BE2">
        <w:rPr>
          <w:sz w:val="18"/>
          <w:szCs w:val="18"/>
          <w:lang w:eastAsia="zh-TW"/>
        </w:rPr>
        <w:t>Frequency Plot</w:t>
      </w:r>
    </w:p>
    <w:p w14:paraId="45B9CD15" w14:textId="5D5EAA87" w:rsidR="00614AF1" w:rsidRPr="00F72498" w:rsidRDefault="00614AF1" w:rsidP="00614AF1">
      <w:pPr>
        <w:rPr>
          <w:lang w:eastAsia="zh-TW"/>
        </w:rPr>
      </w:pPr>
      <w:r w:rsidRPr="004C1525">
        <w:rPr>
          <w:lang w:eastAsia="zh-TW"/>
        </w:rPr>
        <w:lastRenderedPageBreak/>
        <w:t>Apriori algorithm</w:t>
      </w:r>
      <w:r>
        <w:rPr>
          <w:lang w:eastAsia="zh-TW"/>
        </w:rPr>
        <w:t xml:space="preserve"> is used to analyze the user level data. Here is the list of top </w:t>
      </w:r>
      <w:r w:rsidR="00A95F27">
        <w:rPr>
          <w:lang w:eastAsia="zh-TW"/>
        </w:rPr>
        <w:t>20</w:t>
      </w:r>
      <w:r>
        <w:rPr>
          <w:lang w:eastAsia="zh-TW"/>
        </w:rPr>
        <w:t xml:space="preserve"> rules (support =0.2, confidence =0.5) </w:t>
      </w:r>
      <w:r>
        <w:rPr>
          <w:rFonts w:hint="eastAsia"/>
          <w:lang w:eastAsia="zh-TW"/>
        </w:rPr>
        <w:t>o</w:t>
      </w:r>
      <w:r>
        <w:rPr>
          <w:lang w:eastAsia="zh-TW"/>
        </w:rPr>
        <w:t>rdered by lift.</w:t>
      </w:r>
    </w:p>
    <w:p w14:paraId="64729FBC" w14:textId="0B40523F" w:rsidR="005C4362" w:rsidRDefault="005C4362" w:rsidP="00F4656E">
      <w:pPr>
        <w:rPr>
          <w:lang w:eastAsia="zh-TW"/>
        </w:rPr>
      </w:pPr>
    </w:p>
    <w:p w14:paraId="0F365581" w14:textId="2D811496" w:rsidR="007A4BED" w:rsidRDefault="007A4BED" w:rsidP="00F4656E">
      <w:pPr>
        <w:rPr>
          <w:lang w:eastAsia="zh-TW"/>
        </w:rPr>
      </w:pPr>
      <w:r w:rsidRPr="007A4BED">
        <w:rPr>
          <w:noProof/>
          <w:lang w:eastAsia="zh-TW"/>
        </w:rPr>
        <w:drawing>
          <wp:inline distT="0" distB="0" distL="0" distR="0" wp14:anchorId="4BFF9329" wp14:editId="660FD2A1">
            <wp:extent cx="5943600" cy="2447290"/>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4"/>
                    <a:stretch>
                      <a:fillRect/>
                    </a:stretch>
                  </pic:blipFill>
                  <pic:spPr>
                    <a:xfrm>
                      <a:off x="0" y="0"/>
                      <a:ext cx="5943600" cy="2447290"/>
                    </a:xfrm>
                    <a:prstGeom prst="rect">
                      <a:avLst/>
                    </a:prstGeom>
                  </pic:spPr>
                </pic:pic>
              </a:graphicData>
            </a:graphic>
          </wp:inline>
        </w:drawing>
      </w:r>
    </w:p>
    <w:p w14:paraId="479CE13F" w14:textId="1DA93AFE" w:rsidR="00724D3C" w:rsidRPr="000B6BE2" w:rsidRDefault="000D22D3" w:rsidP="00B437B8">
      <w:pPr>
        <w:jc w:val="center"/>
        <w:rPr>
          <w:sz w:val="18"/>
          <w:szCs w:val="18"/>
          <w:lang w:eastAsia="zh-TW"/>
        </w:rPr>
      </w:pPr>
      <w:r w:rsidRPr="000D22D3">
        <w:rPr>
          <w:sz w:val="18"/>
          <w:szCs w:val="18"/>
          <w:lang w:eastAsia="zh-TW"/>
        </w:rPr>
        <w:t>Figure 2 Customer Level Rules Listing</w:t>
      </w:r>
    </w:p>
    <w:p w14:paraId="68F085CC" w14:textId="6879F883" w:rsidR="00A95F27" w:rsidRPr="00724D3C" w:rsidRDefault="00A95F27">
      <w:pPr>
        <w:rPr>
          <w:lang w:eastAsia="zh-TW"/>
        </w:rPr>
      </w:pPr>
    </w:p>
    <w:p w14:paraId="6742A1C5" w14:textId="7AFC7580" w:rsidR="004A355B" w:rsidRDefault="00A95F27" w:rsidP="00F4656E">
      <w:pPr>
        <w:rPr>
          <w:lang w:eastAsia="zh-TW"/>
        </w:rPr>
      </w:pPr>
      <w:r>
        <w:rPr>
          <w:lang w:eastAsia="zh-TW"/>
        </w:rPr>
        <w:t>Network Plot of the rules:</w:t>
      </w:r>
    </w:p>
    <w:p w14:paraId="27B735CF" w14:textId="13017849" w:rsidR="00CA3207" w:rsidRDefault="00CA3207" w:rsidP="00F4656E">
      <w:pPr>
        <w:rPr>
          <w:lang w:eastAsia="zh-TW"/>
        </w:rPr>
      </w:pPr>
      <w:r w:rsidRPr="00CA3207">
        <w:rPr>
          <w:noProof/>
          <w:lang w:eastAsia="zh-TW"/>
        </w:rPr>
        <w:drawing>
          <wp:inline distT="0" distB="0" distL="0" distR="0" wp14:anchorId="52715E9E" wp14:editId="33C2E997">
            <wp:extent cx="5943600" cy="29781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5"/>
                    <a:stretch>
                      <a:fillRect/>
                    </a:stretch>
                  </pic:blipFill>
                  <pic:spPr>
                    <a:xfrm>
                      <a:off x="0" y="0"/>
                      <a:ext cx="5943600" cy="2978150"/>
                    </a:xfrm>
                    <a:prstGeom prst="rect">
                      <a:avLst/>
                    </a:prstGeom>
                  </pic:spPr>
                </pic:pic>
              </a:graphicData>
            </a:graphic>
          </wp:inline>
        </w:drawing>
      </w:r>
    </w:p>
    <w:p w14:paraId="766A4924" w14:textId="52A31159" w:rsidR="00537649" w:rsidRPr="00537649" w:rsidRDefault="00537649" w:rsidP="00537649">
      <w:pPr>
        <w:jc w:val="center"/>
        <w:rPr>
          <w:sz w:val="18"/>
          <w:szCs w:val="18"/>
          <w:lang w:eastAsia="zh-TW"/>
        </w:rPr>
      </w:pPr>
      <w:r w:rsidRPr="00537649">
        <w:rPr>
          <w:sz w:val="18"/>
          <w:szCs w:val="18"/>
          <w:lang w:eastAsia="zh-TW"/>
        </w:rPr>
        <w:t>Figure 3 Customer Level Network Plot</w:t>
      </w:r>
    </w:p>
    <w:p w14:paraId="4E824DAB" w14:textId="77777777" w:rsidR="00537649" w:rsidRDefault="00537649" w:rsidP="00F4656E">
      <w:pPr>
        <w:rPr>
          <w:lang w:eastAsia="zh-TW"/>
        </w:rPr>
      </w:pPr>
    </w:p>
    <w:p w14:paraId="73FB43CF" w14:textId="77777777" w:rsidR="00B27426" w:rsidRDefault="00B27426">
      <w:pPr>
        <w:rPr>
          <w:lang w:eastAsia="zh-TW"/>
        </w:rPr>
      </w:pPr>
      <w:r>
        <w:rPr>
          <w:lang w:eastAsia="zh-TW"/>
        </w:rPr>
        <w:br w:type="page"/>
      </w:r>
    </w:p>
    <w:p w14:paraId="7C0E69A5" w14:textId="1840409B" w:rsidR="00A95F27" w:rsidRDefault="00A95F27" w:rsidP="00A95F27">
      <w:pPr>
        <w:rPr>
          <w:lang w:eastAsia="zh-TW"/>
        </w:rPr>
      </w:pPr>
      <w:r>
        <w:rPr>
          <w:rFonts w:hint="eastAsia"/>
          <w:lang w:eastAsia="zh-TW"/>
        </w:rPr>
        <w:lastRenderedPageBreak/>
        <w:t>M</w:t>
      </w:r>
      <w:r>
        <w:rPr>
          <w:lang w:eastAsia="zh-TW"/>
        </w:rPr>
        <w:t>ost frequent item set by support</w:t>
      </w:r>
    </w:p>
    <w:p w14:paraId="22A5130F" w14:textId="4074109F" w:rsidR="009C264D" w:rsidRDefault="00937B87" w:rsidP="009C264D">
      <w:pPr>
        <w:rPr>
          <w:lang w:eastAsia="zh-TW"/>
        </w:rPr>
      </w:pPr>
      <w:r>
        <w:rPr>
          <w:noProof/>
        </w:rPr>
        <w:drawing>
          <wp:inline distT="0" distB="0" distL="0" distR="0" wp14:anchorId="3FAE86BE" wp14:editId="4A9EF3E7">
            <wp:extent cx="5943600" cy="2613025"/>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14:paraId="715F18AF" w14:textId="3036030F" w:rsidR="00537649" w:rsidRPr="00537649" w:rsidRDefault="00537649" w:rsidP="00537649">
      <w:pPr>
        <w:jc w:val="center"/>
        <w:rPr>
          <w:sz w:val="18"/>
          <w:szCs w:val="18"/>
          <w:lang w:eastAsia="zh-TW"/>
        </w:rPr>
      </w:pPr>
      <w:r w:rsidRPr="00537649">
        <w:rPr>
          <w:sz w:val="18"/>
          <w:szCs w:val="18"/>
          <w:lang w:eastAsia="zh-TW"/>
        </w:rPr>
        <w:t xml:space="preserve">Figure </w:t>
      </w:r>
      <w:r>
        <w:rPr>
          <w:sz w:val="18"/>
          <w:szCs w:val="18"/>
          <w:lang w:eastAsia="zh-TW"/>
        </w:rPr>
        <w:t>4</w:t>
      </w:r>
      <w:r w:rsidRPr="00537649">
        <w:rPr>
          <w:sz w:val="18"/>
          <w:szCs w:val="18"/>
          <w:lang w:eastAsia="zh-TW"/>
        </w:rPr>
        <w:t xml:space="preserve"> Customer Level </w:t>
      </w:r>
      <w:r w:rsidR="007450D0">
        <w:rPr>
          <w:sz w:val="18"/>
          <w:szCs w:val="18"/>
          <w:lang w:eastAsia="zh-TW"/>
        </w:rPr>
        <w:t>Frequent Item Set</w:t>
      </w:r>
    </w:p>
    <w:p w14:paraId="275CD310" w14:textId="77777777" w:rsidR="00937B87" w:rsidRDefault="00937B87" w:rsidP="009C264D">
      <w:pPr>
        <w:rPr>
          <w:lang w:eastAsia="zh-TW"/>
        </w:rPr>
      </w:pPr>
    </w:p>
    <w:p w14:paraId="02DF1692" w14:textId="13588A22" w:rsidR="009C264D" w:rsidRDefault="00AD52E2" w:rsidP="009C264D">
      <w:pPr>
        <w:rPr>
          <w:lang w:eastAsia="zh-TW"/>
        </w:rPr>
      </w:pPr>
      <w:r>
        <w:rPr>
          <w:lang w:eastAsia="zh-TW"/>
        </w:rPr>
        <w:t>Analysis</w:t>
      </w:r>
    </w:p>
    <w:p w14:paraId="19652D1B" w14:textId="147E515C" w:rsidR="00AD52E2" w:rsidRDefault="004352B0" w:rsidP="009C264D">
      <w:pPr>
        <w:rPr>
          <w:lang w:eastAsia="zh-TW"/>
        </w:rPr>
      </w:pPr>
      <w:r>
        <w:rPr>
          <w:lang w:eastAsia="zh-TW"/>
        </w:rPr>
        <w:t>Top rule is “</w:t>
      </w:r>
      <w:r w:rsidRPr="004352B0">
        <w:rPr>
          <w:lang w:eastAsia="zh-TW"/>
        </w:rPr>
        <w:t>{AddImage, SEDragResize}         =&gt; {UploadImage}</w:t>
      </w:r>
      <w:r>
        <w:rPr>
          <w:lang w:eastAsia="zh-TW"/>
        </w:rPr>
        <w:t>”</w:t>
      </w:r>
      <w:r w:rsidR="00417E3B">
        <w:rPr>
          <w:lang w:eastAsia="zh-TW"/>
        </w:rPr>
        <w:t xml:space="preserve">. This rule has lift of 3.63 </w:t>
      </w:r>
      <w:r w:rsidR="007E4B38">
        <w:rPr>
          <w:lang w:eastAsia="zh-TW"/>
        </w:rPr>
        <w:t xml:space="preserve">and confidence </w:t>
      </w:r>
      <w:r w:rsidR="00860117">
        <w:rPr>
          <w:lang w:eastAsia="zh-TW"/>
        </w:rPr>
        <w:t>of 0.91 which is very high.</w:t>
      </w:r>
      <w:r w:rsidR="004C2DBF">
        <w:rPr>
          <w:lang w:eastAsia="zh-TW"/>
        </w:rPr>
        <w:t xml:space="preserve"> Support for this rule is 0.20 which indicates almost 20% of </w:t>
      </w:r>
      <w:r w:rsidR="001A05B3">
        <w:rPr>
          <w:lang w:eastAsia="zh-TW"/>
        </w:rPr>
        <w:t xml:space="preserve">transactions contain this itemset. </w:t>
      </w:r>
      <w:r w:rsidR="00FB62D1">
        <w:rPr>
          <w:lang w:eastAsia="zh-TW"/>
        </w:rPr>
        <w:t xml:space="preserve">This </w:t>
      </w:r>
      <w:r w:rsidR="00C87D58">
        <w:rPr>
          <w:lang w:eastAsia="zh-TW"/>
        </w:rPr>
        <w:t xml:space="preserve">rule indicates that when user </w:t>
      </w:r>
      <w:r w:rsidR="00CF249E">
        <w:rPr>
          <w:lang w:eastAsia="zh-TW"/>
        </w:rPr>
        <w:t>accesses</w:t>
      </w:r>
      <w:r w:rsidR="00C87D58">
        <w:rPr>
          <w:lang w:eastAsia="zh-TW"/>
        </w:rPr>
        <w:t xml:space="preserve"> AddImage and SEDragResize </w:t>
      </w:r>
      <w:r w:rsidR="00D245B8">
        <w:rPr>
          <w:lang w:eastAsia="zh-TW"/>
        </w:rPr>
        <w:t>then</w:t>
      </w:r>
      <w:r w:rsidR="001D3E6E">
        <w:rPr>
          <w:lang w:eastAsia="zh-TW"/>
        </w:rPr>
        <w:t xml:space="preserve"> there is high probability that user will also </w:t>
      </w:r>
      <w:r w:rsidR="00CF249E">
        <w:rPr>
          <w:lang w:eastAsia="zh-TW"/>
        </w:rPr>
        <w:t>access</w:t>
      </w:r>
      <w:r w:rsidR="001D3E6E">
        <w:rPr>
          <w:lang w:eastAsia="zh-TW"/>
        </w:rPr>
        <w:t xml:space="preserve"> </w:t>
      </w:r>
      <w:r w:rsidR="00D245B8">
        <w:rPr>
          <w:lang w:eastAsia="zh-TW"/>
        </w:rPr>
        <w:t>UploadImage</w:t>
      </w:r>
      <w:r w:rsidR="001D3E6E">
        <w:rPr>
          <w:lang w:eastAsia="zh-TW"/>
        </w:rPr>
        <w:t>.</w:t>
      </w:r>
    </w:p>
    <w:p w14:paraId="2A170F64" w14:textId="56C46B7D" w:rsidR="00CF249E" w:rsidRDefault="00CB0CEB" w:rsidP="009C264D">
      <w:pPr>
        <w:rPr>
          <w:lang w:eastAsia="zh-TW"/>
        </w:rPr>
      </w:pPr>
      <w:r>
        <w:rPr>
          <w:lang w:eastAsia="zh-TW"/>
        </w:rPr>
        <w:t xml:space="preserve">Next two rules are similar to the first one. </w:t>
      </w:r>
      <w:r w:rsidR="000738CB">
        <w:rPr>
          <w:lang w:eastAsia="zh-TW"/>
        </w:rPr>
        <w:t xml:space="preserve">SEDragResize is replaced by </w:t>
      </w:r>
      <w:r w:rsidR="000738CB" w:rsidRPr="000738CB">
        <w:rPr>
          <w:lang w:eastAsia="zh-TW"/>
        </w:rPr>
        <w:t>SimpleProjCreate</w:t>
      </w:r>
      <w:r w:rsidR="000738CB">
        <w:rPr>
          <w:lang w:eastAsia="zh-TW"/>
        </w:rPr>
        <w:t xml:space="preserve"> and </w:t>
      </w:r>
      <w:r w:rsidR="000738CB" w:rsidRPr="000738CB">
        <w:rPr>
          <w:lang w:eastAsia="zh-TW"/>
        </w:rPr>
        <w:t>SEDeleteElement</w:t>
      </w:r>
      <w:r w:rsidR="008143B3">
        <w:rPr>
          <w:lang w:eastAsia="zh-TW"/>
        </w:rPr>
        <w:t xml:space="preserve">. These rules also have life in (~3.6) range </w:t>
      </w:r>
      <w:r w:rsidR="00976E90">
        <w:rPr>
          <w:lang w:eastAsia="zh-TW"/>
        </w:rPr>
        <w:t xml:space="preserve">and confidence in (~0.90) range. </w:t>
      </w:r>
    </w:p>
    <w:p w14:paraId="5BF1873E" w14:textId="64BC66F6" w:rsidR="0095047D" w:rsidRDefault="000448CC" w:rsidP="009C264D">
      <w:pPr>
        <w:rPr>
          <w:lang w:eastAsia="zh-TW"/>
        </w:rPr>
      </w:pPr>
      <w:r>
        <w:rPr>
          <w:lang w:eastAsia="zh-TW"/>
        </w:rPr>
        <w:t>Rule 4 is “</w:t>
      </w:r>
      <w:r w:rsidRPr="000448CC">
        <w:rPr>
          <w:lang w:eastAsia="zh-TW"/>
        </w:rPr>
        <w:t>{SEDragResize, UploadImage}      =&gt; {AddImage}</w:t>
      </w:r>
      <w:r>
        <w:rPr>
          <w:lang w:eastAsia="zh-TW"/>
        </w:rPr>
        <w:t xml:space="preserve">”. </w:t>
      </w:r>
      <w:r w:rsidR="00840812">
        <w:rPr>
          <w:lang w:eastAsia="zh-TW"/>
        </w:rPr>
        <w:t xml:space="preserve">It has life of 3.56 and confidence is very high 0.99. </w:t>
      </w:r>
      <w:r w:rsidR="00057AB2">
        <w:rPr>
          <w:lang w:eastAsia="zh-TW"/>
        </w:rPr>
        <w:t>Support is around 0.20. It</w:t>
      </w:r>
      <w:r w:rsidR="00295C1E">
        <w:rPr>
          <w:lang w:eastAsia="zh-TW"/>
        </w:rPr>
        <w:t xml:space="preserve"> indicates that it is highly likely that </w:t>
      </w:r>
      <w:r w:rsidR="00057AB2">
        <w:rPr>
          <w:lang w:eastAsia="zh-TW"/>
        </w:rPr>
        <w:t>users</w:t>
      </w:r>
      <w:r w:rsidR="00295C1E">
        <w:rPr>
          <w:lang w:eastAsia="zh-TW"/>
        </w:rPr>
        <w:t xml:space="preserve"> will</w:t>
      </w:r>
      <w:r w:rsidR="00057AB2">
        <w:rPr>
          <w:lang w:eastAsia="zh-TW"/>
        </w:rPr>
        <w:t xml:space="preserve"> </w:t>
      </w:r>
      <w:r w:rsidR="00295C1E">
        <w:rPr>
          <w:lang w:eastAsia="zh-TW"/>
        </w:rPr>
        <w:t xml:space="preserve">access AddImage when </w:t>
      </w:r>
      <w:r w:rsidR="00E13EC4">
        <w:rPr>
          <w:lang w:eastAsia="zh-TW"/>
        </w:rPr>
        <w:t xml:space="preserve">they access </w:t>
      </w:r>
      <w:r w:rsidR="00E13EC4" w:rsidRPr="000448CC">
        <w:rPr>
          <w:lang w:eastAsia="zh-TW"/>
        </w:rPr>
        <w:t>SEDragResize</w:t>
      </w:r>
      <w:r w:rsidR="00E13EC4">
        <w:rPr>
          <w:lang w:eastAsia="zh-TW"/>
        </w:rPr>
        <w:t xml:space="preserve"> and </w:t>
      </w:r>
      <w:r w:rsidR="00E13EC4" w:rsidRPr="000448CC">
        <w:rPr>
          <w:lang w:eastAsia="zh-TW"/>
        </w:rPr>
        <w:t>UploadImage</w:t>
      </w:r>
      <w:r w:rsidR="00E13EC4">
        <w:rPr>
          <w:lang w:eastAsia="zh-TW"/>
        </w:rPr>
        <w:t xml:space="preserve">. </w:t>
      </w:r>
    </w:p>
    <w:p w14:paraId="2693D369" w14:textId="73257166" w:rsidR="00E13EC4" w:rsidRDefault="00E13EC4" w:rsidP="009C264D">
      <w:pPr>
        <w:rPr>
          <w:lang w:eastAsia="zh-TW"/>
        </w:rPr>
      </w:pPr>
      <w:r>
        <w:rPr>
          <w:lang w:eastAsia="zh-TW"/>
        </w:rPr>
        <w:t xml:space="preserve">Rule 5 is </w:t>
      </w:r>
      <w:r w:rsidR="00785139">
        <w:rPr>
          <w:lang w:eastAsia="zh-TW"/>
        </w:rPr>
        <w:t>“</w:t>
      </w:r>
      <w:r w:rsidR="00785139" w:rsidRPr="00785139">
        <w:rPr>
          <w:lang w:eastAsia="zh-TW"/>
        </w:rPr>
        <w:t>{SimpleProjCreate, UploadImage}  =&gt; {AddImage}</w:t>
      </w:r>
      <w:r w:rsidR="00785139">
        <w:rPr>
          <w:lang w:eastAsia="zh-TW"/>
        </w:rPr>
        <w:t xml:space="preserve">”. It is similar to rule 4, only change is that </w:t>
      </w:r>
      <w:r w:rsidR="00785139" w:rsidRPr="000448CC">
        <w:rPr>
          <w:lang w:eastAsia="zh-TW"/>
        </w:rPr>
        <w:t>SEDragResize</w:t>
      </w:r>
      <w:r w:rsidR="00785139">
        <w:rPr>
          <w:lang w:eastAsia="zh-TW"/>
        </w:rPr>
        <w:t xml:space="preserve"> is replaced by </w:t>
      </w:r>
      <w:r w:rsidR="00785139" w:rsidRPr="00785139">
        <w:rPr>
          <w:lang w:eastAsia="zh-TW"/>
        </w:rPr>
        <w:t>SimpleProjCreate</w:t>
      </w:r>
      <w:r w:rsidR="00785139">
        <w:rPr>
          <w:lang w:eastAsia="zh-TW"/>
        </w:rPr>
        <w:t>.</w:t>
      </w:r>
    </w:p>
    <w:p w14:paraId="7EECC300" w14:textId="2CBDC107" w:rsidR="00785139" w:rsidRDefault="00940107" w:rsidP="009C264D">
      <w:pPr>
        <w:rPr>
          <w:lang w:eastAsia="zh-TW"/>
        </w:rPr>
      </w:pPr>
      <w:r>
        <w:rPr>
          <w:lang w:eastAsia="zh-TW"/>
        </w:rPr>
        <w:t>Rule 6 and 7 are “</w:t>
      </w:r>
      <w:r w:rsidRPr="00940107">
        <w:rPr>
          <w:lang w:eastAsia="zh-TW"/>
        </w:rPr>
        <w:t>{UploadImage}  =&gt; {AddImage}</w:t>
      </w:r>
      <w:r>
        <w:rPr>
          <w:lang w:eastAsia="zh-TW"/>
        </w:rPr>
        <w:t>” and “</w:t>
      </w:r>
      <w:r w:rsidRPr="00940107">
        <w:rPr>
          <w:lang w:eastAsia="zh-TW"/>
        </w:rPr>
        <w:t>{AddImage}   =&gt; {UploadImage}</w:t>
      </w:r>
      <w:r>
        <w:rPr>
          <w:lang w:eastAsia="zh-TW"/>
        </w:rPr>
        <w:t>”. These have lift of (~</w:t>
      </w:r>
      <w:r w:rsidR="00E2493A">
        <w:rPr>
          <w:lang w:eastAsia="zh-TW"/>
        </w:rPr>
        <w:t>3.56) and confidence of (~0.89 to 0.9</w:t>
      </w:r>
      <w:r w:rsidR="005610E5">
        <w:rPr>
          <w:lang w:eastAsia="zh-TW"/>
        </w:rPr>
        <w:t>8)</w:t>
      </w:r>
      <w:r w:rsidR="003B6354">
        <w:rPr>
          <w:lang w:eastAsia="zh-TW"/>
        </w:rPr>
        <w:t xml:space="preserve"> and support </w:t>
      </w:r>
      <w:r w:rsidR="00BA7B06">
        <w:rPr>
          <w:lang w:eastAsia="zh-TW"/>
        </w:rPr>
        <w:t>of (~</w:t>
      </w:r>
      <w:r w:rsidR="00156749">
        <w:rPr>
          <w:lang w:eastAsia="zh-TW"/>
        </w:rPr>
        <w:t xml:space="preserve">0.24). Both the rules indicate that AddImage and UploadImage are </w:t>
      </w:r>
      <w:r w:rsidR="00A921C8">
        <w:rPr>
          <w:lang w:eastAsia="zh-TW"/>
        </w:rPr>
        <w:t xml:space="preserve">highly likely to be </w:t>
      </w:r>
      <w:r w:rsidR="00A146BA">
        <w:rPr>
          <w:lang w:eastAsia="zh-TW"/>
        </w:rPr>
        <w:t xml:space="preserve">accessed together. </w:t>
      </w:r>
    </w:p>
    <w:p w14:paraId="335E9F76" w14:textId="08DD9571" w:rsidR="00A146BA" w:rsidRDefault="00C97179" w:rsidP="009C264D">
      <w:pPr>
        <w:rPr>
          <w:lang w:eastAsia="zh-TW"/>
        </w:rPr>
      </w:pPr>
      <w:r>
        <w:rPr>
          <w:lang w:eastAsia="zh-TW"/>
        </w:rPr>
        <w:t xml:space="preserve">Rule </w:t>
      </w:r>
      <w:r w:rsidR="009C65D7">
        <w:rPr>
          <w:lang w:eastAsia="zh-TW"/>
        </w:rPr>
        <w:t xml:space="preserve">8, 9 and 10 are similar to </w:t>
      </w:r>
      <w:r w:rsidR="00BB3EAE">
        <w:rPr>
          <w:lang w:eastAsia="zh-TW"/>
        </w:rPr>
        <w:t xml:space="preserve">first </w:t>
      </w:r>
      <w:r w:rsidR="00991100">
        <w:rPr>
          <w:lang w:eastAsia="zh-TW"/>
        </w:rPr>
        <w:t xml:space="preserve">five rules with </w:t>
      </w:r>
      <w:r w:rsidR="00C55978" w:rsidRPr="00C55978">
        <w:rPr>
          <w:lang w:eastAsia="zh-TW"/>
        </w:rPr>
        <w:t>ProjPreview</w:t>
      </w:r>
      <w:r w:rsidR="00C55978">
        <w:rPr>
          <w:lang w:eastAsia="zh-TW"/>
        </w:rPr>
        <w:t xml:space="preserve"> added to the itemsets and its different combinations. </w:t>
      </w:r>
    </w:p>
    <w:p w14:paraId="15F120EE" w14:textId="5F94A600" w:rsidR="00C55978" w:rsidRDefault="00F34238" w:rsidP="009C264D">
      <w:pPr>
        <w:rPr>
          <w:lang w:eastAsia="zh-TW"/>
        </w:rPr>
      </w:pPr>
      <w:r>
        <w:rPr>
          <w:lang w:eastAsia="zh-TW"/>
        </w:rPr>
        <w:t>Rule 11 is “</w:t>
      </w:r>
      <w:r w:rsidRPr="00F34238">
        <w:rPr>
          <w:lang w:eastAsia="zh-TW"/>
        </w:rPr>
        <w:t>{ProjPreview, TxtFontSizeColor}  =&gt; {TxtBIUS}</w:t>
      </w:r>
      <w:r>
        <w:rPr>
          <w:lang w:eastAsia="zh-TW"/>
        </w:rPr>
        <w:t xml:space="preserve">”. It has </w:t>
      </w:r>
      <w:r w:rsidR="00CC2168">
        <w:rPr>
          <w:lang w:eastAsia="zh-TW"/>
        </w:rPr>
        <w:t xml:space="preserve">lift of 3.2, confidence of </w:t>
      </w:r>
      <w:r w:rsidR="007153BB">
        <w:rPr>
          <w:lang w:eastAsia="zh-TW"/>
        </w:rPr>
        <w:t>0.</w:t>
      </w:r>
      <w:r w:rsidR="00A86376">
        <w:rPr>
          <w:lang w:eastAsia="zh-TW"/>
        </w:rPr>
        <w:t>76</w:t>
      </w:r>
      <w:r w:rsidR="00C5061D">
        <w:rPr>
          <w:lang w:eastAsia="zh-TW"/>
        </w:rPr>
        <w:t xml:space="preserve"> and support of </w:t>
      </w:r>
      <w:r w:rsidR="00466DF4">
        <w:rPr>
          <w:lang w:eastAsia="zh-TW"/>
        </w:rPr>
        <w:t xml:space="preserve">0.20. </w:t>
      </w:r>
      <w:r w:rsidR="00FC1F52">
        <w:rPr>
          <w:lang w:eastAsia="zh-TW"/>
        </w:rPr>
        <w:t xml:space="preserve">Confidence of this rule is lower than other rules but it is still significant. It indicates that </w:t>
      </w:r>
      <w:r w:rsidR="001961DE">
        <w:rPr>
          <w:lang w:eastAsia="zh-TW"/>
        </w:rPr>
        <w:t xml:space="preserve">it is highly likely that </w:t>
      </w:r>
      <w:r w:rsidR="00D177B7">
        <w:rPr>
          <w:lang w:eastAsia="zh-TW"/>
        </w:rPr>
        <w:t xml:space="preserve">TxtBIUS is accessed </w:t>
      </w:r>
      <w:r w:rsidR="001961DE">
        <w:rPr>
          <w:lang w:eastAsia="zh-TW"/>
        </w:rPr>
        <w:t xml:space="preserve">when </w:t>
      </w:r>
      <w:r w:rsidR="001961DE" w:rsidRPr="00F34238">
        <w:rPr>
          <w:lang w:eastAsia="zh-TW"/>
        </w:rPr>
        <w:t>ProjPreview</w:t>
      </w:r>
      <w:r w:rsidR="001961DE">
        <w:rPr>
          <w:lang w:eastAsia="zh-TW"/>
        </w:rPr>
        <w:t xml:space="preserve"> and </w:t>
      </w:r>
      <w:r w:rsidR="001961DE" w:rsidRPr="00F34238">
        <w:rPr>
          <w:lang w:eastAsia="zh-TW"/>
        </w:rPr>
        <w:t>TxtFontSizeColor</w:t>
      </w:r>
      <w:r w:rsidR="001961DE">
        <w:rPr>
          <w:lang w:eastAsia="zh-TW"/>
        </w:rPr>
        <w:t xml:space="preserve"> are accessed. </w:t>
      </w:r>
    </w:p>
    <w:p w14:paraId="005FBA96" w14:textId="43A52654" w:rsidR="001961DE" w:rsidRDefault="001961DE" w:rsidP="009C264D">
      <w:pPr>
        <w:rPr>
          <w:lang w:eastAsia="zh-TW"/>
        </w:rPr>
      </w:pPr>
      <w:r>
        <w:rPr>
          <w:lang w:eastAsia="zh-TW"/>
        </w:rPr>
        <w:lastRenderedPageBreak/>
        <w:t>Rule 12 is “</w:t>
      </w:r>
      <w:r w:rsidR="00B474D2" w:rsidRPr="00B474D2">
        <w:rPr>
          <w:lang w:eastAsia="zh-TW"/>
        </w:rPr>
        <w:t>{ProjPreview, TxtBIUS}           =&gt; {TxtFontSizeColor}</w:t>
      </w:r>
      <w:r w:rsidR="00B474D2">
        <w:rPr>
          <w:lang w:eastAsia="zh-TW"/>
        </w:rPr>
        <w:t>”. It is similar to rule 11 but confidence is 0.95 which is even higher.</w:t>
      </w:r>
    </w:p>
    <w:p w14:paraId="1EBB96C2" w14:textId="0F1C231F" w:rsidR="00B474D2" w:rsidRDefault="00D65CD9" w:rsidP="009C264D">
      <w:pPr>
        <w:rPr>
          <w:lang w:eastAsia="zh-TW"/>
        </w:rPr>
      </w:pPr>
      <w:r>
        <w:rPr>
          <w:lang w:eastAsia="zh-TW"/>
        </w:rPr>
        <w:t xml:space="preserve">Rule 13, 14, and 15 are </w:t>
      </w:r>
      <w:r w:rsidRPr="00D65CD9">
        <w:rPr>
          <w:lang w:eastAsia="zh-TW"/>
        </w:rPr>
        <w:t>{TxtBIUS}  =&gt; {TxtFontSizeColor}</w:t>
      </w:r>
      <w:r w:rsidR="00A13A19">
        <w:rPr>
          <w:lang w:eastAsia="zh-TW"/>
        </w:rPr>
        <w:t xml:space="preserve">, </w:t>
      </w:r>
      <w:r w:rsidR="00A13A19" w:rsidRPr="00A13A19">
        <w:rPr>
          <w:lang w:eastAsia="zh-TW"/>
        </w:rPr>
        <w:t>{TxtFontSizeColor}  =&gt; {TxtBIUS}</w:t>
      </w:r>
      <w:r w:rsidR="00EF4080">
        <w:rPr>
          <w:lang w:eastAsia="zh-TW"/>
        </w:rPr>
        <w:t xml:space="preserve"> and </w:t>
      </w:r>
      <w:r w:rsidR="008F43EB" w:rsidRPr="008F43EB">
        <w:rPr>
          <w:lang w:eastAsia="zh-TW"/>
        </w:rPr>
        <w:t>{TxtFontSizeColor} =&gt; {TxtIndentJustify}</w:t>
      </w:r>
      <w:r w:rsidR="008F43EB">
        <w:rPr>
          <w:lang w:eastAsia="zh-TW"/>
        </w:rPr>
        <w:t xml:space="preserve">. These have lift of </w:t>
      </w:r>
      <w:r w:rsidR="0076776D">
        <w:rPr>
          <w:lang w:eastAsia="zh-TW"/>
        </w:rPr>
        <w:t xml:space="preserve">(~3.15). </w:t>
      </w:r>
      <w:r w:rsidR="0042400C">
        <w:rPr>
          <w:lang w:eastAsia="zh-TW"/>
        </w:rPr>
        <w:t xml:space="preserve">These indicates that </w:t>
      </w:r>
      <w:r w:rsidR="00CF48D6">
        <w:rPr>
          <w:lang w:eastAsia="zh-TW"/>
        </w:rPr>
        <w:t>TxtBIUS</w:t>
      </w:r>
      <w:r w:rsidR="00D71FF2">
        <w:rPr>
          <w:lang w:eastAsia="zh-TW"/>
        </w:rPr>
        <w:t xml:space="preserve">, </w:t>
      </w:r>
      <w:r w:rsidR="00D71FF2" w:rsidRPr="008F43EB">
        <w:rPr>
          <w:lang w:eastAsia="zh-TW"/>
        </w:rPr>
        <w:t>TxtIndentJustify</w:t>
      </w:r>
      <w:r w:rsidR="00D71FF2">
        <w:rPr>
          <w:lang w:eastAsia="zh-TW"/>
        </w:rPr>
        <w:t xml:space="preserve"> and </w:t>
      </w:r>
      <w:r w:rsidR="00D71FF2" w:rsidRPr="008F43EB">
        <w:rPr>
          <w:lang w:eastAsia="zh-TW"/>
        </w:rPr>
        <w:t>TxtFontSizeColor</w:t>
      </w:r>
      <w:r w:rsidR="00D71FF2">
        <w:rPr>
          <w:lang w:eastAsia="zh-TW"/>
        </w:rPr>
        <w:t xml:space="preserve"> are frequen</w:t>
      </w:r>
      <w:r w:rsidR="00153FF5">
        <w:rPr>
          <w:lang w:eastAsia="zh-TW"/>
        </w:rPr>
        <w:t>tly accessed together. It makes sense intui</w:t>
      </w:r>
      <w:r w:rsidR="004829F0">
        <w:rPr>
          <w:lang w:eastAsia="zh-TW"/>
        </w:rPr>
        <w:t xml:space="preserve">tively as well since they belong to </w:t>
      </w:r>
      <w:r w:rsidR="002F00EF">
        <w:rPr>
          <w:lang w:eastAsia="zh-TW"/>
        </w:rPr>
        <w:t xml:space="preserve">text formatting group of functions. </w:t>
      </w:r>
    </w:p>
    <w:p w14:paraId="76BB4760" w14:textId="77777777" w:rsidR="00F4656E" w:rsidRDefault="00F4656E" w:rsidP="00F4656E">
      <w:pPr>
        <w:rPr>
          <w:lang w:eastAsia="zh-TW"/>
        </w:rPr>
      </w:pPr>
    </w:p>
    <w:p w14:paraId="5ACCF386" w14:textId="1671B122" w:rsidR="00F4656E" w:rsidRDefault="00F4656E" w:rsidP="00F4656E">
      <w:pPr>
        <w:pStyle w:val="Heading2"/>
      </w:pPr>
      <w:bookmarkStart w:id="7" w:name="_Toc129530897"/>
      <w:r>
        <w:rPr>
          <w:rFonts w:hint="eastAsia"/>
        </w:rPr>
        <w:t>S</w:t>
      </w:r>
      <w:r>
        <w:t xml:space="preserve">ession </w:t>
      </w:r>
      <w:r w:rsidR="00C06154">
        <w:t>L</w:t>
      </w:r>
      <w:r>
        <w:t>evel Analysis</w:t>
      </w:r>
      <w:bookmarkEnd w:id="7"/>
    </w:p>
    <w:p w14:paraId="3AC018B0" w14:textId="1F27896C" w:rsidR="00F4656E" w:rsidRDefault="00D1285D" w:rsidP="00F4656E">
      <w:pPr>
        <w:rPr>
          <w:lang w:eastAsia="zh-TW"/>
        </w:rPr>
      </w:pPr>
      <w:r>
        <w:rPr>
          <w:lang w:eastAsia="zh-TW"/>
        </w:rPr>
        <w:t xml:space="preserve">Session level browsing history is </w:t>
      </w:r>
      <w:r w:rsidR="00252EB0">
        <w:rPr>
          <w:lang w:eastAsia="zh-TW"/>
        </w:rPr>
        <w:t>gathered from website</w:t>
      </w:r>
      <w:r w:rsidR="00A00B68">
        <w:rPr>
          <w:lang w:eastAsia="zh-TW"/>
        </w:rPr>
        <w:t xml:space="preserve"> to proceed the analysis</w:t>
      </w:r>
      <w:r w:rsidR="00252EB0">
        <w:rPr>
          <w:lang w:eastAsia="zh-TW"/>
        </w:rPr>
        <w:t xml:space="preserve">. </w:t>
      </w:r>
      <w:r w:rsidR="008761AC">
        <w:rPr>
          <w:lang w:eastAsia="zh-TW"/>
        </w:rPr>
        <w:t xml:space="preserve"> There is the</w:t>
      </w:r>
      <w:r w:rsidR="003A1722">
        <w:rPr>
          <w:rFonts w:hint="eastAsia"/>
          <w:lang w:eastAsia="zh-TW"/>
        </w:rPr>
        <w:t xml:space="preserve"> </w:t>
      </w:r>
      <w:r w:rsidR="003A1722">
        <w:rPr>
          <w:lang w:eastAsia="zh-TW"/>
        </w:rPr>
        <w:t>summary of the most frequen</w:t>
      </w:r>
      <w:r w:rsidR="0061311A">
        <w:rPr>
          <w:lang w:eastAsia="zh-TW"/>
        </w:rPr>
        <w:t>t</w:t>
      </w:r>
      <w:r w:rsidR="000E71F1">
        <w:rPr>
          <w:lang w:eastAsia="zh-TW"/>
        </w:rPr>
        <w:t xml:space="preserve"> </w:t>
      </w:r>
      <w:r w:rsidR="00220FF3">
        <w:rPr>
          <w:lang w:eastAsia="zh-TW"/>
        </w:rPr>
        <w:t>user accessed functions</w:t>
      </w:r>
      <w:r w:rsidR="000E71F1">
        <w:rPr>
          <w:lang w:eastAsia="zh-TW"/>
        </w:rPr>
        <w:t>:</w:t>
      </w:r>
      <w:r w:rsidR="007F51FD">
        <w:rPr>
          <w:lang w:eastAsia="zh-TW"/>
        </w:rPr>
        <w:t xml:space="preserve"> </w:t>
      </w:r>
    </w:p>
    <w:p w14:paraId="2735E0A4" w14:textId="4095F6BB" w:rsidR="004C7B4C" w:rsidRDefault="004639CD" w:rsidP="00F4656E">
      <w:pPr>
        <w:rPr>
          <w:lang w:eastAsia="zh-TW"/>
        </w:rPr>
      </w:pPr>
      <w:r w:rsidRPr="004639CD">
        <w:rPr>
          <w:noProof/>
          <w:lang w:eastAsia="zh-TW"/>
        </w:rPr>
        <w:drawing>
          <wp:inline distT="0" distB="0" distL="0" distR="0" wp14:anchorId="3BD19B73" wp14:editId="4FD77656">
            <wp:extent cx="5943600" cy="41681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68140"/>
                    </a:xfrm>
                    <a:prstGeom prst="rect">
                      <a:avLst/>
                    </a:prstGeom>
                  </pic:spPr>
                </pic:pic>
              </a:graphicData>
            </a:graphic>
          </wp:inline>
        </w:drawing>
      </w:r>
    </w:p>
    <w:p w14:paraId="4C8E3309" w14:textId="319F58BF" w:rsidR="007035DC" w:rsidRPr="007035DC" w:rsidRDefault="007035DC" w:rsidP="007035DC">
      <w:pPr>
        <w:jc w:val="center"/>
        <w:rPr>
          <w:sz w:val="18"/>
          <w:szCs w:val="18"/>
          <w:lang w:eastAsia="zh-TW"/>
        </w:rPr>
      </w:pPr>
      <w:r w:rsidRPr="007035DC">
        <w:rPr>
          <w:sz w:val="18"/>
          <w:szCs w:val="18"/>
          <w:lang w:eastAsia="zh-TW"/>
        </w:rPr>
        <w:t>Figure 5 Session Level Milestone Frequency Plot</w:t>
      </w:r>
    </w:p>
    <w:p w14:paraId="62253BC5" w14:textId="77777777" w:rsidR="007035DC" w:rsidRDefault="007035DC" w:rsidP="00F4656E">
      <w:pPr>
        <w:rPr>
          <w:lang w:eastAsia="zh-TW"/>
        </w:rPr>
      </w:pPr>
    </w:p>
    <w:p w14:paraId="11AD808C" w14:textId="77777777" w:rsidR="00B27426" w:rsidRDefault="00B27426">
      <w:pPr>
        <w:rPr>
          <w:lang w:eastAsia="zh-TW"/>
        </w:rPr>
      </w:pPr>
      <w:r>
        <w:rPr>
          <w:lang w:eastAsia="zh-TW"/>
        </w:rPr>
        <w:br w:type="page"/>
      </w:r>
    </w:p>
    <w:p w14:paraId="26E74578" w14:textId="096563AC" w:rsidR="00A00B68" w:rsidRPr="00F72498" w:rsidRDefault="004C1525" w:rsidP="00F4656E">
      <w:pPr>
        <w:rPr>
          <w:lang w:eastAsia="zh-TW"/>
        </w:rPr>
      </w:pPr>
      <w:r w:rsidRPr="004C1525">
        <w:rPr>
          <w:lang w:eastAsia="zh-TW"/>
        </w:rPr>
        <w:lastRenderedPageBreak/>
        <w:t>Apriori algorithm</w:t>
      </w:r>
      <w:r w:rsidR="00F72498">
        <w:rPr>
          <w:lang w:eastAsia="zh-TW"/>
        </w:rPr>
        <w:t xml:space="preserve"> </w:t>
      </w:r>
      <w:r>
        <w:rPr>
          <w:lang w:eastAsia="zh-TW"/>
        </w:rPr>
        <w:t xml:space="preserve">is used </w:t>
      </w:r>
      <w:r w:rsidR="00F72498">
        <w:rPr>
          <w:lang w:eastAsia="zh-TW"/>
        </w:rPr>
        <w:t xml:space="preserve">to analyze the session level data. Here </w:t>
      </w:r>
      <w:r w:rsidR="00A45071">
        <w:rPr>
          <w:lang w:eastAsia="zh-TW"/>
        </w:rPr>
        <w:t xml:space="preserve">is the list of </w:t>
      </w:r>
      <w:r w:rsidR="00F72498">
        <w:rPr>
          <w:lang w:eastAsia="zh-TW"/>
        </w:rPr>
        <w:t xml:space="preserve">top </w:t>
      </w:r>
      <w:r w:rsidR="00E0613F">
        <w:rPr>
          <w:lang w:eastAsia="zh-TW"/>
        </w:rPr>
        <w:t xml:space="preserve">16 rules (support =0.25, confidence =0.5) </w:t>
      </w:r>
      <w:r w:rsidR="00E0613F">
        <w:rPr>
          <w:rFonts w:hint="eastAsia"/>
          <w:lang w:eastAsia="zh-TW"/>
        </w:rPr>
        <w:t>o</w:t>
      </w:r>
      <w:r w:rsidR="00E0613F">
        <w:rPr>
          <w:lang w:eastAsia="zh-TW"/>
        </w:rPr>
        <w:t>rdered by lift.</w:t>
      </w:r>
    </w:p>
    <w:p w14:paraId="0D2F05CA" w14:textId="76BAA778" w:rsidR="004639CD" w:rsidRDefault="009E1F17" w:rsidP="00F4656E">
      <w:pPr>
        <w:rPr>
          <w:lang w:eastAsia="zh-TW"/>
        </w:rPr>
      </w:pPr>
      <w:r>
        <w:rPr>
          <w:noProof/>
        </w:rPr>
        <w:drawing>
          <wp:inline distT="0" distB="0" distL="0" distR="0" wp14:anchorId="1BF30FAF" wp14:editId="3D9ECC96">
            <wp:extent cx="5943600" cy="2204720"/>
            <wp:effectExtent l="0" t="0" r="0" b="508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p w14:paraId="7E491033" w14:textId="63CF7E48" w:rsidR="003F23EA" w:rsidRPr="00B27426" w:rsidRDefault="003F23EA" w:rsidP="00B27426">
      <w:pPr>
        <w:jc w:val="center"/>
        <w:rPr>
          <w:sz w:val="18"/>
          <w:szCs w:val="18"/>
          <w:lang w:eastAsia="zh-TW"/>
        </w:rPr>
      </w:pPr>
      <w:r w:rsidRPr="003F23EA">
        <w:rPr>
          <w:sz w:val="18"/>
          <w:szCs w:val="18"/>
          <w:lang w:eastAsia="zh-TW"/>
        </w:rPr>
        <w:t>Figure 6 Session Level Rules Listin</w:t>
      </w:r>
    </w:p>
    <w:p w14:paraId="634B77F1" w14:textId="3177C02B" w:rsidR="00A45071" w:rsidRDefault="00A45071" w:rsidP="00F4656E">
      <w:pPr>
        <w:rPr>
          <w:lang w:eastAsia="zh-TW"/>
        </w:rPr>
      </w:pPr>
      <w:r>
        <w:rPr>
          <w:rFonts w:hint="eastAsia"/>
          <w:lang w:eastAsia="zh-TW"/>
        </w:rPr>
        <w:t>P</w:t>
      </w:r>
      <w:r>
        <w:rPr>
          <w:lang w:eastAsia="zh-TW"/>
        </w:rPr>
        <w:t xml:space="preserve">lot for the </w:t>
      </w:r>
      <w:r>
        <w:rPr>
          <w:rFonts w:hint="eastAsia"/>
          <w:lang w:eastAsia="zh-TW"/>
        </w:rPr>
        <w:t>r</w:t>
      </w:r>
      <w:r>
        <w:rPr>
          <w:lang w:eastAsia="zh-TW"/>
        </w:rPr>
        <w:t>ules</w:t>
      </w:r>
    </w:p>
    <w:p w14:paraId="3259D560" w14:textId="77777777" w:rsidR="00B27426" w:rsidRDefault="00A045CB" w:rsidP="00B27426">
      <w:pPr>
        <w:rPr>
          <w:lang w:eastAsia="zh-TW"/>
        </w:rPr>
      </w:pPr>
      <w:r>
        <w:rPr>
          <w:noProof/>
        </w:rPr>
        <w:drawing>
          <wp:inline distT="0" distB="0" distL="0" distR="0" wp14:anchorId="716E296D" wp14:editId="4F3F7986">
            <wp:extent cx="4754459" cy="4480560"/>
            <wp:effectExtent l="0" t="0" r="825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0513" cy="4486265"/>
                    </a:xfrm>
                    <a:prstGeom prst="rect">
                      <a:avLst/>
                    </a:prstGeom>
                  </pic:spPr>
                </pic:pic>
              </a:graphicData>
            </a:graphic>
          </wp:inline>
        </w:drawing>
      </w:r>
    </w:p>
    <w:p w14:paraId="0E5363F0" w14:textId="14D7B57A" w:rsidR="00B24FC8" w:rsidRPr="00B27426" w:rsidRDefault="00B24FC8" w:rsidP="00B27426">
      <w:pPr>
        <w:jc w:val="center"/>
        <w:rPr>
          <w:lang w:eastAsia="zh-TW"/>
        </w:rPr>
      </w:pPr>
      <w:r w:rsidRPr="00B24FC8">
        <w:rPr>
          <w:sz w:val="18"/>
          <w:szCs w:val="18"/>
          <w:lang w:eastAsia="zh-TW"/>
        </w:rPr>
        <w:t>Figure 7 Session Level Network Plot</w:t>
      </w:r>
    </w:p>
    <w:p w14:paraId="139B845D" w14:textId="77777777" w:rsidR="00B24FC8" w:rsidRDefault="00B24FC8" w:rsidP="00F4656E">
      <w:pPr>
        <w:rPr>
          <w:lang w:eastAsia="zh-TW"/>
        </w:rPr>
      </w:pPr>
    </w:p>
    <w:p w14:paraId="4E02BFCC" w14:textId="66CE58DE" w:rsidR="00A45071" w:rsidRDefault="00B815CC" w:rsidP="00F4656E">
      <w:pPr>
        <w:rPr>
          <w:lang w:eastAsia="zh-TW"/>
        </w:rPr>
      </w:pPr>
      <w:r>
        <w:rPr>
          <w:rFonts w:hint="eastAsia"/>
          <w:lang w:eastAsia="zh-TW"/>
        </w:rPr>
        <w:t>M</w:t>
      </w:r>
      <w:r>
        <w:rPr>
          <w:lang w:eastAsia="zh-TW"/>
        </w:rPr>
        <w:t>ost frequent item set by support</w:t>
      </w:r>
    </w:p>
    <w:p w14:paraId="0EB37885" w14:textId="611E5BFD" w:rsidR="00B815CC" w:rsidRDefault="00B815CC" w:rsidP="00F4656E">
      <w:pPr>
        <w:rPr>
          <w:lang w:eastAsia="zh-TW"/>
        </w:rPr>
      </w:pPr>
      <w:r>
        <w:rPr>
          <w:noProof/>
        </w:rPr>
        <w:drawing>
          <wp:inline distT="0" distB="0" distL="0" distR="0" wp14:anchorId="64BBD598" wp14:editId="14FE1C83">
            <wp:extent cx="3648075" cy="1409700"/>
            <wp:effectExtent l="0" t="0" r="9525" b="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20"/>
                    <a:stretch>
                      <a:fillRect/>
                    </a:stretch>
                  </pic:blipFill>
                  <pic:spPr>
                    <a:xfrm>
                      <a:off x="0" y="0"/>
                      <a:ext cx="3648075" cy="1409700"/>
                    </a:xfrm>
                    <a:prstGeom prst="rect">
                      <a:avLst/>
                    </a:prstGeom>
                  </pic:spPr>
                </pic:pic>
              </a:graphicData>
            </a:graphic>
          </wp:inline>
        </w:drawing>
      </w:r>
    </w:p>
    <w:p w14:paraId="03181C1C" w14:textId="441520DD" w:rsidR="00B815CC" w:rsidRPr="00B24FC8" w:rsidRDefault="00B24FC8" w:rsidP="00B24FC8">
      <w:pPr>
        <w:jc w:val="center"/>
        <w:rPr>
          <w:sz w:val="18"/>
          <w:szCs w:val="18"/>
          <w:lang w:eastAsia="zh-TW"/>
        </w:rPr>
      </w:pPr>
      <w:r w:rsidRPr="00B24FC8">
        <w:rPr>
          <w:sz w:val="18"/>
          <w:szCs w:val="18"/>
          <w:lang w:eastAsia="zh-TW"/>
        </w:rPr>
        <w:t>Figure 8 Session Level Frequent Item Set</w:t>
      </w:r>
    </w:p>
    <w:p w14:paraId="352F0480" w14:textId="2198FE98" w:rsidR="00A45071" w:rsidRDefault="00561629" w:rsidP="00F4656E">
      <w:pPr>
        <w:rPr>
          <w:lang w:eastAsia="zh-TW"/>
        </w:rPr>
      </w:pPr>
      <w:r>
        <w:rPr>
          <w:lang w:eastAsia="zh-TW"/>
        </w:rPr>
        <w:t>Analysis</w:t>
      </w:r>
    </w:p>
    <w:p w14:paraId="02302E30" w14:textId="77777777" w:rsidR="001143C2" w:rsidRDefault="004C3C14" w:rsidP="004C3C14">
      <w:pPr>
        <w:rPr>
          <w:lang w:eastAsia="zh-TW"/>
        </w:rPr>
      </w:pPr>
      <w:r>
        <w:rPr>
          <w:lang w:eastAsia="zh-TW"/>
        </w:rPr>
        <w:t>The top rule is {ManageTab, ProjPreview} =&gt; {SendNow} have both high confidence (~0.8) and lift (~1.77) which means</w:t>
      </w:r>
      <w:r w:rsidR="00AB58A6">
        <w:rPr>
          <w:rFonts w:hint="eastAsia"/>
          <w:lang w:eastAsia="zh-TW"/>
        </w:rPr>
        <w:t xml:space="preserve"> </w:t>
      </w:r>
      <w:r>
        <w:rPr>
          <w:lang w:eastAsia="zh-TW"/>
        </w:rPr>
        <w:t xml:space="preserve">user highly likely to access {SendNow} when {ManageTab, ProjPreview} are accessed. </w:t>
      </w:r>
      <w:r w:rsidR="00AB58A6">
        <w:rPr>
          <w:lang w:eastAsia="zh-TW"/>
        </w:rPr>
        <w:t>Moreover, t</w:t>
      </w:r>
      <w:r>
        <w:rPr>
          <w:lang w:eastAsia="zh-TW"/>
        </w:rPr>
        <w:t>he support</w:t>
      </w:r>
      <w:r w:rsidR="00AB58A6">
        <w:rPr>
          <w:lang w:eastAsia="zh-TW"/>
        </w:rPr>
        <w:t xml:space="preserve"> </w:t>
      </w:r>
      <w:r>
        <w:rPr>
          <w:lang w:eastAsia="zh-TW"/>
        </w:rPr>
        <w:t xml:space="preserve">(~0.25) of this rule is high, it </w:t>
      </w:r>
      <w:r w:rsidR="00AB58A6">
        <w:rPr>
          <w:lang w:eastAsia="zh-TW"/>
        </w:rPr>
        <w:t>implies</w:t>
      </w:r>
      <w:r w:rsidR="00AB58A6">
        <w:rPr>
          <w:rFonts w:hint="eastAsia"/>
          <w:lang w:eastAsia="zh-TW"/>
        </w:rPr>
        <w:t xml:space="preserve"> </w:t>
      </w:r>
      <w:r>
        <w:rPr>
          <w:lang w:eastAsia="zh-TW"/>
        </w:rPr>
        <w:t>a qua</w:t>
      </w:r>
      <w:r w:rsidR="00AB58A6">
        <w:rPr>
          <w:lang w:eastAsia="zh-TW"/>
        </w:rPr>
        <w:t>r</w:t>
      </w:r>
      <w:r>
        <w:rPr>
          <w:lang w:eastAsia="zh-TW"/>
        </w:rPr>
        <w:t>t</w:t>
      </w:r>
      <w:r w:rsidR="00AB58A6">
        <w:rPr>
          <w:lang w:eastAsia="zh-TW"/>
        </w:rPr>
        <w:t>er</w:t>
      </w:r>
      <w:r>
        <w:rPr>
          <w:lang w:eastAsia="zh-TW"/>
        </w:rPr>
        <w:t xml:space="preserve"> of records contains the {ManageTab, ProjPreview} item set. These all make this rule very meaning</w:t>
      </w:r>
      <w:r w:rsidR="001143C2">
        <w:rPr>
          <w:lang w:eastAsia="zh-TW"/>
        </w:rPr>
        <w:t>ful</w:t>
      </w:r>
      <w:r>
        <w:rPr>
          <w:lang w:eastAsia="zh-TW"/>
        </w:rPr>
        <w:t xml:space="preserve">. </w:t>
      </w:r>
    </w:p>
    <w:p w14:paraId="01B84CED" w14:textId="77777777" w:rsidR="001143C2" w:rsidRDefault="001143C2" w:rsidP="004C3C14">
      <w:pPr>
        <w:rPr>
          <w:lang w:eastAsia="zh-TW"/>
        </w:rPr>
      </w:pPr>
    </w:p>
    <w:p w14:paraId="1DD21E97" w14:textId="09260A85" w:rsidR="004C3C14" w:rsidRDefault="004C3C14" w:rsidP="004C3C14">
      <w:pPr>
        <w:rPr>
          <w:lang w:eastAsia="zh-TW"/>
        </w:rPr>
      </w:pPr>
      <w:r>
        <w:rPr>
          <w:lang w:eastAsia="zh-TW"/>
        </w:rPr>
        <w:t>I</w:t>
      </w:r>
      <w:r w:rsidR="001143C2">
        <w:rPr>
          <w:lang w:eastAsia="zh-TW"/>
        </w:rPr>
        <w:t>n t</w:t>
      </w:r>
      <w:r>
        <w:rPr>
          <w:lang w:eastAsia="zh-TW"/>
        </w:rPr>
        <w:t>he second rule {ProjPreview, SendNow}   =&gt; {ManageTab}, the items listed are the same as the first rule and also with high value in confidence (~0.9), lift (~1.64) and support (~0.25). Therefore, we can see there is</w:t>
      </w:r>
      <w:r w:rsidR="00AB58A6">
        <w:rPr>
          <w:rFonts w:hint="eastAsia"/>
          <w:lang w:eastAsia="zh-TW"/>
        </w:rPr>
        <w:t xml:space="preserve"> </w:t>
      </w:r>
      <w:r>
        <w:rPr>
          <w:lang w:eastAsia="zh-TW"/>
        </w:rPr>
        <w:t>close relationship between the items {ManageTab, ProjPreview}, and {SendNow}.</w:t>
      </w:r>
    </w:p>
    <w:p w14:paraId="20EC4114" w14:textId="77777777" w:rsidR="004C3C14" w:rsidRDefault="004C3C14" w:rsidP="004C3C14">
      <w:pPr>
        <w:rPr>
          <w:lang w:eastAsia="zh-TW"/>
        </w:rPr>
      </w:pPr>
    </w:p>
    <w:p w14:paraId="098B54C7" w14:textId="5F5154F5" w:rsidR="004C3C14" w:rsidRDefault="004C3C14" w:rsidP="004C3C14">
      <w:pPr>
        <w:rPr>
          <w:lang w:eastAsia="zh-TW"/>
        </w:rPr>
      </w:pPr>
      <w:r>
        <w:rPr>
          <w:lang w:eastAsia="zh-TW"/>
        </w:rPr>
        <w:t>The rules 3 and 4 are {SendNow} =&gt; {ManageTab} and {ManageTab}=&gt; {SendNow} respectively. They have very high support value (~0.4) and similar confidence (~0.73 to 0.9) and lift (~1.63) compared with rules 1 and 2. It shows the association</w:t>
      </w:r>
      <w:r w:rsidR="001143C2">
        <w:rPr>
          <w:lang w:eastAsia="zh-TW"/>
        </w:rPr>
        <w:t>s</w:t>
      </w:r>
      <w:r>
        <w:rPr>
          <w:lang w:eastAsia="zh-TW"/>
        </w:rPr>
        <w:t xml:space="preserve"> appear extremely </w:t>
      </w:r>
      <w:r w:rsidR="001143C2">
        <w:rPr>
          <w:lang w:eastAsia="zh-TW"/>
        </w:rPr>
        <w:t>frequent</w:t>
      </w:r>
      <w:r>
        <w:rPr>
          <w:lang w:eastAsia="zh-TW"/>
        </w:rPr>
        <w:t xml:space="preserve"> and relationship between {SendNow}, {ManageTab} is strong.</w:t>
      </w:r>
    </w:p>
    <w:p w14:paraId="413FF982" w14:textId="77777777" w:rsidR="004C3C14" w:rsidRPr="001143C2" w:rsidRDefault="004C3C14" w:rsidP="004C3C14">
      <w:pPr>
        <w:rPr>
          <w:lang w:eastAsia="zh-TW"/>
        </w:rPr>
      </w:pPr>
    </w:p>
    <w:p w14:paraId="21BE5873" w14:textId="7CE71D76" w:rsidR="004C3C14" w:rsidRDefault="004C3C14" w:rsidP="004C3C14">
      <w:pPr>
        <w:rPr>
          <w:lang w:eastAsia="zh-TW"/>
        </w:rPr>
      </w:pPr>
      <w:r>
        <w:rPr>
          <w:lang w:eastAsia="zh-TW"/>
        </w:rPr>
        <w:t xml:space="preserve">The rules 5 and 6 are {ReEditProj} =&gt; {SendNow} and {SendNow} =&gt; {ReEditProj}, the patterns are similar to rules 3 &amp; 4 ({ManageTab} is replaced by {ReEditProj}) with high support (~0.27) but lower confidence (~0.59 to 0.6) and lift (~1.32). It shows the association between {ReEditProj} and {SendNow} are </w:t>
      </w:r>
      <w:r w:rsidR="001143C2">
        <w:rPr>
          <w:lang w:eastAsia="zh-TW"/>
        </w:rPr>
        <w:t>strong</w:t>
      </w:r>
      <w:r>
        <w:rPr>
          <w:lang w:eastAsia="zh-TW"/>
        </w:rPr>
        <w:t xml:space="preserve"> that </w:t>
      </w:r>
      <w:r w:rsidR="001143C2">
        <w:rPr>
          <w:lang w:eastAsia="zh-TW"/>
        </w:rPr>
        <w:t>should not</w:t>
      </w:r>
      <w:r>
        <w:rPr>
          <w:lang w:eastAsia="zh-TW"/>
        </w:rPr>
        <w:t xml:space="preserve"> be ignore</w:t>
      </w:r>
      <w:r w:rsidR="001143C2">
        <w:rPr>
          <w:lang w:eastAsia="zh-TW"/>
        </w:rPr>
        <w:t>d</w:t>
      </w:r>
      <w:r>
        <w:rPr>
          <w:lang w:eastAsia="zh-TW"/>
        </w:rPr>
        <w:t>.</w:t>
      </w:r>
    </w:p>
    <w:p w14:paraId="55BDB6ED" w14:textId="77777777" w:rsidR="007F77D0" w:rsidRDefault="007F77D0" w:rsidP="004C3C14">
      <w:pPr>
        <w:rPr>
          <w:lang w:eastAsia="zh-TW"/>
        </w:rPr>
      </w:pPr>
    </w:p>
    <w:p w14:paraId="21FD71D7" w14:textId="3F5E2721" w:rsidR="00A45071" w:rsidRDefault="004C3C14" w:rsidP="004C3C14">
      <w:pPr>
        <w:rPr>
          <w:lang w:eastAsia="zh-TW"/>
        </w:rPr>
      </w:pPr>
      <w:r>
        <w:rPr>
          <w:lang w:eastAsia="zh-TW"/>
        </w:rPr>
        <w:t xml:space="preserve">The remaining rules are somehow the combinations of the most </w:t>
      </w:r>
      <w:r w:rsidR="004B4D5F">
        <w:rPr>
          <w:lang w:eastAsia="zh-TW"/>
        </w:rPr>
        <w:t>frequent</w:t>
      </w:r>
      <w:r>
        <w:rPr>
          <w:lang w:eastAsia="zh-TW"/>
        </w:rPr>
        <w:t xml:space="preserve"> items ({ManageTab}, {ProjPreview}, {ReEditProj}, {SendNow}) . It shows the importance of the items </w:t>
      </w:r>
      <w:r w:rsidR="004B4D5F">
        <w:rPr>
          <w:lang w:eastAsia="zh-TW"/>
        </w:rPr>
        <w:t>on</w:t>
      </w:r>
      <w:r>
        <w:rPr>
          <w:lang w:eastAsia="zh-TW"/>
        </w:rPr>
        <w:t xml:space="preserve"> the website and also verify the consistency of our analysis.</w:t>
      </w:r>
    </w:p>
    <w:p w14:paraId="77FF2E3C" w14:textId="77777777" w:rsidR="00A45071" w:rsidRPr="00F4656E" w:rsidRDefault="00A45071" w:rsidP="00F4656E">
      <w:pPr>
        <w:rPr>
          <w:lang w:eastAsia="zh-TW"/>
        </w:rPr>
      </w:pPr>
    </w:p>
    <w:p w14:paraId="7E51FC4D" w14:textId="1AA6EC12" w:rsidR="34A599B9" w:rsidRDefault="34A599B9" w:rsidP="3C617F2B">
      <w:pPr>
        <w:pStyle w:val="Heading1"/>
      </w:pPr>
      <w:bookmarkStart w:id="8" w:name="_Toc129530898"/>
      <w:r>
        <w:lastRenderedPageBreak/>
        <w:t>Conclusion</w:t>
      </w:r>
      <w:bookmarkEnd w:id="8"/>
    </w:p>
    <w:p w14:paraId="1E1DC18B" w14:textId="008ADE2C" w:rsidR="5A413941" w:rsidRDefault="5A413941">
      <w:r>
        <w:t xml:space="preserve">Data Analysis for Association mining is done using Apriori Algorithm in this report. Here we used this algorithm to analyze both customer and session level. Data Analysis involved preparing the data by removing the unwanted data which can diverge the results. Next step involves understanding the data and their behavior based on their usage. With the achieved data, we implement our algorithm to find the data sets which are all used frequently. The end results will reveal the relationship between these data sets. </w:t>
      </w:r>
    </w:p>
    <w:p w14:paraId="6D6523CE" w14:textId="2D74BBBB" w:rsidR="5A413941" w:rsidRDefault="5A413941">
      <w:r>
        <w:t>From the Customer level Analysis, we were able to understand that users use Manage Tab and ProjPreview actions more often than other actions. The users used these actions more than 1500 times and reaches the highest position. They both share an almost equal number of counts from the analytics we have done.</w:t>
      </w:r>
    </w:p>
    <w:p w14:paraId="19F67515" w14:textId="0BFB13AF" w:rsidR="5A413941" w:rsidRDefault="5A413941" w:rsidP="3C617F2B">
      <w:pPr>
        <w:rPr>
          <w:lang w:eastAsia="zh-TW"/>
        </w:rPr>
      </w:pPr>
      <w:r w:rsidRPr="3C617F2B">
        <w:rPr>
          <w:lang w:eastAsia="zh-TW"/>
        </w:rPr>
        <w:t>{AddImage, SEDragSize} =&gt; { UploadImage } gains highest confidence and Lift value of 0.9124294 and 3.63. This combination of actions on the left for the desired action on the right maintains highest confidence.</w:t>
      </w:r>
    </w:p>
    <w:p w14:paraId="3DA28522" w14:textId="186AF3FA" w:rsidR="5A413941" w:rsidRDefault="5A413941" w:rsidP="3C617F2B">
      <w:pPr>
        <w:rPr>
          <w:lang w:eastAsia="zh-TW"/>
        </w:rPr>
      </w:pPr>
      <w:r w:rsidRPr="3C617F2B">
        <w:rPr>
          <w:lang w:eastAsia="zh-TW"/>
        </w:rPr>
        <w:t>When we are analyzing the data based on the support value achieved, it also results in the same action as highest support value namely, ManageTab with support value of 0.5432 and ProjPreview with support value of 0.5428.</w:t>
      </w:r>
    </w:p>
    <w:p w14:paraId="157A3441" w14:textId="733F3A51" w:rsidR="5A413941" w:rsidRDefault="5A413941" w:rsidP="3C617F2B">
      <w:pPr>
        <w:rPr>
          <w:lang w:eastAsia="zh-TW"/>
        </w:rPr>
      </w:pPr>
      <w:r w:rsidRPr="3C617F2B">
        <w:rPr>
          <w:lang w:eastAsia="zh-TW"/>
        </w:rPr>
        <w:t xml:space="preserve">From the Session Level analysis, we can sense that users have more frequency count on ManageTab and ProjPreview actions. ManageTab has a more relative frequency count of 0.5 and above while ProjPreview has the next highest relative frequency of 0.4 and above. </w:t>
      </w:r>
    </w:p>
    <w:p w14:paraId="619C1330" w14:textId="044DF8AF" w:rsidR="5A413941" w:rsidRDefault="5A413941" w:rsidP="3C617F2B">
      <w:pPr>
        <w:rPr>
          <w:lang w:eastAsia="zh-TW"/>
        </w:rPr>
      </w:pPr>
      <w:r w:rsidRPr="3C617F2B">
        <w:rPr>
          <w:lang w:eastAsia="zh-TW"/>
        </w:rPr>
        <w:t xml:space="preserve">{ManageTab, ProjPreview} =&gt; { SendNow } and {ProjPreview, SendNow} =&gt; {ManageTab} shares same highest count of 6282 and have confidence of 0.796 and 0.904 respectively. They have the highest lift among other combinations of actions which are 1.774 and 1.638 respectively. </w:t>
      </w:r>
    </w:p>
    <w:p w14:paraId="7159FE26" w14:textId="161A453F" w:rsidR="5A413941" w:rsidRDefault="5A413941" w:rsidP="3C617F2B">
      <w:pPr>
        <w:rPr>
          <w:lang w:eastAsia="zh-TW"/>
        </w:rPr>
      </w:pPr>
      <w:r w:rsidRPr="3C617F2B">
        <w:rPr>
          <w:lang w:eastAsia="zh-TW"/>
        </w:rPr>
        <w:t>Finally, when we achieved the support value for all the actions based on session value, we received highest support value for ManageTab and {ManageTab, SendNow} with value 0.5517 and 0.4047 respectively.</w:t>
      </w:r>
    </w:p>
    <w:p w14:paraId="13663BB1" w14:textId="29435403" w:rsidR="3C617F2B" w:rsidRDefault="3C617F2B" w:rsidP="3C617F2B"/>
    <w:p w14:paraId="128E4BAC" w14:textId="25269243" w:rsidR="00FB1EF8" w:rsidRDefault="00FB1EF8">
      <w:pPr>
        <w:rPr>
          <w:rFonts w:eastAsiaTheme="majorEastAsia" w:cstheme="minorHAnsi"/>
          <w:b/>
          <w:bCs/>
          <w:kern w:val="52"/>
          <w:sz w:val="36"/>
          <w:szCs w:val="36"/>
          <w:lang w:eastAsia="zh-TW"/>
        </w:rPr>
      </w:pPr>
    </w:p>
    <w:p w14:paraId="63F2712B" w14:textId="77777777" w:rsidR="00970508" w:rsidRDefault="00970508">
      <w:pPr>
        <w:rPr>
          <w:rFonts w:eastAsiaTheme="majorEastAsia" w:cstheme="minorHAnsi"/>
          <w:b/>
          <w:bCs/>
          <w:kern w:val="52"/>
          <w:sz w:val="36"/>
          <w:szCs w:val="36"/>
          <w:lang w:eastAsia="zh-TW"/>
        </w:rPr>
      </w:pPr>
      <w:r>
        <w:br w:type="page"/>
      </w:r>
    </w:p>
    <w:p w14:paraId="03E16D7B" w14:textId="135FF97A" w:rsidR="003D330C" w:rsidRPr="006A1C0A" w:rsidRDefault="00EF5448" w:rsidP="006137E5">
      <w:pPr>
        <w:pStyle w:val="Heading1"/>
      </w:pPr>
      <w:bookmarkStart w:id="9" w:name="_Toc129530899"/>
      <w:r w:rsidRPr="0011554B">
        <w:rPr>
          <w:rFonts w:hint="eastAsia"/>
        </w:rPr>
        <w:lastRenderedPageBreak/>
        <w:t>A</w:t>
      </w:r>
      <w:r w:rsidRPr="0011554B">
        <w:t>ppendix</w:t>
      </w:r>
      <w:bookmarkEnd w:id="9"/>
    </w:p>
    <w:p w14:paraId="2EBFADEC" w14:textId="345AE744" w:rsidR="003A46E7" w:rsidRPr="003A46E7" w:rsidRDefault="003A46E7" w:rsidP="002D736D">
      <w:pPr>
        <w:pStyle w:val="Heading2"/>
      </w:pPr>
      <w:bookmarkStart w:id="10" w:name="_Toc129530900"/>
      <w:r>
        <w:rPr>
          <w:rFonts w:hint="eastAsia"/>
        </w:rPr>
        <w:t>R</w:t>
      </w:r>
      <w:r w:rsidR="002D736D">
        <w:t xml:space="preserve"> Script</w:t>
      </w:r>
      <w:bookmarkEnd w:id="10"/>
    </w:p>
    <w:p w14:paraId="0EDD8D72" w14:textId="3A324A02" w:rsidR="00CB40E0" w:rsidRDefault="00C06154" w:rsidP="00851C83">
      <w:pPr>
        <w:pStyle w:val="Heading3"/>
      </w:pPr>
      <w:bookmarkStart w:id="11" w:name="_Toc129530901"/>
      <w:r>
        <w:rPr>
          <w:rFonts w:hint="eastAsia"/>
        </w:rPr>
        <w:t>C</w:t>
      </w:r>
      <w:r>
        <w:t>ustomer Level Analysis</w:t>
      </w:r>
      <w:bookmarkEnd w:id="11"/>
    </w:p>
    <w:p w14:paraId="2F0582FF" w14:textId="77777777" w:rsidR="00507302" w:rsidRDefault="00507302" w:rsidP="00507302">
      <w:pPr>
        <w:rPr>
          <w:lang w:eastAsia="zh-TW"/>
        </w:rPr>
      </w:pPr>
    </w:p>
    <w:p w14:paraId="017F4576" w14:textId="56B45118" w:rsidR="00507302" w:rsidRDefault="00507302" w:rsidP="00507302">
      <w:pPr>
        <w:rPr>
          <w:lang w:eastAsia="zh-TW"/>
        </w:rPr>
      </w:pPr>
      <w:r>
        <w:rPr>
          <w:lang w:eastAsia="zh-TW"/>
        </w:rPr>
        <w:t>#rm(list = ls())    # Clear Environment</w:t>
      </w:r>
    </w:p>
    <w:p w14:paraId="0A9864A9" w14:textId="5E97E9BF" w:rsidR="00507302" w:rsidRDefault="00507302" w:rsidP="00507302">
      <w:pPr>
        <w:rPr>
          <w:lang w:eastAsia="zh-TW"/>
        </w:rPr>
      </w:pPr>
      <w:r>
        <w:rPr>
          <w:lang w:eastAsia="zh-TW"/>
        </w:rPr>
        <w:t>#cat("\014")        # Clear Console</w:t>
      </w:r>
    </w:p>
    <w:p w14:paraId="135A61FE" w14:textId="77777777" w:rsidR="00507302" w:rsidRDefault="00507302" w:rsidP="00507302">
      <w:pPr>
        <w:rPr>
          <w:lang w:eastAsia="zh-TW"/>
        </w:rPr>
      </w:pPr>
    </w:p>
    <w:p w14:paraId="0D6E0DE7" w14:textId="77777777" w:rsidR="00507302" w:rsidRDefault="00507302" w:rsidP="00507302">
      <w:pPr>
        <w:rPr>
          <w:lang w:eastAsia="zh-TW"/>
        </w:rPr>
      </w:pPr>
      <w:r>
        <w:rPr>
          <w:lang w:eastAsia="zh-TW"/>
        </w:rPr>
        <w:t>library(arules)</w:t>
      </w:r>
    </w:p>
    <w:p w14:paraId="521810B9" w14:textId="77777777" w:rsidR="00507302" w:rsidRDefault="00507302" w:rsidP="00507302">
      <w:pPr>
        <w:rPr>
          <w:lang w:eastAsia="zh-TW"/>
        </w:rPr>
      </w:pPr>
      <w:r>
        <w:rPr>
          <w:lang w:eastAsia="zh-TW"/>
        </w:rPr>
        <w:t>library(reshape2)</w:t>
      </w:r>
    </w:p>
    <w:p w14:paraId="00467B70" w14:textId="77777777" w:rsidR="00507302" w:rsidRDefault="00507302" w:rsidP="00507302">
      <w:pPr>
        <w:rPr>
          <w:lang w:eastAsia="zh-TW"/>
        </w:rPr>
      </w:pPr>
      <w:r>
        <w:rPr>
          <w:lang w:eastAsia="zh-TW"/>
        </w:rPr>
        <w:t>library(arulesViz)</w:t>
      </w:r>
    </w:p>
    <w:p w14:paraId="2AFA3AFA" w14:textId="77777777" w:rsidR="00507302" w:rsidRDefault="00507302" w:rsidP="00507302">
      <w:pPr>
        <w:rPr>
          <w:lang w:eastAsia="zh-TW"/>
        </w:rPr>
      </w:pPr>
      <w:r>
        <w:rPr>
          <w:lang w:eastAsia="zh-TW"/>
        </w:rPr>
        <w:t>library(Hmisc)</w:t>
      </w:r>
    </w:p>
    <w:p w14:paraId="5CB540A4" w14:textId="77777777" w:rsidR="00507302" w:rsidRDefault="00507302" w:rsidP="00507302">
      <w:pPr>
        <w:rPr>
          <w:lang w:eastAsia="zh-TW"/>
        </w:rPr>
      </w:pPr>
      <w:r>
        <w:rPr>
          <w:lang w:eastAsia="zh-TW"/>
        </w:rPr>
        <w:t>library(tidyr)</w:t>
      </w:r>
    </w:p>
    <w:p w14:paraId="307DC82B" w14:textId="77777777" w:rsidR="00507302" w:rsidRDefault="00507302" w:rsidP="00507302">
      <w:pPr>
        <w:rPr>
          <w:lang w:eastAsia="zh-TW"/>
        </w:rPr>
      </w:pPr>
      <w:r>
        <w:rPr>
          <w:lang w:eastAsia="zh-TW"/>
        </w:rPr>
        <w:t>library(dplyr)</w:t>
      </w:r>
    </w:p>
    <w:p w14:paraId="6474E55F" w14:textId="77777777" w:rsidR="00507302" w:rsidRDefault="00507302" w:rsidP="00507302">
      <w:pPr>
        <w:rPr>
          <w:lang w:eastAsia="zh-TW"/>
        </w:rPr>
      </w:pPr>
    </w:p>
    <w:p w14:paraId="73905FD9" w14:textId="77777777" w:rsidR="00507302" w:rsidRDefault="00507302" w:rsidP="00507302">
      <w:pPr>
        <w:rPr>
          <w:lang w:eastAsia="zh-TW"/>
        </w:rPr>
      </w:pPr>
      <w:r>
        <w:rPr>
          <w:lang w:eastAsia="zh-TW"/>
        </w:rPr>
        <w:t># read input csv file</w:t>
      </w:r>
    </w:p>
    <w:p w14:paraId="04BA0F15" w14:textId="77777777" w:rsidR="00507302" w:rsidRDefault="00507302" w:rsidP="00507302">
      <w:pPr>
        <w:rPr>
          <w:lang w:eastAsia="zh-TW"/>
        </w:rPr>
      </w:pPr>
    </w:p>
    <w:p w14:paraId="70E146DB" w14:textId="77777777" w:rsidR="00507302" w:rsidRDefault="00507302" w:rsidP="00507302">
      <w:pPr>
        <w:rPr>
          <w:lang w:eastAsia="zh-TW"/>
        </w:rPr>
      </w:pPr>
      <w:r>
        <w:rPr>
          <w:lang w:eastAsia="zh-TW"/>
        </w:rPr>
        <w:t xml:space="preserve">user_data &lt;- read.csv("userDistinctMilestoneDec151.csv", </w:t>
      </w:r>
    </w:p>
    <w:p w14:paraId="0D684289" w14:textId="77777777" w:rsidR="00507302" w:rsidRDefault="00507302" w:rsidP="00507302">
      <w:pPr>
        <w:rPr>
          <w:lang w:eastAsia="zh-TW"/>
        </w:rPr>
      </w:pPr>
      <w:r>
        <w:rPr>
          <w:lang w:eastAsia="zh-TW"/>
        </w:rPr>
        <w:t xml:space="preserve">                      header = TRUE)</w:t>
      </w:r>
    </w:p>
    <w:p w14:paraId="73CD48B9" w14:textId="77777777" w:rsidR="00507302" w:rsidRDefault="00507302" w:rsidP="00507302">
      <w:pPr>
        <w:rPr>
          <w:lang w:eastAsia="zh-TW"/>
        </w:rPr>
      </w:pPr>
    </w:p>
    <w:p w14:paraId="256BE1F0" w14:textId="77777777" w:rsidR="00507302" w:rsidRDefault="00507302" w:rsidP="00507302">
      <w:pPr>
        <w:rPr>
          <w:lang w:eastAsia="zh-TW"/>
        </w:rPr>
      </w:pPr>
      <w:r>
        <w:rPr>
          <w:lang w:eastAsia="zh-TW"/>
        </w:rPr>
        <w:t># Plot frequency count of milestone</w:t>
      </w:r>
    </w:p>
    <w:p w14:paraId="36C76A10" w14:textId="77777777" w:rsidR="00507302" w:rsidRDefault="00507302" w:rsidP="00507302">
      <w:pPr>
        <w:rPr>
          <w:lang w:eastAsia="zh-TW"/>
        </w:rPr>
      </w:pPr>
    </w:p>
    <w:p w14:paraId="1B3CB24B" w14:textId="77777777" w:rsidR="00507302" w:rsidRDefault="00507302" w:rsidP="00507302">
      <w:pPr>
        <w:rPr>
          <w:lang w:eastAsia="zh-TW"/>
        </w:rPr>
      </w:pPr>
      <w:r>
        <w:rPr>
          <w:lang w:eastAsia="zh-TW"/>
        </w:rPr>
        <w:t>freq_table &lt;- sort(table(user_data$milestone), decreasing=TRUE)</w:t>
      </w:r>
    </w:p>
    <w:p w14:paraId="0290AFDB" w14:textId="77777777" w:rsidR="00507302" w:rsidRDefault="00507302" w:rsidP="00507302">
      <w:pPr>
        <w:rPr>
          <w:lang w:eastAsia="zh-TW"/>
        </w:rPr>
      </w:pPr>
    </w:p>
    <w:p w14:paraId="03B7186A" w14:textId="77777777" w:rsidR="00507302" w:rsidRDefault="00507302" w:rsidP="00507302">
      <w:pPr>
        <w:rPr>
          <w:lang w:eastAsia="zh-TW"/>
        </w:rPr>
      </w:pPr>
      <w:r>
        <w:rPr>
          <w:lang w:eastAsia="zh-TW"/>
        </w:rPr>
        <w:t>print(freq_table)</w:t>
      </w:r>
    </w:p>
    <w:p w14:paraId="2230424D" w14:textId="77777777" w:rsidR="00507302" w:rsidRDefault="00507302" w:rsidP="00507302">
      <w:pPr>
        <w:rPr>
          <w:lang w:eastAsia="zh-TW"/>
        </w:rPr>
      </w:pPr>
    </w:p>
    <w:p w14:paraId="306C3963" w14:textId="77777777" w:rsidR="00507302" w:rsidRDefault="00507302" w:rsidP="00507302">
      <w:pPr>
        <w:rPr>
          <w:lang w:eastAsia="zh-TW"/>
        </w:rPr>
      </w:pPr>
      <w:r>
        <w:rPr>
          <w:lang w:eastAsia="zh-TW"/>
        </w:rPr>
        <w:t># calculate the proportion distribution</w:t>
      </w:r>
    </w:p>
    <w:p w14:paraId="42E2691D" w14:textId="77777777" w:rsidR="00507302" w:rsidRDefault="00507302" w:rsidP="00507302">
      <w:pPr>
        <w:rPr>
          <w:lang w:eastAsia="zh-TW"/>
        </w:rPr>
      </w:pPr>
      <w:r>
        <w:rPr>
          <w:lang w:eastAsia="zh-TW"/>
        </w:rPr>
        <w:t>prop_table &lt;- round(prop.table(freq_table) * 100, 2)</w:t>
      </w:r>
    </w:p>
    <w:p w14:paraId="02E74D13" w14:textId="77777777" w:rsidR="00507302" w:rsidRDefault="00507302" w:rsidP="00507302">
      <w:pPr>
        <w:rPr>
          <w:lang w:eastAsia="zh-TW"/>
        </w:rPr>
      </w:pPr>
    </w:p>
    <w:p w14:paraId="7E84914A" w14:textId="77777777" w:rsidR="00507302" w:rsidRDefault="00507302" w:rsidP="00507302">
      <w:pPr>
        <w:rPr>
          <w:lang w:eastAsia="zh-TW"/>
        </w:rPr>
      </w:pPr>
      <w:r>
        <w:rPr>
          <w:lang w:eastAsia="zh-TW"/>
        </w:rPr>
        <w:lastRenderedPageBreak/>
        <w:t>print(prop_table[1:20])</w:t>
      </w:r>
    </w:p>
    <w:p w14:paraId="3EC6B75A" w14:textId="77777777" w:rsidR="00507302" w:rsidRDefault="00507302" w:rsidP="00507302">
      <w:pPr>
        <w:rPr>
          <w:lang w:eastAsia="zh-TW"/>
        </w:rPr>
      </w:pPr>
    </w:p>
    <w:p w14:paraId="6874BEA6" w14:textId="77777777" w:rsidR="00507302" w:rsidRDefault="00507302" w:rsidP="00507302">
      <w:pPr>
        <w:rPr>
          <w:lang w:eastAsia="zh-TW"/>
        </w:rPr>
      </w:pPr>
      <w:r>
        <w:rPr>
          <w:lang w:eastAsia="zh-TW"/>
        </w:rPr>
        <w:t xml:space="preserve">barplot(freq_table, </w:t>
      </w:r>
    </w:p>
    <w:p w14:paraId="61C2E708" w14:textId="77777777" w:rsidR="00507302" w:rsidRDefault="00507302" w:rsidP="00507302">
      <w:pPr>
        <w:rPr>
          <w:lang w:eastAsia="zh-TW"/>
        </w:rPr>
      </w:pPr>
      <w:r>
        <w:rPr>
          <w:lang w:eastAsia="zh-TW"/>
        </w:rPr>
        <w:t xml:space="preserve">        main="Milestone Frequencies",</w:t>
      </w:r>
    </w:p>
    <w:p w14:paraId="0D25F9FF" w14:textId="77777777" w:rsidR="00507302" w:rsidRDefault="00507302" w:rsidP="00507302">
      <w:pPr>
        <w:rPr>
          <w:lang w:eastAsia="zh-TW"/>
        </w:rPr>
      </w:pPr>
      <w:r>
        <w:rPr>
          <w:lang w:eastAsia="zh-TW"/>
        </w:rPr>
        <w:t xml:space="preserve">        xlab="Milestone",</w:t>
      </w:r>
    </w:p>
    <w:p w14:paraId="04F4682F" w14:textId="77777777" w:rsidR="00507302" w:rsidRDefault="00507302" w:rsidP="00507302">
      <w:pPr>
        <w:rPr>
          <w:lang w:eastAsia="zh-TW"/>
        </w:rPr>
      </w:pPr>
      <w:r>
        <w:rPr>
          <w:lang w:eastAsia="zh-TW"/>
        </w:rPr>
        <w:t xml:space="preserve">        ylab="Frequency",</w:t>
      </w:r>
    </w:p>
    <w:p w14:paraId="2F4D7D8F" w14:textId="77777777" w:rsidR="00507302" w:rsidRDefault="00507302" w:rsidP="00507302">
      <w:pPr>
        <w:rPr>
          <w:lang w:eastAsia="zh-TW"/>
        </w:rPr>
      </w:pPr>
      <w:r>
        <w:rPr>
          <w:lang w:eastAsia="zh-TW"/>
        </w:rPr>
        <w:t xml:space="preserve">        cex.names=0.5,</w:t>
      </w:r>
    </w:p>
    <w:p w14:paraId="4AD6B06A" w14:textId="77777777" w:rsidR="00507302" w:rsidRDefault="00507302" w:rsidP="00507302">
      <w:pPr>
        <w:rPr>
          <w:lang w:eastAsia="zh-TW"/>
        </w:rPr>
      </w:pPr>
      <w:r>
        <w:rPr>
          <w:lang w:eastAsia="zh-TW"/>
        </w:rPr>
        <w:t xml:space="preserve">        las=2</w:t>
      </w:r>
    </w:p>
    <w:p w14:paraId="293AA7B4" w14:textId="77777777" w:rsidR="00507302" w:rsidRDefault="00507302" w:rsidP="00507302">
      <w:pPr>
        <w:rPr>
          <w:lang w:eastAsia="zh-TW"/>
        </w:rPr>
      </w:pPr>
      <w:r>
        <w:rPr>
          <w:lang w:eastAsia="zh-TW"/>
        </w:rPr>
        <w:t xml:space="preserve">        )</w:t>
      </w:r>
    </w:p>
    <w:p w14:paraId="4A406C06" w14:textId="77777777" w:rsidR="00507302" w:rsidRDefault="00507302" w:rsidP="00507302">
      <w:pPr>
        <w:rPr>
          <w:lang w:eastAsia="zh-TW"/>
        </w:rPr>
      </w:pPr>
    </w:p>
    <w:p w14:paraId="247CEE89" w14:textId="77777777" w:rsidR="00507302" w:rsidRDefault="00507302" w:rsidP="00507302">
      <w:pPr>
        <w:rPr>
          <w:lang w:eastAsia="zh-TW"/>
        </w:rPr>
      </w:pPr>
      <w:r>
        <w:rPr>
          <w:lang w:eastAsia="zh-TW"/>
        </w:rPr>
        <w:t># Plot top 20 milestones</w:t>
      </w:r>
    </w:p>
    <w:p w14:paraId="67D7B4C4" w14:textId="77777777" w:rsidR="00507302" w:rsidRDefault="00507302" w:rsidP="00507302">
      <w:pPr>
        <w:rPr>
          <w:lang w:eastAsia="zh-TW"/>
        </w:rPr>
      </w:pPr>
    </w:p>
    <w:p w14:paraId="593EA97B" w14:textId="77777777" w:rsidR="00507302" w:rsidRDefault="00507302" w:rsidP="00507302">
      <w:pPr>
        <w:rPr>
          <w:lang w:eastAsia="zh-TW"/>
        </w:rPr>
      </w:pPr>
      <w:r>
        <w:rPr>
          <w:lang w:eastAsia="zh-TW"/>
        </w:rPr>
        <w:t xml:space="preserve">barplot(freq_table[1:20], </w:t>
      </w:r>
    </w:p>
    <w:p w14:paraId="53F8AB33" w14:textId="77777777" w:rsidR="00507302" w:rsidRDefault="00507302" w:rsidP="00507302">
      <w:pPr>
        <w:rPr>
          <w:lang w:eastAsia="zh-TW"/>
        </w:rPr>
      </w:pPr>
      <w:r>
        <w:rPr>
          <w:lang w:eastAsia="zh-TW"/>
        </w:rPr>
        <w:t xml:space="preserve">        main="Milestone Frequencies Top 20",</w:t>
      </w:r>
    </w:p>
    <w:p w14:paraId="05CCA35D" w14:textId="77777777" w:rsidR="00507302" w:rsidRDefault="00507302" w:rsidP="00507302">
      <w:pPr>
        <w:rPr>
          <w:lang w:eastAsia="zh-TW"/>
        </w:rPr>
      </w:pPr>
      <w:r>
        <w:rPr>
          <w:lang w:eastAsia="zh-TW"/>
        </w:rPr>
        <w:t xml:space="preserve">        xlab="Milestone",</w:t>
      </w:r>
    </w:p>
    <w:p w14:paraId="16A3E67A" w14:textId="77777777" w:rsidR="00507302" w:rsidRDefault="00507302" w:rsidP="00507302">
      <w:pPr>
        <w:rPr>
          <w:lang w:eastAsia="zh-TW"/>
        </w:rPr>
      </w:pPr>
      <w:r>
        <w:rPr>
          <w:lang w:eastAsia="zh-TW"/>
        </w:rPr>
        <w:t xml:space="preserve">        ylab="Frequency",</w:t>
      </w:r>
    </w:p>
    <w:p w14:paraId="28CD98EF" w14:textId="77777777" w:rsidR="00507302" w:rsidRDefault="00507302" w:rsidP="00507302">
      <w:pPr>
        <w:rPr>
          <w:lang w:eastAsia="zh-TW"/>
        </w:rPr>
      </w:pPr>
      <w:r>
        <w:rPr>
          <w:lang w:eastAsia="zh-TW"/>
        </w:rPr>
        <w:t xml:space="preserve">        cex.names=0.5,</w:t>
      </w:r>
    </w:p>
    <w:p w14:paraId="7270CEA8" w14:textId="77777777" w:rsidR="00507302" w:rsidRDefault="00507302" w:rsidP="00507302">
      <w:pPr>
        <w:rPr>
          <w:lang w:eastAsia="zh-TW"/>
        </w:rPr>
      </w:pPr>
      <w:r>
        <w:rPr>
          <w:lang w:eastAsia="zh-TW"/>
        </w:rPr>
        <w:t xml:space="preserve">        las=2</w:t>
      </w:r>
    </w:p>
    <w:p w14:paraId="6CB4E7F5" w14:textId="77777777" w:rsidR="00507302" w:rsidRDefault="00507302" w:rsidP="00507302">
      <w:pPr>
        <w:rPr>
          <w:lang w:eastAsia="zh-TW"/>
        </w:rPr>
      </w:pPr>
      <w:r>
        <w:rPr>
          <w:lang w:eastAsia="zh-TW"/>
        </w:rPr>
        <w:t>)</w:t>
      </w:r>
    </w:p>
    <w:p w14:paraId="7333959E" w14:textId="77777777" w:rsidR="00507302" w:rsidRDefault="00507302" w:rsidP="00507302">
      <w:pPr>
        <w:rPr>
          <w:lang w:eastAsia="zh-TW"/>
        </w:rPr>
      </w:pPr>
    </w:p>
    <w:p w14:paraId="1CFFB2BB" w14:textId="77777777" w:rsidR="00507302" w:rsidRDefault="00507302" w:rsidP="00507302">
      <w:pPr>
        <w:rPr>
          <w:lang w:eastAsia="zh-TW"/>
        </w:rPr>
      </w:pPr>
      <w:r>
        <w:rPr>
          <w:lang w:eastAsia="zh-TW"/>
        </w:rPr>
        <w:t># convert data to basket format</w:t>
      </w:r>
    </w:p>
    <w:p w14:paraId="18786BCE" w14:textId="77777777" w:rsidR="00507302" w:rsidRDefault="00507302" w:rsidP="00507302">
      <w:pPr>
        <w:rPr>
          <w:lang w:eastAsia="zh-TW"/>
        </w:rPr>
      </w:pPr>
      <w:r>
        <w:rPr>
          <w:lang w:eastAsia="zh-TW"/>
        </w:rPr>
        <w:t xml:space="preserve">user_basket_data &lt;- pivot_wider(user_data, </w:t>
      </w:r>
    </w:p>
    <w:p w14:paraId="5ECC7655" w14:textId="77777777" w:rsidR="00507302" w:rsidRDefault="00507302" w:rsidP="00507302">
      <w:pPr>
        <w:rPr>
          <w:lang w:eastAsia="zh-TW"/>
        </w:rPr>
      </w:pPr>
      <w:r>
        <w:rPr>
          <w:lang w:eastAsia="zh-TW"/>
        </w:rPr>
        <w:t xml:space="preserve">                                names_from=milestone,</w:t>
      </w:r>
    </w:p>
    <w:p w14:paraId="64E47311" w14:textId="77777777" w:rsidR="00507302" w:rsidRDefault="00507302" w:rsidP="00507302">
      <w:pPr>
        <w:rPr>
          <w:lang w:eastAsia="zh-TW"/>
        </w:rPr>
      </w:pPr>
      <w:r>
        <w:rPr>
          <w:lang w:eastAsia="zh-TW"/>
        </w:rPr>
        <w:t xml:space="preserve">                                values_from=milestone,</w:t>
      </w:r>
    </w:p>
    <w:p w14:paraId="2B1F4B5D" w14:textId="77777777" w:rsidR="00507302" w:rsidRDefault="00507302" w:rsidP="00507302">
      <w:pPr>
        <w:rPr>
          <w:lang w:eastAsia="zh-TW"/>
        </w:rPr>
      </w:pPr>
      <w:r>
        <w:rPr>
          <w:lang w:eastAsia="zh-TW"/>
        </w:rPr>
        <w:t xml:space="preserve">                                values_fn=length,</w:t>
      </w:r>
    </w:p>
    <w:p w14:paraId="6A9AEFBF" w14:textId="77777777" w:rsidR="00507302" w:rsidRDefault="00507302" w:rsidP="00507302">
      <w:pPr>
        <w:rPr>
          <w:lang w:eastAsia="zh-TW"/>
        </w:rPr>
      </w:pPr>
      <w:r>
        <w:rPr>
          <w:lang w:eastAsia="zh-TW"/>
        </w:rPr>
        <w:t xml:space="preserve">                                values_fill=0)</w:t>
      </w:r>
    </w:p>
    <w:p w14:paraId="54EC5EBB" w14:textId="77777777" w:rsidR="00507302" w:rsidRDefault="00507302" w:rsidP="00507302">
      <w:pPr>
        <w:rPr>
          <w:lang w:eastAsia="zh-TW"/>
        </w:rPr>
      </w:pPr>
    </w:p>
    <w:p w14:paraId="0AFB1ECD" w14:textId="77777777" w:rsidR="00507302" w:rsidRDefault="00507302" w:rsidP="00507302">
      <w:pPr>
        <w:rPr>
          <w:lang w:eastAsia="zh-TW"/>
        </w:rPr>
      </w:pPr>
      <w:r>
        <w:rPr>
          <w:lang w:eastAsia="zh-TW"/>
        </w:rPr>
        <w:t># Drop id column</w:t>
      </w:r>
    </w:p>
    <w:p w14:paraId="5ED96368" w14:textId="77777777" w:rsidR="00507302" w:rsidRDefault="00507302" w:rsidP="00507302">
      <w:pPr>
        <w:rPr>
          <w:lang w:eastAsia="zh-TW"/>
        </w:rPr>
      </w:pPr>
      <w:r>
        <w:rPr>
          <w:lang w:eastAsia="zh-TW"/>
        </w:rPr>
        <w:lastRenderedPageBreak/>
        <w:t>user_basket_data &lt;- select(user_basket_data, -1)</w:t>
      </w:r>
    </w:p>
    <w:p w14:paraId="54C76AD1" w14:textId="77777777" w:rsidR="00507302" w:rsidRDefault="00507302" w:rsidP="00507302">
      <w:pPr>
        <w:rPr>
          <w:lang w:eastAsia="zh-TW"/>
        </w:rPr>
      </w:pPr>
    </w:p>
    <w:p w14:paraId="0159AC32" w14:textId="77777777" w:rsidR="00507302" w:rsidRDefault="00507302" w:rsidP="00507302">
      <w:pPr>
        <w:rPr>
          <w:lang w:eastAsia="zh-TW"/>
        </w:rPr>
      </w:pPr>
      <w:r>
        <w:rPr>
          <w:lang w:eastAsia="zh-TW"/>
        </w:rPr>
        <w:t># loop over each column and convert 1 to TRUE and 0 to FALSE</w:t>
      </w:r>
    </w:p>
    <w:p w14:paraId="682FAC97" w14:textId="77777777" w:rsidR="00507302" w:rsidRDefault="00507302" w:rsidP="00507302">
      <w:pPr>
        <w:rPr>
          <w:lang w:eastAsia="zh-TW"/>
        </w:rPr>
      </w:pPr>
      <w:r>
        <w:rPr>
          <w:lang w:eastAsia="zh-TW"/>
        </w:rPr>
        <w:t xml:space="preserve">for (i in 1:ncol(user_basket_data)) </w:t>
      </w:r>
    </w:p>
    <w:p w14:paraId="07FD0011" w14:textId="77777777" w:rsidR="00507302" w:rsidRDefault="00507302" w:rsidP="00507302">
      <w:pPr>
        <w:rPr>
          <w:lang w:eastAsia="zh-TW"/>
        </w:rPr>
      </w:pPr>
      <w:r>
        <w:rPr>
          <w:lang w:eastAsia="zh-TW"/>
        </w:rPr>
        <w:t xml:space="preserve">  {</w:t>
      </w:r>
    </w:p>
    <w:p w14:paraId="0FF837A3" w14:textId="77777777" w:rsidR="00507302" w:rsidRDefault="00507302" w:rsidP="00507302">
      <w:pPr>
        <w:rPr>
          <w:lang w:eastAsia="zh-TW"/>
        </w:rPr>
      </w:pPr>
      <w:r>
        <w:rPr>
          <w:lang w:eastAsia="zh-TW"/>
        </w:rPr>
        <w:t xml:space="preserve">  user_basket_data[, i] &lt;- </w:t>
      </w:r>
    </w:p>
    <w:p w14:paraId="407B292E" w14:textId="77777777" w:rsidR="00507302" w:rsidRDefault="00507302" w:rsidP="00507302">
      <w:pPr>
        <w:rPr>
          <w:lang w:eastAsia="zh-TW"/>
        </w:rPr>
      </w:pPr>
      <w:r>
        <w:rPr>
          <w:lang w:eastAsia="zh-TW"/>
        </w:rPr>
        <w:t xml:space="preserve">          ifelse(user_basket_data[, i] == 1, TRUE, FALSE)</w:t>
      </w:r>
    </w:p>
    <w:p w14:paraId="4FE78FB1" w14:textId="77777777" w:rsidR="00507302" w:rsidRDefault="00507302" w:rsidP="00507302">
      <w:pPr>
        <w:rPr>
          <w:lang w:eastAsia="zh-TW"/>
        </w:rPr>
      </w:pPr>
      <w:r>
        <w:rPr>
          <w:lang w:eastAsia="zh-TW"/>
        </w:rPr>
        <w:t xml:space="preserve">  }</w:t>
      </w:r>
    </w:p>
    <w:p w14:paraId="01806C2C" w14:textId="77777777" w:rsidR="00507302" w:rsidRDefault="00507302" w:rsidP="00507302">
      <w:pPr>
        <w:rPr>
          <w:lang w:eastAsia="zh-TW"/>
        </w:rPr>
      </w:pPr>
    </w:p>
    <w:p w14:paraId="36C2728E" w14:textId="77777777" w:rsidR="00507302" w:rsidRDefault="00507302" w:rsidP="00507302">
      <w:pPr>
        <w:rPr>
          <w:lang w:eastAsia="zh-TW"/>
        </w:rPr>
      </w:pPr>
      <w:r>
        <w:rPr>
          <w:lang w:eastAsia="zh-TW"/>
        </w:rPr>
        <w:t># rules mining using apriori</w:t>
      </w:r>
    </w:p>
    <w:p w14:paraId="5CB18F9F" w14:textId="77777777" w:rsidR="00507302" w:rsidRDefault="00507302" w:rsidP="00507302">
      <w:pPr>
        <w:rPr>
          <w:lang w:eastAsia="zh-TW"/>
        </w:rPr>
      </w:pPr>
      <w:r>
        <w:rPr>
          <w:lang w:eastAsia="zh-TW"/>
        </w:rPr>
        <w:t xml:space="preserve">association_rules &lt;- apriori(user_basket_data, </w:t>
      </w:r>
    </w:p>
    <w:p w14:paraId="22DFAA7E" w14:textId="77777777" w:rsidR="00507302" w:rsidRDefault="00507302" w:rsidP="00507302">
      <w:pPr>
        <w:rPr>
          <w:lang w:eastAsia="zh-TW"/>
        </w:rPr>
      </w:pPr>
      <w:r>
        <w:rPr>
          <w:lang w:eastAsia="zh-TW"/>
        </w:rPr>
        <w:t xml:space="preserve">                             parameter= list(supp=0.2,conf=0.5))</w:t>
      </w:r>
    </w:p>
    <w:p w14:paraId="799C748B" w14:textId="77777777" w:rsidR="00507302" w:rsidRDefault="00507302" w:rsidP="00507302">
      <w:pPr>
        <w:rPr>
          <w:lang w:eastAsia="zh-TW"/>
        </w:rPr>
      </w:pPr>
    </w:p>
    <w:p w14:paraId="022FF15C" w14:textId="77777777" w:rsidR="00507302" w:rsidRDefault="00507302" w:rsidP="00507302">
      <w:pPr>
        <w:rPr>
          <w:lang w:eastAsia="zh-TW"/>
        </w:rPr>
      </w:pPr>
      <w:r>
        <w:rPr>
          <w:lang w:eastAsia="zh-TW"/>
        </w:rPr>
        <w:t># sort the rules by life</w:t>
      </w:r>
    </w:p>
    <w:p w14:paraId="044B0974" w14:textId="77777777" w:rsidR="00507302" w:rsidRDefault="00507302" w:rsidP="00507302">
      <w:pPr>
        <w:rPr>
          <w:lang w:eastAsia="zh-TW"/>
        </w:rPr>
      </w:pPr>
      <w:r>
        <w:rPr>
          <w:lang w:eastAsia="zh-TW"/>
        </w:rPr>
        <w:t xml:space="preserve">rules_sorted &lt;- sort(association_rules, </w:t>
      </w:r>
    </w:p>
    <w:p w14:paraId="4DB64F01" w14:textId="77777777" w:rsidR="00507302" w:rsidRDefault="00507302" w:rsidP="00507302">
      <w:pPr>
        <w:rPr>
          <w:lang w:eastAsia="zh-TW"/>
        </w:rPr>
      </w:pPr>
      <w:r>
        <w:rPr>
          <w:lang w:eastAsia="zh-TW"/>
        </w:rPr>
        <w:t xml:space="preserve">                     by = "lift", </w:t>
      </w:r>
    </w:p>
    <w:p w14:paraId="6601BC1B" w14:textId="77777777" w:rsidR="00507302" w:rsidRDefault="00507302" w:rsidP="00507302">
      <w:pPr>
        <w:rPr>
          <w:lang w:eastAsia="zh-TW"/>
        </w:rPr>
      </w:pPr>
      <w:r>
        <w:rPr>
          <w:lang w:eastAsia="zh-TW"/>
        </w:rPr>
        <w:t xml:space="preserve">                     decreasing = TRUE)</w:t>
      </w:r>
    </w:p>
    <w:p w14:paraId="6B9A5829" w14:textId="77777777" w:rsidR="00507302" w:rsidRDefault="00507302" w:rsidP="00507302">
      <w:pPr>
        <w:rPr>
          <w:lang w:eastAsia="zh-TW"/>
        </w:rPr>
      </w:pPr>
    </w:p>
    <w:p w14:paraId="1B34FC81" w14:textId="77777777" w:rsidR="00507302" w:rsidRDefault="00507302" w:rsidP="00507302">
      <w:pPr>
        <w:rPr>
          <w:lang w:eastAsia="zh-TW"/>
        </w:rPr>
      </w:pPr>
      <w:r>
        <w:rPr>
          <w:lang w:eastAsia="zh-TW"/>
        </w:rPr>
        <w:t># print top 20 rules</w:t>
      </w:r>
    </w:p>
    <w:p w14:paraId="5AC7B202" w14:textId="77777777" w:rsidR="00507302" w:rsidRDefault="00507302" w:rsidP="00507302">
      <w:pPr>
        <w:rPr>
          <w:lang w:eastAsia="zh-TW"/>
        </w:rPr>
      </w:pPr>
      <w:r>
        <w:rPr>
          <w:lang w:eastAsia="zh-TW"/>
        </w:rPr>
        <w:t>inspect(rules_sorted[1:20],linebreak=FALSE)</w:t>
      </w:r>
    </w:p>
    <w:p w14:paraId="3A04EC11" w14:textId="77777777" w:rsidR="00507302" w:rsidRDefault="00507302" w:rsidP="00507302">
      <w:pPr>
        <w:rPr>
          <w:lang w:eastAsia="zh-TW"/>
        </w:rPr>
      </w:pPr>
    </w:p>
    <w:p w14:paraId="69E10CE2" w14:textId="77777777" w:rsidR="00507302" w:rsidRDefault="00507302" w:rsidP="00507302">
      <w:pPr>
        <w:rPr>
          <w:lang w:eastAsia="zh-TW"/>
        </w:rPr>
      </w:pPr>
      <w:r>
        <w:rPr>
          <w:lang w:eastAsia="zh-TW"/>
        </w:rPr>
        <w:t># Interactive plot for top 15 rules</w:t>
      </w:r>
    </w:p>
    <w:p w14:paraId="79B82997" w14:textId="77777777" w:rsidR="00507302" w:rsidRDefault="00507302" w:rsidP="00507302">
      <w:pPr>
        <w:rPr>
          <w:lang w:eastAsia="zh-TW"/>
        </w:rPr>
      </w:pPr>
      <w:r>
        <w:rPr>
          <w:lang w:eastAsia="zh-TW"/>
        </w:rPr>
        <w:t xml:space="preserve">plot(rules_sorted[1:15], </w:t>
      </w:r>
    </w:p>
    <w:p w14:paraId="292090D9" w14:textId="77777777" w:rsidR="00507302" w:rsidRDefault="00507302" w:rsidP="00507302">
      <w:pPr>
        <w:rPr>
          <w:lang w:eastAsia="zh-TW"/>
        </w:rPr>
      </w:pPr>
      <w:r>
        <w:rPr>
          <w:lang w:eastAsia="zh-TW"/>
        </w:rPr>
        <w:t xml:space="preserve">     method="graph",</w:t>
      </w:r>
    </w:p>
    <w:p w14:paraId="6161AC92" w14:textId="77777777" w:rsidR="00507302" w:rsidRDefault="00507302" w:rsidP="00507302">
      <w:pPr>
        <w:rPr>
          <w:lang w:eastAsia="zh-TW"/>
        </w:rPr>
      </w:pPr>
      <w:r>
        <w:rPr>
          <w:lang w:eastAsia="zh-TW"/>
        </w:rPr>
        <w:t xml:space="preserve">     engine="visNetwork")</w:t>
      </w:r>
    </w:p>
    <w:p w14:paraId="7B2651C6" w14:textId="77777777" w:rsidR="00507302" w:rsidRDefault="00507302" w:rsidP="00507302">
      <w:pPr>
        <w:rPr>
          <w:lang w:eastAsia="zh-TW"/>
        </w:rPr>
      </w:pPr>
    </w:p>
    <w:p w14:paraId="081C18FC" w14:textId="77777777" w:rsidR="00507302" w:rsidRDefault="00507302" w:rsidP="00507302">
      <w:pPr>
        <w:rPr>
          <w:lang w:eastAsia="zh-TW"/>
        </w:rPr>
      </w:pPr>
    </w:p>
    <w:p w14:paraId="38F73F5C" w14:textId="77777777" w:rsidR="00507302" w:rsidRDefault="00507302" w:rsidP="00507302">
      <w:pPr>
        <w:rPr>
          <w:lang w:eastAsia="zh-TW"/>
        </w:rPr>
      </w:pPr>
      <w:r>
        <w:rPr>
          <w:lang w:eastAsia="zh-TW"/>
        </w:rPr>
        <w:t xml:space="preserve"># List item set </w:t>
      </w:r>
    </w:p>
    <w:p w14:paraId="00466EAA" w14:textId="77777777" w:rsidR="00507302" w:rsidRDefault="00507302" w:rsidP="00507302">
      <w:pPr>
        <w:rPr>
          <w:lang w:eastAsia="zh-TW"/>
        </w:rPr>
      </w:pPr>
      <w:r>
        <w:rPr>
          <w:lang w:eastAsia="zh-TW"/>
        </w:rPr>
        <w:lastRenderedPageBreak/>
        <w:t>itemsets=unique(generatingItemsets(association_rules))</w:t>
      </w:r>
    </w:p>
    <w:p w14:paraId="291012C0" w14:textId="77777777" w:rsidR="00507302" w:rsidRDefault="00507302" w:rsidP="00507302">
      <w:pPr>
        <w:rPr>
          <w:lang w:eastAsia="zh-TW"/>
        </w:rPr>
      </w:pPr>
      <w:r>
        <w:rPr>
          <w:lang w:eastAsia="zh-TW"/>
        </w:rPr>
        <w:t>inspect(sort(itemsets,by='support'),linebreak=FALSE)</w:t>
      </w:r>
    </w:p>
    <w:p w14:paraId="5BE81F8D" w14:textId="77777777" w:rsidR="00C06154" w:rsidRDefault="00C06154" w:rsidP="00C06154">
      <w:pPr>
        <w:rPr>
          <w:lang w:eastAsia="zh-TW"/>
        </w:rPr>
      </w:pPr>
    </w:p>
    <w:p w14:paraId="3B6BBC58" w14:textId="77777777" w:rsidR="00851C83" w:rsidRDefault="00851C83" w:rsidP="00C06154">
      <w:pPr>
        <w:rPr>
          <w:lang w:eastAsia="zh-TW"/>
        </w:rPr>
      </w:pPr>
    </w:p>
    <w:p w14:paraId="2D3F614B" w14:textId="4E3CACDF" w:rsidR="00C06154" w:rsidRPr="00C06154" w:rsidRDefault="00C06154" w:rsidP="00851C83">
      <w:pPr>
        <w:pStyle w:val="Heading3"/>
      </w:pPr>
      <w:bookmarkStart w:id="12" w:name="_Toc129530902"/>
      <w:r>
        <w:t>Session Level</w:t>
      </w:r>
      <w:r w:rsidR="00851C83">
        <w:t xml:space="preserve"> Analysis</w:t>
      </w:r>
      <w:bookmarkEnd w:id="12"/>
    </w:p>
    <w:p w14:paraId="07F75936" w14:textId="77777777" w:rsidR="00851C83" w:rsidRDefault="00851C83" w:rsidP="00851C83">
      <w:pPr>
        <w:rPr>
          <w:lang w:eastAsia="zh-TW"/>
        </w:rPr>
      </w:pPr>
      <w:r>
        <w:rPr>
          <w:lang w:eastAsia="zh-TW"/>
        </w:rPr>
        <w:t>library(plyr)</w:t>
      </w:r>
    </w:p>
    <w:p w14:paraId="3726148E" w14:textId="77777777" w:rsidR="00851C83" w:rsidRDefault="00851C83" w:rsidP="00851C83">
      <w:pPr>
        <w:rPr>
          <w:lang w:eastAsia="zh-TW"/>
        </w:rPr>
      </w:pPr>
      <w:r>
        <w:rPr>
          <w:lang w:eastAsia="zh-TW"/>
        </w:rPr>
        <w:t>library(arules)</w:t>
      </w:r>
    </w:p>
    <w:p w14:paraId="4AEF5E4E" w14:textId="77777777" w:rsidR="00851C83" w:rsidRDefault="00851C83" w:rsidP="00851C83">
      <w:pPr>
        <w:rPr>
          <w:lang w:eastAsia="zh-TW"/>
        </w:rPr>
      </w:pPr>
      <w:r>
        <w:rPr>
          <w:lang w:eastAsia="zh-TW"/>
        </w:rPr>
        <w:t>library(arulesViz)</w:t>
      </w:r>
    </w:p>
    <w:p w14:paraId="5C01C48E" w14:textId="77777777" w:rsidR="00851C83" w:rsidRDefault="00851C83" w:rsidP="00851C83">
      <w:pPr>
        <w:rPr>
          <w:lang w:eastAsia="zh-TW"/>
        </w:rPr>
      </w:pPr>
    </w:p>
    <w:p w14:paraId="4ADE5CD8" w14:textId="77777777" w:rsidR="00851C83" w:rsidRDefault="00851C83" w:rsidP="00851C83">
      <w:pPr>
        <w:rPr>
          <w:lang w:eastAsia="zh-TW"/>
        </w:rPr>
      </w:pPr>
      <w:r>
        <w:rPr>
          <w:lang w:eastAsia="zh-TW"/>
        </w:rPr>
        <w:t>df_session = read.csv("D:/#Spring 2023/5580 - Text Mining/Assignment3/sessionDistinctMilestoneDec15 (2).csv")</w:t>
      </w:r>
    </w:p>
    <w:p w14:paraId="4F9C9B77" w14:textId="77777777" w:rsidR="00851C83" w:rsidRDefault="00851C83" w:rsidP="00851C83">
      <w:pPr>
        <w:rPr>
          <w:lang w:eastAsia="zh-TW"/>
        </w:rPr>
      </w:pPr>
    </w:p>
    <w:p w14:paraId="46050BA2" w14:textId="77777777" w:rsidR="00851C83" w:rsidRDefault="00851C83" w:rsidP="00851C83">
      <w:pPr>
        <w:rPr>
          <w:lang w:eastAsia="zh-TW"/>
        </w:rPr>
      </w:pPr>
      <w:r>
        <w:rPr>
          <w:lang w:eastAsia="zh-TW"/>
        </w:rPr>
        <w:t>df_session$id = paste(as.character(df_session$user_id) , as.POSIXct(df_session$date, format="%Y-%m-%d"))</w:t>
      </w:r>
    </w:p>
    <w:p w14:paraId="4A9C12CD" w14:textId="77777777" w:rsidR="00851C83" w:rsidRDefault="00851C83" w:rsidP="00851C83">
      <w:pPr>
        <w:rPr>
          <w:lang w:eastAsia="zh-TW"/>
        </w:rPr>
      </w:pPr>
    </w:p>
    <w:p w14:paraId="608A3137" w14:textId="77777777" w:rsidR="00851C83" w:rsidRDefault="00851C83" w:rsidP="00851C83">
      <w:pPr>
        <w:rPr>
          <w:lang w:eastAsia="zh-TW"/>
        </w:rPr>
      </w:pPr>
    </w:p>
    <w:p w14:paraId="308EF6A7" w14:textId="77777777" w:rsidR="00851C83" w:rsidRDefault="00851C83" w:rsidP="00851C83">
      <w:pPr>
        <w:rPr>
          <w:lang w:eastAsia="zh-TW"/>
        </w:rPr>
      </w:pPr>
      <w:r>
        <w:rPr>
          <w:lang w:eastAsia="zh-TW"/>
        </w:rPr>
        <w:t># Transpose source</w:t>
      </w:r>
    </w:p>
    <w:p w14:paraId="77993F2E" w14:textId="77777777" w:rsidR="00851C83" w:rsidRDefault="00851C83" w:rsidP="00851C83">
      <w:pPr>
        <w:rPr>
          <w:lang w:eastAsia="zh-TW"/>
        </w:rPr>
      </w:pPr>
      <w:r>
        <w:rPr>
          <w:lang w:eastAsia="zh-TW"/>
        </w:rPr>
        <w:t>df_session= ddply(df_session,c("id"),function(dfl)paste(dfl$milestone_name, collapse=","))</w:t>
      </w:r>
    </w:p>
    <w:p w14:paraId="4D19B1BC" w14:textId="77777777" w:rsidR="00851C83" w:rsidRDefault="00851C83" w:rsidP="00851C83">
      <w:pPr>
        <w:rPr>
          <w:lang w:eastAsia="zh-TW"/>
        </w:rPr>
      </w:pPr>
    </w:p>
    <w:p w14:paraId="6DC45408" w14:textId="77777777" w:rsidR="00851C83" w:rsidRDefault="00851C83" w:rsidP="00851C83">
      <w:pPr>
        <w:rPr>
          <w:lang w:eastAsia="zh-TW"/>
        </w:rPr>
      </w:pPr>
      <w:r>
        <w:rPr>
          <w:lang w:eastAsia="zh-TW"/>
        </w:rPr>
        <w:t># Remove id field</w:t>
      </w:r>
    </w:p>
    <w:p w14:paraId="1FD8B5D6" w14:textId="77777777" w:rsidR="00851C83" w:rsidRDefault="00851C83" w:rsidP="00851C83">
      <w:pPr>
        <w:rPr>
          <w:lang w:eastAsia="zh-TW"/>
        </w:rPr>
      </w:pPr>
      <w:r>
        <w:rPr>
          <w:lang w:eastAsia="zh-TW"/>
        </w:rPr>
        <w:t>df_session$id = NULL</w:t>
      </w:r>
    </w:p>
    <w:p w14:paraId="57C4A131" w14:textId="77777777" w:rsidR="00851C83" w:rsidRDefault="00851C83" w:rsidP="00851C83">
      <w:pPr>
        <w:rPr>
          <w:lang w:eastAsia="zh-TW"/>
        </w:rPr>
      </w:pPr>
      <w:r>
        <w:rPr>
          <w:lang w:eastAsia="zh-TW"/>
        </w:rPr>
        <w:t>df_session$date = NULL</w:t>
      </w:r>
    </w:p>
    <w:p w14:paraId="2D68B576" w14:textId="77777777" w:rsidR="00851C83" w:rsidRDefault="00851C83" w:rsidP="00851C83">
      <w:pPr>
        <w:rPr>
          <w:lang w:eastAsia="zh-TW"/>
        </w:rPr>
      </w:pPr>
      <w:r>
        <w:rPr>
          <w:lang w:eastAsia="zh-TW"/>
        </w:rPr>
        <w:t>df_session$user_id = NULL</w:t>
      </w:r>
    </w:p>
    <w:p w14:paraId="25062F7C" w14:textId="77777777" w:rsidR="00851C83" w:rsidRDefault="00851C83" w:rsidP="00851C83">
      <w:pPr>
        <w:rPr>
          <w:lang w:eastAsia="zh-TW"/>
        </w:rPr>
      </w:pPr>
    </w:p>
    <w:p w14:paraId="795863B0" w14:textId="77777777" w:rsidR="00851C83" w:rsidRDefault="00851C83" w:rsidP="00851C83">
      <w:pPr>
        <w:rPr>
          <w:lang w:eastAsia="zh-TW"/>
        </w:rPr>
      </w:pPr>
      <w:r>
        <w:rPr>
          <w:lang w:eastAsia="zh-TW"/>
        </w:rPr>
        <w:t># Write to temp file</w:t>
      </w:r>
    </w:p>
    <w:p w14:paraId="4EF54741" w14:textId="77777777" w:rsidR="00851C83" w:rsidRDefault="00851C83" w:rsidP="00851C83">
      <w:pPr>
        <w:rPr>
          <w:lang w:eastAsia="zh-TW"/>
        </w:rPr>
      </w:pPr>
      <w:r>
        <w:rPr>
          <w:lang w:eastAsia="zh-TW"/>
        </w:rPr>
        <w:t>write.table(df_session,"D:/#Spring 2023/5580 - Text Mining/Assignment3/session2.csv",quote=FALSE,row.names=FALSE,col.names=FALSE)</w:t>
      </w:r>
    </w:p>
    <w:p w14:paraId="32BB6D3E" w14:textId="77777777" w:rsidR="00851C83" w:rsidRDefault="00851C83" w:rsidP="00851C83">
      <w:pPr>
        <w:rPr>
          <w:lang w:eastAsia="zh-TW"/>
        </w:rPr>
      </w:pPr>
    </w:p>
    <w:p w14:paraId="5B5ABB30" w14:textId="77777777" w:rsidR="00851C83" w:rsidRDefault="00851C83" w:rsidP="00851C83">
      <w:pPr>
        <w:rPr>
          <w:lang w:eastAsia="zh-TW"/>
        </w:rPr>
      </w:pPr>
      <w:r>
        <w:rPr>
          <w:lang w:eastAsia="zh-TW"/>
        </w:rPr>
        <w:t># Read temp file</w:t>
      </w:r>
    </w:p>
    <w:p w14:paraId="42CC0E35" w14:textId="77777777" w:rsidR="00851C83" w:rsidRDefault="00851C83" w:rsidP="00851C83">
      <w:pPr>
        <w:rPr>
          <w:lang w:eastAsia="zh-TW"/>
        </w:rPr>
      </w:pPr>
      <w:r>
        <w:rPr>
          <w:lang w:eastAsia="zh-TW"/>
        </w:rPr>
        <w:lastRenderedPageBreak/>
        <w:t>tr = read.transactions("D:/#Spring 2023/5580 - Text Mining/Assignment3/session2.csv",format="basket",sep=",")</w:t>
      </w:r>
    </w:p>
    <w:p w14:paraId="2949E511" w14:textId="77777777" w:rsidR="00851C83" w:rsidRDefault="00851C83" w:rsidP="00851C83">
      <w:pPr>
        <w:rPr>
          <w:lang w:eastAsia="zh-TW"/>
        </w:rPr>
      </w:pPr>
    </w:p>
    <w:p w14:paraId="12E5808A" w14:textId="77777777" w:rsidR="00851C83" w:rsidRDefault="00851C83" w:rsidP="00851C83">
      <w:pPr>
        <w:rPr>
          <w:lang w:eastAsia="zh-TW"/>
        </w:rPr>
      </w:pPr>
      <w:r>
        <w:rPr>
          <w:lang w:eastAsia="zh-TW"/>
        </w:rPr>
        <w:t># Plot Frequent items</w:t>
      </w:r>
    </w:p>
    <w:p w14:paraId="0980ECED" w14:textId="77777777" w:rsidR="00851C83" w:rsidRDefault="00851C83" w:rsidP="00851C83">
      <w:pPr>
        <w:rPr>
          <w:lang w:eastAsia="zh-TW"/>
        </w:rPr>
      </w:pPr>
      <w:r>
        <w:rPr>
          <w:lang w:eastAsia="zh-TW"/>
        </w:rPr>
        <w:t>#summary(tr)</w:t>
      </w:r>
    </w:p>
    <w:p w14:paraId="320DFBD1" w14:textId="77777777" w:rsidR="00851C83" w:rsidRDefault="00851C83" w:rsidP="00851C83">
      <w:pPr>
        <w:rPr>
          <w:lang w:eastAsia="zh-TW"/>
        </w:rPr>
      </w:pPr>
      <w:r>
        <w:rPr>
          <w:lang w:eastAsia="zh-TW"/>
        </w:rPr>
        <w:t>itemFrequencyPlot(tr, topN=10)</w:t>
      </w:r>
    </w:p>
    <w:p w14:paraId="5D8251D9" w14:textId="77777777" w:rsidR="00851C83" w:rsidRDefault="00851C83" w:rsidP="00851C83">
      <w:pPr>
        <w:rPr>
          <w:lang w:eastAsia="zh-TW"/>
        </w:rPr>
      </w:pPr>
    </w:p>
    <w:p w14:paraId="6B8AD243" w14:textId="77777777" w:rsidR="00851C83" w:rsidRDefault="00851C83" w:rsidP="00851C83">
      <w:pPr>
        <w:rPr>
          <w:lang w:eastAsia="zh-TW"/>
        </w:rPr>
      </w:pPr>
      <w:r>
        <w:rPr>
          <w:lang w:eastAsia="zh-TW"/>
        </w:rPr>
        <w:t># List the rules</w:t>
      </w:r>
    </w:p>
    <w:p w14:paraId="47B14BC7" w14:textId="77777777" w:rsidR="00851C83" w:rsidRDefault="00851C83" w:rsidP="00851C83">
      <w:pPr>
        <w:rPr>
          <w:lang w:eastAsia="zh-TW"/>
        </w:rPr>
      </w:pPr>
      <w:r>
        <w:rPr>
          <w:lang w:eastAsia="zh-TW"/>
        </w:rPr>
        <w:t>rules&lt;- apriori(tr, parameter= list(supp=0.25, conf=0.5))</w:t>
      </w:r>
    </w:p>
    <w:p w14:paraId="77B4D972" w14:textId="77777777" w:rsidR="00851C83" w:rsidRDefault="00851C83" w:rsidP="00851C83">
      <w:pPr>
        <w:rPr>
          <w:lang w:eastAsia="zh-TW"/>
        </w:rPr>
      </w:pPr>
    </w:p>
    <w:p w14:paraId="7006E78B" w14:textId="77777777" w:rsidR="00851C83" w:rsidRDefault="00851C83" w:rsidP="00851C83">
      <w:pPr>
        <w:rPr>
          <w:lang w:eastAsia="zh-TW"/>
        </w:rPr>
      </w:pPr>
      <w:r>
        <w:rPr>
          <w:lang w:eastAsia="zh-TW"/>
        </w:rPr>
        <w:t>inspect(sort(rules,by='lift'))</w:t>
      </w:r>
    </w:p>
    <w:p w14:paraId="53EDA686" w14:textId="77777777" w:rsidR="00851C83" w:rsidRDefault="00851C83" w:rsidP="00851C83">
      <w:pPr>
        <w:rPr>
          <w:lang w:eastAsia="zh-TW"/>
        </w:rPr>
      </w:pPr>
    </w:p>
    <w:p w14:paraId="5F1A333A" w14:textId="77777777" w:rsidR="00851C83" w:rsidRDefault="00851C83" w:rsidP="00851C83">
      <w:pPr>
        <w:rPr>
          <w:lang w:eastAsia="zh-TW"/>
        </w:rPr>
      </w:pPr>
      <w:r>
        <w:rPr>
          <w:lang w:eastAsia="zh-TW"/>
        </w:rPr>
        <w:t># Visualize the rules</w:t>
      </w:r>
    </w:p>
    <w:p w14:paraId="0B2C1C07" w14:textId="77777777" w:rsidR="00851C83" w:rsidRDefault="00851C83" w:rsidP="00851C83">
      <w:pPr>
        <w:rPr>
          <w:lang w:eastAsia="zh-TW"/>
        </w:rPr>
      </w:pPr>
      <w:r>
        <w:rPr>
          <w:lang w:eastAsia="zh-TW"/>
        </w:rPr>
        <w:t>plot(rules,</w:t>
      </w:r>
    </w:p>
    <w:p w14:paraId="363BF7DC" w14:textId="77777777" w:rsidR="00851C83" w:rsidRDefault="00851C83" w:rsidP="00851C83">
      <w:pPr>
        <w:rPr>
          <w:lang w:eastAsia="zh-TW"/>
        </w:rPr>
      </w:pPr>
      <w:r>
        <w:rPr>
          <w:lang w:eastAsia="zh-TW"/>
        </w:rPr>
        <w:t xml:space="preserve">     method="graph",</w:t>
      </w:r>
    </w:p>
    <w:p w14:paraId="35A0790E" w14:textId="77777777" w:rsidR="00851C83" w:rsidRDefault="00851C83" w:rsidP="00851C83">
      <w:pPr>
        <w:rPr>
          <w:lang w:eastAsia="zh-TW"/>
        </w:rPr>
      </w:pPr>
      <w:r>
        <w:rPr>
          <w:lang w:eastAsia="zh-TW"/>
        </w:rPr>
        <w:t xml:space="preserve">     engine="visNetwork")</w:t>
      </w:r>
    </w:p>
    <w:p w14:paraId="6850E886" w14:textId="77777777" w:rsidR="00851C83" w:rsidRDefault="00851C83" w:rsidP="00851C83">
      <w:pPr>
        <w:rPr>
          <w:lang w:eastAsia="zh-TW"/>
        </w:rPr>
      </w:pPr>
    </w:p>
    <w:p w14:paraId="02F53FBD" w14:textId="77777777" w:rsidR="00851C83" w:rsidRDefault="00851C83" w:rsidP="00851C83">
      <w:pPr>
        <w:rPr>
          <w:lang w:eastAsia="zh-TW"/>
        </w:rPr>
      </w:pPr>
      <w:r>
        <w:rPr>
          <w:lang w:eastAsia="zh-TW"/>
        </w:rPr>
        <w:t xml:space="preserve"># List item set </w:t>
      </w:r>
    </w:p>
    <w:p w14:paraId="159AEE16" w14:textId="77777777" w:rsidR="00851C83" w:rsidRDefault="00851C83" w:rsidP="00851C83">
      <w:pPr>
        <w:rPr>
          <w:lang w:eastAsia="zh-TW"/>
        </w:rPr>
      </w:pPr>
      <w:r>
        <w:rPr>
          <w:lang w:eastAsia="zh-TW"/>
        </w:rPr>
        <w:t>itemsets=unique(generatingItemsets(rules))</w:t>
      </w:r>
    </w:p>
    <w:p w14:paraId="66F80E40" w14:textId="73AC6CDA" w:rsidR="00851C83" w:rsidRDefault="00851C83" w:rsidP="00851C83">
      <w:pPr>
        <w:rPr>
          <w:lang w:eastAsia="zh-TW"/>
        </w:rPr>
      </w:pPr>
      <w:r>
        <w:rPr>
          <w:lang w:eastAsia="zh-TW"/>
        </w:rPr>
        <w:t>inspect(sort(itemsets,by='support'))</w:t>
      </w:r>
    </w:p>
    <w:p w14:paraId="38F8B6C5" w14:textId="2F255D87" w:rsidR="00851C83" w:rsidRDefault="00851C83">
      <w:pPr>
        <w:rPr>
          <w:lang w:eastAsia="zh-TW"/>
        </w:rPr>
      </w:pPr>
      <w:r>
        <w:rPr>
          <w:lang w:eastAsia="zh-TW"/>
        </w:rPr>
        <w:br w:type="page"/>
      </w:r>
    </w:p>
    <w:p w14:paraId="6093B983" w14:textId="605DF06E" w:rsidR="00EF5448" w:rsidRDefault="009E51E7" w:rsidP="009E51E7">
      <w:pPr>
        <w:pStyle w:val="Heading2"/>
      </w:pPr>
      <w:bookmarkStart w:id="13" w:name="_Toc129530903"/>
      <w:r w:rsidRPr="009E51E7">
        <w:lastRenderedPageBreak/>
        <w:t>Reference</w:t>
      </w:r>
      <w:r>
        <w:t xml:space="preserve">/ </w:t>
      </w:r>
      <w:r w:rsidR="00FB1EF8">
        <w:t>C</w:t>
      </w:r>
      <w:r w:rsidRPr="009E51E7">
        <w:t>itation</w:t>
      </w:r>
      <w:bookmarkEnd w:id="13"/>
    </w:p>
    <w:p w14:paraId="7C8AC6A9" w14:textId="37E97BB1" w:rsidR="000919CB" w:rsidRDefault="00A9538A" w:rsidP="00AD3633">
      <w:pPr>
        <w:rPr>
          <w:lang w:eastAsia="zh-TW"/>
        </w:rPr>
      </w:pPr>
      <w:r>
        <w:rPr>
          <w:lang w:eastAsia="zh-TW"/>
        </w:rPr>
        <w:t xml:space="preserve">Comparison of </w:t>
      </w:r>
      <w:r w:rsidR="000919CB">
        <w:rPr>
          <w:lang w:eastAsia="zh-TW"/>
        </w:rPr>
        <w:t>Association Algorithm</w:t>
      </w:r>
    </w:p>
    <w:p w14:paraId="1E5A69C8" w14:textId="1A02FED1" w:rsidR="000919CB" w:rsidRDefault="0027214B" w:rsidP="00AD3633">
      <w:pPr>
        <w:rPr>
          <w:lang w:eastAsia="zh-TW"/>
        </w:rPr>
      </w:pPr>
      <w:hyperlink r:id="rId21" w:history="1">
        <w:r w:rsidR="000919CB" w:rsidRPr="0005072A">
          <w:rPr>
            <w:rStyle w:val="Hyperlink"/>
            <w:lang w:eastAsia="zh-TW"/>
          </w:rPr>
          <w:t>https://www.educba.com/association-rules-in-data-mining/</w:t>
        </w:r>
      </w:hyperlink>
    </w:p>
    <w:p w14:paraId="2A0FCA67" w14:textId="02FD6278" w:rsidR="000919CB" w:rsidRDefault="0027214B" w:rsidP="00AD3633">
      <w:pPr>
        <w:rPr>
          <w:lang w:eastAsia="zh-TW"/>
        </w:rPr>
      </w:pPr>
      <w:hyperlink r:id="rId22" w:history="1">
        <w:r w:rsidR="00E54FA0" w:rsidRPr="0005072A">
          <w:rPr>
            <w:rStyle w:val="Hyperlink"/>
            <w:lang w:eastAsia="zh-TW"/>
          </w:rPr>
          <w:t>https://www.upgrad.com/blog/association-rule-mining-an-overview-and-its-applications/</w:t>
        </w:r>
      </w:hyperlink>
    </w:p>
    <w:p w14:paraId="7D028732" w14:textId="77777777" w:rsidR="00E54FA0" w:rsidRPr="00E54FA0" w:rsidRDefault="00E54FA0" w:rsidP="00AD3633">
      <w:pPr>
        <w:rPr>
          <w:lang w:eastAsia="zh-TW"/>
        </w:rPr>
      </w:pPr>
    </w:p>
    <w:p w14:paraId="057599A7" w14:textId="254114BB" w:rsidR="00AD3633" w:rsidRDefault="002C11BA" w:rsidP="00AD3633">
      <w:pPr>
        <w:rPr>
          <w:lang w:eastAsia="zh-TW"/>
        </w:rPr>
      </w:pPr>
      <w:r>
        <w:rPr>
          <w:rFonts w:hint="eastAsia"/>
          <w:lang w:eastAsia="zh-TW"/>
        </w:rPr>
        <w:t>A</w:t>
      </w:r>
      <w:r>
        <w:rPr>
          <w:lang w:eastAsia="zh-TW"/>
        </w:rPr>
        <w:t>p</w:t>
      </w:r>
      <w:r w:rsidR="001F1C18">
        <w:rPr>
          <w:lang w:eastAsia="zh-TW"/>
        </w:rPr>
        <w:t xml:space="preserve">riori Algorithm </w:t>
      </w:r>
    </w:p>
    <w:p w14:paraId="6DF15DBB" w14:textId="04334F2F" w:rsidR="002C11BA" w:rsidRDefault="0027214B" w:rsidP="00AD3633">
      <w:pPr>
        <w:rPr>
          <w:lang w:eastAsia="zh-TW"/>
        </w:rPr>
      </w:pPr>
      <w:hyperlink r:id="rId23" w:history="1">
        <w:r w:rsidR="002C11BA" w:rsidRPr="0005072A">
          <w:rPr>
            <w:rStyle w:val="Hyperlink"/>
            <w:lang w:eastAsia="zh-TW"/>
          </w:rPr>
          <w:t>https://stackabuse.com/association-rule-mining-via-apriori-algorithm-in-python/</w:t>
        </w:r>
      </w:hyperlink>
    </w:p>
    <w:p w14:paraId="7C1AFC14" w14:textId="2582C5EB" w:rsidR="002C11BA" w:rsidRDefault="0027214B" w:rsidP="00AD3633">
      <w:pPr>
        <w:rPr>
          <w:lang w:eastAsia="zh-TW"/>
        </w:rPr>
      </w:pPr>
      <w:hyperlink r:id="rId24" w:history="1">
        <w:r w:rsidR="00A9538A" w:rsidRPr="0005072A">
          <w:rPr>
            <w:rStyle w:val="Hyperlink"/>
            <w:lang w:eastAsia="zh-TW"/>
          </w:rPr>
          <w:t>https://www.engati.com/glossary/apriori-algorithm</w:t>
        </w:r>
      </w:hyperlink>
    </w:p>
    <w:p w14:paraId="1D71BAF0" w14:textId="66172B6C" w:rsidR="00A9538A" w:rsidRDefault="0027214B" w:rsidP="00AD3633">
      <w:pPr>
        <w:rPr>
          <w:lang w:eastAsia="zh-TW"/>
        </w:rPr>
      </w:pPr>
      <w:hyperlink r:id="rId25" w:history="1">
        <w:r w:rsidR="009C57C8" w:rsidRPr="0005072A">
          <w:rPr>
            <w:rStyle w:val="Hyperlink"/>
            <w:lang w:eastAsia="zh-TW"/>
          </w:rPr>
          <w:t>https://www.javatpoint.com/apriori-algorithm</w:t>
        </w:r>
      </w:hyperlink>
    </w:p>
    <w:p w14:paraId="33C1A63F" w14:textId="77777777" w:rsidR="009C57C8" w:rsidRPr="009C57C8" w:rsidRDefault="009C57C8" w:rsidP="00AD3633">
      <w:pPr>
        <w:rPr>
          <w:lang w:eastAsia="zh-TW"/>
        </w:rPr>
      </w:pPr>
    </w:p>
    <w:sectPr w:rsidR="009C57C8" w:rsidRPr="009C57C8" w:rsidSect="00E375F8">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4641" w14:textId="77777777" w:rsidR="00180825" w:rsidRDefault="00180825" w:rsidP="00724F89">
      <w:pPr>
        <w:spacing w:after="0" w:line="240" w:lineRule="auto"/>
      </w:pPr>
      <w:r>
        <w:separator/>
      </w:r>
    </w:p>
  </w:endnote>
  <w:endnote w:type="continuationSeparator" w:id="0">
    <w:p w14:paraId="4554E6B2" w14:textId="77777777" w:rsidR="00180825" w:rsidRDefault="00180825" w:rsidP="00724F89">
      <w:pPr>
        <w:spacing w:after="0" w:line="240" w:lineRule="auto"/>
      </w:pPr>
      <w:r>
        <w:continuationSeparator/>
      </w:r>
    </w:p>
  </w:endnote>
  <w:endnote w:type="continuationNotice" w:id="1">
    <w:p w14:paraId="0E99E1BF" w14:textId="77777777" w:rsidR="00180825" w:rsidRDefault="001808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169860"/>
      <w:docPartObj>
        <w:docPartGallery w:val="Page Numbers (Bottom of Page)"/>
        <w:docPartUnique/>
      </w:docPartObj>
    </w:sdtPr>
    <w:sdtEndPr/>
    <w:sdtContent>
      <w:p w14:paraId="60B05FCA" w14:textId="643EBC20" w:rsidR="00BD567B" w:rsidRDefault="00BD567B">
        <w:pPr>
          <w:pStyle w:val="Footer"/>
          <w:jc w:val="right"/>
        </w:pPr>
        <w:r>
          <w:fldChar w:fldCharType="begin"/>
        </w:r>
        <w:r>
          <w:instrText>PAGE   \* MERGEFORMAT</w:instrText>
        </w:r>
        <w:r>
          <w:fldChar w:fldCharType="separate"/>
        </w:r>
        <w:r>
          <w:rPr>
            <w:lang w:val="zh-TW" w:eastAsia="zh-TW"/>
          </w:rPr>
          <w:t>2</w:t>
        </w:r>
        <w:r>
          <w:fldChar w:fldCharType="end"/>
        </w:r>
      </w:p>
    </w:sdtContent>
  </w:sdt>
  <w:p w14:paraId="3D139B2C" w14:textId="77777777" w:rsidR="00BD567B" w:rsidRDefault="00BD5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8261" w14:textId="77777777" w:rsidR="00180825" w:rsidRDefault="00180825" w:rsidP="00724F89">
      <w:pPr>
        <w:spacing w:after="0" w:line="240" w:lineRule="auto"/>
      </w:pPr>
      <w:r>
        <w:separator/>
      </w:r>
    </w:p>
  </w:footnote>
  <w:footnote w:type="continuationSeparator" w:id="0">
    <w:p w14:paraId="5221C301" w14:textId="77777777" w:rsidR="00180825" w:rsidRDefault="00180825" w:rsidP="00724F89">
      <w:pPr>
        <w:spacing w:after="0" w:line="240" w:lineRule="auto"/>
      </w:pPr>
      <w:r>
        <w:continuationSeparator/>
      </w:r>
    </w:p>
  </w:footnote>
  <w:footnote w:type="continuationNotice" w:id="1">
    <w:p w14:paraId="4731EA6D" w14:textId="77777777" w:rsidR="00180825" w:rsidRDefault="0018082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nfktmtOH8PbVVo" int2:id="IoqboSAJ">
      <int2:state int2:value="Rejected" int2:type="AugLoop_Text_Critique"/>
      <int2:state int2:value="Rejected" int2:type="LegacyProofing"/>
    </int2:textHash>
    <int2:textHash int2:hashCode="qnXrapibpmLA9f" int2:id="RLcgXWQ5">
      <int2:state int2:value="Rejected" int2:type="LegacyProofing"/>
    </int2:textHash>
    <int2:textHash int2:hashCode="KiwvnyrXJYfich" int2:id="TyuVliHm">
      <int2:state int2:value="Rejected" int2:type="LegacyProofing"/>
    </int2:textHash>
    <int2:textHash int2:hashCode="sWzbhmJ5nJu0E3" int2:id="cRfROKZT">
      <int2:state int2:value="Rejected" int2:type="AugLoop_Text_Critique"/>
      <int2:state int2:value="Rejected" int2:type="LegacyProofing"/>
    </int2:textHash>
    <int2:textHash int2:hashCode="pgUsJb7e7zWqNR" int2:id="o9k9XFih">
      <int2:state int2:value="Rejected" int2:type="LegacyProofing"/>
    </int2:textHash>
    <int2:bookmark int2:bookmarkName="_Int_qUpBNJFM" int2:invalidationBookmarkName="" int2:hashCode="3KKjJeR/dxf+gy" int2:id="I3OhIoj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5048"/>
    <w:multiLevelType w:val="hybridMultilevel"/>
    <w:tmpl w:val="FFFFFFFF"/>
    <w:lvl w:ilvl="0" w:tplc="B232C88A">
      <w:start w:val="1"/>
      <w:numFmt w:val="bullet"/>
      <w:lvlText w:val=""/>
      <w:lvlJc w:val="left"/>
      <w:pPr>
        <w:ind w:left="720" w:hanging="360"/>
      </w:pPr>
      <w:rPr>
        <w:rFonts w:ascii="Symbol" w:hAnsi="Symbol" w:hint="default"/>
      </w:rPr>
    </w:lvl>
    <w:lvl w:ilvl="1" w:tplc="C8D292A8">
      <w:start w:val="1"/>
      <w:numFmt w:val="bullet"/>
      <w:lvlText w:val="o"/>
      <w:lvlJc w:val="left"/>
      <w:pPr>
        <w:ind w:left="1440" w:hanging="360"/>
      </w:pPr>
      <w:rPr>
        <w:rFonts w:ascii="Courier New" w:hAnsi="Courier New" w:hint="default"/>
      </w:rPr>
    </w:lvl>
    <w:lvl w:ilvl="2" w:tplc="BCCA3A06">
      <w:start w:val="1"/>
      <w:numFmt w:val="bullet"/>
      <w:lvlText w:val=""/>
      <w:lvlJc w:val="left"/>
      <w:pPr>
        <w:ind w:left="2160" w:hanging="360"/>
      </w:pPr>
      <w:rPr>
        <w:rFonts w:ascii="Wingdings" w:hAnsi="Wingdings" w:hint="default"/>
      </w:rPr>
    </w:lvl>
    <w:lvl w:ilvl="3" w:tplc="4DF64C5C">
      <w:start w:val="1"/>
      <w:numFmt w:val="bullet"/>
      <w:lvlText w:val=""/>
      <w:lvlJc w:val="left"/>
      <w:pPr>
        <w:ind w:left="2880" w:hanging="360"/>
      </w:pPr>
      <w:rPr>
        <w:rFonts w:ascii="Symbol" w:hAnsi="Symbol" w:hint="default"/>
      </w:rPr>
    </w:lvl>
    <w:lvl w:ilvl="4" w:tplc="CC960B76">
      <w:start w:val="1"/>
      <w:numFmt w:val="bullet"/>
      <w:lvlText w:val="o"/>
      <w:lvlJc w:val="left"/>
      <w:pPr>
        <w:ind w:left="3600" w:hanging="360"/>
      </w:pPr>
      <w:rPr>
        <w:rFonts w:ascii="Courier New" w:hAnsi="Courier New" w:hint="default"/>
      </w:rPr>
    </w:lvl>
    <w:lvl w:ilvl="5" w:tplc="E990EE30">
      <w:start w:val="1"/>
      <w:numFmt w:val="bullet"/>
      <w:lvlText w:val=""/>
      <w:lvlJc w:val="left"/>
      <w:pPr>
        <w:ind w:left="4320" w:hanging="360"/>
      </w:pPr>
      <w:rPr>
        <w:rFonts w:ascii="Wingdings" w:hAnsi="Wingdings" w:hint="default"/>
      </w:rPr>
    </w:lvl>
    <w:lvl w:ilvl="6" w:tplc="696A766C">
      <w:start w:val="1"/>
      <w:numFmt w:val="bullet"/>
      <w:lvlText w:val=""/>
      <w:lvlJc w:val="left"/>
      <w:pPr>
        <w:ind w:left="5040" w:hanging="360"/>
      </w:pPr>
      <w:rPr>
        <w:rFonts w:ascii="Symbol" w:hAnsi="Symbol" w:hint="default"/>
      </w:rPr>
    </w:lvl>
    <w:lvl w:ilvl="7" w:tplc="728270C4">
      <w:start w:val="1"/>
      <w:numFmt w:val="bullet"/>
      <w:lvlText w:val="o"/>
      <w:lvlJc w:val="left"/>
      <w:pPr>
        <w:ind w:left="5760" w:hanging="360"/>
      </w:pPr>
      <w:rPr>
        <w:rFonts w:ascii="Courier New" w:hAnsi="Courier New" w:hint="default"/>
      </w:rPr>
    </w:lvl>
    <w:lvl w:ilvl="8" w:tplc="7F508220">
      <w:start w:val="1"/>
      <w:numFmt w:val="bullet"/>
      <w:lvlText w:val=""/>
      <w:lvlJc w:val="left"/>
      <w:pPr>
        <w:ind w:left="6480" w:hanging="360"/>
      </w:pPr>
      <w:rPr>
        <w:rFonts w:ascii="Wingdings" w:hAnsi="Wingdings" w:hint="default"/>
      </w:rPr>
    </w:lvl>
  </w:abstractNum>
  <w:abstractNum w:abstractNumId="1" w15:restartNumberingAfterBreak="0">
    <w:nsid w:val="0E713841"/>
    <w:multiLevelType w:val="hybridMultilevel"/>
    <w:tmpl w:val="65481502"/>
    <w:lvl w:ilvl="0" w:tplc="7F4E5E3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836AC3"/>
    <w:multiLevelType w:val="hybridMultilevel"/>
    <w:tmpl w:val="FFFFFFFF"/>
    <w:lvl w:ilvl="0" w:tplc="F6CC9244">
      <w:start w:val="1"/>
      <w:numFmt w:val="decimal"/>
      <w:lvlText w:val="%1."/>
      <w:lvlJc w:val="left"/>
      <w:pPr>
        <w:ind w:left="720" w:hanging="360"/>
      </w:pPr>
    </w:lvl>
    <w:lvl w:ilvl="1" w:tplc="D5B4D1DC">
      <w:start w:val="1"/>
      <w:numFmt w:val="lowerLetter"/>
      <w:lvlText w:val="%2."/>
      <w:lvlJc w:val="left"/>
      <w:pPr>
        <w:ind w:left="1440" w:hanging="360"/>
      </w:pPr>
    </w:lvl>
    <w:lvl w:ilvl="2" w:tplc="743A5DE4">
      <w:start w:val="1"/>
      <w:numFmt w:val="lowerRoman"/>
      <w:lvlText w:val="%3."/>
      <w:lvlJc w:val="right"/>
      <w:pPr>
        <w:ind w:left="2160" w:hanging="180"/>
      </w:pPr>
    </w:lvl>
    <w:lvl w:ilvl="3" w:tplc="90883B3A">
      <w:start w:val="1"/>
      <w:numFmt w:val="decimal"/>
      <w:lvlText w:val="%4."/>
      <w:lvlJc w:val="left"/>
      <w:pPr>
        <w:ind w:left="2880" w:hanging="360"/>
      </w:pPr>
    </w:lvl>
    <w:lvl w:ilvl="4" w:tplc="A19455E8">
      <w:start w:val="1"/>
      <w:numFmt w:val="lowerLetter"/>
      <w:lvlText w:val="%5."/>
      <w:lvlJc w:val="left"/>
      <w:pPr>
        <w:ind w:left="3600" w:hanging="360"/>
      </w:pPr>
    </w:lvl>
    <w:lvl w:ilvl="5" w:tplc="35625300">
      <w:start w:val="1"/>
      <w:numFmt w:val="lowerRoman"/>
      <w:lvlText w:val="%6."/>
      <w:lvlJc w:val="right"/>
      <w:pPr>
        <w:ind w:left="4320" w:hanging="180"/>
      </w:pPr>
    </w:lvl>
    <w:lvl w:ilvl="6" w:tplc="7BCE2F9E">
      <w:start w:val="1"/>
      <w:numFmt w:val="decimal"/>
      <w:lvlText w:val="%7."/>
      <w:lvlJc w:val="left"/>
      <w:pPr>
        <w:ind w:left="5040" w:hanging="360"/>
      </w:pPr>
    </w:lvl>
    <w:lvl w:ilvl="7" w:tplc="456E150E">
      <w:start w:val="1"/>
      <w:numFmt w:val="lowerLetter"/>
      <w:lvlText w:val="%8."/>
      <w:lvlJc w:val="left"/>
      <w:pPr>
        <w:ind w:left="5760" w:hanging="360"/>
      </w:pPr>
    </w:lvl>
    <w:lvl w:ilvl="8" w:tplc="2C9EF718">
      <w:start w:val="1"/>
      <w:numFmt w:val="lowerRoman"/>
      <w:lvlText w:val="%9."/>
      <w:lvlJc w:val="right"/>
      <w:pPr>
        <w:ind w:left="6480" w:hanging="180"/>
      </w:pPr>
    </w:lvl>
  </w:abstractNum>
  <w:abstractNum w:abstractNumId="3" w15:restartNumberingAfterBreak="0">
    <w:nsid w:val="1B1C3C16"/>
    <w:multiLevelType w:val="hybridMultilevel"/>
    <w:tmpl w:val="9386F6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D73752F"/>
    <w:multiLevelType w:val="hybridMultilevel"/>
    <w:tmpl w:val="0390E7D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E2A60EB"/>
    <w:multiLevelType w:val="hybridMultilevel"/>
    <w:tmpl w:val="AF1C6A24"/>
    <w:lvl w:ilvl="0" w:tplc="04090003">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 w15:restartNumberingAfterBreak="0">
    <w:nsid w:val="2E343B6B"/>
    <w:multiLevelType w:val="hybridMultilevel"/>
    <w:tmpl w:val="7ED06D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6A87B49"/>
    <w:multiLevelType w:val="hybridMultilevel"/>
    <w:tmpl w:val="09A07A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DCF3593"/>
    <w:multiLevelType w:val="hybridMultilevel"/>
    <w:tmpl w:val="FFFFFFFF"/>
    <w:lvl w:ilvl="0" w:tplc="811EE618">
      <w:start w:val="1"/>
      <w:numFmt w:val="bullet"/>
      <w:lvlText w:val=""/>
      <w:lvlJc w:val="left"/>
      <w:pPr>
        <w:ind w:left="720" w:hanging="360"/>
      </w:pPr>
      <w:rPr>
        <w:rFonts w:ascii="Symbol" w:hAnsi="Symbol" w:hint="default"/>
      </w:rPr>
    </w:lvl>
    <w:lvl w:ilvl="1" w:tplc="B94295A4">
      <w:start w:val="1"/>
      <w:numFmt w:val="bullet"/>
      <w:lvlText w:val="o"/>
      <w:lvlJc w:val="left"/>
      <w:pPr>
        <w:ind w:left="1440" w:hanging="360"/>
      </w:pPr>
      <w:rPr>
        <w:rFonts w:ascii="Courier New" w:hAnsi="Courier New" w:hint="default"/>
      </w:rPr>
    </w:lvl>
    <w:lvl w:ilvl="2" w:tplc="1E6C8592">
      <w:start w:val="1"/>
      <w:numFmt w:val="bullet"/>
      <w:lvlText w:val=""/>
      <w:lvlJc w:val="left"/>
      <w:pPr>
        <w:ind w:left="2160" w:hanging="360"/>
      </w:pPr>
      <w:rPr>
        <w:rFonts w:ascii="Wingdings" w:hAnsi="Wingdings" w:hint="default"/>
      </w:rPr>
    </w:lvl>
    <w:lvl w:ilvl="3" w:tplc="C130E78A">
      <w:start w:val="1"/>
      <w:numFmt w:val="bullet"/>
      <w:lvlText w:val=""/>
      <w:lvlJc w:val="left"/>
      <w:pPr>
        <w:ind w:left="2880" w:hanging="360"/>
      </w:pPr>
      <w:rPr>
        <w:rFonts w:ascii="Symbol" w:hAnsi="Symbol" w:hint="default"/>
      </w:rPr>
    </w:lvl>
    <w:lvl w:ilvl="4" w:tplc="380A2FB0">
      <w:start w:val="1"/>
      <w:numFmt w:val="bullet"/>
      <w:lvlText w:val="o"/>
      <w:lvlJc w:val="left"/>
      <w:pPr>
        <w:ind w:left="3600" w:hanging="360"/>
      </w:pPr>
      <w:rPr>
        <w:rFonts w:ascii="Courier New" w:hAnsi="Courier New" w:hint="default"/>
      </w:rPr>
    </w:lvl>
    <w:lvl w:ilvl="5" w:tplc="BC048F6A">
      <w:start w:val="1"/>
      <w:numFmt w:val="bullet"/>
      <w:lvlText w:val=""/>
      <w:lvlJc w:val="left"/>
      <w:pPr>
        <w:ind w:left="4320" w:hanging="360"/>
      </w:pPr>
      <w:rPr>
        <w:rFonts w:ascii="Wingdings" w:hAnsi="Wingdings" w:hint="default"/>
      </w:rPr>
    </w:lvl>
    <w:lvl w:ilvl="6" w:tplc="40743180">
      <w:start w:val="1"/>
      <w:numFmt w:val="bullet"/>
      <w:lvlText w:val=""/>
      <w:lvlJc w:val="left"/>
      <w:pPr>
        <w:ind w:left="5040" w:hanging="360"/>
      </w:pPr>
      <w:rPr>
        <w:rFonts w:ascii="Symbol" w:hAnsi="Symbol" w:hint="default"/>
      </w:rPr>
    </w:lvl>
    <w:lvl w:ilvl="7" w:tplc="72A0CC5C">
      <w:start w:val="1"/>
      <w:numFmt w:val="bullet"/>
      <w:lvlText w:val="o"/>
      <w:lvlJc w:val="left"/>
      <w:pPr>
        <w:ind w:left="5760" w:hanging="360"/>
      </w:pPr>
      <w:rPr>
        <w:rFonts w:ascii="Courier New" w:hAnsi="Courier New" w:hint="default"/>
      </w:rPr>
    </w:lvl>
    <w:lvl w:ilvl="8" w:tplc="9A2E4A50">
      <w:start w:val="1"/>
      <w:numFmt w:val="bullet"/>
      <w:lvlText w:val=""/>
      <w:lvlJc w:val="left"/>
      <w:pPr>
        <w:ind w:left="6480" w:hanging="360"/>
      </w:pPr>
      <w:rPr>
        <w:rFonts w:ascii="Wingdings" w:hAnsi="Wingdings" w:hint="default"/>
      </w:rPr>
    </w:lvl>
  </w:abstractNum>
  <w:abstractNum w:abstractNumId="9" w15:restartNumberingAfterBreak="0">
    <w:nsid w:val="4FA0600F"/>
    <w:multiLevelType w:val="hybridMultilevel"/>
    <w:tmpl w:val="B03C87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03B68F4"/>
    <w:multiLevelType w:val="hybridMultilevel"/>
    <w:tmpl w:val="FFFFFFFF"/>
    <w:lvl w:ilvl="0" w:tplc="89F03DE4">
      <w:start w:val="1"/>
      <w:numFmt w:val="decimal"/>
      <w:lvlText w:val="%1."/>
      <w:lvlJc w:val="left"/>
      <w:pPr>
        <w:ind w:left="720" w:hanging="360"/>
      </w:pPr>
    </w:lvl>
    <w:lvl w:ilvl="1" w:tplc="CD4670E6">
      <w:start w:val="1"/>
      <w:numFmt w:val="lowerLetter"/>
      <w:lvlText w:val="%2."/>
      <w:lvlJc w:val="left"/>
      <w:pPr>
        <w:ind w:left="1440" w:hanging="360"/>
      </w:pPr>
    </w:lvl>
    <w:lvl w:ilvl="2" w:tplc="A06A7FA6">
      <w:start w:val="1"/>
      <w:numFmt w:val="lowerRoman"/>
      <w:lvlText w:val="%3."/>
      <w:lvlJc w:val="right"/>
      <w:pPr>
        <w:ind w:left="2160" w:hanging="180"/>
      </w:pPr>
    </w:lvl>
    <w:lvl w:ilvl="3" w:tplc="86DE8094">
      <w:start w:val="1"/>
      <w:numFmt w:val="decimal"/>
      <w:lvlText w:val="%4."/>
      <w:lvlJc w:val="left"/>
      <w:pPr>
        <w:ind w:left="2880" w:hanging="360"/>
      </w:pPr>
    </w:lvl>
    <w:lvl w:ilvl="4" w:tplc="1ED4EC66">
      <w:start w:val="1"/>
      <w:numFmt w:val="lowerLetter"/>
      <w:lvlText w:val="%5."/>
      <w:lvlJc w:val="left"/>
      <w:pPr>
        <w:ind w:left="3600" w:hanging="360"/>
      </w:pPr>
    </w:lvl>
    <w:lvl w:ilvl="5" w:tplc="A65A5644">
      <w:start w:val="1"/>
      <w:numFmt w:val="lowerRoman"/>
      <w:lvlText w:val="%6."/>
      <w:lvlJc w:val="right"/>
      <w:pPr>
        <w:ind w:left="4320" w:hanging="180"/>
      </w:pPr>
    </w:lvl>
    <w:lvl w:ilvl="6" w:tplc="FF96AE42">
      <w:start w:val="1"/>
      <w:numFmt w:val="decimal"/>
      <w:lvlText w:val="%7."/>
      <w:lvlJc w:val="left"/>
      <w:pPr>
        <w:ind w:left="5040" w:hanging="360"/>
      </w:pPr>
    </w:lvl>
    <w:lvl w:ilvl="7" w:tplc="A6F80CC6">
      <w:start w:val="1"/>
      <w:numFmt w:val="lowerLetter"/>
      <w:lvlText w:val="%8."/>
      <w:lvlJc w:val="left"/>
      <w:pPr>
        <w:ind w:left="5760" w:hanging="360"/>
      </w:pPr>
    </w:lvl>
    <w:lvl w:ilvl="8" w:tplc="4E8CE450">
      <w:start w:val="1"/>
      <w:numFmt w:val="lowerRoman"/>
      <w:lvlText w:val="%9."/>
      <w:lvlJc w:val="right"/>
      <w:pPr>
        <w:ind w:left="6480" w:hanging="180"/>
      </w:pPr>
    </w:lvl>
  </w:abstractNum>
  <w:abstractNum w:abstractNumId="11" w15:restartNumberingAfterBreak="0">
    <w:nsid w:val="5293064C"/>
    <w:multiLevelType w:val="hybridMultilevel"/>
    <w:tmpl w:val="8084D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D40A5"/>
    <w:multiLevelType w:val="hybridMultilevel"/>
    <w:tmpl w:val="72E89D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8751E6C"/>
    <w:multiLevelType w:val="hybridMultilevel"/>
    <w:tmpl w:val="B33A2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8A44DFE"/>
    <w:multiLevelType w:val="hybridMultilevel"/>
    <w:tmpl w:val="FFFFFFFF"/>
    <w:lvl w:ilvl="0" w:tplc="7F4E5E32">
      <w:start w:val="1"/>
      <w:numFmt w:val="decimal"/>
      <w:lvlText w:val="%1."/>
      <w:lvlJc w:val="left"/>
      <w:pPr>
        <w:ind w:left="720" w:hanging="360"/>
      </w:pPr>
    </w:lvl>
    <w:lvl w:ilvl="1" w:tplc="34366C80">
      <w:start w:val="1"/>
      <w:numFmt w:val="lowerLetter"/>
      <w:lvlText w:val="%2."/>
      <w:lvlJc w:val="left"/>
      <w:pPr>
        <w:ind w:left="1440" w:hanging="360"/>
      </w:pPr>
    </w:lvl>
    <w:lvl w:ilvl="2" w:tplc="EFB81DEC">
      <w:start w:val="1"/>
      <w:numFmt w:val="lowerRoman"/>
      <w:lvlText w:val="%3."/>
      <w:lvlJc w:val="right"/>
      <w:pPr>
        <w:ind w:left="2160" w:hanging="180"/>
      </w:pPr>
    </w:lvl>
    <w:lvl w:ilvl="3" w:tplc="3C3E74B6">
      <w:start w:val="1"/>
      <w:numFmt w:val="decimal"/>
      <w:lvlText w:val="%4."/>
      <w:lvlJc w:val="left"/>
      <w:pPr>
        <w:ind w:left="2880" w:hanging="360"/>
      </w:pPr>
    </w:lvl>
    <w:lvl w:ilvl="4" w:tplc="D6AC285C">
      <w:start w:val="1"/>
      <w:numFmt w:val="lowerLetter"/>
      <w:lvlText w:val="%5."/>
      <w:lvlJc w:val="left"/>
      <w:pPr>
        <w:ind w:left="3600" w:hanging="360"/>
      </w:pPr>
    </w:lvl>
    <w:lvl w:ilvl="5" w:tplc="97540188">
      <w:start w:val="1"/>
      <w:numFmt w:val="lowerRoman"/>
      <w:lvlText w:val="%6."/>
      <w:lvlJc w:val="right"/>
      <w:pPr>
        <w:ind w:left="4320" w:hanging="180"/>
      </w:pPr>
    </w:lvl>
    <w:lvl w:ilvl="6" w:tplc="39AC0DC8">
      <w:start w:val="1"/>
      <w:numFmt w:val="decimal"/>
      <w:lvlText w:val="%7."/>
      <w:lvlJc w:val="left"/>
      <w:pPr>
        <w:ind w:left="5040" w:hanging="360"/>
      </w:pPr>
    </w:lvl>
    <w:lvl w:ilvl="7" w:tplc="387C5C62">
      <w:start w:val="1"/>
      <w:numFmt w:val="lowerLetter"/>
      <w:lvlText w:val="%8."/>
      <w:lvlJc w:val="left"/>
      <w:pPr>
        <w:ind w:left="5760" w:hanging="360"/>
      </w:pPr>
    </w:lvl>
    <w:lvl w:ilvl="8" w:tplc="728C07E2">
      <w:start w:val="1"/>
      <w:numFmt w:val="lowerRoman"/>
      <w:lvlText w:val="%9."/>
      <w:lvlJc w:val="right"/>
      <w:pPr>
        <w:ind w:left="6480" w:hanging="180"/>
      </w:pPr>
    </w:lvl>
  </w:abstractNum>
  <w:abstractNum w:abstractNumId="15" w15:restartNumberingAfterBreak="0">
    <w:nsid w:val="6AC26A58"/>
    <w:multiLevelType w:val="hybridMultilevel"/>
    <w:tmpl w:val="DEC6F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C605C85"/>
    <w:multiLevelType w:val="hybridMultilevel"/>
    <w:tmpl w:val="271827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A543A71"/>
    <w:multiLevelType w:val="hybridMultilevel"/>
    <w:tmpl w:val="7E4826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7E2948E3"/>
    <w:multiLevelType w:val="hybridMultilevel"/>
    <w:tmpl w:val="6900B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872910242">
    <w:abstractNumId w:val="6"/>
  </w:num>
  <w:num w:numId="2" w16cid:durableId="1780293879">
    <w:abstractNumId w:val="5"/>
  </w:num>
  <w:num w:numId="3" w16cid:durableId="1140881552">
    <w:abstractNumId w:val="18"/>
  </w:num>
  <w:num w:numId="4" w16cid:durableId="920605417">
    <w:abstractNumId w:val="15"/>
  </w:num>
  <w:num w:numId="5" w16cid:durableId="34817690">
    <w:abstractNumId w:val="7"/>
  </w:num>
  <w:num w:numId="6" w16cid:durableId="1111556731">
    <w:abstractNumId w:val="12"/>
  </w:num>
  <w:num w:numId="7" w16cid:durableId="187910927">
    <w:abstractNumId w:val="9"/>
  </w:num>
  <w:num w:numId="8" w16cid:durableId="1641301604">
    <w:abstractNumId w:val="3"/>
  </w:num>
  <w:num w:numId="9" w16cid:durableId="504982307">
    <w:abstractNumId w:val="17"/>
  </w:num>
  <w:num w:numId="10" w16cid:durableId="707948096">
    <w:abstractNumId w:val="13"/>
  </w:num>
  <w:num w:numId="11" w16cid:durableId="1455753561">
    <w:abstractNumId w:val="4"/>
  </w:num>
  <w:num w:numId="12" w16cid:durableId="368116989">
    <w:abstractNumId w:val="10"/>
  </w:num>
  <w:num w:numId="13" w16cid:durableId="2075740812">
    <w:abstractNumId w:val="8"/>
  </w:num>
  <w:num w:numId="14" w16cid:durableId="1535389734">
    <w:abstractNumId w:val="0"/>
  </w:num>
  <w:num w:numId="15" w16cid:durableId="1118721369">
    <w:abstractNumId w:val="11"/>
  </w:num>
  <w:num w:numId="16" w16cid:durableId="320239556">
    <w:abstractNumId w:val="16"/>
  </w:num>
  <w:num w:numId="17" w16cid:durableId="598757354">
    <w:abstractNumId w:val="14"/>
  </w:num>
  <w:num w:numId="18" w16cid:durableId="340861879">
    <w:abstractNumId w:val="2"/>
  </w:num>
  <w:num w:numId="19" w16cid:durableId="2033914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81"/>
    <w:rsid w:val="00000656"/>
    <w:rsid w:val="00000D24"/>
    <w:rsid w:val="000012E5"/>
    <w:rsid w:val="00001A46"/>
    <w:rsid w:val="00004415"/>
    <w:rsid w:val="00004DE2"/>
    <w:rsid w:val="00005323"/>
    <w:rsid w:val="000055EF"/>
    <w:rsid w:val="00005B3C"/>
    <w:rsid w:val="00006DC7"/>
    <w:rsid w:val="00010242"/>
    <w:rsid w:val="00010F9D"/>
    <w:rsid w:val="00012523"/>
    <w:rsid w:val="000126C4"/>
    <w:rsid w:val="00013413"/>
    <w:rsid w:val="00015013"/>
    <w:rsid w:val="00016872"/>
    <w:rsid w:val="00017684"/>
    <w:rsid w:val="00017E77"/>
    <w:rsid w:val="00023572"/>
    <w:rsid w:val="00023FAD"/>
    <w:rsid w:val="000256F8"/>
    <w:rsid w:val="00025E69"/>
    <w:rsid w:val="00026160"/>
    <w:rsid w:val="00026C73"/>
    <w:rsid w:val="00027E1F"/>
    <w:rsid w:val="00030476"/>
    <w:rsid w:val="000312A2"/>
    <w:rsid w:val="00031E73"/>
    <w:rsid w:val="0003350F"/>
    <w:rsid w:val="000335BF"/>
    <w:rsid w:val="00034506"/>
    <w:rsid w:val="000356B1"/>
    <w:rsid w:val="00035E13"/>
    <w:rsid w:val="00036571"/>
    <w:rsid w:val="00037D49"/>
    <w:rsid w:val="0004202B"/>
    <w:rsid w:val="0004270D"/>
    <w:rsid w:val="00042FD8"/>
    <w:rsid w:val="000433D6"/>
    <w:rsid w:val="0004342B"/>
    <w:rsid w:val="00043E17"/>
    <w:rsid w:val="000448CC"/>
    <w:rsid w:val="00044A47"/>
    <w:rsid w:val="00044FD6"/>
    <w:rsid w:val="000454DB"/>
    <w:rsid w:val="00047AD9"/>
    <w:rsid w:val="00050448"/>
    <w:rsid w:val="000535A3"/>
    <w:rsid w:val="00053A83"/>
    <w:rsid w:val="000549FB"/>
    <w:rsid w:val="00055766"/>
    <w:rsid w:val="0005775A"/>
    <w:rsid w:val="00057AB2"/>
    <w:rsid w:val="0006391B"/>
    <w:rsid w:val="00063E2F"/>
    <w:rsid w:val="00064CE6"/>
    <w:rsid w:val="000653C9"/>
    <w:rsid w:val="00065A4B"/>
    <w:rsid w:val="00065FBD"/>
    <w:rsid w:val="0006718A"/>
    <w:rsid w:val="00067554"/>
    <w:rsid w:val="00070280"/>
    <w:rsid w:val="0007135E"/>
    <w:rsid w:val="00071D66"/>
    <w:rsid w:val="00072A06"/>
    <w:rsid w:val="0007377B"/>
    <w:rsid w:val="000738CB"/>
    <w:rsid w:val="00081D92"/>
    <w:rsid w:val="0008262D"/>
    <w:rsid w:val="00082699"/>
    <w:rsid w:val="00083098"/>
    <w:rsid w:val="0008394A"/>
    <w:rsid w:val="00083D05"/>
    <w:rsid w:val="00083D63"/>
    <w:rsid w:val="00084E2D"/>
    <w:rsid w:val="000866B0"/>
    <w:rsid w:val="0008674E"/>
    <w:rsid w:val="00087574"/>
    <w:rsid w:val="00087ACB"/>
    <w:rsid w:val="000900DA"/>
    <w:rsid w:val="00090D0F"/>
    <w:rsid w:val="00090D30"/>
    <w:rsid w:val="000919CB"/>
    <w:rsid w:val="00091FC4"/>
    <w:rsid w:val="00092894"/>
    <w:rsid w:val="00092E59"/>
    <w:rsid w:val="00094265"/>
    <w:rsid w:val="00095579"/>
    <w:rsid w:val="00095D65"/>
    <w:rsid w:val="000960F6"/>
    <w:rsid w:val="00096906"/>
    <w:rsid w:val="00096CF1"/>
    <w:rsid w:val="00096DD4"/>
    <w:rsid w:val="000973B5"/>
    <w:rsid w:val="00097645"/>
    <w:rsid w:val="000979F8"/>
    <w:rsid w:val="000A0CC5"/>
    <w:rsid w:val="000A0FDC"/>
    <w:rsid w:val="000A200B"/>
    <w:rsid w:val="000A2B02"/>
    <w:rsid w:val="000A31AF"/>
    <w:rsid w:val="000A4E95"/>
    <w:rsid w:val="000A5881"/>
    <w:rsid w:val="000A593E"/>
    <w:rsid w:val="000A5A05"/>
    <w:rsid w:val="000A6287"/>
    <w:rsid w:val="000B0D1B"/>
    <w:rsid w:val="000B119F"/>
    <w:rsid w:val="000B29BA"/>
    <w:rsid w:val="000B3265"/>
    <w:rsid w:val="000B338E"/>
    <w:rsid w:val="000B6801"/>
    <w:rsid w:val="000B6BE2"/>
    <w:rsid w:val="000B7089"/>
    <w:rsid w:val="000B71D3"/>
    <w:rsid w:val="000B7249"/>
    <w:rsid w:val="000B753F"/>
    <w:rsid w:val="000B7ED2"/>
    <w:rsid w:val="000C0556"/>
    <w:rsid w:val="000C1138"/>
    <w:rsid w:val="000C137F"/>
    <w:rsid w:val="000C20A8"/>
    <w:rsid w:val="000C20D5"/>
    <w:rsid w:val="000C27CA"/>
    <w:rsid w:val="000C29A6"/>
    <w:rsid w:val="000C2CE1"/>
    <w:rsid w:val="000C3689"/>
    <w:rsid w:val="000C5812"/>
    <w:rsid w:val="000C66C2"/>
    <w:rsid w:val="000C74C1"/>
    <w:rsid w:val="000C7927"/>
    <w:rsid w:val="000D0031"/>
    <w:rsid w:val="000D149C"/>
    <w:rsid w:val="000D16C1"/>
    <w:rsid w:val="000D22D3"/>
    <w:rsid w:val="000D2991"/>
    <w:rsid w:val="000D2B61"/>
    <w:rsid w:val="000D2D2D"/>
    <w:rsid w:val="000D3BEB"/>
    <w:rsid w:val="000D4648"/>
    <w:rsid w:val="000E0781"/>
    <w:rsid w:val="000E0EEB"/>
    <w:rsid w:val="000E18DC"/>
    <w:rsid w:val="000E29E6"/>
    <w:rsid w:val="000E3E76"/>
    <w:rsid w:val="000E4072"/>
    <w:rsid w:val="000E46D1"/>
    <w:rsid w:val="000E4E12"/>
    <w:rsid w:val="000E4E59"/>
    <w:rsid w:val="000E545A"/>
    <w:rsid w:val="000E5B6D"/>
    <w:rsid w:val="000E71F1"/>
    <w:rsid w:val="000F04AD"/>
    <w:rsid w:val="000F070D"/>
    <w:rsid w:val="000F0AD2"/>
    <w:rsid w:val="000F0EF6"/>
    <w:rsid w:val="000F1F23"/>
    <w:rsid w:val="000F2E4B"/>
    <w:rsid w:val="000F34C2"/>
    <w:rsid w:val="000F4565"/>
    <w:rsid w:val="000F4BE9"/>
    <w:rsid w:val="000F5AFF"/>
    <w:rsid w:val="000F686B"/>
    <w:rsid w:val="001011E8"/>
    <w:rsid w:val="00101B9F"/>
    <w:rsid w:val="00103CF4"/>
    <w:rsid w:val="001055D5"/>
    <w:rsid w:val="00105B21"/>
    <w:rsid w:val="00106424"/>
    <w:rsid w:val="0010643F"/>
    <w:rsid w:val="00107142"/>
    <w:rsid w:val="00107553"/>
    <w:rsid w:val="00107E98"/>
    <w:rsid w:val="0011194E"/>
    <w:rsid w:val="00111F69"/>
    <w:rsid w:val="00112BE1"/>
    <w:rsid w:val="00112CB7"/>
    <w:rsid w:val="001143C2"/>
    <w:rsid w:val="00114AF9"/>
    <w:rsid w:val="0011554B"/>
    <w:rsid w:val="00117758"/>
    <w:rsid w:val="00120AA8"/>
    <w:rsid w:val="001219F7"/>
    <w:rsid w:val="00121B18"/>
    <w:rsid w:val="00121BEE"/>
    <w:rsid w:val="001229E4"/>
    <w:rsid w:val="00126DFB"/>
    <w:rsid w:val="00127914"/>
    <w:rsid w:val="0013005F"/>
    <w:rsid w:val="0013255A"/>
    <w:rsid w:val="00132B57"/>
    <w:rsid w:val="0013459C"/>
    <w:rsid w:val="00134766"/>
    <w:rsid w:val="00134A37"/>
    <w:rsid w:val="00135D59"/>
    <w:rsid w:val="00136709"/>
    <w:rsid w:val="00136976"/>
    <w:rsid w:val="00137CA3"/>
    <w:rsid w:val="00141043"/>
    <w:rsid w:val="0014152B"/>
    <w:rsid w:val="00142494"/>
    <w:rsid w:val="00147BC2"/>
    <w:rsid w:val="001518E4"/>
    <w:rsid w:val="0015271A"/>
    <w:rsid w:val="00152902"/>
    <w:rsid w:val="0015372F"/>
    <w:rsid w:val="00153CA1"/>
    <w:rsid w:val="00153D99"/>
    <w:rsid w:val="00153FF5"/>
    <w:rsid w:val="00154054"/>
    <w:rsid w:val="00154308"/>
    <w:rsid w:val="00154528"/>
    <w:rsid w:val="00154E7E"/>
    <w:rsid w:val="00155810"/>
    <w:rsid w:val="00156749"/>
    <w:rsid w:val="001575DA"/>
    <w:rsid w:val="00157CE8"/>
    <w:rsid w:val="00157E53"/>
    <w:rsid w:val="00160059"/>
    <w:rsid w:val="0016023D"/>
    <w:rsid w:val="0016066C"/>
    <w:rsid w:val="00163B54"/>
    <w:rsid w:val="00165305"/>
    <w:rsid w:val="0016551C"/>
    <w:rsid w:val="00165592"/>
    <w:rsid w:val="00166265"/>
    <w:rsid w:val="0016671E"/>
    <w:rsid w:val="00167267"/>
    <w:rsid w:val="00167DC3"/>
    <w:rsid w:val="0017081A"/>
    <w:rsid w:val="00170C13"/>
    <w:rsid w:val="00170E14"/>
    <w:rsid w:val="00171069"/>
    <w:rsid w:val="00173A84"/>
    <w:rsid w:val="0017402C"/>
    <w:rsid w:val="00174D7D"/>
    <w:rsid w:val="00177105"/>
    <w:rsid w:val="0017770F"/>
    <w:rsid w:val="00180825"/>
    <w:rsid w:val="001809FE"/>
    <w:rsid w:val="00180D2E"/>
    <w:rsid w:val="0018211E"/>
    <w:rsid w:val="0018225E"/>
    <w:rsid w:val="0018294F"/>
    <w:rsid w:val="001840FA"/>
    <w:rsid w:val="00185D3F"/>
    <w:rsid w:val="001860CE"/>
    <w:rsid w:val="00186132"/>
    <w:rsid w:val="001862BC"/>
    <w:rsid w:val="0018645C"/>
    <w:rsid w:val="0018645E"/>
    <w:rsid w:val="00191808"/>
    <w:rsid w:val="00192009"/>
    <w:rsid w:val="00192A27"/>
    <w:rsid w:val="00193008"/>
    <w:rsid w:val="001946FB"/>
    <w:rsid w:val="00194FF0"/>
    <w:rsid w:val="001961DE"/>
    <w:rsid w:val="001963A6"/>
    <w:rsid w:val="001963EA"/>
    <w:rsid w:val="00196541"/>
    <w:rsid w:val="00196CAB"/>
    <w:rsid w:val="00197B13"/>
    <w:rsid w:val="001A05B3"/>
    <w:rsid w:val="001A0FB5"/>
    <w:rsid w:val="001A1DD3"/>
    <w:rsid w:val="001A282B"/>
    <w:rsid w:val="001A29C0"/>
    <w:rsid w:val="001A3DEE"/>
    <w:rsid w:val="001A5620"/>
    <w:rsid w:val="001A74C4"/>
    <w:rsid w:val="001B013A"/>
    <w:rsid w:val="001B1A07"/>
    <w:rsid w:val="001B2629"/>
    <w:rsid w:val="001B28C3"/>
    <w:rsid w:val="001B2EEF"/>
    <w:rsid w:val="001B42A6"/>
    <w:rsid w:val="001B4F94"/>
    <w:rsid w:val="001B570A"/>
    <w:rsid w:val="001B5E11"/>
    <w:rsid w:val="001B5E9E"/>
    <w:rsid w:val="001B6246"/>
    <w:rsid w:val="001B7177"/>
    <w:rsid w:val="001B7862"/>
    <w:rsid w:val="001C0100"/>
    <w:rsid w:val="001C0A12"/>
    <w:rsid w:val="001C1565"/>
    <w:rsid w:val="001C1C29"/>
    <w:rsid w:val="001C1CBB"/>
    <w:rsid w:val="001C1FDC"/>
    <w:rsid w:val="001C2122"/>
    <w:rsid w:val="001C2DA3"/>
    <w:rsid w:val="001C3281"/>
    <w:rsid w:val="001C393F"/>
    <w:rsid w:val="001C3E37"/>
    <w:rsid w:val="001C415A"/>
    <w:rsid w:val="001C42B7"/>
    <w:rsid w:val="001C5A74"/>
    <w:rsid w:val="001C5BF1"/>
    <w:rsid w:val="001C757B"/>
    <w:rsid w:val="001C7618"/>
    <w:rsid w:val="001D1DB7"/>
    <w:rsid w:val="001D22D2"/>
    <w:rsid w:val="001D2BD2"/>
    <w:rsid w:val="001D3E6E"/>
    <w:rsid w:val="001D56D8"/>
    <w:rsid w:val="001D5E87"/>
    <w:rsid w:val="001D68EC"/>
    <w:rsid w:val="001D7079"/>
    <w:rsid w:val="001D7537"/>
    <w:rsid w:val="001E1471"/>
    <w:rsid w:val="001E1788"/>
    <w:rsid w:val="001E2DC6"/>
    <w:rsid w:val="001E301F"/>
    <w:rsid w:val="001E51B0"/>
    <w:rsid w:val="001E570D"/>
    <w:rsid w:val="001E6F1A"/>
    <w:rsid w:val="001F0FB6"/>
    <w:rsid w:val="001F15D6"/>
    <w:rsid w:val="001F1862"/>
    <w:rsid w:val="001F1C18"/>
    <w:rsid w:val="001F1C79"/>
    <w:rsid w:val="001F251D"/>
    <w:rsid w:val="001F304D"/>
    <w:rsid w:val="001F3311"/>
    <w:rsid w:val="001F3AD7"/>
    <w:rsid w:val="001F3FEF"/>
    <w:rsid w:val="001F4F49"/>
    <w:rsid w:val="001F5F7F"/>
    <w:rsid w:val="001F645B"/>
    <w:rsid w:val="001F6802"/>
    <w:rsid w:val="001F6B3A"/>
    <w:rsid w:val="001F72BC"/>
    <w:rsid w:val="001F743C"/>
    <w:rsid w:val="001F7582"/>
    <w:rsid w:val="00200D48"/>
    <w:rsid w:val="00204F32"/>
    <w:rsid w:val="002050A3"/>
    <w:rsid w:val="002053B3"/>
    <w:rsid w:val="0020576C"/>
    <w:rsid w:val="00205FD9"/>
    <w:rsid w:val="00206B42"/>
    <w:rsid w:val="00207051"/>
    <w:rsid w:val="0020710F"/>
    <w:rsid w:val="00207259"/>
    <w:rsid w:val="0021104B"/>
    <w:rsid w:val="00211657"/>
    <w:rsid w:val="00211B00"/>
    <w:rsid w:val="00212583"/>
    <w:rsid w:val="00212F50"/>
    <w:rsid w:val="00213725"/>
    <w:rsid w:val="00213C97"/>
    <w:rsid w:val="00213EA8"/>
    <w:rsid w:val="0021665B"/>
    <w:rsid w:val="00217086"/>
    <w:rsid w:val="00217B5D"/>
    <w:rsid w:val="00217FDA"/>
    <w:rsid w:val="002203CA"/>
    <w:rsid w:val="002206D5"/>
    <w:rsid w:val="00220B41"/>
    <w:rsid w:val="00220FF3"/>
    <w:rsid w:val="002211E2"/>
    <w:rsid w:val="0022124F"/>
    <w:rsid w:val="00222ECF"/>
    <w:rsid w:val="002231A1"/>
    <w:rsid w:val="00224F57"/>
    <w:rsid w:val="002256E6"/>
    <w:rsid w:val="002304EF"/>
    <w:rsid w:val="002306B6"/>
    <w:rsid w:val="00230EB7"/>
    <w:rsid w:val="00230F9C"/>
    <w:rsid w:val="00232298"/>
    <w:rsid w:val="00234908"/>
    <w:rsid w:val="00234F07"/>
    <w:rsid w:val="002361F8"/>
    <w:rsid w:val="002371ED"/>
    <w:rsid w:val="00240E1A"/>
    <w:rsid w:val="00241A49"/>
    <w:rsid w:val="00242561"/>
    <w:rsid w:val="00242A0E"/>
    <w:rsid w:val="00244245"/>
    <w:rsid w:val="00245682"/>
    <w:rsid w:val="00245829"/>
    <w:rsid w:val="00246C68"/>
    <w:rsid w:val="00247C4A"/>
    <w:rsid w:val="00250463"/>
    <w:rsid w:val="00250813"/>
    <w:rsid w:val="00252EB0"/>
    <w:rsid w:val="00253F8E"/>
    <w:rsid w:val="00254FA3"/>
    <w:rsid w:val="0025567B"/>
    <w:rsid w:val="00255D22"/>
    <w:rsid w:val="00255FB9"/>
    <w:rsid w:val="00256587"/>
    <w:rsid w:val="002600F3"/>
    <w:rsid w:val="0026138D"/>
    <w:rsid w:val="0026170C"/>
    <w:rsid w:val="00261C87"/>
    <w:rsid w:val="002625BF"/>
    <w:rsid w:val="00262CCA"/>
    <w:rsid w:val="00264286"/>
    <w:rsid w:val="0026463A"/>
    <w:rsid w:val="0026571C"/>
    <w:rsid w:val="002669CA"/>
    <w:rsid w:val="00267328"/>
    <w:rsid w:val="00267BB5"/>
    <w:rsid w:val="0027064B"/>
    <w:rsid w:val="002706E4"/>
    <w:rsid w:val="0027153B"/>
    <w:rsid w:val="00271C73"/>
    <w:rsid w:val="0027214B"/>
    <w:rsid w:val="002736ED"/>
    <w:rsid w:val="002748A9"/>
    <w:rsid w:val="00274E7E"/>
    <w:rsid w:val="00276677"/>
    <w:rsid w:val="00277417"/>
    <w:rsid w:val="002812A6"/>
    <w:rsid w:val="002812AF"/>
    <w:rsid w:val="002824A9"/>
    <w:rsid w:val="0028264B"/>
    <w:rsid w:val="00282AC3"/>
    <w:rsid w:val="002853FC"/>
    <w:rsid w:val="002856F1"/>
    <w:rsid w:val="00285D0F"/>
    <w:rsid w:val="00287517"/>
    <w:rsid w:val="00287A55"/>
    <w:rsid w:val="0029058E"/>
    <w:rsid w:val="00292306"/>
    <w:rsid w:val="00292311"/>
    <w:rsid w:val="00292D1E"/>
    <w:rsid w:val="00293167"/>
    <w:rsid w:val="00294872"/>
    <w:rsid w:val="00295C1E"/>
    <w:rsid w:val="0029755D"/>
    <w:rsid w:val="00297806"/>
    <w:rsid w:val="002A3745"/>
    <w:rsid w:val="002A3E20"/>
    <w:rsid w:val="002A5940"/>
    <w:rsid w:val="002A5F5C"/>
    <w:rsid w:val="002A6AA4"/>
    <w:rsid w:val="002A7165"/>
    <w:rsid w:val="002A71A0"/>
    <w:rsid w:val="002A74CE"/>
    <w:rsid w:val="002A789B"/>
    <w:rsid w:val="002A7CF2"/>
    <w:rsid w:val="002A7D04"/>
    <w:rsid w:val="002B3ABC"/>
    <w:rsid w:val="002B3BC8"/>
    <w:rsid w:val="002B437D"/>
    <w:rsid w:val="002B4490"/>
    <w:rsid w:val="002C0C5F"/>
    <w:rsid w:val="002C11BA"/>
    <w:rsid w:val="002C1A7F"/>
    <w:rsid w:val="002C1D46"/>
    <w:rsid w:val="002C3A70"/>
    <w:rsid w:val="002C3B64"/>
    <w:rsid w:val="002C3CA3"/>
    <w:rsid w:val="002C5249"/>
    <w:rsid w:val="002C5410"/>
    <w:rsid w:val="002C5B3D"/>
    <w:rsid w:val="002C5E1E"/>
    <w:rsid w:val="002C6129"/>
    <w:rsid w:val="002C6451"/>
    <w:rsid w:val="002C7AC3"/>
    <w:rsid w:val="002D1250"/>
    <w:rsid w:val="002D17E8"/>
    <w:rsid w:val="002D199A"/>
    <w:rsid w:val="002D3AF6"/>
    <w:rsid w:val="002D3B3B"/>
    <w:rsid w:val="002D3C60"/>
    <w:rsid w:val="002D4048"/>
    <w:rsid w:val="002D4E3F"/>
    <w:rsid w:val="002D6214"/>
    <w:rsid w:val="002D736D"/>
    <w:rsid w:val="002D7887"/>
    <w:rsid w:val="002D7AF6"/>
    <w:rsid w:val="002E08B5"/>
    <w:rsid w:val="002E093C"/>
    <w:rsid w:val="002E1EEB"/>
    <w:rsid w:val="002E26F2"/>
    <w:rsid w:val="002E28D2"/>
    <w:rsid w:val="002E31DF"/>
    <w:rsid w:val="002E586F"/>
    <w:rsid w:val="002E600F"/>
    <w:rsid w:val="002F0007"/>
    <w:rsid w:val="002F00EF"/>
    <w:rsid w:val="002F0553"/>
    <w:rsid w:val="002F2263"/>
    <w:rsid w:val="002F3550"/>
    <w:rsid w:val="002F3644"/>
    <w:rsid w:val="002F4845"/>
    <w:rsid w:val="002F4E4D"/>
    <w:rsid w:val="002F4E5E"/>
    <w:rsid w:val="002F4FC4"/>
    <w:rsid w:val="002F68A7"/>
    <w:rsid w:val="002F6D16"/>
    <w:rsid w:val="002F6EC0"/>
    <w:rsid w:val="00300043"/>
    <w:rsid w:val="00300637"/>
    <w:rsid w:val="00300AD8"/>
    <w:rsid w:val="0030188F"/>
    <w:rsid w:val="003019D1"/>
    <w:rsid w:val="00301F34"/>
    <w:rsid w:val="00302EA9"/>
    <w:rsid w:val="0030375F"/>
    <w:rsid w:val="003049AF"/>
    <w:rsid w:val="00305FF9"/>
    <w:rsid w:val="0030663A"/>
    <w:rsid w:val="00306DFF"/>
    <w:rsid w:val="003071BF"/>
    <w:rsid w:val="00307DEB"/>
    <w:rsid w:val="00310A1F"/>
    <w:rsid w:val="00312C5D"/>
    <w:rsid w:val="003145EB"/>
    <w:rsid w:val="00314E3D"/>
    <w:rsid w:val="0031549C"/>
    <w:rsid w:val="0031579E"/>
    <w:rsid w:val="00316224"/>
    <w:rsid w:val="00316768"/>
    <w:rsid w:val="00317A6B"/>
    <w:rsid w:val="00320C77"/>
    <w:rsid w:val="00321C4F"/>
    <w:rsid w:val="00321E9B"/>
    <w:rsid w:val="003225EE"/>
    <w:rsid w:val="00323DC1"/>
    <w:rsid w:val="00323EB3"/>
    <w:rsid w:val="003242BB"/>
    <w:rsid w:val="00324424"/>
    <w:rsid w:val="0032450B"/>
    <w:rsid w:val="0032460B"/>
    <w:rsid w:val="003250BF"/>
    <w:rsid w:val="00326245"/>
    <w:rsid w:val="003264E0"/>
    <w:rsid w:val="0032714B"/>
    <w:rsid w:val="003277C7"/>
    <w:rsid w:val="003310DD"/>
    <w:rsid w:val="00331238"/>
    <w:rsid w:val="003321F6"/>
    <w:rsid w:val="003327C1"/>
    <w:rsid w:val="00333410"/>
    <w:rsid w:val="003335B9"/>
    <w:rsid w:val="0033380F"/>
    <w:rsid w:val="00334B1B"/>
    <w:rsid w:val="0033586F"/>
    <w:rsid w:val="00336576"/>
    <w:rsid w:val="00336BEE"/>
    <w:rsid w:val="00337E47"/>
    <w:rsid w:val="00340E13"/>
    <w:rsid w:val="00343008"/>
    <w:rsid w:val="00343532"/>
    <w:rsid w:val="00343694"/>
    <w:rsid w:val="00343738"/>
    <w:rsid w:val="003438ED"/>
    <w:rsid w:val="00343D1D"/>
    <w:rsid w:val="003444D0"/>
    <w:rsid w:val="003447F9"/>
    <w:rsid w:val="00344A4A"/>
    <w:rsid w:val="0034507B"/>
    <w:rsid w:val="0034545B"/>
    <w:rsid w:val="00345753"/>
    <w:rsid w:val="00346B08"/>
    <w:rsid w:val="00346F92"/>
    <w:rsid w:val="0035035D"/>
    <w:rsid w:val="00351001"/>
    <w:rsid w:val="00351A51"/>
    <w:rsid w:val="00352C32"/>
    <w:rsid w:val="003532A8"/>
    <w:rsid w:val="00353424"/>
    <w:rsid w:val="0035482F"/>
    <w:rsid w:val="00355162"/>
    <w:rsid w:val="003561E1"/>
    <w:rsid w:val="00357392"/>
    <w:rsid w:val="00357929"/>
    <w:rsid w:val="00357D08"/>
    <w:rsid w:val="00360D7D"/>
    <w:rsid w:val="00360EA2"/>
    <w:rsid w:val="00360F29"/>
    <w:rsid w:val="00361B27"/>
    <w:rsid w:val="00363416"/>
    <w:rsid w:val="00363722"/>
    <w:rsid w:val="00363951"/>
    <w:rsid w:val="00363E06"/>
    <w:rsid w:val="003643B8"/>
    <w:rsid w:val="00364ABC"/>
    <w:rsid w:val="00364BC1"/>
    <w:rsid w:val="003656AD"/>
    <w:rsid w:val="00366032"/>
    <w:rsid w:val="0036617F"/>
    <w:rsid w:val="00366E32"/>
    <w:rsid w:val="00371054"/>
    <w:rsid w:val="00371444"/>
    <w:rsid w:val="00371B43"/>
    <w:rsid w:val="00371DD8"/>
    <w:rsid w:val="00373015"/>
    <w:rsid w:val="0037388C"/>
    <w:rsid w:val="00373FF1"/>
    <w:rsid w:val="00374753"/>
    <w:rsid w:val="00374798"/>
    <w:rsid w:val="00375023"/>
    <w:rsid w:val="0037507F"/>
    <w:rsid w:val="00375312"/>
    <w:rsid w:val="0037678D"/>
    <w:rsid w:val="00376A5A"/>
    <w:rsid w:val="003771E2"/>
    <w:rsid w:val="00377529"/>
    <w:rsid w:val="0038033D"/>
    <w:rsid w:val="00381CB6"/>
    <w:rsid w:val="003820D7"/>
    <w:rsid w:val="0038400B"/>
    <w:rsid w:val="003866F3"/>
    <w:rsid w:val="003918EC"/>
    <w:rsid w:val="00391B64"/>
    <w:rsid w:val="003920DB"/>
    <w:rsid w:val="003942DC"/>
    <w:rsid w:val="00395325"/>
    <w:rsid w:val="003960EF"/>
    <w:rsid w:val="003961D9"/>
    <w:rsid w:val="00396298"/>
    <w:rsid w:val="00396635"/>
    <w:rsid w:val="00396C54"/>
    <w:rsid w:val="003971E7"/>
    <w:rsid w:val="00397983"/>
    <w:rsid w:val="003A1222"/>
    <w:rsid w:val="003A1722"/>
    <w:rsid w:val="003A17C3"/>
    <w:rsid w:val="003A28CA"/>
    <w:rsid w:val="003A2E77"/>
    <w:rsid w:val="003A3F36"/>
    <w:rsid w:val="003A46E7"/>
    <w:rsid w:val="003A6F3C"/>
    <w:rsid w:val="003A6F67"/>
    <w:rsid w:val="003A7AE7"/>
    <w:rsid w:val="003A7E84"/>
    <w:rsid w:val="003B0674"/>
    <w:rsid w:val="003B07FD"/>
    <w:rsid w:val="003B365F"/>
    <w:rsid w:val="003B3EFC"/>
    <w:rsid w:val="003B6166"/>
    <w:rsid w:val="003B6354"/>
    <w:rsid w:val="003B6BB2"/>
    <w:rsid w:val="003B7FF1"/>
    <w:rsid w:val="003C0182"/>
    <w:rsid w:val="003C0D9C"/>
    <w:rsid w:val="003C0EE0"/>
    <w:rsid w:val="003C1309"/>
    <w:rsid w:val="003C1CEC"/>
    <w:rsid w:val="003C2B38"/>
    <w:rsid w:val="003C3219"/>
    <w:rsid w:val="003C36EC"/>
    <w:rsid w:val="003C4309"/>
    <w:rsid w:val="003C4AF6"/>
    <w:rsid w:val="003C5021"/>
    <w:rsid w:val="003C58E0"/>
    <w:rsid w:val="003C600F"/>
    <w:rsid w:val="003C6DD2"/>
    <w:rsid w:val="003C7D73"/>
    <w:rsid w:val="003C7DDB"/>
    <w:rsid w:val="003D01FE"/>
    <w:rsid w:val="003D0542"/>
    <w:rsid w:val="003D0AA2"/>
    <w:rsid w:val="003D21FD"/>
    <w:rsid w:val="003D268D"/>
    <w:rsid w:val="003D28F6"/>
    <w:rsid w:val="003D330C"/>
    <w:rsid w:val="003D335A"/>
    <w:rsid w:val="003D3E6A"/>
    <w:rsid w:val="003D731C"/>
    <w:rsid w:val="003E011F"/>
    <w:rsid w:val="003E02B1"/>
    <w:rsid w:val="003E0BE3"/>
    <w:rsid w:val="003E13EA"/>
    <w:rsid w:val="003E1C3E"/>
    <w:rsid w:val="003E3521"/>
    <w:rsid w:val="003E3752"/>
    <w:rsid w:val="003E53DE"/>
    <w:rsid w:val="003E7970"/>
    <w:rsid w:val="003F0D2B"/>
    <w:rsid w:val="003F23EA"/>
    <w:rsid w:val="003F365D"/>
    <w:rsid w:val="003F3C2E"/>
    <w:rsid w:val="003F69DF"/>
    <w:rsid w:val="003F6AFE"/>
    <w:rsid w:val="0040048E"/>
    <w:rsid w:val="00400BCF"/>
    <w:rsid w:val="00401410"/>
    <w:rsid w:val="00401673"/>
    <w:rsid w:val="00401EB8"/>
    <w:rsid w:val="00402535"/>
    <w:rsid w:val="004037DA"/>
    <w:rsid w:val="00403A96"/>
    <w:rsid w:val="0040529A"/>
    <w:rsid w:val="00405780"/>
    <w:rsid w:val="00406966"/>
    <w:rsid w:val="00407665"/>
    <w:rsid w:val="00407B2D"/>
    <w:rsid w:val="00407C2E"/>
    <w:rsid w:val="00407CC2"/>
    <w:rsid w:val="0041145C"/>
    <w:rsid w:val="00412482"/>
    <w:rsid w:val="00412C2A"/>
    <w:rsid w:val="00413731"/>
    <w:rsid w:val="00415907"/>
    <w:rsid w:val="00415C15"/>
    <w:rsid w:val="00416B8C"/>
    <w:rsid w:val="004176EA"/>
    <w:rsid w:val="00417D04"/>
    <w:rsid w:val="00417E3B"/>
    <w:rsid w:val="00420313"/>
    <w:rsid w:val="00420D4F"/>
    <w:rsid w:val="00420D82"/>
    <w:rsid w:val="00421DB8"/>
    <w:rsid w:val="004223AC"/>
    <w:rsid w:val="004237ED"/>
    <w:rsid w:val="0042400C"/>
    <w:rsid w:val="00424961"/>
    <w:rsid w:val="00425B13"/>
    <w:rsid w:val="00430835"/>
    <w:rsid w:val="00432BAD"/>
    <w:rsid w:val="00434B75"/>
    <w:rsid w:val="00434DA7"/>
    <w:rsid w:val="004352B0"/>
    <w:rsid w:val="00435F20"/>
    <w:rsid w:val="00436951"/>
    <w:rsid w:val="00436993"/>
    <w:rsid w:val="004400E4"/>
    <w:rsid w:val="00441A81"/>
    <w:rsid w:val="00442ADE"/>
    <w:rsid w:val="00442C0C"/>
    <w:rsid w:val="00442FF1"/>
    <w:rsid w:val="0044452F"/>
    <w:rsid w:val="00444FB0"/>
    <w:rsid w:val="004463D4"/>
    <w:rsid w:val="00446532"/>
    <w:rsid w:val="00446EE7"/>
    <w:rsid w:val="004504C7"/>
    <w:rsid w:val="00452407"/>
    <w:rsid w:val="004535D2"/>
    <w:rsid w:val="00454E30"/>
    <w:rsid w:val="004551FF"/>
    <w:rsid w:val="00455655"/>
    <w:rsid w:val="00455721"/>
    <w:rsid w:val="004589A9"/>
    <w:rsid w:val="00460DC9"/>
    <w:rsid w:val="0046180A"/>
    <w:rsid w:val="004626D6"/>
    <w:rsid w:val="00462E3A"/>
    <w:rsid w:val="004639CD"/>
    <w:rsid w:val="00464846"/>
    <w:rsid w:val="004656D2"/>
    <w:rsid w:val="00465C47"/>
    <w:rsid w:val="0046614F"/>
    <w:rsid w:val="00466731"/>
    <w:rsid w:val="00466DF4"/>
    <w:rsid w:val="00467609"/>
    <w:rsid w:val="004703E8"/>
    <w:rsid w:val="00471EE8"/>
    <w:rsid w:val="0047240C"/>
    <w:rsid w:val="00473ABF"/>
    <w:rsid w:val="00474114"/>
    <w:rsid w:val="00474486"/>
    <w:rsid w:val="00476240"/>
    <w:rsid w:val="004776A5"/>
    <w:rsid w:val="00477B2F"/>
    <w:rsid w:val="0047E68E"/>
    <w:rsid w:val="004806D8"/>
    <w:rsid w:val="00481125"/>
    <w:rsid w:val="0048244D"/>
    <w:rsid w:val="004829F0"/>
    <w:rsid w:val="00482D37"/>
    <w:rsid w:val="004834B2"/>
    <w:rsid w:val="0048355E"/>
    <w:rsid w:val="00483D0F"/>
    <w:rsid w:val="0048472C"/>
    <w:rsid w:val="00487392"/>
    <w:rsid w:val="00487945"/>
    <w:rsid w:val="0049022D"/>
    <w:rsid w:val="004909F3"/>
    <w:rsid w:val="0049165A"/>
    <w:rsid w:val="00491794"/>
    <w:rsid w:val="00492A2A"/>
    <w:rsid w:val="00492CCC"/>
    <w:rsid w:val="0049446A"/>
    <w:rsid w:val="00494CB2"/>
    <w:rsid w:val="00495228"/>
    <w:rsid w:val="004956C3"/>
    <w:rsid w:val="004957AE"/>
    <w:rsid w:val="00495DAB"/>
    <w:rsid w:val="00497185"/>
    <w:rsid w:val="004977D8"/>
    <w:rsid w:val="004A189D"/>
    <w:rsid w:val="004A1E71"/>
    <w:rsid w:val="004A31B3"/>
    <w:rsid w:val="004A3213"/>
    <w:rsid w:val="004A355B"/>
    <w:rsid w:val="004A42CC"/>
    <w:rsid w:val="004A45DA"/>
    <w:rsid w:val="004A6295"/>
    <w:rsid w:val="004A63DD"/>
    <w:rsid w:val="004A6457"/>
    <w:rsid w:val="004A649B"/>
    <w:rsid w:val="004A6776"/>
    <w:rsid w:val="004A73F9"/>
    <w:rsid w:val="004A74CA"/>
    <w:rsid w:val="004B1E42"/>
    <w:rsid w:val="004B2565"/>
    <w:rsid w:val="004B3DB7"/>
    <w:rsid w:val="004B459A"/>
    <w:rsid w:val="004B4D5F"/>
    <w:rsid w:val="004B5B83"/>
    <w:rsid w:val="004B5BD6"/>
    <w:rsid w:val="004B700B"/>
    <w:rsid w:val="004B7072"/>
    <w:rsid w:val="004B73C4"/>
    <w:rsid w:val="004B744A"/>
    <w:rsid w:val="004C0C73"/>
    <w:rsid w:val="004C1525"/>
    <w:rsid w:val="004C2105"/>
    <w:rsid w:val="004C2193"/>
    <w:rsid w:val="004C2DBF"/>
    <w:rsid w:val="004C3C14"/>
    <w:rsid w:val="004C5364"/>
    <w:rsid w:val="004C6638"/>
    <w:rsid w:val="004C75AD"/>
    <w:rsid w:val="004C7B4C"/>
    <w:rsid w:val="004D08BB"/>
    <w:rsid w:val="004D22D5"/>
    <w:rsid w:val="004D3280"/>
    <w:rsid w:val="004D470C"/>
    <w:rsid w:val="004D51EA"/>
    <w:rsid w:val="004D5C65"/>
    <w:rsid w:val="004D5D5C"/>
    <w:rsid w:val="004D6745"/>
    <w:rsid w:val="004D6DF7"/>
    <w:rsid w:val="004D7451"/>
    <w:rsid w:val="004D76A2"/>
    <w:rsid w:val="004D7ED6"/>
    <w:rsid w:val="004E1663"/>
    <w:rsid w:val="004E16D6"/>
    <w:rsid w:val="004E2375"/>
    <w:rsid w:val="004E2555"/>
    <w:rsid w:val="004E2B6C"/>
    <w:rsid w:val="004E2F2B"/>
    <w:rsid w:val="004E34C3"/>
    <w:rsid w:val="004E3FFF"/>
    <w:rsid w:val="004E49FE"/>
    <w:rsid w:val="004E5BA2"/>
    <w:rsid w:val="004E609F"/>
    <w:rsid w:val="004E7A9E"/>
    <w:rsid w:val="004F05A9"/>
    <w:rsid w:val="004F0989"/>
    <w:rsid w:val="004F1040"/>
    <w:rsid w:val="004F19B6"/>
    <w:rsid w:val="004F19C3"/>
    <w:rsid w:val="004F20BB"/>
    <w:rsid w:val="004F2463"/>
    <w:rsid w:val="004F3FC3"/>
    <w:rsid w:val="004F4077"/>
    <w:rsid w:val="004F54A5"/>
    <w:rsid w:val="004F62B0"/>
    <w:rsid w:val="004F6691"/>
    <w:rsid w:val="004F6693"/>
    <w:rsid w:val="004F67D1"/>
    <w:rsid w:val="004F6934"/>
    <w:rsid w:val="004F6E05"/>
    <w:rsid w:val="004F7744"/>
    <w:rsid w:val="004F7AD0"/>
    <w:rsid w:val="005003DD"/>
    <w:rsid w:val="00500840"/>
    <w:rsid w:val="00501875"/>
    <w:rsid w:val="00501C5D"/>
    <w:rsid w:val="00502D2D"/>
    <w:rsid w:val="00503B98"/>
    <w:rsid w:val="00504920"/>
    <w:rsid w:val="005053AE"/>
    <w:rsid w:val="00505F46"/>
    <w:rsid w:val="005062CB"/>
    <w:rsid w:val="00507302"/>
    <w:rsid w:val="00510B00"/>
    <w:rsid w:val="005111A9"/>
    <w:rsid w:val="00512218"/>
    <w:rsid w:val="00512616"/>
    <w:rsid w:val="00512FDE"/>
    <w:rsid w:val="00513BDB"/>
    <w:rsid w:val="00514026"/>
    <w:rsid w:val="00515660"/>
    <w:rsid w:val="005171A3"/>
    <w:rsid w:val="00520BB4"/>
    <w:rsid w:val="00520C06"/>
    <w:rsid w:val="00520D07"/>
    <w:rsid w:val="005221A1"/>
    <w:rsid w:val="00522BFA"/>
    <w:rsid w:val="00522C50"/>
    <w:rsid w:val="005237B5"/>
    <w:rsid w:val="00523892"/>
    <w:rsid w:val="0052438A"/>
    <w:rsid w:val="00524FD8"/>
    <w:rsid w:val="005263C3"/>
    <w:rsid w:val="005271C6"/>
    <w:rsid w:val="00530D09"/>
    <w:rsid w:val="00532298"/>
    <w:rsid w:val="00532D47"/>
    <w:rsid w:val="0053501D"/>
    <w:rsid w:val="00535354"/>
    <w:rsid w:val="00537649"/>
    <w:rsid w:val="00541920"/>
    <w:rsid w:val="00543447"/>
    <w:rsid w:val="005436E8"/>
    <w:rsid w:val="0054383E"/>
    <w:rsid w:val="00543D69"/>
    <w:rsid w:val="00544D49"/>
    <w:rsid w:val="0054561F"/>
    <w:rsid w:val="00546867"/>
    <w:rsid w:val="0054689B"/>
    <w:rsid w:val="005468CC"/>
    <w:rsid w:val="00546BA8"/>
    <w:rsid w:val="00546F42"/>
    <w:rsid w:val="005501CC"/>
    <w:rsid w:val="0055040C"/>
    <w:rsid w:val="00551714"/>
    <w:rsid w:val="00552183"/>
    <w:rsid w:val="00552A03"/>
    <w:rsid w:val="00554917"/>
    <w:rsid w:val="0055543B"/>
    <w:rsid w:val="005566C6"/>
    <w:rsid w:val="005575F6"/>
    <w:rsid w:val="00557C8A"/>
    <w:rsid w:val="005601B6"/>
    <w:rsid w:val="005602E0"/>
    <w:rsid w:val="005606AB"/>
    <w:rsid w:val="005610E5"/>
    <w:rsid w:val="00561629"/>
    <w:rsid w:val="0056288C"/>
    <w:rsid w:val="00564286"/>
    <w:rsid w:val="005650F0"/>
    <w:rsid w:val="00565AD1"/>
    <w:rsid w:val="00570CFD"/>
    <w:rsid w:val="00572480"/>
    <w:rsid w:val="00572958"/>
    <w:rsid w:val="00572ABF"/>
    <w:rsid w:val="00575A14"/>
    <w:rsid w:val="00576752"/>
    <w:rsid w:val="00581A63"/>
    <w:rsid w:val="00582955"/>
    <w:rsid w:val="00582C83"/>
    <w:rsid w:val="0058498A"/>
    <w:rsid w:val="00587242"/>
    <w:rsid w:val="005875BC"/>
    <w:rsid w:val="0059041B"/>
    <w:rsid w:val="005907D8"/>
    <w:rsid w:val="00590F6F"/>
    <w:rsid w:val="0059108D"/>
    <w:rsid w:val="0059347F"/>
    <w:rsid w:val="00594D8A"/>
    <w:rsid w:val="00595603"/>
    <w:rsid w:val="00595E80"/>
    <w:rsid w:val="005978F2"/>
    <w:rsid w:val="005979C2"/>
    <w:rsid w:val="005A071D"/>
    <w:rsid w:val="005A0A9D"/>
    <w:rsid w:val="005A14F6"/>
    <w:rsid w:val="005A1562"/>
    <w:rsid w:val="005A2293"/>
    <w:rsid w:val="005A2772"/>
    <w:rsid w:val="005A294B"/>
    <w:rsid w:val="005A3E06"/>
    <w:rsid w:val="005A4DCF"/>
    <w:rsid w:val="005A5736"/>
    <w:rsid w:val="005A5D1C"/>
    <w:rsid w:val="005A6DC0"/>
    <w:rsid w:val="005B0554"/>
    <w:rsid w:val="005B1517"/>
    <w:rsid w:val="005B188D"/>
    <w:rsid w:val="005B1A08"/>
    <w:rsid w:val="005B26FD"/>
    <w:rsid w:val="005B4ED2"/>
    <w:rsid w:val="005B4F65"/>
    <w:rsid w:val="005B7705"/>
    <w:rsid w:val="005C0C5F"/>
    <w:rsid w:val="005C19CD"/>
    <w:rsid w:val="005C1E24"/>
    <w:rsid w:val="005C2DAC"/>
    <w:rsid w:val="005C4362"/>
    <w:rsid w:val="005C49D2"/>
    <w:rsid w:val="005C5E8F"/>
    <w:rsid w:val="005C6DFD"/>
    <w:rsid w:val="005D0519"/>
    <w:rsid w:val="005D1BC3"/>
    <w:rsid w:val="005D2552"/>
    <w:rsid w:val="005D2D70"/>
    <w:rsid w:val="005D399C"/>
    <w:rsid w:val="005D3EEE"/>
    <w:rsid w:val="005D3F7E"/>
    <w:rsid w:val="005D467C"/>
    <w:rsid w:val="005D5045"/>
    <w:rsid w:val="005D5B80"/>
    <w:rsid w:val="005D5D84"/>
    <w:rsid w:val="005D5E01"/>
    <w:rsid w:val="005D662A"/>
    <w:rsid w:val="005D66E7"/>
    <w:rsid w:val="005D66ED"/>
    <w:rsid w:val="005D6A50"/>
    <w:rsid w:val="005D6F0B"/>
    <w:rsid w:val="005E040F"/>
    <w:rsid w:val="005E0741"/>
    <w:rsid w:val="005E093F"/>
    <w:rsid w:val="005E10E4"/>
    <w:rsid w:val="005E16CE"/>
    <w:rsid w:val="005E1A26"/>
    <w:rsid w:val="005E2B96"/>
    <w:rsid w:val="005E2CFF"/>
    <w:rsid w:val="005E2F1B"/>
    <w:rsid w:val="005E32FC"/>
    <w:rsid w:val="005E3606"/>
    <w:rsid w:val="005E4304"/>
    <w:rsid w:val="005E50DE"/>
    <w:rsid w:val="005E6537"/>
    <w:rsid w:val="005E7476"/>
    <w:rsid w:val="005F0616"/>
    <w:rsid w:val="005F08A5"/>
    <w:rsid w:val="005F2549"/>
    <w:rsid w:val="005F28A1"/>
    <w:rsid w:val="005F2B82"/>
    <w:rsid w:val="005F2DB0"/>
    <w:rsid w:val="005F4DCE"/>
    <w:rsid w:val="005F53A3"/>
    <w:rsid w:val="005F5917"/>
    <w:rsid w:val="005F5E31"/>
    <w:rsid w:val="005F745E"/>
    <w:rsid w:val="005F755E"/>
    <w:rsid w:val="005F761B"/>
    <w:rsid w:val="006007F2"/>
    <w:rsid w:val="00600E72"/>
    <w:rsid w:val="006016E7"/>
    <w:rsid w:val="006019BB"/>
    <w:rsid w:val="00601B09"/>
    <w:rsid w:val="00602D49"/>
    <w:rsid w:val="006030DC"/>
    <w:rsid w:val="006032BB"/>
    <w:rsid w:val="0060336A"/>
    <w:rsid w:val="00604862"/>
    <w:rsid w:val="00606A70"/>
    <w:rsid w:val="00606AF9"/>
    <w:rsid w:val="00607ECE"/>
    <w:rsid w:val="0061087F"/>
    <w:rsid w:val="00610933"/>
    <w:rsid w:val="00611BB2"/>
    <w:rsid w:val="0061311A"/>
    <w:rsid w:val="00613485"/>
    <w:rsid w:val="006137E5"/>
    <w:rsid w:val="00613CDD"/>
    <w:rsid w:val="00614AF1"/>
    <w:rsid w:val="00617BD5"/>
    <w:rsid w:val="006205E1"/>
    <w:rsid w:val="00621129"/>
    <w:rsid w:val="00621BCE"/>
    <w:rsid w:val="006220FF"/>
    <w:rsid w:val="00624CFF"/>
    <w:rsid w:val="00625B74"/>
    <w:rsid w:val="006270B3"/>
    <w:rsid w:val="006270F8"/>
    <w:rsid w:val="006278AD"/>
    <w:rsid w:val="00627B59"/>
    <w:rsid w:val="006300BE"/>
    <w:rsid w:val="00630FFB"/>
    <w:rsid w:val="0063106C"/>
    <w:rsid w:val="0063134A"/>
    <w:rsid w:val="006327F4"/>
    <w:rsid w:val="00632C49"/>
    <w:rsid w:val="006330CD"/>
    <w:rsid w:val="00633129"/>
    <w:rsid w:val="006333C2"/>
    <w:rsid w:val="00633C8D"/>
    <w:rsid w:val="006342FB"/>
    <w:rsid w:val="00634C28"/>
    <w:rsid w:val="00635B72"/>
    <w:rsid w:val="00636BC3"/>
    <w:rsid w:val="0063705A"/>
    <w:rsid w:val="006405A6"/>
    <w:rsid w:val="006416A6"/>
    <w:rsid w:val="006429D8"/>
    <w:rsid w:val="00642BA9"/>
    <w:rsid w:val="00644325"/>
    <w:rsid w:val="00645216"/>
    <w:rsid w:val="00645442"/>
    <w:rsid w:val="006458E0"/>
    <w:rsid w:val="0064666A"/>
    <w:rsid w:val="00646A3A"/>
    <w:rsid w:val="0064723E"/>
    <w:rsid w:val="00647871"/>
    <w:rsid w:val="006478BE"/>
    <w:rsid w:val="00652054"/>
    <w:rsid w:val="0065227E"/>
    <w:rsid w:val="0065281F"/>
    <w:rsid w:val="00652E07"/>
    <w:rsid w:val="006531BF"/>
    <w:rsid w:val="00654A0B"/>
    <w:rsid w:val="00654C53"/>
    <w:rsid w:val="00655066"/>
    <w:rsid w:val="006559E0"/>
    <w:rsid w:val="00656BC9"/>
    <w:rsid w:val="00656BFC"/>
    <w:rsid w:val="00657238"/>
    <w:rsid w:val="0065743C"/>
    <w:rsid w:val="00657FD7"/>
    <w:rsid w:val="00661AB4"/>
    <w:rsid w:val="0066302D"/>
    <w:rsid w:val="0066381B"/>
    <w:rsid w:val="00663D00"/>
    <w:rsid w:val="00664FC6"/>
    <w:rsid w:val="0066553D"/>
    <w:rsid w:val="00665D03"/>
    <w:rsid w:val="00666A62"/>
    <w:rsid w:val="00667767"/>
    <w:rsid w:val="006678B4"/>
    <w:rsid w:val="00670FA4"/>
    <w:rsid w:val="00672ADE"/>
    <w:rsid w:val="00672EB3"/>
    <w:rsid w:val="0067305B"/>
    <w:rsid w:val="00675318"/>
    <w:rsid w:val="0067639E"/>
    <w:rsid w:val="00677E1D"/>
    <w:rsid w:val="00677ED8"/>
    <w:rsid w:val="006810C2"/>
    <w:rsid w:val="00682583"/>
    <w:rsid w:val="006830FA"/>
    <w:rsid w:val="006833D9"/>
    <w:rsid w:val="00684138"/>
    <w:rsid w:val="0068433A"/>
    <w:rsid w:val="00685CD2"/>
    <w:rsid w:val="00686218"/>
    <w:rsid w:val="0068693A"/>
    <w:rsid w:val="00687251"/>
    <w:rsid w:val="006872B4"/>
    <w:rsid w:val="00690A72"/>
    <w:rsid w:val="006915E1"/>
    <w:rsid w:val="00691875"/>
    <w:rsid w:val="00691FBA"/>
    <w:rsid w:val="00692953"/>
    <w:rsid w:val="006937E2"/>
    <w:rsid w:val="0069442E"/>
    <w:rsid w:val="00695B45"/>
    <w:rsid w:val="00695BF0"/>
    <w:rsid w:val="006965CC"/>
    <w:rsid w:val="006A0EE6"/>
    <w:rsid w:val="006A137A"/>
    <w:rsid w:val="006A1396"/>
    <w:rsid w:val="006A1BE9"/>
    <w:rsid w:val="006A1C0A"/>
    <w:rsid w:val="006A220C"/>
    <w:rsid w:val="006A2BED"/>
    <w:rsid w:val="006A330F"/>
    <w:rsid w:val="006A3CEA"/>
    <w:rsid w:val="006A4A25"/>
    <w:rsid w:val="006A5A3D"/>
    <w:rsid w:val="006A6FB1"/>
    <w:rsid w:val="006A71B6"/>
    <w:rsid w:val="006A72AC"/>
    <w:rsid w:val="006B007C"/>
    <w:rsid w:val="006B0F3E"/>
    <w:rsid w:val="006B15C1"/>
    <w:rsid w:val="006B230B"/>
    <w:rsid w:val="006B3069"/>
    <w:rsid w:val="006B4482"/>
    <w:rsid w:val="006B575C"/>
    <w:rsid w:val="006B5F94"/>
    <w:rsid w:val="006B61F7"/>
    <w:rsid w:val="006B71BA"/>
    <w:rsid w:val="006B7245"/>
    <w:rsid w:val="006B79EA"/>
    <w:rsid w:val="006B7C0D"/>
    <w:rsid w:val="006B7C75"/>
    <w:rsid w:val="006C01F6"/>
    <w:rsid w:val="006C0A96"/>
    <w:rsid w:val="006C1066"/>
    <w:rsid w:val="006C41C7"/>
    <w:rsid w:val="006C4642"/>
    <w:rsid w:val="006C4E41"/>
    <w:rsid w:val="006C50E1"/>
    <w:rsid w:val="006C5DBA"/>
    <w:rsid w:val="006C6069"/>
    <w:rsid w:val="006C643E"/>
    <w:rsid w:val="006C6B4F"/>
    <w:rsid w:val="006C7C9B"/>
    <w:rsid w:val="006C7DBE"/>
    <w:rsid w:val="006D3364"/>
    <w:rsid w:val="006D73A4"/>
    <w:rsid w:val="006D7BB8"/>
    <w:rsid w:val="006E0F13"/>
    <w:rsid w:val="006E17A0"/>
    <w:rsid w:val="006E203A"/>
    <w:rsid w:val="006E37D0"/>
    <w:rsid w:val="006E4DF6"/>
    <w:rsid w:val="006E51A5"/>
    <w:rsid w:val="006E61E9"/>
    <w:rsid w:val="006E63F7"/>
    <w:rsid w:val="006E664E"/>
    <w:rsid w:val="006E6B10"/>
    <w:rsid w:val="006E72D4"/>
    <w:rsid w:val="006E757E"/>
    <w:rsid w:val="006F1345"/>
    <w:rsid w:val="006F269B"/>
    <w:rsid w:val="006F2EA1"/>
    <w:rsid w:val="006F38B4"/>
    <w:rsid w:val="006F681D"/>
    <w:rsid w:val="006F7545"/>
    <w:rsid w:val="007013A4"/>
    <w:rsid w:val="00701CB3"/>
    <w:rsid w:val="00702FD9"/>
    <w:rsid w:val="007035DC"/>
    <w:rsid w:val="00704AAA"/>
    <w:rsid w:val="0070548C"/>
    <w:rsid w:val="00705ABE"/>
    <w:rsid w:val="007066D0"/>
    <w:rsid w:val="0070774C"/>
    <w:rsid w:val="0070787A"/>
    <w:rsid w:val="00710B4B"/>
    <w:rsid w:val="007110F2"/>
    <w:rsid w:val="00711499"/>
    <w:rsid w:val="00713496"/>
    <w:rsid w:val="00714FF7"/>
    <w:rsid w:val="007153BB"/>
    <w:rsid w:val="00715CF8"/>
    <w:rsid w:val="00716354"/>
    <w:rsid w:val="00716D7C"/>
    <w:rsid w:val="0071748B"/>
    <w:rsid w:val="007178B0"/>
    <w:rsid w:val="007217A2"/>
    <w:rsid w:val="00721EE2"/>
    <w:rsid w:val="007223F2"/>
    <w:rsid w:val="00722A03"/>
    <w:rsid w:val="00722A78"/>
    <w:rsid w:val="007238B0"/>
    <w:rsid w:val="00724D3C"/>
    <w:rsid w:val="00724EB2"/>
    <w:rsid w:val="00724F89"/>
    <w:rsid w:val="00725214"/>
    <w:rsid w:val="0072545A"/>
    <w:rsid w:val="00725D17"/>
    <w:rsid w:val="00726D91"/>
    <w:rsid w:val="00727B6C"/>
    <w:rsid w:val="00727C10"/>
    <w:rsid w:val="00727F66"/>
    <w:rsid w:val="007304DA"/>
    <w:rsid w:val="00730AA6"/>
    <w:rsid w:val="00732094"/>
    <w:rsid w:val="0073425C"/>
    <w:rsid w:val="0073484C"/>
    <w:rsid w:val="00734C0F"/>
    <w:rsid w:val="007407EA"/>
    <w:rsid w:val="00740A47"/>
    <w:rsid w:val="00740CF0"/>
    <w:rsid w:val="00740D5A"/>
    <w:rsid w:val="007450D0"/>
    <w:rsid w:val="007451E0"/>
    <w:rsid w:val="007454DE"/>
    <w:rsid w:val="007458E1"/>
    <w:rsid w:val="00745AB2"/>
    <w:rsid w:val="007469CD"/>
    <w:rsid w:val="00747727"/>
    <w:rsid w:val="00747FD0"/>
    <w:rsid w:val="007501F5"/>
    <w:rsid w:val="00750540"/>
    <w:rsid w:val="00750F71"/>
    <w:rsid w:val="0075155D"/>
    <w:rsid w:val="00752376"/>
    <w:rsid w:val="00755E79"/>
    <w:rsid w:val="007608AB"/>
    <w:rsid w:val="00762DBC"/>
    <w:rsid w:val="00763BE5"/>
    <w:rsid w:val="00764908"/>
    <w:rsid w:val="0076776D"/>
    <w:rsid w:val="007679DE"/>
    <w:rsid w:val="00767D60"/>
    <w:rsid w:val="00770A42"/>
    <w:rsid w:val="0077166C"/>
    <w:rsid w:val="007717E2"/>
    <w:rsid w:val="0077221A"/>
    <w:rsid w:val="00772582"/>
    <w:rsid w:val="00774AAD"/>
    <w:rsid w:val="0077656A"/>
    <w:rsid w:val="0077710B"/>
    <w:rsid w:val="00777AB1"/>
    <w:rsid w:val="00777E69"/>
    <w:rsid w:val="00777EEC"/>
    <w:rsid w:val="0078031B"/>
    <w:rsid w:val="00780331"/>
    <w:rsid w:val="0078086A"/>
    <w:rsid w:val="00780CA1"/>
    <w:rsid w:val="0078150B"/>
    <w:rsid w:val="007827FB"/>
    <w:rsid w:val="00783DF6"/>
    <w:rsid w:val="00784532"/>
    <w:rsid w:val="00785139"/>
    <w:rsid w:val="00785D0D"/>
    <w:rsid w:val="0078788C"/>
    <w:rsid w:val="0079096A"/>
    <w:rsid w:val="0079173C"/>
    <w:rsid w:val="00791910"/>
    <w:rsid w:val="00792BE3"/>
    <w:rsid w:val="0079445E"/>
    <w:rsid w:val="007944A5"/>
    <w:rsid w:val="00794E58"/>
    <w:rsid w:val="00794F1E"/>
    <w:rsid w:val="0079545C"/>
    <w:rsid w:val="007956CE"/>
    <w:rsid w:val="007957E4"/>
    <w:rsid w:val="0079618E"/>
    <w:rsid w:val="00796E39"/>
    <w:rsid w:val="007A0650"/>
    <w:rsid w:val="007A107A"/>
    <w:rsid w:val="007A2897"/>
    <w:rsid w:val="007A2CCF"/>
    <w:rsid w:val="007A427B"/>
    <w:rsid w:val="007A4706"/>
    <w:rsid w:val="007A4B45"/>
    <w:rsid w:val="007A4BED"/>
    <w:rsid w:val="007A5D1A"/>
    <w:rsid w:val="007A7013"/>
    <w:rsid w:val="007B055D"/>
    <w:rsid w:val="007B1338"/>
    <w:rsid w:val="007B1BF9"/>
    <w:rsid w:val="007B29ED"/>
    <w:rsid w:val="007B30BA"/>
    <w:rsid w:val="007B38C5"/>
    <w:rsid w:val="007B5172"/>
    <w:rsid w:val="007B6000"/>
    <w:rsid w:val="007C0069"/>
    <w:rsid w:val="007C0995"/>
    <w:rsid w:val="007C0AD3"/>
    <w:rsid w:val="007C1601"/>
    <w:rsid w:val="007C1A82"/>
    <w:rsid w:val="007C1E6D"/>
    <w:rsid w:val="007C3723"/>
    <w:rsid w:val="007C37DB"/>
    <w:rsid w:val="007C40C3"/>
    <w:rsid w:val="007C4484"/>
    <w:rsid w:val="007C4E5C"/>
    <w:rsid w:val="007C574D"/>
    <w:rsid w:val="007C57F4"/>
    <w:rsid w:val="007C5888"/>
    <w:rsid w:val="007C59D6"/>
    <w:rsid w:val="007C6C14"/>
    <w:rsid w:val="007C717B"/>
    <w:rsid w:val="007C773C"/>
    <w:rsid w:val="007C7822"/>
    <w:rsid w:val="007D014A"/>
    <w:rsid w:val="007D0539"/>
    <w:rsid w:val="007D0A0C"/>
    <w:rsid w:val="007D2450"/>
    <w:rsid w:val="007D38A6"/>
    <w:rsid w:val="007D3DA3"/>
    <w:rsid w:val="007D4028"/>
    <w:rsid w:val="007D42DF"/>
    <w:rsid w:val="007D4D11"/>
    <w:rsid w:val="007D5866"/>
    <w:rsid w:val="007D5EF6"/>
    <w:rsid w:val="007D6D5E"/>
    <w:rsid w:val="007D6D88"/>
    <w:rsid w:val="007D74DB"/>
    <w:rsid w:val="007E052E"/>
    <w:rsid w:val="007E0CC4"/>
    <w:rsid w:val="007E12F3"/>
    <w:rsid w:val="007E1DA0"/>
    <w:rsid w:val="007E2280"/>
    <w:rsid w:val="007E2C64"/>
    <w:rsid w:val="007E4B38"/>
    <w:rsid w:val="007E5DE9"/>
    <w:rsid w:val="007E5EB9"/>
    <w:rsid w:val="007E7D6F"/>
    <w:rsid w:val="007E7F99"/>
    <w:rsid w:val="007F13B8"/>
    <w:rsid w:val="007F16A8"/>
    <w:rsid w:val="007F1D14"/>
    <w:rsid w:val="007F24DE"/>
    <w:rsid w:val="007F28B7"/>
    <w:rsid w:val="007F347E"/>
    <w:rsid w:val="007F3DCD"/>
    <w:rsid w:val="007F3EC7"/>
    <w:rsid w:val="007F4371"/>
    <w:rsid w:val="007F51FD"/>
    <w:rsid w:val="007F5FF1"/>
    <w:rsid w:val="007F6181"/>
    <w:rsid w:val="007F743C"/>
    <w:rsid w:val="007F77D0"/>
    <w:rsid w:val="007F796A"/>
    <w:rsid w:val="00800BE4"/>
    <w:rsid w:val="00800CCA"/>
    <w:rsid w:val="00802CD3"/>
    <w:rsid w:val="00802D9C"/>
    <w:rsid w:val="00802EE3"/>
    <w:rsid w:val="0080353C"/>
    <w:rsid w:val="0080543C"/>
    <w:rsid w:val="00805E10"/>
    <w:rsid w:val="008064C6"/>
    <w:rsid w:val="008071C3"/>
    <w:rsid w:val="0080750B"/>
    <w:rsid w:val="00811311"/>
    <w:rsid w:val="00812E60"/>
    <w:rsid w:val="0081329D"/>
    <w:rsid w:val="0081436E"/>
    <w:rsid w:val="008143B3"/>
    <w:rsid w:val="00814E5D"/>
    <w:rsid w:val="00814E71"/>
    <w:rsid w:val="008150E1"/>
    <w:rsid w:val="008156D0"/>
    <w:rsid w:val="00816119"/>
    <w:rsid w:val="00816EA3"/>
    <w:rsid w:val="00820096"/>
    <w:rsid w:val="00821940"/>
    <w:rsid w:val="0082331B"/>
    <w:rsid w:val="008237C0"/>
    <w:rsid w:val="00825B1A"/>
    <w:rsid w:val="00825DDA"/>
    <w:rsid w:val="0082609A"/>
    <w:rsid w:val="008260FB"/>
    <w:rsid w:val="00827449"/>
    <w:rsid w:val="00827935"/>
    <w:rsid w:val="008302CD"/>
    <w:rsid w:val="0083163F"/>
    <w:rsid w:val="00831E32"/>
    <w:rsid w:val="00837429"/>
    <w:rsid w:val="00840509"/>
    <w:rsid w:val="008405AE"/>
    <w:rsid w:val="00840812"/>
    <w:rsid w:val="00841887"/>
    <w:rsid w:val="0084210D"/>
    <w:rsid w:val="00842B48"/>
    <w:rsid w:val="00843751"/>
    <w:rsid w:val="00843765"/>
    <w:rsid w:val="008437CB"/>
    <w:rsid w:val="0084475C"/>
    <w:rsid w:val="00844DF2"/>
    <w:rsid w:val="008466AC"/>
    <w:rsid w:val="00847B3B"/>
    <w:rsid w:val="00850179"/>
    <w:rsid w:val="008510F5"/>
    <w:rsid w:val="00851141"/>
    <w:rsid w:val="008519FE"/>
    <w:rsid w:val="00851C83"/>
    <w:rsid w:val="00853100"/>
    <w:rsid w:val="00853396"/>
    <w:rsid w:val="008536DA"/>
    <w:rsid w:val="00853B4D"/>
    <w:rsid w:val="00853D90"/>
    <w:rsid w:val="00854136"/>
    <w:rsid w:val="00854358"/>
    <w:rsid w:val="00854588"/>
    <w:rsid w:val="0085465B"/>
    <w:rsid w:val="00854BE2"/>
    <w:rsid w:val="0085504E"/>
    <w:rsid w:val="0085599A"/>
    <w:rsid w:val="0085607A"/>
    <w:rsid w:val="00856418"/>
    <w:rsid w:val="00857292"/>
    <w:rsid w:val="00857B74"/>
    <w:rsid w:val="00860117"/>
    <w:rsid w:val="00860373"/>
    <w:rsid w:val="00862326"/>
    <w:rsid w:val="008636A6"/>
    <w:rsid w:val="008645AE"/>
    <w:rsid w:val="00865078"/>
    <w:rsid w:val="008702C1"/>
    <w:rsid w:val="00870382"/>
    <w:rsid w:val="0087086F"/>
    <w:rsid w:val="00871503"/>
    <w:rsid w:val="008716B2"/>
    <w:rsid w:val="00872E8F"/>
    <w:rsid w:val="0087321E"/>
    <w:rsid w:val="00874148"/>
    <w:rsid w:val="008757D5"/>
    <w:rsid w:val="008761AC"/>
    <w:rsid w:val="00876DFE"/>
    <w:rsid w:val="0087AA15"/>
    <w:rsid w:val="00880715"/>
    <w:rsid w:val="00881366"/>
    <w:rsid w:val="008814D8"/>
    <w:rsid w:val="0088160E"/>
    <w:rsid w:val="0088165D"/>
    <w:rsid w:val="0088177D"/>
    <w:rsid w:val="008818FF"/>
    <w:rsid w:val="00882A9D"/>
    <w:rsid w:val="0088351C"/>
    <w:rsid w:val="008837D1"/>
    <w:rsid w:val="008839A2"/>
    <w:rsid w:val="0088465B"/>
    <w:rsid w:val="008847F4"/>
    <w:rsid w:val="00885922"/>
    <w:rsid w:val="008875A9"/>
    <w:rsid w:val="00891310"/>
    <w:rsid w:val="00891597"/>
    <w:rsid w:val="00891984"/>
    <w:rsid w:val="00891CD1"/>
    <w:rsid w:val="00892911"/>
    <w:rsid w:val="00892FC2"/>
    <w:rsid w:val="00893C12"/>
    <w:rsid w:val="008947BC"/>
    <w:rsid w:val="00895F02"/>
    <w:rsid w:val="00896936"/>
    <w:rsid w:val="00897ED6"/>
    <w:rsid w:val="008A12C8"/>
    <w:rsid w:val="008A15CD"/>
    <w:rsid w:val="008A3DDB"/>
    <w:rsid w:val="008A478C"/>
    <w:rsid w:val="008A4A97"/>
    <w:rsid w:val="008A4C5F"/>
    <w:rsid w:val="008A6527"/>
    <w:rsid w:val="008B0419"/>
    <w:rsid w:val="008B0868"/>
    <w:rsid w:val="008B0AD5"/>
    <w:rsid w:val="008B11A0"/>
    <w:rsid w:val="008B12DE"/>
    <w:rsid w:val="008B3C5B"/>
    <w:rsid w:val="008B4AED"/>
    <w:rsid w:val="008B605B"/>
    <w:rsid w:val="008B6106"/>
    <w:rsid w:val="008B6842"/>
    <w:rsid w:val="008C1966"/>
    <w:rsid w:val="008C244B"/>
    <w:rsid w:val="008C2524"/>
    <w:rsid w:val="008C2B1B"/>
    <w:rsid w:val="008C2FF0"/>
    <w:rsid w:val="008C474F"/>
    <w:rsid w:val="008C4A8A"/>
    <w:rsid w:val="008C4B46"/>
    <w:rsid w:val="008C4E49"/>
    <w:rsid w:val="008C53F3"/>
    <w:rsid w:val="008C5467"/>
    <w:rsid w:val="008C6480"/>
    <w:rsid w:val="008C66D4"/>
    <w:rsid w:val="008D00D2"/>
    <w:rsid w:val="008D068A"/>
    <w:rsid w:val="008D2B36"/>
    <w:rsid w:val="008D2C02"/>
    <w:rsid w:val="008D6484"/>
    <w:rsid w:val="008D658F"/>
    <w:rsid w:val="008D6B14"/>
    <w:rsid w:val="008D6C4F"/>
    <w:rsid w:val="008D6C9E"/>
    <w:rsid w:val="008D7BCB"/>
    <w:rsid w:val="008E043D"/>
    <w:rsid w:val="008E0448"/>
    <w:rsid w:val="008E05EA"/>
    <w:rsid w:val="008E0C68"/>
    <w:rsid w:val="008E11D1"/>
    <w:rsid w:val="008E1431"/>
    <w:rsid w:val="008E260C"/>
    <w:rsid w:val="008E2E72"/>
    <w:rsid w:val="008E4467"/>
    <w:rsid w:val="008E574A"/>
    <w:rsid w:val="008E598D"/>
    <w:rsid w:val="008E67FE"/>
    <w:rsid w:val="008E6980"/>
    <w:rsid w:val="008E7744"/>
    <w:rsid w:val="008E7D6D"/>
    <w:rsid w:val="008F044D"/>
    <w:rsid w:val="008F18D2"/>
    <w:rsid w:val="008F26EB"/>
    <w:rsid w:val="008F2A77"/>
    <w:rsid w:val="008F2E25"/>
    <w:rsid w:val="008F3C3A"/>
    <w:rsid w:val="008F43EB"/>
    <w:rsid w:val="008F48A0"/>
    <w:rsid w:val="008F4D7F"/>
    <w:rsid w:val="008F55D0"/>
    <w:rsid w:val="008F5C50"/>
    <w:rsid w:val="008F6221"/>
    <w:rsid w:val="008F67F1"/>
    <w:rsid w:val="008F6CD7"/>
    <w:rsid w:val="008F6DAE"/>
    <w:rsid w:val="009004BB"/>
    <w:rsid w:val="009004FC"/>
    <w:rsid w:val="009015BF"/>
    <w:rsid w:val="00901B29"/>
    <w:rsid w:val="00903623"/>
    <w:rsid w:val="00903637"/>
    <w:rsid w:val="009037FD"/>
    <w:rsid w:val="0090406B"/>
    <w:rsid w:val="00904374"/>
    <w:rsid w:val="00905A86"/>
    <w:rsid w:val="009061D4"/>
    <w:rsid w:val="00906351"/>
    <w:rsid w:val="0090678C"/>
    <w:rsid w:val="00907163"/>
    <w:rsid w:val="009074AB"/>
    <w:rsid w:val="00907AB6"/>
    <w:rsid w:val="00907B36"/>
    <w:rsid w:val="00907DD9"/>
    <w:rsid w:val="0091057E"/>
    <w:rsid w:val="009121D3"/>
    <w:rsid w:val="00912E54"/>
    <w:rsid w:val="0091453E"/>
    <w:rsid w:val="00914CAF"/>
    <w:rsid w:val="009155B0"/>
    <w:rsid w:val="00915E09"/>
    <w:rsid w:val="0091649F"/>
    <w:rsid w:val="009175B5"/>
    <w:rsid w:val="00917EF8"/>
    <w:rsid w:val="00920244"/>
    <w:rsid w:val="00920E51"/>
    <w:rsid w:val="00921445"/>
    <w:rsid w:val="00921B35"/>
    <w:rsid w:val="009234A1"/>
    <w:rsid w:val="009241EF"/>
    <w:rsid w:val="009244C4"/>
    <w:rsid w:val="009247D9"/>
    <w:rsid w:val="00925155"/>
    <w:rsid w:val="00927BAD"/>
    <w:rsid w:val="00927C72"/>
    <w:rsid w:val="0093052E"/>
    <w:rsid w:val="00930C60"/>
    <w:rsid w:val="00931E2E"/>
    <w:rsid w:val="00931E49"/>
    <w:rsid w:val="0093211B"/>
    <w:rsid w:val="00932733"/>
    <w:rsid w:val="009328E4"/>
    <w:rsid w:val="00932A2F"/>
    <w:rsid w:val="00932F67"/>
    <w:rsid w:val="00933197"/>
    <w:rsid w:val="00933287"/>
    <w:rsid w:val="00933DE8"/>
    <w:rsid w:val="009347B3"/>
    <w:rsid w:val="00934AA9"/>
    <w:rsid w:val="00936182"/>
    <w:rsid w:val="00936435"/>
    <w:rsid w:val="00936525"/>
    <w:rsid w:val="00937B87"/>
    <w:rsid w:val="00940107"/>
    <w:rsid w:val="00941236"/>
    <w:rsid w:val="00941B92"/>
    <w:rsid w:val="009428FC"/>
    <w:rsid w:val="0094296F"/>
    <w:rsid w:val="00944D24"/>
    <w:rsid w:val="00945104"/>
    <w:rsid w:val="00945D22"/>
    <w:rsid w:val="00946531"/>
    <w:rsid w:val="0094691A"/>
    <w:rsid w:val="009477B6"/>
    <w:rsid w:val="00947899"/>
    <w:rsid w:val="00950116"/>
    <w:rsid w:val="0095047D"/>
    <w:rsid w:val="00951219"/>
    <w:rsid w:val="00951554"/>
    <w:rsid w:val="00953334"/>
    <w:rsid w:val="00953486"/>
    <w:rsid w:val="00955B01"/>
    <w:rsid w:val="00956277"/>
    <w:rsid w:val="00957A1B"/>
    <w:rsid w:val="00961BF8"/>
    <w:rsid w:val="00961DA4"/>
    <w:rsid w:val="00964770"/>
    <w:rsid w:val="0096521B"/>
    <w:rsid w:val="00965A89"/>
    <w:rsid w:val="00966524"/>
    <w:rsid w:val="009665A9"/>
    <w:rsid w:val="00967383"/>
    <w:rsid w:val="0096772E"/>
    <w:rsid w:val="00967984"/>
    <w:rsid w:val="0097039D"/>
    <w:rsid w:val="009703A8"/>
    <w:rsid w:val="00970508"/>
    <w:rsid w:val="00970675"/>
    <w:rsid w:val="009706D0"/>
    <w:rsid w:val="00972319"/>
    <w:rsid w:val="0097260C"/>
    <w:rsid w:val="00972619"/>
    <w:rsid w:val="00972B4E"/>
    <w:rsid w:val="00973449"/>
    <w:rsid w:val="00973AA0"/>
    <w:rsid w:val="00974C76"/>
    <w:rsid w:val="009750E4"/>
    <w:rsid w:val="00975CEA"/>
    <w:rsid w:val="00976008"/>
    <w:rsid w:val="00976A32"/>
    <w:rsid w:val="00976B22"/>
    <w:rsid w:val="00976D54"/>
    <w:rsid w:val="00976E8F"/>
    <w:rsid w:val="00976E90"/>
    <w:rsid w:val="00977359"/>
    <w:rsid w:val="0097752E"/>
    <w:rsid w:val="0097780C"/>
    <w:rsid w:val="00980078"/>
    <w:rsid w:val="0098011D"/>
    <w:rsid w:val="00980812"/>
    <w:rsid w:val="009810A7"/>
    <w:rsid w:val="009817CC"/>
    <w:rsid w:val="00981A57"/>
    <w:rsid w:val="00981E77"/>
    <w:rsid w:val="009834EA"/>
    <w:rsid w:val="009838E2"/>
    <w:rsid w:val="00985007"/>
    <w:rsid w:val="009867A5"/>
    <w:rsid w:val="00986A88"/>
    <w:rsid w:val="00987923"/>
    <w:rsid w:val="00990F5D"/>
    <w:rsid w:val="00991100"/>
    <w:rsid w:val="00991538"/>
    <w:rsid w:val="00991C19"/>
    <w:rsid w:val="0099378A"/>
    <w:rsid w:val="00993B55"/>
    <w:rsid w:val="009963CB"/>
    <w:rsid w:val="009969F9"/>
    <w:rsid w:val="00996A95"/>
    <w:rsid w:val="009979BE"/>
    <w:rsid w:val="009A02A3"/>
    <w:rsid w:val="009A05B9"/>
    <w:rsid w:val="009A14E7"/>
    <w:rsid w:val="009A1524"/>
    <w:rsid w:val="009A18A0"/>
    <w:rsid w:val="009A24C4"/>
    <w:rsid w:val="009A26FA"/>
    <w:rsid w:val="009A28C3"/>
    <w:rsid w:val="009A4B46"/>
    <w:rsid w:val="009A4D67"/>
    <w:rsid w:val="009A5609"/>
    <w:rsid w:val="009A56BD"/>
    <w:rsid w:val="009A572F"/>
    <w:rsid w:val="009A5861"/>
    <w:rsid w:val="009A6777"/>
    <w:rsid w:val="009A7AAB"/>
    <w:rsid w:val="009A7C19"/>
    <w:rsid w:val="009B016D"/>
    <w:rsid w:val="009B10D9"/>
    <w:rsid w:val="009B20FD"/>
    <w:rsid w:val="009B3767"/>
    <w:rsid w:val="009B42CC"/>
    <w:rsid w:val="009B47CF"/>
    <w:rsid w:val="009B5895"/>
    <w:rsid w:val="009B6673"/>
    <w:rsid w:val="009B6B39"/>
    <w:rsid w:val="009B7556"/>
    <w:rsid w:val="009B7923"/>
    <w:rsid w:val="009C157A"/>
    <w:rsid w:val="009C17E5"/>
    <w:rsid w:val="009C180B"/>
    <w:rsid w:val="009C1F48"/>
    <w:rsid w:val="009C2113"/>
    <w:rsid w:val="009C24E5"/>
    <w:rsid w:val="009C264D"/>
    <w:rsid w:val="009C3979"/>
    <w:rsid w:val="009C567A"/>
    <w:rsid w:val="009C57C8"/>
    <w:rsid w:val="009C65BB"/>
    <w:rsid w:val="009C65D7"/>
    <w:rsid w:val="009C6E20"/>
    <w:rsid w:val="009C7400"/>
    <w:rsid w:val="009C7F61"/>
    <w:rsid w:val="009D1813"/>
    <w:rsid w:val="009D1CA2"/>
    <w:rsid w:val="009D514A"/>
    <w:rsid w:val="009D51C2"/>
    <w:rsid w:val="009D5591"/>
    <w:rsid w:val="009E03F5"/>
    <w:rsid w:val="009E1485"/>
    <w:rsid w:val="009E1856"/>
    <w:rsid w:val="009E1F17"/>
    <w:rsid w:val="009E212F"/>
    <w:rsid w:val="009E2D74"/>
    <w:rsid w:val="009E4D69"/>
    <w:rsid w:val="009E51E7"/>
    <w:rsid w:val="009E5E96"/>
    <w:rsid w:val="009E6185"/>
    <w:rsid w:val="009E6451"/>
    <w:rsid w:val="009E6552"/>
    <w:rsid w:val="009E67EB"/>
    <w:rsid w:val="009E783D"/>
    <w:rsid w:val="009F080F"/>
    <w:rsid w:val="009F1E31"/>
    <w:rsid w:val="009F1F0B"/>
    <w:rsid w:val="009F2CFC"/>
    <w:rsid w:val="009F2DE6"/>
    <w:rsid w:val="009F3260"/>
    <w:rsid w:val="009F41A9"/>
    <w:rsid w:val="009F4478"/>
    <w:rsid w:val="009F4A46"/>
    <w:rsid w:val="009F5DE6"/>
    <w:rsid w:val="009F5E3D"/>
    <w:rsid w:val="009F6673"/>
    <w:rsid w:val="009F6720"/>
    <w:rsid w:val="009F6B28"/>
    <w:rsid w:val="009F7044"/>
    <w:rsid w:val="009F7C0B"/>
    <w:rsid w:val="00A00B68"/>
    <w:rsid w:val="00A012F8"/>
    <w:rsid w:val="00A031D3"/>
    <w:rsid w:val="00A045CB"/>
    <w:rsid w:val="00A05143"/>
    <w:rsid w:val="00A05385"/>
    <w:rsid w:val="00A075EB"/>
    <w:rsid w:val="00A07653"/>
    <w:rsid w:val="00A07990"/>
    <w:rsid w:val="00A07F89"/>
    <w:rsid w:val="00A10F23"/>
    <w:rsid w:val="00A11CEC"/>
    <w:rsid w:val="00A13260"/>
    <w:rsid w:val="00A13A19"/>
    <w:rsid w:val="00A13D3A"/>
    <w:rsid w:val="00A13E4B"/>
    <w:rsid w:val="00A14435"/>
    <w:rsid w:val="00A145C7"/>
    <w:rsid w:val="00A146BA"/>
    <w:rsid w:val="00A15684"/>
    <w:rsid w:val="00A163CF"/>
    <w:rsid w:val="00A170A4"/>
    <w:rsid w:val="00A1712B"/>
    <w:rsid w:val="00A204AF"/>
    <w:rsid w:val="00A20801"/>
    <w:rsid w:val="00A21112"/>
    <w:rsid w:val="00A2155A"/>
    <w:rsid w:val="00A2286B"/>
    <w:rsid w:val="00A23A04"/>
    <w:rsid w:val="00A23B5F"/>
    <w:rsid w:val="00A2503D"/>
    <w:rsid w:val="00A2595A"/>
    <w:rsid w:val="00A27103"/>
    <w:rsid w:val="00A30AD4"/>
    <w:rsid w:val="00A31C9E"/>
    <w:rsid w:val="00A32577"/>
    <w:rsid w:val="00A32B88"/>
    <w:rsid w:val="00A34AEA"/>
    <w:rsid w:val="00A350B0"/>
    <w:rsid w:val="00A35F26"/>
    <w:rsid w:val="00A368DF"/>
    <w:rsid w:val="00A37E15"/>
    <w:rsid w:val="00A41330"/>
    <w:rsid w:val="00A41AF0"/>
    <w:rsid w:val="00A428DE"/>
    <w:rsid w:val="00A42C0D"/>
    <w:rsid w:val="00A44EEC"/>
    <w:rsid w:val="00A45071"/>
    <w:rsid w:val="00A45824"/>
    <w:rsid w:val="00A47BA6"/>
    <w:rsid w:val="00A50465"/>
    <w:rsid w:val="00A51224"/>
    <w:rsid w:val="00A5185E"/>
    <w:rsid w:val="00A519D3"/>
    <w:rsid w:val="00A53E9F"/>
    <w:rsid w:val="00A542B1"/>
    <w:rsid w:val="00A54CB8"/>
    <w:rsid w:val="00A55C22"/>
    <w:rsid w:val="00A5667F"/>
    <w:rsid w:val="00A56AE3"/>
    <w:rsid w:val="00A574AB"/>
    <w:rsid w:val="00A579CF"/>
    <w:rsid w:val="00A57ACB"/>
    <w:rsid w:val="00A57F68"/>
    <w:rsid w:val="00A609C6"/>
    <w:rsid w:val="00A60A9D"/>
    <w:rsid w:val="00A60C27"/>
    <w:rsid w:val="00A613B1"/>
    <w:rsid w:val="00A61BB0"/>
    <w:rsid w:val="00A621AC"/>
    <w:rsid w:val="00A6375C"/>
    <w:rsid w:val="00A63DF8"/>
    <w:rsid w:val="00A65081"/>
    <w:rsid w:val="00A660D9"/>
    <w:rsid w:val="00A66E1E"/>
    <w:rsid w:val="00A67076"/>
    <w:rsid w:val="00A6758A"/>
    <w:rsid w:val="00A678C8"/>
    <w:rsid w:val="00A71FB0"/>
    <w:rsid w:val="00A73D4E"/>
    <w:rsid w:val="00A74861"/>
    <w:rsid w:val="00A761D2"/>
    <w:rsid w:val="00A7798B"/>
    <w:rsid w:val="00A81091"/>
    <w:rsid w:val="00A81115"/>
    <w:rsid w:val="00A81E13"/>
    <w:rsid w:val="00A82E48"/>
    <w:rsid w:val="00A83863"/>
    <w:rsid w:val="00A85535"/>
    <w:rsid w:val="00A85E5A"/>
    <w:rsid w:val="00A86376"/>
    <w:rsid w:val="00A87552"/>
    <w:rsid w:val="00A914B7"/>
    <w:rsid w:val="00A921C8"/>
    <w:rsid w:val="00A93DA4"/>
    <w:rsid w:val="00A93FDF"/>
    <w:rsid w:val="00A94117"/>
    <w:rsid w:val="00A9418C"/>
    <w:rsid w:val="00A9538A"/>
    <w:rsid w:val="00A957A5"/>
    <w:rsid w:val="00A95F27"/>
    <w:rsid w:val="00A9775E"/>
    <w:rsid w:val="00AA07F1"/>
    <w:rsid w:val="00AA112E"/>
    <w:rsid w:val="00AA13FF"/>
    <w:rsid w:val="00AA16CC"/>
    <w:rsid w:val="00AA422F"/>
    <w:rsid w:val="00AA4821"/>
    <w:rsid w:val="00AA5763"/>
    <w:rsid w:val="00AB003E"/>
    <w:rsid w:val="00AB0A55"/>
    <w:rsid w:val="00AB0C1A"/>
    <w:rsid w:val="00AB1622"/>
    <w:rsid w:val="00AB3239"/>
    <w:rsid w:val="00AB4145"/>
    <w:rsid w:val="00AB43AC"/>
    <w:rsid w:val="00AB52B0"/>
    <w:rsid w:val="00AB58A6"/>
    <w:rsid w:val="00AB5C52"/>
    <w:rsid w:val="00AB5D2B"/>
    <w:rsid w:val="00AB6C2A"/>
    <w:rsid w:val="00AB6CA3"/>
    <w:rsid w:val="00AB7F2A"/>
    <w:rsid w:val="00AC0E7E"/>
    <w:rsid w:val="00AC153D"/>
    <w:rsid w:val="00AC1730"/>
    <w:rsid w:val="00AC1756"/>
    <w:rsid w:val="00AC1E6A"/>
    <w:rsid w:val="00AC1F3E"/>
    <w:rsid w:val="00AC20F0"/>
    <w:rsid w:val="00AC3D4A"/>
    <w:rsid w:val="00AC4759"/>
    <w:rsid w:val="00AC599D"/>
    <w:rsid w:val="00AC5D96"/>
    <w:rsid w:val="00AC7184"/>
    <w:rsid w:val="00AC740B"/>
    <w:rsid w:val="00AC7C18"/>
    <w:rsid w:val="00AD0F65"/>
    <w:rsid w:val="00AD20E2"/>
    <w:rsid w:val="00AD262D"/>
    <w:rsid w:val="00AD3207"/>
    <w:rsid w:val="00AD3633"/>
    <w:rsid w:val="00AD3E08"/>
    <w:rsid w:val="00AD4103"/>
    <w:rsid w:val="00AD51F8"/>
    <w:rsid w:val="00AD52E2"/>
    <w:rsid w:val="00AD57C8"/>
    <w:rsid w:val="00AD5DF5"/>
    <w:rsid w:val="00AE03D7"/>
    <w:rsid w:val="00AE0653"/>
    <w:rsid w:val="00AE08E1"/>
    <w:rsid w:val="00AE1799"/>
    <w:rsid w:val="00AE2803"/>
    <w:rsid w:val="00AE2D98"/>
    <w:rsid w:val="00AE3020"/>
    <w:rsid w:val="00AE3DFB"/>
    <w:rsid w:val="00AE48A6"/>
    <w:rsid w:val="00AE5C17"/>
    <w:rsid w:val="00AE5CE2"/>
    <w:rsid w:val="00AE5D8F"/>
    <w:rsid w:val="00AE5F83"/>
    <w:rsid w:val="00AE6D64"/>
    <w:rsid w:val="00AE70C3"/>
    <w:rsid w:val="00AE740B"/>
    <w:rsid w:val="00AF1AD1"/>
    <w:rsid w:val="00AF2C67"/>
    <w:rsid w:val="00AF3368"/>
    <w:rsid w:val="00AF3ECB"/>
    <w:rsid w:val="00AF439C"/>
    <w:rsid w:val="00AF5395"/>
    <w:rsid w:val="00AF73F5"/>
    <w:rsid w:val="00AF7DB1"/>
    <w:rsid w:val="00B001B6"/>
    <w:rsid w:val="00B016D4"/>
    <w:rsid w:val="00B0175E"/>
    <w:rsid w:val="00B026F5"/>
    <w:rsid w:val="00B0301C"/>
    <w:rsid w:val="00B05AC2"/>
    <w:rsid w:val="00B064DD"/>
    <w:rsid w:val="00B06A10"/>
    <w:rsid w:val="00B06B7A"/>
    <w:rsid w:val="00B105DE"/>
    <w:rsid w:val="00B10A7D"/>
    <w:rsid w:val="00B1414C"/>
    <w:rsid w:val="00B1491C"/>
    <w:rsid w:val="00B15E15"/>
    <w:rsid w:val="00B162D8"/>
    <w:rsid w:val="00B1787E"/>
    <w:rsid w:val="00B21EB3"/>
    <w:rsid w:val="00B21ECA"/>
    <w:rsid w:val="00B224C4"/>
    <w:rsid w:val="00B22EAF"/>
    <w:rsid w:val="00B2403A"/>
    <w:rsid w:val="00B24A1D"/>
    <w:rsid w:val="00B24F51"/>
    <w:rsid w:val="00B24FC8"/>
    <w:rsid w:val="00B25B24"/>
    <w:rsid w:val="00B27308"/>
    <w:rsid w:val="00B27426"/>
    <w:rsid w:val="00B304C7"/>
    <w:rsid w:val="00B3082D"/>
    <w:rsid w:val="00B30DD3"/>
    <w:rsid w:val="00B314D7"/>
    <w:rsid w:val="00B31678"/>
    <w:rsid w:val="00B33906"/>
    <w:rsid w:val="00B339A7"/>
    <w:rsid w:val="00B33C82"/>
    <w:rsid w:val="00B33D6F"/>
    <w:rsid w:val="00B340FA"/>
    <w:rsid w:val="00B342AF"/>
    <w:rsid w:val="00B3468C"/>
    <w:rsid w:val="00B3605E"/>
    <w:rsid w:val="00B3678B"/>
    <w:rsid w:val="00B37B32"/>
    <w:rsid w:val="00B37DB4"/>
    <w:rsid w:val="00B402D3"/>
    <w:rsid w:val="00B42864"/>
    <w:rsid w:val="00B42F6C"/>
    <w:rsid w:val="00B437B8"/>
    <w:rsid w:val="00B44382"/>
    <w:rsid w:val="00B4539A"/>
    <w:rsid w:val="00B456FB"/>
    <w:rsid w:val="00B463A6"/>
    <w:rsid w:val="00B4669D"/>
    <w:rsid w:val="00B46A61"/>
    <w:rsid w:val="00B474D2"/>
    <w:rsid w:val="00B47AEE"/>
    <w:rsid w:val="00B47F60"/>
    <w:rsid w:val="00B50E5C"/>
    <w:rsid w:val="00B50EF6"/>
    <w:rsid w:val="00B517B7"/>
    <w:rsid w:val="00B52460"/>
    <w:rsid w:val="00B536B9"/>
    <w:rsid w:val="00B5429B"/>
    <w:rsid w:val="00B54494"/>
    <w:rsid w:val="00B55AF5"/>
    <w:rsid w:val="00B56920"/>
    <w:rsid w:val="00B57546"/>
    <w:rsid w:val="00B615A1"/>
    <w:rsid w:val="00B622DA"/>
    <w:rsid w:val="00B631AB"/>
    <w:rsid w:val="00B6450F"/>
    <w:rsid w:val="00B653AA"/>
    <w:rsid w:val="00B6684E"/>
    <w:rsid w:val="00B668A5"/>
    <w:rsid w:val="00B6737B"/>
    <w:rsid w:val="00B67DDD"/>
    <w:rsid w:val="00B705E2"/>
    <w:rsid w:val="00B71C27"/>
    <w:rsid w:val="00B72714"/>
    <w:rsid w:val="00B730B8"/>
    <w:rsid w:val="00B73BE3"/>
    <w:rsid w:val="00B73E98"/>
    <w:rsid w:val="00B747BF"/>
    <w:rsid w:val="00B7567C"/>
    <w:rsid w:val="00B762E7"/>
    <w:rsid w:val="00B76CB8"/>
    <w:rsid w:val="00B76DAB"/>
    <w:rsid w:val="00B815CC"/>
    <w:rsid w:val="00B81A20"/>
    <w:rsid w:val="00B84285"/>
    <w:rsid w:val="00B85F99"/>
    <w:rsid w:val="00B86B6B"/>
    <w:rsid w:val="00B871E2"/>
    <w:rsid w:val="00B87513"/>
    <w:rsid w:val="00B87D78"/>
    <w:rsid w:val="00B908BD"/>
    <w:rsid w:val="00B90989"/>
    <w:rsid w:val="00B91060"/>
    <w:rsid w:val="00B91540"/>
    <w:rsid w:val="00B9180C"/>
    <w:rsid w:val="00B92815"/>
    <w:rsid w:val="00B92C10"/>
    <w:rsid w:val="00B95485"/>
    <w:rsid w:val="00BA134C"/>
    <w:rsid w:val="00BA1BB2"/>
    <w:rsid w:val="00BA20FD"/>
    <w:rsid w:val="00BA22B3"/>
    <w:rsid w:val="00BA248D"/>
    <w:rsid w:val="00BA39C4"/>
    <w:rsid w:val="00BA3C5B"/>
    <w:rsid w:val="00BA41E1"/>
    <w:rsid w:val="00BA5114"/>
    <w:rsid w:val="00BA5A90"/>
    <w:rsid w:val="00BA6E14"/>
    <w:rsid w:val="00BA7632"/>
    <w:rsid w:val="00BA7B06"/>
    <w:rsid w:val="00BB03DA"/>
    <w:rsid w:val="00BB18F0"/>
    <w:rsid w:val="00BB1DB4"/>
    <w:rsid w:val="00BB2219"/>
    <w:rsid w:val="00BB2A02"/>
    <w:rsid w:val="00BB35A8"/>
    <w:rsid w:val="00BB3EAE"/>
    <w:rsid w:val="00BB3EE0"/>
    <w:rsid w:val="00BB57ED"/>
    <w:rsid w:val="00BB612D"/>
    <w:rsid w:val="00BB6DA6"/>
    <w:rsid w:val="00BB7638"/>
    <w:rsid w:val="00BC0304"/>
    <w:rsid w:val="00BC1112"/>
    <w:rsid w:val="00BC195E"/>
    <w:rsid w:val="00BC2FFA"/>
    <w:rsid w:val="00BC3A3D"/>
    <w:rsid w:val="00BC4CF8"/>
    <w:rsid w:val="00BC4DDB"/>
    <w:rsid w:val="00BC50A5"/>
    <w:rsid w:val="00BC6AF2"/>
    <w:rsid w:val="00BC6D26"/>
    <w:rsid w:val="00BC7423"/>
    <w:rsid w:val="00BC7FB0"/>
    <w:rsid w:val="00BD00C2"/>
    <w:rsid w:val="00BD075F"/>
    <w:rsid w:val="00BD246A"/>
    <w:rsid w:val="00BD255C"/>
    <w:rsid w:val="00BD3076"/>
    <w:rsid w:val="00BD34DC"/>
    <w:rsid w:val="00BD3652"/>
    <w:rsid w:val="00BD439A"/>
    <w:rsid w:val="00BD567B"/>
    <w:rsid w:val="00BD73D5"/>
    <w:rsid w:val="00BD748B"/>
    <w:rsid w:val="00BD79A3"/>
    <w:rsid w:val="00BD7A5C"/>
    <w:rsid w:val="00BD7BDB"/>
    <w:rsid w:val="00BE0807"/>
    <w:rsid w:val="00BE0880"/>
    <w:rsid w:val="00BE1F3A"/>
    <w:rsid w:val="00BE4B26"/>
    <w:rsid w:val="00BE5551"/>
    <w:rsid w:val="00BE5592"/>
    <w:rsid w:val="00BE5E81"/>
    <w:rsid w:val="00BE62C9"/>
    <w:rsid w:val="00BE6D24"/>
    <w:rsid w:val="00BE6E67"/>
    <w:rsid w:val="00BE70E0"/>
    <w:rsid w:val="00BE7AC7"/>
    <w:rsid w:val="00BF0513"/>
    <w:rsid w:val="00BF175C"/>
    <w:rsid w:val="00BF29C9"/>
    <w:rsid w:val="00BF2FD2"/>
    <w:rsid w:val="00BF3D32"/>
    <w:rsid w:val="00BF4CEC"/>
    <w:rsid w:val="00BF4E23"/>
    <w:rsid w:val="00BF57C0"/>
    <w:rsid w:val="00BF7242"/>
    <w:rsid w:val="00BF74D1"/>
    <w:rsid w:val="00BF7A66"/>
    <w:rsid w:val="00C007C8"/>
    <w:rsid w:val="00C013F9"/>
    <w:rsid w:val="00C02153"/>
    <w:rsid w:val="00C02306"/>
    <w:rsid w:val="00C02E49"/>
    <w:rsid w:val="00C033C9"/>
    <w:rsid w:val="00C04CBE"/>
    <w:rsid w:val="00C04E1D"/>
    <w:rsid w:val="00C06154"/>
    <w:rsid w:val="00C06155"/>
    <w:rsid w:val="00C06994"/>
    <w:rsid w:val="00C12459"/>
    <w:rsid w:val="00C1251B"/>
    <w:rsid w:val="00C1264B"/>
    <w:rsid w:val="00C145FC"/>
    <w:rsid w:val="00C156C0"/>
    <w:rsid w:val="00C15A0C"/>
    <w:rsid w:val="00C1625F"/>
    <w:rsid w:val="00C16629"/>
    <w:rsid w:val="00C17640"/>
    <w:rsid w:val="00C17941"/>
    <w:rsid w:val="00C195B4"/>
    <w:rsid w:val="00C2036D"/>
    <w:rsid w:val="00C20418"/>
    <w:rsid w:val="00C20CC8"/>
    <w:rsid w:val="00C2179C"/>
    <w:rsid w:val="00C21C50"/>
    <w:rsid w:val="00C21F3A"/>
    <w:rsid w:val="00C22817"/>
    <w:rsid w:val="00C23BC6"/>
    <w:rsid w:val="00C23FE7"/>
    <w:rsid w:val="00C246A3"/>
    <w:rsid w:val="00C24840"/>
    <w:rsid w:val="00C24EC2"/>
    <w:rsid w:val="00C25AF9"/>
    <w:rsid w:val="00C260B8"/>
    <w:rsid w:val="00C308FA"/>
    <w:rsid w:val="00C30918"/>
    <w:rsid w:val="00C31195"/>
    <w:rsid w:val="00C31591"/>
    <w:rsid w:val="00C32453"/>
    <w:rsid w:val="00C32748"/>
    <w:rsid w:val="00C32CBE"/>
    <w:rsid w:val="00C34FF9"/>
    <w:rsid w:val="00C35FBE"/>
    <w:rsid w:val="00C36E1A"/>
    <w:rsid w:val="00C37191"/>
    <w:rsid w:val="00C37C44"/>
    <w:rsid w:val="00C40647"/>
    <w:rsid w:val="00C41285"/>
    <w:rsid w:val="00C41A22"/>
    <w:rsid w:val="00C41BE0"/>
    <w:rsid w:val="00C435A8"/>
    <w:rsid w:val="00C4530D"/>
    <w:rsid w:val="00C5061D"/>
    <w:rsid w:val="00C50D96"/>
    <w:rsid w:val="00C51661"/>
    <w:rsid w:val="00C51B91"/>
    <w:rsid w:val="00C53E6F"/>
    <w:rsid w:val="00C556DF"/>
    <w:rsid w:val="00C55978"/>
    <w:rsid w:val="00C571B6"/>
    <w:rsid w:val="00C604A1"/>
    <w:rsid w:val="00C6106E"/>
    <w:rsid w:val="00C61442"/>
    <w:rsid w:val="00C615F9"/>
    <w:rsid w:val="00C62DD5"/>
    <w:rsid w:val="00C65212"/>
    <w:rsid w:val="00C65286"/>
    <w:rsid w:val="00C66AEF"/>
    <w:rsid w:val="00C6729B"/>
    <w:rsid w:val="00C67CE2"/>
    <w:rsid w:val="00C703A6"/>
    <w:rsid w:val="00C708BC"/>
    <w:rsid w:val="00C70A6F"/>
    <w:rsid w:val="00C7280D"/>
    <w:rsid w:val="00C72850"/>
    <w:rsid w:val="00C73F3E"/>
    <w:rsid w:val="00C741A4"/>
    <w:rsid w:val="00C743B6"/>
    <w:rsid w:val="00C75280"/>
    <w:rsid w:val="00C80D64"/>
    <w:rsid w:val="00C81716"/>
    <w:rsid w:val="00C83181"/>
    <w:rsid w:val="00C8480C"/>
    <w:rsid w:val="00C855E5"/>
    <w:rsid w:val="00C8709B"/>
    <w:rsid w:val="00C87660"/>
    <w:rsid w:val="00C87D58"/>
    <w:rsid w:val="00C90CDE"/>
    <w:rsid w:val="00C90E9B"/>
    <w:rsid w:val="00C91D38"/>
    <w:rsid w:val="00C9241F"/>
    <w:rsid w:val="00C93560"/>
    <w:rsid w:val="00C94380"/>
    <w:rsid w:val="00C95969"/>
    <w:rsid w:val="00C95C02"/>
    <w:rsid w:val="00C95CD7"/>
    <w:rsid w:val="00C97179"/>
    <w:rsid w:val="00CA186F"/>
    <w:rsid w:val="00CA3207"/>
    <w:rsid w:val="00CA343B"/>
    <w:rsid w:val="00CA3EC8"/>
    <w:rsid w:val="00CA3FC9"/>
    <w:rsid w:val="00CA603E"/>
    <w:rsid w:val="00CA64FE"/>
    <w:rsid w:val="00CA6C0C"/>
    <w:rsid w:val="00CA6CE1"/>
    <w:rsid w:val="00CA7AA2"/>
    <w:rsid w:val="00CB0148"/>
    <w:rsid w:val="00CB06E6"/>
    <w:rsid w:val="00CB0CEB"/>
    <w:rsid w:val="00CB0DE9"/>
    <w:rsid w:val="00CB24FE"/>
    <w:rsid w:val="00CB2B78"/>
    <w:rsid w:val="00CB37CD"/>
    <w:rsid w:val="00CB40E0"/>
    <w:rsid w:val="00CB4EFF"/>
    <w:rsid w:val="00CB52D4"/>
    <w:rsid w:val="00CB59AE"/>
    <w:rsid w:val="00CB640D"/>
    <w:rsid w:val="00CB653F"/>
    <w:rsid w:val="00CC1D00"/>
    <w:rsid w:val="00CC1D25"/>
    <w:rsid w:val="00CC2168"/>
    <w:rsid w:val="00CC24B4"/>
    <w:rsid w:val="00CC2A48"/>
    <w:rsid w:val="00CC4179"/>
    <w:rsid w:val="00CC5010"/>
    <w:rsid w:val="00CC6B1E"/>
    <w:rsid w:val="00CC6CE3"/>
    <w:rsid w:val="00CC77C0"/>
    <w:rsid w:val="00CC78E0"/>
    <w:rsid w:val="00CD001F"/>
    <w:rsid w:val="00CD16C5"/>
    <w:rsid w:val="00CD397B"/>
    <w:rsid w:val="00CD4B52"/>
    <w:rsid w:val="00CD506E"/>
    <w:rsid w:val="00CD5735"/>
    <w:rsid w:val="00CD680A"/>
    <w:rsid w:val="00CD6BCB"/>
    <w:rsid w:val="00CD7605"/>
    <w:rsid w:val="00CE09B0"/>
    <w:rsid w:val="00CE0C47"/>
    <w:rsid w:val="00CE1117"/>
    <w:rsid w:val="00CE229B"/>
    <w:rsid w:val="00CE3D51"/>
    <w:rsid w:val="00CE48EF"/>
    <w:rsid w:val="00CE4E17"/>
    <w:rsid w:val="00CE4F68"/>
    <w:rsid w:val="00CE53BF"/>
    <w:rsid w:val="00CF11C4"/>
    <w:rsid w:val="00CF19ED"/>
    <w:rsid w:val="00CF249E"/>
    <w:rsid w:val="00CF2BD5"/>
    <w:rsid w:val="00CF3C07"/>
    <w:rsid w:val="00CF41ED"/>
    <w:rsid w:val="00CF48D6"/>
    <w:rsid w:val="00CF58F2"/>
    <w:rsid w:val="00CF58F8"/>
    <w:rsid w:val="00CF5A89"/>
    <w:rsid w:val="00CF6971"/>
    <w:rsid w:val="00CF724F"/>
    <w:rsid w:val="00CF7670"/>
    <w:rsid w:val="00CF7C1E"/>
    <w:rsid w:val="00D00B3B"/>
    <w:rsid w:val="00D01489"/>
    <w:rsid w:val="00D028F9"/>
    <w:rsid w:val="00D02C2C"/>
    <w:rsid w:val="00D02CAC"/>
    <w:rsid w:val="00D044E2"/>
    <w:rsid w:val="00D04EF7"/>
    <w:rsid w:val="00D10E6E"/>
    <w:rsid w:val="00D11977"/>
    <w:rsid w:val="00D119F1"/>
    <w:rsid w:val="00D11E76"/>
    <w:rsid w:val="00D12726"/>
    <w:rsid w:val="00D1281F"/>
    <w:rsid w:val="00D1285D"/>
    <w:rsid w:val="00D15347"/>
    <w:rsid w:val="00D157D0"/>
    <w:rsid w:val="00D15AE8"/>
    <w:rsid w:val="00D16FEE"/>
    <w:rsid w:val="00D177B7"/>
    <w:rsid w:val="00D179EC"/>
    <w:rsid w:val="00D21041"/>
    <w:rsid w:val="00D21ACB"/>
    <w:rsid w:val="00D2261F"/>
    <w:rsid w:val="00D23113"/>
    <w:rsid w:val="00D236E0"/>
    <w:rsid w:val="00D23900"/>
    <w:rsid w:val="00D23CAE"/>
    <w:rsid w:val="00D23F4F"/>
    <w:rsid w:val="00D245B8"/>
    <w:rsid w:val="00D24B6C"/>
    <w:rsid w:val="00D24BEA"/>
    <w:rsid w:val="00D25657"/>
    <w:rsid w:val="00D269B9"/>
    <w:rsid w:val="00D26C72"/>
    <w:rsid w:val="00D273BC"/>
    <w:rsid w:val="00D27B64"/>
    <w:rsid w:val="00D27DFD"/>
    <w:rsid w:val="00D309A9"/>
    <w:rsid w:val="00D317A1"/>
    <w:rsid w:val="00D31819"/>
    <w:rsid w:val="00D31F6E"/>
    <w:rsid w:val="00D3207C"/>
    <w:rsid w:val="00D321C7"/>
    <w:rsid w:val="00D3339C"/>
    <w:rsid w:val="00D336DB"/>
    <w:rsid w:val="00D33D62"/>
    <w:rsid w:val="00D34A05"/>
    <w:rsid w:val="00D355AE"/>
    <w:rsid w:val="00D36018"/>
    <w:rsid w:val="00D36030"/>
    <w:rsid w:val="00D36570"/>
    <w:rsid w:val="00D36F9D"/>
    <w:rsid w:val="00D371C2"/>
    <w:rsid w:val="00D37DAE"/>
    <w:rsid w:val="00D410DC"/>
    <w:rsid w:val="00D414BD"/>
    <w:rsid w:val="00D4212C"/>
    <w:rsid w:val="00D44D98"/>
    <w:rsid w:val="00D45006"/>
    <w:rsid w:val="00D46E81"/>
    <w:rsid w:val="00D51A35"/>
    <w:rsid w:val="00D52619"/>
    <w:rsid w:val="00D538D1"/>
    <w:rsid w:val="00D53C1E"/>
    <w:rsid w:val="00D54458"/>
    <w:rsid w:val="00D54874"/>
    <w:rsid w:val="00D561F6"/>
    <w:rsid w:val="00D56AF7"/>
    <w:rsid w:val="00D56DA8"/>
    <w:rsid w:val="00D610EC"/>
    <w:rsid w:val="00D61991"/>
    <w:rsid w:val="00D619B6"/>
    <w:rsid w:val="00D619E8"/>
    <w:rsid w:val="00D61E0E"/>
    <w:rsid w:val="00D6274D"/>
    <w:rsid w:val="00D631AF"/>
    <w:rsid w:val="00D6339A"/>
    <w:rsid w:val="00D63629"/>
    <w:rsid w:val="00D63709"/>
    <w:rsid w:val="00D64F39"/>
    <w:rsid w:val="00D65CD9"/>
    <w:rsid w:val="00D65F34"/>
    <w:rsid w:val="00D66014"/>
    <w:rsid w:val="00D6766A"/>
    <w:rsid w:val="00D678CD"/>
    <w:rsid w:val="00D67B20"/>
    <w:rsid w:val="00D71505"/>
    <w:rsid w:val="00D71FF2"/>
    <w:rsid w:val="00D72370"/>
    <w:rsid w:val="00D73D3D"/>
    <w:rsid w:val="00D75368"/>
    <w:rsid w:val="00D76412"/>
    <w:rsid w:val="00D77BAC"/>
    <w:rsid w:val="00D810E1"/>
    <w:rsid w:val="00D81434"/>
    <w:rsid w:val="00D81FF1"/>
    <w:rsid w:val="00D822F8"/>
    <w:rsid w:val="00D8231D"/>
    <w:rsid w:val="00D828EC"/>
    <w:rsid w:val="00D83DEA"/>
    <w:rsid w:val="00D8460C"/>
    <w:rsid w:val="00D862ED"/>
    <w:rsid w:val="00D8725E"/>
    <w:rsid w:val="00D90EF2"/>
    <w:rsid w:val="00D915B3"/>
    <w:rsid w:val="00D91686"/>
    <w:rsid w:val="00D92D1E"/>
    <w:rsid w:val="00D93B1C"/>
    <w:rsid w:val="00D93C9C"/>
    <w:rsid w:val="00D93E80"/>
    <w:rsid w:val="00D94304"/>
    <w:rsid w:val="00D95F24"/>
    <w:rsid w:val="00D96680"/>
    <w:rsid w:val="00D97769"/>
    <w:rsid w:val="00DA0474"/>
    <w:rsid w:val="00DA11C1"/>
    <w:rsid w:val="00DA1E16"/>
    <w:rsid w:val="00DA3B89"/>
    <w:rsid w:val="00DA3DC7"/>
    <w:rsid w:val="00DA3E09"/>
    <w:rsid w:val="00DA3E9E"/>
    <w:rsid w:val="00DA4A7E"/>
    <w:rsid w:val="00DA5E53"/>
    <w:rsid w:val="00DA64C2"/>
    <w:rsid w:val="00DA7ECC"/>
    <w:rsid w:val="00DB0CA3"/>
    <w:rsid w:val="00DB195A"/>
    <w:rsid w:val="00DB2B17"/>
    <w:rsid w:val="00DB30B8"/>
    <w:rsid w:val="00DB4C2C"/>
    <w:rsid w:val="00DB64EB"/>
    <w:rsid w:val="00DB70C9"/>
    <w:rsid w:val="00DC069A"/>
    <w:rsid w:val="00DC29EC"/>
    <w:rsid w:val="00DC3798"/>
    <w:rsid w:val="00DC3FDA"/>
    <w:rsid w:val="00DC41E0"/>
    <w:rsid w:val="00DC77C2"/>
    <w:rsid w:val="00DD2D69"/>
    <w:rsid w:val="00DD3284"/>
    <w:rsid w:val="00DD37B5"/>
    <w:rsid w:val="00DD48E0"/>
    <w:rsid w:val="00DD5BD4"/>
    <w:rsid w:val="00DD5C7A"/>
    <w:rsid w:val="00DD5D3F"/>
    <w:rsid w:val="00DD6B78"/>
    <w:rsid w:val="00DE013B"/>
    <w:rsid w:val="00DE0D1D"/>
    <w:rsid w:val="00DE1AD1"/>
    <w:rsid w:val="00DE1CF2"/>
    <w:rsid w:val="00DE1D43"/>
    <w:rsid w:val="00DE1D7A"/>
    <w:rsid w:val="00DE5256"/>
    <w:rsid w:val="00DE5376"/>
    <w:rsid w:val="00DE5EB2"/>
    <w:rsid w:val="00DE682F"/>
    <w:rsid w:val="00DE7514"/>
    <w:rsid w:val="00DF3198"/>
    <w:rsid w:val="00DF35C1"/>
    <w:rsid w:val="00DF3C1B"/>
    <w:rsid w:val="00DF4353"/>
    <w:rsid w:val="00DF5D0F"/>
    <w:rsid w:val="00DF6911"/>
    <w:rsid w:val="00DF6AF6"/>
    <w:rsid w:val="00DF754E"/>
    <w:rsid w:val="00DF7A0A"/>
    <w:rsid w:val="00E0008A"/>
    <w:rsid w:val="00E00D0A"/>
    <w:rsid w:val="00E00FEF"/>
    <w:rsid w:val="00E01439"/>
    <w:rsid w:val="00E014C8"/>
    <w:rsid w:val="00E01A21"/>
    <w:rsid w:val="00E01EEE"/>
    <w:rsid w:val="00E01EF3"/>
    <w:rsid w:val="00E02895"/>
    <w:rsid w:val="00E02E80"/>
    <w:rsid w:val="00E032BF"/>
    <w:rsid w:val="00E03965"/>
    <w:rsid w:val="00E03EB9"/>
    <w:rsid w:val="00E04500"/>
    <w:rsid w:val="00E05946"/>
    <w:rsid w:val="00E05CA8"/>
    <w:rsid w:val="00E0613F"/>
    <w:rsid w:val="00E067D1"/>
    <w:rsid w:val="00E073A9"/>
    <w:rsid w:val="00E07764"/>
    <w:rsid w:val="00E07A34"/>
    <w:rsid w:val="00E07C98"/>
    <w:rsid w:val="00E10694"/>
    <w:rsid w:val="00E11298"/>
    <w:rsid w:val="00E13EC4"/>
    <w:rsid w:val="00E14319"/>
    <w:rsid w:val="00E1443A"/>
    <w:rsid w:val="00E14B56"/>
    <w:rsid w:val="00E154CA"/>
    <w:rsid w:val="00E1796C"/>
    <w:rsid w:val="00E17B1B"/>
    <w:rsid w:val="00E17E1A"/>
    <w:rsid w:val="00E20677"/>
    <w:rsid w:val="00E208A7"/>
    <w:rsid w:val="00E218EB"/>
    <w:rsid w:val="00E22155"/>
    <w:rsid w:val="00E227A8"/>
    <w:rsid w:val="00E23C93"/>
    <w:rsid w:val="00E240FC"/>
    <w:rsid w:val="00E2493A"/>
    <w:rsid w:val="00E24CAB"/>
    <w:rsid w:val="00E24DCC"/>
    <w:rsid w:val="00E256A2"/>
    <w:rsid w:val="00E274B4"/>
    <w:rsid w:val="00E310E6"/>
    <w:rsid w:val="00E315B1"/>
    <w:rsid w:val="00E337EF"/>
    <w:rsid w:val="00E33EA4"/>
    <w:rsid w:val="00E355F8"/>
    <w:rsid w:val="00E3669C"/>
    <w:rsid w:val="00E370B1"/>
    <w:rsid w:val="00E375F8"/>
    <w:rsid w:val="00E37C08"/>
    <w:rsid w:val="00E40B49"/>
    <w:rsid w:val="00E41CF6"/>
    <w:rsid w:val="00E4312F"/>
    <w:rsid w:val="00E44003"/>
    <w:rsid w:val="00E46B5F"/>
    <w:rsid w:val="00E473B6"/>
    <w:rsid w:val="00E476EA"/>
    <w:rsid w:val="00E47CB6"/>
    <w:rsid w:val="00E47E40"/>
    <w:rsid w:val="00E510E4"/>
    <w:rsid w:val="00E524C1"/>
    <w:rsid w:val="00E537E4"/>
    <w:rsid w:val="00E54930"/>
    <w:rsid w:val="00E54FA0"/>
    <w:rsid w:val="00E57273"/>
    <w:rsid w:val="00E606D4"/>
    <w:rsid w:val="00E61B2A"/>
    <w:rsid w:val="00E6399E"/>
    <w:rsid w:val="00E63C11"/>
    <w:rsid w:val="00E63C5E"/>
    <w:rsid w:val="00E659AC"/>
    <w:rsid w:val="00E65A11"/>
    <w:rsid w:val="00E661E4"/>
    <w:rsid w:val="00E66C6E"/>
    <w:rsid w:val="00E672F4"/>
    <w:rsid w:val="00E71847"/>
    <w:rsid w:val="00E7219E"/>
    <w:rsid w:val="00E72B3D"/>
    <w:rsid w:val="00E72C01"/>
    <w:rsid w:val="00E73599"/>
    <w:rsid w:val="00E73E9A"/>
    <w:rsid w:val="00E74A6B"/>
    <w:rsid w:val="00E75887"/>
    <w:rsid w:val="00E75B39"/>
    <w:rsid w:val="00E76BEC"/>
    <w:rsid w:val="00E77409"/>
    <w:rsid w:val="00E8184B"/>
    <w:rsid w:val="00E81BA5"/>
    <w:rsid w:val="00E82A2D"/>
    <w:rsid w:val="00E83858"/>
    <w:rsid w:val="00E84BF7"/>
    <w:rsid w:val="00E84F8C"/>
    <w:rsid w:val="00E85395"/>
    <w:rsid w:val="00E855A6"/>
    <w:rsid w:val="00E855CE"/>
    <w:rsid w:val="00E85ABC"/>
    <w:rsid w:val="00E85B3D"/>
    <w:rsid w:val="00E8675B"/>
    <w:rsid w:val="00E87F9B"/>
    <w:rsid w:val="00E90F23"/>
    <w:rsid w:val="00E91CAA"/>
    <w:rsid w:val="00E92E17"/>
    <w:rsid w:val="00E92E5D"/>
    <w:rsid w:val="00E93BC6"/>
    <w:rsid w:val="00E9566B"/>
    <w:rsid w:val="00E95927"/>
    <w:rsid w:val="00E960AB"/>
    <w:rsid w:val="00E96418"/>
    <w:rsid w:val="00E96E0C"/>
    <w:rsid w:val="00E97602"/>
    <w:rsid w:val="00E97AE6"/>
    <w:rsid w:val="00EA04AC"/>
    <w:rsid w:val="00EA0F11"/>
    <w:rsid w:val="00EA1593"/>
    <w:rsid w:val="00EA202F"/>
    <w:rsid w:val="00EA2827"/>
    <w:rsid w:val="00EA2900"/>
    <w:rsid w:val="00EA2C60"/>
    <w:rsid w:val="00EA3731"/>
    <w:rsid w:val="00EA3C8E"/>
    <w:rsid w:val="00EA51D9"/>
    <w:rsid w:val="00EA52E4"/>
    <w:rsid w:val="00EA56BE"/>
    <w:rsid w:val="00EA599E"/>
    <w:rsid w:val="00EA6351"/>
    <w:rsid w:val="00EA6E33"/>
    <w:rsid w:val="00EA78F2"/>
    <w:rsid w:val="00EA7B74"/>
    <w:rsid w:val="00EB03AC"/>
    <w:rsid w:val="00EB0554"/>
    <w:rsid w:val="00EB0CD1"/>
    <w:rsid w:val="00EB38B0"/>
    <w:rsid w:val="00EB535B"/>
    <w:rsid w:val="00EB620C"/>
    <w:rsid w:val="00EB72D4"/>
    <w:rsid w:val="00EC01CC"/>
    <w:rsid w:val="00EC0692"/>
    <w:rsid w:val="00EC0905"/>
    <w:rsid w:val="00EC0942"/>
    <w:rsid w:val="00EC0ED0"/>
    <w:rsid w:val="00EC421E"/>
    <w:rsid w:val="00EC4BE3"/>
    <w:rsid w:val="00ED21B2"/>
    <w:rsid w:val="00ED3C4D"/>
    <w:rsid w:val="00ED522B"/>
    <w:rsid w:val="00ED5579"/>
    <w:rsid w:val="00ED5C3E"/>
    <w:rsid w:val="00ED675A"/>
    <w:rsid w:val="00ED6787"/>
    <w:rsid w:val="00ED73E1"/>
    <w:rsid w:val="00ED7444"/>
    <w:rsid w:val="00EE03A8"/>
    <w:rsid w:val="00EE04B7"/>
    <w:rsid w:val="00EE123F"/>
    <w:rsid w:val="00EE150E"/>
    <w:rsid w:val="00EE193F"/>
    <w:rsid w:val="00EE20B0"/>
    <w:rsid w:val="00EE25A1"/>
    <w:rsid w:val="00EE2F7E"/>
    <w:rsid w:val="00EE38E6"/>
    <w:rsid w:val="00EE622B"/>
    <w:rsid w:val="00EE6B5D"/>
    <w:rsid w:val="00EE7260"/>
    <w:rsid w:val="00EF006C"/>
    <w:rsid w:val="00EF04CA"/>
    <w:rsid w:val="00EF08E9"/>
    <w:rsid w:val="00EF1093"/>
    <w:rsid w:val="00EF174D"/>
    <w:rsid w:val="00EF2F66"/>
    <w:rsid w:val="00EF4080"/>
    <w:rsid w:val="00EF4296"/>
    <w:rsid w:val="00EF5448"/>
    <w:rsid w:val="00EF7BD6"/>
    <w:rsid w:val="00F006E1"/>
    <w:rsid w:val="00F00E5B"/>
    <w:rsid w:val="00F01114"/>
    <w:rsid w:val="00F01252"/>
    <w:rsid w:val="00F015F3"/>
    <w:rsid w:val="00F01E0A"/>
    <w:rsid w:val="00F023B3"/>
    <w:rsid w:val="00F02973"/>
    <w:rsid w:val="00F02B7F"/>
    <w:rsid w:val="00F03306"/>
    <w:rsid w:val="00F0436C"/>
    <w:rsid w:val="00F06161"/>
    <w:rsid w:val="00F06212"/>
    <w:rsid w:val="00F06A17"/>
    <w:rsid w:val="00F06E7C"/>
    <w:rsid w:val="00F071F0"/>
    <w:rsid w:val="00F07583"/>
    <w:rsid w:val="00F10E63"/>
    <w:rsid w:val="00F11005"/>
    <w:rsid w:val="00F130AC"/>
    <w:rsid w:val="00F1388D"/>
    <w:rsid w:val="00F14045"/>
    <w:rsid w:val="00F1429D"/>
    <w:rsid w:val="00F158D2"/>
    <w:rsid w:val="00F1591D"/>
    <w:rsid w:val="00F15B01"/>
    <w:rsid w:val="00F16D11"/>
    <w:rsid w:val="00F16EA3"/>
    <w:rsid w:val="00F217DD"/>
    <w:rsid w:val="00F21B57"/>
    <w:rsid w:val="00F21FFF"/>
    <w:rsid w:val="00F2226E"/>
    <w:rsid w:val="00F2235B"/>
    <w:rsid w:val="00F2266D"/>
    <w:rsid w:val="00F238A4"/>
    <w:rsid w:val="00F238C3"/>
    <w:rsid w:val="00F23B7D"/>
    <w:rsid w:val="00F24A15"/>
    <w:rsid w:val="00F25469"/>
    <w:rsid w:val="00F26779"/>
    <w:rsid w:val="00F27AE0"/>
    <w:rsid w:val="00F31A02"/>
    <w:rsid w:val="00F3260B"/>
    <w:rsid w:val="00F328F6"/>
    <w:rsid w:val="00F33C65"/>
    <w:rsid w:val="00F341A2"/>
    <w:rsid w:val="00F34238"/>
    <w:rsid w:val="00F34C20"/>
    <w:rsid w:val="00F351DD"/>
    <w:rsid w:val="00F358D9"/>
    <w:rsid w:val="00F3696F"/>
    <w:rsid w:val="00F36C99"/>
    <w:rsid w:val="00F3712B"/>
    <w:rsid w:val="00F4033A"/>
    <w:rsid w:val="00F40B7E"/>
    <w:rsid w:val="00F418A3"/>
    <w:rsid w:val="00F41C93"/>
    <w:rsid w:val="00F422A9"/>
    <w:rsid w:val="00F4230F"/>
    <w:rsid w:val="00F4302C"/>
    <w:rsid w:val="00F4427D"/>
    <w:rsid w:val="00F45FF7"/>
    <w:rsid w:val="00F4656E"/>
    <w:rsid w:val="00F465F2"/>
    <w:rsid w:val="00F468C3"/>
    <w:rsid w:val="00F5081B"/>
    <w:rsid w:val="00F51A8E"/>
    <w:rsid w:val="00F524B4"/>
    <w:rsid w:val="00F53025"/>
    <w:rsid w:val="00F53810"/>
    <w:rsid w:val="00F53EBF"/>
    <w:rsid w:val="00F54B00"/>
    <w:rsid w:val="00F56FE6"/>
    <w:rsid w:val="00F572B9"/>
    <w:rsid w:val="00F578B9"/>
    <w:rsid w:val="00F60959"/>
    <w:rsid w:val="00F60B79"/>
    <w:rsid w:val="00F63C11"/>
    <w:rsid w:val="00F6418C"/>
    <w:rsid w:val="00F6528A"/>
    <w:rsid w:val="00F661E5"/>
    <w:rsid w:val="00F66411"/>
    <w:rsid w:val="00F6651A"/>
    <w:rsid w:val="00F66B0F"/>
    <w:rsid w:val="00F70357"/>
    <w:rsid w:val="00F70366"/>
    <w:rsid w:val="00F709A3"/>
    <w:rsid w:val="00F70AF7"/>
    <w:rsid w:val="00F71BAA"/>
    <w:rsid w:val="00F72498"/>
    <w:rsid w:val="00F72A1B"/>
    <w:rsid w:val="00F72F77"/>
    <w:rsid w:val="00F73AED"/>
    <w:rsid w:val="00F75CAF"/>
    <w:rsid w:val="00F76A2F"/>
    <w:rsid w:val="00F77540"/>
    <w:rsid w:val="00F77849"/>
    <w:rsid w:val="00F77B9D"/>
    <w:rsid w:val="00F8017E"/>
    <w:rsid w:val="00F80E5E"/>
    <w:rsid w:val="00F81D1D"/>
    <w:rsid w:val="00F827A2"/>
    <w:rsid w:val="00F82E61"/>
    <w:rsid w:val="00F83EC9"/>
    <w:rsid w:val="00F845B8"/>
    <w:rsid w:val="00F854DD"/>
    <w:rsid w:val="00F8652F"/>
    <w:rsid w:val="00F86EE6"/>
    <w:rsid w:val="00F87223"/>
    <w:rsid w:val="00F920AE"/>
    <w:rsid w:val="00F94DC9"/>
    <w:rsid w:val="00F97533"/>
    <w:rsid w:val="00F97DE6"/>
    <w:rsid w:val="00FA01FC"/>
    <w:rsid w:val="00FA1210"/>
    <w:rsid w:val="00FA14AE"/>
    <w:rsid w:val="00FA2671"/>
    <w:rsid w:val="00FA2B88"/>
    <w:rsid w:val="00FA318D"/>
    <w:rsid w:val="00FA4C2A"/>
    <w:rsid w:val="00FA7813"/>
    <w:rsid w:val="00FA7A2A"/>
    <w:rsid w:val="00FA8D3C"/>
    <w:rsid w:val="00FB1EF8"/>
    <w:rsid w:val="00FB2075"/>
    <w:rsid w:val="00FB2814"/>
    <w:rsid w:val="00FB31DC"/>
    <w:rsid w:val="00FB325B"/>
    <w:rsid w:val="00FB35EB"/>
    <w:rsid w:val="00FB365C"/>
    <w:rsid w:val="00FB418A"/>
    <w:rsid w:val="00FB47C8"/>
    <w:rsid w:val="00FB4E33"/>
    <w:rsid w:val="00FB5EA2"/>
    <w:rsid w:val="00FB6244"/>
    <w:rsid w:val="00FB62D1"/>
    <w:rsid w:val="00FB7192"/>
    <w:rsid w:val="00FB78B3"/>
    <w:rsid w:val="00FB7B3E"/>
    <w:rsid w:val="00FB7D75"/>
    <w:rsid w:val="00FC1808"/>
    <w:rsid w:val="00FC1F52"/>
    <w:rsid w:val="00FC1FDE"/>
    <w:rsid w:val="00FC2913"/>
    <w:rsid w:val="00FC2D24"/>
    <w:rsid w:val="00FC2DEE"/>
    <w:rsid w:val="00FC35F6"/>
    <w:rsid w:val="00FC3BD5"/>
    <w:rsid w:val="00FC4005"/>
    <w:rsid w:val="00FC4943"/>
    <w:rsid w:val="00FC53B0"/>
    <w:rsid w:val="00FC567B"/>
    <w:rsid w:val="00FC5AAE"/>
    <w:rsid w:val="00FC5CB3"/>
    <w:rsid w:val="00FC6E76"/>
    <w:rsid w:val="00FC75BE"/>
    <w:rsid w:val="00FC7A38"/>
    <w:rsid w:val="00FC7F88"/>
    <w:rsid w:val="00FD0E1C"/>
    <w:rsid w:val="00FD3A07"/>
    <w:rsid w:val="00FD40D7"/>
    <w:rsid w:val="00FD50DA"/>
    <w:rsid w:val="00FD523A"/>
    <w:rsid w:val="00FD5620"/>
    <w:rsid w:val="00FD5893"/>
    <w:rsid w:val="00FD7489"/>
    <w:rsid w:val="00FD7846"/>
    <w:rsid w:val="00FE1328"/>
    <w:rsid w:val="00FE28EB"/>
    <w:rsid w:val="00FE5C98"/>
    <w:rsid w:val="00FE6B00"/>
    <w:rsid w:val="00FF118C"/>
    <w:rsid w:val="00FF1F99"/>
    <w:rsid w:val="00FF26DA"/>
    <w:rsid w:val="00FF3170"/>
    <w:rsid w:val="00FF3CDD"/>
    <w:rsid w:val="00FF3DE2"/>
    <w:rsid w:val="00FF4167"/>
    <w:rsid w:val="00FF4F59"/>
    <w:rsid w:val="00FF5958"/>
    <w:rsid w:val="00FF59DB"/>
    <w:rsid w:val="00FF5F50"/>
    <w:rsid w:val="00FF6239"/>
    <w:rsid w:val="00FF69C3"/>
    <w:rsid w:val="00FF6F9D"/>
    <w:rsid w:val="00FF7C69"/>
    <w:rsid w:val="00FF7D5F"/>
    <w:rsid w:val="013094CD"/>
    <w:rsid w:val="013AB7FA"/>
    <w:rsid w:val="0156700D"/>
    <w:rsid w:val="015ECCD2"/>
    <w:rsid w:val="0167B57C"/>
    <w:rsid w:val="016BFC89"/>
    <w:rsid w:val="016CE74F"/>
    <w:rsid w:val="01781B72"/>
    <w:rsid w:val="01DA96B8"/>
    <w:rsid w:val="01DF2A82"/>
    <w:rsid w:val="01EF525D"/>
    <w:rsid w:val="020EB7BA"/>
    <w:rsid w:val="0218BDEC"/>
    <w:rsid w:val="021EFAEB"/>
    <w:rsid w:val="0229B495"/>
    <w:rsid w:val="022DE375"/>
    <w:rsid w:val="0233FF00"/>
    <w:rsid w:val="0248736C"/>
    <w:rsid w:val="02873C69"/>
    <w:rsid w:val="02B22048"/>
    <w:rsid w:val="02B81CB1"/>
    <w:rsid w:val="02D323C4"/>
    <w:rsid w:val="02EA8140"/>
    <w:rsid w:val="02FBC6E0"/>
    <w:rsid w:val="0320DC1F"/>
    <w:rsid w:val="0360E1B4"/>
    <w:rsid w:val="03939AD9"/>
    <w:rsid w:val="03A7F3C2"/>
    <w:rsid w:val="03B380D1"/>
    <w:rsid w:val="03CB2322"/>
    <w:rsid w:val="03E43880"/>
    <w:rsid w:val="03EF621E"/>
    <w:rsid w:val="03F8D1CF"/>
    <w:rsid w:val="03FE55BE"/>
    <w:rsid w:val="040314E4"/>
    <w:rsid w:val="040D172E"/>
    <w:rsid w:val="042E2C16"/>
    <w:rsid w:val="043259FB"/>
    <w:rsid w:val="0474B69C"/>
    <w:rsid w:val="047C0BAF"/>
    <w:rsid w:val="0489BAB1"/>
    <w:rsid w:val="048A83FF"/>
    <w:rsid w:val="049D40CA"/>
    <w:rsid w:val="04A4ED98"/>
    <w:rsid w:val="04A701E2"/>
    <w:rsid w:val="04BC38C8"/>
    <w:rsid w:val="04DB6D12"/>
    <w:rsid w:val="05078A56"/>
    <w:rsid w:val="0514029E"/>
    <w:rsid w:val="054EEC8B"/>
    <w:rsid w:val="05578352"/>
    <w:rsid w:val="0574D3E2"/>
    <w:rsid w:val="057A793B"/>
    <w:rsid w:val="0589C04D"/>
    <w:rsid w:val="05A7A98E"/>
    <w:rsid w:val="05B25C8D"/>
    <w:rsid w:val="05B73F12"/>
    <w:rsid w:val="05C5361F"/>
    <w:rsid w:val="05C93902"/>
    <w:rsid w:val="05E7ACC8"/>
    <w:rsid w:val="05EC0D7E"/>
    <w:rsid w:val="06173A00"/>
    <w:rsid w:val="06297B8E"/>
    <w:rsid w:val="063DEFFA"/>
    <w:rsid w:val="0641EBF5"/>
    <w:rsid w:val="06443782"/>
    <w:rsid w:val="0655BEC3"/>
    <w:rsid w:val="06609C3D"/>
    <w:rsid w:val="0685AD34"/>
    <w:rsid w:val="06A43266"/>
    <w:rsid w:val="06A5ED3B"/>
    <w:rsid w:val="06ADA377"/>
    <w:rsid w:val="06B10C87"/>
    <w:rsid w:val="06C29D1E"/>
    <w:rsid w:val="06D92D18"/>
    <w:rsid w:val="06E8C66D"/>
    <w:rsid w:val="0722CE27"/>
    <w:rsid w:val="0736D61D"/>
    <w:rsid w:val="073708EE"/>
    <w:rsid w:val="0754501F"/>
    <w:rsid w:val="0774F5F2"/>
    <w:rsid w:val="07811AD0"/>
    <w:rsid w:val="078446D4"/>
    <w:rsid w:val="079BD184"/>
    <w:rsid w:val="07AE1852"/>
    <w:rsid w:val="07AFCD4F"/>
    <w:rsid w:val="07B10DAA"/>
    <w:rsid w:val="07C0EB39"/>
    <w:rsid w:val="07D4C159"/>
    <w:rsid w:val="07E2DF9A"/>
    <w:rsid w:val="07E60FF2"/>
    <w:rsid w:val="07E826A0"/>
    <w:rsid w:val="07EE4E5D"/>
    <w:rsid w:val="080614F9"/>
    <w:rsid w:val="080F7F49"/>
    <w:rsid w:val="0832DFAA"/>
    <w:rsid w:val="083D8B3E"/>
    <w:rsid w:val="08568FDB"/>
    <w:rsid w:val="085754B0"/>
    <w:rsid w:val="087F914E"/>
    <w:rsid w:val="08877A5B"/>
    <w:rsid w:val="08C1F887"/>
    <w:rsid w:val="0906ADBE"/>
    <w:rsid w:val="092B31AB"/>
    <w:rsid w:val="094035C0"/>
    <w:rsid w:val="09582F2D"/>
    <w:rsid w:val="0966DEC7"/>
    <w:rsid w:val="0977BF8F"/>
    <w:rsid w:val="09A63884"/>
    <w:rsid w:val="09C03342"/>
    <w:rsid w:val="09E9562D"/>
    <w:rsid w:val="09F4BD21"/>
    <w:rsid w:val="09F7B279"/>
    <w:rsid w:val="09F95B40"/>
    <w:rsid w:val="0A08E01B"/>
    <w:rsid w:val="0A0E5869"/>
    <w:rsid w:val="0A439FF3"/>
    <w:rsid w:val="0A462FA9"/>
    <w:rsid w:val="0A46627A"/>
    <w:rsid w:val="0A4C286F"/>
    <w:rsid w:val="0A5618CB"/>
    <w:rsid w:val="0A67084D"/>
    <w:rsid w:val="0A6CD5E2"/>
    <w:rsid w:val="0A75EFB2"/>
    <w:rsid w:val="0A847C5B"/>
    <w:rsid w:val="0A8B8C3A"/>
    <w:rsid w:val="0AAA5253"/>
    <w:rsid w:val="0ABD20C1"/>
    <w:rsid w:val="0B0191A4"/>
    <w:rsid w:val="0B141CD0"/>
    <w:rsid w:val="0B2C857C"/>
    <w:rsid w:val="0B34C898"/>
    <w:rsid w:val="0B379D90"/>
    <w:rsid w:val="0B3C066E"/>
    <w:rsid w:val="0B968D62"/>
    <w:rsid w:val="0BB40AE2"/>
    <w:rsid w:val="0BBA3200"/>
    <w:rsid w:val="0BBBD02F"/>
    <w:rsid w:val="0BD5F4AB"/>
    <w:rsid w:val="0BE68D72"/>
    <w:rsid w:val="0BF5105A"/>
    <w:rsid w:val="0C04FBD7"/>
    <w:rsid w:val="0C224781"/>
    <w:rsid w:val="0C25FF53"/>
    <w:rsid w:val="0C3016ED"/>
    <w:rsid w:val="0C354C84"/>
    <w:rsid w:val="0C357044"/>
    <w:rsid w:val="0C3C38D3"/>
    <w:rsid w:val="0C4D36E0"/>
    <w:rsid w:val="0C538D3C"/>
    <w:rsid w:val="0C601326"/>
    <w:rsid w:val="0C81C280"/>
    <w:rsid w:val="0C868CF0"/>
    <w:rsid w:val="0C916386"/>
    <w:rsid w:val="0C9BF6A7"/>
    <w:rsid w:val="0CA80B3E"/>
    <w:rsid w:val="0CB099FF"/>
    <w:rsid w:val="0CBA379C"/>
    <w:rsid w:val="0CC4242F"/>
    <w:rsid w:val="0CC4F146"/>
    <w:rsid w:val="0CCB83DF"/>
    <w:rsid w:val="0CEE3022"/>
    <w:rsid w:val="0D06B66F"/>
    <w:rsid w:val="0D1B87B3"/>
    <w:rsid w:val="0D257EE3"/>
    <w:rsid w:val="0D35B6C7"/>
    <w:rsid w:val="0D664119"/>
    <w:rsid w:val="0D6FA0D1"/>
    <w:rsid w:val="0D9C64AE"/>
    <w:rsid w:val="0DA5A862"/>
    <w:rsid w:val="0DB6F4A5"/>
    <w:rsid w:val="0DDA9E02"/>
    <w:rsid w:val="0DF19A55"/>
    <w:rsid w:val="0E26A822"/>
    <w:rsid w:val="0E68BD58"/>
    <w:rsid w:val="0E8A9ECF"/>
    <w:rsid w:val="0EABA24B"/>
    <w:rsid w:val="0EADD524"/>
    <w:rsid w:val="0EE00073"/>
    <w:rsid w:val="0EFF55C7"/>
    <w:rsid w:val="0F0F8932"/>
    <w:rsid w:val="0F1218E8"/>
    <w:rsid w:val="0F1A85F7"/>
    <w:rsid w:val="0F1DD548"/>
    <w:rsid w:val="0F20F6DA"/>
    <w:rsid w:val="0F222948"/>
    <w:rsid w:val="0F3574A2"/>
    <w:rsid w:val="0F3F493B"/>
    <w:rsid w:val="0F9A1D99"/>
    <w:rsid w:val="0FB39631"/>
    <w:rsid w:val="0FF164D0"/>
    <w:rsid w:val="10007F06"/>
    <w:rsid w:val="100B6C31"/>
    <w:rsid w:val="1017C40F"/>
    <w:rsid w:val="102DAF59"/>
    <w:rsid w:val="1045B6DC"/>
    <w:rsid w:val="10C4EB10"/>
    <w:rsid w:val="10CF0011"/>
    <w:rsid w:val="10E96016"/>
    <w:rsid w:val="10FC002C"/>
    <w:rsid w:val="11018D04"/>
    <w:rsid w:val="1111A74C"/>
    <w:rsid w:val="11162AC7"/>
    <w:rsid w:val="114BE396"/>
    <w:rsid w:val="11556F4B"/>
    <w:rsid w:val="1172B72C"/>
    <w:rsid w:val="11772511"/>
    <w:rsid w:val="1185BB39"/>
    <w:rsid w:val="11A71EF6"/>
    <w:rsid w:val="11B02905"/>
    <w:rsid w:val="11B531D3"/>
    <w:rsid w:val="11BA6EF7"/>
    <w:rsid w:val="11D2459F"/>
    <w:rsid w:val="11F42E6D"/>
    <w:rsid w:val="1212B39F"/>
    <w:rsid w:val="1217D30B"/>
    <w:rsid w:val="121C8A52"/>
    <w:rsid w:val="123D2324"/>
    <w:rsid w:val="124A03ED"/>
    <w:rsid w:val="1257CEFE"/>
    <w:rsid w:val="125D1A2E"/>
    <w:rsid w:val="12A5E436"/>
    <w:rsid w:val="12AABBFA"/>
    <w:rsid w:val="12AD44DC"/>
    <w:rsid w:val="12C2D5D1"/>
    <w:rsid w:val="12D8083E"/>
    <w:rsid w:val="12DA26DF"/>
    <w:rsid w:val="12E93353"/>
    <w:rsid w:val="1304E3FD"/>
    <w:rsid w:val="13089290"/>
    <w:rsid w:val="1309D66A"/>
    <w:rsid w:val="1316F290"/>
    <w:rsid w:val="131FC1B4"/>
    <w:rsid w:val="1323EF99"/>
    <w:rsid w:val="13294B4E"/>
    <w:rsid w:val="13410C9E"/>
    <w:rsid w:val="134C1EF2"/>
    <w:rsid w:val="134ECD59"/>
    <w:rsid w:val="134F4EEC"/>
    <w:rsid w:val="135F921D"/>
    <w:rsid w:val="13622889"/>
    <w:rsid w:val="13645301"/>
    <w:rsid w:val="1371D3AB"/>
    <w:rsid w:val="13997FEB"/>
    <w:rsid w:val="139E3AB0"/>
    <w:rsid w:val="13AE262D"/>
    <w:rsid w:val="13BF19F9"/>
    <w:rsid w:val="13E3319F"/>
    <w:rsid w:val="140D0DCC"/>
    <w:rsid w:val="1428FC74"/>
    <w:rsid w:val="1448405C"/>
    <w:rsid w:val="145E6FDC"/>
    <w:rsid w:val="14769D89"/>
    <w:rsid w:val="148BAA2F"/>
    <w:rsid w:val="148FC701"/>
    <w:rsid w:val="149C756B"/>
    <w:rsid w:val="14DEDCA4"/>
    <w:rsid w:val="14E76520"/>
    <w:rsid w:val="1504C5FA"/>
    <w:rsid w:val="150E9CAD"/>
    <w:rsid w:val="15206985"/>
    <w:rsid w:val="1547C559"/>
    <w:rsid w:val="15666683"/>
    <w:rsid w:val="156A9F00"/>
    <w:rsid w:val="157BC153"/>
    <w:rsid w:val="15A05AAA"/>
    <w:rsid w:val="15C7C22D"/>
    <w:rsid w:val="15CE4DF2"/>
    <w:rsid w:val="15D58986"/>
    <w:rsid w:val="16035191"/>
    <w:rsid w:val="1617CCD5"/>
    <w:rsid w:val="16416147"/>
    <w:rsid w:val="1645D7E2"/>
    <w:rsid w:val="16460AB3"/>
    <w:rsid w:val="16481174"/>
    <w:rsid w:val="164AAB33"/>
    <w:rsid w:val="164EE1F1"/>
    <w:rsid w:val="165F53B2"/>
    <w:rsid w:val="1666A88D"/>
    <w:rsid w:val="1668D01E"/>
    <w:rsid w:val="167C4FAD"/>
    <w:rsid w:val="167EA1FA"/>
    <w:rsid w:val="16A03888"/>
    <w:rsid w:val="16A31700"/>
    <w:rsid w:val="16CB539E"/>
    <w:rsid w:val="16E57E39"/>
    <w:rsid w:val="16EF32D7"/>
    <w:rsid w:val="17050E9B"/>
    <w:rsid w:val="17128034"/>
    <w:rsid w:val="1722B0AA"/>
    <w:rsid w:val="172393CD"/>
    <w:rsid w:val="172D2D41"/>
    <w:rsid w:val="173EF7AA"/>
    <w:rsid w:val="174475E4"/>
    <w:rsid w:val="17717366"/>
    <w:rsid w:val="1786083C"/>
    <w:rsid w:val="179E70E8"/>
    <w:rsid w:val="17A1EDAC"/>
    <w:rsid w:val="17B31056"/>
    <w:rsid w:val="17BD9F85"/>
    <w:rsid w:val="17E9EF7F"/>
    <w:rsid w:val="17F45759"/>
    <w:rsid w:val="18178479"/>
    <w:rsid w:val="1826C097"/>
    <w:rsid w:val="1836EBA8"/>
    <w:rsid w:val="184A6FCD"/>
    <w:rsid w:val="185F99E7"/>
    <w:rsid w:val="187DF914"/>
    <w:rsid w:val="18AA4F7A"/>
    <w:rsid w:val="18D929DC"/>
    <w:rsid w:val="18DE220A"/>
    <w:rsid w:val="18E2B904"/>
    <w:rsid w:val="18E5A31A"/>
    <w:rsid w:val="18EBD10C"/>
    <w:rsid w:val="18EC1FCE"/>
    <w:rsid w:val="190C92D0"/>
    <w:rsid w:val="1932B965"/>
    <w:rsid w:val="194B4A4A"/>
    <w:rsid w:val="195BB040"/>
    <w:rsid w:val="19659C23"/>
    <w:rsid w:val="1982053F"/>
    <w:rsid w:val="19843066"/>
    <w:rsid w:val="19874883"/>
    <w:rsid w:val="19B48C84"/>
    <w:rsid w:val="19BFD043"/>
    <w:rsid w:val="19CD2192"/>
    <w:rsid w:val="19D919BD"/>
    <w:rsid w:val="19ECA2C4"/>
    <w:rsid w:val="19F92008"/>
    <w:rsid w:val="1A050C5B"/>
    <w:rsid w:val="1A07509D"/>
    <w:rsid w:val="1A0D4963"/>
    <w:rsid w:val="1A1AC594"/>
    <w:rsid w:val="1A3E16F7"/>
    <w:rsid w:val="1A472106"/>
    <w:rsid w:val="1A4F0E8C"/>
    <w:rsid w:val="1A5862F7"/>
    <w:rsid w:val="1A7E0EE4"/>
    <w:rsid w:val="1A86A209"/>
    <w:rsid w:val="1A9603D8"/>
    <w:rsid w:val="1AD9DE04"/>
    <w:rsid w:val="1AE4C71E"/>
    <w:rsid w:val="1B085DEB"/>
    <w:rsid w:val="1B11F3F2"/>
    <w:rsid w:val="1B32374D"/>
    <w:rsid w:val="1B58AA75"/>
    <w:rsid w:val="1B674A03"/>
    <w:rsid w:val="1B79F11C"/>
    <w:rsid w:val="1B864548"/>
    <w:rsid w:val="1B887057"/>
    <w:rsid w:val="1B9BFDC1"/>
    <w:rsid w:val="1BB8C77F"/>
    <w:rsid w:val="1BC0BAEC"/>
    <w:rsid w:val="1BC70645"/>
    <w:rsid w:val="1BD2F6EC"/>
    <w:rsid w:val="1BDCD3DE"/>
    <w:rsid w:val="1BE8187D"/>
    <w:rsid w:val="1BEA8AB7"/>
    <w:rsid w:val="1C063BF6"/>
    <w:rsid w:val="1C155E25"/>
    <w:rsid w:val="1C20F7EA"/>
    <w:rsid w:val="1C32513A"/>
    <w:rsid w:val="1C333978"/>
    <w:rsid w:val="1C3CB0E7"/>
    <w:rsid w:val="1C6E18CD"/>
    <w:rsid w:val="1C77F645"/>
    <w:rsid w:val="1C9CD83E"/>
    <w:rsid w:val="1CADF050"/>
    <w:rsid w:val="1CBACA71"/>
    <w:rsid w:val="1CF1DF8D"/>
    <w:rsid w:val="1CF6A4EA"/>
    <w:rsid w:val="1D40C6D8"/>
    <w:rsid w:val="1D515F9F"/>
    <w:rsid w:val="1D5FE5EE"/>
    <w:rsid w:val="1DA5696B"/>
    <w:rsid w:val="1DB346D4"/>
    <w:rsid w:val="1DE012DA"/>
    <w:rsid w:val="1DE2ABEF"/>
    <w:rsid w:val="1DEF0238"/>
    <w:rsid w:val="1DF5EABB"/>
    <w:rsid w:val="1DF80C47"/>
    <w:rsid w:val="1E0D432D"/>
    <w:rsid w:val="1E1BC615"/>
    <w:rsid w:val="1E27CC50"/>
    <w:rsid w:val="1E2A996F"/>
    <w:rsid w:val="1E44310B"/>
    <w:rsid w:val="1E4B4537"/>
    <w:rsid w:val="1E571F53"/>
    <w:rsid w:val="1E59FF69"/>
    <w:rsid w:val="1E61129A"/>
    <w:rsid w:val="1E67BB45"/>
    <w:rsid w:val="1E6E8249"/>
    <w:rsid w:val="1E767C51"/>
    <w:rsid w:val="1E8E42ED"/>
    <w:rsid w:val="1EA01B85"/>
    <w:rsid w:val="1EA11F33"/>
    <w:rsid w:val="1EAB6AB8"/>
    <w:rsid w:val="1EC246C0"/>
    <w:rsid w:val="1ECB50CF"/>
    <w:rsid w:val="1ED14269"/>
    <w:rsid w:val="1ED8FFD1"/>
    <w:rsid w:val="1F02717E"/>
    <w:rsid w:val="1F077080"/>
    <w:rsid w:val="1F080124"/>
    <w:rsid w:val="1F0F2AD2"/>
    <w:rsid w:val="1F106BA8"/>
    <w:rsid w:val="1F1A9DBC"/>
    <w:rsid w:val="1F2BD41A"/>
    <w:rsid w:val="1F78B03A"/>
    <w:rsid w:val="1F8462C5"/>
    <w:rsid w:val="1F91AD20"/>
    <w:rsid w:val="1FB602DF"/>
    <w:rsid w:val="1FCB3601"/>
    <w:rsid w:val="1FD8DA7F"/>
    <w:rsid w:val="1FDA3DBC"/>
    <w:rsid w:val="1FEB1BA0"/>
    <w:rsid w:val="1FF68A07"/>
    <w:rsid w:val="200179C2"/>
    <w:rsid w:val="200B9055"/>
    <w:rsid w:val="20142B76"/>
    <w:rsid w:val="203A93E8"/>
    <w:rsid w:val="203CF7A1"/>
    <w:rsid w:val="20476B3B"/>
    <w:rsid w:val="20539DBC"/>
    <w:rsid w:val="2055E659"/>
    <w:rsid w:val="208CC6D1"/>
    <w:rsid w:val="20B30986"/>
    <w:rsid w:val="20B40CAE"/>
    <w:rsid w:val="20B673F6"/>
    <w:rsid w:val="20DCC9B3"/>
    <w:rsid w:val="20E3D71A"/>
    <w:rsid w:val="20F37EBA"/>
    <w:rsid w:val="20F441CF"/>
    <w:rsid w:val="21178C5E"/>
    <w:rsid w:val="2123CA8E"/>
    <w:rsid w:val="213CCF2B"/>
    <w:rsid w:val="213D4BD2"/>
    <w:rsid w:val="213D4D24"/>
    <w:rsid w:val="214C11C4"/>
    <w:rsid w:val="21564D1E"/>
    <w:rsid w:val="21570AAF"/>
    <w:rsid w:val="21575CD6"/>
    <w:rsid w:val="21714B2F"/>
    <w:rsid w:val="217DF913"/>
    <w:rsid w:val="21895D88"/>
    <w:rsid w:val="21A04B4C"/>
    <w:rsid w:val="21ADBCE5"/>
    <w:rsid w:val="21B28B9E"/>
    <w:rsid w:val="21B64B80"/>
    <w:rsid w:val="21C025B1"/>
    <w:rsid w:val="21C451C3"/>
    <w:rsid w:val="21C54C37"/>
    <w:rsid w:val="21E9FD00"/>
    <w:rsid w:val="21EA937D"/>
    <w:rsid w:val="21FECE44"/>
    <w:rsid w:val="220C7D46"/>
    <w:rsid w:val="2218BB4C"/>
    <w:rsid w:val="2221DB6A"/>
    <w:rsid w:val="222BECBC"/>
    <w:rsid w:val="223095FC"/>
    <w:rsid w:val="2256C1F9"/>
    <w:rsid w:val="225A5A87"/>
    <w:rsid w:val="22618DCF"/>
    <w:rsid w:val="227E2FD5"/>
    <w:rsid w:val="229BAE7A"/>
    <w:rsid w:val="22BD485C"/>
    <w:rsid w:val="22C16C4B"/>
    <w:rsid w:val="22C41970"/>
    <w:rsid w:val="22C69A6C"/>
    <w:rsid w:val="231272B6"/>
    <w:rsid w:val="2316AD4C"/>
    <w:rsid w:val="232BC4D7"/>
    <w:rsid w:val="232F3CCD"/>
    <w:rsid w:val="235CEEB3"/>
    <w:rsid w:val="2361EB5A"/>
    <w:rsid w:val="23731F7E"/>
    <w:rsid w:val="237433BC"/>
    <w:rsid w:val="23973A0E"/>
    <w:rsid w:val="2399FC95"/>
    <w:rsid w:val="23D482ED"/>
    <w:rsid w:val="23D8A528"/>
    <w:rsid w:val="23F1636A"/>
    <w:rsid w:val="23F7F0DA"/>
    <w:rsid w:val="2400D8D4"/>
    <w:rsid w:val="240B89FD"/>
    <w:rsid w:val="2410DA4D"/>
    <w:rsid w:val="2415DCE9"/>
    <w:rsid w:val="2418A7D2"/>
    <w:rsid w:val="242F5F7F"/>
    <w:rsid w:val="24459CF2"/>
    <w:rsid w:val="2447AB15"/>
    <w:rsid w:val="246A21BE"/>
    <w:rsid w:val="246AB262"/>
    <w:rsid w:val="24945CB9"/>
    <w:rsid w:val="24BEFD56"/>
    <w:rsid w:val="25194B95"/>
    <w:rsid w:val="257110F2"/>
    <w:rsid w:val="259A8973"/>
    <w:rsid w:val="25A0DA5A"/>
    <w:rsid w:val="25CDCE7D"/>
    <w:rsid w:val="25F210B2"/>
    <w:rsid w:val="25FD8A44"/>
    <w:rsid w:val="26022CA5"/>
    <w:rsid w:val="261F73D6"/>
    <w:rsid w:val="263EEAB9"/>
    <w:rsid w:val="26492D3E"/>
    <w:rsid w:val="264DAF59"/>
    <w:rsid w:val="2652A9D9"/>
    <w:rsid w:val="26799958"/>
    <w:rsid w:val="26B6AF8D"/>
    <w:rsid w:val="26CEA8FA"/>
    <w:rsid w:val="26F31E00"/>
    <w:rsid w:val="270CDC97"/>
    <w:rsid w:val="270DA723"/>
    <w:rsid w:val="271F55B2"/>
    <w:rsid w:val="273814EF"/>
    <w:rsid w:val="273EB9A0"/>
    <w:rsid w:val="2746F391"/>
    <w:rsid w:val="27485E9B"/>
    <w:rsid w:val="27621C7B"/>
    <w:rsid w:val="277EE05C"/>
    <w:rsid w:val="277F35F2"/>
    <w:rsid w:val="27A1ED82"/>
    <w:rsid w:val="27ABDDDE"/>
    <w:rsid w:val="27BA2458"/>
    <w:rsid w:val="27C6CCA3"/>
    <w:rsid w:val="27CBE796"/>
    <w:rsid w:val="27D635C5"/>
    <w:rsid w:val="27E965FB"/>
    <w:rsid w:val="2803C316"/>
    <w:rsid w:val="280E4ECF"/>
    <w:rsid w:val="2818164E"/>
    <w:rsid w:val="282352E4"/>
    <w:rsid w:val="282742E2"/>
    <w:rsid w:val="2851305D"/>
    <w:rsid w:val="285273E1"/>
    <w:rsid w:val="286618A5"/>
    <w:rsid w:val="287DE8A0"/>
    <w:rsid w:val="28827D60"/>
    <w:rsid w:val="28879C25"/>
    <w:rsid w:val="28934B96"/>
    <w:rsid w:val="28B1BF5F"/>
    <w:rsid w:val="28B702C6"/>
    <w:rsid w:val="28C178FC"/>
    <w:rsid w:val="28CB64CB"/>
    <w:rsid w:val="28F55EDF"/>
    <w:rsid w:val="28F6BDE2"/>
    <w:rsid w:val="291B4F09"/>
    <w:rsid w:val="292B450B"/>
    <w:rsid w:val="292F7864"/>
    <w:rsid w:val="293E2385"/>
    <w:rsid w:val="29480787"/>
    <w:rsid w:val="2958B740"/>
    <w:rsid w:val="295D8371"/>
    <w:rsid w:val="296045F8"/>
    <w:rsid w:val="296831AF"/>
    <w:rsid w:val="297E541C"/>
    <w:rsid w:val="29964D89"/>
    <w:rsid w:val="29A27A60"/>
    <w:rsid w:val="29A7F89A"/>
    <w:rsid w:val="29B2806E"/>
    <w:rsid w:val="29D20798"/>
    <w:rsid w:val="29E2FF2D"/>
    <w:rsid w:val="29EDC36F"/>
    <w:rsid w:val="29F80342"/>
    <w:rsid w:val="2A1F07FE"/>
    <w:rsid w:val="2A32BA5E"/>
    <w:rsid w:val="2A3FBCB8"/>
    <w:rsid w:val="2A5C7709"/>
    <w:rsid w:val="2A60A4EE"/>
    <w:rsid w:val="2A74E42E"/>
    <w:rsid w:val="2A891EF5"/>
    <w:rsid w:val="2A949487"/>
    <w:rsid w:val="2AC7156C"/>
    <w:rsid w:val="2AE56D45"/>
    <w:rsid w:val="2B154177"/>
    <w:rsid w:val="2B1B5E05"/>
    <w:rsid w:val="2B27E065"/>
    <w:rsid w:val="2B3375C9"/>
    <w:rsid w:val="2B40884E"/>
    <w:rsid w:val="2B4FCAE7"/>
    <w:rsid w:val="2B535C54"/>
    <w:rsid w:val="2B537AD3"/>
    <w:rsid w:val="2BBAD85F"/>
    <w:rsid w:val="2BBF073F"/>
    <w:rsid w:val="2C03CB5D"/>
    <w:rsid w:val="2C13CCD6"/>
    <w:rsid w:val="2C1B5F28"/>
    <w:rsid w:val="2C1BD3DB"/>
    <w:rsid w:val="2C207796"/>
    <w:rsid w:val="2C2D9A70"/>
    <w:rsid w:val="2C735BCF"/>
    <w:rsid w:val="2C78212C"/>
    <w:rsid w:val="2CAB5064"/>
    <w:rsid w:val="2CABCE5D"/>
    <w:rsid w:val="2CAD07BB"/>
    <w:rsid w:val="2CD6C123"/>
    <w:rsid w:val="2CE8E32F"/>
    <w:rsid w:val="2CEE196C"/>
    <w:rsid w:val="2D04DC5E"/>
    <w:rsid w:val="2D626B4A"/>
    <w:rsid w:val="2D828D37"/>
    <w:rsid w:val="2D95B5FA"/>
    <w:rsid w:val="2DB9A3B0"/>
    <w:rsid w:val="2DD28D3E"/>
    <w:rsid w:val="2DDB5372"/>
    <w:rsid w:val="2DFE0292"/>
    <w:rsid w:val="2E24F615"/>
    <w:rsid w:val="2E2718DB"/>
    <w:rsid w:val="2E2BC995"/>
    <w:rsid w:val="2E38AEDF"/>
    <w:rsid w:val="2E51F810"/>
    <w:rsid w:val="2E53A7AB"/>
    <w:rsid w:val="2E575F7D"/>
    <w:rsid w:val="2E5BEF40"/>
    <w:rsid w:val="2E64F068"/>
    <w:rsid w:val="2E8CB4A6"/>
    <w:rsid w:val="2E9C1585"/>
    <w:rsid w:val="2EB1E493"/>
    <w:rsid w:val="2EB3A950"/>
    <w:rsid w:val="2EC3B9B0"/>
    <w:rsid w:val="2EE2B4F5"/>
    <w:rsid w:val="2EE69F98"/>
    <w:rsid w:val="2F286048"/>
    <w:rsid w:val="2F35E0F2"/>
    <w:rsid w:val="2F472661"/>
    <w:rsid w:val="2F4CA63B"/>
    <w:rsid w:val="2F5A0736"/>
    <w:rsid w:val="2F621FBE"/>
    <w:rsid w:val="2F721C94"/>
    <w:rsid w:val="2FB71383"/>
    <w:rsid w:val="2FBFFBDD"/>
    <w:rsid w:val="30048A1E"/>
    <w:rsid w:val="30115069"/>
    <w:rsid w:val="3038D1A3"/>
    <w:rsid w:val="30445354"/>
    <w:rsid w:val="304A9094"/>
    <w:rsid w:val="307794EA"/>
    <w:rsid w:val="30812B3F"/>
    <w:rsid w:val="30B59A0F"/>
    <w:rsid w:val="30B6707B"/>
    <w:rsid w:val="30B7885E"/>
    <w:rsid w:val="30BA7DB6"/>
    <w:rsid w:val="30BB243F"/>
    <w:rsid w:val="3112425C"/>
    <w:rsid w:val="311522AE"/>
    <w:rsid w:val="311D7170"/>
    <w:rsid w:val="31414516"/>
    <w:rsid w:val="3164913A"/>
    <w:rsid w:val="3170ADDE"/>
    <w:rsid w:val="3178E68C"/>
    <w:rsid w:val="318D688B"/>
    <w:rsid w:val="31A5BBAB"/>
    <w:rsid w:val="31BC3092"/>
    <w:rsid w:val="31CEDA6F"/>
    <w:rsid w:val="31F0DE31"/>
    <w:rsid w:val="31F448A1"/>
    <w:rsid w:val="31FBAF1E"/>
    <w:rsid w:val="31FDB852"/>
    <w:rsid w:val="320646ED"/>
    <w:rsid w:val="32077164"/>
    <w:rsid w:val="320FF9E0"/>
    <w:rsid w:val="321DA9BC"/>
    <w:rsid w:val="3232167A"/>
    <w:rsid w:val="32435151"/>
    <w:rsid w:val="32543219"/>
    <w:rsid w:val="326A27B5"/>
    <w:rsid w:val="329662BD"/>
    <w:rsid w:val="329EFB9D"/>
    <w:rsid w:val="32A43B88"/>
    <w:rsid w:val="32AE845E"/>
    <w:rsid w:val="32B9690F"/>
    <w:rsid w:val="32C296C9"/>
    <w:rsid w:val="32E159FC"/>
    <w:rsid w:val="330062D4"/>
    <w:rsid w:val="333CA2EF"/>
    <w:rsid w:val="333E04B0"/>
    <w:rsid w:val="3346ED5A"/>
    <w:rsid w:val="3353E727"/>
    <w:rsid w:val="3354AA99"/>
    <w:rsid w:val="3369A745"/>
    <w:rsid w:val="33778244"/>
    <w:rsid w:val="337C3ED4"/>
    <w:rsid w:val="3394D6AA"/>
    <w:rsid w:val="33AE4323"/>
    <w:rsid w:val="33CC39C5"/>
    <w:rsid w:val="33D34056"/>
    <w:rsid w:val="33D499DE"/>
    <w:rsid w:val="33D67C4A"/>
    <w:rsid w:val="340DE59C"/>
    <w:rsid w:val="34138CAC"/>
    <w:rsid w:val="344E1633"/>
    <w:rsid w:val="346840CE"/>
    <w:rsid w:val="346B3626"/>
    <w:rsid w:val="349DF99D"/>
    <w:rsid w:val="34A48C36"/>
    <w:rsid w:val="34A599B9"/>
    <w:rsid w:val="34BD8586"/>
    <w:rsid w:val="34C70C7C"/>
    <w:rsid w:val="34CFD2CB"/>
    <w:rsid w:val="34D5745B"/>
    <w:rsid w:val="34E6C09E"/>
    <w:rsid w:val="34EFCAAD"/>
    <w:rsid w:val="34F0039D"/>
    <w:rsid w:val="34FF6D74"/>
    <w:rsid w:val="35023F0C"/>
    <w:rsid w:val="350BC6A4"/>
    <w:rsid w:val="35138B4F"/>
    <w:rsid w:val="351679D3"/>
    <w:rsid w:val="35260B27"/>
    <w:rsid w:val="3549D861"/>
    <w:rsid w:val="35518066"/>
    <w:rsid w:val="3566E5A4"/>
    <w:rsid w:val="358AFBDF"/>
    <w:rsid w:val="358CC194"/>
    <w:rsid w:val="35964DE3"/>
    <w:rsid w:val="35BCC7AD"/>
    <w:rsid w:val="35BFC0C9"/>
    <w:rsid w:val="35CF4108"/>
    <w:rsid w:val="35D23164"/>
    <w:rsid w:val="35D4ED17"/>
    <w:rsid w:val="3602CEE0"/>
    <w:rsid w:val="36236530"/>
    <w:rsid w:val="36358D32"/>
    <w:rsid w:val="3659DE4E"/>
    <w:rsid w:val="3671D7BB"/>
    <w:rsid w:val="36A89E15"/>
    <w:rsid w:val="36AB609C"/>
    <w:rsid w:val="36AEE59D"/>
    <w:rsid w:val="36C031E0"/>
    <w:rsid w:val="36DC5359"/>
    <w:rsid w:val="36DED643"/>
    <w:rsid w:val="36E1F6C9"/>
    <w:rsid w:val="36FFF7F7"/>
    <w:rsid w:val="37018B8E"/>
    <w:rsid w:val="3708A44C"/>
    <w:rsid w:val="370F424F"/>
    <w:rsid w:val="371F1F64"/>
    <w:rsid w:val="37322651"/>
    <w:rsid w:val="373D6702"/>
    <w:rsid w:val="37470B0E"/>
    <w:rsid w:val="3748119B"/>
    <w:rsid w:val="375F23D3"/>
    <w:rsid w:val="37630E76"/>
    <w:rsid w:val="3763AC69"/>
    <w:rsid w:val="376AEF30"/>
    <w:rsid w:val="37839779"/>
    <w:rsid w:val="378CD5B9"/>
    <w:rsid w:val="37BC72FD"/>
    <w:rsid w:val="37DA608D"/>
    <w:rsid w:val="380E4718"/>
    <w:rsid w:val="381B88F4"/>
    <w:rsid w:val="386D373F"/>
    <w:rsid w:val="3870FAC2"/>
    <w:rsid w:val="38B20231"/>
    <w:rsid w:val="38B5BA03"/>
    <w:rsid w:val="38C3BE3E"/>
    <w:rsid w:val="38FCF950"/>
    <w:rsid w:val="39004098"/>
    <w:rsid w:val="39129AF2"/>
    <w:rsid w:val="391C30A0"/>
    <w:rsid w:val="392EA79E"/>
    <w:rsid w:val="3936EC94"/>
    <w:rsid w:val="3938FAB7"/>
    <w:rsid w:val="394C237A"/>
    <w:rsid w:val="3963B745"/>
    <w:rsid w:val="396AE993"/>
    <w:rsid w:val="396CB29B"/>
    <w:rsid w:val="397DF1A6"/>
    <w:rsid w:val="39831CA5"/>
    <w:rsid w:val="398546B9"/>
    <w:rsid w:val="398F41E1"/>
    <w:rsid w:val="3999E04E"/>
    <w:rsid w:val="399D72F7"/>
    <w:rsid w:val="39B05E7B"/>
    <w:rsid w:val="39B8BE94"/>
    <w:rsid w:val="39C374C0"/>
    <w:rsid w:val="39CA7079"/>
    <w:rsid w:val="39DAA3E4"/>
    <w:rsid w:val="3A1F1940"/>
    <w:rsid w:val="3A392269"/>
    <w:rsid w:val="3A520C2D"/>
    <w:rsid w:val="3A5724A2"/>
    <w:rsid w:val="3A5FD0DE"/>
    <w:rsid w:val="3A64963B"/>
    <w:rsid w:val="3A74A222"/>
    <w:rsid w:val="3A890C11"/>
    <w:rsid w:val="3AAE8558"/>
    <w:rsid w:val="3AD3EF63"/>
    <w:rsid w:val="3AE502FC"/>
    <w:rsid w:val="3AE526BC"/>
    <w:rsid w:val="3AEF2629"/>
    <w:rsid w:val="3AEFE211"/>
    <w:rsid w:val="3B16889B"/>
    <w:rsid w:val="3B602A01"/>
    <w:rsid w:val="3B7ACEDC"/>
    <w:rsid w:val="3B858886"/>
    <w:rsid w:val="3B8C1B1F"/>
    <w:rsid w:val="3BAA6573"/>
    <w:rsid w:val="3BCA7F75"/>
    <w:rsid w:val="3BF4CAED"/>
    <w:rsid w:val="3C0C11CD"/>
    <w:rsid w:val="3C1EB45C"/>
    <w:rsid w:val="3C2EF7B5"/>
    <w:rsid w:val="3C40F85C"/>
    <w:rsid w:val="3C617F2B"/>
    <w:rsid w:val="3C75F275"/>
    <w:rsid w:val="3C79F5B6"/>
    <w:rsid w:val="3C8BF2A9"/>
    <w:rsid w:val="3C8F8552"/>
    <w:rsid w:val="3CA25F53"/>
    <w:rsid w:val="3CA355FA"/>
    <w:rsid w:val="3CB21907"/>
    <w:rsid w:val="3CC03AA6"/>
    <w:rsid w:val="3CC06D77"/>
    <w:rsid w:val="3CF64DFF"/>
    <w:rsid w:val="3D146FB5"/>
    <w:rsid w:val="3D4B360F"/>
    <w:rsid w:val="3D51E339"/>
    <w:rsid w:val="3D6CCC8A"/>
    <w:rsid w:val="3D99370D"/>
    <w:rsid w:val="3DB1634B"/>
    <w:rsid w:val="3DC2B352"/>
    <w:rsid w:val="3DC95659"/>
    <w:rsid w:val="3DD08A8D"/>
    <w:rsid w:val="3DD7DFA0"/>
    <w:rsid w:val="3DFA92B7"/>
    <w:rsid w:val="3E02D5D3"/>
    <w:rsid w:val="3E08CE99"/>
    <w:rsid w:val="3E1ACF40"/>
    <w:rsid w:val="3E40F6F1"/>
    <w:rsid w:val="3E4E2761"/>
    <w:rsid w:val="3E5AB4D9"/>
    <w:rsid w:val="3E6409F9"/>
    <w:rsid w:val="3E7B60FD"/>
    <w:rsid w:val="3E80E92D"/>
    <w:rsid w:val="3E8E982F"/>
    <w:rsid w:val="3ECD9803"/>
    <w:rsid w:val="3EF690B4"/>
    <w:rsid w:val="3F18030D"/>
    <w:rsid w:val="3F3CA0BE"/>
    <w:rsid w:val="3F6CBF95"/>
    <w:rsid w:val="3F6D88E3"/>
    <w:rsid w:val="3F7AB37F"/>
    <w:rsid w:val="3F854F7F"/>
    <w:rsid w:val="3F99C3EB"/>
    <w:rsid w:val="3FA7AB1C"/>
    <w:rsid w:val="3FB5FA8E"/>
    <w:rsid w:val="3FB9D217"/>
    <w:rsid w:val="3FC12825"/>
    <w:rsid w:val="3FC4B34A"/>
    <w:rsid w:val="4032B644"/>
    <w:rsid w:val="4042C6A4"/>
    <w:rsid w:val="4048BAF1"/>
    <w:rsid w:val="4056CF95"/>
    <w:rsid w:val="4069CD0B"/>
    <w:rsid w:val="4077493C"/>
    <w:rsid w:val="407B062F"/>
    <w:rsid w:val="4084FB0C"/>
    <w:rsid w:val="4087234D"/>
    <w:rsid w:val="4089BD47"/>
    <w:rsid w:val="4092AA0E"/>
    <w:rsid w:val="40A375A6"/>
    <w:rsid w:val="40B922FB"/>
    <w:rsid w:val="40D4CF65"/>
    <w:rsid w:val="40DC864C"/>
    <w:rsid w:val="40DD2192"/>
    <w:rsid w:val="40F72C8E"/>
    <w:rsid w:val="40FD55B3"/>
    <w:rsid w:val="410C2892"/>
    <w:rsid w:val="412E710F"/>
    <w:rsid w:val="415F5934"/>
    <w:rsid w:val="416DDC1C"/>
    <w:rsid w:val="4179E257"/>
    <w:rsid w:val="418B27C6"/>
    <w:rsid w:val="419AFF09"/>
    <w:rsid w:val="419E9844"/>
    <w:rsid w:val="419F91AE"/>
    <w:rsid w:val="41A10C21"/>
    <w:rsid w:val="41CB54DF"/>
    <w:rsid w:val="41E1C9C6"/>
    <w:rsid w:val="41FE4B27"/>
    <w:rsid w:val="4217256E"/>
    <w:rsid w:val="428383B3"/>
    <w:rsid w:val="428BD646"/>
    <w:rsid w:val="42CEBF12"/>
    <w:rsid w:val="42D2F9ED"/>
    <w:rsid w:val="42E10519"/>
    <w:rsid w:val="42F75EC4"/>
    <w:rsid w:val="4321D136"/>
    <w:rsid w:val="43269E18"/>
    <w:rsid w:val="4372448C"/>
    <w:rsid w:val="439F73E4"/>
    <w:rsid w:val="43A2366B"/>
    <w:rsid w:val="43A7FC60"/>
    <w:rsid w:val="43B183F8"/>
    <w:rsid w:val="43B8CA54"/>
    <w:rsid w:val="43FC2BAC"/>
    <w:rsid w:val="44062644"/>
    <w:rsid w:val="440A13F2"/>
    <w:rsid w:val="442E5E69"/>
    <w:rsid w:val="44350CF3"/>
    <w:rsid w:val="443EF730"/>
    <w:rsid w:val="444657D6"/>
    <w:rsid w:val="445B5BEB"/>
    <w:rsid w:val="448880AB"/>
    <w:rsid w:val="448CA2BF"/>
    <w:rsid w:val="44A56DCD"/>
    <w:rsid w:val="44C017EC"/>
    <w:rsid w:val="4519BFF3"/>
    <w:rsid w:val="4538F1B2"/>
    <w:rsid w:val="454ED33A"/>
    <w:rsid w:val="45794F41"/>
    <w:rsid w:val="457BDA7E"/>
    <w:rsid w:val="45914435"/>
    <w:rsid w:val="45B4C513"/>
    <w:rsid w:val="45D89809"/>
    <w:rsid w:val="45D8BC85"/>
    <w:rsid w:val="45EC780E"/>
    <w:rsid w:val="460F5E63"/>
    <w:rsid w:val="4637F847"/>
    <w:rsid w:val="464A36E4"/>
    <w:rsid w:val="4676016E"/>
    <w:rsid w:val="46770195"/>
    <w:rsid w:val="467EBC4A"/>
    <w:rsid w:val="468FABCC"/>
    <w:rsid w:val="469448C6"/>
    <w:rsid w:val="4694AE68"/>
    <w:rsid w:val="469C037B"/>
    <w:rsid w:val="46A1F7C8"/>
    <w:rsid w:val="46A74E7E"/>
    <w:rsid w:val="46A9E54E"/>
    <w:rsid w:val="46AED1DB"/>
    <w:rsid w:val="46B23AF9"/>
    <w:rsid w:val="46C14648"/>
    <w:rsid w:val="46C4ABA8"/>
    <w:rsid w:val="46C89381"/>
    <w:rsid w:val="46E95015"/>
    <w:rsid w:val="46EFA676"/>
    <w:rsid w:val="46F5C456"/>
    <w:rsid w:val="46F8389F"/>
    <w:rsid w:val="470D7659"/>
    <w:rsid w:val="4712C896"/>
    <w:rsid w:val="4726112E"/>
    <w:rsid w:val="472E6AEE"/>
    <w:rsid w:val="47386A31"/>
    <w:rsid w:val="4752A019"/>
    <w:rsid w:val="47659A84"/>
    <w:rsid w:val="47685942"/>
    <w:rsid w:val="477A6BC8"/>
    <w:rsid w:val="477AC5D7"/>
    <w:rsid w:val="477D6120"/>
    <w:rsid w:val="47827C13"/>
    <w:rsid w:val="4785716B"/>
    <w:rsid w:val="478E9BF7"/>
    <w:rsid w:val="4799C11C"/>
    <w:rsid w:val="479D78EE"/>
    <w:rsid w:val="47BAFB1C"/>
    <w:rsid w:val="47BF30E1"/>
    <w:rsid w:val="47D10909"/>
    <w:rsid w:val="47FA73E2"/>
    <w:rsid w:val="4801BF58"/>
    <w:rsid w:val="4809B67B"/>
    <w:rsid w:val="481066B0"/>
    <w:rsid w:val="48167D56"/>
    <w:rsid w:val="483BD464"/>
    <w:rsid w:val="488332D0"/>
    <w:rsid w:val="48A2A989"/>
    <w:rsid w:val="48C326F9"/>
    <w:rsid w:val="48E12E62"/>
    <w:rsid w:val="48ED61F4"/>
    <w:rsid w:val="491FE484"/>
    <w:rsid w:val="49294ED4"/>
    <w:rsid w:val="494A57FC"/>
    <w:rsid w:val="494F1E81"/>
    <w:rsid w:val="495442AC"/>
    <w:rsid w:val="496BA764"/>
    <w:rsid w:val="49700EA7"/>
    <w:rsid w:val="497189DD"/>
    <w:rsid w:val="4987C7D6"/>
    <w:rsid w:val="49891DA8"/>
    <w:rsid w:val="499FC560"/>
    <w:rsid w:val="49B42765"/>
    <w:rsid w:val="49E9D231"/>
    <w:rsid w:val="49ECCC9A"/>
    <w:rsid w:val="4A04DAF1"/>
    <w:rsid w:val="4A19BFAE"/>
    <w:rsid w:val="4A6A8915"/>
    <w:rsid w:val="4AD0F663"/>
    <w:rsid w:val="4AE18F2A"/>
    <w:rsid w:val="4AFB4A86"/>
    <w:rsid w:val="4B02F2E7"/>
    <w:rsid w:val="4B07A384"/>
    <w:rsid w:val="4B0E8CAC"/>
    <w:rsid w:val="4B15ED52"/>
    <w:rsid w:val="4B2037BD"/>
    <w:rsid w:val="4B5126B6"/>
    <w:rsid w:val="4B785E43"/>
    <w:rsid w:val="4B7D5671"/>
    <w:rsid w:val="4B8BF5A9"/>
    <w:rsid w:val="4B8CC048"/>
    <w:rsid w:val="4B8D2F87"/>
    <w:rsid w:val="4BA3FE7D"/>
    <w:rsid w:val="4BB7FBDB"/>
    <w:rsid w:val="4BC550CE"/>
    <w:rsid w:val="4BC68597"/>
    <w:rsid w:val="4BD49367"/>
    <w:rsid w:val="4BF15905"/>
    <w:rsid w:val="4BF83805"/>
    <w:rsid w:val="4C015E18"/>
    <w:rsid w:val="4C219AA1"/>
    <w:rsid w:val="4C480C5E"/>
    <w:rsid w:val="4C4BD59C"/>
    <w:rsid w:val="4C4E9823"/>
    <w:rsid w:val="4C636967"/>
    <w:rsid w:val="4C669ECA"/>
    <w:rsid w:val="4C69622D"/>
    <w:rsid w:val="4CAB22DD"/>
    <w:rsid w:val="4CBB660E"/>
    <w:rsid w:val="4CC164F3"/>
    <w:rsid w:val="4CCA556C"/>
    <w:rsid w:val="4CE21C08"/>
    <w:rsid w:val="4CE5D3DA"/>
    <w:rsid w:val="4CE86390"/>
    <w:rsid w:val="4CF7201D"/>
    <w:rsid w:val="4D049675"/>
    <w:rsid w:val="4D07BDA3"/>
    <w:rsid w:val="4D39D618"/>
    <w:rsid w:val="4D3CCB70"/>
    <w:rsid w:val="4D418241"/>
    <w:rsid w:val="4D519CB4"/>
    <w:rsid w:val="4D51CF85"/>
    <w:rsid w:val="4D5C60FA"/>
    <w:rsid w:val="4D61B673"/>
    <w:rsid w:val="4D84D065"/>
    <w:rsid w:val="4D9274CF"/>
    <w:rsid w:val="4DD735A6"/>
    <w:rsid w:val="4DE84C86"/>
    <w:rsid w:val="4DEF38D5"/>
    <w:rsid w:val="4DFA577F"/>
    <w:rsid w:val="4E29AB26"/>
    <w:rsid w:val="4E4F8652"/>
    <w:rsid w:val="4E524460"/>
    <w:rsid w:val="4E6D740C"/>
    <w:rsid w:val="4EA5C84E"/>
    <w:rsid w:val="4EAEC599"/>
    <w:rsid w:val="4EBF77ED"/>
    <w:rsid w:val="4EC23A74"/>
    <w:rsid w:val="4EEA4A60"/>
    <w:rsid w:val="4EFB2B28"/>
    <w:rsid w:val="4F04093A"/>
    <w:rsid w:val="4F0D85DE"/>
    <w:rsid w:val="4F0EF2E7"/>
    <w:rsid w:val="4F13ACFC"/>
    <w:rsid w:val="4F206EA1"/>
    <w:rsid w:val="4F23BD5C"/>
    <w:rsid w:val="4F25EE8A"/>
    <w:rsid w:val="4F2BE750"/>
    <w:rsid w:val="4F40AA7E"/>
    <w:rsid w:val="4F449E3A"/>
    <w:rsid w:val="4F4FE2A9"/>
    <w:rsid w:val="4F55E164"/>
    <w:rsid w:val="4F9F087E"/>
    <w:rsid w:val="4FA43B89"/>
    <w:rsid w:val="4FF6DAA6"/>
    <w:rsid w:val="4FFD666B"/>
    <w:rsid w:val="4FFDE464"/>
    <w:rsid w:val="50119D6E"/>
    <w:rsid w:val="5028D72A"/>
    <w:rsid w:val="50584891"/>
    <w:rsid w:val="506BC23B"/>
    <w:rsid w:val="50729AD6"/>
    <w:rsid w:val="509BDE87"/>
    <w:rsid w:val="50A049D5"/>
    <w:rsid w:val="50C27E9C"/>
    <w:rsid w:val="50CD4757"/>
    <w:rsid w:val="50CDA166"/>
    <w:rsid w:val="50D1AEE8"/>
    <w:rsid w:val="50E7CC01"/>
    <w:rsid w:val="50F0547D"/>
    <w:rsid w:val="511A8162"/>
    <w:rsid w:val="511B7D81"/>
    <w:rsid w:val="51234D20"/>
    <w:rsid w:val="513BDB80"/>
    <w:rsid w:val="514D77AA"/>
    <w:rsid w:val="515C82F9"/>
    <w:rsid w:val="5184B0B0"/>
    <w:rsid w:val="518F4670"/>
    <w:rsid w:val="5193E68D"/>
    <w:rsid w:val="519E536A"/>
    <w:rsid w:val="51AE0547"/>
    <w:rsid w:val="51C6DE7A"/>
    <w:rsid w:val="51CC1B4E"/>
    <w:rsid w:val="51E14A51"/>
    <w:rsid w:val="51E34DFD"/>
    <w:rsid w:val="51EB9E1B"/>
    <w:rsid w:val="51F6F171"/>
    <w:rsid w:val="52291B51"/>
    <w:rsid w:val="52318F94"/>
    <w:rsid w:val="5239F5FB"/>
    <w:rsid w:val="524526A0"/>
    <w:rsid w:val="52706DC6"/>
    <w:rsid w:val="527A20B9"/>
    <w:rsid w:val="5285C08D"/>
    <w:rsid w:val="528B11E5"/>
    <w:rsid w:val="52993C68"/>
    <w:rsid w:val="529EB29A"/>
    <w:rsid w:val="52A71E3B"/>
    <w:rsid w:val="52AC1D3D"/>
    <w:rsid w:val="52B9E2D5"/>
    <w:rsid w:val="52D41BBD"/>
    <w:rsid w:val="52D7DA63"/>
    <w:rsid w:val="52D86D62"/>
    <w:rsid w:val="52D99C52"/>
    <w:rsid w:val="53043F34"/>
    <w:rsid w:val="530699D4"/>
    <w:rsid w:val="530831E4"/>
    <w:rsid w:val="53148810"/>
    <w:rsid w:val="532828C5"/>
    <w:rsid w:val="532AB8FE"/>
    <w:rsid w:val="53534C28"/>
    <w:rsid w:val="53A2F4F7"/>
    <w:rsid w:val="53A5FF7F"/>
    <w:rsid w:val="53AC9218"/>
    <w:rsid w:val="53C7CF9F"/>
    <w:rsid w:val="53D9E2D5"/>
    <w:rsid w:val="53FA1F5E"/>
    <w:rsid w:val="5407DD71"/>
    <w:rsid w:val="54099E65"/>
    <w:rsid w:val="5409A959"/>
    <w:rsid w:val="540C93BD"/>
    <w:rsid w:val="540CE39C"/>
    <w:rsid w:val="54147331"/>
    <w:rsid w:val="54426411"/>
    <w:rsid w:val="5451F47F"/>
    <w:rsid w:val="54531E43"/>
    <w:rsid w:val="545B1566"/>
    <w:rsid w:val="545FCBC6"/>
    <w:rsid w:val="547B4414"/>
    <w:rsid w:val="548C6AB1"/>
    <w:rsid w:val="54A6FFBA"/>
    <w:rsid w:val="54ADF2A1"/>
    <w:rsid w:val="54C2C3E5"/>
    <w:rsid w:val="54DB21F9"/>
    <w:rsid w:val="54DDBC33"/>
    <w:rsid w:val="54E44448"/>
    <w:rsid w:val="54E5F118"/>
    <w:rsid w:val="54E903CC"/>
    <w:rsid w:val="550E4699"/>
    <w:rsid w:val="552C0856"/>
    <w:rsid w:val="552ECADD"/>
    <w:rsid w:val="55465EA8"/>
    <w:rsid w:val="554FCE59"/>
    <w:rsid w:val="5555C25C"/>
    <w:rsid w:val="557CC762"/>
    <w:rsid w:val="557CCBDB"/>
    <w:rsid w:val="558F0D69"/>
    <w:rsid w:val="559D5115"/>
    <w:rsid w:val="55B333AD"/>
    <w:rsid w:val="55C9ECBE"/>
    <w:rsid w:val="55D1B857"/>
    <w:rsid w:val="55D507ED"/>
    <w:rsid w:val="55EEEEA4"/>
    <w:rsid w:val="561CCB59"/>
    <w:rsid w:val="5620832B"/>
    <w:rsid w:val="56323510"/>
    <w:rsid w:val="563F3B2E"/>
    <w:rsid w:val="565D6D4A"/>
    <w:rsid w:val="569C9AC9"/>
    <w:rsid w:val="56B9E1FA"/>
    <w:rsid w:val="56BBF01D"/>
    <w:rsid w:val="56C00918"/>
    <w:rsid w:val="56E7124D"/>
    <w:rsid w:val="56F9EFCC"/>
    <w:rsid w:val="5700B43B"/>
    <w:rsid w:val="570D2E74"/>
    <w:rsid w:val="571501E9"/>
    <w:rsid w:val="571E4FCC"/>
    <w:rsid w:val="57386C82"/>
    <w:rsid w:val="573EE6BB"/>
    <w:rsid w:val="574314A0"/>
    <w:rsid w:val="575A9595"/>
    <w:rsid w:val="5769171E"/>
    <w:rsid w:val="57901BDA"/>
    <w:rsid w:val="57A004FC"/>
    <w:rsid w:val="57A02C3A"/>
    <w:rsid w:val="57A08D63"/>
    <w:rsid w:val="57A690C1"/>
    <w:rsid w:val="57A70EBA"/>
    <w:rsid w:val="57A9A679"/>
    <w:rsid w:val="57F00FA4"/>
    <w:rsid w:val="5803AD54"/>
    <w:rsid w:val="58041E6E"/>
    <w:rsid w:val="581A09B8"/>
    <w:rsid w:val="58239FBF"/>
    <w:rsid w:val="5838D6A5"/>
    <w:rsid w:val="583C5BA6"/>
    <w:rsid w:val="585E9B05"/>
    <w:rsid w:val="58634471"/>
    <w:rsid w:val="587146AE"/>
    <w:rsid w:val="58763EDC"/>
    <w:rsid w:val="58815295"/>
    <w:rsid w:val="5893860D"/>
    <w:rsid w:val="58A3966D"/>
    <w:rsid w:val="58A3A6D2"/>
    <w:rsid w:val="58A72DD5"/>
    <w:rsid w:val="58D587A4"/>
    <w:rsid w:val="58EF421E"/>
    <w:rsid w:val="59029B0C"/>
    <w:rsid w:val="5915BDAF"/>
    <w:rsid w:val="591DFC6F"/>
    <w:rsid w:val="5927C99E"/>
    <w:rsid w:val="594EE808"/>
    <w:rsid w:val="596521D4"/>
    <w:rsid w:val="596D6558"/>
    <w:rsid w:val="59724869"/>
    <w:rsid w:val="5996BD6F"/>
    <w:rsid w:val="59A03D91"/>
    <w:rsid w:val="59B1BA4A"/>
    <w:rsid w:val="59BF5AAD"/>
    <w:rsid w:val="59BFC53D"/>
    <w:rsid w:val="59D20C5F"/>
    <w:rsid w:val="59EB1F5A"/>
    <w:rsid w:val="59F359E8"/>
    <w:rsid w:val="5A106227"/>
    <w:rsid w:val="5A413941"/>
    <w:rsid w:val="5A520DFE"/>
    <w:rsid w:val="5A632A9A"/>
    <w:rsid w:val="5A6A9A6A"/>
    <w:rsid w:val="5A6F6B14"/>
    <w:rsid w:val="5A8ACC1C"/>
    <w:rsid w:val="5A9797EC"/>
    <w:rsid w:val="5AA3A9B0"/>
    <w:rsid w:val="5AB139DA"/>
    <w:rsid w:val="5AC4629D"/>
    <w:rsid w:val="5AF22CDE"/>
    <w:rsid w:val="5B0C4EE4"/>
    <w:rsid w:val="5B1BF9A2"/>
    <w:rsid w:val="5B1E621A"/>
    <w:rsid w:val="5B33F30F"/>
    <w:rsid w:val="5B3C0DF2"/>
    <w:rsid w:val="5B45D0F1"/>
    <w:rsid w:val="5B4F29D5"/>
    <w:rsid w:val="5B652A09"/>
    <w:rsid w:val="5B6A8DB2"/>
    <w:rsid w:val="5B84A0C2"/>
    <w:rsid w:val="5B859868"/>
    <w:rsid w:val="5B87D95C"/>
    <w:rsid w:val="5BAFD363"/>
    <w:rsid w:val="5BB41C99"/>
    <w:rsid w:val="5BBF4D46"/>
    <w:rsid w:val="5BFC8980"/>
    <w:rsid w:val="5C07D00A"/>
    <w:rsid w:val="5C27D5F8"/>
    <w:rsid w:val="5C379013"/>
    <w:rsid w:val="5C3C229F"/>
    <w:rsid w:val="5C413710"/>
    <w:rsid w:val="5C597563"/>
    <w:rsid w:val="5C6E46A7"/>
    <w:rsid w:val="5C887A34"/>
    <w:rsid w:val="5C9D350F"/>
    <w:rsid w:val="5CBBF8E3"/>
    <w:rsid w:val="5CEF88FE"/>
    <w:rsid w:val="5D015ABE"/>
    <w:rsid w:val="5D22CE08"/>
    <w:rsid w:val="5D2A02B1"/>
    <w:rsid w:val="5D64D715"/>
    <w:rsid w:val="5D6A9891"/>
    <w:rsid w:val="5D6F7FAC"/>
    <w:rsid w:val="5D712F47"/>
    <w:rsid w:val="5D744090"/>
    <w:rsid w:val="5D8429B2"/>
    <w:rsid w:val="5D8B3370"/>
    <w:rsid w:val="5DA736D8"/>
    <w:rsid w:val="5DB1E26A"/>
    <w:rsid w:val="5DC5F5AF"/>
    <w:rsid w:val="5DE44003"/>
    <w:rsid w:val="5E009B5F"/>
    <w:rsid w:val="5E07C475"/>
    <w:rsid w:val="5E14FBEE"/>
    <w:rsid w:val="5E1D63D1"/>
    <w:rsid w:val="5E2CB91A"/>
    <w:rsid w:val="5E37215D"/>
    <w:rsid w:val="5E429CF6"/>
    <w:rsid w:val="5E465B9C"/>
    <w:rsid w:val="5E47CEC9"/>
    <w:rsid w:val="5E517050"/>
    <w:rsid w:val="5E74997A"/>
    <w:rsid w:val="5E77DD94"/>
    <w:rsid w:val="5E87E938"/>
    <w:rsid w:val="5E9CF4EE"/>
    <w:rsid w:val="5EDBCD6D"/>
    <w:rsid w:val="5EE21571"/>
    <w:rsid w:val="5F006B5C"/>
    <w:rsid w:val="5F1C957C"/>
    <w:rsid w:val="5F2516B1"/>
    <w:rsid w:val="5F436912"/>
    <w:rsid w:val="5F4DE4A3"/>
    <w:rsid w:val="5F5E27D4"/>
    <w:rsid w:val="5F7D55EA"/>
    <w:rsid w:val="5FC7E17C"/>
    <w:rsid w:val="600AFB9A"/>
    <w:rsid w:val="603230D7"/>
    <w:rsid w:val="60578505"/>
    <w:rsid w:val="60619207"/>
    <w:rsid w:val="60760A37"/>
    <w:rsid w:val="607B29A3"/>
    <w:rsid w:val="60A8BE9D"/>
    <w:rsid w:val="60B17571"/>
    <w:rsid w:val="60CFD5B3"/>
    <w:rsid w:val="60DAB44D"/>
    <w:rsid w:val="60EB4D14"/>
    <w:rsid w:val="60F33A9A"/>
    <w:rsid w:val="60FF3FB8"/>
    <w:rsid w:val="616CE547"/>
    <w:rsid w:val="616D6594"/>
    <w:rsid w:val="6173732C"/>
    <w:rsid w:val="61868061"/>
    <w:rsid w:val="61A371FC"/>
    <w:rsid w:val="61B62000"/>
    <w:rsid w:val="61E0AE36"/>
    <w:rsid w:val="61E86FBF"/>
    <w:rsid w:val="61F85418"/>
    <w:rsid w:val="61FCC758"/>
    <w:rsid w:val="62086D55"/>
    <w:rsid w:val="623D68F3"/>
    <w:rsid w:val="6246815F"/>
    <w:rsid w:val="628B1984"/>
    <w:rsid w:val="628EB6C5"/>
    <w:rsid w:val="629F5B1F"/>
    <w:rsid w:val="62B191BC"/>
    <w:rsid w:val="62BA1AD7"/>
    <w:rsid w:val="62C78C70"/>
    <w:rsid w:val="62D76586"/>
    <w:rsid w:val="62D930B5"/>
    <w:rsid w:val="62F2217A"/>
    <w:rsid w:val="62FE9D13"/>
    <w:rsid w:val="6333972C"/>
    <w:rsid w:val="634324A9"/>
    <w:rsid w:val="63537D24"/>
    <w:rsid w:val="6353D733"/>
    <w:rsid w:val="635B5A5B"/>
    <w:rsid w:val="636D3BFE"/>
    <w:rsid w:val="637F44AA"/>
    <w:rsid w:val="6389E757"/>
    <w:rsid w:val="6395A814"/>
    <w:rsid w:val="63960B9B"/>
    <w:rsid w:val="639DC382"/>
    <w:rsid w:val="63A8E59C"/>
    <w:rsid w:val="63B061ED"/>
    <w:rsid w:val="63C88E2B"/>
    <w:rsid w:val="63D71113"/>
    <w:rsid w:val="63E4C015"/>
    <w:rsid w:val="63E54CF5"/>
    <w:rsid w:val="6403979B"/>
    <w:rsid w:val="6414B2EF"/>
    <w:rsid w:val="6419CDE2"/>
    <w:rsid w:val="643614E9"/>
    <w:rsid w:val="645EF7A2"/>
    <w:rsid w:val="6463C178"/>
    <w:rsid w:val="646ED531"/>
    <w:rsid w:val="647731F6"/>
    <w:rsid w:val="64808ED3"/>
    <w:rsid w:val="64821A1E"/>
    <w:rsid w:val="648C33A1"/>
    <w:rsid w:val="648EB7AB"/>
    <w:rsid w:val="6492C8A4"/>
    <w:rsid w:val="64A99900"/>
    <w:rsid w:val="64AB9ED8"/>
    <w:rsid w:val="64F0C571"/>
    <w:rsid w:val="64F15021"/>
    <w:rsid w:val="64F47E04"/>
    <w:rsid w:val="651A758E"/>
    <w:rsid w:val="652CF53A"/>
    <w:rsid w:val="652D7B46"/>
    <w:rsid w:val="65387D42"/>
    <w:rsid w:val="65388415"/>
    <w:rsid w:val="656BF7DC"/>
    <w:rsid w:val="656F7CDD"/>
    <w:rsid w:val="65771C2D"/>
    <w:rsid w:val="658C09D1"/>
    <w:rsid w:val="658C1EC2"/>
    <w:rsid w:val="659CEA99"/>
    <w:rsid w:val="65A338F5"/>
    <w:rsid w:val="65A69D8C"/>
    <w:rsid w:val="65CF2FC0"/>
    <w:rsid w:val="65D3F51D"/>
    <w:rsid w:val="65D89A10"/>
    <w:rsid w:val="65D91BA3"/>
    <w:rsid w:val="65EE1FB8"/>
    <w:rsid w:val="65FDCEC3"/>
    <w:rsid w:val="66009890"/>
    <w:rsid w:val="6608A8DB"/>
    <w:rsid w:val="661EEBEC"/>
    <w:rsid w:val="661FEDE4"/>
    <w:rsid w:val="6625A987"/>
    <w:rsid w:val="66442EB9"/>
    <w:rsid w:val="6644BC15"/>
    <w:rsid w:val="666F620F"/>
    <w:rsid w:val="667A9D4C"/>
    <w:rsid w:val="66974025"/>
    <w:rsid w:val="66AC1169"/>
    <w:rsid w:val="66D56D8D"/>
    <w:rsid w:val="66DCC24C"/>
    <w:rsid w:val="66E5DF16"/>
    <w:rsid w:val="6707522A"/>
    <w:rsid w:val="670F0866"/>
    <w:rsid w:val="673B1EB3"/>
    <w:rsid w:val="67573594"/>
    <w:rsid w:val="67791D29"/>
    <w:rsid w:val="6780CA06"/>
    <w:rsid w:val="67ADCC01"/>
    <w:rsid w:val="67B2C42F"/>
    <w:rsid w:val="67BBB86C"/>
    <w:rsid w:val="67C206C8"/>
    <w:rsid w:val="67E2B290"/>
    <w:rsid w:val="67F783D4"/>
    <w:rsid w:val="68056770"/>
    <w:rsid w:val="680CBABA"/>
    <w:rsid w:val="681E6627"/>
    <w:rsid w:val="683E88E6"/>
    <w:rsid w:val="6843B3E5"/>
    <w:rsid w:val="685A778E"/>
    <w:rsid w:val="6869BA27"/>
    <w:rsid w:val="6883DEA3"/>
    <w:rsid w:val="689CA15E"/>
    <w:rsid w:val="68A2FA52"/>
    <w:rsid w:val="68B5F718"/>
    <w:rsid w:val="68BDF3AF"/>
    <w:rsid w:val="68CDBDB4"/>
    <w:rsid w:val="68D03179"/>
    <w:rsid w:val="68D3E94B"/>
    <w:rsid w:val="68D645EE"/>
    <w:rsid w:val="68E15794"/>
    <w:rsid w:val="68E3367C"/>
    <w:rsid w:val="68F27915"/>
    <w:rsid w:val="68FD94FE"/>
    <w:rsid w:val="6905B730"/>
    <w:rsid w:val="6910FE47"/>
    <w:rsid w:val="69161DB3"/>
    <w:rsid w:val="69336F7C"/>
    <w:rsid w:val="693476E8"/>
    <w:rsid w:val="6970DE53"/>
    <w:rsid w:val="6989D88C"/>
    <w:rsid w:val="69C4DF1F"/>
    <w:rsid w:val="69D18D89"/>
    <w:rsid w:val="69F9D3C4"/>
    <w:rsid w:val="6A18929B"/>
    <w:rsid w:val="6A2B888D"/>
    <w:rsid w:val="6A3B661C"/>
    <w:rsid w:val="6A5159CD"/>
    <w:rsid w:val="6A53925A"/>
    <w:rsid w:val="6A64DE9D"/>
    <w:rsid w:val="6A68639E"/>
    <w:rsid w:val="6A8887FA"/>
    <w:rsid w:val="6AA602AC"/>
    <w:rsid w:val="6AADCAC7"/>
    <w:rsid w:val="6AB34CDC"/>
    <w:rsid w:val="6AC32A4C"/>
    <w:rsid w:val="6AC798B7"/>
    <w:rsid w:val="6AD16F65"/>
    <w:rsid w:val="6ADD94EB"/>
    <w:rsid w:val="6AE2A76E"/>
    <w:rsid w:val="6B018F9C"/>
    <w:rsid w:val="6B43FB4E"/>
    <w:rsid w:val="6B46B95C"/>
    <w:rsid w:val="6B4C89E9"/>
    <w:rsid w:val="6B4CB222"/>
    <w:rsid w:val="6B501C92"/>
    <w:rsid w:val="6B50F432"/>
    <w:rsid w:val="6BA9B19C"/>
    <w:rsid w:val="6BBB3D83"/>
    <w:rsid w:val="6BBD77A3"/>
    <w:rsid w:val="6BC002E0"/>
    <w:rsid w:val="6BC2F838"/>
    <w:rsid w:val="6BC65D7F"/>
    <w:rsid w:val="6BC95C8D"/>
    <w:rsid w:val="6C127A79"/>
    <w:rsid w:val="6C48B666"/>
    <w:rsid w:val="6C60256E"/>
    <w:rsid w:val="6C6C10D6"/>
    <w:rsid w:val="6C6F3804"/>
    <w:rsid w:val="6C70F057"/>
    <w:rsid w:val="6C73067E"/>
    <w:rsid w:val="6C84389B"/>
    <w:rsid w:val="6CA4A35E"/>
    <w:rsid w:val="6CA658B3"/>
    <w:rsid w:val="6CC5AE07"/>
    <w:rsid w:val="6CD12772"/>
    <w:rsid w:val="6CDB6680"/>
    <w:rsid w:val="6CF3A0D4"/>
    <w:rsid w:val="6D063D6C"/>
    <w:rsid w:val="6D173C77"/>
    <w:rsid w:val="6D1F4D5C"/>
    <w:rsid w:val="6D2651BC"/>
    <w:rsid w:val="6DBA7CEF"/>
    <w:rsid w:val="6DC3ACFC"/>
    <w:rsid w:val="6DC414BF"/>
    <w:rsid w:val="6E006027"/>
    <w:rsid w:val="6E31484C"/>
    <w:rsid w:val="6E42948F"/>
    <w:rsid w:val="6E461990"/>
    <w:rsid w:val="6E60A2B3"/>
    <w:rsid w:val="6E6AF8B1"/>
    <w:rsid w:val="6E802F97"/>
    <w:rsid w:val="6E96D350"/>
    <w:rsid w:val="6EB4A091"/>
    <w:rsid w:val="6EC92DE8"/>
    <w:rsid w:val="6ED7842D"/>
    <w:rsid w:val="6EE833AC"/>
    <w:rsid w:val="6F0A11E2"/>
    <w:rsid w:val="6F126EA7"/>
    <w:rsid w:val="6F1766D5"/>
    <w:rsid w:val="6F1F7B99"/>
    <w:rsid w:val="6F34B27F"/>
    <w:rsid w:val="6F3A19EC"/>
    <w:rsid w:val="6F7BDCE1"/>
    <w:rsid w:val="6FA0AE2A"/>
    <w:rsid w:val="6FA5452F"/>
    <w:rsid w:val="6FADF78A"/>
    <w:rsid w:val="6FAFE655"/>
    <w:rsid w:val="6FBB7834"/>
    <w:rsid w:val="6FC56890"/>
    <w:rsid w:val="6FC5E689"/>
    <w:rsid w:val="6FCD78DB"/>
    <w:rsid w:val="7007348D"/>
    <w:rsid w:val="7007F707"/>
    <w:rsid w:val="700B0AC4"/>
    <w:rsid w:val="70123CF9"/>
    <w:rsid w:val="7034320F"/>
    <w:rsid w:val="7046D93F"/>
    <w:rsid w:val="704C24A8"/>
    <w:rsid w:val="7059D3AA"/>
    <w:rsid w:val="705BCBE8"/>
    <w:rsid w:val="70745854"/>
    <w:rsid w:val="709A656A"/>
    <w:rsid w:val="70A7DF8B"/>
    <w:rsid w:val="70B1A027"/>
    <w:rsid w:val="70BAF7C4"/>
    <w:rsid w:val="70D028D1"/>
    <w:rsid w:val="70D115DF"/>
    <w:rsid w:val="70D9F677"/>
    <w:rsid w:val="70DD31FA"/>
    <w:rsid w:val="70F56B9E"/>
    <w:rsid w:val="7109F7F4"/>
    <w:rsid w:val="712F54AD"/>
    <w:rsid w:val="713DB0F9"/>
    <w:rsid w:val="7157A9BE"/>
    <w:rsid w:val="715FA55A"/>
    <w:rsid w:val="719CD6FC"/>
    <w:rsid w:val="71A19C59"/>
    <w:rsid w:val="71B862D3"/>
    <w:rsid w:val="71E4B45C"/>
    <w:rsid w:val="71F5DCB5"/>
    <w:rsid w:val="71FEEE8E"/>
    <w:rsid w:val="721816EB"/>
    <w:rsid w:val="7237A3D4"/>
    <w:rsid w:val="723D8F57"/>
    <w:rsid w:val="72438528"/>
    <w:rsid w:val="727C37EA"/>
    <w:rsid w:val="72A7F76B"/>
    <w:rsid w:val="72C970B7"/>
    <w:rsid w:val="72CE4476"/>
    <w:rsid w:val="72D29A4D"/>
    <w:rsid w:val="72E5984C"/>
    <w:rsid w:val="72E6EA1A"/>
    <w:rsid w:val="72EF4B3F"/>
    <w:rsid w:val="72F3F4AB"/>
    <w:rsid w:val="72F65190"/>
    <w:rsid w:val="72FD318B"/>
    <w:rsid w:val="730653EE"/>
    <w:rsid w:val="73143971"/>
    <w:rsid w:val="731787DD"/>
    <w:rsid w:val="7329F96E"/>
    <w:rsid w:val="7329FC3C"/>
    <w:rsid w:val="733E3703"/>
    <w:rsid w:val="734BE605"/>
    <w:rsid w:val="735133C9"/>
    <w:rsid w:val="73793D96"/>
    <w:rsid w:val="737B644C"/>
    <w:rsid w:val="737B6EC4"/>
    <w:rsid w:val="73AE2425"/>
    <w:rsid w:val="73D17DC5"/>
    <w:rsid w:val="7400C0AF"/>
    <w:rsid w:val="740F6052"/>
    <w:rsid w:val="741F5D5E"/>
    <w:rsid w:val="74284703"/>
    <w:rsid w:val="742C74E8"/>
    <w:rsid w:val="742C9B92"/>
    <w:rsid w:val="743843D9"/>
    <w:rsid w:val="7451DB75"/>
    <w:rsid w:val="7464AE5C"/>
    <w:rsid w:val="7466685E"/>
    <w:rsid w:val="746C9769"/>
    <w:rsid w:val="74876173"/>
    <w:rsid w:val="74DFA057"/>
    <w:rsid w:val="74F06527"/>
    <w:rsid w:val="74F28A67"/>
    <w:rsid w:val="75180DE7"/>
    <w:rsid w:val="7522C791"/>
    <w:rsid w:val="752FC44C"/>
    <w:rsid w:val="755BE752"/>
    <w:rsid w:val="7567E5BE"/>
    <w:rsid w:val="756EC83E"/>
    <w:rsid w:val="7584D2E0"/>
    <w:rsid w:val="758505B1"/>
    <w:rsid w:val="759F8E33"/>
    <w:rsid w:val="75A5B9B0"/>
    <w:rsid w:val="75A5BD54"/>
    <w:rsid w:val="75C21393"/>
    <w:rsid w:val="75D1C666"/>
    <w:rsid w:val="75EF43E6"/>
    <w:rsid w:val="75F90171"/>
    <w:rsid w:val="75F98920"/>
    <w:rsid w:val="760111BC"/>
    <w:rsid w:val="7624D0FE"/>
    <w:rsid w:val="762631C4"/>
    <w:rsid w:val="7629F06A"/>
    <w:rsid w:val="765C0A68"/>
    <w:rsid w:val="76613857"/>
    <w:rsid w:val="768ED3CC"/>
    <w:rsid w:val="76A244A3"/>
    <w:rsid w:val="76A89B8B"/>
    <w:rsid w:val="76ADB72A"/>
    <w:rsid w:val="76B02FA6"/>
    <w:rsid w:val="76B27C87"/>
    <w:rsid w:val="76BB335B"/>
    <w:rsid w:val="76C25698"/>
    <w:rsid w:val="76DCA871"/>
    <w:rsid w:val="76E21C26"/>
    <w:rsid w:val="76F01E63"/>
    <w:rsid w:val="76F6886C"/>
    <w:rsid w:val="77476A50"/>
    <w:rsid w:val="7764A28A"/>
    <w:rsid w:val="77B314DF"/>
    <w:rsid w:val="77D1E585"/>
    <w:rsid w:val="77EA6C20"/>
    <w:rsid w:val="77F34B38"/>
    <w:rsid w:val="77F672AC"/>
    <w:rsid w:val="780008A8"/>
    <w:rsid w:val="781A2C29"/>
    <w:rsid w:val="78325EE2"/>
    <w:rsid w:val="783397A3"/>
    <w:rsid w:val="78342F40"/>
    <w:rsid w:val="783500CB"/>
    <w:rsid w:val="7849E7B9"/>
    <w:rsid w:val="784F1731"/>
    <w:rsid w:val="7853964C"/>
    <w:rsid w:val="785F5170"/>
    <w:rsid w:val="787EF285"/>
    <w:rsid w:val="78876B3C"/>
    <w:rsid w:val="789874AF"/>
    <w:rsid w:val="78C303E0"/>
    <w:rsid w:val="78E7E881"/>
    <w:rsid w:val="78F597DC"/>
    <w:rsid w:val="7900102B"/>
    <w:rsid w:val="7918441F"/>
    <w:rsid w:val="791DC4B4"/>
    <w:rsid w:val="7920873B"/>
    <w:rsid w:val="793FF226"/>
    <w:rsid w:val="795482C5"/>
    <w:rsid w:val="795C6980"/>
    <w:rsid w:val="795D951D"/>
    <w:rsid w:val="79684EC7"/>
    <w:rsid w:val="79729932"/>
    <w:rsid w:val="79957F1A"/>
    <w:rsid w:val="799FC985"/>
    <w:rsid w:val="79A35DDF"/>
    <w:rsid w:val="79F53C46"/>
    <w:rsid w:val="7A088116"/>
    <w:rsid w:val="7A109581"/>
    <w:rsid w:val="7A406E02"/>
    <w:rsid w:val="7A5AB7C8"/>
    <w:rsid w:val="7A61233A"/>
    <w:rsid w:val="7A724B93"/>
    <w:rsid w:val="7A8A4500"/>
    <w:rsid w:val="7AA61A29"/>
    <w:rsid w:val="7ABB2D25"/>
    <w:rsid w:val="7AD232F0"/>
    <w:rsid w:val="7AD798E2"/>
    <w:rsid w:val="7ADA2196"/>
    <w:rsid w:val="7AE1E31F"/>
    <w:rsid w:val="7AF924C1"/>
    <w:rsid w:val="7B0C1E1A"/>
    <w:rsid w:val="7B1C716B"/>
    <w:rsid w:val="7B21756A"/>
    <w:rsid w:val="7B246649"/>
    <w:rsid w:val="7B24991A"/>
    <w:rsid w:val="7B3C6EC7"/>
    <w:rsid w:val="7B532EAC"/>
    <w:rsid w:val="7B75B5C6"/>
    <w:rsid w:val="7B795EB1"/>
    <w:rsid w:val="7B7E65C6"/>
    <w:rsid w:val="7B822F86"/>
    <w:rsid w:val="7BB44CED"/>
    <w:rsid w:val="7BB55A78"/>
    <w:rsid w:val="7BB7B75D"/>
    <w:rsid w:val="7BC854E3"/>
    <w:rsid w:val="7BC887B4"/>
    <w:rsid w:val="7BEA7082"/>
    <w:rsid w:val="7BEEDCF7"/>
    <w:rsid w:val="7C1266C5"/>
    <w:rsid w:val="7C267334"/>
    <w:rsid w:val="7C575DB4"/>
    <w:rsid w:val="7C60F3BB"/>
    <w:rsid w:val="7C791FF9"/>
    <w:rsid w:val="7C836390"/>
    <w:rsid w:val="7CA3DC87"/>
    <w:rsid w:val="7CAC6503"/>
    <w:rsid w:val="7CBE3F1C"/>
    <w:rsid w:val="7CC85A7F"/>
    <w:rsid w:val="7CDEFE37"/>
    <w:rsid w:val="7CFE0A5C"/>
    <w:rsid w:val="7CFE0ED5"/>
    <w:rsid w:val="7D03D051"/>
    <w:rsid w:val="7D15D0F8"/>
    <w:rsid w:val="7D2600EB"/>
    <w:rsid w:val="7D4F7A9F"/>
    <w:rsid w:val="7D53A3DA"/>
    <w:rsid w:val="7D5FC015"/>
    <w:rsid w:val="7D6EDAD1"/>
    <w:rsid w:val="7D7C8A2C"/>
    <w:rsid w:val="7D7D49D8"/>
    <w:rsid w:val="7D8F315C"/>
    <w:rsid w:val="7D9D3399"/>
    <w:rsid w:val="7DB789EB"/>
    <w:rsid w:val="7DC369D2"/>
    <w:rsid w:val="7DE4549C"/>
    <w:rsid w:val="7DEC707A"/>
    <w:rsid w:val="7E0141BE"/>
    <w:rsid w:val="7E034FE1"/>
    <w:rsid w:val="7E13E3DE"/>
    <w:rsid w:val="7E2060DA"/>
    <w:rsid w:val="7E2187FD"/>
    <w:rsid w:val="7E31DC65"/>
    <w:rsid w:val="7E343806"/>
    <w:rsid w:val="7E643578"/>
    <w:rsid w:val="7E707821"/>
    <w:rsid w:val="7E82BAAA"/>
    <w:rsid w:val="7E987D75"/>
    <w:rsid w:val="7EB86F00"/>
    <w:rsid w:val="7EBA673E"/>
    <w:rsid w:val="7EC5A5BC"/>
    <w:rsid w:val="7ED7E140"/>
    <w:rsid w:val="7ED9EF63"/>
    <w:rsid w:val="7F3BD119"/>
    <w:rsid w:val="7F50331E"/>
    <w:rsid w:val="7F5596C7"/>
    <w:rsid w:val="7F89A61A"/>
    <w:rsid w:val="7F9106C0"/>
    <w:rsid w:val="7F93D523"/>
    <w:rsid w:val="7F96C83C"/>
    <w:rsid w:val="7FA5D804"/>
    <w:rsid w:val="7FBE0442"/>
    <w:rsid w:val="7FBE5E51"/>
    <w:rsid w:val="7FC05CAE"/>
    <w:rsid w:val="7FD32F95"/>
    <w:rsid w:val="7FD8E443"/>
    <w:rsid w:val="7FDB4B73"/>
    <w:rsid w:val="7FDBBF2B"/>
    <w:rsid w:val="7FDD26C5"/>
    <w:rsid w:val="7FF01CB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0BB36"/>
  <w15:chartTrackingRefBased/>
  <w15:docId w15:val="{7414F466-652D-4627-A07A-4BFC3A27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54B"/>
    <w:pPr>
      <w:keepNext/>
      <w:spacing w:before="180" w:after="180" w:line="240" w:lineRule="auto"/>
      <w:outlineLvl w:val="0"/>
    </w:pPr>
    <w:rPr>
      <w:rFonts w:eastAsiaTheme="majorEastAsia" w:cstheme="minorHAnsi"/>
      <w:b/>
      <w:bCs/>
      <w:kern w:val="52"/>
      <w:sz w:val="36"/>
      <w:szCs w:val="36"/>
      <w:lang w:eastAsia="zh-TW"/>
    </w:rPr>
  </w:style>
  <w:style w:type="paragraph" w:styleId="Heading2">
    <w:name w:val="heading 2"/>
    <w:basedOn w:val="Normal"/>
    <w:next w:val="Normal"/>
    <w:link w:val="Heading2Char"/>
    <w:uiPriority w:val="9"/>
    <w:unhideWhenUsed/>
    <w:qFormat/>
    <w:rsid w:val="0011554B"/>
    <w:pPr>
      <w:outlineLvl w:val="1"/>
    </w:pPr>
    <w:rPr>
      <w:rFonts w:cstheme="minorHAnsi"/>
      <w:b/>
      <w:bCs/>
      <w:sz w:val="28"/>
      <w:szCs w:val="28"/>
      <w:lang w:eastAsia="zh-TW"/>
    </w:rPr>
  </w:style>
  <w:style w:type="paragraph" w:styleId="Heading3">
    <w:name w:val="heading 3"/>
    <w:basedOn w:val="Normal"/>
    <w:next w:val="Normal"/>
    <w:link w:val="Heading3Char"/>
    <w:uiPriority w:val="9"/>
    <w:unhideWhenUsed/>
    <w:qFormat/>
    <w:rsid w:val="00BE62C9"/>
    <w:pPr>
      <w:outlineLvl w:val="2"/>
    </w:pPr>
    <w:rPr>
      <w:b/>
      <w:bCs/>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F8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24F89"/>
    <w:rPr>
      <w:sz w:val="20"/>
      <w:szCs w:val="20"/>
    </w:rPr>
  </w:style>
  <w:style w:type="paragraph" w:styleId="Footer">
    <w:name w:val="footer"/>
    <w:basedOn w:val="Normal"/>
    <w:link w:val="FooterChar"/>
    <w:uiPriority w:val="99"/>
    <w:unhideWhenUsed/>
    <w:rsid w:val="00724F8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24F89"/>
    <w:rPr>
      <w:sz w:val="20"/>
      <w:szCs w:val="20"/>
    </w:rPr>
  </w:style>
  <w:style w:type="paragraph" w:styleId="NormalWeb">
    <w:name w:val="Normal (Web)"/>
    <w:basedOn w:val="Normal"/>
    <w:uiPriority w:val="99"/>
    <w:semiHidden/>
    <w:unhideWhenUsed/>
    <w:rsid w:val="00724F89"/>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Heading1Char">
    <w:name w:val="Heading 1 Char"/>
    <w:basedOn w:val="DefaultParagraphFont"/>
    <w:link w:val="Heading1"/>
    <w:uiPriority w:val="9"/>
    <w:rsid w:val="0011554B"/>
    <w:rPr>
      <w:rFonts w:eastAsiaTheme="majorEastAsia" w:cstheme="minorHAnsi"/>
      <w:b/>
      <w:bCs/>
      <w:kern w:val="52"/>
      <w:sz w:val="36"/>
      <w:szCs w:val="36"/>
      <w:lang w:eastAsia="zh-TW"/>
    </w:rPr>
  </w:style>
  <w:style w:type="character" w:customStyle="1" w:styleId="Heading2Char">
    <w:name w:val="Heading 2 Char"/>
    <w:basedOn w:val="DefaultParagraphFont"/>
    <w:link w:val="Heading2"/>
    <w:uiPriority w:val="9"/>
    <w:rsid w:val="0011554B"/>
    <w:rPr>
      <w:rFonts w:cstheme="minorHAnsi"/>
      <w:b/>
      <w:bCs/>
      <w:sz w:val="28"/>
      <w:szCs w:val="28"/>
      <w:lang w:eastAsia="zh-TW"/>
    </w:rPr>
  </w:style>
  <w:style w:type="character" w:customStyle="1" w:styleId="Heading3Char">
    <w:name w:val="Heading 3 Char"/>
    <w:basedOn w:val="DefaultParagraphFont"/>
    <w:link w:val="Heading3"/>
    <w:uiPriority w:val="9"/>
    <w:rsid w:val="00BE62C9"/>
    <w:rPr>
      <w:b/>
      <w:bCs/>
      <w:sz w:val="24"/>
      <w:szCs w:val="24"/>
      <w:lang w:eastAsia="zh-TW"/>
    </w:rPr>
  </w:style>
  <w:style w:type="paragraph" w:styleId="NoSpacing">
    <w:name w:val="No Spacing"/>
    <w:link w:val="NoSpacingChar"/>
    <w:uiPriority w:val="1"/>
    <w:qFormat/>
    <w:rsid w:val="00E375F8"/>
    <w:pPr>
      <w:spacing w:after="0" w:line="240" w:lineRule="auto"/>
    </w:pPr>
    <w:rPr>
      <w:lang w:eastAsia="zh-TW"/>
    </w:rPr>
  </w:style>
  <w:style w:type="character" w:customStyle="1" w:styleId="NoSpacingChar">
    <w:name w:val="No Spacing Char"/>
    <w:basedOn w:val="DefaultParagraphFont"/>
    <w:link w:val="NoSpacing"/>
    <w:uiPriority w:val="1"/>
    <w:rsid w:val="00E375F8"/>
    <w:rPr>
      <w:lang w:eastAsia="zh-TW"/>
    </w:rPr>
  </w:style>
  <w:style w:type="paragraph" w:styleId="TOCHeading">
    <w:name w:val="TOC Heading"/>
    <w:basedOn w:val="Heading1"/>
    <w:next w:val="Normal"/>
    <w:uiPriority w:val="39"/>
    <w:unhideWhenUsed/>
    <w:qFormat/>
    <w:rsid w:val="00F81D1D"/>
    <w:pPr>
      <w:keepLines/>
      <w:spacing w:before="240" w:after="0" w:line="259" w:lineRule="auto"/>
      <w:outlineLvl w:val="9"/>
    </w:pPr>
    <w:rPr>
      <w:rFonts w:asciiTheme="majorHAnsi"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81D1D"/>
  </w:style>
  <w:style w:type="paragraph" w:styleId="TOC2">
    <w:name w:val="toc 2"/>
    <w:basedOn w:val="Normal"/>
    <w:next w:val="Normal"/>
    <w:autoRedefine/>
    <w:uiPriority w:val="39"/>
    <w:unhideWhenUsed/>
    <w:rsid w:val="00F81D1D"/>
    <w:pPr>
      <w:ind w:leftChars="200" w:left="480"/>
    </w:pPr>
  </w:style>
  <w:style w:type="paragraph" w:styleId="TOC3">
    <w:name w:val="toc 3"/>
    <w:basedOn w:val="Normal"/>
    <w:next w:val="Normal"/>
    <w:autoRedefine/>
    <w:uiPriority w:val="39"/>
    <w:unhideWhenUsed/>
    <w:rsid w:val="00F81D1D"/>
    <w:pPr>
      <w:ind w:leftChars="400" w:left="960"/>
    </w:pPr>
  </w:style>
  <w:style w:type="character" w:styleId="Hyperlink">
    <w:name w:val="Hyperlink"/>
    <w:basedOn w:val="DefaultParagraphFont"/>
    <w:uiPriority w:val="99"/>
    <w:unhideWhenUsed/>
    <w:rsid w:val="00F81D1D"/>
    <w:rPr>
      <w:color w:val="0563C1" w:themeColor="hyperlink"/>
      <w:u w:val="single"/>
    </w:rPr>
  </w:style>
  <w:style w:type="paragraph" w:styleId="ListParagraph">
    <w:name w:val="List Paragraph"/>
    <w:basedOn w:val="Normal"/>
    <w:uiPriority w:val="34"/>
    <w:qFormat/>
    <w:rsid w:val="00E07A34"/>
    <w:pPr>
      <w:ind w:leftChars="200" w:left="480"/>
    </w:pPr>
  </w:style>
  <w:style w:type="table" w:styleId="TableGrid">
    <w:name w:val="Table Grid"/>
    <w:basedOn w:val="TableNormal"/>
    <w:uiPriority w:val="39"/>
    <w:rsid w:val="00355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5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F572B9"/>
    <w:rPr>
      <w:rFonts w:ascii="Courier New" w:eastAsia="Times New Roman" w:hAnsi="Courier New" w:cs="Courier New"/>
      <w:sz w:val="20"/>
      <w:szCs w:val="20"/>
      <w:lang w:eastAsia="zh-TW"/>
    </w:rPr>
  </w:style>
  <w:style w:type="character" w:customStyle="1" w:styleId="gnd-iwgdo3b">
    <w:name w:val="gnd-iwgdo3b"/>
    <w:basedOn w:val="DefaultParagraphFont"/>
    <w:rsid w:val="00F572B9"/>
  </w:style>
  <w:style w:type="character" w:customStyle="1" w:styleId="gnd-iwgdn2b">
    <w:name w:val="gnd-iwgdn2b"/>
    <w:basedOn w:val="DefaultParagraphFont"/>
    <w:rsid w:val="00F572B9"/>
  </w:style>
  <w:style w:type="character" w:customStyle="1" w:styleId="gnd-iwgdh3b">
    <w:name w:val="gnd-iwgdh3b"/>
    <w:basedOn w:val="DefaultParagraphFont"/>
    <w:rsid w:val="00F572B9"/>
  </w:style>
  <w:style w:type="paragraph" w:styleId="Revision">
    <w:name w:val="Revision"/>
    <w:hidden/>
    <w:uiPriority w:val="99"/>
    <w:semiHidden/>
    <w:rsid w:val="00554917"/>
    <w:pPr>
      <w:spacing w:after="0" w:line="240" w:lineRule="auto"/>
    </w:pPr>
  </w:style>
  <w:style w:type="character" w:styleId="UnresolvedMention">
    <w:name w:val="Unresolved Mention"/>
    <w:basedOn w:val="DefaultParagraphFont"/>
    <w:uiPriority w:val="99"/>
    <w:semiHidden/>
    <w:unhideWhenUsed/>
    <w:rsid w:val="003E0BE3"/>
    <w:rPr>
      <w:color w:val="605E5C"/>
      <w:shd w:val="clear" w:color="auto" w:fill="E1DFDD"/>
    </w:rPr>
  </w:style>
  <w:style w:type="character" w:customStyle="1" w:styleId="ui-provider">
    <w:name w:val="ui-provider"/>
    <w:basedOn w:val="DefaultParagraphFont"/>
    <w:rsid w:val="00107142"/>
  </w:style>
  <w:style w:type="paragraph" w:styleId="Caption">
    <w:name w:val="caption"/>
    <w:basedOn w:val="Normal"/>
    <w:next w:val="Normal"/>
    <w:uiPriority w:val="35"/>
    <w:unhideWhenUsed/>
    <w:qFormat/>
    <w:rsid w:val="00FF4F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1614">
      <w:bodyDiv w:val="1"/>
      <w:marLeft w:val="0"/>
      <w:marRight w:val="0"/>
      <w:marTop w:val="0"/>
      <w:marBottom w:val="0"/>
      <w:divBdr>
        <w:top w:val="none" w:sz="0" w:space="0" w:color="auto"/>
        <w:left w:val="none" w:sz="0" w:space="0" w:color="auto"/>
        <w:bottom w:val="none" w:sz="0" w:space="0" w:color="auto"/>
        <w:right w:val="none" w:sz="0" w:space="0" w:color="auto"/>
      </w:divBdr>
    </w:div>
    <w:div w:id="263419551">
      <w:bodyDiv w:val="1"/>
      <w:marLeft w:val="0"/>
      <w:marRight w:val="0"/>
      <w:marTop w:val="0"/>
      <w:marBottom w:val="0"/>
      <w:divBdr>
        <w:top w:val="none" w:sz="0" w:space="0" w:color="auto"/>
        <w:left w:val="none" w:sz="0" w:space="0" w:color="auto"/>
        <w:bottom w:val="none" w:sz="0" w:space="0" w:color="auto"/>
        <w:right w:val="none" w:sz="0" w:space="0" w:color="auto"/>
      </w:divBdr>
    </w:div>
    <w:div w:id="306016346">
      <w:bodyDiv w:val="1"/>
      <w:marLeft w:val="0"/>
      <w:marRight w:val="0"/>
      <w:marTop w:val="0"/>
      <w:marBottom w:val="0"/>
      <w:divBdr>
        <w:top w:val="none" w:sz="0" w:space="0" w:color="auto"/>
        <w:left w:val="none" w:sz="0" w:space="0" w:color="auto"/>
        <w:bottom w:val="none" w:sz="0" w:space="0" w:color="auto"/>
        <w:right w:val="none" w:sz="0" w:space="0" w:color="auto"/>
      </w:divBdr>
    </w:div>
    <w:div w:id="489369204">
      <w:bodyDiv w:val="1"/>
      <w:marLeft w:val="0"/>
      <w:marRight w:val="0"/>
      <w:marTop w:val="0"/>
      <w:marBottom w:val="0"/>
      <w:divBdr>
        <w:top w:val="none" w:sz="0" w:space="0" w:color="auto"/>
        <w:left w:val="none" w:sz="0" w:space="0" w:color="auto"/>
        <w:bottom w:val="none" w:sz="0" w:space="0" w:color="auto"/>
        <w:right w:val="none" w:sz="0" w:space="0" w:color="auto"/>
      </w:divBdr>
    </w:div>
    <w:div w:id="850264088">
      <w:bodyDiv w:val="1"/>
      <w:marLeft w:val="0"/>
      <w:marRight w:val="0"/>
      <w:marTop w:val="0"/>
      <w:marBottom w:val="0"/>
      <w:divBdr>
        <w:top w:val="none" w:sz="0" w:space="0" w:color="auto"/>
        <w:left w:val="none" w:sz="0" w:space="0" w:color="auto"/>
        <w:bottom w:val="none" w:sz="0" w:space="0" w:color="auto"/>
        <w:right w:val="none" w:sz="0" w:space="0" w:color="auto"/>
      </w:divBdr>
    </w:div>
    <w:div w:id="856584324">
      <w:bodyDiv w:val="1"/>
      <w:marLeft w:val="0"/>
      <w:marRight w:val="0"/>
      <w:marTop w:val="0"/>
      <w:marBottom w:val="0"/>
      <w:divBdr>
        <w:top w:val="none" w:sz="0" w:space="0" w:color="auto"/>
        <w:left w:val="none" w:sz="0" w:space="0" w:color="auto"/>
        <w:bottom w:val="none" w:sz="0" w:space="0" w:color="auto"/>
        <w:right w:val="none" w:sz="0" w:space="0" w:color="auto"/>
      </w:divBdr>
    </w:div>
    <w:div w:id="920799699">
      <w:bodyDiv w:val="1"/>
      <w:marLeft w:val="0"/>
      <w:marRight w:val="0"/>
      <w:marTop w:val="0"/>
      <w:marBottom w:val="0"/>
      <w:divBdr>
        <w:top w:val="none" w:sz="0" w:space="0" w:color="auto"/>
        <w:left w:val="none" w:sz="0" w:space="0" w:color="auto"/>
        <w:bottom w:val="none" w:sz="0" w:space="0" w:color="auto"/>
        <w:right w:val="none" w:sz="0" w:space="0" w:color="auto"/>
      </w:divBdr>
    </w:div>
    <w:div w:id="1198927056">
      <w:bodyDiv w:val="1"/>
      <w:marLeft w:val="0"/>
      <w:marRight w:val="0"/>
      <w:marTop w:val="0"/>
      <w:marBottom w:val="0"/>
      <w:divBdr>
        <w:top w:val="none" w:sz="0" w:space="0" w:color="auto"/>
        <w:left w:val="none" w:sz="0" w:space="0" w:color="auto"/>
        <w:bottom w:val="none" w:sz="0" w:space="0" w:color="auto"/>
        <w:right w:val="none" w:sz="0" w:space="0" w:color="auto"/>
      </w:divBdr>
    </w:div>
    <w:div w:id="1216895780">
      <w:bodyDiv w:val="1"/>
      <w:marLeft w:val="0"/>
      <w:marRight w:val="0"/>
      <w:marTop w:val="0"/>
      <w:marBottom w:val="0"/>
      <w:divBdr>
        <w:top w:val="none" w:sz="0" w:space="0" w:color="auto"/>
        <w:left w:val="none" w:sz="0" w:space="0" w:color="auto"/>
        <w:bottom w:val="none" w:sz="0" w:space="0" w:color="auto"/>
        <w:right w:val="none" w:sz="0" w:space="0" w:color="auto"/>
      </w:divBdr>
    </w:div>
    <w:div w:id="1237935983">
      <w:bodyDiv w:val="1"/>
      <w:marLeft w:val="0"/>
      <w:marRight w:val="0"/>
      <w:marTop w:val="0"/>
      <w:marBottom w:val="0"/>
      <w:divBdr>
        <w:top w:val="none" w:sz="0" w:space="0" w:color="auto"/>
        <w:left w:val="none" w:sz="0" w:space="0" w:color="auto"/>
        <w:bottom w:val="none" w:sz="0" w:space="0" w:color="auto"/>
        <w:right w:val="none" w:sz="0" w:space="0" w:color="auto"/>
      </w:divBdr>
    </w:div>
    <w:div w:id="1273169287">
      <w:bodyDiv w:val="1"/>
      <w:marLeft w:val="0"/>
      <w:marRight w:val="0"/>
      <w:marTop w:val="0"/>
      <w:marBottom w:val="0"/>
      <w:divBdr>
        <w:top w:val="none" w:sz="0" w:space="0" w:color="auto"/>
        <w:left w:val="none" w:sz="0" w:space="0" w:color="auto"/>
        <w:bottom w:val="none" w:sz="0" w:space="0" w:color="auto"/>
        <w:right w:val="none" w:sz="0" w:space="0" w:color="auto"/>
      </w:divBdr>
    </w:div>
    <w:div w:id="1303189903">
      <w:bodyDiv w:val="1"/>
      <w:marLeft w:val="0"/>
      <w:marRight w:val="0"/>
      <w:marTop w:val="0"/>
      <w:marBottom w:val="0"/>
      <w:divBdr>
        <w:top w:val="none" w:sz="0" w:space="0" w:color="auto"/>
        <w:left w:val="none" w:sz="0" w:space="0" w:color="auto"/>
        <w:bottom w:val="none" w:sz="0" w:space="0" w:color="auto"/>
        <w:right w:val="none" w:sz="0" w:space="0" w:color="auto"/>
      </w:divBdr>
    </w:div>
    <w:div w:id="1317029049">
      <w:bodyDiv w:val="1"/>
      <w:marLeft w:val="0"/>
      <w:marRight w:val="0"/>
      <w:marTop w:val="0"/>
      <w:marBottom w:val="0"/>
      <w:divBdr>
        <w:top w:val="none" w:sz="0" w:space="0" w:color="auto"/>
        <w:left w:val="none" w:sz="0" w:space="0" w:color="auto"/>
        <w:bottom w:val="none" w:sz="0" w:space="0" w:color="auto"/>
        <w:right w:val="none" w:sz="0" w:space="0" w:color="auto"/>
      </w:divBdr>
    </w:div>
    <w:div w:id="1491750783">
      <w:bodyDiv w:val="1"/>
      <w:marLeft w:val="0"/>
      <w:marRight w:val="0"/>
      <w:marTop w:val="0"/>
      <w:marBottom w:val="0"/>
      <w:divBdr>
        <w:top w:val="none" w:sz="0" w:space="0" w:color="auto"/>
        <w:left w:val="none" w:sz="0" w:space="0" w:color="auto"/>
        <w:bottom w:val="none" w:sz="0" w:space="0" w:color="auto"/>
        <w:right w:val="none" w:sz="0" w:space="0" w:color="auto"/>
      </w:divBdr>
    </w:div>
    <w:div w:id="1558972860">
      <w:bodyDiv w:val="1"/>
      <w:marLeft w:val="0"/>
      <w:marRight w:val="0"/>
      <w:marTop w:val="0"/>
      <w:marBottom w:val="0"/>
      <w:divBdr>
        <w:top w:val="none" w:sz="0" w:space="0" w:color="auto"/>
        <w:left w:val="none" w:sz="0" w:space="0" w:color="auto"/>
        <w:bottom w:val="none" w:sz="0" w:space="0" w:color="auto"/>
        <w:right w:val="none" w:sz="0" w:space="0" w:color="auto"/>
      </w:divBdr>
    </w:div>
    <w:div w:id="1574314672">
      <w:bodyDiv w:val="1"/>
      <w:marLeft w:val="0"/>
      <w:marRight w:val="0"/>
      <w:marTop w:val="0"/>
      <w:marBottom w:val="0"/>
      <w:divBdr>
        <w:top w:val="none" w:sz="0" w:space="0" w:color="auto"/>
        <w:left w:val="none" w:sz="0" w:space="0" w:color="auto"/>
        <w:bottom w:val="none" w:sz="0" w:space="0" w:color="auto"/>
        <w:right w:val="none" w:sz="0" w:space="0" w:color="auto"/>
      </w:divBdr>
    </w:div>
    <w:div w:id="1577320991">
      <w:bodyDiv w:val="1"/>
      <w:marLeft w:val="0"/>
      <w:marRight w:val="0"/>
      <w:marTop w:val="0"/>
      <w:marBottom w:val="0"/>
      <w:divBdr>
        <w:top w:val="none" w:sz="0" w:space="0" w:color="auto"/>
        <w:left w:val="none" w:sz="0" w:space="0" w:color="auto"/>
        <w:bottom w:val="none" w:sz="0" w:space="0" w:color="auto"/>
        <w:right w:val="none" w:sz="0" w:space="0" w:color="auto"/>
      </w:divBdr>
    </w:div>
    <w:div w:id="1581015563">
      <w:bodyDiv w:val="1"/>
      <w:marLeft w:val="0"/>
      <w:marRight w:val="0"/>
      <w:marTop w:val="0"/>
      <w:marBottom w:val="0"/>
      <w:divBdr>
        <w:top w:val="none" w:sz="0" w:space="0" w:color="auto"/>
        <w:left w:val="none" w:sz="0" w:space="0" w:color="auto"/>
        <w:bottom w:val="none" w:sz="0" w:space="0" w:color="auto"/>
        <w:right w:val="none" w:sz="0" w:space="0" w:color="auto"/>
      </w:divBdr>
    </w:div>
    <w:div w:id="1779792702">
      <w:bodyDiv w:val="1"/>
      <w:marLeft w:val="0"/>
      <w:marRight w:val="0"/>
      <w:marTop w:val="0"/>
      <w:marBottom w:val="0"/>
      <w:divBdr>
        <w:top w:val="none" w:sz="0" w:space="0" w:color="auto"/>
        <w:left w:val="none" w:sz="0" w:space="0" w:color="auto"/>
        <w:bottom w:val="none" w:sz="0" w:space="0" w:color="auto"/>
        <w:right w:val="none" w:sz="0" w:space="0" w:color="auto"/>
      </w:divBdr>
    </w:div>
    <w:div w:id="1802574636">
      <w:bodyDiv w:val="1"/>
      <w:marLeft w:val="0"/>
      <w:marRight w:val="0"/>
      <w:marTop w:val="0"/>
      <w:marBottom w:val="0"/>
      <w:divBdr>
        <w:top w:val="none" w:sz="0" w:space="0" w:color="auto"/>
        <w:left w:val="none" w:sz="0" w:space="0" w:color="auto"/>
        <w:bottom w:val="none" w:sz="0" w:space="0" w:color="auto"/>
        <w:right w:val="none" w:sz="0" w:space="0" w:color="auto"/>
      </w:divBdr>
    </w:div>
    <w:div w:id="207277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educba.com/association-rules-in-data-mining/" TargetMode="External"/><Relationship Id="rId7" Type="http://schemas.openxmlformats.org/officeDocument/2006/relationships/settings" Target="settings.xml"/><Relationship Id="rId12" Type="http://schemas.openxmlformats.org/officeDocument/2006/relationships/hyperlink" Target="https://www.simplycast.com/" TargetMode="External"/><Relationship Id="rId17" Type="http://schemas.openxmlformats.org/officeDocument/2006/relationships/image" Target="media/image5.png"/><Relationship Id="rId25" Type="http://schemas.openxmlformats.org/officeDocument/2006/relationships/hyperlink" Target="https://www.javatpoint.com/apriori-algorith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implycast.com/" TargetMode="External"/><Relationship Id="rId24" Type="http://schemas.openxmlformats.org/officeDocument/2006/relationships/hyperlink" Target="https://www.engati.com/glossary/apriori-algorith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stackabuse.com/association-rule-mining-via-apriori-algorithm-in-pytho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upgrad.com/blog/association-rule-mining-an-overview-and-its-applica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1F1A4AB197D043A644F0DF6A673FC9" ma:contentTypeVersion="10" ma:contentTypeDescription="Create a new document." ma:contentTypeScope="" ma:versionID="4951448f374ec164d1055944bca331e0">
  <xsd:schema xmlns:xsd="http://www.w3.org/2001/XMLSchema" xmlns:xs="http://www.w3.org/2001/XMLSchema" xmlns:p="http://schemas.microsoft.com/office/2006/metadata/properties" xmlns:ns3="32e8ba43-dbfa-413b-a050-12f9ebc4b467" xmlns:ns4="43c150cb-bc5f-4a52-ae34-a9e3bc553ed6" targetNamespace="http://schemas.microsoft.com/office/2006/metadata/properties" ma:root="true" ma:fieldsID="1a38d48107b0509e867a08c6ddf4ff7d" ns3:_="" ns4:_="">
    <xsd:import namespace="32e8ba43-dbfa-413b-a050-12f9ebc4b467"/>
    <xsd:import namespace="43c150cb-bc5f-4a52-ae34-a9e3bc553ed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e8ba43-dbfa-413b-a050-12f9ebc4b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150cb-bc5f-4a52-ae34-a9e3bc553ed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2e8ba43-dbfa-413b-a050-12f9ebc4b467" xsi:nil="true"/>
  </documentManagement>
</p:properties>
</file>

<file path=customXml/itemProps1.xml><?xml version="1.0" encoding="utf-8"?>
<ds:datastoreItem xmlns:ds="http://schemas.openxmlformats.org/officeDocument/2006/customXml" ds:itemID="{2655461F-65E9-4ED7-A867-18503A0B5FD7}">
  <ds:schemaRefs>
    <ds:schemaRef ds:uri="http://schemas.openxmlformats.org/officeDocument/2006/bibliography"/>
  </ds:schemaRefs>
</ds:datastoreItem>
</file>

<file path=customXml/itemProps2.xml><?xml version="1.0" encoding="utf-8"?>
<ds:datastoreItem xmlns:ds="http://schemas.openxmlformats.org/officeDocument/2006/customXml" ds:itemID="{FE252820-45AF-40BA-8ABF-6917B2C950A5}">
  <ds:schemaRefs>
    <ds:schemaRef ds:uri="http://schemas.microsoft.com/sharepoint/v3/contenttype/forms"/>
  </ds:schemaRefs>
</ds:datastoreItem>
</file>

<file path=customXml/itemProps3.xml><?xml version="1.0" encoding="utf-8"?>
<ds:datastoreItem xmlns:ds="http://schemas.openxmlformats.org/officeDocument/2006/customXml" ds:itemID="{EC3312B8-109C-4BCB-8B49-E2D08B173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e8ba43-dbfa-413b-a050-12f9ebc4b467"/>
    <ds:schemaRef ds:uri="43c150cb-bc5f-4a52-ae34-a9e3bc553e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0808F4-7788-4875-9619-19ACD2B3BA45}">
  <ds:schemaRefs>
    <ds:schemaRef ds:uri="http://schemas.microsoft.com/office/infopath/2007/PartnerControls"/>
    <ds:schemaRef ds:uri="43c150cb-bc5f-4a52-ae34-a9e3bc553ed6"/>
    <ds:schemaRef ds:uri="http://www.w3.org/XML/1998/namespace"/>
    <ds:schemaRef ds:uri="http://schemas.microsoft.com/office/2006/documentManagement/types"/>
    <ds:schemaRef ds:uri="http://purl.org/dc/terms/"/>
    <ds:schemaRef ds:uri="32e8ba43-dbfa-413b-a050-12f9ebc4b467"/>
    <ds:schemaRef ds:uri="http://purl.org/dc/elements/1.1/"/>
    <ds:schemaRef ds:uri="http://purl.org/dc/dcmityp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2452</Words>
  <Characters>13981</Characters>
  <Application>Microsoft Office Word</Application>
  <DocSecurity>0</DocSecurity>
  <Lines>116</Lines>
  <Paragraphs>32</Paragraphs>
  <ScaleCrop>false</ScaleCrop>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MCDA5580  Assignment 1</dc:title>
  <dc:subject/>
  <dc:creator>Hemalatha Srinivasan</dc:creator>
  <cp:keywords/>
  <dc:description/>
  <cp:lastModifiedBy>Kin Wa Chan</cp:lastModifiedBy>
  <cp:revision>1077</cp:revision>
  <cp:lastPrinted>2023-03-12T19:29:00Z</cp:lastPrinted>
  <dcterms:created xsi:type="dcterms:W3CDTF">2023-02-24T00:35:00Z</dcterms:created>
  <dcterms:modified xsi:type="dcterms:W3CDTF">2023-03-12T19:31:00Z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0x010100B91F1A4AB197D043A644F0DF6A673FC9</vt:lpwstr>
  </property>
</Properties>
</file>