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EDC6CE" w14:textId="77777777" w:rsidR="00EB3777" w:rsidRDefault="00EB3777" w:rsidP="00EB3777">
      <w:pPr>
        <w:spacing w:after="60"/>
        <w:rPr>
          <w:b/>
          <w:bCs/>
          <w:color w:val="1F3864"/>
          <w:sz w:val="36"/>
          <w:szCs w:val="36"/>
        </w:rPr>
      </w:pPr>
    </w:p>
    <w:p w14:paraId="34F0C014" w14:textId="77777777" w:rsidR="00EB3777" w:rsidRDefault="00EB3777" w:rsidP="00EB3777">
      <w:pPr>
        <w:spacing w:after="60"/>
        <w:rPr>
          <w:b/>
          <w:bCs/>
          <w:color w:val="1F3864"/>
          <w:sz w:val="36"/>
          <w:szCs w:val="36"/>
        </w:rPr>
      </w:pPr>
    </w:p>
    <w:p w14:paraId="130580AE" w14:textId="77777777" w:rsidR="00EB3777" w:rsidRPr="004E459C" w:rsidRDefault="00EB3777" w:rsidP="00EB3777">
      <w:pPr>
        <w:spacing w:after="60"/>
        <w:jc w:val="center"/>
        <w:rPr>
          <w:rFonts w:asciiTheme="minorHAnsi" w:hAnsiTheme="minorHAnsi" w:cstheme="minorHAnsi"/>
        </w:rPr>
      </w:pPr>
      <w:r w:rsidRPr="004E459C">
        <w:rPr>
          <w:rFonts w:asciiTheme="minorHAnsi" w:hAnsiTheme="minorHAnsi" w:cstheme="minorHAnsi"/>
          <w:b/>
          <w:bCs/>
          <w:color w:val="1F3864"/>
          <w:sz w:val="36"/>
          <w:szCs w:val="36"/>
        </w:rPr>
        <w:t>Hull Capítulo 21 - Preguntas de práctica 21.1 a 21.5</w:t>
      </w:r>
    </w:p>
    <w:p w14:paraId="55265CA4" w14:textId="77777777" w:rsidR="00EB3777" w:rsidRPr="004E459C" w:rsidRDefault="00EB3777" w:rsidP="00EB3777">
      <w:pPr>
        <w:spacing w:after="60"/>
        <w:jc w:val="center"/>
        <w:rPr>
          <w:rFonts w:asciiTheme="minorHAnsi" w:hAnsiTheme="minorHAnsi" w:cstheme="minorHAnsi"/>
        </w:rPr>
      </w:pPr>
      <w:r w:rsidRPr="004E459C">
        <w:rPr>
          <w:rFonts w:asciiTheme="minorHAnsi" w:hAnsiTheme="minorHAnsi" w:cstheme="minorHAnsi"/>
          <w:color w:val="595959"/>
          <w:sz w:val="22"/>
          <w:szCs w:val="22"/>
        </w:rPr>
        <w:t>Árboles binomiales con griegas | Derivados - Clase 4 (actividad Bloomberg / Griegas)</w:t>
      </w:r>
    </w:p>
    <w:p w14:paraId="3BBCD9B8" w14:textId="77777777" w:rsidR="00EB3777" w:rsidRPr="004E459C" w:rsidRDefault="00EB3777" w:rsidP="00EB3777">
      <w:pPr>
        <w:pStyle w:val="p1"/>
        <w:jc w:val="center"/>
        <w:rPr>
          <w:rFonts w:asciiTheme="minorHAnsi" w:hAnsiTheme="minorHAnsi" w:cstheme="minorHAnsi"/>
          <w:sz w:val="24"/>
          <w:szCs w:val="24"/>
        </w:rPr>
      </w:pPr>
      <w:r w:rsidRPr="004E459C">
        <w:rPr>
          <w:rFonts w:asciiTheme="minorHAnsi" w:eastAsia="Arial" w:hAnsiTheme="minorHAnsi" w:cstheme="minorHAnsi"/>
          <w:b/>
          <w:bCs/>
          <w:sz w:val="21"/>
          <w:szCs w:val="21"/>
        </w:rPr>
        <w:t xml:space="preserve">Integrantes del equipo: </w:t>
      </w:r>
      <w:r w:rsidRPr="004E459C">
        <w:rPr>
          <w:rFonts w:asciiTheme="minorHAnsi" w:hAnsiTheme="minorHAnsi" w:cstheme="minorHAnsi"/>
          <w:sz w:val="24"/>
          <w:szCs w:val="24"/>
        </w:rPr>
        <w:t>Christian Colunga A01280431 | Ariadna Alonso A00764224</w:t>
      </w:r>
    </w:p>
    <w:p w14:paraId="56F92F06" w14:textId="77777777" w:rsidR="00EB3777" w:rsidRPr="004E459C" w:rsidRDefault="00EB3777" w:rsidP="00EB3777">
      <w:pPr>
        <w:pStyle w:val="p1"/>
        <w:jc w:val="center"/>
        <w:rPr>
          <w:rFonts w:asciiTheme="minorHAnsi" w:hAnsiTheme="minorHAnsi" w:cstheme="minorHAnsi"/>
          <w:sz w:val="24"/>
          <w:szCs w:val="24"/>
        </w:rPr>
      </w:pPr>
      <w:r w:rsidRPr="004E459C">
        <w:rPr>
          <w:rFonts w:asciiTheme="minorHAnsi" w:hAnsiTheme="minorHAnsi" w:cstheme="minorHAnsi"/>
          <w:sz w:val="24"/>
          <w:szCs w:val="24"/>
        </w:rPr>
        <w:t>Tarea 4</w:t>
      </w:r>
    </w:p>
    <w:p w14:paraId="308DE873" w14:textId="77777777" w:rsidR="00EB3777" w:rsidRDefault="00EB3777" w:rsidP="00EB3777">
      <w:pPr>
        <w:spacing w:after="60"/>
        <w:jc w:val="both"/>
        <w:rPr>
          <w:color w:val="000000" w:themeColor="text1"/>
          <w:sz w:val="24"/>
          <w:szCs w:val="24"/>
        </w:rPr>
      </w:pPr>
    </w:p>
    <w:p w14:paraId="4F1B5380" w14:textId="77777777" w:rsidR="00EB3777" w:rsidRDefault="00EB3777" w:rsidP="00EB3777">
      <w:pPr>
        <w:spacing w:after="120" w:line="276" w:lineRule="auto"/>
      </w:pPr>
    </w:p>
    <w:p w14:paraId="665F3987" w14:textId="77777777" w:rsidR="00EB3777" w:rsidRDefault="00EB3777" w:rsidP="00EB3777">
      <w:pPr>
        <w:spacing w:after="120" w:line="276" w:lineRule="auto"/>
      </w:pPr>
      <w:r>
        <w:t>Las respuestas numéricas de 21.2 y 21.4 provienen del motor en Python de binomial_greeks.py (el mismo código del notebook de Colab). El motor se validó contra Black-Scholes y Black-76 en opciones europeas (Apéndice A). Los árboles usan los parámetros de Cox-Ross-Rubinstein: u = e^(sigma*sqrt(dt)), d = 1/u, a = e^((r-q)dt), p = (a - d)/(u - d).</w:t>
      </w:r>
    </w:p>
    <w:p w14:paraId="6E2EDCB0" w14:textId="77777777" w:rsidR="00EB3777" w:rsidRDefault="00EB3777" w:rsidP="00EB3777">
      <w:pPr>
        <w:pStyle w:val="Ttulo1"/>
        <w:spacing w:before="280" w:after="120"/>
      </w:pPr>
      <w:r>
        <w:rPr>
          <w:rFonts w:ascii="Arial" w:eastAsia="Arial" w:hAnsi="Arial" w:cs="Arial"/>
          <w:b/>
          <w:bCs/>
          <w:color w:val="1F3864"/>
          <w:sz w:val="28"/>
          <w:szCs w:val="28"/>
        </w:rPr>
        <w:t>Pregunta 21.1</w:t>
      </w:r>
    </w:p>
    <w:p w14:paraId="16D53451" w14:textId="77777777" w:rsidR="00EB3777" w:rsidRDefault="00EB3777" w:rsidP="00EB3777">
      <w:pPr>
        <w:spacing w:after="120" w:line="276" w:lineRule="auto"/>
      </w:pPr>
      <w:r>
        <w:rPr>
          <w:b/>
          <w:bCs/>
        </w:rPr>
        <w:t xml:space="preserve">¿Cuáles griegas se pueden estimar para una opción americana con un solo árbol binomial? </w:t>
      </w:r>
      <w:r>
        <w:t>(delta, gamma, vega, theta, rho)</w:t>
      </w:r>
    </w:p>
    <w:p w14:paraId="0C44BBF4" w14:textId="77777777" w:rsidR="00EB3777" w:rsidRDefault="00EB3777" w:rsidP="00EB3777">
      <w:pPr>
        <w:spacing w:after="120" w:line="276" w:lineRule="auto"/>
      </w:pPr>
      <w:r>
        <w:rPr>
          <w:b/>
          <w:bCs/>
        </w:rPr>
        <w:t xml:space="preserve">Respuesta: delta, gamma y theta. </w:t>
      </w:r>
      <w:r>
        <w:t>Vega y rho no.</w:t>
      </w:r>
    </w:p>
    <w:p w14:paraId="43EB3FC8" w14:textId="77777777" w:rsidR="00EB3777" w:rsidRDefault="00EB3777" w:rsidP="00EB3777">
      <w:pPr>
        <w:pStyle w:val="Prrafodelista"/>
        <w:numPr>
          <w:ilvl w:val="0"/>
          <w:numId w:val="1"/>
        </w:numPr>
        <w:spacing w:after="80" w:line="276" w:lineRule="auto"/>
        <w:contextualSpacing w:val="0"/>
      </w:pPr>
      <w:r>
        <w:rPr>
          <w:b/>
          <w:bCs/>
        </w:rPr>
        <w:t xml:space="preserve">Delta </w:t>
      </w:r>
      <w:r>
        <w:t>usa los dos nodos del paso 1: Delta = (f1,1 - f1,0) / (S0*u - S0*d).</w:t>
      </w:r>
    </w:p>
    <w:p w14:paraId="32FAA1B7" w14:textId="77777777" w:rsidR="00EB3777" w:rsidRDefault="00EB3777" w:rsidP="00EB3777">
      <w:pPr>
        <w:pStyle w:val="Prrafodelista"/>
        <w:numPr>
          <w:ilvl w:val="0"/>
          <w:numId w:val="1"/>
        </w:numPr>
        <w:spacing w:after="80" w:line="276" w:lineRule="auto"/>
        <w:contextualSpacing w:val="0"/>
      </w:pPr>
      <w:r>
        <w:rPr>
          <w:b/>
          <w:bCs/>
        </w:rPr>
        <w:t xml:space="preserve">Gamma </w:t>
      </w:r>
      <w:r>
        <w:t>usa el paso 2. Se calcula la delta entre los dos nodos superiores y entre los dos inferiores, y el cambio se divide entre la distancia entre sus puntos medios:</w:t>
      </w:r>
    </w:p>
    <w:p w14:paraId="541ABCF3" w14:textId="77777777" w:rsidR="00EB3777" w:rsidRDefault="00EB3777" w:rsidP="00EB3777">
      <w:pPr>
        <w:spacing w:after="80"/>
        <w:ind w:left="360"/>
      </w:pPr>
      <w:r>
        <w:rPr>
          <w:rFonts w:ascii="Courier New" w:eastAsia="Courier New" w:hAnsi="Courier New" w:cs="Courier New"/>
          <w:sz w:val="20"/>
          <w:szCs w:val="20"/>
        </w:rPr>
        <w:t>Delta_arriba = (f2,2 - f2,1) / (S0*u^2 - S0)</w:t>
      </w:r>
    </w:p>
    <w:p w14:paraId="20CF9D75" w14:textId="77777777" w:rsidR="00EB3777" w:rsidRDefault="00EB3777" w:rsidP="00EB3777">
      <w:pPr>
        <w:spacing w:after="80"/>
        <w:ind w:left="360"/>
      </w:pPr>
      <w:r>
        <w:rPr>
          <w:rFonts w:ascii="Courier New" w:eastAsia="Courier New" w:hAnsi="Courier New" w:cs="Courier New"/>
          <w:sz w:val="20"/>
          <w:szCs w:val="20"/>
        </w:rPr>
        <w:t>Delta_abajo  = (f2,1 - f2,0) / (S0 - S0*d^2)</w:t>
      </w:r>
    </w:p>
    <w:p w14:paraId="57D8498D" w14:textId="77777777" w:rsidR="00EB3777" w:rsidRDefault="00EB3777" w:rsidP="00EB3777">
      <w:pPr>
        <w:spacing w:after="80"/>
        <w:ind w:left="360"/>
      </w:pPr>
      <w:r>
        <w:rPr>
          <w:rFonts w:ascii="Courier New" w:eastAsia="Courier New" w:hAnsi="Courier New" w:cs="Courier New"/>
          <w:sz w:val="20"/>
          <w:szCs w:val="20"/>
        </w:rPr>
        <w:t>Gamma = (Delta_arriba - Delta_abajo) / h,   h = 0.5*(S0*u^2 - S0*d^2)</w:t>
      </w:r>
    </w:p>
    <w:p w14:paraId="1F8A7AF8" w14:textId="77777777" w:rsidR="00EB3777" w:rsidRDefault="00EB3777" w:rsidP="00EB3777">
      <w:pPr>
        <w:pStyle w:val="Prrafodelista"/>
        <w:numPr>
          <w:ilvl w:val="0"/>
          <w:numId w:val="1"/>
        </w:numPr>
        <w:spacing w:after="80" w:line="276" w:lineRule="auto"/>
        <w:contextualSpacing w:val="0"/>
      </w:pPr>
      <w:r>
        <w:rPr>
          <w:b/>
          <w:bCs/>
        </w:rPr>
        <w:t xml:space="preserve">Theta </w:t>
      </w:r>
      <w:r>
        <w:t>usa el nodo central del paso 2, que vuelve a estar en S0 porque u*d = 1. Mismo precio, dos pasos después, así que el cambio de valor es puro paso del tiempo: Theta = (f2,1 - f0,0) / (2*dt).</w:t>
      </w:r>
    </w:p>
    <w:p w14:paraId="1E9C4048" w14:textId="77777777" w:rsidR="00EB3777" w:rsidRDefault="00EB3777" w:rsidP="00EB3777">
      <w:pPr>
        <w:pStyle w:val="Prrafodelista"/>
        <w:numPr>
          <w:ilvl w:val="0"/>
          <w:numId w:val="1"/>
        </w:numPr>
        <w:spacing w:after="80" w:line="276" w:lineRule="auto"/>
        <w:contextualSpacing w:val="0"/>
      </w:pPr>
      <w:r>
        <w:rPr>
          <w:b/>
          <w:bCs/>
        </w:rPr>
        <w:t xml:space="preserve">Vega y rho </w:t>
      </w:r>
      <w:r>
        <w:t>son sensibilidades a sigma y r, que son datos fijos del árbol (determinan u, d, p y el factor de descuento). Un árbol es una corrida con un solo conjunto de datos, así que no hay contra qué derivar. Se reconstruye el árbol con sigma + 1% (o r + 1%) y se toma la diferencia de precios. Analogía de software: es como estimar una derivada llamando a una función dos veces con una entrada ligeramente distinta.</w:t>
      </w:r>
    </w:p>
    <w:p w14:paraId="6B5AC8DE" w14:textId="77777777" w:rsidR="00EB3777" w:rsidRDefault="00EB3777" w:rsidP="00EB3777">
      <w:pPr>
        <w:pStyle w:val="Ttulo1"/>
        <w:spacing w:before="280" w:after="120"/>
      </w:pPr>
      <w:r>
        <w:rPr>
          <w:rFonts w:ascii="Arial" w:eastAsia="Arial" w:hAnsi="Arial" w:cs="Arial"/>
          <w:b/>
          <w:bCs/>
          <w:color w:val="1F3864"/>
          <w:sz w:val="28"/>
          <w:szCs w:val="28"/>
        </w:rPr>
        <w:t>Pregunta 21.2</w:t>
      </w:r>
    </w:p>
    <w:p w14:paraId="14D8EE21" w14:textId="77777777" w:rsidR="00EB3777" w:rsidRDefault="00EB3777" w:rsidP="00EB3777">
      <w:pPr>
        <w:spacing w:after="120" w:line="276" w:lineRule="auto"/>
      </w:pPr>
      <w:r>
        <w:t>Valuar un put americano a 3 meses sobre una acción que no paga dividendos: S0 = 60, K = 60, r = 10%, sigma = 45%, con pasos de 1 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260"/>
        <w:gridCol w:w="1900"/>
      </w:tblGrid>
      <w:tr w:rsidR="00EB3777" w14:paraId="1D15C43D" w14:textId="77777777" w:rsidTr="00CD7E85">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13416AB" w14:textId="77777777" w:rsidR="00EB3777" w:rsidRDefault="00EB3777" w:rsidP="00CD7E85">
            <w:r>
              <w:rPr>
                <w:b/>
                <w:bCs/>
                <w:sz w:val="19"/>
                <w:szCs w:val="19"/>
              </w:rPr>
              <w:t>Dato</w:t>
            </w:r>
          </w:p>
        </w:tc>
        <w:tc>
          <w:tcPr>
            <w:tcW w:w="20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26567E2E" w14:textId="77777777" w:rsidR="00EB3777" w:rsidRDefault="00EB3777" w:rsidP="00CD7E85">
            <w:r>
              <w:rPr>
                <w:b/>
                <w:bCs/>
                <w:sz w:val="19"/>
                <w:szCs w:val="19"/>
              </w:rPr>
              <w:t>Valor</w:t>
            </w:r>
          </w:p>
        </w:tc>
        <w:tc>
          <w:tcPr>
            <w:tcW w:w="32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5F337F4E" w14:textId="77777777" w:rsidR="00EB3777" w:rsidRDefault="00EB3777" w:rsidP="00CD7E85">
            <w:r>
              <w:rPr>
                <w:b/>
                <w:bCs/>
                <w:sz w:val="19"/>
                <w:szCs w:val="19"/>
              </w:rPr>
              <w:t>Derivado</w:t>
            </w:r>
          </w:p>
        </w:tc>
        <w:tc>
          <w:tcPr>
            <w:tcW w:w="19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55A7AFF2" w14:textId="77777777" w:rsidR="00EB3777" w:rsidRDefault="00EB3777" w:rsidP="00CD7E85">
            <w:r>
              <w:rPr>
                <w:b/>
                <w:bCs/>
                <w:sz w:val="19"/>
                <w:szCs w:val="19"/>
              </w:rPr>
              <w:t>Valor</w:t>
            </w:r>
          </w:p>
        </w:tc>
      </w:tr>
      <w:tr w:rsidR="00EB3777" w14:paraId="6448476E"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60C29" w14:textId="77777777" w:rsidR="00EB3777" w:rsidRDefault="00EB3777" w:rsidP="00CD7E85">
            <w:r>
              <w:rPr>
                <w:b/>
                <w:bCs/>
                <w:sz w:val="19"/>
                <w:szCs w:val="19"/>
              </w:rPr>
              <w:t>S0 / 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D5CFB" w14:textId="77777777" w:rsidR="00EB3777" w:rsidRDefault="00EB3777" w:rsidP="00CD7E85">
            <w:r>
              <w:rPr>
                <w:sz w:val="19"/>
                <w:szCs w:val="19"/>
              </w:rPr>
              <w:t>60 / 60</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4EC16" w14:textId="77777777" w:rsidR="00EB3777" w:rsidRDefault="00EB3777" w:rsidP="00CD7E85">
            <w:r>
              <w:rPr>
                <w:sz w:val="19"/>
                <w:szCs w:val="19"/>
              </w:rPr>
              <w:t>u = e^(0.45*sqrt(1/12))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1FF33" w14:textId="77777777" w:rsidR="00EB3777" w:rsidRDefault="00EB3777" w:rsidP="00CD7E85">
            <w:r>
              <w:rPr>
                <w:sz w:val="19"/>
                <w:szCs w:val="19"/>
              </w:rPr>
              <w:t>1.1387</w:t>
            </w:r>
          </w:p>
        </w:tc>
      </w:tr>
      <w:tr w:rsidR="00EB3777" w14:paraId="6374A580"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9231F" w14:textId="77777777" w:rsidR="00EB3777" w:rsidRDefault="00EB3777" w:rsidP="00CD7E85">
            <w:r>
              <w:rPr>
                <w:b/>
                <w:bCs/>
                <w:sz w:val="19"/>
                <w:szCs w:val="19"/>
              </w:rPr>
              <w:t>r (anual)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54622" w14:textId="77777777" w:rsidR="00EB3777" w:rsidRDefault="00EB3777" w:rsidP="00CD7E85">
            <w:r>
              <w:rPr>
                <w:sz w:val="19"/>
                <w:szCs w:val="19"/>
              </w:rPr>
              <w:t>10%</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07972" w14:textId="77777777" w:rsidR="00EB3777" w:rsidRDefault="00EB3777" w:rsidP="00CD7E85">
            <w:r>
              <w:rPr>
                <w:sz w:val="19"/>
                <w:szCs w:val="19"/>
              </w:rPr>
              <w:t>d = 1/u</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FBDE4" w14:textId="77777777" w:rsidR="00EB3777" w:rsidRDefault="00EB3777" w:rsidP="00CD7E85">
            <w:r>
              <w:rPr>
                <w:sz w:val="19"/>
                <w:szCs w:val="19"/>
              </w:rPr>
              <w:t>0.8782</w:t>
            </w:r>
          </w:p>
        </w:tc>
      </w:tr>
      <w:tr w:rsidR="00EB3777" w14:paraId="4199D383"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DF8E5" w14:textId="77777777" w:rsidR="00EB3777" w:rsidRDefault="00EB3777" w:rsidP="00CD7E85">
            <w:r>
              <w:rPr>
                <w:b/>
                <w:bCs/>
                <w:sz w:val="19"/>
                <w:szCs w:val="19"/>
              </w:rPr>
              <w:lastRenderedPageBreak/>
              <w:t>sigma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2110F" w14:textId="77777777" w:rsidR="00EB3777" w:rsidRDefault="00EB3777" w:rsidP="00CD7E85">
            <w:r>
              <w:rPr>
                <w:sz w:val="19"/>
                <w:szCs w:val="19"/>
              </w:rPr>
              <w:t>45%</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511D7" w14:textId="77777777" w:rsidR="00EB3777" w:rsidRDefault="00EB3777" w:rsidP="00CD7E85">
            <w:r>
              <w:rPr>
                <w:sz w:val="19"/>
                <w:szCs w:val="19"/>
              </w:rPr>
              <w:t>a = e^(0.10/12)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A3116" w14:textId="77777777" w:rsidR="00EB3777" w:rsidRDefault="00EB3777" w:rsidP="00CD7E85">
            <w:r>
              <w:rPr>
                <w:sz w:val="19"/>
                <w:szCs w:val="19"/>
              </w:rPr>
              <w:t>1.0084</w:t>
            </w:r>
          </w:p>
        </w:tc>
      </w:tr>
      <w:tr w:rsidR="00EB3777" w14:paraId="1202F14F"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41D1C" w14:textId="77777777" w:rsidR="00EB3777" w:rsidRDefault="00EB3777" w:rsidP="00CD7E85">
            <w:r>
              <w:rPr>
                <w:b/>
                <w:bCs/>
                <w:sz w:val="19"/>
                <w:szCs w:val="19"/>
              </w:rPr>
              <w:t>T / dt / 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ED90D1" w14:textId="77777777" w:rsidR="00EB3777" w:rsidRDefault="00EB3777" w:rsidP="00CD7E85">
            <w:r>
              <w:rPr>
                <w:sz w:val="19"/>
                <w:szCs w:val="19"/>
              </w:rPr>
              <w:t>0.25 / 1/12 / 3</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96D02" w14:textId="77777777" w:rsidR="00EB3777" w:rsidRDefault="00EB3777" w:rsidP="00CD7E85">
            <w:r>
              <w:rPr>
                <w:sz w:val="19"/>
                <w:szCs w:val="19"/>
              </w:rPr>
              <w:t>p = (a - d)/(u - 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7995B" w14:textId="77777777" w:rsidR="00EB3777" w:rsidRDefault="00EB3777" w:rsidP="00CD7E85">
            <w:r>
              <w:rPr>
                <w:sz w:val="19"/>
                <w:szCs w:val="19"/>
              </w:rPr>
              <w:t>0.4997</w:t>
            </w:r>
          </w:p>
        </w:tc>
      </w:tr>
      <w:tr w:rsidR="00EB3777" w14:paraId="55E8BEA2"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00E7C" w14:textId="77777777" w:rsidR="00EB3777" w:rsidRDefault="00EB3777" w:rsidP="00CD7E85">
            <w:r>
              <w:rPr>
                <w:b/>
                <w:bCs/>
                <w:sz w:val="19"/>
                <w:szCs w:val="19"/>
              </w:rPr>
              <w:t>Tipo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87A06" w14:textId="77777777" w:rsidR="00EB3777" w:rsidRDefault="00EB3777" w:rsidP="00CD7E85">
            <w:r>
              <w:rPr>
                <w:sz w:val="19"/>
                <w:szCs w:val="19"/>
              </w:rPr>
              <w:t>Put americano</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DFCE5" w14:textId="77777777" w:rsidR="00EB3777" w:rsidRDefault="00EB3777" w:rsidP="00CD7E85">
            <w:r>
              <w:rPr>
                <w:sz w:val="19"/>
                <w:szCs w:val="19"/>
              </w:rPr>
              <w:t>Descuento por paso e^(-r*dt)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B7FF6" w14:textId="77777777" w:rsidR="00EB3777" w:rsidRDefault="00EB3777" w:rsidP="00CD7E85">
            <w:r>
              <w:rPr>
                <w:sz w:val="19"/>
                <w:szCs w:val="19"/>
              </w:rPr>
              <w:t>0.9917</w:t>
            </w:r>
          </w:p>
        </w:tc>
      </w:tr>
    </w:tbl>
    <w:p w14:paraId="5CE62484" w14:textId="77777777" w:rsidR="00EB3777" w:rsidRDefault="00EB3777" w:rsidP="00EB3777">
      <w:pPr>
        <w:spacing w:after="80"/>
      </w:pPr>
    </w:p>
    <w:p w14:paraId="0413C9BA" w14:textId="77777777" w:rsidR="00EB3777" w:rsidRDefault="00EB3777" w:rsidP="00EB3777">
      <w:pPr>
        <w:spacing w:after="120" w:line="276" w:lineRule="auto"/>
      </w:pPr>
      <w:r>
        <w:rPr>
          <w:b/>
          <w:bCs/>
        </w:rPr>
        <w:t xml:space="preserve">Inducción hacia atrás. </w:t>
      </w:r>
      <w:r>
        <w:t>En cada nodo el valor de la opción es el mayor entre mantenerla y ejercerla: f = max( e^(-r*dt) * [p*f_arriba + (1-p)*f_abajo], K - S ). Al vencimiento f = max(K - S,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100"/>
        <w:gridCol w:w="2160"/>
        <w:gridCol w:w="2100"/>
      </w:tblGrid>
      <w:tr w:rsidR="00EB3777" w14:paraId="2F7B6228" w14:textId="77777777" w:rsidTr="00CD7E85">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062E9C05" w14:textId="77777777" w:rsidR="00EB3777" w:rsidRDefault="00EB3777" w:rsidP="00CD7E85">
            <w:pPr>
              <w:jc w:val="center"/>
            </w:pPr>
            <w:r>
              <w:rPr>
                <w:b/>
                <w:bCs/>
                <w:sz w:val="19"/>
                <w:szCs w:val="19"/>
              </w:rPr>
              <w:t>Paso</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45242F2D" w14:textId="77777777" w:rsidR="00EB3777" w:rsidRDefault="00EB3777" w:rsidP="00CD7E85">
            <w:pPr>
              <w:jc w:val="center"/>
            </w:pPr>
            <w:r>
              <w:rPr>
                <w:b/>
                <w:bCs/>
                <w:sz w:val="19"/>
                <w:szCs w:val="19"/>
              </w:rPr>
              <w:t>Nodo 1 (S más alto)</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1832B681" w14:textId="77777777" w:rsidR="00EB3777" w:rsidRDefault="00EB3777" w:rsidP="00CD7E85">
            <w:pPr>
              <w:jc w:val="center"/>
            </w:pPr>
            <w:r>
              <w:rPr>
                <w:b/>
                <w:bCs/>
                <w:sz w:val="19"/>
                <w:szCs w:val="19"/>
              </w:rPr>
              <w:t>Nodo 2</w:t>
            </w:r>
          </w:p>
        </w:tc>
        <w:tc>
          <w:tcPr>
            <w:tcW w:w="21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C902E94" w14:textId="77777777" w:rsidR="00EB3777" w:rsidRDefault="00EB3777" w:rsidP="00CD7E85">
            <w:pPr>
              <w:jc w:val="center"/>
            </w:pPr>
            <w:r>
              <w:rPr>
                <w:b/>
                <w:bCs/>
                <w:sz w:val="19"/>
                <w:szCs w:val="19"/>
              </w:rPr>
              <w:t>Nodo 3</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7257DB0C" w14:textId="77777777" w:rsidR="00EB3777" w:rsidRDefault="00EB3777" w:rsidP="00CD7E85">
            <w:pPr>
              <w:jc w:val="center"/>
            </w:pPr>
            <w:r>
              <w:rPr>
                <w:b/>
                <w:bCs/>
                <w:sz w:val="19"/>
                <w:szCs w:val="19"/>
              </w:rPr>
              <w:t>Nodo 4</w:t>
            </w:r>
          </w:p>
        </w:tc>
      </w:tr>
      <w:tr w:rsidR="00EB3777" w14:paraId="729C49CE"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169AE" w14:textId="77777777" w:rsidR="00EB3777" w:rsidRDefault="00EB3777" w:rsidP="00CD7E85">
            <w:pPr>
              <w:jc w:val="center"/>
            </w:pPr>
            <w:r>
              <w:rPr>
                <w:b/>
                <w:bCs/>
                <w:sz w:val="19"/>
                <w:szCs w:val="19"/>
              </w:rPr>
              <w:t>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00730" w14:textId="77777777" w:rsidR="00EB3777" w:rsidRDefault="00EB3777" w:rsidP="00CD7E85">
            <w:pPr>
              <w:jc w:val="center"/>
            </w:pPr>
            <w:r>
              <w:rPr>
                <w:sz w:val="19"/>
                <w:szCs w:val="19"/>
              </w:rPr>
              <w:t>60.00 / 5.16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08125" w14:textId="77777777" w:rsidR="00EB3777" w:rsidRDefault="00EB3777" w:rsidP="00CD7E85">
            <w:pPr>
              <w:jc w:val="center"/>
            </w:pP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757F0" w14:textId="77777777" w:rsidR="00EB3777" w:rsidRDefault="00EB3777" w:rsidP="00CD7E85">
            <w:pPr>
              <w:jc w:val="center"/>
            </w:pP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55075" w14:textId="77777777" w:rsidR="00EB3777" w:rsidRDefault="00EB3777" w:rsidP="00CD7E85">
            <w:pPr>
              <w:jc w:val="center"/>
            </w:pPr>
          </w:p>
        </w:tc>
      </w:tr>
      <w:tr w:rsidR="00EB3777" w14:paraId="70CCC6D9"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8519A" w14:textId="77777777" w:rsidR="00EB3777" w:rsidRDefault="00EB3777" w:rsidP="00CD7E85">
            <w:pPr>
              <w:jc w:val="center"/>
            </w:pPr>
            <w:r>
              <w:rPr>
                <w:b/>
                <w:bCs/>
                <w:sz w:val="19"/>
                <w:szCs w:val="19"/>
              </w:rP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F8531" w14:textId="77777777" w:rsidR="00EB3777" w:rsidRDefault="00EB3777" w:rsidP="00CD7E85">
            <w:pPr>
              <w:jc w:val="center"/>
            </w:pPr>
            <w:r>
              <w:rPr>
                <w:sz w:val="19"/>
                <w:szCs w:val="19"/>
              </w:rPr>
              <w:t>68.32 / 1.80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59992" w14:textId="77777777" w:rsidR="00EB3777" w:rsidRDefault="00EB3777" w:rsidP="00CD7E85">
            <w:pPr>
              <w:jc w:val="center"/>
            </w:pPr>
            <w:r>
              <w:rPr>
                <w:sz w:val="19"/>
                <w:szCs w:val="19"/>
              </w:rPr>
              <w:t>52.69 / 8.61</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137AD" w14:textId="77777777" w:rsidR="00EB3777" w:rsidRDefault="00EB3777" w:rsidP="00CD7E85">
            <w:pPr>
              <w:jc w:val="center"/>
            </w:pP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1C62E" w14:textId="77777777" w:rsidR="00EB3777" w:rsidRDefault="00EB3777" w:rsidP="00CD7E85">
            <w:pPr>
              <w:jc w:val="center"/>
            </w:pPr>
          </w:p>
        </w:tc>
      </w:tr>
      <w:tr w:rsidR="00EB3777" w14:paraId="48A40FCD"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F5617F" w14:textId="77777777" w:rsidR="00EB3777" w:rsidRDefault="00EB3777" w:rsidP="00CD7E85">
            <w:pPr>
              <w:jc w:val="center"/>
            </w:pPr>
            <w:r>
              <w:rPr>
                <w:b/>
                <w:bCs/>
                <w:sz w:val="19"/>
                <w:szCs w:val="19"/>
              </w:rP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A5048" w14:textId="77777777" w:rsidR="00EB3777" w:rsidRDefault="00EB3777" w:rsidP="00CD7E85">
            <w:pPr>
              <w:jc w:val="center"/>
            </w:pPr>
            <w:r>
              <w:rPr>
                <w:sz w:val="19"/>
                <w:szCs w:val="19"/>
              </w:rPr>
              <w:t>77.80 / 0.00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69978" w14:textId="77777777" w:rsidR="00EB3777" w:rsidRDefault="00EB3777" w:rsidP="00CD7E85">
            <w:pPr>
              <w:jc w:val="center"/>
            </w:pPr>
            <w:r>
              <w:rPr>
                <w:sz w:val="19"/>
                <w:szCs w:val="19"/>
              </w:rPr>
              <w:t>60.00 / 3.63</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A7D18" w14:textId="77777777" w:rsidR="00EB3777" w:rsidRDefault="00EB3777" w:rsidP="00CD7E85">
            <w:pPr>
              <w:jc w:val="center"/>
            </w:pPr>
            <w:r>
              <w:rPr>
                <w:sz w:val="19"/>
                <w:szCs w:val="19"/>
              </w:rPr>
              <w:t>46.27 / 13.73 *</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DB5CB" w14:textId="77777777" w:rsidR="00EB3777" w:rsidRDefault="00EB3777" w:rsidP="00CD7E85">
            <w:pPr>
              <w:jc w:val="center"/>
            </w:pPr>
          </w:p>
        </w:tc>
      </w:tr>
      <w:tr w:rsidR="00EB3777" w14:paraId="2017DFE5"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FF0A41" w14:textId="77777777" w:rsidR="00EB3777" w:rsidRDefault="00EB3777" w:rsidP="00CD7E85">
            <w:pPr>
              <w:jc w:val="center"/>
            </w:pPr>
            <w:r>
              <w:rPr>
                <w:b/>
                <w:bCs/>
                <w:sz w:val="19"/>
                <w:szCs w:val="19"/>
              </w:rP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95733" w14:textId="77777777" w:rsidR="00EB3777" w:rsidRDefault="00EB3777" w:rsidP="00CD7E85">
            <w:pPr>
              <w:jc w:val="center"/>
            </w:pPr>
            <w:r>
              <w:rPr>
                <w:sz w:val="19"/>
                <w:szCs w:val="19"/>
              </w:rPr>
              <w:t>88.59 / 0.00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D31578" w14:textId="77777777" w:rsidR="00EB3777" w:rsidRDefault="00EB3777" w:rsidP="00CD7E85">
            <w:pPr>
              <w:jc w:val="center"/>
            </w:pPr>
            <w:r>
              <w:rPr>
                <w:sz w:val="19"/>
                <w:szCs w:val="19"/>
              </w:rPr>
              <w:t>68.32 / 0.00</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B838C" w14:textId="77777777" w:rsidR="00EB3777" w:rsidRDefault="00EB3777" w:rsidP="00CD7E85">
            <w:pPr>
              <w:jc w:val="center"/>
            </w:pPr>
            <w:r>
              <w:rPr>
                <w:sz w:val="19"/>
                <w:szCs w:val="19"/>
              </w:rPr>
              <w:t>52.69 / 7.31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25B5D" w14:textId="77777777" w:rsidR="00EB3777" w:rsidRDefault="00EB3777" w:rsidP="00CD7E85">
            <w:pPr>
              <w:jc w:val="center"/>
            </w:pPr>
            <w:r>
              <w:rPr>
                <w:sz w:val="19"/>
                <w:szCs w:val="19"/>
              </w:rPr>
              <w:t>40.64 / 19.36</w:t>
            </w:r>
          </w:p>
        </w:tc>
      </w:tr>
    </w:tbl>
    <w:p w14:paraId="4EF51740" w14:textId="77777777" w:rsidR="00EB3777" w:rsidRDefault="00EB3777" w:rsidP="00EB3777">
      <w:pPr>
        <w:spacing w:after="120"/>
      </w:pPr>
      <w:r>
        <w:rPr>
          <w:i/>
          <w:iCs/>
          <w:color w:val="595959"/>
          <w:sz w:val="19"/>
          <w:szCs w:val="19"/>
        </w:rPr>
        <w:t>Cada celda: precio de la acción / valor de la opción. * = el ejercicio anticipado es óptimo (el valor intrínseco de 13.73 supera el valor de mantener, de alrededor de 13.23).</w:t>
      </w:r>
    </w:p>
    <w:p w14:paraId="2B89E1E5" w14:textId="77777777" w:rsidR="00EB3777" w:rsidRDefault="00EB3777" w:rsidP="00EB3777">
      <w:pPr>
        <w:spacing w:after="120" w:line="276" w:lineRule="auto"/>
      </w:pPr>
      <w:r>
        <w:rPr>
          <w:b/>
          <w:bCs/>
        </w:rPr>
        <w:t>Resultado: el put americano vale alrededor de $5.16.</w:t>
      </w:r>
      <w:r>
        <w:t xml:space="preserve"> Griegas obtenidas del mismo árbol (vega y rho volviendo a correr el árbol con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B3777" w14:paraId="5C25FEDA" w14:textId="77777777" w:rsidTr="00CD7E85">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3ABDA64" w14:textId="77777777" w:rsidR="00EB3777" w:rsidRDefault="00EB3777" w:rsidP="00CD7E85">
            <w:r>
              <w:rPr>
                <w:b/>
                <w:bCs/>
                <w:sz w:val="19"/>
                <w:szCs w:val="19"/>
              </w:rPr>
              <w:t>Griega</w:t>
            </w:r>
          </w:p>
        </w:tc>
        <w:tc>
          <w:tcPr>
            <w:tcW w:w="30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52E6241D" w14:textId="77777777" w:rsidR="00EB3777" w:rsidRDefault="00EB3777" w:rsidP="00CD7E85">
            <w:r>
              <w:rPr>
                <w:b/>
                <w:bCs/>
                <w:sz w:val="19"/>
                <w:szCs w:val="19"/>
              </w:rPr>
              <w:t>Valor</w:t>
            </w:r>
          </w:p>
        </w:tc>
        <w:tc>
          <w:tcPr>
            <w:tcW w:w="49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2045B0D" w14:textId="77777777" w:rsidR="00EB3777" w:rsidRDefault="00EB3777" w:rsidP="00CD7E85">
            <w:r>
              <w:rPr>
                <w:b/>
                <w:bCs/>
                <w:sz w:val="19"/>
                <w:szCs w:val="19"/>
              </w:rPr>
              <w:t>Lectura</w:t>
            </w:r>
          </w:p>
        </w:tc>
      </w:tr>
      <w:tr w:rsidR="00EB3777" w14:paraId="027FBE10"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ED813" w14:textId="77777777" w:rsidR="00EB3777" w:rsidRDefault="00EB3777" w:rsidP="00CD7E85">
            <w:r>
              <w:rPr>
                <w:b/>
                <w:bCs/>
                <w:sz w:val="19"/>
                <w:szCs w:val="19"/>
              </w:rPr>
              <w:t>Delta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A41371" w14:textId="77777777" w:rsidR="00EB3777" w:rsidRDefault="00EB3777" w:rsidP="00CD7E85">
            <w:r>
              <w:rPr>
                <w:sz w:val="19"/>
                <w:szCs w:val="19"/>
              </w:rPr>
              <w:t>-0.4356</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A94E9" w14:textId="77777777" w:rsidR="00EB3777" w:rsidRDefault="00EB3777" w:rsidP="00CD7E85">
            <w:r>
              <w:rPr>
                <w:sz w:val="19"/>
                <w:szCs w:val="19"/>
              </w:rPr>
              <w:t>Si la acción sube $1, el put pierde alrededor de $0.44.</w:t>
            </w:r>
          </w:p>
        </w:tc>
      </w:tr>
      <w:tr w:rsidR="00EB3777" w14:paraId="6E85BD30"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AB123F" w14:textId="77777777" w:rsidR="00EB3777" w:rsidRDefault="00EB3777" w:rsidP="00CD7E85">
            <w:r>
              <w:rPr>
                <w:b/>
                <w:bCs/>
                <w:sz w:val="19"/>
                <w:szCs w:val="19"/>
              </w:rPr>
              <w:t>Gamma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80210" w14:textId="77777777" w:rsidR="00EB3777" w:rsidRDefault="00EB3777" w:rsidP="00CD7E85">
            <w:r>
              <w:rPr>
                <w:sz w:val="19"/>
                <w:szCs w:val="19"/>
              </w:rPr>
              <w:t>0.0338</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3DDEF" w14:textId="77777777" w:rsidR="00EB3777" w:rsidRDefault="00EB3777" w:rsidP="00CD7E85">
            <w:r>
              <w:rPr>
                <w:sz w:val="19"/>
                <w:szCs w:val="19"/>
              </w:rPr>
              <w:t>La delta cambia alrededor de 0.034 por cada $1 que se mueve la acción.</w:t>
            </w:r>
          </w:p>
        </w:tc>
      </w:tr>
      <w:tr w:rsidR="00EB3777" w14:paraId="167C6F1F"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7D074" w14:textId="77777777" w:rsidR="00EB3777" w:rsidRDefault="00EB3777" w:rsidP="00CD7E85">
            <w:r>
              <w:rPr>
                <w:b/>
                <w:bCs/>
                <w:sz w:val="19"/>
                <w:szCs w:val="19"/>
              </w:rPr>
              <w:t>Theta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4A8E9" w14:textId="77777777" w:rsidR="00EB3777" w:rsidRDefault="00EB3777" w:rsidP="00CD7E85">
            <w:r>
              <w:rPr>
                <w:sz w:val="19"/>
                <w:szCs w:val="19"/>
              </w:rPr>
              <w:t>-9.22 por año (-0.025 por día)</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90EA62" w14:textId="77777777" w:rsidR="00EB3777" w:rsidRDefault="00EB3777" w:rsidP="00CD7E85">
            <w:r>
              <w:rPr>
                <w:sz w:val="19"/>
                <w:szCs w:val="19"/>
              </w:rPr>
              <w:t>Manteniendo todo lo demás igual, el put pierde alrededor de 2.5 centavos de valor por día natural.</w:t>
            </w:r>
          </w:p>
        </w:tc>
      </w:tr>
      <w:tr w:rsidR="00EB3777" w14:paraId="0D3E9B7A"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FB09C" w14:textId="77777777" w:rsidR="00EB3777" w:rsidRDefault="00EB3777" w:rsidP="00CD7E85">
            <w:r>
              <w:rPr>
                <w:b/>
                <w:bCs/>
                <w:sz w:val="19"/>
                <w:szCs w:val="19"/>
              </w:rPr>
              <w:t>Vega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71AED" w14:textId="77777777" w:rsidR="00EB3777" w:rsidRDefault="00EB3777" w:rsidP="00CD7E85">
            <w:r>
              <w:rPr>
                <w:sz w:val="19"/>
                <w:szCs w:val="19"/>
              </w:rPr>
              <w:t>0.1274 por 1% de volatilidad</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0D029" w14:textId="77777777" w:rsidR="00EB3777" w:rsidRDefault="00EB3777" w:rsidP="00CD7E85">
            <w:r>
              <w:rPr>
                <w:sz w:val="19"/>
                <w:szCs w:val="19"/>
              </w:rPr>
              <w:t>Un punto más de volatilidad suma alrededor de 13 centavos.</w:t>
            </w:r>
          </w:p>
        </w:tc>
      </w:tr>
      <w:tr w:rsidR="00EB3777" w14:paraId="5B6FCF1D"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F3E0F" w14:textId="77777777" w:rsidR="00EB3777" w:rsidRDefault="00EB3777" w:rsidP="00CD7E85">
            <w:r>
              <w:rPr>
                <w:b/>
                <w:bCs/>
                <w:sz w:val="19"/>
                <w:szCs w:val="19"/>
              </w:rPr>
              <w:t>Rho</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C9BC4" w14:textId="77777777" w:rsidR="00EB3777" w:rsidRDefault="00EB3777" w:rsidP="00CD7E85">
            <w:r>
              <w:rPr>
                <w:sz w:val="19"/>
                <w:szCs w:val="19"/>
              </w:rPr>
              <w:t>-0.0650 por 1% de tasa</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D091A3" w14:textId="77777777" w:rsidR="00EB3777" w:rsidRDefault="00EB3777" w:rsidP="00CD7E85">
            <w:r>
              <w:rPr>
                <w:sz w:val="19"/>
                <w:szCs w:val="19"/>
              </w:rPr>
              <w:t>Un punto más de tasa de interés baja el put alrededor de 6.5 centavos.</w:t>
            </w:r>
          </w:p>
        </w:tc>
      </w:tr>
    </w:tbl>
    <w:p w14:paraId="6B696E83" w14:textId="77777777" w:rsidR="00EB3777" w:rsidRDefault="00EB3777" w:rsidP="00EB3777">
      <w:pPr>
        <w:spacing w:after="80"/>
      </w:pPr>
    </w:p>
    <w:p w14:paraId="46C195C5" w14:textId="77777777" w:rsidR="00EB3777" w:rsidRDefault="00EB3777" w:rsidP="00EB3777">
      <w:pPr>
        <w:spacing w:after="120" w:line="276" w:lineRule="auto"/>
      </w:pPr>
      <w:r>
        <w:rPr>
          <w:b/>
          <w:bCs/>
        </w:rPr>
        <w:t xml:space="preserve">Precisión. </w:t>
      </w:r>
      <w:r>
        <w:t>Tres pasos es un árbol muy burdo. El precio converge a cerca de $4.73 al aumentar los pasos (N = 10: 4.66; N = 30: 4.71; N = 100: 4.73; N = 500: 4.73), así que la respuesta de 3 pasos sobrestima el precio en aproximadamente 9%. Las griegas de arriba son aproximadas por la misma razón. Como referencia, el put europeo (Black-Scholes) vale $4.60, por lo que la prima por ejercicio anticipado es de unos 13 centavos.</w:t>
      </w:r>
    </w:p>
    <w:p w14:paraId="0B9B7BEA" w14:textId="77777777" w:rsidR="00EB3777" w:rsidRDefault="00EB3777" w:rsidP="00EB3777">
      <w:pPr>
        <w:pStyle w:val="Ttulo1"/>
        <w:spacing w:before="280" w:after="120"/>
      </w:pPr>
      <w:r>
        <w:rPr>
          <w:rFonts w:ascii="Arial" w:eastAsia="Arial" w:hAnsi="Arial" w:cs="Arial"/>
          <w:b/>
          <w:bCs/>
          <w:color w:val="1F3864"/>
          <w:sz w:val="28"/>
          <w:szCs w:val="28"/>
        </w:rPr>
        <w:t>Pregunta 21.3</w:t>
      </w:r>
    </w:p>
    <w:p w14:paraId="66ED6F36" w14:textId="77777777" w:rsidR="00EB3777" w:rsidRDefault="00EB3777" w:rsidP="00EB3777">
      <w:pPr>
        <w:spacing w:after="120" w:line="276" w:lineRule="auto"/>
      </w:pPr>
      <w:r>
        <w:t>Explicar cómo se aplica la técnica de variable de control (control variate) cuando se usa un árbol para valuar opciones americanas.</w:t>
      </w:r>
    </w:p>
    <w:p w14:paraId="3DD05517" w14:textId="77777777" w:rsidR="00EB3777" w:rsidRDefault="00EB3777" w:rsidP="00EB3777">
      <w:pPr>
        <w:spacing w:after="120" w:line="276" w:lineRule="auto"/>
      </w:pPr>
      <w:r>
        <w:t>La idea: el árbol tiene un error numérico, y ese error es casi el mismo para una opción americana que para la opción europea idéntica. La europea tiene fórmula exacta, así que podemos medir el error ahí y corregir el precio de la americana. Pasos:</w:t>
      </w:r>
    </w:p>
    <w:p w14:paraId="7C5D3176" w14:textId="77777777" w:rsidR="00EB3777" w:rsidRDefault="00EB3777" w:rsidP="00EB3777">
      <w:pPr>
        <w:pStyle w:val="Prrafodelista"/>
        <w:numPr>
          <w:ilvl w:val="0"/>
          <w:numId w:val="1"/>
        </w:numPr>
        <w:spacing w:after="80" w:line="276" w:lineRule="auto"/>
        <w:contextualSpacing w:val="0"/>
      </w:pPr>
      <w:r>
        <w:t>Valuar la opción americana en el árbol: f_A(árbol).</w:t>
      </w:r>
    </w:p>
    <w:p w14:paraId="1E3F8177" w14:textId="77777777" w:rsidR="00EB3777" w:rsidRDefault="00EB3777" w:rsidP="00EB3777">
      <w:pPr>
        <w:pStyle w:val="Prrafodelista"/>
        <w:numPr>
          <w:ilvl w:val="0"/>
          <w:numId w:val="1"/>
        </w:numPr>
        <w:spacing w:after="80" w:line="276" w:lineRule="auto"/>
        <w:contextualSpacing w:val="0"/>
      </w:pPr>
      <w:r>
        <w:lastRenderedPageBreak/>
        <w:t>Valuar la opción europea idéntica en el mismo árbol: f_E(árbol).</w:t>
      </w:r>
    </w:p>
    <w:p w14:paraId="055686FA" w14:textId="77777777" w:rsidR="00EB3777" w:rsidRDefault="00EB3777" w:rsidP="00EB3777">
      <w:pPr>
        <w:pStyle w:val="Prrafodelista"/>
        <w:numPr>
          <w:ilvl w:val="0"/>
          <w:numId w:val="1"/>
        </w:numPr>
        <w:spacing w:after="80" w:line="276" w:lineRule="auto"/>
        <w:contextualSpacing w:val="0"/>
      </w:pPr>
      <w:r>
        <w:t>Valuar la opción europea con la fórmula cerrada (Black-Scholes, o Black-76 para futuros): f_E(exacto).</w:t>
      </w:r>
    </w:p>
    <w:p w14:paraId="6384E901" w14:textId="77777777" w:rsidR="00EB3777" w:rsidRDefault="00EB3777" w:rsidP="00EB3777">
      <w:pPr>
        <w:pStyle w:val="Prrafodelista"/>
        <w:numPr>
          <w:ilvl w:val="0"/>
          <w:numId w:val="1"/>
        </w:numPr>
        <w:spacing w:after="80" w:line="276" w:lineRule="auto"/>
        <w:contextualSpacing w:val="0"/>
      </w:pPr>
      <w:r>
        <w:t xml:space="preserve">Estimar el precio de la americana como </w:t>
      </w:r>
      <w:r>
        <w:rPr>
          <w:b/>
          <w:bCs/>
        </w:rPr>
        <w:t>f_A = f_A(árbol) + [ f_E(exacto) - f_E(árbol) ]</w:t>
      </w:r>
      <w:r>
        <w:t>.</w:t>
      </w:r>
    </w:p>
    <w:p w14:paraId="7CEBB070" w14:textId="77777777" w:rsidR="00EB3777" w:rsidRDefault="00EB3777" w:rsidP="00EB3777">
      <w:pPr>
        <w:spacing w:after="120" w:line="276" w:lineRule="auto"/>
      </w:pPr>
      <w:r>
        <w:t>Aplicado a la pregunta 21.2 (N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EB3777" w14:paraId="686B141A" w14:textId="77777777" w:rsidTr="00CD7E85">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78DCBA29" w14:textId="77777777" w:rsidR="00EB3777" w:rsidRDefault="00EB3777" w:rsidP="00CD7E85">
            <w:r>
              <w:rPr>
                <w:b/>
                <w:bCs/>
                <w:sz w:val="19"/>
                <w:szCs w:val="19"/>
              </w:rPr>
              <w:t>Cantidad</w:t>
            </w:r>
          </w:p>
        </w:tc>
        <w:tc>
          <w:tcPr>
            <w:tcW w:w="43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46DEB24D" w14:textId="77777777" w:rsidR="00EB3777" w:rsidRDefault="00EB3777" w:rsidP="00CD7E85">
            <w:r>
              <w:rPr>
                <w:b/>
                <w:bCs/>
                <w:sz w:val="19"/>
                <w:szCs w:val="19"/>
              </w:rPr>
              <w:t>Valor</w:t>
            </w:r>
          </w:p>
        </w:tc>
      </w:tr>
      <w:tr w:rsidR="00EB3777" w14:paraId="3A8951C5" w14:textId="77777777" w:rsidTr="00CD7E85">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F2B5E" w14:textId="77777777" w:rsidR="00EB3777" w:rsidRDefault="00EB3777" w:rsidP="00CD7E85">
            <w:r>
              <w:rPr>
                <w:b/>
                <w:bCs/>
                <w:sz w:val="19"/>
                <w:szCs w:val="19"/>
              </w:rPr>
              <w:t>Put americano en el árbol</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FB400" w14:textId="77777777" w:rsidR="00EB3777" w:rsidRDefault="00EB3777" w:rsidP="00CD7E85">
            <w:r>
              <w:rPr>
                <w:sz w:val="19"/>
                <w:szCs w:val="19"/>
              </w:rPr>
              <w:t>5.1628</w:t>
            </w:r>
          </w:p>
        </w:tc>
      </w:tr>
      <w:tr w:rsidR="00EB3777" w14:paraId="2CABBEBD" w14:textId="77777777" w:rsidTr="00CD7E85">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2D060" w14:textId="77777777" w:rsidR="00EB3777" w:rsidRDefault="00EB3777" w:rsidP="00CD7E85">
            <w:r>
              <w:rPr>
                <w:b/>
                <w:bCs/>
                <w:sz w:val="19"/>
                <w:szCs w:val="19"/>
              </w:rPr>
              <w:t>Put europeo en el mismo árbol</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0DC9A" w14:textId="77777777" w:rsidR="00EB3777" w:rsidRDefault="00EB3777" w:rsidP="00CD7E85">
            <w:r>
              <w:rPr>
                <w:sz w:val="19"/>
                <w:szCs w:val="19"/>
              </w:rPr>
              <w:t>5.0402</w:t>
            </w:r>
          </w:p>
        </w:tc>
      </w:tr>
      <w:tr w:rsidR="00EB3777" w14:paraId="3DBB6B54" w14:textId="77777777" w:rsidTr="00CD7E85">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11461" w14:textId="77777777" w:rsidR="00EB3777" w:rsidRDefault="00EB3777" w:rsidP="00CD7E85">
            <w:r>
              <w:rPr>
                <w:b/>
                <w:bCs/>
                <w:sz w:val="19"/>
                <w:szCs w:val="19"/>
              </w:rPr>
              <w:t>Put europeo, Black-Scholes</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79E29" w14:textId="77777777" w:rsidR="00EB3777" w:rsidRDefault="00EB3777" w:rsidP="00CD7E85">
            <w:r>
              <w:rPr>
                <w:sz w:val="19"/>
                <w:szCs w:val="19"/>
              </w:rPr>
              <w:t>4.5999</w:t>
            </w:r>
          </w:p>
        </w:tc>
      </w:tr>
      <w:tr w:rsidR="00EB3777" w14:paraId="6AB8A51D" w14:textId="77777777" w:rsidTr="00CD7E85">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14696" w14:textId="77777777" w:rsidR="00EB3777" w:rsidRDefault="00EB3777" w:rsidP="00CD7E85">
            <w:r>
              <w:rPr>
                <w:b/>
                <w:bCs/>
                <w:sz w:val="19"/>
                <w:szCs w:val="19"/>
              </w:rPr>
              <w:t>Put americano con variable de control</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DD6DC" w14:textId="77777777" w:rsidR="00EB3777" w:rsidRDefault="00EB3777" w:rsidP="00CD7E85">
            <w:r>
              <w:rPr>
                <w:sz w:val="19"/>
                <w:szCs w:val="19"/>
              </w:rPr>
              <w:t>5.1628 + (4.5999 - 5.0402) = 4.7225</w:t>
            </w:r>
          </w:p>
        </w:tc>
      </w:tr>
    </w:tbl>
    <w:p w14:paraId="48A338A7" w14:textId="77777777" w:rsidR="00EB3777" w:rsidRDefault="00EB3777" w:rsidP="00EB3777">
      <w:pPr>
        <w:spacing w:after="80"/>
      </w:pPr>
    </w:p>
    <w:p w14:paraId="38C146D2" w14:textId="77777777" w:rsidR="00EB3777" w:rsidRDefault="00EB3777" w:rsidP="00EB3777">
      <w:pPr>
        <w:spacing w:after="120" w:line="276" w:lineRule="auto"/>
      </w:pPr>
      <w:r>
        <w:t>Con solo tres pasos, la variable de control mueve la estimación de 5.16 a 4.72, muy cerca del valor convergido de alrededor de 4.73.</w:t>
      </w:r>
    </w:p>
    <w:p w14:paraId="69C6AC32" w14:textId="77777777" w:rsidR="00EB3777" w:rsidRDefault="00EB3777" w:rsidP="00EB3777">
      <w:pPr>
        <w:pStyle w:val="Ttulo1"/>
        <w:spacing w:before="280" w:after="120"/>
      </w:pPr>
      <w:r>
        <w:rPr>
          <w:rFonts w:ascii="Arial" w:eastAsia="Arial" w:hAnsi="Arial" w:cs="Arial"/>
          <w:b/>
          <w:bCs/>
          <w:color w:val="1F3864"/>
          <w:sz w:val="28"/>
          <w:szCs w:val="28"/>
        </w:rPr>
        <w:t>Pregunta 21.4</w:t>
      </w:r>
    </w:p>
    <w:p w14:paraId="05C8E611" w14:textId="77777777" w:rsidR="00EB3777" w:rsidRDefault="00EB3777" w:rsidP="00EB3777">
      <w:pPr>
        <w:spacing w:after="120" w:line="276" w:lineRule="auto"/>
      </w:pPr>
      <w:r>
        <w:t>Valuar un call americano a 9 meses sobre futuros de maíz: precio del futuro 198 centavos, strike 200 centavos, r = 8%, sigma = 30%, pasos de 3 meses. Estimar la delta con el árbol.</w:t>
      </w:r>
    </w:p>
    <w:p w14:paraId="072EBCDF" w14:textId="77777777" w:rsidR="00EB3777" w:rsidRDefault="00EB3777" w:rsidP="00EB3777">
      <w:pPr>
        <w:spacing w:after="120" w:line="276" w:lineRule="auto"/>
      </w:pPr>
      <w:r>
        <w:t>Para una opción sobre un precio de futuros, el precio del futuro tiene deriva cero en el mundo neutral al riesgo, por lo que el factor de crecimiento es a = 1 (equivale a q = r). Así, p = (1 - d)/(u -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060"/>
        <w:gridCol w:w="1700"/>
      </w:tblGrid>
      <w:tr w:rsidR="00EB3777" w14:paraId="37BE71A5" w14:textId="77777777" w:rsidTr="00CD7E85">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27106E50" w14:textId="77777777" w:rsidR="00EB3777" w:rsidRDefault="00EB3777" w:rsidP="00CD7E85">
            <w:r>
              <w:rPr>
                <w:b/>
                <w:bCs/>
                <w:sz w:val="19"/>
                <w:szCs w:val="19"/>
              </w:rPr>
              <w:t>Dato</w:t>
            </w:r>
          </w:p>
        </w:tc>
        <w:tc>
          <w:tcPr>
            <w:tcW w:w="24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3C64A87D" w14:textId="77777777" w:rsidR="00EB3777" w:rsidRDefault="00EB3777" w:rsidP="00CD7E85">
            <w:r>
              <w:rPr>
                <w:b/>
                <w:bCs/>
                <w:sz w:val="19"/>
                <w:szCs w:val="19"/>
              </w:rPr>
              <w:t>Valor</w:t>
            </w:r>
          </w:p>
        </w:tc>
        <w:tc>
          <w:tcPr>
            <w:tcW w:w="30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7CA08A70" w14:textId="77777777" w:rsidR="00EB3777" w:rsidRDefault="00EB3777" w:rsidP="00CD7E85">
            <w:r>
              <w:rPr>
                <w:b/>
                <w:bCs/>
                <w:sz w:val="19"/>
                <w:szCs w:val="19"/>
              </w:rPr>
              <w:t>Derivado</w:t>
            </w:r>
          </w:p>
        </w:tc>
        <w:tc>
          <w:tcPr>
            <w:tcW w:w="17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35EBF262" w14:textId="77777777" w:rsidR="00EB3777" w:rsidRDefault="00EB3777" w:rsidP="00CD7E85">
            <w:r>
              <w:rPr>
                <w:b/>
                <w:bCs/>
                <w:sz w:val="19"/>
                <w:szCs w:val="19"/>
              </w:rPr>
              <w:t>Valor</w:t>
            </w:r>
          </w:p>
        </w:tc>
      </w:tr>
      <w:tr w:rsidR="00EB3777" w14:paraId="33AB8ADD"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A8AD4" w14:textId="77777777" w:rsidR="00EB3777" w:rsidRDefault="00EB3777" w:rsidP="00CD7E85">
            <w:r>
              <w:rPr>
                <w:b/>
                <w:bCs/>
                <w:sz w:val="19"/>
                <w:szCs w:val="19"/>
              </w:rPr>
              <w:t>F0 / K</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CB039" w14:textId="77777777" w:rsidR="00EB3777" w:rsidRDefault="00EB3777" w:rsidP="00CD7E85">
            <w:r>
              <w:rPr>
                <w:sz w:val="19"/>
                <w:szCs w:val="19"/>
              </w:rPr>
              <w:t>198 / 200 centavos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13FF1" w14:textId="77777777" w:rsidR="00EB3777" w:rsidRDefault="00EB3777" w:rsidP="00CD7E85">
            <w:r>
              <w:rPr>
                <w:sz w:val="19"/>
                <w:szCs w:val="19"/>
              </w:rPr>
              <w:t>u = e^(0.30*sqrt(0.25))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ED418" w14:textId="77777777" w:rsidR="00EB3777" w:rsidRDefault="00EB3777" w:rsidP="00CD7E85">
            <w:r>
              <w:rPr>
                <w:sz w:val="19"/>
                <w:szCs w:val="19"/>
              </w:rPr>
              <w:t>1.1618</w:t>
            </w:r>
          </w:p>
        </w:tc>
      </w:tr>
      <w:tr w:rsidR="00EB3777" w14:paraId="269F6EE9"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B1A93" w14:textId="77777777" w:rsidR="00EB3777" w:rsidRDefault="00EB3777" w:rsidP="00CD7E85">
            <w:r>
              <w:rPr>
                <w:b/>
                <w:bCs/>
                <w:sz w:val="19"/>
                <w:szCs w:val="19"/>
              </w:rPr>
              <w:t>r (anual)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74E85" w14:textId="77777777" w:rsidR="00EB3777" w:rsidRDefault="00EB3777" w:rsidP="00CD7E85">
            <w:r>
              <w:rPr>
                <w:sz w:val="19"/>
                <w:szCs w:val="19"/>
              </w:rPr>
              <w:t>8%</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C2B58" w14:textId="77777777" w:rsidR="00EB3777" w:rsidRDefault="00EB3777" w:rsidP="00CD7E85">
            <w:r>
              <w:rPr>
                <w:sz w:val="19"/>
                <w:szCs w:val="19"/>
              </w:rPr>
              <w:t>d = 1/u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79F84" w14:textId="77777777" w:rsidR="00EB3777" w:rsidRDefault="00EB3777" w:rsidP="00CD7E85">
            <w:r>
              <w:rPr>
                <w:sz w:val="19"/>
                <w:szCs w:val="19"/>
              </w:rPr>
              <w:t>0.8607</w:t>
            </w:r>
          </w:p>
        </w:tc>
      </w:tr>
      <w:tr w:rsidR="00EB3777" w14:paraId="67D8A14E"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E9FF5" w14:textId="77777777" w:rsidR="00EB3777" w:rsidRDefault="00EB3777" w:rsidP="00CD7E85">
            <w:r>
              <w:rPr>
                <w:b/>
                <w:bCs/>
                <w:sz w:val="19"/>
                <w:szCs w:val="19"/>
              </w:rPr>
              <w:t>sigma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B6680" w14:textId="77777777" w:rsidR="00EB3777" w:rsidRDefault="00EB3777" w:rsidP="00CD7E85">
            <w:r>
              <w:rPr>
                <w:sz w:val="19"/>
                <w:szCs w:val="19"/>
              </w:rPr>
              <w:t>30%</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816F0" w14:textId="77777777" w:rsidR="00EB3777" w:rsidRDefault="00EB3777" w:rsidP="00CD7E85">
            <w:r>
              <w:rPr>
                <w:sz w:val="19"/>
                <w:szCs w:val="19"/>
              </w:rPr>
              <w:t>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4D83E" w14:textId="77777777" w:rsidR="00EB3777" w:rsidRDefault="00EB3777" w:rsidP="00CD7E85">
            <w:r>
              <w:rPr>
                <w:sz w:val="19"/>
                <w:szCs w:val="19"/>
              </w:rPr>
              <w:t>1.0000</w:t>
            </w:r>
          </w:p>
        </w:tc>
      </w:tr>
      <w:tr w:rsidR="00EB3777" w14:paraId="1092ACD2"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124EB" w14:textId="77777777" w:rsidR="00EB3777" w:rsidRDefault="00EB3777" w:rsidP="00CD7E85">
            <w:r>
              <w:rPr>
                <w:b/>
                <w:bCs/>
                <w:sz w:val="19"/>
                <w:szCs w:val="19"/>
              </w:rPr>
              <w:t>T / dt / 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247AE" w14:textId="77777777" w:rsidR="00EB3777" w:rsidRDefault="00EB3777" w:rsidP="00CD7E85">
            <w:r>
              <w:rPr>
                <w:sz w:val="19"/>
                <w:szCs w:val="19"/>
              </w:rPr>
              <w:t>0.75 / 0.25 / 3</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49EE0" w14:textId="77777777" w:rsidR="00EB3777" w:rsidRDefault="00EB3777" w:rsidP="00CD7E85">
            <w:r>
              <w:rPr>
                <w:sz w:val="19"/>
                <w:szCs w:val="19"/>
              </w:rPr>
              <w:t>p = (1 - d)/(u - d)</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FC7D9" w14:textId="77777777" w:rsidR="00EB3777" w:rsidRDefault="00EB3777" w:rsidP="00CD7E85">
            <w:r>
              <w:rPr>
                <w:sz w:val="19"/>
                <w:szCs w:val="19"/>
              </w:rPr>
              <w:t>0.4626</w:t>
            </w:r>
          </w:p>
        </w:tc>
      </w:tr>
      <w:tr w:rsidR="00EB3777" w14:paraId="496C534F" w14:textId="77777777" w:rsidTr="00CD7E85">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CB7B9" w14:textId="77777777" w:rsidR="00EB3777" w:rsidRDefault="00EB3777" w:rsidP="00CD7E85">
            <w:r>
              <w:rPr>
                <w:b/>
                <w:bCs/>
                <w:sz w:val="19"/>
                <w:szCs w:val="19"/>
              </w:rPr>
              <w:t>Tipo</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12055" w14:textId="77777777" w:rsidR="00EB3777" w:rsidRDefault="00EB3777" w:rsidP="00CD7E85">
            <w:r>
              <w:rPr>
                <w:sz w:val="19"/>
                <w:szCs w:val="19"/>
              </w:rPr>
              <w:t>Call americano sobre futuros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2147A" w14:textId="77777777" w:rsidR="00EB3777" w:rsidRDefault="00EB3777" w:rsidP="00CD7E85">
            <w:r>
              <w:rPr>
                <w:sz w:val="19"/>
                <w:szCs w:val="19"/>
              </w:rPr>
              <w:t>Descuento por paso e^(-r*dt)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85D9D" w14:textId="77777777" w:rsidR="00EB3777" w:rsidRDefault="00EB3777" w:rsidP="00CD7E85">
            <w:r>
              <w:rPr>
                <w:sz w:val="19"/>
                <w:szCs w:val="19"/>
              </w:rPr>
              <w:t>0.9802</w:t>
            </w:r>
          </w:p>
        </w:tc>
      </w:tr>
    </w:tbl>
    <w:p w14:paraId="5BC4E087" w14:textId="77777777" w:rsidR="00EB3777" w:rsidRDefault="00EB3777" w:rsidP="00EB37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100"/>
        <w:gridCol w:w="2160"/>
        <w:gridCol w:w="2100"/>
      </w:tblGrid>
      <w:tr w:rsidR="00EB3777" w14:paraId="35984742" w14:textId="77777777" w:rsidTr="00CD7E85">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2AE68B4A" w14:textId="77777777" w:rsidR="00EB3777" w:rsidRDefault="00EB3777" w:rsidP="00CD7E85">
            <w:pPr>
              <w:jc w:val="center"/>
            </w:pPr>
            <w:r>
              <w:rPr>
                <w:b/>
                <w:bCs/>
                <w:sz w:val="19"/>
                <w:szCs w:val="19"/>
              </w:rPr>
              <w:t>Paso</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97A4D1A" w14:textId="77777777" w:rsidR="00EB3777" w:rsidRDefault="00EB3777" w:rsidP="00CD7E85">
            <w:pPr>
              <w:jc w:val="center"/>
            </w:pPr>
            <w:r>
              <w:rPr>
                <w:b/>
                <w:bCs/>
                <w:sz w:val="19"/>
                <w:szCs w:val="19"/>
              </w:rPr>
              <w:t>Nodo 1 (F más alto)</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13ECD9A1" w14:textId="77777777" w:rsidR="00EB3777" w:rsidRDefault="00EB3777" w:rsidP="00CD7E85">
            <w:pPr>
              <w:jc w:val="center"/>
            </w:pPr>
            <w:r>
              <w:rPr>
                <w:b/>
                <w:bCs/>
                <w:sz w:val="19"/>
                <w:szCs w:val="19"/>
              </w:rPr>
              <w:t>Nodo 2</w:t>
            </w:r>
          </w:p>
        </w:tc>
        <w:tc>
          <w:tcPr>
            <w:tcW w:w="21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0065C0A5" w14:textId="77777777" w:rsidR="00EB3777" w:rsidRDefault="00EB3777" w:rsidP="00CD7E85">
            <w:pPr>
              <w:jc w:val="center"/>
            </w:pPr>
            <w:r>
              <w:rPr>
                <w:b/>
                <w:bCs/>
                <w:sz w:val="19"/>
                <w:szCs w:val="19"/>
              </w:rPr>
              <w:t>Nodo 3</w:t>
            </w:r>
          </w:p>
        </w:tc>
        <w:tc>
          <w:tcPr>
            <w:tcW w:w="21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5A9C3489" w14:textId="77777777" w:rsidR="00EB3777" w:rsidRDefault="00EB3777" w:rsidP="00CD7E85">
            <w:pPr>
              <w:jc w:val="center"/>
            </w:pPr>
            <w:r>
              <w:rPr>
                <w:b/>
                <w:bCs/>
                <w:sz w:val="19"/>
                <w:szCs w:val="19"/>
              </w:rPr>
              <w:t>Nodo 4</w:t>
            </w:r>
          </w:p>
        </w:tc>
      </w:tr>
      <w:tr w:rsidR="00EB3777" w14:paraId="7AC745E9"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28EE3" w14:textId="77777777" w:rsidR="00EB3777" w:rsidRDefault="00EB3777" w:rsidP="00CD7E85">
            <w:pPr>
              <w:jc w:val="center"/>
            </w:pPr>
            <w:r>
              <w:rPr>
                <w:b/>
                <w:bCs/>
                <w:sz w:val="19"/>
                <w:szCs w:val="19"/>
              </w:rPr>
              <w:t>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0611F" w14:textId="77777777" w:rsidR="00EB3777" w:rsidRDefault="00EB3777" w:rsidP="00CD7E85">
            <w:pPr>
              <w:jc w:val="center"/>
            </w:pPr>
            <w:r>
              <w:rPr>
                <w:sz w:val="19"/>
                <w:szCs w:val="19"/>
              </w:rPr>
              <w:t>198.00 / 20.34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AC71E" w14:textId="77777777" w:rsidR="00EB3777" w:rsidRDefault="00EB3777" w:rsidP="00CD7E85">
            <w:pPr>
              <w:jc w:val="center"/>
            </w:pP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5901B" w14:textId="77777777" w:rsidR="00EB3777" w:rsidRDefault="00EB3777" w:rsidP="00CD7E85">
            <w:pPr>
              <w:jc w:val="center"/>
            </w:pP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63D37" w14:textId="77777777" w:rsidR="00EB3777" w:rsidRDefault="00EB3777" w:rsidP="00CD7E85">
            <w:pPr>
              <w:jc w:val="center"/>
            </w:pPr>
          </w:p>
        </w:tc>
      </w:tr>
      <w:tr w:rsidR="00EB3777" w14:paraId="139A017B"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2013E" w14:textId="77777777" w:rsidR="00EB3777" w:rsidRDefault="00EB3777" w:rsidP="00CD7E85">
            <w:pPr>
              <w:jc w:val="center"/>
            </w:pPr>
            <w:r>
              <w:rPr>
                <w:b/>
                <w:bCs/>
                <w:sz w:val="19"/>
                <w:szCs w:val="19"/>
              </w:rP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67C45" w14:textId="77777777" w:rsidR="00EB3777" w:rsidRDefault="00EB3777" w:rsidP="00CD7E85">
            <w:pPr>
              <w:jc w:val="center"/>
            </w:pPr>
            <w:r>
              <w:rPr>
                <w:sz w:val="19"/>
                <w:szCs w:val="19"/>
              </w:rPr>
              <w:t>230.04 / 37.68</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A273F" w14:textId="77777777" w:rsidR="00EB3777" w:rsidRDefault="00EB3777" w:rsidP="00CD7E85">
            <w:pPr>
              <w:jc w:val="center"/>
            </w:pPr>
            <w:r>
              <w:rPr>
                <w:sz w:val="19"/>
                <w:szCs w:val="19"/>
              </w:rPr>
              <w:t>170.42 / 6.18</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0A753" w14:textId="77777777" w:rsidR="00EB3777" w:rsidRDefault="00EB3777" w:rsidP="00CD7E85">
            <w:pPr>
              <w:jc w:val="center"/>
            </w:pP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01CB5" w14:textId="77777777" w:rsidR="00EB3777" w:rsidRDefault="00EB3777" w:rsidP="00CD7E85">
            <w:pPr>
              <w:jc w:val="center"/>
            </w:pPr>
          </w:p>
        </w:tc>
      </w:tr>
      <w:tr w:rsidR="00EB3777" w14:paraId="6FE6C1B9"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7883B" w14:textId="77777777" w:rsidR="00EB3777" w:rsidRDefault="00EB3777" w:rsidP="00CD7E85">
            <w:pPr>
              <w:jc w:val="center"/>
            </w:pPr>
            <w:r>
              <w:rPr>
                <w:b/>
                <w:bCs/>
                <w:sz w:val="19"/>
                <w:szCs w:val="19"/>
              </w:rP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1F56B" w14:textId="77777777" w:rsidR="00EB3777" w:rsidRDefault="00EB3777" w:rsidP="00CD7E85">
            <w:pPr>
              <w:jc w:val="center"/>
            </w:pPr>
            <w:r>
              <w:rPr>
                <w:sz w:val="19"/>
                <w:szCs w:val="19"/>
              </w:rPr>
              <w:t>267.27 / 67.27 *</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0F1FD" w14:textId="77777777" w:rsidR="00EB3777" w:rsidRDefault="00EB3777" w:rsidP="00CD7E85">
            <w:pPr>
              <w:jc w:val="center"/>
            </w:pPr>
            <w:r>
              <w:rPr>
                <w:sz w:val="19"/>
                <w:szCs w:val="19"/>
              </w:rPr>
              <w:t>198.00 / 13.62</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02632" w14:textId="77777777" w:rsidR="00EB3777" w:rsidRDefault="00EB3777" w:rsidP="00CD7E85">
            <w:pPr>
              <w:jc w:val="center"/>
            </w:pPr>
            <w:r>
              <w:rPr>
                <w:sz w:val="19"/>
                <w:szCs w:val="19"/>
              </w:rPr>
              <w:t>146.68 / 0.00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5F0E1" w14:textId="77777777" w:rsidR="00EB3777" w:rsidRDefault="00EB3777" w:rsidP="00CD7E85">
            <w:pPr>
              <w:jc w:val="center"/>
            </w:pPr>
          </w:p>
        </w:tc>
      </w:tr>
      <w:tr w:rsidR="00EB3777" w14:paraId="4D22AC71" w14:textId="77777777" w:rsidTr="00CD7E85">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2DC2F" w14:textId="77777777" w:rsidR="00EB3777" w:rsidRDefault="00EB3777" w:rsidP="00CD7E85">
            <w:pPr>
              <w:jc w:val="center"/>
            </w:pPr>
            <w:r>
              <w:rPr>
                <w:b/>
                <w:bCs/>
                <w:sz w:val="19"/>
                <w:szCs w:val="19"/>
              </w:rP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5A1DC" w14:textId="77777777" w:rsidR="00EB3777" w:rsidRDefault="00EB3777" w:rsidP="00CD7E85">
            <w:pPr>
              <w:jc w:val="center"/>
            </w:pPr>
            <w:r>
              <w:rPr>
                <w:sz w:val="19"/>
                <w:szCs w:val="19"/>
              </w:rPr>
              <w:t>310.53 / 110.53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F43E6" w14:textId="77777777" w:rsidR="00EB3777" w:rsidRDefault="00EB3777" w:rsidP="00CD7E85">
            <w:pPr>
              <w:jc w:val="center"/>
            </w:pPr>
            <w:r>
              <w:rPr>
                <w:sz w:val="19"/>
                <w:szCs w:val="19"/>
              </w:rPr>
              <w:t>230.04 / 30.04</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CAA44" w14:textId="77777777" w:rsidR="00EB3777" w:rsidRDefault="00EB3777" w:rsidP="00CD7E85">
            <w:pPr>
              <w:jc w:val="center"/>
            </w:pPr>
            <w:r>
              <w:rPr>
                <w:sz w:val="19"/>
                <w:szCs w:val="19"/>
              </w:rPr>
              <w:t>170.42 / 0.00</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CD922" w14:textId="77777777" w:rsidR="00EB3777" w:rsidRDefault="00EB3777" w:rsidP="00CD7E85">
            <w:pPr>
              <w:jc w:val="center"/>
            </w:pPr>
            <w:r>
              <w:rPr>
                <w:sz w:val="19"/>
                <w:szCs w:val="19"/>
              </w:rPr>
              <w:t>126.25 / 0.00</w:t>
            </w:r>
          </w:p>
        </w:tc>
      </w:tr>
    </w:tbl>
    <w:p w14:paraId="463E42A4" w14:textId="77777777" w:rsidR="00EB3777" w:rsidRDefault="00EB3777" w:rsidP="00EB3777">
      <w:pPr>
        <w:spacing w:after="120"/>
      </w:pPr>
      <w:r>
        <w:rPr>
          <w:i/>
          <w:iCs/>
          <w:color w:val="595959"/>
          <w:sz w:val="19"/>
          <w:szCs w:val="19"/>
        </w:rPr>
        <w:t>Cada celda: precio del futuro / valor de la opción (centavos). * = el ejercicio anticipado es óptimo (el valor intrínseco de 67.27 supera el valor de mantener, de alrededor de 65.9).</w:t>
      </w:r>
    </w:p>
    <w:p w14:paraId="5D8F7461" w14:textId="77777777" w:rsidR="00EB3777" w:rsidRDefault="00EB3777" w:rsidP="00EB3777">
      <w:pPr>
        <w:spacing w:after="120" w:line="276" w:lineRule="auto"/>
      </w:pPr>
      <w:r>
        <w:rPr>
          <w:b/>
          <w:bCs/>
        </w:rPr>
        <w:t xml:space="preserve">Resultado: el call americano vale alrededor de 20.34 centavos </w:t>
      </w:r>
      <w:r>
        <w:t>(los futuros de maíz se cotizan en centavos por bushel).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B3777" w14:paraId="5A9554F7" w14:textId="77777777" w:rsidTr="00CD7E85">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3708F2B" w14:textId="77777777" w:rsidR="00EB3777" w:rsidRDefault="00EB3777" w:rsidP="00CD7E85">
            <w:r>
              <w:rPr>
                <w:b/>
                <w:bCs/>
                <w:sz w:val="19"/>
                <w:szCs w:val="19"/>
              </w:rPr>
              <w:lastRenderedPageBreak/>
              <w:t>Griega</w:t>
            </w:r>
          </w:p>
        </w:tc>
        <w:tc>
          <w:tcPr>
            <w:tcW w:w="30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70314DF8" w14:textId="77777777" w:rsidR="00EB3777" w:rsidRDefault="00EB3777" w:rsidP="00CD7E85">
            <w:r>
              <w:rPr>
                <w:b/>
                <w:bCs/>
                <w:sz w:val="19"/>
                <w:szCs w:val="19"/>
              </w:rPr>
              <w:t>Valor</w:t>
            </w:r>
          </w:p>
        </w:tc>
        <w:tc>
          <w:tcPr>
            <w:tcW w:w="49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2E890BC5" w14:textId="77777777" w:rsidR="00EB3777" w:rsidRDefault="00EB3777" w:rsidP="00CD7E85">
            <w:r>
              <w:rPr>
                <w:b/>
                <w:bCs/>
                <w:sz w:val="19"/>
                <w:szCs w:val="19"/>
              </w:rPr>
              <w:t>Lectura</w:t>
            </w:r>
          </w:p>
        </w:tc>
      </w:tr>
      <w:tr w:rsidR="00EB3777" w14:paraId="2B18391D"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95DC0" w14:textId="77777777" w:rsidR="00EB3777" w:rsidRDefault="00EB3777" w:rsidP="00CD7E85">
            <w:r>
              <w:rPr>
                <w:b/>
                <w:bCs/>
                <w:sz w:val="19"/>
                <w:szCs w:val="19"/>
              </w:rPr>
              <w:t>Delta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E564E" w14:textId="77777777" w:rsidR="00EB3777" w:rsidRDefault="00EB3777" w:rsidP="00CD7E85">
            <w:r>
              <w:rPr>
                <w:sz w:val="19"/>
                <w:szCs w:val="19"/>
              </w:rPr>
              <w:t>0.5283</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1DA15" w14:textId="77777777" w:rsidR="00EB3777" w:rsidRDefault="00EB3777" w:rsidP="00CD7E85">
            <w:r>
              <w:rPr>
                <w:sz w:val="19"/>
                <w:szCs w:val="19"/>
              </w:rPr>
              <w:t>Estimación del árbol: (37.68 - 6.18) / (230.04 - 170.42). La opción se mueve alrededor de 0.53 centavos por cada centavo que se mueve el futuro.</w:t>
            </w:r>
          </w:p>
        </w:tc>
      </w:tr>
      <w:tr w:rsidR="00EB3777" w14:paraId="5A11C94E"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3CD13" w14:textId="77777777" w:rsidR="00EB3777" w:rsidRDefault="00EB3777" w:rsidP="00CD7E85">
            <w:r>
              <w:rPr>
                <w:b/>
                <w:bCs/>
                <w:sz w:val="19"/>
                <w:szCs w:val="19"/>
              </w:rPr>
              <w:t>Gamma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F2CF1" w14:textId="77777777" w:rsidR="00EB3777" w:rsidRDefault="00EB3777" w:rsidP="00CD7E85">
            <w:r>
              <w:rPr>
                <w:sz w:val="19"/>
                <w:szCs w:val="19"/>
              </w:rPr>
              <w:t>0.00844</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BE7A0" w14:textId="77777777" w:rsidR="00EB3777" w:rsidRDefault="00EB3777" w:rsidP="00CD7E85">
            <w:r>
              <w:rPr>
                <w:sz w:val="19"/>
                <w:szCs w:val="19"/>
              </w:rPr>
              <w:t>La delta cambia alrededor de 0.008 por centavo.</w:t>
            </w:r>
          </w:p>
        </w:tc>
      </w:tr>
      <w:tr w:rsidR="00EB3777" w14:paraId="61BD9024"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4898D" w14:textId="77777777" w:rsidR="00EB3777" w:rsidRDefault="00EB3777" w:rsidP="00CD7E85">
            <w:r>
              <w:rPr>
                <w:b/>
                <w:bCs/>
                <w:sz w:val="19"/>
                <w:szCs w:val="19"/>
              </w:rPr>
              <w:t>Theta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DECB8" w14:textId="77777777" w:rsidR="00EB3777" w:rsidRDefault="00EB3777" w:rsidP="00CD7E85">
            <w:r>
              <w:rPr>
                <w:sz w:val="19"/>
                <w:szCs w:val="19"/>
              </w:rPr>
              <w:t>-13.43 por año (-0.037 por día)</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F2A7B" w14:textId="77777777" w:rsidR="00EB3777" w:rsidRDefault="00EB3777" w:rsidP="00CD7E85">
            <w:r>
              <w:rPr>
                <w:sz w:val="19"/>
                <w:szCs w:val="19"/>
              </w:rPr>
              <w:t>Pérdida por paso del tiempo de alrededor de 0.04 centavos por día.</w:t>
            </w:r>
          </w:p>
        </w:tc>
      </w:tr>
      <w:tr w:rsidR="00EB3777" w14:paraId="43AD68C5"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F9EA7" w14:textId="77777777" w:rsidR="00EB3777" w:rsidRDefault="00EB3777" w:rsidP="00CD7E85">
            <w:r>
              <w:rPr>
                <w:b/>
                <w:bCs/>
                <w:sz w:val="19"/>
                <w:szCs w:val="19"/>
              </w:rPr>
              <w:t>Vega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8643E2" w14:textId="77777777" w:rsidR="00EB3777" w:rsidRDefault="00EB3777" w:rsidP="00CD7E85">
            <w:r>
              <w:rPr>
                <w:sz w:val="19"/>
                <w:szCs w:val="19"/>
              </w:rPr>
              <w:t>0.7041 por 1% de volatilidad</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71F6D" w14:textId="77777777" w:rsidR="00EB3777" w:rsidRDefault="00EB3777" w:rsidP="00CD7E85">
            <w:r>
              <w:rPr>
                <w:sz w:val="19"/>
                <w:szCs w:val="19"/>
              </w:rPr>
              <w:t>Un punto más de volatilidad suma alrededor de 0.70 centavos.</w:t>
            </w:r>
          </w:p>
        </w:tc>
      </w:tr>
      <w:tr w:rsidR="00EB3777" w14:paraId="58ED4589" w14:textId="77777777" w:rsidTr="00CD7E85">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99350A" w14:textId="77777777" w:rsidR="00EB3777" w:rsidRDefault="00EB3777" w:rsidP="00CD7E85">
            <w:r>
              <w:rPr>
                <w:b/>
                <w:bCs/>
                <w:sz w:val="19"/>
                <w:szCs w:val="19"/>
              </w:rPr>
              <w:t>Rho</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4BAEB" w14:textId="77777777" w:rsidR="00EB3777" w:rsidRDefault="00EB3777" w:rsidP="00CD7E85">
            <w:r>
              <w:rPr>
                <w:sz w:val="19"/>
                <w:szCs w:val="19"/>
              </w:rPr>
              <w:t>-0.1176 por 1% de tasa</w:t>
            </w:r>
          </w:p>
        </w:tc>
        <w:tc>
          <w:tcPr>
            <w:tcW w:w="4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38DA2" w14:textId="77777777" w:rsidR="00EB3777" w:rsidRDefault="00EB3777" w:rsidP="00CD7E85">
            <w:r>
              <w:rPr>
                <w:sz w:val="19"/>
                <w:szCs w:val="19"/>
              </w:rPr>
              <w:t>Solo actúa por el descuento, porque el precio del futuro no depende de r.</w:t>
            </w:r>
          </w:p>
        </w:tc>
      </w:tr>
    </w:tbl>
    <w:p w14:paraId="21916FC3" w14:textId="77777777" w:rsidR="00EB3777" w:rsidRDefault="00EB3777" w:rsidP="00EB3777">
      <w:pPr>
        <w:spacing w:after="80"/>
      </w:pPr>
    </w:p>
    <w:p w14:paraId="63796142" w14:textId="77777777" w:rsidR="00EB3777" w:rsidRDefault="00EB3777" w:rsidP="00EB3777">
      <w:pPr>
        <w:spacing w:after="120" w:line="276" w:lineRule="auto"/>
      </w:pPr>
      <w:r>
        <w:rPr>
          <w:b/>
          <w:bCs/>
        </w:rPr>
        <w:t xml:space="preserve">Precisión y variable de control. </w:t>
      </w:r>
      <w:r>
        <w:t>El precio de 3 pasos (20.34) sobrestima el valor convergido de alrededor de 18.71 (N = 100: 18.71; N = 500: 18.71). Con la variable de control: europea en el árbol 20.0632, europea Black-76 18.4430, por lo que el precio corregido de la americana es 20.3371 + (18.4430 - 20.0632) = 18.72.</w:t>
      </w:r>
    </w:p>
    <w:p w14:paraId="4294FD83" w14:textId="77777777" w:rsidR="00EB3777" w:rsidRDefault="00EB3777" w:rsidP="00EB3777">
      <w:pPr>
        <w:pStyle w:val="Ttulo1"/>
        <w:spacing w:before="280" w:after="120"/>
      </w:pPr>
      <w:r>
        <w:rPr>
          <w:rFonts w:ascii="Arial" w:eastAsia="Arial" w:hAnsi="Arial" w:cs="Arial"/>
          <w:b/>
          <w:bCs/>
          <w:color w:val="1F3864"/>
          <w:sz w:val="28"/>
          <w:szCs w:val="28"/>
        </w:rPr>
        <w:t>Pregunta 21.5</w:t>
      </w:r>
    </w:p>
    <w:p w14:paraId="68CE70F1" w14:textId="77777777" w:rsidR="00EB3777" w:rsidRDefault="00EB3777" w:rsidP="00EB3777">
      <w:pPr>
        <w:spacing w:after="120" w:line="276" w:lineRule="auto"/>
      </w:pPr>
      <w:r>
        <w:t>Una opción paga el monto en que el precio final de la acción excede el precio promedio de la acción durante la vida de la opción. ¿Se puede valuar con un árbol binomial?</w:t>
      </w:r>
    </w:p>
    <w:p w14:paraId="52CFAC09" w14:textId="77777777" w:rsidR="00EB3777" w:rsidRDefault="00EB3777" w:rsidP="00EB3777">
      <w:pPr>
        <w:spacing w:after="120" w:line="276" w:lineRule="auto"/>
      </w:pPr>
      <w:r>
        <w:rPr>
          <w:b/>
          <w:bCs/>
        </w:rPr>
        <w:t xml:space="preserve">No directamente. </w:t>
      </w:r>
      <w:r>
        <w:t>El pago es max(S_T - S_prom, 0), donde S_prom es el promedio de los precios a lo largo de la trayectoria. Depende de la trayectoria: depende de toda la historia, no solo de dónde termina la acción.</w:t>
      </w:r>
    </w:p>
    <w:p w14:paraId="0407B0FC" w14:textId="77777777" w:rsidR="00EB3777" w:rsidRDefault="00EB3777" w:rsidP="00EB3777">
      <w:pPr>
        <w:pStyle w:val="Prrafodelista"/>
        <w:numPr>
          <w:ilvl w:val="0"/>
          <w:numId w:val="1"/>
        </w:numPr>
        <w:spacing w:after="80" w:line="276" w:lineRule="auto"/>
        <w:contextualSpacing w:val="0"/>
      </w:pPr>
      <w:r>
        <w:t>En un árbol recombinante, un mismo nodo se puede alcanzar por muchas trayectorias distintas, y cada una tiene un promedio acumulado distinto. El precio de la acción en el nodo no basta para conocer el pago.</w:t>
      </w:r>
    </w:p>
    <w:p w14:paraId="361D739D" w14:textId="77777777" w:rsidR="00EB3777" w:rsidRDefault="00EB3777" w:rsidP="00EB3777">
      <w:pPr>
        <w:pStyle w:val="Prrafodelista"/>
        <w:numPr>
          <w:ilvl w:val="0"/>
          <w:numId w:val="1"/>
        </w:numPr>
        <w:spacing w:after="80" w:line="276" w:lineRule="auto"/>
        <w:contextualSpacing w:val="0"/>
      </w:pPr>
      <w:r>
        <w:t>Un árbol no recombinante seguiría cada trayectoria, pero el número de trayectorias es 2^N (más de mil millones para N = 30), lo cual no es práctico.</w:t>
      </w:r>
    </w:p>
    <w:p w14:paraId="22E90D20" w14:textId="77777777" w:rsidR="00EB3777" w:rsidRDefault="00EB3777" w:rsidP="00EB3777">
      <w:pPr>
        <w:pStyle w:val="Prrafodelista"/>
        <w:numPr>
          <w:ilvl w:val="0"/>
          <w:numId w:val="1"/>
        </w:numPr>
        <w:spacing w:after="80" w:line="276" w:lineRule="auto"/>
        <w:contextualSpacing w:val="0"/>
      </w:pPr>
      <w:r>
        <w:t>Alternativas: agregar el promedio acumulado como segunda variable de estado e interpolar en una malla (al estilo Hull-White), usar simulación Monte Carlo (la herramienta natural para pagos europeos que dependen de la trayectoria), o usar una aproximación analítica. La versión con promedio geométrico tiene fórmula cerrada; la del promedio aritmético no.</w:t>
      </w:r>
    </w:p>
    <w:p w14:paraId="61A95C37" w14:textId="77777777" w:rsidR="00EB3777" w:rsidRDefault="00EB3777" w:rsidP="00EB3777">
      <w:pPr>
        <w:pStyle w:val="Ttulo1"/>
        <w:spacing w:before="280" w:after="120"/>
      </w:pPr>
      <w:r>
        <w:rPr>
          <w:rFonts w:ascii="Arial" w:eastAsia="Arial" w:hAnsi="Arial" w:cs="Arial"/>
          <w:b/>
          <w:bCs/>
          <w:color w:val="1F3864"/>
          <w:sz w:val="28"/>
          <w:szCs w:val="28"/>
        </w:rPr>
        <w:t>Apéndice A - Validación del motor</w:t>
      </w:r>
    </w:p>
    <w:p w14:paraId="394390C8" w14:textId="77777777" w:rsidR="00EB3777" w:rsidRDefault="00EB3777" w:rsidP="00EB3777">
      <w:pPr>
        <w:spacing w:after="120" w:line="276" w:lineRule="auto"/>
      </w:pPr>
      <w:r>
        <w:t>Opciones europeas valuadas en un árbol de 1,000 pasos contra la fórmula cerrada: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500"/>
        <w:gridCol w:w="1800"/>
        <w:gridCol w:w="1500"/>
      </w:tblGrid>
      <w:tr w:rsidR="00EB3777" w14:paraId="4D826D3C" w14:textId="77777777" w:rsidTr="00CD7E85">
        <w:tblPrEx>
          <w:tblCellMar>
            <w:top w:w="0" w:type="dxa"/>
            <w:bottom w:w="0" w:type="dxa"/>
          </w:tblCellMar>
        </w:tblPrEx>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70162A96" w14:textId="77777777" w:rsidR="00EB3777" w:rsidRDefault="00EB3777" w:rsidP="00CD7E85">
            <w:r>
              <w:rPr>
                <w:b/>
                <w:bCs/>
                <w:sz w:val="19"/>
                <w:szCs w:val="19"/>
              </w:rPr>
              <w:t>Caso</w:t>
            </w:r>
          </w:p>
        </w:tc>
        <w:tc>
          <w:tcPr>
            <w:tcW w:w="15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1D6CA5D8" w14:textId="77777777" w:rsidR="00EB3777" w:rsidRDefault="00EB3777" w:rsidP="00CD7E85">
            <w:r>
              <w:rPr>
                <w:b/>
                <w:bCs/>
                <w:sz w:val="19"/>
                <w:szCs w:val="19"/>
              </w:rPr>
              <w:t>Árbol</w:t>
            </w:r>
          </w:p>
        </w:tc>
        <w:tc>
          <w:tcPr>
            <w:tcW w:w="18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6C2311C7" w14:textId="77777777" w:rsidR="00EB3777" w:rsidRDefault="00EB3777" w:rsidP="00CD7E85">
            <w:r>
              <w:rPr>
                <w:b/>
                <w:bCs/>
                <w:sz w:val="19"/>
                <w:szCs w:val="19"/>
              </w:rPr>
              <w:t>Fórmula cerrada</w:t>
            </w:r>
          </w:p>
        </w:tc>
        <w:tc>
          <w:tcPr>
            <w:tcW w:w="1500" w:type="dxa"/>
            <w:tcBorders>
              <w:top w:val="single" w:sz="4" w:space="0" w:color="999999"/>
              <w:left w:val="single" w:sz="4" w:space="0" w:color="999999"/>
              <w:bottom w:val="single" w:sz="4" w:space="0" w:color="999999"/>
              <w:right w:val="single" w:sz="4" w:space="0" w:color="999999"/>
            </w:tcBorders>
            <w:shd w:val="clear" w:color="auto" w:fill="D9E1F2"/>
            <w:tcMar>
              <w:top w:w="60" w:type="dxa"/>
              <w:left w:w="100" w:type="dxa"/>
              <w:bottom w:w="60" w:type="dxa"/>
              <w:right w:w="100" w:type="dxa"/>
            </w:tcMar>
          </w:tcPr>
          <w:p w14:paraId="186DF5FB" w14:textId="77777777" w:rsidR="00EB3777" w:rsidRDefault="00EB3777" w:rsidP="00CD7E85">
            <w:r>
              <w:rPr>
                <w:b/>
                <w:bCs/>
                <w:sz w:val="19"/>
                <w:szCs w:val="19"/>
              </w:rPr>
              <w:t>Diferencia</w:t>
            </w:r>
          </w:p>
        </w:tc>
      </w:tr>
      <w:tr w:rsidR="00EB3777" w14:paraId="4FD7D808" w14:textId="77777777" w:rsidTr="00CD7E85">
        <w:tblPrEx>
          <w:tblCellMar>
            <w:top w:w="0" w:type="dxa"/>
            <w:bottom w:w="0" w:type="dxa"/>
          </w:tblCellMar>
        </w:tblPrEx>
        <w:trPr>
          <w:cantSplit/>
        </w:trPr>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5627A" w14:textId="77777777" w:rsidR="00EB3777" w:rsidRDefault="00EB3777" w:rsidP="00CD7E85">
            <w:r>
              <w:rPr>
                <w:b/>
                <w:bCs/>
                <w:sz w:val="19"/>
                <w:szCs w:val="19"/>
              </w:rPr>
              <w:t>Put S=60 K=60 r=10% sigma=45% T=0.25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FA755" w14:textId="77777777" w:rsidR="00EB3777" w:rsidRDefault="00EB3777" w:rsidP="00CD7E85">
            <w:r>
              <w:rPr>
                <w:sz w:val="19"/>
                <w:szCs w:val="19"/>
              </w:rPr>
              <w:t>4.5986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32685" w14:textId="77777777" w:rsidR="00EB3777" w:rsidRDefault="00EB3777" w:rsidP="00CD7E85">
            <w:r>
              <w:rPr>
                <w:sz w:val="19"/>
                <w:szCs w:val="19"/>
              </w:rPr>
              <w:t>4.5999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99076" w14:textId="77777777" w:rsidR="00EB3777" w:rsidRDefault="00EB3777" w:rsidP="00CD7E85">
            <w:r>
              <w:rPr>
                <w:sz w:val="19"/>
                <w:szCs w:val="19"/>
              </w:rPr>
              <w:t>-0.0013</w:t>
            </w:r>
          </w:p>
        </w:tc>
      </w:tr>
      <w:tr w:rsidR="00EB3777" w14:paraId="7FC22669" w14:textId="77777777" w:rsidTr="00CD7E85">
        <w:tblPrEx>
          <w:tblCellMar>
            <w:top w:w="0" w:type="dxa"/>
            <w:bottom w:w="0" w:type="dxa"/>
          </w:tblCellMar>
        </w:tblPrEx>
        <w:trPr>
          <w:cantSplit/>
        </w:trPr>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78A97" w14:textId="77777777" w:rsidR="00EB3777" w:rsidRDefault="00EB3777" w:rsidP="00CD7E85">
            <w:r>
              <w:rPr>
                <w:b/>
                <w:bCs/>
                <w:sz w:val="19"/>
                <w:szCs w:val="19"/>
              </w:rPr>
              <w:t>Call S=100 K=105 r=5% sigma=20% T=1 q=2%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C9AF9" w14:textId="77777777" w:rsidR="00EB3777" w:rsidRDefault="00EB3777" w:rsidP="00CD7E85">
            <w:r>
              <w:rPr>
                <w:sz w:val="19"/>
                <w:szCs w:val="19"/>
              </w:rPr>
              <w:t>6.9867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20D51" w14:textId="77777777" w:rsidR="00EB3777" w:rsidRDefault="00EB3777" w:rsidP="00CD7E85">
            <w:r>
              <w:rPr>
                <w:sz w:val="19"/>
                <w:szCs w:val="19"/>
              </w:rPr>
              <w:t>6.9869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57B25" w14:textId="77777777" w:rsidR="00EB3777" w:rsidRDefault="00EB3777" w:rsidP="00CD7E85">
            <w:r>
              <w:rPr>
                <w:sz w:val="19"/>
                <w:szCs w:val="19"/>
              </w:rPr>
              <w:t>-0.0002</w:t>
            </w:r>
          </w:p>
        </w:tc>
      </w:tr>
      <w:tr w:rsidR="00EB3777" w14:paraId="22B77182" w14:textId="77777777" w:rsidTr="00CD7E85">
        <w:tblPrEx>
          <w:tblCellMar>
            <w:top w:w="0" w:type="dxa"/>
            <w:bottom w:w="0" w:type="dxa"/>
          </w:tblCellMar>
        </w:tblPrEx>
        <w:trPr>
          <w:cantSplit/>
        </w:trPr>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89788" w14:textId="77777777" w:rsidR="00EB3777" w:rsidRDefault="00EB3777" w:rsidP="00CD7E85">
            <w:r>
              <w:rPr>
                <w:b/>
                <w:bCs/>
                <w:sz w:val="19"/>
                <w:szCs w:val="19"/>
              </w:rPr>
              <w:t>Put S=50 K=52 r=4% sigma=30% T=0.5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A3351" w14:textId="77777777" w:rsidR="00EB3777" w:rsidRDefault="00EB3777" w:rsidP="00CD7E85">
            <w:r>
              <w:rPr>
                <w:sz w:val="19"/>
                <w:szCs w:val="19"/>
              </w:rPr>
              <w:t>4.7666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F8E61" w14:textId="77777777" w:rsidR="00EB3777" w:rsidRDefault="00EB3777" w:rsidP="00CD7E85">
            <w:r>
              <w:rPr>
                <w:sz w:val="19"/>
                <w:szCs w:val="19"/>
              </w:rPr>
              <w:t>4.7671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604EB" w14:textId="77777777" w:rsidR="00EB3777" w:rsidRDefault="00EB3777" w:rsidP="00CD7E85">
            <w:r>
              <w:rPr>
                <w:sz w:val="19"/>
                <w:szCs w:val="19"/>
              </w:rPr>
              <w:t>-0.0005</w:t>
            </w:r>
          </w:p>
        </w:tc>
      </w:tr>
      <w:tr w:rsidR="00EB3777" w14:paraId="26BB339B" w14:textId="77777777" w:rsidTr="00CD7E85">
        <w:tblPrEx>
          <w:tblCellMar>
            <w:top w:w="0" w:type="dxa"/>
            <w:bottom w:w="0" w:type="dxa"/>
          </w:tblCellMar>
        </w:tblPrEx>
        <w:trPr>
          <w:cantSplit/>
        </w:trPr>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A3C4D" w14:textId="77777777" w:rsidR="00EB3777" w:rsidRDefault="00EB3777" w:rsidP="00CD7E85">
            <w:r>
              <w:rPr>
                <w:b/>
                <w:bCs/>
                <w:sz w:val="19"/>
                <w:szCs w:val="19"/>
              </w:rPr>
              <w:t>Call sobre futuros F=198 K=200 (Black-76)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83907" w14:textId="77777777" w:rsidR="00EB3777" w:rsidRDefault="00EB3777" w:rsidP="00CD7E85">
            <w:r>
              <w:rPr>
                <w:sz w:val="19"/>
                <w:szCs w:val="19"/>
              </w:rPr>
              <w:t>18.4473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0A054" w14:textId="77777777" w:rsidR="00EB3777" w:rsidRDefault="00EB3777" w:rsidP="00CD7E85">
            <w:r>
              <w:rPr>
                <w:sz w:val="19"/>
                <w:szCs w:val="19"/>
              </w:rPr>
              <w:t>18.4430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387BD" w14:textId="77777777" w:rsidR="00EB3777" w:rsidRDefault="00EB3777" w:rsidP="00CD7E85">
            <w:r>
              <w:rPr>
                <w:sz w:val="19"/>
                <w:szCs w:val="19"/>
              </w:rPr>
              <w:t>+0.0043</w:t>
            </w:r>
          </w:p>
        </w:tc>
      </w:tr>
    </w:tbl>
    <w:p w14:paraId="76B781E5" w14:textId="77777777" w:rsidR="00EB3777" w:rsidRDefault="00EB3777" w:rsidP="00EB3777">
      <w:pPr>
        <w:spacing w:after="80"/>
      </w:pPr>
    </w:p>
    <w:p w14:paraId="78FF1E0E" w14:textId="77777777" w:rsidR="00EB3777" w:rsidRDefault="00EB3777" w:rsidP="00EB3777">
      <w:pPr>
        <w:pStyle w:val="Ttulo1"/>
        <w:spacing w:before="280" w:after="120"/>
      </w:pPr>
      <w:r>
        <w:rPr>
          <w:rFonts w:ascii="Arial" w:eastAsia="Arial" w:hAnsi="Arial" w:cs="Arial"/>
          <w:b/>
          <w:bCs/>
          <w:color w:val="1F3864"/>
          <w:sz w:val="28"/>
          <w:szCs w:val="28"/>
        </w:rPr>
        <w:lastRenderedPageBreak/>
        <w:t>Apéndice B - Archivos</w:t>
      </w:r>
    </w:p>
    <w:p w14:paraId="6E3106A1" w14:textId="77777777" w:rsidR="00EB3777" w:rsidRDefault="00EB3777" w:rsidP="00EB3777">
      <w:pPr>
        <w:pStyle w:val="Prrafodelista"/>
        <w:numPr>
          <w:ilvl w:val="0"/>
          <w:numId w:val="1"/>
        </w:numPr>
        <w:spacing w:after="80" w:line="276" w:lineRule="auto"/>
        <w:contextualSpacing w:val="0"/>
      </w:pPr>
      <w:r>
        <w:t>binomial_greeks.py - motor del árbol, griegas, validación y las soluciones de 21.2 y 21.4.</w:t>
      </w:r>
    </w:p>
    <w:p w14:paraId="69D83EF4" w14:textId="77777777" w:rsidR="00EB3777" w:rsidRDefault="00EB3777" w:rsidP="00EB3777">
      <w:pPr>
        <w:pStyle w:val="Prrafodelista"/>
        <w:numPr>
          <w:ilvl w:val="0"/>
          <w:numId w:val="1"/>
        </w:numPr>
        <w:spacing w:after="80" w:line="276" w:lineRule="auto"/>
        <w:contextualSpacing w:val="0"/>
      </w:pPr>
      <w:r>
        <w:t>Binomial_Trees_Greeks_Hull_Ch21.ipynb - notebook de Colab, ejecutado, con resultados y una gráfica de convergencia.</w:t>
      </w:r>
    </w:p>
    <w:p w14:paraId="27F40935" w14:textId="77777777" w:rsidR="00EB3777" w:rsidRDefault="00EB3777" w:rsidP="00EB3777">
      <w:pPr>
        <w:pStyle w:val="Prrafodelista"/>
        <w:numPr>
          <w:ilvl w:val="0"/>
          <w:numId w:val="1"/>
        </w:numPr>
        <w:spacing w:after="80" w:line="276" w:lineRule="auto"/>
        <w:contextualSpacing w:val="0"/>
      </w:pPr>
      <w:r>
        <w:t>output.txt - salida en consola del script.</w:t>
      </w:r>
    </w:p>
    <w:p w14:paraId="6977024C" w14:textId="77777777" w:rsidR="00BD641E" w:rsidRDefault="00BD641E"/>
    <w:sectPr w:rsidR="00BD641E" w:rsidSect="00EB37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EE70F2"/>
    <w:multiLevelType w:val="hybridMultilevel"/>
    <w:tmpl w:val="7C32E970"/>
    <w:lvl w:ilvl="0" w:tplc="133090A0">
      <w:start w:val="1"/>
      <w:numFmt w:val="bullet"/>
      <w:lvlText w:val="•"/>
      <w:lvlJc w:val="left"/>
      <w:pPr>
        <w:ind w:left="540" w:hanging="270"/>
      </w:pPr>
    </w:lvl>
    <w:lvl w:ilvl="1" w:tplc="F5E61030">
      <w:numFmt w:val="decimal"/>
      <w:lvlText w:val=""/>
      <w:lvlJc w:val="left"/>
    </w:lvl>
    <w:lvl w:ilvl="2" w:tplc="65C0D30E">
      <w:numFmt w:val="decimal"/>
      <w:lvlText w:val=""/>
      <w:lvlJc w:val="left"/>
    </w:lvl>
    <w:lvl w:ilvl="3" w:tplc="55669812">
      <w:numFmt w:val="decimal"/>
      <w:lvlText w:val=""/>
      <w:lvlJc w:val="left"/>
    </w:lvl>
    <w:lvl w:ilvl="4" w:tplc="78DE507A">
      <w:numFmt w:val="decimal"/>
      <w:lvlText w:val=""/>
      <w:lvlJc w:val="left"/>
    </w:lvl>
    <w:lvl w:ilvl="5" w:tplc="CC7E80C8">
      <w:numFmt w:val="decimal"/>
      <w:lvlText w:val=""/>
      <w:lvlJc w:val="left"/>
    </w:lvl>
    <w:lvl w:ilvl="6" w:tplc="EFF638CC">
      <w:numFmt w:val="decimal"/>
      <w:lvlText w:val=""/>
      <w:lvlJc w:val="left"/>
    </w:lvl>
    <w:lvl w:ilvl="7" w:tplc="3B5CAED8">
      <w:numFmt w:val="decimal"/>
      <w:lvlText w:val=""/>
      <w:lvlJc w:val="left"/>
    </w:lvl>
    <w:lvl w:ilvl="8" w:tplc="0A6AC894">
      <w:numFmt w:val="decimal"/>
      <w:lvlText w:val=""/>
      <w:lvlJc w:val="left"/>
    </w:lvl>
  </w:abstractNum>
  <w:num w:numId="1" w16cid:durableId="18806248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77"/>
    <w:rsid w:val="000F2D64"/>
    <w:rsid w:val="003C7D64"/>
    <w:rsid w:val="00BD641E"/>
    <w:rsid w:val="00CD69E9"/>
    <w:rsid w:val="00EB37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9296F10"/>
  <w15:chartTrackingRefBased/>
  <w15:docId w15:val="{3E979FB4-F3E6-0348-9DFF-080D9200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777"/>
    <w:pPr>
      <w:spacing w:after="0" w:line="240" w:lineRule="auto"/>
    </w:pPr>
    <w:rPr>
      <w:rFonts w:ascii="Arial" w:eastAsia="Arial" w:hAnsi="Arial" w:cs="Arial"/>
      <w:kern w:val="0"/>
      <w:sz w:val="21"/>
      <w:szCs w:val="21"/>
      <w:lang w:eastAsia="es-MX"/>
      <w14:ligatures w14:val="none"/>
    </w:rPr>
  </w:style>
  <w:style w:type="paragraph" w:styleId="Ttulo1">
    <w:name w:val="heading 1"/>
    <w:basedOn w:val="Normal"/>
    <w:next w:val="Normal"/>
    <w:link w:val="Ttulo1Car"/>
    <w:uiPriority w:val="9"/>
    <w:qFormat/>
    <w:rsid w:val="00EB3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3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7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7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7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7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7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7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77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7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37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7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7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7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7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7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7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777"/>
    <w:rPr>
      <w:rFonts w:eastAsiaTheme="majorEastAsia" w:cstheme="majorBidi"/>
      <w:color w:val="272727" w:themeColor="text1" w:themeTint="D8"/>
    </w:rPr>
  </w:style>
  <w:style w:type="paragraph" w:styleId="Ttulo">
    <w:name w:val="Title"/>
    <w:basedOn w:val="Normal"/>
    <w:next w:val="Normal"/>
    <w:link w:val="TtuloCar"/>
    <w:uiPriority w:val="10"/>
    <w:qFormat/>
    <w:rsid w:val="00EB377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7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7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7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777"/>
    <w:pPr>
      <w:spacing w:before="160"/>
      <w:jc w:val="center"/>
    </w:pPr>
    <w:rPr>
      <w:i/>
      <w:iCs/>
      <w:color w:val="404040" w:themeColor="text1" w:themeTint="BF"/>
    </w:rPr>
  </w:style>
  <w:style w:type="character" w:customStyle="1" w:styleId="CitaCar">
    <w:name w:val="Cita Car"/>
    <w:basedOn w:val="Fuentedeprrafopredeter"/>
    <w:link w:val="Cita"/>
    <w:uiPriority w:val="29"/>
    <w:rsid w:val="00EB3777"/>
    <w:rPr>
      <w:i/>
      <w:iCs/>
      <w:color w:val="404040" w:themeColor="text1" w:themeTint="BF"/>
    </w:rPr>
  </w:style>
  <w:style w:type="paragraph" w:styleId="Prrafodelista">
    <w:name w:val="List Paragraph"/>
    <w:basedOn w:val="Normal"/>
    <w:qFormat/>
    <w:rsid w:val="00EB3777"/>
    <w:pPr>
      <w:ind w:left="720"/>
      <w:contextualSpacing/>
    </w:pPr>
  </w:style>
  <w:style w:type="character" w:styleId="nfasisintenso">
    <w:name w:val="Intense Emphasis"/>
    <w:basedOn w:val="Fuentedeprrafopredeter"/>
    <w:uiPriority w:val="21"/>
    <w:qFormat/>
    <w:rsid w:val="00EB3777"/>
    <w:rPr>
      <w:i/>
      <w:iCs/>
      <w:color w:val="0F4761" w:themeColor="accent1" w:themeShade="BF"/>
    </w:rPr>
  </w:style>
  <w:style w:type="paragraph" w:styleId="Citadestacada">
    <w:name w:val="Intense Quote"/>
    <w:basedOn w:val="Normal"/>
    <w:next w:val="Normal"/>
    <w:link w:val="CitadestacadaCar"/>
    <w:uiPriority w:val="30"/>
    <w:qFormat/>
    <w:rsid w:val="00EB3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777"/>
    <w:rPr>
      <w:i/>
      <w:iCs/>
      <w:color w:val="0F4761" w:themeColor="accent1" w:themeShade="BF"/>
    </w:rPr>
  </w:style>
  <w:style w:type="character" w:styleId="Referenciaintensa">
    <w:name w:val="Intense Reference"/>
    <w:basedOn w:val="Fuentedeprrafopredeter"/>
    <w:uiPriority w:val="32"/>
    <w:qFormat/>
    <w:rsid w:val="00EB3777"/>
    <w:rPr>
      <w:b/>
      <w:bCs/>
      <w:smallCaps/>
      <w:color w:val="0F4761" w:themeColor="accent1" w:themeShade="BF"/>
      <w:spacing w:val="5"/>
    </w:rPr>
  </w:style>
  <w:style w:type="paragraph" w:customStyle="1" w:styleId="p1">
    <w:name w:val="p1"/>
    <w:basedOn w:val="Normal"/>
    <w:rsid w:val="00EB3777"/>
    <w:rPr>
      <w:rFonts w:ascii="Helvetica" w:eastAsia="Times New Roman" w:hAnsi="Helvetica" w:cs="Times New Roman"/>
      <w:color w:val="101C45"/>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1573</Words>
  <Characters>7143</Characters>
  <Application>Microsoft Office Word</Application>
  <DocSecurity>0</DocSecurity>
  <Lines>310</Lines>
  <Paragraphs>212</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Ariadna Araceli</dc:creator>
  <cp:keywords/>
  <dc:description/>
  <cp:lastModifiedBy>Alonso, Ariadna Araceli</cp:lastModifiedBy>
  <cp:revision>1</cp:revision>
  <dcterms:created xsi:type="dcterms:W3CDTF">2026-10-21T01:44:00Z</dcterms:created>
  <dcterms:modified xsi:type="dcterms:W3CDTF">2026-10-21T01:45:00Z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2026-10-21T01:45:04Z</vt:lpwstr>
  </property>
  <property fmtid="{D5CDD505-2E9C-101B-9397-08002B2CF9AE}" pid="4" name="MSIP_Label_b7864bb8-b671-4bed-ba85-9478127ab5e9_Method">
    <vt:lpwstr>Privileged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bbdc3c15-3a92-4127-a325-2a71d2a5036a</vt:lpwstr>
  </property>
  <property fmtid="{D5CDD505-2E9C-101B-9397-08002B2CF9AE}" pid="8" name="MSIP_Label_b7864bb8-b671-4bed-ba85-9478127ab5e9_ContentBits">
    <vt:lpwstr>0</vt:lpwstr>
  </property>
  <property fmtid="{D5CDD505-2E9C-101B-9397-08002B2CF9AE}" pid="9" name="MSIP_Label_b7864bb8-b671-4bed-ba85-9478127ab5e9_Tag">
    <vt:lpwstr>50, 0, 1, 1</vt:lpwstr>
  </property>
</Properties>
</file>