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4E8E9" w14:textId="77777777" w:rsidR="00663C6F" w:rsidRPr="007E1AAC" w:rsidRDefault="007E1AAC">
      <w:pPr>
        <w:rPr>
          <w:sz w:val="24"/>
          <w:szCs w:val="24"/>
        </w:rPr>
      </w:pPr>
      <w:r w:rsidRPr="007E1AAC">
        <w:rPr>
          <w:sz w:val="24"/>
          <w:szCs w:val="24"/>
        </w:rPr>
        <w:t>Santiago Fernandez</w:t>
      </w:r>
    </w:p>
    <w:p w14:paraId="10B81C12" w14:textId="77777777" w:rsidR="007E1AAC" w:rsidRPr="007E1AAC" w:rsidRDefault="007E1AAC">
      <w:pPr>
        <w:rPr>
          <w:sz w:val="24"/>
          <w:szCs w:val="24"/>
        </w:rPr>
      </w:pPr>
      <w:r w:rsidRPr="007E1AAC">
        <w:rPr>
          <w:sz w:val="24"/>
          <w:szCs w:val="24"/>
        </w:rPr>
        <w:t>A01025761</w:t>
      </w:r>
    </w:p>
    <w:p w14:paraId="0219A7D3" w14:textId="77777777" w:rsidR="007E1AAC" w:rsidRPr="007E1AAC" w:rsidRDefault="007E1AAC">
      <w:pPr>
        <w:rPr>
          <w:b/>
          <w:sz w:val="24"/>
          <w:szCs w:val="24"/>
        </w:rPr>
      </w:pPr>
      <w:proofErr w:type="spellStart"/>
      <w:r w:rsidRPr="007E1AAC">
        <w:rPr>
          <w:b/>
          <w:sz w:val="24"/>
          <w:szCs w:val="24"/>
        </w:rPr>
        <w:t>Drink</w:t>
      </w:r>
      <w:proofErr w:type="spellEnd"/>
      <w:r w:rsidRPr="007E1AAC">
        <w:rPr>
          <w:b/>
          <w:sz w:val="24"/>
          <w:szCs w:val="24"/>
        </w:rPr>
        <w:t xml:space="preserve"> IQ</w:t>
      </w:r>
    </w:p>
    <w:p w14:paraId="2D47EF7E" w14:textId="77777777" w:rsidR="007E1AAC" w:rsidRPr="007E1AAC" w:rsidRDefault="007E1AAC">
      <w:pPr>
        <w:rPr>
          <w:b/>
          <w:sz w:val="24"/>
          <w:szCs w:val="24"/>
        </w:rPr>
      </w:pPr>
    </w:p>
    <w:p w14:paraId="3BBB8433" w14:textId="77777777" w:rsidR="007E1AAC" w:rsidRDefault="007E1AAC">
      <w:pPr>
        <w:rPr>
          <w:sz w:val="24"/>
          <w:szCs w:val="24"/>
        </w:rPr>
      </w:pPr>
      <w:r w:rsidRPr="007E1AAC">
        <w:rPr>
          <w:sz w:val="24"/>
          <w:szCs w:val="24"/>
        </w:rPr>
        <w:t xml:space="preserve">La conferencia </w:t>
      </w:r>
      <w:r>
        <w:rPr>
          <w:sz w:val="24"/>
          <w:szCs w:val="24"/>
        </w:rPr>
        <w:t xml:space="preserve">parecía como otra de los cientos que hemos tenido sobre el consumo responsable del alcohol en papel, pero una vez escuchada la conferencia vi que esta aportaba algo extra al caso. </w:t>
      </w:r>
    </w:p>
    <w:p w14:paraId="23CB77B0" w14:textId="77777777" w:rsidR="007E1AAC" w:rsidRDefault="007E1AAC">
      <w:pPr>
        <w:rPr>
          <w:sz w:val="24"/>
          <w:szCs w:val="24"/>
        </w:rPr>
      </w:pPr>
      <w:r>
        <w:rPr>
          <w:sz w:val="24"/>
          <w:szCs w:val="24"/>
        </w:rPr>
        <w:t xml:space="preserve">Me pareció muy interesante que el conferencista haya estudiado bien a su público y le haya dado el enfoque de la plática a los jóvenes mexicanos de hoy en día tocando temas culturales mexicanos para explicar nuestro problema como uno único, lo cual me pareció un giro interesante. Había tenido miles de pláticas con el mismo objetivo en preparatoria, pero nunca había oído que integren a la religión o cuestiones culturales como precedencia del problema, intentar buscar la raíz del problema lo cual sentí como algo nuevo y me intereso más que otras platicas del tema del abuso de tomar. </w:t>
      </w:r>
    </w:p>
    <w:p w14:paraId="4FBB68A3" w14:textId="77777777" w:rsidR="007E1AAC" w:rsidRDefault="007E1AAC">
      <w:pPr>
        <w:rPr>
          <w:sz w:val="24"/>
          <w:szCs w:val="24"/>
        </w:rPr>
      </w:pPr>
    </w:p>
    <w:p w14:paraId="63AA1CEA" w14:textId="77777777" w:rsidR="007E1AAC" w:rsidRDefault="007E1AAC">
      <w:pPr>
        <w:rPr>
          <w:sz w:val="24"/>
          <w:szCs w:val="24"/>
        </w:rPr>
      </w:pPr>
      <w:r>
        <w:rPr>
          <w:sz w:val="24"/>
          <w:szCs w:val="24"/>
        </w:rPr>
        <w:t>Aunque el punto anterior me pareció nuevo y bueno, no hubo mucho más en la platicar que pudiéramos tomar como lección. Me pareció poco relevante el intento fallido del presentador de conectar con cada estudiante para saber porque sentimos que hoy en día tomamos, siendo jóvenes no sentí que tuviera mucho punto ese tema ya que todos lo hacen para divertirse por el sentimiento que da y sentí que se desperdició demasiado tema en ese punto lo cual causo la distracción de la mayoría de los estudiantes en la plática. Además de que todo ese tiempo se sintió como un regaño por parte del conferencista que al final del día no tiene fuerza sobre las decisiones de estos jóvenes adultos lo cual hizo un ambiente poco agradable y mucha gente a mi alrededor perdió la concentración sobre la plática durante esta parte del “regaño”. Sentí que falto una conclusión que dejara a la gente pensando en cómo</w:t>
      </w:r>
      <w:bookmarkStart w:id="0" w:name="_GoBack"/>
      <w:bookmarkEnd w:id="0"/>
      <w:r>
        <w:rPr>
          <w:sz w:val="24"/>
          <w:szCs w:val="24"/>
        </w:rPr>
        <w:t xml:space="preserve"> tomar tiene consecuencias graves. </w:t>
      </w:r>
    </w:p>
    <w:p w14:paraId="102425D6" w14:textId="77777777" w:rsidR="007E1AAC" w:rsidRPr="007E1AAC" w:rsidRDefault="007E1AAC">
      <w:pPr>
        <w:rPr>
          <w:sz w:val="24"/>
          <w:szCs w:val="24"/>
        </w:rPr>
      </w:pPr>
    </w:p>
    <w:sectPr w:rsidR="007E1AAC" w:rsidRPr="007E1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AC"/>
    <w:rsid w:val="00663C6F"/>
    <w:rsid w:val="007E1A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A210"/>
  <w15:chartTrackingRefBased/>
  <w15:docId w15:val="{E3159C80-EE60-4B36-BF4F-ACC69C82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fernandez</dc:creator>
  <cp:keywords/>
  <dc:description/>
  <cp:lastModifiedBy>santiago fernandez</cp:lastModifiedBy>
  <cp:revision>1</cp:revision>
  <dcterms:created xsi:type="dcterms:W3CDTF">2018-08-29T21:43:00Z</dcterms:created>
  <dcterms:modified xsi:type="dcterms:W3CDTF">2018-08-29T21:53:00Z</dcterms:modified>
</cp:coreProperties>
</file>