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57C6" w14:textId="199F582E" w:rsidR="00663C6F" w:rsidRPr="00D01782" w:rsidRDefault="000109E6">
      <w:pPr>
        <w:rPr>
          <w:rFonts w:ascii="Arial" w:hAnsi="Arial" w:cs="Arial"/>
          <w:sz w:val="24"/>
          <w:szCs w:val="24"/>
        </w:rPr>
      </w:pPr>
      <w:r w:rsidRPr="00D01782">
        <w:rPr>
          <w:rFonts w:ascii="Arial" w:hAnsi="Arial" w:cs="Arial"/>
          <w:sz w:val="24"/>
          <w:szCs w:val="24"/>
        </w:rPr>
        <w:t xml:space="preserve">Santiago Fernandez </w:t>
      </w:r>
    </w:p>
    <w:p w14:paraId="11069BCE" w14:textId="04468D67" w:rsidR="000109E6" w:rsidRPr="00D01782" w:rsidRDefault="000109E6">
      <w:pPr>
        <w:rPr>
          <w:rFonts w:ascii="Arial" w:hAnsi="Arial" w:cs="Arial"/>
          <w:sz w:val="24"/>
          <w:szCs w:val="24"/>
        </w:rPr>
      </w:pPr>
      <w:r w:rsidRPr="00D01782">
        <w:rPr>
          <w:rFonts w:ascii="Arial" w:hAnsi="Arial" w:cs="Arial"/>
          <w:sz w:val="24"/>
          <w:szCs w:val="24"/>
        </w:rPr>
        <w:t>A01025761</w:t>
      </w:r>
    </w:p>
    <w:p w14:paraId="21AB5873" w14:textId="74A10C75" w:rsidR="000109E6" w:rsidRPr="00D01782" w:rsidRDefault="000109E6">
      <w:pPr>
        <w:rPr>
          <w:rFonts w:ascii="Arial" w:hAnsi="Arial" w:cs="Arial"/>
          <w:b/>
          <w:sz w:val="24"/>
          <w:szCs w:val="24"/>
          <w:u w:val="single"/>
        </w:rPr>
      </w:pPr>
      <w:r w:rsidRPr="00D01782">
        <w:rPr>
          <w:rFonts w:ascii="Arial" w:hAnsi="Arial" w:cs="Arial"/>
          <w:b/>
          <w:sz w:val="24"/>
          <w:szCs w:val="24"/>
          <w:u w:val="single"/>
        </w:rPr>
        <w:t xml:space="preserve">Evaluación Final </w:t>
      </w:r>
    </w:p>
    <w:p w14:paraId="6167DE30" w14:textId="286D7747" w:rsidR="000109E6" w:rsidRPr="00D01782" w:rsidRDefault="000109E6">
      <w:pPr>
        <w:rPr>
          <w:rFonts w:ascii="Arial" w:hAnsi="Arial" w:cs="Arial"/>
          <w:sz w:val="24"/>
          <w:szCs w:val="24"/>
        </w:rPr>
      </w:pPr>
    </w:p>
    <w:p w14:paraId="0A85B138" w14:textId="3233CE43" w:rsidR="000109E6" w:rsidRPr="00D01782" w:rsidRDefault="000109E6">
      <w:pPr>
        <w:rPr>
          <w:rFonts w:ascii="Arial" w:hAnsi="Arial" w:cs="Arial"/>
          <w:b/>
          <w:sz w:val="24"/>
          <w:szCs w:val="24"/>
        </w:rPr>
      </w:pPr>
      <w:r w:rsidRPr="00D01782">
        <w:rPr>
          <w:rFonts w:ascii="Arial" w:hAnsi="Arial" w:cs="Arial"/>
          <w:b/>
          <w:sz w:val="24"/>
          <w:szCs w:val="24"/>
        </w:rPr>
        <w:t xml:space="preserve">Los principios de la ACM: </w:t>
      </w:r>
    </w:p>
    <w:p w14:paraId="1E8AED9A" w14:textId="192BA6A7" w:rsidR="000109E6" w:rsidRPr="00D01782" w:rsidRDefault="000109E6" w:rsidP="000109E6">
      <w:pPr>
        <w:pStyle w:val="Prrafodelista"/>
        <w:numPr>
          <w:ilvl w:val="1"/>
          <w:numId w:val="1"/>
        </w:numPr>
        <w:rPr>
          <w:rFonts w:ascii="Arial" w:hAnsi="Arial" w:cs="Arial"/>
          <w:sz w:val="24"/>
          <w:szCs w:val="24"/>
        </w:rPr>
      </w:pPr>
      <w:r w:rsidRPr="00D01782">
        <w:rPr>
          <w:rFonts w:ascii="Arial" w:hAnsi="Arial" w:cs="Arial"/>
          <w:sz w:val="24"/>
          <w:szCs w:val="24"/>
        </w:rPr>
        <w:t xml:space="preserve">Contribuir a la sociedad </w:t>
      </w:r>
    </w:p>
    <w:p w14:paraId="682CC919" w14:textId="442E74AB" w:rsidR="000109E6" w:rsidRPr="00D01782" w:rsidRDefault="000109E6" w:rsidP="000109E6">
      <w:pPr>
        <w:pStyle w:val="Prrafodelista"/>
        <w:numPr>
          <w:ilvl w:val="1"/>
          <w:numId w:val="1"/>
        </w:numPr>
        <w:rPr>
          <w:rFonts w:ascii="Arial" w:hAnsi="Arial" w:cs="Arial"/>
          <w:sz w:val="24"/>
          <w:szCs w:val="24"/>
        </w:rPr>
      </w:pPr>
      <w:r w:rsidRPr="00D01782">
        <w:rPr>
          <w:rFonts w:ascii="Arial" w:hAnsi="Arial" w:cs="Arial"/>
          <w:sz w:val="24"/>
          <w:szCs w:val="24"/>
        </w:rPr>
        <w:t xml:space="preserve">Evitar daños </w:t>
      </w:r>
    </w:p>
    <w:p w14:paraId="453E9006" w14:textId="25AB88B1" w:rsidR="000109E6" w:rsidRPr="00D01782" w:rsidRDefault="000109E6" w:rsidP="000109E6">
      <w:pPr>
        <w:pStyle w:val="Prrafodelista"/>
        <w:numPr>
          <w:ilvl w:val="1"/>
          <w:numId w:val="1"/>
        </w:numPr>
        <w:rPr>
          <w:rFonts w:ascii="Arial" w:hAnsi="Arial" w:cs="Arial"/>
          <w:sz w:val="24"/>
          <w:szCs w:val="24"/>
        </w:rPr>
      </w:pPr>
      <w:r w:rsidRPr="00D01782">
        <w:rPr>
          <w:rFonts w:ascii="Arial" w:hAnsi="Arial" w:cs="Arial"/>
          <w:sz w:val="24"/>
          <w:szCs w:val="24"/>
        </w:rPr>
        <w:t xml:space="preserve">Ser honesto </w:t>
      </w:r>
    </w:p>
    <w:p w14:paraId="40A7C42B" w14:textId="0FCF5F0F" w:rsidR="000109E6" w:rsidRPr="00D01782" w:rsidRDefault="000109E6" w:rsidP="000109E6">
      <w:pPr>
        <w:pStyle w:val="Prrafodelista"/>
        <w:numPr>
          <w:ilvl w:val="1"/>
          <w:numId w:val="1"/>
        </w:numPr>
        <w:rPr>
          <w:rFonts w:ascii="Arial" w:hAnsi="Arial" w:cs="Arial"/>
          <w:sz w:val="24"/>
          <w:szCs w:val="24"/>
        </w:rPr>
      </w:pPr>
      <w:r w:rsidRPr="00D01782">
        <w:rPr>
          <w:rFonts w:ascii="Arial" w:hAnsi="Arial" w:cs="Arial"/>
          <w:sz w:val="24"/>
          <w:szCs w:val="24"/>
        </w:rPr>
        <w:t xml:space="preserve">Ser justo y no discriminar </w:t>
      </w:r>
    </w:p>
    <w:p w14:paraId="217E831D" w14:textId="43951062" w:rsidR="000109E6" w:rsidRPr="00D01782" w:rsidRDefault="000109E6" w:rsidP="000109E6">
      <w:pPr>
        <w:pStyle w:val="Prrafodelista"/>
        <w:numPr>
          <w:ilvl w:val="1"/>
          <w:numId w:val="1"/>
        </w:numPr>
        <w:rPr>
          <w:rFonts w:ascii="Arial" w:hAnsi="Arial" w:cs="Arial"/>
          <w:sz w:val="24"/>
          <w:szCs w:val="24"/>
        </w:rPr>
      </w:pPr>
      <w:r w:rsidRPr="00D01782">
        <w:rPr>
          <w:rFonts w:ascii="Arial" w:hAnsi="Arial" w:cs="Arial"/>
          <w:sz w:val="24"/>
          <w:szCs w:val="24"/>
        </w:rPr>
        <w:t>Respetar el trabajo requerido para crear nuevas ideas</w:t>
      </w:r>
    </w:p>
    <w:p w14:paraId="48A2577E" w14:textId="1A0C6885" w:rsidR="000109E6" w:rsidRPr="00D01782" w:rsidRDefault="000109E6" w:rsidP="000109E6">
      <w:pPr>
        <w:pStyle w:val="Prrafodelista"/>
        <w:numPr>
          <w:ilvl w:val="1"/>
          <w:numId w:val="1"/>
        </w:numPr>
        <w:rPr>
          <w:rFonts w:ascii="Arial" w:hAnsi="Arial" w:cs="Arial"/>
          <w:sz w:val="24"/>
          <w:szCs w:val="24"/>
        </w:rPr>
      </w:pPr>
      <w:r w:rsidRPr="00D01782">
        <w:rPr>
          <w:rFonts w:ascii="Arial" w:hAnsi="Arial" w:cs="Arial"/>
          <w:sz w:val="24"/>
          <w:szCs w:val="24"/>
        </w:rPr>
        <w:t xml:space="preserve">Respetar privacidad </w:t>
      </w:r>
    </w:p>
    <w:p w14:paraId="691271F5" w14:textId="3DF33DC6" w:rsidR="000109E6" w:rsidRPr="00D01782" w:rsidRDefault="000109E6" w:rsidP="000109E6">
      <w:pPr>
        <w:pStyle w:val="Prrafodelista"/>
        <w:numPr>
          <w:ilvl w:val="1"/>
          <w:numId w:val="1"/>
        </w:numPr>
        <w:rPr>
          <w:rFonts w:ascii="Arial" w:hAnsi="Arial" w:cs="Arial"/>
          <w:sz w:val="24"/>
          <w:szCs w:val="24"/>
        </w:rPr>
      </w:pPr>
      <w:r w:rsidRPr="00D01782">
        <w:rPr>
          <w:rFonts w:ascii="Arial" w:hAnsi="Arial" w:cs="Arial"/>
          <w:sz w:val="24"/>
          <w:szCs w:val="24"/>
        </w:rPr>
        <w:t xml:space="preserve">Confidencialidad </w:t>
      </w:r>
    </w:p>
    <w:p w14:paraId="365DC380" w14:textId="087C9E02" w:rsidR="000109E6" w:rsidRPr="00D01782" w:rsidRDefault="000109E6">
      <w:pPr>
        <w:rPr>
          <w:rFonts w:ascii="Arial" w:hAnsi="Arial" w:cs="Arial"/>
          <w:b/>
          <w:sz w:val="24"/>
          <w:szCs w:val="24"/>
        </w:rPr>
      </w:pPr>
      <w:r w:rsidRPr="00D01782">
        <w:rPr>
          <w:rFonts w:ascii="Arial" w:hAnsi="Arial" w:cs="Arial"/>
          <w:b/>
          <w:sz w:val="24"/>
          <w:szCs w:val="24"/>
        </w:rPr>
        <w:t xml:space="preserve">Escenario: </w:t>
      </w:r>
    </w:p>
    <w:p w14:paraId="2FC67903" w14:textId="727F3130" w:rsidR="000109E6" w:rsidRPr="00D01782" w:rsidRDefault="000109E6">
      <w:pPr>
        <w:rPr>
          <w:rFonts w:ascii="Arial" w:hAnsi="Arial" w:cs="Arial"/>
          <w:sz w:val="24"/>
          <w:szCs w:val="24"/>
        </w:rPr>
      </w:pPr>
      <w:r w:rsidRPr="00D01782">
        <w:rPr>
          <w:rFonts w:ascii="Arial" w:hAnsi="Arial" w:cs="Arial"/>
          <w:sz w:val="24"/>
          <w:szCs w:val="24"/>
        </w:rPr>
        <w:t xml:space="preserve">En mi proyecto de Fundamentos de Programación debo crear un programa que lleve </w:t>
      </w:r>
      <w:r w:rsidR="00D65C3C" w:rsidRPr="00D01782">
        <w:rPr>
          <w:rFonts w:ascii="Arial" w:hAnsi="Arial" w:cs="Arial"/>
          <w:sz w:val="24"/>
          <w:szCs w:val="24"/>
        </w:rPr>
        <w:t xml:space="preserve">a cabo el registro de alimentos ingeridos por el usuario. Aquí podría presentarse el escenario que se encuentre en riesgo el código de ética si pasara los siguiente: </w:t>
      </w:r>
    </w:p>
    <w:p w14:paraId="6B014111" w14:textId="6CD35B9C" w:rsidR="00D65C3C" w:rsidRPr="00D01782" w:rsidRDefault="00D65C3C" w:rsidP="00D65C3C">
      <w:pPr>
        <w:pStyle w:val="Prrafodelista"/>
        <w:numPr>
          <w:ilvl w:val="0"/>
          <w:numId w:val="2"/>
        </w:numPr>
        <w:rPr>
          <w:rFonts w:ascii="Arial" w:hAnsi="Arial" w:cs="Arial"/>
          <w:sz w:val="24"/>
          <w:szCs w:val="24"/>
        </w:rPr>
      </w:pPr>
      <w:r w:rsidRPr="00D01782">
        <w:rPr>
          <w:rFonts w:ascii="Arial" w:hAnsi="Arial" w:cs="Arial"/>
          <w:sz w:val="24"/>
          <w:szCs w:val="24"/>
        </w:rPr>
        <w:t xml:space="preserve">No se respeta la privacidad de los usuarios y compartimos el perfil de nuestros usuarios y los alimentos que se documentaron en nuestra aplicación. Aquí se dañaría el punto 1.6 por no respetar la privacidad de nuestro usuario. </w:t>
      </w:r>
    </w:p>
    <w:p w14:paraId="036E5581" w14:textId="204A7E8B" w:rsidR="00D65C3C" w:rsidRPr="00D01782" w:rsidRDefault="00D65C3C" w:rsidP="00D65C3C">
      <w:pPr>
        <w:pStyle w:val="Prrafodelista"/>
        <w:numPr>
          <w:ilvl w:val="0"/>
          <w:numId w:val="2"/>
        </w:numPr>
        <w:rPr>
          <w:rFonts w:ascii="Arial" w:hAnsi="Arial" w:cs="Arial"/>
          <w:sz w:val="24"/>
          <w:szCs w:val="24"/>
        </w:rPr>
      </w:pPr>
      <w:r w:rsidRPr="00D01782">
        <w:rPr>
          <w:rFonts w:ascii="Arial" w:hAnsi="Arial" w:cs="Arial"/>
          <w:sz w:val="24"/>
          <w:szCs w:val="24"/>
        </w:rPr>
        <w:t xml:space="preserve">Tenemos que asegurar que nuestro programa evite daños para no violar la regla 1.2 de la ACM. Podría ocurrir un daño si los datos que metemos al programa son falsos ya que la persona no estría consumiendo las calorías que cree y al no estar siguiendo su dieta recomendada podría sufrir algún daño de salud. </w:t>
      </w:r>
    </w:p>
    <w:p w14:paraId="64E54BDF" w14:textId="4B263525" w:rsidR="00D65C3C" w:rsidRPr="00D01782" w:rsidRDefault="00D65C3C" w:rsidP="00D65C3C">
      <w:pPr>
        <w:rPr>
          <w:rFonts w:ascii="Arial" w:hAnsi="Arial" w:cs="Arial"/>
          <w:b/>
          <w:sz w:val="24"/>
          <w:szCs w:val="24"/>
        </w:rPr>
      </w:pPr>
      <w:r w:rsidRPr="00D01782">
        <w:rPr>
          <w:rFonts w:ascii="Arial" w:hAnsi="Arial" w:cs="Arial"/>
          <w:b/>
          <w:sz w:val="24"/>
          <w:szCs w:val="24"/>
        </w:rPr>
        <w:t xml:space="preserve">Reflexión: </w:t>
      </w:r>
    </w:p>
    <w:p w14:paraId="13D1A9CE" w14:textId="30FA3979" w:rsidR="00D65C3C" w:rsidRPr="00D01782" w:rsidRDefault="00D65C3C" w:rsidP="00D65C3C">
      <w:pPr>
        <w:rPr>
          <w:rFonts w:ascii="Arial" w:hAnsi="Arial" w:cs="Arial"/>
          <w:sz w:val="24"/>
          <w:szCs w:val="24"/>
        </w:rPr>
      </w:pPr>
      <w:r w:rsidRPr="00D01782">
        <w:rPr>
          <w:rFonts w:ascii="Arial" w:hAnsi="Arial" w:cs="Arial"/>
          <w:sz w:val="24"/>
          <w:szCs w:val="24"/>
        </w:rPr>
        <w:t xml:space="preserve">Es importante respetar el código de ética para asegurar el buen uso de nuestro programa y evitar el daño a los usuarios de nuestro proyecto. En el primer caso se está violando hipotéticamente el principio de privacidad, el cual es sumamente importante ya que debemos de cuidar de nuestros usuarios y su información personal. Además, si el usuario no confía en nuestro programa a no lo va a utilizar.  </w:t>
      </w:r>
    </w:p>
    <w:p w14:paraId="02C17CC0" w14:textId="77777777" w:rsidR="00D01782" w:rsidRPr="00D01782" w:rsidRDefault="00D01782" w:rsidP="00D65C3C">
      <w:pPr>
        <w:rPr>
          <w:rFonts w:ascii="Arial" w:hAnsi="Arial" w:cs="Arial"/>
          <w:sz w:val="24"/>
          <w:szCs w:val="24"/>
        </w:rPr>
      </w:pPr>
      <w:r w:rsidRPr="00D01782">
        <w:rPr>
          <w:rFonts w:ascii="Arial" w:hAnsi="Arial" w:cs="Arial"/>
          <w:sz w:val="24"/>
          <w:szCs w:val="24"/>
        </w:rPr>
        <w:t xml:space="preserve">En el segundo caso hipotético tenemos en riesgo la salud del usuario, es importante evitar daños a otros para evitar infligir daño en nuestros usuarios y evitar una demanda que podrían hacer a los dueños del programa. </w:t>
      </w:r>
    </w:p>
    <w:p w14:paraId="0A7BB24C" w14:textId="0EFD938B" w:rsidR="00D65C3C" w:rsidRPr="00D01782" w:rsidRDefault="00D01782" w:rsidP="00D65C3C">
      <w:pPr>
        <w:rPr>
          <w:rFonts w:ascii="Arial" w:hAnsi="Arial" w:cs="Arial"/>
          <w:sz w:val="24"/>
          <w:szCs w:val="24"/>
        </w:rPr>
      </w:pPr>
      <w:r w:rsidRPr="00D01782">
        <w:rPr>
          <w:rFonts w:ascii="Arial" w:hAnsi="Arial" w:cs="Arial"/>
          <w:sz w:val="24"/>
          <w:szCs w:val="24"/>
        </w:rPr>
        <w:t>Las consecuencias para ambos casos son muy similares, se puede hacer enojar al usuario y llevarlo al punto que demande a nuestro programa y sus desarrolladores</w:t>
      </w:r>
      <w:r>
        <w:rPr>
          <w:rFonts w:ascii="Arial" w:hAnsi="Arial" w:cs="Arial"/>
          <w:sz w:val="24"/>
          <w:szCs w:val="24"/>
        </w:rPr>
        <w:t xml:space="preserve">. Aparte de que puede entonces desconfiar tanto en el programa que más gente pensara igual y evitara el uso de nuestros programas. Es importante cuidar al usuario para que se sienta seguro y confié en el uso de nuestros proyectos, además de ser lo ético tener en mente no infligir daño sobre nuestro usuario. </w:t>
      </w:r>
      <w:bookmarkStart w:id="0" w:name="_GoBack"/>
      <w:bookmarkEnd w:id="0"/>
      <w:r>
        <w:rPr>
          <w:rFonts w:ascii="Arial" w:hAnsi="Arial" w:cs="Arial"/>
          <w:sz w:val="24"/>
          <w:szCs w:val="24"/>
        </w:rPr>
        <w:t xml:space="preserve"> </w:t>
      </w:r>
    </w:p>
    <w:p w14:paraId="3F436697" w14:textId="77777777" w:rsidR="00D65C3C" w:rsidRPr="00D65C3C" w:rsidRDefault="00D65C3C" w:rsidP="00D65C3C"/>
    <w:p w14:paraId="34517023" w14:textId="77777777" w:rsidR="00D65C3C" w:rsidRPr="00D65C3C" w:rsidRDefault="00D65C3C" w:rsidP="00D65C3C">
      <w:pPr>
        <w:rPr>
          <w:b/>
        </w:rPr>
      </w:pPr>
    </w:p>
    <w:p w14:paraId="4473C586" w14:textId="77777777" w:rsidR="000109E6" w:rsidRDefault="000109E6"/>
    <w:sectPr w:rsidR="00010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6AC7"/>
    <w:multiLevelType w:val="multilevel"/>
    <w:tmpl w:val="54049F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F86354E"/>
    <w:multiLevelType w:val="hybridMultilevel"/>
    <w:tmpl w:val="0FC09AF2"/>
    <w:lvl w:ilvl="0" w:tplc="5DB6870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4"/>
    <w:rsid w:val="000109E6"/>
    <w:rsid w:val="003E1FC4"/>
    <w:rsid w:val="00663C6F"/>
    <w:rsid w:val="00D01782"/>
    <w:rsid w:val="00D65C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DF54"/>
  <w15:chartTrackingRefBased/>
  <w15:docId w15:val="{38E9261A-F924-4E62-A489-EE705F16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0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fernandez</dc:creator>
  <cp:keywords/>
  <dc:description/>
  <cp:lastModifiedBy>santiago fernandez</cp:lastModifiedBy>
  <cp:revision>2</cp:revision>
  <dcterms:created xsi:type="dcterms:W3CDTF">2018-11-21T16:22:00Z</dcterms:created>
  <dcterms:modified xsi:type="dcterms:W3CDTF">2018-11-21T16:49:00Z</dcterms:modified>
</cp:coreProperties>
</file>