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8185D" w14:textId="0B112D07" w:rsidR="003602F4" w:rsidRPr="003602F4" w:rsidRDefault="003602F4" w:rsidP="003602F4">
      <w:pPr>
        <w:spacing w:before="450" w:after="450" w:line="0" w:lineRule="auto"/>
        <w:jc w:val="center"/>
        <w:outlineLvl w:val="0"/>
        <w:rPr>
          <w:rFonts w:ascii="Arial" w:eastAsia="Times New Roman" w:hAnsi="Arial" w:cs="Arial"/>
          <w:color w:val="363636"/>
          <w:spacing w:val="-45"/>
          <w:kern w:val="36"/>
          <w:sz w:val="57"/>
          <w:szCs w:val="57"/>
        </w:rPr>
      </w:pPr>
      <w:r w:rsidRPr="003602F4">
        <w:rPr>
          <w:rFonts w:ascii="Arial" w:eastAsia="Times New Roman" w:hAnsi="Arial" w:cs="Arial"/>
          <w:color w:val="363636"/>
          <w:spacing w:val="-45"/>
          <w:kern w:val="36"/>
          <w:sz w:val="57"/>
          <w:szCs w:val="57"/>
        </w:rPr>
        <w:t>Overview</w:t>
      </w:r>
    </w:p>
    <w:p w14:paraId="4B4B9D46" w14:textId="77777777" w:rsidR="003602F4" w:rsidRDefault="003602F4" w:rsidP="003602F4">
      <w:pPr>
        <w:spacing w:after="270" w:line="315" w:lineRule="atLeast"/>
        <w:rPr>
          <w:rFonts w:ascii="Arial" w:hAnsi="Arial" w:cs="Arial"/>
          <w:b/>
          <w:bCs/>
          <w:color w:val="545454"/>
          <w:sz w:val="21"/>
          <w:szCs w:val="21"/>
        </w:rPr>
      </w:pPr>
      <w:r w:rsidRPr="003602F4">
        <w:rPr>
          <w:rFonts w:ascii="Arial" w:hAnsi="Arial" w:cs="Arial"/>
          <w:b/>
          <w:bCs/>
          <w:color w:val="545454"/>
          <w:sz w:val="21"/>
          <w:szCs w:val="21"/>
        </w:rPr>
        <w:t>Hacking Education: Data for Developers and Data Crunchers</w:t>
      </w:r>
    </w:p>
    <w:p w14:paraId="140A09F9" w14:textId="6D456CC8" w:rsidR="00F67B18" w:rsidRDefault="00F67B18" w:rsidP="003602F4">
      <w:pPr>
        <w:spacing w:after="270" w:line="315" w:lineRule="atLeast"/>
        <w:rPr>
          <w:rFonts w:ascii="Arial" w:hAnsi="Arial" w:cs="Arial"/>
          <w:b/>
          <w:color w:val="545454"/>
          <w:sz w:val="18"/>
          <w:szCs w:val="18"/>
        </w:rPr>
      </w:pPr>
      <w:r>
        <w:rPr>
          <w:rFonts w:ascii="Arial" w:hAnsi="Arial" w:cs="Arial"/>
          <w:b/>
          <w:color w:val="545454"/>
          <w:sz w:val="21"/>
          <w:szCs w:val="21"/>
        </w:rPr>
        <w:t xml:space="preserve">You can find the data here: </w:t>
      </w:r>
      <w:hyperlink r:id="rId6" w:history="1">
        <w:r w:rsidRPr="005A2A4F">
          <w:rPr>
            <w:rStyle w:val="Hyperlink"/>
            <w:rFonts w:ascii="Arial" w:hAnsi="Arial" w:cs="Arial"/>
            <w:b/>
            <w:sz w:val="18"/>
            <w:szCs w:val="18"/>
          </w:rPr>
          <w:t>https://www.dropbox.com/sh/hzv48zvk1sot6x9/AAAOZOJ9mCkNNpaXeKygBr1Pa?dl=0</w:t>
        </w:r>
      </w:hyperlink>
    </w:p>
    <w:p w14:paraId="2EDD5914" w14:textId="1C25E6BA" w:rsidR="003602F4" w:rsidRDefault="00F67B18" w:rsidP="003602F4">
      <w:pPr>
        <w:spacing w:after="270" w:line="315" w:lineRule="atLeast"/>
        <w:rPr>
          <w:rFonts w:ascii="Arial" w:hAnsi="Arial" w:cs="Arial"/>
          <w:color w:val="545454"/>
          <w:sz w:val="21"/>
          <w:szCs w:val="21"/>
        </w:rPr>
      </w:pPr>
      <w:r>
        <w:rPr>
          <w:rFonts w:ascii="Arial" w:hAnsi="Arial" w:cs="Arial"/>
          <w:b/>
          <w:color w:val="545454"/>
          <w:sz w:val="21"/>
          <w:szCs w:val="21"/>
        </w:rPr>
        <w:t>Also you can see the data here</w:t>
      </w:r>
      <w:r w:rsidR="003602F4" w:rsidRPr="003602F4">
        <w:rPr>
          <w:rFonts w:ascii="Arial" w:hAnsi="Arial" w:cs="Arial"/>
          <w:b/>
          <w:color w:val="545454"/>
          <w:sz w:val="21"/>
          <w:szCs w:val="21"/>
        </w:rPr>
        <w:t xml:space="preserve">: </w:t>
      </w:r>
      <w:hyperlink r:id="rId7" w:history="1">
        <w:r w:rsidRPr="005A2A4F">
          <w:rPr>
            <w:rStyle w:val="Hyperlink"/>
            <w:rFonts w:ascii="Arial" w:hAnsi="Arial" w:cs="Arial"/>
            <w:sz w:val="21"/>
            <w:szCs w:val="21"/>
          </w:rPr>
          <w:t>http://data.donorschoose.org</w:t>
        </w:r>
      </w:hyperlink>
    </w:p>
    <w:p w14:paraId="7CAF1526" w14:textId="77777777" w:rsidR="003602F4" w:rsidRPr="003602F4" w:rsidRDefault="003602F4" w:rsidP="003602F4">
      <w:pPr>
        <w:spacing w:after="270" w:line="315" w:lineRule="atLeast"/>
        <w:rPr>
          <w:rFonts w:ascii="Arial" w:hAnsi="Arial" w:cs="Arial"/>
          <w:color w:val="545454"/>
          <w:sz w:val="21"/>
          <w:szCs w:val="21"/>
        </w:rPr>
      </w:pPr>
      <w:bookmarkStart w:id="0" w:name="_GoBack"/>
      <w:bookmarkEnd w:id="0"/>
      <w:r w:rsidRPr="003602F4">
        <w:rPr>
          <w:rFonts w:ascii="Arial" w:hAnsi="Arial" w:cs="Arial"/>
          <w:color w:val="545454"/>
          <w:sz w:val="21"/>
          <w:szCs w:val="21"/>
        </w:rPr>
        <w:t>(If this is the first you’re hearing about Hacking Education contest, </w:t>
      </w:r>
      <w:r w:rsidRPr="003602F4">
        <w:rPr>
          <w:rFonts w:ascii="Arial" w:hAnsi="Arial" w:cs="Arial"/>
          <w:color w:val="545454"/>
          <w:sz w:val="21"/>
          <w:szCs w:val="21"/>
        </w:rPr>
        <w:fldChar w:fldCharType="begin"/>
      </w:r>
      <w:r w:rsidRPr="003602F4">
        <w:rPr>
          <w:rFonts w:ascii="Arial" w:hAnsi="Arial" w:cs="Arial"/>
          <w:color w:val="545454"/>
          <w:sz w:val="21"/>
          <w:szCs w:val="21"/>
        </w:rPr>
        <w:instrText xml:space="preserve"> HYPERLINK "http://www.donorschoose.org/hacking-education" \t "_blank" </w:instrText>
      </w:r>
      <w:r w:rsidRPr="003602F4">
        <w:rPr>
          <w:rFonts w:ascii="Arial" w:hAnsi="Arial" w:cs="Arial"/>
          <w:color w:val="545454"/>
          <w:sz w:val="21"/>
          <w:szCs w:val="21"/>
        </w:rPr>
        <w:fldChar w:fldCharType="separate"/>
      </w:r>
      <w:r w:rsidRPr="003602F4">
        <w:rPr>
          <w:rFonts w:ascii="Arial" w:hAnsi="Arial" w:cs="Arial"/>
          <w:color w:val="00C3F4"/>
          <w:sz w:val="21"/>
          <w:szCs w:val="21"/>
        </w:rPr>
        <w:t>you should read this first</w:t>
      </w:r>
      <w:r w:rsidRPr="003602F4">
        <w:rPr>
          <w:rFonts w:ascii="Arial" w:hAnsi="Arial" w:cs="Arial"/>
          <w:color w:val="545454"/>
          <w:sz w:val="21"/>
          <w:szCs w:val="21"/>
        </w:rPr>
        <w:fldChar w:fldCharType="end"/>
      </w:r>
      <w:r>
        <w:rPr>
          <w:rFonts w:ascii="Arial" w:hAnsi="Arial" w:cs="Arial"/>
          <w:color w:val="545454"/>
          <w:sz w:val="21"/>
          <w:szCs w:val="21"/>
        </w:rPr>
        <w:t>:</w:t>
      </w:r>
      <w:r w:rsidRPr="003602F4">
        <w:rPr>
          <w:rFonts w:ascii="Arial" w:hAnsi="Arial" w:cs="Arial"/>
          <w:color w:val="545454"/>
          <w:sz w:val="21"/>
          <w:szCs w:val="21"/>
        </w:rPr>
        <w:t> </w:t>
      </w:r>
      <w:r>
        <w:rPr>
          <w:rFonts w:ascii="Arial" w:hAnsi="Arial" w:cs="Arial"/>
          <w:noProof/>
          <w:color w:val="545454"/>
          <w:sz w:val="21"/>
          <w:szCs w:val="21"/>
        </w:rPr>
        <w:drawing>
          <wp:inline distT="0" distB="0" distL="0" distR="0" wp14:anchorId="41636B73" wp14:editId="1E1DDF6A">
            <wp:extent cx="190500" cy="190500"/>
            <wp:effectExtent l="0" t="0" r="12700" b="1270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Arial" w:hAnsi="Arial" w:cs="Arial"/>
          <w:color w:val="545454"/>
          <w:sz w:val="21"/>
          <w:szCs w:val="21"/>
        </w:rPr>
        <w:t xml:space="preserve"> (</w:t>
      </w:r>
      <w:r w:rsidRPr="003602F4">
        <w:rPr>
          <w:rFonts w:ascii="Arial" w:hAnsi="Arial" w:cs="Arial"/>
          <w:color w:val="545454"/>
          <w:sz w:val="21"/>
          <w:szCs w:val="21"/>
        </w:rPr>
        <w:t>http://www.donorschoose.org/hacking-education</w:t>
      </w:r>
      <w:r>
        <w:rPr>
          <w:rFonts w:ascii="Arial" w:hAnsi="Arial" w:cs="Arial"/>
          <w:color w:val="545454"/>
          <w:sz w:val="21"/>
          <w:szCs w:val="21"/>
        </w:rPr>
        <w:t>)</w:t>
      </w:r>
    </w:p>
    <w:p w14:paraId="63CB5E8B" w14:textId="77777777" w:rsidR="003602F4" w:rsidRPr="003602F4" w:rsidRDefault="003602F4" w:rsidP="003602F4">
      <w:pPr>
        <w:spacing w:after="270" w:line="315" w:lineRule="atLeast"/>
        <w:rPr>
          <w:rFonts w:ascii="Arial" w:hAnsi="Arial" w:cs="Arial"/>
          <w:color w:val="545454"/>
          <w:sz w:val="21"/>
          <w:szCs w:val="21"/>
        </w:rPr>
      </w:pPr>
      <w:r w:rsidRPr="003602F4">
        <w:rPr>
          <w:rFonts w:ascii="Arial" w:hAnsi="Arial" w:cs="Arial"/>
          <w:b/>
          <w:bCs/>
          <w:color w:val="545454"/>
          <w:sz w:val="21"/>
          <w:szCs w:val="21"/>
        </w:rPr>
        <w:t>Overview</w:t>
      </w:r>
    </w:p>
    <w:p w14:paraId="0BF6F190" w14:textId="77777777" w:rsidR="003602F4" w:rsidRPr="003602F4" w:rsidRDefault="003602F4" w:rsidP="003602F4">
      <w:pPr>
        <w:spacing w:after="270" w:line="315" w:lineRule="atLeast"/>
        <w:rPr>
          <w:rFonts w:ascii="Arial" w:hAnsi="Arial" w:cs="Arial"/>
          <w:color w:val="545454"/>
          <w:sz w:val="21"/>
          <w:szCs w:val="21"/>
        </w:rPr>
      </w:pPr>
      <w:r w:rsidRPr="003602F4">
        <w:rPr>
          <w:rFonts w:ascii="Arial" w:hAnsi="Arial" w:cs="Arial"/>
          <w:color w:val="545454"/>
          <w:sz w:val="21"/>
          <w:szCs w:val="21"/>
        </w:rPr>
        <w:t>To access data about live projects on our site, including their front-end permalinks, photos, and other assets,</w:t>
      </w:r>
      <w:r w:rsidRPr="003602F4">
        <w:rPr>
          <w:rFonts w:ascii="Arial" w:hAnsi="Arial" w:cs="Arial"/>
          <w:b/>
          <w:bCs/>
          <w:color w:val="545454"/>
          <w:sz w:val="21"/>
          <w:szCs w:val="21"/>
        </w:rPr>
        <w:t> </w:t>
      </w:r>
      <w:hyperlink r:id="rId9" w:history="1">
        <w:r w:rsidRPr="003602F4">
          <w:rPr>
            <w:rFonts w:ascii="Arial" w:hAnsi="Arial" w:cs="Arial"/>
            <w:b/>
            <w:bCs/>
            <w:color w:val="00C3F4"/>
            <w:sz w:val="21"/>
            <w:szCs w:val="21"/>
          </w:rPr>
          <w:t>our JSON API</w:t>
        </w:r>
      </w:hyperlink>
      <w:r w:rsidRPr="003602F4">
        <w:rPr>
          <w:rFonts w:ascii="Arial" w:hAnsi="Arial" w:cs="Arial"/>
          <w:b/>
          <w:bCs/>
          <w:color w:val="545454"/>
          <w:sz w:val="21"/>
          <w:szCs w:val="21"/>
        </w:rPr>
        <w:t> is your best bet. </w:t>
      </w:r>
      <w:r w:rsidRPr="003602F4">
        <w:rPr>
          <w:rFonts w:ascii="Arial" w:hAnsi="Arial" w:cs="Arial"/>
          <w:color w:val="545454"/>
          <w:sz w:val="21"/>
          <w:szCs w:val="21"/>
        </w:rPr>
        <w:t xml:space="preserve">Its data is very fresh and tightly integrated into our front-end website, </w:t>
      </w:r>
      <w:proofErr w:type="spellStart"/>
      <w:r w:rsidRPr="003602F4">
        <w:rPr>
          <w:rFonts w:ascii="Arial" w:hAnsi="Arial" w:cs="Arial"/>
          <w:color w:val="545454"/>
          <w:sz w:val="21"/>
          <w:szCs w:val="21"/>
        </w:rPr>
        <w:t>eg</w:t>
      </w:r>
      <w:proofErr w:type="spellEnd"/>
      <w:r w:rsidRPr="003602F4">
        <w:rPr>
          <w:rFonts w:ascii="Arial" w:hAnsi="Arial" w:cs="Arial"/>
          <w:color w:val="545454"/>
          <w:sz w:val="21"/>
          <w:szCs w:val="21"/>
        </w:rPr>
        <w:t xml:space="preserve">. </w:t>
      </w:r>
      <w:proofErr w:type="gramStart"/>
      <w:r w:rsidRPr="003602F4">
        <w:rPr>
          <w:rFonts w:ascii="Arial" w:hAnsi="Arial" w:cs="Arial"/>
          <w:color w:val="545454"/>
          <w:sz w:val="21"/>
          <w:szCs w:val="21"/>
        </w:rPr>
        <w:t>you</w:t>
      </w:r>
      <w:proofErr w:type="gramEnd"/>
      <w:r w:rsidRPr="003602F4">
        <w:rPr>
          <w:rFonts w:ascii="Arial" w:hAnsi="Arial" w:cs="Arial"/>
          <w:color w:val="545454"/>
          <w:sz w:val="21"/>
          <w:szCs w:val="21"/>
        </w:rPr>
        <w:t xml:space="preserve"> can enable end-users to browse classroom projects and click-through to our production front-end to donate. To access every classroom project and donation since the org’s inception in 2000, </w:t>
      </w:r>
      <w:r w:rsidRPr="003602F4">
        <w:rPr>
          <w:rFonts w:ascii="Arial" w:hAnsi="Arial" w:cs="Arial"/>
          <w:b/>
          <w:bCs/>
          <w:color w:val="545454"/>
          <w:sz w:val="21"/>
          <w:szCs w:val="21"/>
        </w:rPr>
        <w:t>you’ll want our open data sets below. </w:t>
      </w:r>
    </w:p>
    <w:p w14:paraId="1B9DC67B" w14:textId="77777777" w:rsidR="003602F4" w:rsidRPr="003602F4" w:rsidRDefault="003602F4" w:rsidP="003602F4">
      <w:pPr>
        <w:spacing w:after="270" w:line="315" w:lineRule="atLeast"/>
        <w:rPr>
          <w:rFonts w:ascii="Arial" w:hAnsi="Arial" w:cs="Arial"/>
          <w:color w:val="545454"/>
          <w:sz w:val="21"/>
          <w:szCs w:val="21"/>
        </w:rPr>
      </w:pPr>
      <w:r w:rsidRPr="003602F4">
        <w:rPr>
          <w:rFonts w:ascii="Arial" w:hAnsi="Arial" w:cs="Arial"/>
          <w:color w:val="545454"/>
          <w:sz w:val="21"/>
          <w:szCs w:val="21"/>
        </w:rPr>
        <w:t>They include lots of data that’s not available via the API, such as every project donation and gift card purchase, as well as all the materials/resources requested by each teacher for each project. As this data has been sanitized for the privacy of our end-users, it’s a bit harder to integrate with our production front-end than the JSON API.</w:t>
      </w:r>
    </w:p>
    <w:p w14:paraId="0ED413C2" w14:textId="77777777" w:rsidR="003602F4" w:rsidRPr="003602F4" w:rsidRDefault="003602F4" w:rsidP="003602F4">
      <w:pPr>
        <w:spacing w:after="270" w:line="315" w:lineRule="atLeast"/>
        <w:rPr>
          <w:rFonts w:ascii="Arial" w:hAnsi="Arial" w:cs="Arial"/>
          <w:color w:val="545454"/>
          <w:sz w:val="21"/>
          <w:szCs w:val="21"/>
        </w:rPr>
      </w:pPr>
      <w:r w:rsidRPr="003602F4">
        <w:rPr>
          <w:rFonts w:ascii="Arial" w:hAnsi="Arial" w:cs="Arial"/>
          <w:b/>
          <w:bCs/>
          <w:color w:val="545454"/>
          <w:sz w:val="21"/>
          <w:szCs w:val="21"/>
        </w:rPr>
        <w:t>You’re also encouraged to use any additional 3rd party data you can get your hands on! </w:t>
      </w:r>
      <w:r w:rsidRPr="003602F4">
        <w:rPr>
          <w:rFonts w:ascii="Arial" w:hAnsi="Arial" w:cs="Arial"/>
          <w:color w:val="545454"/>
          <w:sz w:val="21"/>
          <w:szCs w:val="21"/>
        </w:rPr>
        <w:t>We have assembled </w:t>
      </w:r>
      <w:hyperlink r:id="rId10" w:history="1">
        <w:r w:rsidRPr="003602F4">
          <w:rPr>
            <w:rFonts w:ascii="Arial" w:hAnsi="Arial" w:cs="Arial"/>
            <w:color w:val="00C3F4"/>
            <w:sz w:val="21"/>
            <w:szCs w:val="21"/>
          </w:rPr>
          <w:t>an informal list of potentially complementary data sets</w:t>
        </w:r>
      </w:hyperlink>
      <w:r w:rsidRPr="003602F4">
        <w:rPr>
          <w:rFonts w:ascii="Arial" w:hAnsi="Arial" w:cs="Arial"/>
          <w:color w:val="545454"/>
          <w:sz w:val="21"/>
          <w:szCs w:val="21"/>
        </w:rPr>
        <w:t>.</w:t>
      </w:r>
    </w:p>
    <w:p w14:paraId="7906C05B" w14:textId="77777777" w:rsidR="003602F4" w:rsidRPr="003602F4" w:rsidRDefault="003602F4" w:rsidP="003602F4">
      <w:pPr>
        <w:spacing w:after="270" w:line="315" w:lineRule="atLeast"/>
        <w:rPr>
          <w:rFonts w:ascii="Times" w:eastAsia="Times New Roman" w:hAnsi="Times" w:cs="Times New Roman"/>
          <w:sz w:val="20"/>
          <w:szCs w:val="20"/>
        </w:rPr>
      </w:pPr>
      <w:r w:rsidRPr="003602F4">
        <w:rPr>
          <w:rFonts w:ascii="Arial" w:hAnsi="Arial" w:cs="Arial"/>
          <w:color w:val="545454"/>
          <w:sz w:val="21"/>
          <w:szCs w:val="21"/>
        </w:rPr>
        <w:fldChar w:fldCharType="begin"/>
      </w:r>
      <w:r w:rsidRPr="003602F4">
        <w:rPr>
          <w:rFonts w:ascii="Arial" w:hAnsi="Arial" w:cs="Arial"/>
          <w:color w:val="545454"/>
          <w:sz w:val="21"/>
          <w:szCs w:val="21"/>
        </w:rPr>
        <w:instrText xml:space="preserve"> HYPERLINK "http://groups.google.com/group/developers-helping-schools/" \t "_blank" </w:instrText>
      </w:r>
      <w:r w:rsidRPr="003602F4">
        <w:rPr>
          <w:rFonts w:ascii="Arial" w:hAnsi="Arial" w:cs="Arial"/>
          <w:color w:val="545454"/>
          <w:sz w:val="21"/>
          <w:szCs w:val="21"/>
        </w:rPr>
        <w:fldChar w:fldCharType="separate"/>
      </w:r>
      <w:r w:rsidRPr="003602F4">
        <w:rPr>
          <w:rFonts w:ascii="Arial" w:hAnsi="Arial" w:cs="Arial"/>
          <w:color w:val="00C3F4"/>
          <w:sz w:val="21"/>
          <w:szCs w:val="21"/>
        </w:rPr>
        <w:t>Do join our discussion group for Developers and Data Crunchers</w:t>
      </w:r>
      <w:r w:rsidRPr="003602F4">
        <w:rPr>
          <w:rFonts w:ascii="Arial" w:hAnsi="Arial" w:cs="Arial"/>
          <w:color w:val="545454"/>
          <w:sz w:val="21"/>
          <w:szCs w:val="21"/>
        </w:rPr>
        <w:fldChar w:fldCharType="end"/>
      </w:r>
      <w:r w:rsidRPr="003602F4">
        <w:rPr>
          <w:rFonts w:ascii="Arial" w:hAnsi="Arial" w:cs="Arial"/>
          <w:color w:val="545454"/>
          <w:sz w:val="21"/>
          <w:szCs w:val="21"/>
        </w:rPr>
        <w:t>, even if you’re not yet certain you’re going to submit an app or analysis into the contest. We’ll be using it to answer any questions, communicate with participants, etc. If you have any questions, you can </w:t>
      </w:r>
      <w:hyperlink r:id="rId11" w:history="1">
        <w:r w:rsidRPr="003602F4">
          <w:rPr>
            <w:rFonts w:ascii="Arial" w:hAnsi="Arial" w:cs="Arial"/>
            <w:color w:val="00C3F4"/>
            <w:sz w:val="21"/>
            <w:szCs w:val="21"/>
          </w:rPr>
          <w:t>review our API FAQ</w:t>
        </w:r>
      </w:hyperlink>
      <w:r w:rsidRPr="003602F4">
        <w:rPr>
          <w:rFonts w:ascii="Arial" w:hAnsi="Arial" w:cs="Arial"/>
          <w:color w:val="545454"/>
          <w:sz w:val="21"/>
          <w:szCs w:val="21"/>
        </w:rPr>
        <w:t>, </w:t>
      </w:r>
      <w:r w:rsidRPr="003602F4">
        <w:rPr>
          <w:rFonts w:ascii="Arial" w:hAnsi="Arial" w:cs="Arial"/>
          <w:color w:val="545454"/>
          <w:sz w:val="21"/>
          <w:szCs w:val="21"/>
        </w:rPr>
        <w:fldChar w:fldCharType="begin"/>
      </w:r>
      <w:r w:rsidRPr="003602F4">
        <w:rPr>
          <w:rFonts w:ascii="Arial" w:hAnsi="Arial" w:cs="Arial"/>
          <w:color w:val="545454"/>
          <w:sz w:val="21"/>
          <w:szCs w:val="21"/>
        </w:rPr>
        <w:instrText xml:space="preserve"> HYPERLINK "http://groups.google.com/group/developers-helping-schools/" \t "_blank" </w:instrText>
      </w:r>
      <w:r w:rsidRPr="003602F4">
        <w:rPr>
          <w:rFonts w:ascii="Arial" w:hAnsi="Arial" w:cs="Arial"/>
          <w:color w:val="545454"/>
          <w:sz w:val="21"/>
          <w:szCs w:val="21"/>
        </w:rPr>
        <w:fldChar w:fldCharType="separate"/>
      </w:r>
      <w:r w:rsidRPr="003602F4">
        <w:rPr>
          <w:rFonts w:ascii="Arial" w:hAnsi="Arial" w:cs="Arial"/>
          <w:color w:val="00C3F4"/>
          <w:sz w:val="21"/>
          <w:szCs w:val="21"/>
        </w:rPr>
        <w:t>search or ask the discussion group</w:t>
      </w:r>
      <w:r w:rsidRPr="003602F4">
        <w:rPr>
          <w:rFonts w:ascii="Arial" w:hAnsi="Arial" w:cs="Arial"/>
          <w:color w:val="545454"/>
          <w:sz w:val="21"/>
          <w:szCs w:val="21"/>
        </w:rPr>
        <w:fldChar w:fldCharType="end"/>
      </w:r>
      <w:r w:rsidRPr="003602F4">
        <w:rPr>
          <w:rFonts w:ascii="Arial" w:hAnsi="Arial" w:cs="Arial"/>
          <w:color w:val="545454"/>
          <w:sz w:val="21"/>
          <w:szCs w:val="21"/>
        </w:rPr>
        <w:t>, or </w:t>
      </w:r>
      <w:hyperlink r:id="rId12" w:history="1">
        <w:r w:rsidRPr="003602F4">
          <w:rPr>
            <w:rFonts w:ascii="Arial" w:hAnsi="Arial" w:cs="Arial"/>
            <w:color w:val="00C3F4"/>
            <w:sz w:val="21"/>
            <w:szCs w:val="21"/>
          </w:rPr>
          <w:t>get in touch with us directly</w:t>
        </w:r>
      </w:hyperlink>
      <w:r w:rsidRPr="003602F4">
        <w:rPr>
          <w:rFonts w:ascii="Arial" w:hAnsi="Arial" w:cs="Arial"/>
          <w:color w:val="545454"/>
          <w:sz w:val="21"/>
          <w:szCs w:val="21"/>
        </w:rPr>
        <w:t>. Our preference is to answer questions in the discussion group in order to benefit other folks who might have similar question.</w:t>
      </w:r>
      <w:r>
        <w:rPr>
          <w:rFonts w:ascii="Arial" w:hAnsi="Arial" w:cs="Arial"/>
          <w:color w:val="545454"/>
          <w:sz w:val="21"/>
          <w:szCs w:val="21"/>
        </w:rPr>
        <w:t xml:space="preserve"> </w:t>
      </w:r>
      <w:r w:rsidRPr="003602F4">
        <w:rPr>
          <w:rFonts w:ascii="Arial" w:eastAsia="Times New Roman" w:hAnsi="Arial" w:cs="Arial"/>
          <w:color w:val="545454"/>
          <w:sz w:val="21"/>
          <w:szCs w:val="21"/>
          <w:shd w:val="clear" w:color="auto" w:fill="FFFFFF"/>
        </w:rPr>
        <w:t>We have also published </w:t>
      </w:r>
      <w:hyperlink r:id="rId13" w:history="1">
        <w:r w:rsidRPr="003602F4">
          <w:rPr>
            <w:rFonts w:ascii="Arial" w:eastAsia="Times New Roman" w:hAnsi="Arial" w:cs="Arial"/>
            <w:color w:val="00C3F4"/>
            <w:sz w:val="21"/>
            <w:szCs w:val="21"/>
            <w:shd w:val="clear" w:color="auto" w:fill="FFFFFF"/>
          </w:rPr>
          <w:t>some scripts</w:t>
        </w:r>
      </w:hyperlink>
      <w:r w:rsidRPr="003602F4">
        <w:rPr>
          <w:rFonts w:ascii="Arial" w:eastAsia="Times New Roman" w:hAnsi="Arial" w:cs="Arial"/>
          <w:color w:val="545454"/>
          <w:sz w:val="21"/>
          <w:szCs w:val="21"/>
          <w:shd w:val="clear" w:color="auto" w:fill="FFFFFF"/>
        </w:rPr>
        <w:t xml:space="preserve"> to help you load the data into your </w:t>
      </w:r>
      <w:proofErr w:type="spellStart"/>
      <w:r w:rsidRPr="003602F4">
        <w:rPr>
          <w:rFonts w:ascii="Arial" w:eastAsia="Times New Roman" w:hAnsi="Arial" w:cs="Arial"/>
          <w:color w:val="545454"/>
          <w:sz w:val="21"/>
          <w:szCs w:val="21"/>
          <w:shd w:val="clear" w:color="auto" w:fill="FFFFFF"/>
        </w:rPr>
        <w:t>db</w:t>
      </w:r>
      <w:proofErr w:type="spellEnd"/>
      <w:r w:rsidRPr="003602F4">
        <w:rPr>
          <w:rFonts w:ascii="Arial" w:eastAsia="Times New Roman" w:hAnsi="Arial" w:cs="Arial"/>
          <w:color w:val="545454"/>
          <w:sz w:val="21"/>
          <w:szCs w:val="21"/>
          <w:shd w:val="clear" w:color="auto" w:fill="FFFFFF"/>
        </w:rPr>
        <w:t xml:space="preserve"> of choice and into partially normalized tables more suitable for exploration with SQL.</w:t>
      </w:r>
    </w:p>
    <w:p w14:paraId="130E5CD2" w14:textId="77777777" w:rsidR="003602F4" w:rsidRDefault="003602F4" w:rsidP="003602F4">
      <w:pPr>
        <w:spacing w:after="270" w:line="315" w:lineRule="atLeast"/>
        <w:rPr>
          <w:rFonts w:ascii="Arial" w:hAnsi="Arial" w:cs="Arial"/>
          <w:b/>
          <w:color w:val="545454"/>
          <w:sz w:val="21"/>
          <w:szCs w:val="21"/>
        </w:rPr>
      </w:pPr>
      <w:r>
        <w:rPr>
          <w:rFonts w:ascii="Arial" w:hAnsi="Arial" w:cs="Arial"/>
          <w:b/>
          <w:color w:val="545454"/>
          <w:sz w:val="21"/>
          <w:szCs w:val="21"/>
        </w:rPr>
        <w:t>Type of</w:t>
      </w:r>
      <w:r w:rsidRPr="003602F4">
        <w:rPr>
          <w:rFonts w:ascii="Arial" w:hAnsi="Arial" w:cs="Arial"/>
          <w:b/>
          <w:color w:val="545454"/>
          <w:sz w:val="21"/>
          <w:szCs w:val="21"/>
        </w:rPr>
        <w:t xml:space="preserve"> Datasets:</w:t>
      </w:r>
      <w:r>
        <w:rPr>
          <w:rFonts w:ascii="Arial" w:hAnsi="Arial" w:cs="Arial"/>
          <w:b/>
          <w:color w:val="545454"/>
          <w:sz w:val="21"/>
          <w:szCs w:val="21"/>
        </w:rPr>
        <w:t xml:space="preserve"> </w:t>
      </w:r>
    </w:p>
    <w:p w14:paraId="290B9E36" w14:textId="77777777" w:rsidR="003602F4" w:rsidRPr="003602F4" w:rsidRDefault="003602F4" w:rsidP="003602F4">
      <w:pPr>
        <w:pStyle w:val="ListParagraph"/>
        <w:numPr>
          <w:ilvl w:val="0"/>
          <w:numId w:val="1"/>
        </w:numPr>
        <w:spacing w:after="270" w:line="315" w:lineRule="atLeast"/>
        <w:rPr>
          <w:rFonts w:ascii="Arial" w:hAnsi="Arial" w:cs="Arial"/>
          <w:b/>
          <w:color w:val="545454"/>
          <w:sz w:val="21"/>
          <w:szCs w:val="21"/>
        </w:rPr>
      </w:pPr>
      <w:r w:rsidRPr="003602F4">
        <w:rPr>
          <w:rFonts w:ascii="Arial" w:hAnsi="Arial" w:cs="Arial"/>
          <w:color w:val="545454"/>
          <w:sz w:val="21"/>
          <w:szCs w:val="21"/>
        </w:rPr>
        <w:t xml:space="preserve">Project (90MB compressed, 620K records); </w:t>
      </w:r>
    </w:p>
    <w:p w14:paraId="3DC140C1" w14:textId="77777777" w:rsidR="003602F4" w:rsidRPr="003602F4" w:rsidRDefault="003602F4" w:rsidP="003602F4">
      <w:pPr>
        <w:pStyle w:val="ListParagraph"/>
        <w:numPr>
          <w:ilvl w:val="0"/>
          <w:numId w:val="1"/>
        </w:numPr>
        <w:spacing w:after="270" w:line="315" w:lineRule="atLeast"/>
        <w:rPr>
          <w:rFonts w:ascii="Arial" w:hAnsi="Arial" w:cs="Arial"/>
          <w:b/>
          <w:color w:val="545454"/>
          <w:sz w:val="21"/>
          <w:szCs w:val="21"/>
        </w:rPr>
      </w:pPr>
      <w:r w:rsidRPr="003602F4">
        <w:rPr>
          <w:rFonts w:ascii="Arial" w:hAnsi="Arial" w:cs="Arial"/>
          <w:color w:val="545454"/>
          <w:sz w:val="21"/>
          <w:szCs w:val="21"/>
        </w:rPr>
        <w:lastRenderedPageBreak/>
        <w:t>Donations (360MB compressed, 3M records)</w:t>
      </w:r>
      <w:r>
        <w:rPr>
          <w:rFonts w:ascii="Arial" w:hAnsi="Arial" w:cs="Arial"/>
          <w:color w:val="545454"/>
          <w:sz w:val="21"/>
          <w:szCs w:val="21"/>
        </w:rPr>
        <w:t>;</w:t>
      </w:r>
    </w:p>
    <w:p w14:paraId="39DDFC5D" w14:textId="77777777" w:rsidR="003602F4" w:rsidRPr="003602F4" w:rsidRDefault="003602F4" w:rsidP="003602F4">
      <w:pPr>
        <w:pStyle w:val="ListParagraph"/>
        <w:numPr>
          <w:ilvl w:val="0"/>
          <w:numId w:val="1"/>
        </w:numPr>
        <w:spacing w:after="270" w:line="315" w:lineRule="atLeast"/>
        <w:rPr>
          <w:rFonts w:ascii="Arial" w:hAnsi="Arial" w:cs="Arial"/>
          <w:b/>
          <w:color w:val="545454"/>
          <w:sz w:val="21"/>
          <w:szCs w:val="21"/>
        </w:rPr>
      </w:pPr>
      <w:r>
        <w:rPr>
          <w:rFonts w:ascii="Arial" w:hAnsi="Arial" w:cs="Arial"/>
          <w:color w:val="545454"/>
          <w:sz w:val="21"/>
          <w:szCs w:val="21"/>
        </w:rPr>
        <w:t>Gift cards (25MB compressed, 315K records)</w:t>
      </w:r>
    </w:p>
    <w:p w14:paraId="142743DF" w14:textId="77777777" w:rsidR="00FC74C4" w:rsidRDefault="003602F4" w:rsidP="003602F4">
      <w:pPr>
        <w:pStyle w:val="ListParagraph"/>
        <w:numPr>
          <w:ilvl w:val="0"/>
          <w:numId w:val="1"/>
        </w:numPr>
        <w:spacing w:after="270" w:line="315" w:lineRule="atLeast"/>
      </w:pPr>
      <w:r w:rsidRPr="003602F4">
        <w:rPr>
          <w:rFonts w:ascii="Arial" w:hAnsi="Arial" w:cs="Arial"/>
          <w:color w:val="545454"/>
          <w:sz w:val="21"/>
          <w:szCs w:val="21"/>
        </w:rPr>
        <w:t>Project resources (220MB compressed, 3.4M records)</w:t>
      </w:r>
    </w:p>
    <w:sectPr w:rsidR="00FC74C4" w:rsidSect="00B757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030F"/>
    <w:multiLevelType w:val="hybridMultilevel"/>
    <w:tmpl w:val="05BC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2F4"/>
    <w:rsid w:val="003602F4"/>
    <w:rsid w:val="009B58F5"/>
    <w:rsid w:val="00A506B8"/>
    <w:rsid w:val="00B7570D"/>
    <w:rsid w:val="00F67B18"/>
    <w:rsid w:val="00F86227"/>
    <w:rsid w:val="00FC7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C2FB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02F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2F4"/>
    <w:rPr>
      <w:rFonts w:ascii="Times" w:hAnsi="Times"/>
      <w:b/>
      <w:bCs/>
      <w:kern w:val="36"/>
      <w:sz w:val="48"/>
      <w:szCs w:val="48"/>
    </w:rPr>
  </w:style>
  <w:style w:type="paragraph" w:styleId="NormalWeb">
    <w:name w:val="Normal (Web)"/>
    <w:basedOn w:val="Normal"/>
    <w:uiPriority w:val="99"/>
    <w:semiHidden/>
    <w:unhideWhenUsed/>
    <w:rsid w:val="003602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602F4"/>
    <w:rPr>
      <w:color w:val="0000FF"/>
      <w:u w:val="single"/>
    </w:rPr>
  </w:style>
  <w:style w:type="character" w:customStyle="1" w:styleId="apple-converted-space">
    <w:name w:val="apple-converted-space"/>
    <w:basedOn w:val="DefaultParagraphFont"/>
    <w:rsid w:val="003602F4"/>
  </w:style>
  <w:style w:type="paragraph" w:styleId="BalloonText">
    <w:name w:val="Balloon Text"/>
    <w:basedOn w:val="Normal"/>
    <w:link w:val="BalloonTextChar"/>
    <w:uiPriority w:val="99"/>
    <w:semiHidden/>
    <w:unhideWhenUsed/>
    <w:rsid w:val="003602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02F4"/>
    <w:rPr>
      <w:rFonts w:ascii="Lucida Grande" w:hAnsi="Lucida Grande"/>
      <w:sz w:val="18"/>
      <w:szCs w:val="18"/>
    </w:rPr>
  </w:style>
  <w:style w:type="paragraph" w:styleId="ListParagraph">
    <w:name w:val="List Paragraph"/>
    <w:basedOn w:val="Normal"/>
    <w:uiPriority w:val="34"/>
    <w:qFormat/>
    <w:rsid w:val="003602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02F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2F4"/>
    <w:rPr>
      <w:rFonts w:ascii="Times" w:hAnsi="Times"/>
      <w:b/>
      <w:bCs/>
      <w:kern w:val="36"/>
      <w:sz w:val="48"/>
      <w:szCs w:val="48"/>
    </w:rPr>
  </w:style>
  <w:style w:type="paragraph" w:styleId="NormalWeb">
    <w:name w:val="Normal (Web)"/>
    <w:basedOn w:val="Normal"/>
    <w:uiPriority w:val="99"/>
    <w:semiHidden/>
    <w:unhideWhenUsed/>
    <w:rsid w:val="003602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602F4"/>
    <w:rPr>
      <w:color w:val="0000FF"/>
      <w:u w:val="single"/>
    </w:rPr>
  </w:style>
  <w:style w:type="character" w:customStyle="1" w:styleId="apple-converted-space">
    <w:name w:val="apple-converted-space"/>
    <w:basedOn w:val="DefaultParagraphFont"/>
    <w:rsid w:val="003602F4"/>
  </w:style>
  <w:style w:type="paragraph" w:styleId="BalloonText">
    <w:name w:val="Balloon Text"/>
    <w:basedOn w:val="Normal"/>
    <w:link w:val="BalloonTextChar"/>
    <w:uiPriority w:val="99"/>
    <w:semiHidden/>
    <w:unhideWhenUsed/>
    <w:rsid w:val="003602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02F4"/>
    <w:rPr>
      <w:rFonts w:ascii="Lucida Grande" w:hAnsi="Lucida Grande"/>
      <w:sz w:val="18"/>
      <w:szCs w:val="18"/>
    </w:rPr>
  </w:style>
  <w:style w:type="paragraph" w:styleId="ListParagraph">
    <w:name w:val="List Paragraph"/>
    <w:basedOn w:val="Normal"/>
    <w:uiPriority w:val="34"/>
    <w:qFormat/>
    <w:rsid w:val="00360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89951">
      <w:bodyDiv w:val="1"/>
      <w:marLeft w:val="0"/>
      <w:marRight w:val="0"/>
      <w:marTop w:val="0"/>
      <w:marBottom w:val="0"/>
      <w:divBdr>
        <w:top w:val="none" w:sz="0" w:space="0" w:color="auto"/>
        <w:left w:val="none" w:sz="0" w:space="0" w:color="auto"/>
        <w:bottom w:val="none" w:sz="0" w:space="0" w:color="auto"/>
        <w:right w:val="none" w:sz="0" w:space="0" w:color="auto"/>
      </w:divBdr>
    </w:div>
    <w:div w:id="1070275976">
      <w:bodyDiv w:val="1"/>
      <w:marLeft w:val="0"/>
      <w:marRight w:val="0"/>
      <w:marTop w:val="0"/>
      <w:marBottom w:val="0"/>
      <w:divBdr>
        <w:top w:val="none" w:sz="0" w:space="0" w:color="auto"/>
        <w:left w:val="none" w:sz="0" w:space="0" w:color="auto"/>
        <w:bottom w:val="none" w:sz="0" w:space="0" w:color="auto"/>
        <w:right w:val="none" w:sz="0" w:space="0" w:color="auto"/>
      </w:divBdr>
    </w:div>
    <w:div w:id="1372455446">
      <w:bodyDiv w:val="1"/>
      <w:marLeft w:val="0"/>
      <w:marRight w:val="0"/>
      <w:marTop w:val="0"/>
      <w:marBottom w:val="0"/>
      <w:divBdr>
        <w:top w:val="none" w:sz="0" w:space="0" w:color="auto"/>
        <w:left w:val="none" w:sz="0" w:space="0" w:color="auto"/>
        <w:bottom w:val="none" w:sz="0" w:space="0" w:color="auto"/>
        <w:right w:val="none" w:sz="0" w:space="0" w:color="auto"/>
      </w:divBdr>
    </w:div>
    <w:div w:id="1738896238">
      <w:bodyDiv w:val="1"/>
      <w:marLeft w:val="0"/>
      <w:marRight w:val="0"/>
      <w:marTop w:val="0"/>
      <w:marBottom w:val="0"/>
      <w:divBdr>
        <w:top w:val="none" w:sz="0" w:space="0" w:color="auto"/>
        <w:left w:val="none" w:sz="0" w:space="0" w:color="auto"/>
        <w:bottom w:val="none" w:sz="0" w:space="0" w:color="auto"/>
        <w:right w:val="none" w:sz="0" w:space="0" w:color="auto"/>
      </w:divBdr>
      <w:divsChild>
        <w:div w:id="1178469189">
          <w:marLeft w:val="0"/>
          <w:marRight w:val="0"/>
          <w:marTop w:val="0"/>
          <w:marBottom w:val="0"/>
          <w:divBdr>
            <w:top w:val="none" w:sz="0" w:space="0" w:color="auto"/>
            <w:left w:val="none" w:sz="0" w:space="0" w:color="auto"/>
            <w:bottom w:val="none" w:sz="0" w:space="0" w:color="auto"/>
            <w:right w:val="none" w:sz="0" w:space="0" w:color="auto"/>
          </w:divBdr>
        </w:div>
      </w:divsChild>
    </w:div>
    <w:div w:id="2021858277">
      <w:bodyDiv w:val="1"/>
      <w:marLeft w:val="0"/>
      <w:marRight w:val="0"/>
      <w:marTop w:val="0"/>
      <w:marBottom w:val="0"/>
      <w:divBdr>
        <w:top w:val="none" w:sz="0" w:space="0" w:color="auto"/>
        <w:left w:val="none" w:sz="0" w:space="0" w:color="auto"/>
        <w:bottom w:val="none" w:sz="0" w:space="0" w:color="auto"/>
        <w:right w:val="none" w:sz="0" w:space="0" w:color="auto"/>
      </w:divBdr>
      <w:divsChild>
        <w:div w:id="1409035354">
          <w:marLeft w:val="0"/>
          <w:marRight w:val="154"/>
          <w:marTop w:val="0"/>
          <w:marBottom w:val="270"/>
          <w:divBdr>
            <w:top w:val="none" w:sz="0" w:space="0" w:color="auto"/>
            <w:left w:val="none" w:sz="0" w:space="0" w:color="auto"/>
            <w:bottom w:val="none" w:sz="0" w:space="0" w:color="auto"/>
            <w:right w:val="none" w:sz="0" w:space="0" w:color="auto"/>
          </w:divBdr>
        </w:div>
        <w:div w:id="65733952">
          <w:marLeft w:val="0"/>
          <w:marRight w:val="0"/>
          <w:marTop w:val="0"/>
          <w:marBottom w:val="270"/>
          <w:divBdr>
            <w:top w:val="none" w:sz="0" w:space="0" w:color="auto"/>
            <w:left w:val="none" w:sz="0" w:space="0" w:color="auto"/>
            <w:bottom w:val="none" w:sz="0" w:space="0" w:color="auto"/>
            <w:right w:val="none" w:sz="0" w:space="0" w:color="auto"/>
          </w:divBdr>
        </w:div>
      </w:divsChild>
    </w:div>
    <w:div w:id="2033528988">
      <w:bodyDiv w:val="1"/>
      <w:marLeft w:val="0"/>
      <w:marRight w:val="0"/>
      <w:marTop w:val="0"/>
      <w:marBottom w:val="0"/>
      <w:divBdr>
        <w:top w:val="none" w:sz="0" w:space="0" w:color="auto"/>
        <w:left w:val="none" w:sz="0" w:space="0" w:color="auto"/>
        <w:bottom w:val="none" w:sz="0" w:space="0" w:color="auto"/>
        <w:right w:val="none" w:sz="0" w:space="0" w:color="auto"/>
      </w:divBdr>
    </w:div>
    <w:div w:id="2121797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ta.donorschoose.org/docs/frequently-asked-questions" TargetMode="External"/><Relationship Id="rId12" Type="http://schemas.openxmlformats.org/officeDocument/2006/relationships/hyperlink" Target="http://data.donorschoose.org/docs/frequently-asked-questions" TargetMode="External"/><Relationship Id="rId13" Type="http://schemas.openxmlformats.org/officeDocument/2006/relationships/hyperlink" Target="http://data.donorschoose.org/open-data/data-schem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ropbox.com/sh/hzv48zvk1sot6x9/AAAOZOJ9mCkNNpaXeKygBr1Pa?dl=0" TargetMode="External"/><Relationship Id="rId7" Type="http://schemas.openxmlformats.org/officeDocument/2006/relationships/hyperlink" Target="http://data.donorschoose.org" TargetMode="External"/><Relationship Id="rId8" Type="http://schemas.openxmlformats.org/officeDocument/2006/relationships/image" Target="media/image1.gif"/><Relationship Id="rId9" Type="http://schemas.openxmlformats.org/officeDocument/2006/relationships/hyperlink" Target="http://data.donorschoose.org/docs/overview" TargetMode="External"/><Relationship Id="rId10" Type="http://schemas.openxmlformats.org/officeDocument/2006/relationships/hyperlink" Target="http://data.donorschoose.org/open-data/data-tools-publ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2495</Characters>
  <Application>Microsoft Macintosh Word</Application>
  <DocSecurity>0</DocSecurity>
  <Lines>20</Lines>
  <Paragraphs>5</Paragraphs>
  <ScaleCrop>false</ScaleCrop>
  <Company>McGraw Hill</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McGraw Hill Companies</dc:creator>
  <cp:keywords/>
  <dc:description/>
  <cp:lastModifiedBy>McGraw Hill Companies</cp:lastModifiedBy>
  <cp:revision>3</cp:revision>
  <dcterms:created xsi:type="dcterms:W3CDTF">2015-04-25T11:28:00Z</dcterms:created>
  <dcterms:modified xsi:type="dcterms:W3CDTF">2015-04-27T19:37:00Z</dcterms:modified>
</cp:coreProperties>
</file>