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6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Película(título, año, duración, encolor, presupuesto, nomestudio, idproductor)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Elenco(título, año, nombre, sueldo)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Actor(nombre, dirección, telefono, fechanacimiento, sexo)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Productor(idproductor, nombre, dirección, teléfono)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Estudio(nomestudio, dirección)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1.- Actrices de “Las brujas de Salem”.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2.- Nombres de los actores que aparecen en películas producidas por MGM en 1995.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3.- Películas que duran más que “Lo que el viento se llevó” (de 1939).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4.- Productores que han hecho más películas que George Lucas.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5.- Nombres de los productores de las películas en las que ha aparecido Sharon Stone.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6.- Título de las películas que han sido filmadas más de una vez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1)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Sub consulta: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a.nombre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Actor a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a.sexo=”femenino”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a.nombre IN </w:t>
      </w:r>
    </w:p>
    <w:p w:rsidR="00000000" w:rsidDel="00000000" w:rsidP="00000000" w:rsidRDefault="00000000" w:rsidRPr="00000000" w14:paraId="00000015">
      <w:pPr>
        <w:ind w:left="720"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(SELECT e.nombre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FROM Elenco e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WHERE titulo=”Las brujas de Salem)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Sin sub consulta: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SELECT e.nombre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Elenco e, Actor a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Where e.nombre=a.nombre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AND sexo=”femenino”</w:t>
        <w:br w:type="textWrapping"/>
        <w:t xml:space="preserve">AND titulo=”Las brujas de Salem”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Nombres de los actores que aparecen en películas producidas por MGM en 1995.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Sub consulta:</w:t>
      </w:r>
    </w:p>
    <w:p w:rsidR="00000000" w:rsidDel="00000000" w:rsidP="00000000" w:rsidRDefault="00000000" w:rsidRPr="00000000" w14:paraId="00000026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e.nombre</w:t>
      </w:r>
    </w:p>
    <w:p w:rsidR="00000000" w:rsidDel="00000000" w:rsidP="00000000" w:rsidRDefault="00000000" w:rsidRPr="00000000" w14:paraId="00000028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Elenco e</w:t>
      </w:r>
    </w:p>
    <w:p w:rsidR="00000000" w:rsidDel="00000000" w:rsidP="00000000" w:rsidRDefault="00000000" w:rsidRPr="00000000" w14:paraId="0000002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e.título IN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(SELECT p.título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FROM Película p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WHERE p.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nomestudio = “MGM”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p.año = 1995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AND e.año = 1995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Sin sub consulta: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SELECT e.nombre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FROM Elenco e, Película p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WHERE e.título = p.título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AND e.año = p.año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AND p.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nomestudio = “MGM”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p.año = 1995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Películas que duran más que “Lo que el viento se llevó” (de 1939).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Sub consulta: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p.titulo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Pelicula p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WHERE p.duracion&gt;(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SELECT p.duracion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FROM Pelicula p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WHERE p.titulo=”Lo que el viento se llevó”</w:t>
        <w:br w:type="textWrapping"/>
        <w:tab/>
        <w:t xml:space="preserve">AND p.año=1939)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Sin sub consulta: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SELECT *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FROM Películas as masv, Películas as v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WHERE v.título=”Lo que el viento se llevó”</w:t>
      </w:r>
    </w:p>
    <w:p w:rsidR="00000000" w:rsidDel="00000000" w:rsidP="00000000" w:rsidRDefault="00000000" w:rsidRPr="00000000" w14:paraId="00000048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v.año=1939</w:t>
      </w:r>
    </w:p>
    <w:p w:rsidR="00000000" w:rsidDel="00000000" w:rsidP="00000000" w:rsidRDefault="00000000" w:rsidRPr="00000000" w14:paraId="00000049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 masv.duración &gt; v.duración</w:t>
      </w:r>
    </w:p>
    <w:p w:rsidR="00000000" w:rsidDel="00000000" w:rsidP="00000000" w:rsidRDefault="00000000" w:rsidRPr="00000000" w14:paraId="0000004A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rFonts w:ascii="Roboto" w:cs="Roboto" w:eastAsia="Roboto" w:hAnsi="Robo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Productores que han hecho más películas que George Lucas.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Película(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año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duración, encolor, presupuesto, nomestudio,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idproductor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Elenco(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año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sueldo)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Actor(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dirección, telefono, fechanacimiento, sexo)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Productor(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idproductor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nombre, dirección, teléfono)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Estudio(nomestudio, dirección)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Sub consulta: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nombre, COUNT(Pe.titulo)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Productor Pr, Pelicula Pe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WHERE Pr.idproductor=Pe.idproductor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 nombre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ORDER BY COUNT(Pe.titulo)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HAVING COUNT(Pe.titulo)&gt;(</w:t>
      </w:r>
    </w:p>
    <w:p w:rsidR="00000000" w:rsidDel="00000000" w:rsidP="00000000" w:rsidRDefault="00000000" w:rsidRPr="00000000" w14:paraId="0000005C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COUNT(titulo)</w:t>
      </w:r>
    </w:p>
    <w:p w:rsidR="00000000" w:rsidDel="00000000" w:rsidP="00000000" w:rsidRDefault="00000000" w:rsidRPr="00000000" w14:paraId="0000005D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Pelicula Pe, Productor Pr</w:t>
      </w:r>
    </w:p>
    <w:p w:rsidR="00000000" w:rsidDel="00000000" w:rsidP="00000000" w:rsidRDefault="00000000" w:rsidRPr="00000000" w14:paraId="0000005E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WHERE Pe.idproductor=Pr.idproductor</w:t>
      </w:r>
    </w:p>
    <w:p w:rsidR="00000000" w:rsidDel="00000000" w:rsidP="00000000" w:rsidRDefault="00000000" w:rsidRPr="00000000" w14:paraId="0000005F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nombre=”George Lucas”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2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Sin sub consulta:</w:t>
      </w:r>
    </w:p>
    <w:p w:rsidR="00000000" w:rsidDel="00000000" w:rsidP="00000000" w:rsidRDefault="00000000" w:rsidRPr="00000000" w14:paraId="00000063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.nombre, count(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as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peliculas_mayor_george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count(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george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 as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peliculas_george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Película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Productor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, Productor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george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.idproductor =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.idproductor </w:t>
      </w:r>
    </w:p>
    <w:p w:rsidR="00000000" w:rsidDel="00000000" w:rsidP="00000000" w:rsidRDefault="00000000" w:rsidRPr="00000000" w14:paraId="00000067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.idproductor =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george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.idproductor</w:t>
      </w:r>
    </w:p>
    <w:p w:rsidR="00000000" w:rsidDel="00000000" w:rsidP="00000000" w:rsidRDefault="00000000" w:rsidRPr="00000000" w14:paraId="00000068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george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.nombre = “George Lucas”</w:t>
      </w:r>
    </w:p>
    <w:p w:rsidR="00000000" w:rsidDel="00000000" w:rsidP="00000000" w:rsidRDefault="00000000" w:rsidRPr="00000000" w14:paraId="00000069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p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.nombre</w:t>
      </w:r>
    </w:p>
    <w:p w:rsidR="00000000" w:rsidDel="00000000" w:rsidP="00000000" w:rsidRDefault="00000000" w:rsidRPr="00000000" w14:paraId="0000006A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HAVING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peliculas_mayor_george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peliculas_george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Nombres de los productores de las películas en las que ha aparecido Sharon Stone.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Sub consulta: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nombre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FROM Productor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WHERE idproductor IN </w:t>
      </w:r>
    </w:p>
    <w:p w:rsidR="00000000" w:rsidDel="00000000" w:rsidP="00000000" w:rsidRDefault="00000000" w:rsidRPr="00000000" w14:paraId="00000073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(SELECT DISTINCT idproductor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FROM Pelicula P, Elenco E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WHERE E.titulo=P.titulo</w:t>
      </w:r>
    </w:p>
    <w:p w:rsidR="00000000" w:rsidDel="00000000" w:rsidP="00000000" w:rsidRDefault="00000000" w:rsidRPr="00000000" w14:paraId="00000076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AND E.nombre=”Sharon Stone”)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SIn sub consulta: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SELECT Pr.nombre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FROM Productor Pr, Pelicula, Pe, Elenco E 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WHERE Pe.titulo=E.titulo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Pe.idproductor=Pr.idproductor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 E.nombre=”Sharon Stone”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6)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Título de las películas que han sido filmadas más de una vez</w:t>
      </w:r>
    </w:p>
    <w:p w:rsidR="00000000" w:rsidDel="00000000" w:rsidP="00000000" w:rsidRDefault="00000000" w:rsidRPr="00000000" w14:paraId="00000080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Película(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año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duración, encolor, presupuesto, nomestudio,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idproductor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</w:t>
      </w:r>
    </w:p>
    <w:p w:rsidR="00000000" w:rsidDel="00000000" w:rsidP="00000000" w:rsidRDefault="00000000" w:rsidRPr="00000000" w14:paraId="00000082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Elenco(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título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año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sueldo)</w:t>
      </w:r>
    </w:p>
    <w:p w:rsidR="00000000" w:rsidDel="00000000" w:rsidP="00000000" w:rsidRDefault="00000000" w:rsidRPr="00000000" w14:paraId="00000083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Actor(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nombre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dirección, telefono, fechanacimiento, sexo)</w:t>
      </w:r>
    </w:p>
    <w:p w:rsidR="00000000" w:rsidDel="00000000" w:rsidP="00000000" w:rsidRDefault="00000000" w:rsidRPr="00000000" w14:paraId="00000084">
      <w:pP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Productor(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idproductor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nombre, dirección, teléfono)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Estudio(nomestudio, dirección)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87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Sub consulta: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SELECT titulo,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FROM Peliculas p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HAVING COUNT(*)&gt;(</w:t>
      </w:r>
    </w:p>
    <w:p w:rsidR="00000000" w:rsidDel="00000000" w:rsidP="00000000" w:rsidRDefault="00000000" w:rsidRPr="00000000" w14:paraId="0000008C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SELECT COUNT(*)</w:t>
      </w:r>
    </w:p>
    <w:p w:rsidR="00000000" w:rsidDel="00000000" w:rsidP="00000000" w:rsidRDefault="00000000" w:rsidRPr="00000000" w14:paraId="0000008D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FROM Pelicula</w:t>
      </w:r>
    </w:p>
    <w:p w:rsidR="00000000" w:rsidDel="00000000" w:rsidP="00000000" w:rsidRDefault="00000000" w:rsidRPr="00000000" w14:paraId="0000008E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GROUP BY titulo</w:t>
      </w:r>
    </w:p>
    <w:p w:rsidR="00000000" w:rsidDel="00000000" w:rsidP="00000000" w:rsidRDefault="00000000" w:rsidRPr="00000000" w14:paraId="0000008F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WHERE COUNT(*)=1</w:t>
      </w:r>
    </w:p>
    <w:p w:rsidR="00000000" w:rsidDel="00000000" w:rsidP="00000000" w:rsidRDefault="00000000" w:rsidRPr="00000000" w14:paraId="00000090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SIn sub consulta: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SELECT titulo, COUNT(titulo) as num_veces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FROM Peliculas P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GROUP BY titulo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ab/>
        <w:t xml:space="preserve">HAVING num_veces &gt; 1</w:t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