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B84" w:rsidRPr="00A20344" w:rsidRDefault="00732B84" w:rsidP="00732B84">
      <w:pPr>
        <w:pStyle w:val="Ttulo1"/>
      </w:pPr>
      <w:r>
        <w:t>Reporte general</w:t>
      </w:r>
    </w:p>
    <w:p w:rsidR="00732B84" w:rsidRPr="00A20344" w:rsidRDefault="00732B84" w:rsidP="00732B84">
      <w:pPr>
        <w:pStyle w:val="Ttulo2"/>
        <w:ind w:left="4248" w:firstLine="708"/>
      </w:pPr>
      <w:r>
        <w:t>Fechas: 13/01/2019 – 31/03/2019</w:t>
      </w:r>
    </w:p>
    <w:p w:rsidR="00DB5A24" w:rsidRDefault="00DB5A24" w:rsidP="00732B84"/>
    <w:p w:rsidR="00732B84" w:rsidRDefault="00732B84" w:rsidP="00732B84">
      <w:r>
        <w:t xml:space="preserve">Listado de servicio por departamento realizados entre el </w:t>
      </w:r>
      <w:r>
        <w:t>13/01/2019</w:t>
      </w:r>
      <w:r>
        <w:t xml:space="preserve"> y </w:t>
      </w:r>
      <w:r>
        <w:t>31/03/2019</w:t>
      </w:r>
    </w:p>
    <w:p w:rsidR="00732B84" w:rsidRDefault="00732B84" w:rsidP="00732B84">
      <w:pPr>
        <w:pStyle w:val="Prrafodelista"/>
        <w:numPr>
          <w:ilvl w:val="0"/>
          <w:numId w:val="1"/>
        </w:numPr>
      </w:pPr>
      <w:r>
        <w:t>Dispensario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32B84" w:rsidTr="00732B84">
        <w:tc>
          <w:tcPr>
            <w:tcW w:w="2207" w:type="dxa"/>
          </w:tcPr>
          <w:p w:rsidR="00732B84" w:rsidRDefault="00732B84" w:rsidP="00732B84">
            <w:r>
              <w:t>Nombre del paciente</w:t>
            </w:r>
          </w:p>
        </w:tc>
        <w:tc>
          <w:tcPr>
            <w:tcW w:w="2207" w:type="dxa"/>
          </w:tcPr>
          <w:p w:rsidR="00732B84" w:rsidRDefault="00732B84" w:rsidP="00732B84">
            <w:r>
              <w:t>Fecha del servicio</w:t>
            </w:r>
          </w:p>
        </w:tc>
        <w:tc>
          <w:tcPr>
            <w:tcW w:w="2207" w:type="dxa"/>
          </w:tcPr>
          <w:p w:rsidR="00732B84" w:rsidRDefault="00732B84" w:rsidP="00732B84">
            <w:r>
              <w:t>Edad</w:t>
            </w:r>
          </w:p>
        </w:tc>
        <w:tc>
          <w:tcPr>
            <w:tcW w:w="2207" w:type="dxa"/>
          </w:tcPr>
          <w:p w:rsidR="00732B84" w:rsidRDefault="00732B84" w:rsidP="00732B84">
            <w:r>
              <w:t>Tipo de servicio otorgado</w:t>
            </w:r>
          </w:p>
        </w:tc>
      </w:tr>
      <w:tr w:rsidR="00732B84" w:rsidTr="00732B84">
        <w:tc>
          <w:tcPr>
            <w:tcW w:w="2207" w:type="dxa"/>
          </w:tcPr>
          <w:p w:rsidR="00732B84" w:rsidRDefault="00732B84" w:rsidP="00732B84">
            <w:r>
              <w:t>Francisco Castillo</w:t>
            </w:r>
          </w:p>
        </w:tc>
        <w:tc>
          <w:tcPr>
            <w:tcW w:w="2207" w:type="dxa"/>
          </w:tcPr>
          <w:p w:rsidR="00732B84" w:rsidRDefault="00732B84" w:rsidP="00732B84">
            <w:r>
              <w:t>15/01/2019</w:t>
            </w:r>
          </w:p>
        </w:tc>
        <w:tc>
          <w:tcPr>
            <w:tcW w:w="2207" w:type="dxa"/>
          </w:tcPr>
          <w:p w:rsidR="00732B84" w:rsidRDefault="00732B84" w:rsidP="00732B84">
            <w:r>
              <w:t>19 años</w:t>
            </w:r>
          </w:p>
        </w:tc>
        <w:tc>
          <w:tcPr>
            <w:tcW w:w="2207" w:type="dxa"/>
          </w:tcPr>
          <w:p w:rsidR="00732B84" w:rsidRDefault="00732B84" w:rsidP="00732B84">
            <w:r>
              <w:t>Inyección</w:t>
            </w:r>
          </w:p>
        </w:tc>
      </w:tr>
      <w:tr w:rsidR="00732B84" w:rsidTr="00732B84">
        <w:tc>
          <w:tcPr>
            <w:tcW w:w="2207" w:type="dxa"/>
          </w:tcPr>
          <w:p w:rsidR="00732B84" w:rsidRDefault="00732B84" w:rsidP="00732B84">
            <w:r>
              <w:t>Antonio Vázquez</w:t>
            </w:r>
          </w:p>
        </w:tc>
        <w:tc>
          <w:tcPr>
            <w:tcW w:w="2207" w:type="dxa"/>
          </w:tcPr>
          <w:p w:rsidR="00732B84" w:rsidRDefault="00732B84" w:rsidP="00732B84">
            <w:r>
              <w:t>18/01/2019</w:t>
            </w:r>
          </w:p>
        </w:tc>
        <w:tc>
          <w:tcPr>
            <w:tcW w:w="2207" w:type="dxa"/>
          </w:tcPr>
          <w:p w:rsidR="00732B84" w:rsidRDefault="00732B84" w:rsidP="00732B84">
            <w:r>
              <w:t>20 años</w:t>
            </w:r>
          </w:p>
        </w:tc>
        <w:tc>
          <w:tcPr>
            <w:tcW w:w="2207" w:type="dxa"/>
          </w:tcPr>
          <w:p w:rsidR="00732B84" w:rsidRDefault="008D5232" w:rsidP="00732B84">
            <w:r>
              <w:t>Entrega de medicamentos</w:t>
            </w:r>
          </w:p>
        </w:tc>
      </w:tr>
      <w:tr w:rsidR="00732B84" w:rsidTr="00732B84">
        <w:tc>
          <w:tcPr>
            <w:tcW w:w="2207" w:type="dxa"/>
          </w:tcPr>
          <w:p w:rsidR="00732B84" w:rsidRDefault="008D5232" w:rsidP="00732B84">
            <w:r>
              <w:t>Eduardo Jiménez</w:t>
            </w:r>
          </w:p>
        </w:tc>
        <w:tc>
          <w:tcPr>
            <w:tcW w:w="2207" w:type="dxa"/>
          </w:tcPr>
          <w:p w:rsidR="00732B84" w:rsidRDefault="008D5232" w:rsidP="00732B84">
            <w:r>
              <w:t>20/02/2019</w:t>
            </w:r>
          </w:p>
        </w:tc>
        <w:tc>
          <w:tcPr>
            <w:tcW w:w="2207" w:type="dxa"/>
          </w:tcPr>
          <w:p w:rsidR="00732B84" w:rsidRDefault="008D5232" w:rsidP="00732B84">
            <w:r>
              <w:t>21 años</w:t>
            </w:r>
          </w:p>
        </w:tc>
        <w:tc>
          <w:tcPr>
            <w:tcW w:w="2207" w:type="dxa"/>
          </w:tcPr>
          <w:p w:rsidR="00732B84" w:rsidRDefault="008D5232" w:rsidP="00732B84">
            <w:r>
              <w:t>Consulta medica</w:t>
            </w:r>
          </w:p>
        </w:tc>
      </w:tr>
    </w:tbl>
    <w:p w:rsidR="008D5232" w:rsidRDefault="008D5232" w:rsidP="008D5232"/>
    <w:p w:rsidR="008D5232" w:rsidRDefault="008D5232" w:rsidP="008D5232">
      <w:r>
        <w:t>Numero de Servicios dados en el departamento Dispensario fue de 40 Servicios</w:t>
      </w:r>
    </w:p>
    <w:p w:rsidR="00732B84" w:rsidRDefault="00732B84" w:rsidP="00732B84">
      <w:pPr>
        <w:pStyle w:val="Prrafodelista"/>
        <w:numPr>
          <w:ilvl w:val="0"/>
          <w:numId w:val="1"/>
        </w:numPr>
      </w:pPr>
      <w:r>
        <w:t>Porter</w:t>
      </w:r>
      <w:r w:rsidR="008D5232">
        <w:t>í</w:t>
      </w:r>
      <w: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5232" w:rsidTr="00FC44E9">
        <w:tc>
          <w:tcPr>
            <w:tcW w:w="2207" w:type="dxa"/>
          </w:tcPr>
          <w:p w:rsidR="008D5232" w:rsidRDefault="008D5232" w:rsidP="008D5232">
            <w:r>
              <w:t>Nombre del paciente</w:t>
            </w:r>
          </w:p>
        </w:tc>
        <w:tc>
          <w:tcPr>
            <w:tcW w:w="2207" w:type="dxa"/>
          </w:tcPr>
          <w:p w:rsidR="008D5232" w:rsidRDefault="008D5232" w:rsidP="008D5232">
            <w:r>
              <w:t>Fecha del servicio</w:t>
            </w:r>
          </w:p>
        </w:tc>
        <w:tc>
          <w:tcPr>
            <w:tcW w:w="2207" w:type="dxa"/>
          </w:tcPr>
          <w:p w:rsidR="008D5232" w:rsidRDefault="008D5232" w:rsidP="008D5232">
            <w:r>
              <w:t>Edad</w:t>
            </w:r>
          </w:p>
        </w:tc>
        <w:tc>
          <w:tcPr>
            <w:tcW w:w="2207" w:type="dxa"/>
          </w:tcPr>
          <w:p w:rsidR="008D5232" w:rsidRDefault="008D5232" w:rsidP="008D5232">
            <w:r>
              <w:t>Tipo de servicio otorgado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Francisco Castillo</w:t>
            </w:r>
          </w:p>
        </w:tc>
        <w:tc>
          <w:tcPr>
            <w:tcW w:w="2207" w:type="dxa"/>
          </w:tcPr>
          <w:p w:rsidR="008D5232" w:rsidRDefault="008D5232" w:rsidP="008D5232">
            <w:r>
              <w:t>15/01/2019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19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Entrega de ropa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Antonio Vázquez</w:t>
            </w:r>
          </w:p>
        </w:tc>
        <w:tc>
          <w:tcPr>
            <w:tcW w:w="2207" w:type="dxa"/>
          </w:tcPr>
          <w:p w:rsidR="008D5232" w:rsidRDefault="008D5232" w:rsidP="008D5232">
            <w:r>
              <w:t>18/01/2019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20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 xml:space="preserve">Entrega de </w:t>
            </w:r>
            <w:r>
              <w:t>comida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Eduardo Jiménez</w:t>
            </w:r>
          </w:p>
        </w:tc>
        <w:tc>
          <w:tcPr>
            <w:tcW w:w="2207" w:type="dxa"/>
          </w:tcPr>
          <w:p w:rsidR="008D5232" w:rsidRDefault="008D5232" w:rsidP="008D5232">
            <w:r>
              <w:t>20/02/2019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21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Entrega</w:t>
            </w:r>
            <w:r>
              <w:t xml:space="preserve"> de despensa</w:t>
            </w:r>
          </w:p>
        </w:tc>
      </w:tr>
    </w:tbl>
    <w:p w:rsidR="008D5232" w:rsidRDefault="008D5232" w:rsidP="008D5232"/>
    <w:p w:rsidR="00732B84" w:rsidRPr="00732B84" w:rsidRDefault="008D5232" w:rsidP="008D5232">
      <w:r>
        <w:t>Numero de Servicios dados en el departamento Portería</w:t>
      </w:r>
      <w:r>
        <w:t xml:space="preserve"> </w:t>
      </w:r>
      <w:r>
        <w:t>fue de 40 Servicios</w:t>
      </w:r>
    </w:p>
    <w:p w:rsidR="00732B84" w:rsidRDefault="00732B84" w:rsidP="008D5232">
      <w:pPr>
        <w:pStyle w:val="Prrafodelista"/>
        <w:numPr>
          <w:ilvl w:val="0"/>
          <w:numId w:val="2"/>
        </w:numPr>
      </w:pPr>
      <w:r>
        <w:t>Asistencia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5232" w:rsidTr="00FC44E9">
        <w:tc>
          <w:tcPr>
            <w:tcW w:w="2207" w:type="dxa"/>
          </w:tcPr>
          <w:p w:rsidR="008D5232" w:rsidRDefault="008D5232" w:rsidP="008D5232">
            <w:r>
              <w:t>Nombre del paciente</w:t>
            </w:r>
          </w:p>
        </w:tc>
        <w:tc>
          <w:tcPr>
            <w:tcW w:w="2207" w:type="dxa"/>
          </w:tcPr>
          <w:p w:rsidR="008D5232" w:rsidRDefault="008D5232" w:rsidP="008D5232">
            <w:r>
              <w:t>Fecha del servicio</w:t>
            </w:r>
          </w:p>
        </w:tc>
        <w:tc>
          <w:tcPr>
            <w:tcW w:w="2207" w:type="dxa"/>
          </w:tcPr>
          <w:p w:rsidR="008D5232" w:rsidRDefault="008D5232" w:rsidP="008D5232">
            <w:r>
              <w:t>Edad</w:t>
            </w:r>
          </w:p>
        </w:tc>
        <w:tc>
          <w:tcPr>
            <w:tcW w:w="2207" w:type="dxa"/>
          </w:tcPr>
          <w:p w:rsidR="008D5232" w:rsidRDefault="008D5232" w:rsidP="008D5232">
            <w:r>
              <w:t>Tipo de servicio otorgado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Francisco Castillo</w:t>
            </w:r>
          </w:p>
        </w:tc>
        <w:tc>
          <w:tcPr>
            <w:tcW w:w="2207" w:type="dxa"/>
          </w:tcPr>
          <w:p w:rsidR="008D5232" w:rsidRDefault="008D5232" w:rsidP="008D5232">
            <w:r>
              <w:t>15/01/2019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19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Asistencia diurna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Antonio Vázquez</w:t>
            </w:r>
          </w:p>
        </w:tc>
        <w:tc>
          <w:tcPr>
            <w:tcW w:w="2207" w:type="dxa"/>
          </w:tcPr>
          <w:p w:rsidR="008D5232" w:rsidRDefault="008D5232" w:rsidP="008D5232">
            <w:r>
              <w:t>18/01/2019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20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 xml:space="preserve">Asistencia </w:t>
            </w:r>
            <w:r>
              <w:t>nocturna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Eduardo Jiménez</w:t>
            </w:r>
          </w:p>
        </w:tc>
        <w:tc>
          <w:tcPr>
            <w:tcW w:w="2207" w:type="dxa"/>
          </w:tcPr>
          <w:p w:rsidR="008D5232" w:rsidRDefault="008D5232" w:rsidP="008D5232">
            <w:r>
              <w:t>20/02/2019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21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 xml:space="preserve">Asistencia </w:t>
            </w:r>
            <w:r>
              <w:t>domiciliaria</w:t>
            </w:r>
          </w:p>
        </w:tc>
      </w:tr>
    </w:tbl>
    <w:p w:rsidR="008D5232" w:rsidRDefault="008D5232" w:rsidP="008D5232"/>
    <w:p w:rsidR="008D5232" w:rsidRDefault="008D5232" w:rsidP="008D5232">
      <w:r>
        <w:t>Numero de Servicios dados en el departamento Asistencia</w:t>
      </w:r>
      <w:r>
        <w:t xml:space="preserve"> </w:t>
      </w:r>
      <w:r>
        <w:t xml:space="preserve">fue de </w:t>
      </w:r>
      <w:r>
        <w:t>20</w:t>
      </w:r>
      <w:r>
        <w:t xml:space="preserve"> Servicios</w:t>
      </w:r>
    </w:p>
    <w:p w:rsidR="008D5232" w:rsidRDefault="008D5232" w:rsidP="008D5232"/>
    <w:p w:rsidR="00732B84" w:rsidRPr="009E5BE9" w:rsidRDefault="008D5232" w:rsidP="00732B84">
      <w:pPr>
        <w:rPr>
          <w:sz w:val="28"/>
        </w:rPr>
      </w:pPr>
      <w:proofErr w:type="gramStart"/>
      <w:r w:rsidRPr="009E5BE9">
        <w:rPr>
          <w:sz w:val="28"/>
        </w:rPr>
        <w:t>Total</w:t>
      </w:r>
      <w:proofErr w:type="gramEnd"/>
      <w:r w:rsidRPr="009E5BE9">
        <w:rPr>
          <w:sz w:val="28"/>
        </w:rPr>
        <w:t xml:space="preserve"> de servicios en el plazo de </w:t>
      </w:r>
      <w:r w:rsidRPr="009E5BE9">
        <w:rPr>
          <w:sz w:val="28"/>
        </w:rPr>
        <w:t>13/01/2019 y 31/03/2019</w:t>
      </w:r>
      <w:r w:rsidRPr="009E5BE9">
        <w:rPr>
          <w:sz w:val="28"/>
        </w:rPr>
        <w:t xml:space="preserve"> fue de 100 </w:t>
      </w:r>
      <w:bookmarkStart w:id="0" w:name="_GoBack"/>
      <w:bookmarkEnd w:id="0"/>
      <w:r w:rsidRPr="009E5BE9">
        <w:rPr>
          <w:sz w:val="28"/>
        </w:rPr>
        <w:t>servicios otorgados</w:t>
      </w:r>
    </w:p>
    <w:p w:rsidR="008D5232" w:rsidRDefault="008D5232" w:rsidP="00732B84"/>
    <w:p w:rsidR="008D5232" w:rsidRDefault="008D5232" w:rsidP="00732B84"/>
    <w:p w:rsidR="008D5232" w:rsidRDefault="008D5232" w:rsidP="008D5232">
      <w:pPr>
        <w:pStyle w:val="Ttulo1"/>
      </w:pPr>
      <w:r>
        <w:t>Productividad</w:t>
      </w:r>
    </w:p>
    <w:p w:rsidR="008D5232" w:rsidRDefault="008D5232" w:rsidP="00690122">
      <w:pPr>
        <w:pStyle w:val="Ttulo2"/>
        <w:ind w:left="4248" w:firstLine="708"/>
      </w:pPr>
      <w:r>
        <w:t>Fechas: 13/01/2019 – 31/03/2019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232" w:rsidTr="009E5BE9">
        <w:tc>
          <w:tcPr>
            <w:tcW w:w="4414" w:type="dxa"/>
            <w:shd w:val="clear" w:color="auto" w:fill="B4C6E7" w:themeFill="accent1" w:themeFillTint="66"/>
          </w:tcPr>
          <w:p w:rsidR="008D5232" w:rsidRDefault="008D5232" w:rsidP="008D5232">
            <w:r>
              <w:t>Servicios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:rsidR="008D5232" w:rsidRDefault="009E5BE9" w:rsidP="008D5232">
            <w:r>
              <w:t>Total</w:t>
            </w:r>
          </w:p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>Servicios Dispensario</w:t>
            </w:r>
          </w:p>
        </w:tc>
        <w:tc>
          <w:tcPr>
            <w:tcW w:w="4414" w:type="dxa"/>
          </w:tcPr>
          <w:p w:rsidR="008D5232" w:rsidRDefault="009E5BE9" w:rsidP="008D5232">
            <w:r>
              <w:t>40</w:t>
            </w:r>
          </w:p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>Servicios Portería</w:t>
            </w:r>
          </w:p>
        </w:tc>
        <w:tc>
          <w:tcPr>
            <w:tcW w:w="4414" w:type="dxa"/>
          </w:tcPr>
          <w:p w:rsidR="008D5232" w:rsidRDefault="009E5BE9" w:rsidP="008D5232">
            <w:r>
              <w:t>40</w:t>
            </w:r>
          </w:p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>Servicios Asistencias</w:t>
            </w:r>
          </w:p>
        </w:tc>
        <w:tc>
          <w:tcPr>
            <w:tcW w:w="4414" w:type="dxa"/>
          </w:tcPr>
          <w:p w:rsidR="008D5232" w:rsidRDefault="009E5BE9" w:rsidP="008D5232">
            <w:r>
              <w:t>20</w:t>
            </w:r>
          </w:p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>Pacientes atendidos</w:t>
            </w:r>
          </w:p>
        </w:tc>
        <w:tc>
          <w:tcPr>
            <w:tcW w:w="4414" w:type="dxa"/>
          </w:tcPr>
          <w:p w:rsidR="008D5232" w:rsidRDefault="009E5BE9" w:rsidP="008D5232">
            <w:r>
              <w:t>75</w:t>
            </w:r>
          </w:p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 xml:space="preserve">Pacientes Femeninos </w:t>
            </w:r>
          </w:p>
        </w:tc>
        <w:tc>
          <w:tcPr>
            <w:tcW w:w="4414" w:type="dxa"/>
          </w:tcPr>
          <w:p w:rsidR="008D5232" w:rsidRDefault="009E5BE9" w:rsidP="008D5232">
            <w:r>
              <w:t>25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8D5232">
            <w:r>
              <w:t>Pacientes</w:t>
            </w:r>
            <w:r>
              <w:t xml:space="preserve"> Masculinos</w:t>
            </w:r>
          </w:p>
        </w:tc>
        <w:tc>
          <w:tcPr>
            <w:tcW w:w="4414" w:type="dxa"/>
          </w:tcPr>
          <w:p w:rsidR="009E5BE9" w:rsidRDefault="009E5BE9" w:rsidP="008D5232">
            <w:r>
              <w:t>50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8D5232">
            <w:r>
              <w:t>Despensas Entregadas</w:t>
            </w:r>
          </w:p>
        </w:tc>
        <w:tc>
          <w:tcPr>
            <w:tcW w:w="4414" w:type="dxa"/>
          </w:tcPr>
          <w:p w:rsidR="009E5BE9" w:rsidRDefault="009E5BE9" w:rsidP="008D5232">
            <w:r>
              <w:t>20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Inyección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Entrega de medicamentos</w:t>
            </w:r>
          </w:p>
        </w:tc>
        <w:tc>
          <w:tcPr>
            <w:tcW w:w="4414" w:type="dxa"/>
          </w:tcPr>
          <w:p w:rsidR="009E5BE9" w:rsidRDefault="009E5BE9" w:rsidP="009E5BE9">
            <w:r>
              <w:t>20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Consulta medica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Entrega de ropa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Entrega de comida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</w:tbl>
    <w:p w:rsidR="008D5232" w:rsidRDefault="008D5232" w:rsidP="008D5232"/>
    <w:tbl>
      <w:tblPr>
        <w:tblStyle w:val="Tablaconcuadrcula"/>
        <w:tblW w:w="8848" w:type="dxa"/>
        <w:tblLook w:val="04A0" w:firstRow="1" w:lastRow="0" w:firstColumn="1" w:lastColumn="0" w:noHBand="0" w:noVBand="1"/>
      </w:tblPr>
      <w:tblGrid>
        <w:gridCol w:w="4423"/>
        <w:gridCol w:w="4425"/>
      </w:tblGrid>
      <w:tr w:rsidR="009E5BE9" w:rsidTr="009E5BE9">
        <w:trPr>
          <w:trHeight w:val="732"/>
        </w:trPr>
        <w:tc>
          <w:tcPr>
            <w:tcW w:w="4423" w:type="dxa"/>
            <w:shd w:val="clear" w:color="auto" w:fill="B4C6E7" w:themeFill="accent1" w:themeFillTint="66"/>
          </w:tcPr>
          <w:p w:rsidR="009E5BE9" w:rsidRDefault="009E5BE9" w:rsidP="00732B84">
            <w:r>
              <w:t>Servicios de Asistencia</w:t>
            </w:r>
          </w:p>
        </w:tc>
        <w:tc>
          <w:tcPr>
            <w:tcW w:w="4425" w:type="dxa"/>
            <w:shd w:val="clear" w:color="auto" w:fill="B4C6E7" w:themeFill="accent1" w:themeFillTint="66"/>
          </w:tcPr>
          <w:p w:rsidR="009E5BE9" w:rsidRDefault="009E5BE9" w:rsidP="00732B84">
            <w:r>
              <w:t>Total</w:t>
            </w:r>
          </w:p>
        </w:tc>
      </w:tr>
      <w:tr w:rsidR="009E5BE9" w:rsidTr="009E5BE9">
        <w:trPr>
          <w:trHeight w:val="692"/>
        </w:trPr>
        <w:tc>
          <w:tcPr>
            <w:tcW w:w="4423" w:type="dxa"/>
          </w:tcPr>
          <w:p w:rsidR="009E5BE9" w:rsidRDefault="009E5BE9" w:rsidP="009E5BE9">
            <w:r>
              <w:t>Asistencia diurna</w:t>
            </w:r>
          </w:p>
        </w:tc>
        <w:tc>
          <w:tcPr>
            <w:tcW w:w="4425" w:type="dxa"/>
          </w:tcPr>
          <w:p w:rsidR="009E5BE9" w:rsidRDefault="009E5BE9" w:rsidP="009E5BE9">
            <w:r>
              <w:t>5</w:t>
            </w:r>
          </w:p>
        </w:tc>
      </w:tr>
      <w:tr w:rsidR="009E5BE9" w:rsidTr="009E5BE9">
        <w:trPr>
          <w:trHeight w:val="732"/>
        </w:trPr>
        <w:tc>
          <w:tcPr>
            <w:tcW w:w="4423" w:type="dxa"/>
          </w:tcPr>
          <w:p w:rsidR="009E5BE9" w:rsidRDefault="009E5BE9" w:rsidP="009E5BE9">
            <w:r>
              <w:t>Asistencia nocturna</w:t>
            </w:r>
          </w:p>
        </w:tc>
        <w:tc>
          <w:tcPr>
            <w:tcW w:w="4425" w:type="dxa"/>
          </w:tcPr>
          <w:p w:rsidR="009E5BE9" w:rsidRDefault="009E5BE9" w:rsidP="009E5BE9">
            <w:r>
              <w:t>10</w:t>
            </w:r>
          </w:p>
        </w:tc>
      </w:tr>
      <w:tr w:rsidR="009E5BE9" w:rsidTr="009E5BE9">
        <w:trPr>
          <w:trHeight w:val="692"/>
        </w:trPr>
        <w:tc>
          <w:tcPr>
            <w:tcW w:w="4423" w:type="dxa"/>
          </w:tcPr>
          <w:p w:rsidR="009E5BE9" w:rsidRDefault="009E5BE9" w:rsidP="009E5BE9">
            <w:r>
              <w:t>Asistencia domiciliaria</w:t>
            </w:r>
          </w:p>
        </w:tc>
        <w:tc>
          <w:tcPr>
            <w:tcW w:w="4425" w:type="dxa"/>
          </w:tcPr>
          <w:p w:rsidR="009E5BE9" w:rsidRDefault="009E5BE9" w:rsidP="009E5BE9">
            <w:r>
              <w:t>5</w:t>
            </w:r>
          </w:p>
        </w:tc>
      </w:tr>
    </w:tbl>
    <w:p w:rsidR="00690122" w:rsidRDefault="00690122" w:rsidP="00732B84"/>
    <w:p w:rsidR="00690122" w:rsidRDefault="00690122" w:rsidP="00732B84">
      <w:r>
        <w:t>Nivel Socioeconómico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0122" w:rsidTr="00690122">
        <w:tc>
          <w:tcPr>
            <w:tcW w:w="4414" w:type="dxa"/>
            <w:shd w:val="clear" w:color="auto" w:fill="B4C6E7" w:themeFill="accent1" w:themeFillTint="66"/>
          </w:tcPr>
          <w:p w:rsidR="00690122" w:rsidRDefault="00690122" w:rsidP="00732B84">
            <w:r>
              <w:t xml:space="preserve">Rango de </w:t>
            </w:r>
            <w:r>
              <w:t>Nivel Socioeconómico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:rsidR="00690122" w:rsidRDefault="00690122" w:rsidP="00732B84">
            <w:r>
              <w:t>Número de personas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Pobreza Extrema</w:t>
            </w:r>
          </w:p>
        </w:tc>
        <w:tc>
          <w:tcPr>
            <w:tcW w:w="4414" w:type="dxa"/>
          </w:tcPr>
          <w:p w:rsidR="00690122" w:rsidRDefault="00690122" w:rsidP="00732B84">
            <w:r>
              <w:t>12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Pobreza</w:t>
            </w:r>
          </w:p>
        </w:tc>
        <w:tc>
          <w:tcPr>
            <w:tcW w:w="4414" w:type="dxa"/>
          </w:tcPr>
          <w:p w:rsidR="00690122" w:rsidRDefault="00690122" w:rsidP="00732B84">
            <w:r>
              <w:t>28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Medio</w:t>
            </w:r>
          </w:p>
        </w:tc>
        <w:tc>
          <w:tcPr>
            <w:tcW w:w="4414" w:type="dxa"/>
          </w:tcPr>
          <w:p w:rsidR="00690122" w:rsidRDefault="00690122" w:rsidP="00732B84">
            <w:r>
              <w:t>25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Alta</w:t>
            </w:r>
          </w:p>
        </w:tc>
        <w:tc>
          <w:tcPr>
            <w:tcW w:w="4414" w:type="dxa"/>
          </w:tcPr>
          <w:p w:rsidR="00690122" w:rsidRDefault="00690122" w:rsidP="00732B84">
            <w:r>
              <w:t>10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Total</w:t>
            </w:r>
          </w:p>
        </w:tc>
        <w:tc>
          <w:tcPr>
            <w:tcW w:w="4414" w:type="dxa"/>
          </w:tcPr>
          <w:p w:rsidR="00690122" w:rsidRDefault="00690122" w:rsidP="00732B84">
            <w:r>
              <w:t>75</w:t>
            </w:r>
          </w:p>
        </w:tc>
      </w:tr>
    </w:tbl>
    <w:p w:rsidR="00690122" w:rsidRPr="00732B84" w:rsidRDefault="00690122" w:rsidP="00732B84"/>
    <w:sectPr w:rsidR="00690122" w:rsidRPr="00732B8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C85" w:rsidRDefault="00964C85" w:rsidP="002409DC">
      <w:pPr>
        <w:spacing w:after="0" w:line="240" w:lineRule="auto"/>
      </w:pPr>
      <w:r>
        <w:separator/>
      </w:r>
    </w:p>
  </w:endnote>
  <w:endnote w:type="continuationSeparator" w:id="0">
    <w:p w:rsidR="00964C85" w:rsidRDefault="00964C85" w:rsidP="0024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9584441"/>
      <w:docPartObj>
        <w:docPartGallery w:val="Page Numbers (Bottom of Page)"/>
        <w:docPartUnique/>
      </w:docPartObj>
    </w:sdtPr>
    <w:sdtContent>
      <w:p w:rsidR="002409DC" w:rsidRDefault="002409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409DC" w:rsidRDefault="00240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C85" w:rsidRDefault="00964C85" w:rsidP="002409DC">
      <w:pPr>
        <w:spacing w:after="0" w:line="240" w:lineRule="auto"/>
      </w:pPr>
      <w:r>
        <w:separator/>
      </w:r>
    </w:p>
  </w:footnote>
  <w:footnote w:type="continuationSeparator" w:id="0">
    <w:p w:rsidR="00964C85" w:rsidRDefault="00964C85" w:rsidP="0024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DC" w:rsidRPr="002409DC" w:rsidRDefault="002409DC" w:rsidP="002409DC">
    <w:pPr>
      <w:pStyle w:val="Ttulo3"/>
      <w:shd w:val="clear" w:color="auto" w:fill="F8F9FA"/>
      <w:spacing w:before="0"/>
      <w:jc w:val="center"/>
      <w:rPr>
        <w:rFonts w:ascii="Book Antiqua" w:hAnsi="Book Antiqua"/>
        <w:color w:val="212529"/>
      </w:rPr>
    </w:pPr>
    <w:r>
      <w:rPr>
        <w:rStyle w:val="Textoennegrita"/>
        <w:rFonts w:ascii="Book Antiqua" w:hAnsi="Book Antiqua"/>
        <w:b w:val="0"/>
        <w:bCs w:val="0"/>
        <w:color w:val="212529"/>
      </w:rPr>
      <w:t xml:space="preserve">Siervas de </w:t>
    </w:r>
    <w:r>
      <w:rPr>
        <w:rStyle w:val="Textoennegrita"/>
        <w:rFonts w:ascii="Book Antiqua" w:hAnsi="Book Antiqua"/>
        <w:b w:val="0"/>
        <w:bCs w:val="0"/>
        <w:color w:val="212529"/>
      </w:rPr>
      <w:t>María</w:t>
    </w:r>
    <w:r>
      <w:rPr>
        <w:rStyle w:val="Textoennegrita"/>
        <w:rFonts w:ascii="Book Antiqua" w:hAnsi="Book Antiqua"/>
        <w:b w:val="0"/>
        <w:bCs w:val="0"/>
        <w:color w:val="212529"/>
      </w:rPr>
      <w:t> </w:t>
    </w:r>
    <w:r>
      <w:rPr>
        <w:rFonts w:ascii="Book Antiqua" w:hAnsi="Book Antiqua"/>
        <w:color w:val="212529"/>
      </w:rPr>
      <w:br/>
    </w:r>
    <w:proofErr w:type="gramStart"/>
    <w:r>
      <w:rPr>
        <w:rStyle w:val="Textoennegrita"/>
        <w:rFonts w:ascii="Book Antiqua" w:hAnsi="Book Antiqua"/>
        <w:b w:val="0"/>
        <w:bCs w:val="0"/>
        <w:color w:val="212529"/>
      </w:rPr>
      <w:t>Ministras</w:t>
    </w:r>
    <w:proofErr w:type="gramEnd"/>
    <w:r>
      <w:rPr>
        <w:rStyle w:val="Textoennegrita"/>
        <w:rFonts w:ascii="Book Antiqua" w:hAnsi="Book Antiqua"/>
        <w:b w:val="0"/>
        <w:bCs w:val="0"/>
        <w:color w:val="212529"/>
      </w:rPr>
      <w:t xml:space="preserve"> de los enfermos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1BFE"/>
    <w:multiLevelType w:val="hybridMultilevel"/>
    <w:tmpl w:val="16F036DC"/>
    <w:lvl w:ilvl="0" w:tplc="EAECF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EFF"/>
    <w:multiLevelType w:val="hybridMultilevel"/>
    <w:tmpl w:val="16F036DC"/>
    <w:lvl w:ilvl="0" w:tplc="EAECF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84"/>
    <w:rsid w:val="002409DC"/>
    <w:rsid w:val="00690122"/>
    <w:rsid w:val="00732B84"/>
    <w:rsid w:val="008D5232"/>
    <w:rsid w:val="00964C85"/>
    <w:rsid w:val="009E5BE9"/>
    <w:rsid w:val="00D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4F55"/>
  <w15:chartTrackingRefBased/>
  <w15:docId w15:val="{AB8FC2CF-64E4-46C9-B00F-3CBB7532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2B84"/>
    <w:pPr>
      <w:keepNext/>
      <w:keepLines/>
      <w:spacing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F5496" w:themeColor="accent1" w:themeShade="BF"/>
      <w:spacing w:val="40"/>
      <w:sz w:val="60"/>
      <w:szCs w:val="60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B84"/>
    <w:rPr>
      <w:rFonts w:asciiTheme="majorHAnsi" w:eastAsiaTheme="majorEastAsia" w:hAnsiTheme="majorHAnsi" w:cstheme="majorBidi"/>
      <w:b/>
      <w:bCs/>
      <w:caps/>
      <w:color w:val="2F5496" w:themeColor="accent1" w:themeShade="BF"/>
      <w:spacing w:val="40"/>
      <w:sz w:val="60"/>
      <w:szCs w:val="60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73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3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B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9DC"/>
  </w:style>
  <w:style w:type="paragraph" w:styleId="Piedepgina">
    <w:name w:val="footer"/>
    <w:basedOn w:val="Normal"/>
    <w:link w:val="PiedepginaCar"/>
    <w:uiPriority w:val="99"/>
    <w:unhideWhenUsed/>
    <w:rsid w:val="00240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9DC"/>
  </w:style>
  <w:style w:type="character" w:customStyle="1" w:styleId="Ttulo3Car">
    <w:name w:val="Título 3 Car"/>
    <w:basedOn w:val="Fuentedeprrafopredeter"/>
    <w:link w:val="Ttulo3"/>
    <w:uiPriority w:val="9"/>
    <w:rsid w:val="00240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0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Castillo</dc:creator>
  <cp:keywords/>
  <dc:description/>
  <cp:lastModifiedBy>Paco Castillo</cp:lastModifiedBy>
  <cp:revision>2</cp:revision>
  <dcterms:created xsi:type="dcterms:W3CDTF">2019-03-26T02:19:00Z</dcterms:created>
  <dcterms:modified xsi:type="dcterms:W3CDTF">2019-03-26T02:59:00Z</dcterms:modified>
</cp:coreProperties>
</file>