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36" w:rsidRPr="00752E38" w:rsidRDefault="002A3436" w:rsidP="002A343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72"/>
          <w:szCs w:val="72"/>
          <w:lang w:eastAsia="es-MX"/>
        </w:rPr>
      </w:pPr>
      <w:r w:rsidRPr="00752E38">
        <w:rPr>
          <w:rFonts w:ascii="Arial" w:eastAsia="Times New Roman" w:hAnsi="Arial" w:cs="Arial"/>
          <w:b/>
          <w:color w:val="000000"/>
          <w:sz w:val="72"/>
          <w:szCs w:val="72"/>
          <w:lang w:eastAsia="es-MX"/>
        </w:rPr>
        <w:t>APRIX</w:t>
      </w:r>
    </w:p>
    <w:p w:rsidR="002A3436" w:rsidRDefault="002A3436" w:rsidP="002A343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2A3436" w:rsidRPr="00752E38" w:rsidRDefault="00B41AB6" w:rsidP="002A343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50"/>
          <w:szCs w:val="50"/>
          <w:lang w:eastAsia="es-MX"/>
        </w:rPr>
      </w:pPr>
      <w:r w:rsidRPr="00752E38">
        <w:rPr>
          <w:rFonts w:ascii="Arial" w:eastAsia="Times New Roman" w:hAnsi="Arial" w:cs="Arial"/>
          <w:b/>
          <w:color w:val="000000"/>
          <w:sz w:val="50"/>
          <w:szCs w:val="50"/>
          <w:lang w:eastAsia="es-MX"/>
        </w:rPr>
        <w:t>CARACTERÍSTICAS DEL JUEGO</w:t>
      </w:r>
    </w:p>
    <w:p w:rsidR="002A3436" w:rsidRDefault="002A3436" w:rsidP="002A343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2A3436" w:rsidRPr="00B41AB6" w:rsidRDefault="002A3436" w:rsidP="001C43D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MX"/>
        </w:rPr>
      </w:pPr>
      <w:proofErr w:type="spellStart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Aprix</w:t>
      </w:r>
      <w:proofErr w:type="spellEnd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 es un juego para computadora basado en carreras de karts, cuenta con cinco intrépidos personajes; un panda, una hiena</w:t>
      </w:r>
      <w:r w:rsidR="001C43D5"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,</w:t>
      </w: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 un pingüino, un perezoso y un </w:t>
      </w:r>
      <w:r w:rsidR="001C43D5"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perro. Maneja</w:t>
      </w: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 un </w:t>
      </w:r>
      <w:r w:rsidR="001C43D5"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diseño 3D </w:t>
      </w: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estilo </w:t>
      </w:r>
      <w:proofErr w:type="spellStart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Voxel</w:t>
      </w:r>
      <w:proofErr w:type="spellEnd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 </w:t>
      </w:r>
      <w:r w:rsidR="001C43D5"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para los escenarios </w:t>
      </w: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y los personajes tienen una vista 2D, sin </w:t>
      </w:r>
      <w:r w:rsidR="001C43D5"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embargo, tienen volumen y estilo </w:t>
      </w:r>
      <w:proofErr w:type="spellStart"/>
      <w:r w:rsidR="001C43D5"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Voxel</w:t>
      </w:r>
      <w:proofErr w:type="spellEnd"/>
      <w:r w:rsidR="001C43D5"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. </w:t>
      </w:r>
    </w:p>
    <w:p w:rsidR="002A3436" w:rsidRPr="00B41AB6" w:rsidRDefault="002A3436" w:rsidP="001C43D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MX"/>
        </w:rPr>
      </w:pPr>
    </w:p>
    <w:p w:rsidR="002A3436" w:rsidRPr="00B41AB6" w:rsidRDefault="002A3436" w:rsidP="001C43D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MX"/>
        </w:rPr>
      </w:pP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En </w:t>
      </w:r>
      <w:proofErr w:type="spellStart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Aprix</w:t>
      </w:r>
      <w:proofErr w:type="spellEnd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 existen tres niveles (pistas) diferentes y en cada una de ellas experimentarás distintos </w:t>
      </w:r>
      <w:r w:rsidR="001C43D5"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grados</w:t>
      </w: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 de complejidad, así como la aparición repentina de </w:t>
      </w:r>
      <w:proofErr w:type="spellStart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power</w:t>
      </w:r>
      <w:proofErr w:type="spellEnd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-ups que podrían ayudar o afectar tu posición en la carrera. </w:t>
      </w:r>
    </w:p>
    <w:p w:rsidR="002A3436" w:rsidRPr="00B41AB6" w:rsidRDefault="002A3436" w:rsidP="001C43D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MX"/>
        </w:rPr>
      </w:pPr>
    </w:p>
    <w:p w:rsidR="002A3436" w:rsidRPr="00B41AB6" w:rsidRDefault="002A3436" w:rsidP="001C43D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MX"/>
        </w:rPr>
      </w:pP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La primera dinámica del juego contempla una carrera contra tiempo; si el jugador no logra llegar a la meta antes de que el tiempo termine, este perderá. </w:t>
      </w:r>
    </w:p>
    <w:p w:rsidR="002A3436" w:rsidRPr="00B41AB6" w:rsidRDefault="002A3436" w:rsidP="001C43D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MX"/>
        </w:rPr>
      </w:pPr>
    </w:p>
    <w:p w:rsidR="002A3436" w:rsidRPr="00B41AB6" w:rsidRDefault="002A3436" w:rsidP="001C43D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MX"/>
        </w:rPr>
      </w:pP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La segunda dinámica es una carrera a competir contra uno o varios </w:t>
      </w:r>
      <w:proofErr w:type="spellStart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CPUs</w:t>
      </w:r>
      <w:proofErr w:type="spellEnd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, variando el nivel de dificultad de acuerdo a la pista en la que te encuentres. </w:t>
      </w:r>
    </w:p>
    <w:p w:rsidR="002A3436" w:rsidRPr="00B41AB6" w:rsidRDefault="002A3436" w:rsidP="001C43D5">
      <w:pPr>
        <w:jc w:val="both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B41AB6">
        <w:rPr>
          <w:rFonts w:ascii="Times New Roman" w:eastAsia="Times New Roman" w:hAnsi="Times New Roman" w:cs="Times New Roman"/>
          <w:sz w:val="26"/>
          <w:szCs w:val="26"/>
          <w:lang w:eastAsia="es-MX"/>
        </w:rPr>
        <w:br/>
      </w: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El personaje principal del juego es un perezoso, que pretende ser la imagen principal del producto (</w:t>
      </w:r>
      <w:proofErr w:type="spellStart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Aprix</w:t>
      </w:r>
      <w:proofErr w:type="spellEnd"/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).</w:t>
      </w:r>
    </w:p>
    <w:p w:rsidR="009738E7" w:rsidRDefault="009738E7" w:rsidP="001C43D5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27085" w:rsidRDefault="00527085" w:rsidP="001C43D5">
      <w:pPr>
        <w:jc w:val="both"/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</w:pPr>
    </w:p>
    <w:p w:rsidR="00527085" w:rsidRDefault="00527085" w:rsidP="001C43D5">
      <w:pPr>
        <w:jc w:val="both"/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</w:pPr>
    </w:p>
    <w:p w:rsidR="00527085" w:rsidRDefault="00527085" w:rsidP="001C43D5">
      <w:pPr>
        <w:jc w:val="both"/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</w:pPr>
    </w:p>
    <w:p w:rsidR="00527085" w:rsidRDefault="00527085" w:rsidP="001C43D5">
      <w:pPr>
        <w:jc w:val="both"/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</w:pPr>
    </w:p>
    <w:p w:rsidR="00527085" w:rsidRDefault="00527085" w:rsidP="001C43D5">
      <w:pPr>
        <w:jc w:val="both"/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</w:pPr>
    </w:p>
    <w:p w:rsidR="00527085" w:rsidRDefault="00527085" w:rsidP="001C43D5">
      <w:pPr>
        <w:jc w:val="both"/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</w:pPr>
    </w:p>
    <w:p w:rsidR="00527085" w:rsidRDefault="00527085" w:rsidP="001C43D5">
      <w:pPr>
        <w:jc w:val="both"/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</w:pPr>
    </w:p>
    <w:p w:rsidR="00527085" w:rsidRDefault="00527085" w:rsidP="001C43D5">
      <w:pPr>
        <w:jc w:val="both"/>
        <w:rPr>
          <w:rFonts w:ascii="Arial" w:eastAsia="Times New Roman" w:hAnsi="Arial" w:cs="Arial"/>
          <w:b/>
          <w:color w:val="000000"/>
          <w:sz w:val="36"/>
          <w:szCs w:val="36"/>
          <w:lang w:eastAsia="es-MX"/>
        </w:rPr>
      </w:pPr>
    </w:p>
    <w:p w:rsidR="00752E38" w:rsidRPr="00752E38" w:rsidRDefault="009738E7" w:rsidP="00752E38">
      <w:pPr>
        <w:pStyle w:val="Sinespaciado"/>
        <w:rPr>
          <w:rFonts w:ascii="Arial" w:hAnsi="Arial" w:cs="Arial"/>
          <w:b/>
          <w:sz w:val="50"/>
          <w:szCs w:val="50"/>
          <w:lang w:eastAsia="es-MX"/>
        </w:rPr>
      </w:pPr>
      <w:r w:rsidRPr="00752E38">
        <w:rPr>
          <w:rFonts w:ascii="Arial" w:hAnsi="Arial" w:cs="Arial"/>
          <w:b/>
          <w:sz w:val="50"/>
          <w:szCs w:val="50"/>
          <w:lang w:eastAsia="es-MX"/>
        </w:rPr>
        <w:lastRenderedPageBreak/>
        <w:t xml:space="preserve">JUGABILIDAD </w:t>
      </w:r>
    </w:p>
    <w:p w:rsidR="009738E7" w:rsidRPr="00752E38" w:rsidRDefault="009738E7" w:rsidP="00752E38">
      <w:pPr>
        <w:pStyle w:val="Sinespaciado"/>
        <w:rPr>
          <w:rFonts w:ascii="Arial" w:hAnsi="Arial" w:cs="Arial"/>
          <w:b/>
          <w:sz w:val="50"/>
          <w:szCs w:val="50"/>
          <w:lang w:eastAsia="es-MX"/>
        </w:rPr>
      </w:pPr>
      <w:r w:rsidRPr="00752E38">
        <w:rPr>
          <w:rFonts w:ascii="Arial" w:hAnsi="Arial" w:cs="Arial"/>
          <w:b/>
          <w:sz w:val="50"/>
          <w:szCs w:val="50"/>
          <w:lang w:eastAsia="es-MX"/>
        </w:rPr>
        <w:t>(</w:t>
      </w:r>
      <w:proofErr w:type="spellStart"/>
      <w:r w:rsidRPr="00752E38">
        <w:rPr>
          <w:rFonts w:ascii="Arial" w:hAnsi="Arial" w:cs="Arial"/>
          <w:b/>
          <w:sz w:val="50"/>
          <w:szCs w:val="50"/>
          <w:lang w:eastAsia="es-MX"/>
        </w:rPr>
        <w:t>Gameplay</w:t>
      </w:r>
      <w:proofErr w:type="spellEnd"/>
      <w:r w:rsidRPr="00752E38">
        <w:rPr>
          <w:rFonts w:ascii="Arial" w:hAnsi="Arial" w:cs="Arial"/>
          <w:b/>
          <w:sz w:val="50"/>
          <w:szCs w:val="50"/>
          <w:lang w:eastAsia="es-MX"/>
        </w:rPr>
        <w:t xml:space="preserve"> hasta la versión actual)</w:t>
      </w:r>
    </w:p>
    <w:p w:rsidR="00752E38" w:rsidRDefault="00752E38" w:rsidP="001C43D5">
      <w:pPr>
        <w:jc w:val="both"/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</w:pPr>
    </w:p>
    <w:p w:rsidR="009738E7" w:rsidRPr="00B41AB6" w:rsidRDefault="009738E7" w:rsidP="001C43D5">
      <w:pPr>
        <w:jc w:val="both"/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</w:pPr>
      <w:r w:rsidRPr="00B41AB6"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  <w:t>Satisfacción</w:t>
      </w:r>
    </w:p>
    <w:p w:rsidR="009738E7" w:rsidRPr="00B41AB6" w:rsidRDefault="009738E7" w:rsidP="00B41AB6">
      <w:pPr>
        <w:ind w:left="705"/>
        <w:jc w:val="both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El juego ofrece un ambiente agradable al usuario, pues sus escenarios son visua</w:t>
      </w:r>
      <w:r w:rsidR="00B41AB6"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lmente atractivos y generan una intención a probar el videojuego por parte del jugador.</w:t>
      </w:r>
    </w:p>
    <w:p w:rsidR="009738E7" w:rsidRPr="00B41AB6" w:rsidRDefault="009738E7" w:rsidP="001C43D5">
      <w:pPr>
        <w:jc w:val="both"/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</w:pPr>
      <w:r w:rsidRPr="00B41AB6"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  <w:t>Aprendizaje</w:t>
      </w:r>
    </w:p>
    <w:p w:rsidR="00B41AB6" w:rsidRPr="00B41AB6" w:rsidRDefault="00B41AB6" w:rsidP="00B41AB6">
      <w:pPr>
        <w:ind w:left="705"/>
        <w:jc w:val="both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B41AB6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El juego es sumamente intuitivo debido a su mecánica básica; un juego de carreras. Se comprende fácilmente la dinámica a realizar y se entienden las reglas de su modalidad contra tiempo. </w:t>
      </w:r>
    </w:p>
    <w:p w:rsidR="009738E7" w:rsidRDefault="009738E7" w:rsidP="001C43D5">
      <w:pPr>
        <w:jc w:val="both"/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</w:pPr>
      <w:r w:rsidRPr="00B41AB6"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  <w:t>Efectividad</w:t>
      </w:r>
    </w:p>
    <w:p w:rsidR="00E45B9C" w:rsidRPr="00E45B9C" w:rsidRDefault="00E45B9C" w:rsidP="00E45B9C">
      <w:pPr>
        <w:ind w:left="705"/>
        <w:jc w:val="both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El juego ofrece diversión al usuario mientras logra los objetivos propuestos, a través de los </w:t>
      </w:r>
      <w:proofErr w:type="spellStart"/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power</w:t>
      </w:r>
      <w:proofErr w:type="spellEnd"/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-ups; objetos en el camino que pueden afectar o beneficiar la posición de un jugador en la carrera.</w:t>
      </w:r>
    </w:p>
    <w:p w:rsidR="00E45B9C" w:rsidRDefault="009738E7" w:rsidP="009738E7">
      <w:pPr>
        <w:tabs>
          <w:tab w:val="left" w:pos="2543"/>
        </w:tabs>
        <w:jc w:val="both"/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</w:pPr>
      <w:r w:rsidRPr="00B41AB6"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  <w:t>Inmersión</w:t>
      </w:r>
    </w:p>
    <w:p w:rsidR="009738E7" w:rsidRPr="00E45B9C" w:rsidRDefault="00E45B9C" w:rsidP="00E45B9C">
      <w:pPr>
        <w:tabs>
          <w:tab w:val="left" w:pos="2543"/>
        </w:tabs>
        <w:ind w:left="708"/>
        <w:jc w:val="both"/>
        <w:rPr>
          <w:rFonts w:ascii="Arial" w:eastAsia="Times New Roman" w:hAnsi="Arial" w:cs="Arial"/>
          <w:b/>
          <w:color w:val="000000"/>
          <w:sz w:val="26"/>
          <w:szCs w:val="26"/>
          <w:lang w:eastAsia="es-MX"/>
        </w:rPr>
      </w:pPr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La calidad en el diseño de los escenarios y personajes permite creer lo que se juega, provoca que el usuario se vea envuelto en el mundo virtual, volviéndose para de él e interactuando</w:t>
      </w:r>
      <w:r w:rsidR="009738E7" w:rsidRPr="00E45B9C">
        <w:rPr>
          <w:rFonts w:ascii="Arial" w:eastAsia="Times New Roman" w:hAnsi="Arial" w:cs="Arial"/>
          <w:b/>
          <w:color w:val="000000"/>
          <w:sz w:val="26"/>
          <w:szCs w:val="26"/>
          <w:lang w:eastAsia="es-MX"/>
        </w:rPr>
        <w:tab/>
      </w:r>
    </w:p>
    <w:p w:rsidR="009738E7" w:rsidRDefault="009738E7" w:rsidP="009738E7">
      <w:pPr>
        <w:tabs>
          <w:tab w:val="left" w:pos="2543"/>
        </w:tabs>
        <w:jc w:val="both"/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</w:pPr>
      <w:r w:rsidRPr="00B41AB6"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  <w:t>Motivación</w:t>
      </w:r>
    </w:p>
    <w:p w:rsidR="007B5C8C" w:rsidRPr="00E45B9C" w:rsidRDefault="00E45B9C" w:rsidP="00E45B9C">
      <w:pPr>
        <w:tabs>
          <w:tab w:val="left" w:pos="2543"/>
        </w:tabs>
        <w:ind w:left="708"/>
        <w:jc w:val="both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Los retos contra tiempo y contra los </w:t>
      </w:r>
      <w:proofErr w:type="spellStart"/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CPUs</w:t>
      </w:r>
      <w:proofErr w:type="spellEnd"/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 de distintas dificultades mueven al usuario a persistir en el juego hasta lograr cumplir con los objetivos que impongan las reglas del videojuego. </w:t>
      </w:r>
    </w:p>
    <w:p w:rsidR="009738E7" w:rsidRDefault="009738E7" w:rsidP="009738E7">
      <w:pPr>
        <w:tabs>
          <w:tab w:val="left" w:pos="2543"/>
        </w:tabs>
        <w:jc w:val="both"/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</w:pPr>
      <w:r w:rsidRPr="00B41AB6"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  <w:t>Emoción</w:t>
      </w:r>
    </w:p>
    <w:p w:rsidR="00E45B9C" w:rsidRPr="00E45B9C" w:rsidRDefault="00E45B9C" w:rsidP="00E45B9C">
      <w:pPr>
        <w:tabs>
          <w:tab w:val="left" w:pos="2543"/>
        </w:tabs>
        <w:ind w:left="708"/>
        <w:jc w:val="both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El juego puede generar sentimientos de alegría, presión, frustración, curiosidad, diversión, entre otros. </w:t>
      </w:r>
    </w:p>
    <w:p w:rsidR="009738E7" w:rsidRPr="00B41AB6" w:rsidRDefault="009738E7" w:rsidP="009738E7">
      <w:pPr>
        <w:tabs>
          <w:tab w:val="left" w:pos="2543"/>
        </w:tabs>
        <w:jc w:val="both"/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</w:pPr>
      <w:r w:rsidRPr="00B41AB6">
        <w:rPr>
          <w:rFonts w:ascii="Arial" w:eastAsia="Times New Roman" w:hAnsi="Arial" w:cs="Arial"/>
          <w:b/>
          <w:color w:val="000000"/>
          <w:sz w:val="30"/>
          <w:szCs w:val="30"/>
          <w:lang w:eastAsia="es-MX"/>
        </w:rPr>
        <w:t>Socialización</w:t>
      </w:r>
    </w:p>
    <w:p w:rsidR="009738E7" w:rsidRDefault="00E45B9C" w:rsidP="00E45B9C">
      <w:pPr>
        <w:tabs>
          <w:tab w:val="left" w:pos="2543"/>
        </w:tabs>
        <w:ind w:left="708"/>
        <w:jc w:val="both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El juego no permite la partida multijugador persona a persona, sin embargo, permite la partida multijugador persona </w:t>
      </w:r>
      <w:r w:rsidR="00752E38"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>vs.</w:t>
      </w:r>
      <w:r w:rsidRPr="00E45B9C">
        <w:rPr>
          <w:rFonts w:ascii="Arial" w:eastAsia="Times New Roman" w:hAnsi="Arial" w:cs="Arial"/>
          <w:color w:val="000000"/>
          <w:sz w:val="26"/>
          <w:szCs w:val="26"/>
          <w:lang w:eastAsia="es-MX"/>
        </w:rPr>
        <w:t xml:space="preserve"> CPU, donde puede haber uno o varios competidores en la carrera. </w:t>
      </w:r>
    </w:p>
    <w:p w:rsidR="00752E38" w:rsidRPr="00752E38" w:rsidRDefault="00752E38" w:rsidP="00752E38">
      <w:pPr>
        <w:spacing w:line="276" w:lineRule="auto"/>
        <w:rPr>
          <w:rFonts w:ascii="Arial" w:hAnsi="Arial" w:cs="Arial"/>
          <w:b/>
          <w:sz w:val="50"/>
          <w:szCs w:val="50"/>
        </w:rPr>
      </w:pPr>
      <w:r w:rsidRPr="00752E38">
        <w:rPr>
          <w:rFonts w:ascii="Arial" w:hAnsi="Arial" w:cs="Arial"/>
          <w:b/>
          <w:sz w:val="50"/>
          <w:szCs w:val="50"/>
        </w:rPr>
        <w:lastRenderedPageBreak/>
        <w:t>PERSONAJES E HISTORIA</w:t>
      </w: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Pr="00752E38" w:rsidRDefault="00752E38" w:rsidP="00752E38">
      <w:pPr>
        <w:spacing w:line="276" w:lineRule="auto"/>
        <w:rPr>
          <w:rFonts w:ascii="Arial" w:hAnsi="Arial" w:cs="Arial"/>
          <w:b/>
          <w:sz w:val="40"/>
          <w:szCs w:val="40"/>
        </w:rPr>
      </w:pPr>
      <w:r w:rsidRPr="00752E38">
        <w:rPr>
          <w:rFonts w:ascii="Arial" w:hAnsi="Arial" w:cs="Arial"/>
          <w:b/>
          <w:noProof/>
          <w:sz w:val="56"/>
          <w:szCs w:val="56"/>
          <w:lang w:eastAsia="es-MX"/>
        </w:rPr>
        <w:drawing>
          <wp:anchor distT="0" distB="0" distL="114300" distR="114300" simplePos="0" relativeHeight="251659264" behindDoc="0" locked="0" layoutInCell="1" allowOverlap="1" wp14:anchorId="042EB759" wp14:editId="0F3C7500">
            <wp:simplePos x="0" y="0"/>
            <wp:positionH relativeFrom="column">
              <wp:posOffset>-548640</wp:posOffset>
            </wp:positionH>
            <wp:positionV relativeFrom="paragraph">
              <wp:posOffset>680085</wp:posOffset>
            </wp:positionV>
            <wp:extent cx="3677285" cy="2653665"/>
            <wp:effectExtent l="0" t="0" r="0" b="0"/>
            <wp:wrapNone/>
            <wp:docPr id="1" name="Imagen 1" descr="/Users/brandon/Downloads/AssetPack/player/2D/HYENA5_CONCEPT.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/Downloads/AssetPack/player/2D/HYENA5_CONCEPT.2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8"/>
                    <a:stretch/>
                  </pic:blipFill>
                  <pic:spPr bwMode="auto">
                    <a:xfrm>
                      <a:off x="0" y="0"/>
                      <a:ext cx="36772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E38">
        <w:rPr>
          <w:rFonts w:ascii="Arial" w:hAnsi="Arial" w:cs="Arial"/>
          <w:b/>
          <w:sz w:val="56"/>
          <w:szCs w:val="56"/>
        </w:rPr>
        <w:t>H</w:t>
      </w:r>
      <w:r w:rsidRPr="00752E38">
        <w:rPr>
          <w:rFonts w:ascii="Arial" w:hAnsi="Arial" w:cs="Arial"/>
          <w:b/>
          <w:sz w:val="40"/>
          <w:szCs w:val="40"/>
        </w:rPr>
        <w:t xml:space="preserve">IENANEITOR </w:t>
      </w:r>
    </w:p>
    <w:p w:rsidR="00752E38" w:rsidRPr="00C92244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  <w:r w:rsidRPr="00C92244">
        <w:rPr>
          <w:rFonts w:ascii="Arial" w:hAnsi="Arial" w:cs="Arial"/>
          <w:noProof/>
          <w:sz w:val="26"/>
          <w:szCs w:val="26"/>
          <w:lang w:eastAsia="es-MX"/>
        </w:rPr>
        <w:drawing>
          <wp:anchor distT="0" distB="0" distL="114300" distR="114300" simplePos="0" relativeHeight="251660288" behindDoc="0" locked="0" layoutInCell="1" allowOverlap="1" wp14:anchorId="1D614629" wp14:editId="37CD5F79">
            <wp:simplePos x="0" y="0"/>
            <wp:positionH relativeFrom="column">
              <wp:posOffset>2501265</wp:posOffset>
            </wp:positionH>
            <wp:positionV relativeFrom="paragraph">
              <wp:posOffset>124933</wp:posOffset>
            </wp:positionV>
            <wp:extent cx="3667760" cy="2621915"/>
            <wp:effectExtent l="0" t="0" r="0" b="0"/>
            <wp:wrapNone/>
            <wp:docPr id="2" name="Imagen 2" descr="/Users/brandon/Downloads/AssetPack/player/2D/HYENA5_CONCEPT.2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andon/Downloads/AssetPack/player/2D/HYENA5_CONCEPT.2d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7"/>
                    <a:stretch/>
                  </pic:blipFill>
                  <pic:spPr bwMode="auto">
                    <a:xfrm>
                      <a:off x="0" y="0"/>
                      <a:ext cx="366776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E38" w:rsidRPr="00C92244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Pr="00C92244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proofErr w:type="spellStart"/>
      <w:r w:rsidRPr="00C92244">
        <w:rPr>
          <w:rFonts w:ascii="Arial" w:hAnsi="Arial" w:cs="Arial"/>
          <w:sz w:val="26"/>
          <w:szCs w:val="26"/>
        </w:rPr>
        <w:t>Hienaneitor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, un mamífero carnívoro perteneciente al suborden </w:t>
      </w:r>
      <w:proofErr w:type="spellStart"/>
      <w:r w:rsidRPr="00C92244">
        <w:rPr>
          <w:rFonts w:ascii="Arial" w:hAnsi="Arial" w:cs="Arial"/>
          <w:sz w:val="26"/>
          <w:szCs w:val="26"/>
        </w:rPr>
        <w:t>Feliformia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, llega al mundo de </w:t>
      </w:r>
      <w:proofErr w:type="spellStart"/>
      <w:r w:rsidRPr="00C92244">
        <w:rPr>
          <w:rFonts w:ascii="Arial" w:hAnsi="Arial" w:cs="Arial"/>
          <w:sz w:val="26"/>
          <w:szCs w:val="26"/>
        </w:rPr>
        <w:t>Aprix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, desde África con hambre de ganar. Es muy típico de las hienas atrapar a sus presas con los dientes, por lo que los demás participantes deberán tener cuidado con ella. </w:t>
      </w:r>
    </w:p>
    <w:p w:rsidR="00752E38" w:rsidRPr="00C92244" w:rsidRDefault="00752E38" w:rsidP="00752E38">
      <w:pPr>
        <w:spacing w:line="276" w:lineRule="auto"/>
        <w:jc w:val="both"/>
        <w:rPr>
          <w:rFonts w:ascii="Arial" w:hAnsi="Arial" w:cs="Arial"/>
          <w:sz w:val="26"/>
          <w:szCs w:val="26"/>
        </w:rPr>
      </w:pPr>
    </w:p>
    <w:p w:rsidR="00752E38" w:rsidRPr="00C92244" w:rsidRDefault="00752E38" w:rsidP="00752E38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C92244">
        <w:rPr>
          <w:rFonts w:ascii="Arial" w:hAnsi="Arial" w:cs="Arial"/>
          <w:sz w:val="26"/>
          <w:szCs w:val="26"/>
        </w:rPr>
        <w:t xml:space="preserve">Su misión es acabar con los demás participantes y regresas a casa con el trofeo del mundo de </w:t>
      </w:r>
      <w:proofErr w:type="spellStart"/>
      <w:r w:rsidRPr="00C92244">
        <w:rPr>
          <w:rFonts w:ascii="Arial" w:hAnsi="Arial" w:cs="Arial"/>
          <w:sz w:val="26"/>
          <w:szCs w:val="26"/>
        </w:rPr>
        <w:t>Aprix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, para que toda su familia y </w:t>
      </w:r>
      <w:proofErr w:type="gramStart"/>
      <w:r>
        <w:rPr>
          <w:rFonts w:ascii="Arial" w:hAnsi="Arial" w:cs="Arial"/>
          <w:sz w:val="26"/>
          <w:szCs w:val="26"/>
        </w:rPr>
        <w:t>la</w:t>
      </w:r>
      <w:r w:rsidRPr="00C92244">
        <w:rPr>
          <w:rFonts w:ascii="Arial" w:hAnsi="Arial" w:cs="Arial"/>
          <w:sz w:val="26"/>
          <w:szCs w:val="26"/>
        </w:rPr>
        <w:t xml:space="preserve"> suborden</w:t>
      </w:r>
      <w:proofErr w:type="gramEnd"/>
      <w:r w:rsidRPr="00C92244">
        <w:rPr>
          <w:rFonts w:ascii="Arial" w:hAnsi="Arial" w:cs="Arial"/>
          <w:sz w:val="26"/>
          <w:szCs w:val="26"/>
        </w:rPr>
        <w:t xml:space="preserve"> de </w:t>
      </w:r>
      <w:proofErr w:type="spellStart"/>
      <w:r w:rsidRPr="00C92244">
        <w:rPr>
          <w:rFonts w:ascii="Arial" w:hAnsi="Arial" w:cs="Arial"/>
          <w:sz w:val="26"/>
          <w:szCs w:val="26"/>
        </w:rPr>
        <w:t>Feliformia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 se sienta orgullosa de su especie. </w:t>
      </w:r>
    </w:p>
    <w:p w:rsidR="00752E38" w:rsidRPr="00C92244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spacing w:line="276" w:lineRule="auto"/>
        <w:rPr>
          <w:rFonts w:ascii="Arial" w:hAnsi="Arial" w:cs="Arial"/>
          <w:sz w:val="26"/>
          <w:szCs w:val="26"/>
        </w:rPr>
      </w:pPr>
    </w:p>
    <w:p w:rsidR="00752E38" w:rsidRPr="00752E38" w:rsidRDefault="00752E38" w:rsidP="00752E38">
      <w:pPr>
        <w:spacing w:line="276" w:lineRule="auto"/>
        <w:rPr>
          <w:rFonts w:ascii="Arial" w:hAnsi="Arial" w:cs="Arial"/>
          <w:b/>
          <w:sz w:val="30"/>
          <w:szCs w:val="30"/>
        </w:rPr>
      </w:pPr>
      <w:r w:rsidRPr="00752E38">
        <w:rPr>
          <w:rFonts w:ascii="Arial" w:hAnsi="Arial" w:cs="Arial"/>
          <w:b/>
          <w:sz w:val="56"/>
          <w:szCs w:val="56"/>
        </w:rPr>
        <w:lastRenderedPageBreak/>
        <w:t>P</w:t>
      </w:r>
      <w:r w:rsidRPr="00752E38">
        <w:rPr>
          <w:rFonts w:ascii="Arial" w:hAnsi="Arial" w:cs="Arial"/>
          <w:b/>
          <w:sz w:val="40"/>
          <w:szCs w:val="40"/>
        </w:rPr>
        <w:t>INGU</w:t>
      </w:r>
    </w:p>
    <w:p w:rsidR="00752E38" w:rsidRPr="00C92244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Pr="00C92244" w:rsidRDefault="00752E38" w:rsidP="00752E38">
      <w:pPr>
        <w:rPr>
          <w:rFonts w:ascii="Arial" w:hAnsi="Arial" w:cs="Arial"/>
          <w:sz w:val="26"/>
          <w:szCs w:val="26"/>
        </w:rPr>
      </w:pPr>
      <w:r w:rsidRPr="00C92244">
        <w:rPr>
          <w:rFonts w:ascii="Arial" w:hAnsi="Arial" w:cs="Arial"/>
          <w:noProof/>
          <w:sz w:val="26"/>
          <w:szCs w:val="26"/>
          <w:lang w:eastAsia="es-MX"/>
        </w:rPr>
        <w:drawing>
          <wp:anchor distT="0" distB="0" distL="114300" distR="114300" simplePos="0" relativeHeight="251662336" behindDoc="0" locked="0" layoutInCell="1" allowOverlap="1" wp14:anchorId="5CD470DC" wp14:editId="5CFA81D6">
            <wp:simplePos x="0" y="0"/>
            <wp:positionH relativeFrom="margin">
              <wp:posOffset>-647700</wp:posOffset>
            </wp:positionH>
            <wp:positionV relativeFrom="paragraph">
              <wp:posOffset>177165</wp:posOffset>
            </wp:positionV>
            <wp:extent cx="3237865" cy="2587625"/>
            <wp:effectExtent l="0" t="0" r="0" b="0"/>
            <wp:wrapNone/>
            <wp:docPr id="4" name="Imagen 4" descr="../../../../Desktop/Captura%20de%20pantalla%202017-02-14%20a%20la(s)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pantalla%202017-02-14%20a%20la(s)%202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7179" b="98718" l="9426" r="9590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244">
        <w:rPr>
          <w:rFonts w:ascii="Arial" w:hAnsi="Arial" w:cs="Arial"/>
          <w:noProof/>
          <w:sz w:val="26"/>
          <w:szCs w:val="26"/>
          <w:lang w:eastAsia="es-MX"/>
        </w:rPr>
        <w:drawing>
          <wp:anchor distT="0" distB="0" distL="114300" distR="114300" simplePos="0" relativeHeight="251661312" behindDoc="0" locked="0" layoutInCell="1" allowOverlap="1" wp14:anchorId="1153C763" wp14:editId="5614CFDE">
            <wp:simplePos x="0" y="0"/>
            <wp:positionH relativeFrom="margin">
              <wp:posOffset>2754630</wp:posOffset>
            </wp:positionH>
            <wp:positionV relativeFrom="paragraph">
              <wp:posOffset>141605</wp:posOffset>
            </wp:positionV>
            <wp:extent cx="3238500" cy="2585720"/>
            <wp:effectExtent l="0" t="0" r="0" b="5080"/>
            <wp:wrapNone/>
            <wp:docPr id="3" name="Imagen 3" descr="../../../../Desktop/Captura%20de%20pantalla%202017-02-14%20a%20la(s)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Captura%20de%20pantalla%202017-02-14%20a%20la(s)%202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867" b="99558" l="6184" r="9576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Pr="00C92244" w:rsidRDefault="00752E38" w:rsidP="00752E38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Pingu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, perteneciente al grupo de aves marinas, no voladoras de la isla Galápagos, llega al mundo de </w:t>
      </w:r>
      <w:proofErr w:type="spellStart"/>
      <w:r w:rsidRPr="00C92244">
        <w:rPr>
          <w:rFonts w:ascii="Arial" w:hAnsi="Arial" w:cs="Arial"/>
          <w:sz w:val="26"/>
          <w:szCs w:val="26"/>
        </w:rPr>
        <w:t>Aprix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 con una misión en mente, ganar sin importar qué</w:t>
      </w:r>
      <w:r>
        <w:rPr>
          <w:rFonts w:ascii="Arial" w:hAnsi="Arial" w:cs="Arial"/>
          <w:sz w:val="26"/>
          <w:szCs w:val="26"/>
        </w:rPr>
        <w:t xml:space="preserve"> es lo que cueste.</w:t>
      </w:r>
      <w:r w:rsidRPr="00C92244">
        <w:rPr>
          <w:rFonts w:ascii="Arial" w:hAnsi="Arial" w:cs="Arial"/>
          <w:sz w:val="26"/>
          <w:szCs w:val="26"/>
        </w:rPr>
        <w:t xml:space="preserve"> “</w:t>
      </w:r>
      <w:r>
        <w:rPr>
          <w:rFonts w:ascii="Arial" w:hAnsi="Arial" w:cs="Arial"/>
          <w:sz w:val="26"/>
          <w:szCs w:val="26"/>
        </w:rPr>
        <w:t>N</w:t>
      </w:r>
      <w:r w:rsidRPr="00C92244">
        <w:rPr>
          <w:rFonts w:ascii="Arial" w:hAnsi="Arial" w:cs="Arial"/>
          <w:sz w:val="26"/>
          <w:szCs w:val="26"/>
        </w:rPr>
        <w:t>o vine desde muy lejos a perder, los otros participantes verán mis luces traseras todo el tiempo”</w:t>
      </w:r>
      <w:r>
        <w:rPr>
          <w:rFonts w:ascii="Arial" w:hAnsi="Arial" w:cs="Arial"/>
          <w:sz w:val="26"/>
          <w:szCs w:val="26"/>
        </w:rPr>
        <w:t xml:space="preserve">, menciona </w:t>
      </w:r>
      <w:proofErr w:type="spellStart"/>
      <w:r>
        <w:rPr>
          <w:rFonts w:ascii="Arial" w:hAnsi="Arial" w:cs="Arial"/>
          <w:sz w:val="26"/>
          <w:szCs w:val="26"/>
        </w:rPr>
        <w:t>Pingu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 en los preparativos para el torno </w:t>
      </w:r>
      <w:proofErr w:type="spellStart"/>
      <w:r w:rsidRPr="00C92244">
        <w:rPr>
          <w:rFonts w:ascii="Arial" w:hAnsi="Arial" w:cs="Arial"/>
          <w:sz w:val="26"/>
          <w:szCs w:val="26"/>
        </w:rPr>
        <w:t>Aprix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. </w:t>
      </w:r>
    </w:p>
    <w:p w:rsidR="00752E38" w:rsidRPr="00C92244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Pr="00C92244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Pr="00C92244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Pr="00752E38" w:rsidRDefault="00752E38" w:rsidP="00752E38">
      <w:pPr>
        <w:rPr>
          <w:rFonts w:ascii="Arial" w:hAnsi="Arial" w:cs="Arial"/>
          <w:b/>
          <w:sz w:val="40"/>
          <w:szCs w:val="40"/>
        </w:rPr>
      </w:pPr>
      <w:r w:rsidRPr="00EB27C3">
        <w:rPr>
          <w:rFonts w:ascii="Arial" w:hAnsi="Arial" w:cs="Arial"/>
          <w:b/>
          <w:sz w:val="56"/>
          <w:szCs w:val="56"/>
        </w:rPr>
        <w:lastRenderedPageBreak/>
        <w:t>P</w:t>
      </w:r>
      <w:r w:rsidRPr="00752E38">
        <w:rPr>
          <w:rFonts w:ascii="Arial" w:hAnsi="Arial" w:cs="Arial"/>
          <w:b/>
          <w:sz w:val="40"/>
          <w:szCs w:val="40"/>
        </w:rPr>
        <w:t xml:space="preserve">ANDROSO </w:t>
      </w:r>
    </w:p>
    <w:p w:rsidR="00752E38" w:rsidRPr="00C92244" w:rsidRDefault="00752E38" w:rsidP="00752E38">
      <w:pPr>
        <w:rPr>
          <w:rFonts w:ascii="Arial" w:hAnsi="Arial" w:cs="Arial"/>
          <w:sz w:val="26"/>
          <w:szCs w:val="26"/>
        </w:rPr>
      </w:pPr>
      <w:r w:rsidRPr="00C92244">
        <w:rPr>
          <w:rFonts w:ascii="Arial" w:hAnsi="Arial" w:cs="Arial"/>
          <w:noProof/>
          <w:sz w:val="26"/>
          <w:szCs w:val="26"/>
          <w:lang w:eastAsia="es-MX"/>
        </w:rPr>
        <w:drawing>
          <wp:anchor distT="0" distB="0" distL="114300" distR="114300" simplePos="0" relativeHeight="251663360" behindDoc="0" locked="0" layoutInCell="1" allowOverlap="1" wp14:anchorId="77776C9C" wp14:editId="3B8E8B44">
            <wp:simplePos x="0" y="0"/>
            <wp:positionH relativeFrom="column">
              <wp:posOffset>-965835</wp:posOffset>
            </wp:positionH>
            <wp:positionV relativeFrom="paragraph">
              <wp:posOffset>385445</wp:posOffset>
            </wp:positionV>
            <wp:extent cx="3563620" cy="3155315"/>
            <wp:effectExtent l="0" t="0" r="0" b="0"/>
            <wp:wrapNone/>
            <wp:docPr id="5" name="Imagen 5" descr="../../../../Desktop/Captura%20de%20pantalla%202017-02-14%20a%20la(s)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a%20de%20pantalla%202017-02-14%20a%20la(s)%2021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6736" b="96114" l="9404" r="9357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  <w:r w:rsidRPr="00C92244">
        <w:rPr>
          <w:rFonts w:ascii="Arial" w:hAnsi="Arial" w:cs="Arial"/>
          <w:noProof/>
          <w:sz w:val="26"/>
          <w:szCs w:val="26"/>
          <w:lang w:eastAsia="es-MX"/>
        </w:rPr>
        <w:drawing>
          <wp:anchor distT="0" distB="0" distL="114300" distR="114300" simplePos="0" relativeHeight="251665408" behindDoc="0" locked="0" layoutInCell="1" allowOverlap="1" wp14:anchorId="66818D70" wp14:editId="131BE472">
            <wp:simplePos x="0" y="0"/>
            <wp:positionH relativeFrom="column">
              <wp:posOffset>2482215</wp:posOffset>
            </wp:positionH>
            <wp:positionV relativeFrom="paragraph">
              <wp:posOffset>189230</wp:posOffset>
            </wp:positionV>
            <wp:extent cx="3564255" cy="3048635"/>
            <wp:effectExtent l="0" t="0" r="0" b="0"/>
            <wp:wrapNone/>
            <wp:docPr id="6" name="Imagen 6" descr="../../../../Desktop/Captura%20de%20pantalla%202017-02-14%20a%20la(s)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Captura%20de%20pantalla%202017-02-14%20a%20la(s)%2021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242" b="99517" l="9711" r="9586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  <w:proofErr w:type="spellStart"/>
      <w:r w:rsidRPr="00C92244">
        <w:rPr>
          <w:rFonts w:ascii="Arial" w:hAnsi="Arial" w:cs="Arial"/>
          <w:sz w:val="26"/>
          <w:szCs w:val="26"/>
        </w:rPr>
        <w:t>Pandroso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, un miembro de la familia de los osos, </w:t>
      </w:r>
      <w:r>
        <w:rPr>
          <w:rFonts w:ascii="Arial" w:hAnsi="Arial" w:cs="Arial"/>
          <w:sz w:val="26"/>
          <w:szCs w:val="26"/>
        </w:rPr>
        <w:t>nacido en</w:t>
      </w:r>
      <w:r w:rsidRPr="00C92244">
        <w:rPr>
          <w:rFonts w:ascii="Arial" w:hAnsi="Arial" w:cs="Arial"/>
          <w:sz w:val="26"/>
          <w:szCs w:val="26"/>
        </w:rPr>
        <w:t xml:space="preserve"> </w:t>
      </w:r>
      <w:r w:rsidRPr="00C92244">
        <w:rPr>
          <w:rFonts w:ascii="Arial" w:hAnsi="Arial" w:cs="Arial"/>
          <w:sz w:val="26"/>
          <w:szCs w:val="26"/>
        </w:rPr>
        <w:t>China, decidió</w:t>
      </w:r>
      <w:r w:rsidRPr="00C92244">
        <w:rPr>
          <w:rFonts w:ascii="Arial" w:hAnsi="Arial" w:cs="Arial"/>
          <w:sz w:val="26"/>
          <w:szCs w:val="26"/>
        </w:rPr>
        <w:t xml:space="preserve"> participar en el torneo </w:t>
      </w:r>
      <w:proofErr w:type="spellStart"/>
      <w:r w:rsidRPr="00C92244">
        <w:rPr>
          <w:rFonts w:ascii="Arial" w:hAnsi="Arial" w:cs="Arial"/>
          <w:sz w:val="26"/>
          <w:szCs w:val="26"/>
        </w:rPr>
        <w:t>Aprix</w:t>
      </w:r>
      <w:proofErr w:type="spellEnd"/>
      <w:r w:rsidRPr="00C92244">
        <w:rPr>
          <w:rFonts w:ascii="Arial" w:hAnsi="Arial" w:cs="Arial"/>
          <w:sz w:val="26"/>
          <w:szCs w:val="26"/>
        </w:rPr>
        <w:t>, ya que en su país es tradición participar</w:t>
      </w:r>
      <w:r>
        <w:rPr>
          <w:rFonts w:ascii="Arial" w:hAnsi="Arial" w:cs="Arial"/>
          <w:sz w:val="26"/>
          <w:szCs w:val="26"/>
        </w:rPr>
        <w:t xml:space="preserve"> en estos torneos. Su </w:t>
      </w:r>
      <w:proofErr w:type="spellStart"/>
      <w:r>
        <w:rPr>
          <w:rFonts w:ascii="Arial" w:hAnsi="Arial" w:cs="Arial"/>
          <w:sz w:val="26"/>
          <w:szCs w:val="26"/>
        </w:rPr>
        <w:t>Sensei</w:t>
      </w:r>
      <w:proofErr w:type="spellEnd"/>
      <w:r>
        <w:rPr>
          <w:rFonts w:ascii="Arial" w:hAnsi="Arial" w:cs="Arial"/>
          <w:sz w:val="26"/>
          <w:szCs w:val="26"/>
        </w:rPr>
        <w:t>, el maestro Panda, le enseñó</w:t>
      </w:r>
      <w:r w:rsidRPr="00C92244">
        <w:rPr>
          <w:rFonts w:ascii="Arial" w:hAnsi="Arial" w:cs="Arial"/>
          <w:sz w:val="26"/>
          <w:szCs w:val="26"/>
        </w:rPr>
        <w:t xml:space="preserve"> todas las técnicas para poder ganar cada carrera. Sin </w:t>
      </w:r>
      <w:r w:rsidRPr="00C92244">
        <w:rPr>
          <w:rFonts w:ascii="Arial" w:hAnsi="Arial" w:cs="Arial"/>
          <w:sz w:val="26"/>
          <w:szCs w:val="26"/>
        </w:rPr>
        <w:t>embargo,</w:t>
      </w:r>
      <w:r w:rsidRPr="00C92244">
        <w:rPr>
          <w:rFonts w:ascii="Arial" w:hAnsi="Arial" w:cs="Arial"/>
          <w:sz w:val="26"/>
          <w:szCs w:val="26"/>
        </w:rPr>
        <w:t xml:space="preserve"> por problemas de peso, </w:t>
      </w:r>
      <w:proofErr w:type="spellStart"/>
      <w:r w:rsidRPr="00C92244">
        <w:rPr>
          <w:rFonts w:ascii="Arial" w:hAnsi="Arial" w:cs="Arial"/>
          <w:sz w:val="26"/>
          <w:szCs w:val="26"/>
        </w:rPr>
        <w:t>Pandroso</w:t>
      </w:r>
      <w:proofErr w:type="spellEnd"/>
      <w:r w:rsidRPr="00C92244">
        <w:rPr>
          <w:rFonts w:ascii="Arial" w:hAnsi="Arial" w:cs="Arial"/>
          <w:sz w:val="26"/>
          <w:szCs w:val="26"/>
        </w:rPr>
        <w:t xml:space="preserve"> estará en un apuro contra los demás participantes</w:t>
      </w:r>
      <w:r>
        <w:rPr>
          <w:rFonts w:ascii="Arial" w:hAnsi="Arial" w:cs="Arial"/>
          <w:sz w:val="26"/>
          <w:szCs w:val="26"/>
        </w:rPr>
        <w:t xml:space="preserve"> </w:t>
      </w:r>
      <w:r w:rsidRPr="00C92244">
        <w:rPr>
          <w:rFonts w:ascii="Arial" w:hAnsi="Arial" w:cs="Arial"/>
          <w:sz w:val="26"/>
          <w:szCs w:val="26"/>
        </w:rPr>
        <w:t xml:space="preserve"> </w:t>
      </w: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Pr="00EB27C3" w:rsidRDefault="00752E38" w:rsidP="00752E38">
      <w:pPr>
        <w:rPr>
          <w:rFonts w:ascii="Arial" w:hAnsi="Arial" w:cs="Arial"/>
          <w:b/>
          <w:sz w:val="40"/>
          <w:szCs w:val="40"/>
        </w:rPr>
      </w:pPr>
      <w:r w:rsidRPr="00EB27C3">
        <w:rPr>
          <w:rFonts w:ascii="Arial" w:hAnsi="Arial" w:cs="Arial"/>
          <w:b/>
          <w:sz w:val="40"/>
          <w:szCs w:val="40"/>
        </w:rPr>
        <w:lastRenderedPageBreak/>
        <w:t>MUNDO DE APRIX- CIRCUITO 1</w:t>
      </w: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017AC54" wp14:editId="173ACDDD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652880" cy="3333750"/>
            <wp:effectExtent l="0" t="0" r="508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3" t="17835" r="37542" b="38217"/>
                    <a:stretch/>
                  </pic:blipFill>
                  <pic:spPr bwMode="auto">
                    <a:xfrm>
                      <a:off x="0" y="0"/>
                      <a:ext cx="565288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El circuito 1 cuenta con una distancia de 200 m. Es una pista que se encuentra en el centro del mundo </w:t>
      </w:r>
      <w:proofErr w:type="spellStart"/>
      <w:r>
        <w:rPr>
          <w:rFonts w:ascii="Arial" w:hAnsi="Arial" w:cs="Arial"/>
          <w:sz w:val="26"/>
          <w:szCs w:val="26"/>
        </w:rPr>
        <w:t>Aprix</w:t>
      </w:r>
      <w:proofErr w:type="spellEnd"/>
      <w:r>
        <w:rPr>
          <w:rFonts w:ascii="Arial" w:hAnsi="Arial" w:cs="Arial"/>
          <w:sz w:val="26"/>
          <w:szCs w:val="26"/>
        </w:rPr>
        <w:t>, cuenta con una fuente y varios arbustos que forman una naturaleza increíble, digna de ser el primer circuito del torneo. Nivel de dificultado: 1</w:t>
      </w:r>
    </w:p>
    <w:p w:rsidR="00752E38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Pr="00C92244" w:rsidRDefault="00752E38" w:rsidP="00752E38">
      <w:pPr>
        <w:rPr>
          <w:rFonts w:ascii="Arial" w:hAnsi="Arial" w:cs="Arial"/>
          <w:sz w:val="26"/>
          <w:szCs w:val="26"/>
        </w:rPr>
      </w:pPr>
    </w:p>
    <w:p w:rsidR="00752E38" w:rsidRPr="00E45B9C" w:rsidRDefault="00752E38" w:rsidP="00E45B9C">
      <w:pPr>
        <w:tabs>
          <w:tab w:val="left" w:pos="2543"/>
        </w:tabs>
        <w:ind w:left="708"/>
        <w:jc w:val="both"/>
        <w:rPr>
          <w:rFonts w:ascii="Arial" w:eastAsia="Times New Roman" w:hAnsi="Arial" w:cs="Arial"/>
          <w:color w:val="000000"/>
          <w:sz w:val="26"/>
          <w:szCs w:val="26"/>
          <w:lang w:eastAsia="es-MX"/>
        </w:rPr>
      </w:pPr>
    </w:p>
    <w:sectPr w:rsidR="00752E38" w:rsidRPr="00E45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36"/>
    <w:rsid w:val="001C43D5"/>
    <w:rsid w:val="002A3436"/>
    <w:rsid w:val="00424F15"/>
    <w:rsid w:val="005073CF"/>
    <w:rsid w:val="00527085"/>
    <w:rsid w:val="007250D2"/>
    <w:rsid w:val="00752E38"/>
    <w:rsid w:val="007B5C8C"/>
    <w:rsid w:val="00953590"/>
    <w:rsid w:val="009738E7"/>
    <w:rsid w:val="00B41AB6"/>
    <w:rsid w:val="00E45B9C"/>
    <w:rsid w:val="00EB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455E"/>
  <w15:chartTrackingRefBased/>
  <w15:docId w15:val="{0CCD70D1-2868-45AA-AC3D-8FAC6675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52E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3.wdp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LOPEZ HERNANDEZ</dc:creator>
  <cp:keywords/>
  <dc:description/>
  <cp:lastModifiedBy>EMILIO LOPEZ HERNANDEZ</cp:lastModifiedBy>
  <cp:revision>3</cp:revision>
  <dcterms:created xsi:type="dcterms:W3CDTF">2017-02-09T15:24:00Z</dcterms:created>
  <dcterms:modified xsi:type="dcterms:W3CDTF">2017-02-16T05:05:00Z</dcterms:modified>
</cp:coreProperties>
</file>