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68BC" w14:textId="77777777" w:rsidR="00C10B83" w:rsidRDefault="00C10B83" w:rsidP="00C10B83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DE3FC2E" wp14:editId="1E4E3CEA">
            <wp:simplePos x="0" y="0"/>
            <wp:positionH relativeFrom="page">
              <wp:posOffset>-139534</wp:posOffset>
            </wp:positionH>
            <wp:positionV relativeFrom="page">
              <wp:posOffset>-9522</wp:posOffset>
            </wp:positionV>
            <wp:extent cx="7834313" cy="1566863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4313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16D5EE" w14:textId="77777777" w:rsidR="00C10B83" w:rsidRDefault="00C10B83" w:rsidP="00C10B83">
      <w:r>
        <w:rPr>
          <w:b/>
          <w:i/>
          <w:noProof/>
          <w:sz w:val="48"/>
          <w:szCs w:val="48"/>
        </w:rPr>
        <w:drawing>
          <wp:inline distT="114300" distB="114300" distL="114300" distR="114300" wp14:anchorId="3A83AC6F" wp14:editId="687AE67A">
            <wp:extent cx="5731200" cy="1511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441FB" w14:textId="34D679F2" w:rsidR="00C10B83" w:rsidRDefault="00C10B83" w:rsidP="00C10B83">
      <w:pPr>
        <w:pStyle w:val="Ttulo"/>
        <w:rPr>
          <w:rFonts w:asciiTheme="minorHAnsi" w:eastAsiaTheme="minorHAnsi" w:hAnsiTheme="minorHAnsi" w:cstheme="minorBidi"/>
          <w:i/>
          <w:kern w:val="2"/>
          <w:lang w:val="es-MX" w:eastAsia="en-US"/>
          <w14:ligatures w14:val="standardContextual"/>
        </w:rPr>
      </w:pPr>
      <w:r w:rsidRPr="00C10B83">
        <w:rPr>
          <w:rFonts w:asciiTheme="minorHAnsi" w:eastAsiaTheme="minorHAnsi" w:hAnsiTheme="minorHAnsi" w:cstheme="minorBidi"/>
          <w:i/>
          <w:kern w:val="2"/>
          <w:lang w:val="es-MX" w:eastAsia="en-US"/>
          <w14:ligatures w14:val="standardContextual"/>
        </w:rPr>
        <w:t>Análisis de biología computacional (</w:t>
      </w:r>
      <w:proofErr w:type="spellStart"/>
      <w:r w:rsidRPr="00C10B83">
        <w:rPr>
          <w:rFonts w:asciiTheme="minorHAnsi" w:eastAsiaTheme="minorHAnsi" w:hAnsiTheme="minorHAnsi" w:cstheme="minorBidi"/>
          <w:i/>
          <w:kern w:val="2"/>
          <w:lang w:val="es-MX" w:eastAsia="en-US"/>
          <w14:ligatures w14:val="standardContextual"/>
        </w:rPr>
        <w:t>Gpo</w:t>
      </w:r>
      <w:proofErr w:type="spellEnd"/>
      <w:r w:rsidRPr="00C10B83">
        <w:rPr>
          <w:rFonts w:asciiTheme="minorHAnsi" w:eastAsiaTheme="minorHAnsi" w:hAnsiTheme="minorHAnsi" w:cstheme="minorBidi"/>
          <w:i/>
          <w:kern w:val="2"/>
          <w:lang w:val="es-MX" w:eastAsia="en-US"/>
          <w14:ligatures w14:val="standardContextual"/>
        </w:rPr>
        <w:t xml:space="preserve"> 850)</w:t>
      </w:r>
    </w:p>
    <w:p w14:paraId="54EE51E7" w14:textId="77777777" w:rsidR="00C10B83" w:rsidRPr="00C10B83" w:rsidRDefault="00C10B83" w:rsidP="00C10B83"/>
    <w:p w14:paraId="7E1A2CA5" w14:textId="373C1FB1" w:rsidR="00C10B83" w:rsidRDefault="00C10B83" w:rsidP="00C10B83">
      <w:pPr>
        <w:spacing w:after="60"/>
        <w:jc w:val="center"/>
        <w:rPr>
          <w:i/>
          <w:sz w:val="48"/>
          <w:szCs w:val="48"/>
        </w:rPr>
      </w:pPr>
      <w:bookmarkStart w:id="0" w:name="_heading=h.40tyz2bx3yca" w:colFirst="0" w:colLast="0"/>
      <w:bookmarkEnd w:id="0"/>
      <w:r w:rsidRPr="00C10B83">
        <w:rPr>
          <w:rFonts w:ascii="Times New Roman" w:eastAsia="Times New Roman" w:hAnsi="Times New Roman" w:cs="Times New Roman"/>
          <w:b/>
          <w:kern w:val="0"/>
          <w:sz w:val="48"/>
          <w:szCs w:val="48"/>
          <w:lang w:val="es" w:eastAsia="es-MX"/>
          <w14:ligatures w14:val="none"/>
        </w:rPr>
        <w:t>Tarea individual: Macromoléculas</w:t>
      </w:r>
      <w:r>
        <w:rPr>
          <w:i/>
          <w:sz w:val="48"/>
          <w:szCs w:val="48"/>
        </w:rPr>
        <w:t xml:space="preserve"> </w:t>
      </w:r>
    </w:p>
    <w:p w14:paraId="5015BD4D" w14:textId="77777777" w:rsidR="00C10B83" w:rsidRDefault="00C10B83" w:rsidP="00C10B83">
      <w:pPr>
        <w:spacing w:after="60"/>
        <w:jc w:val="center"/>
        <w:rPr>
          <w:i/>
          <w:sz w:val="48"/>
          <w:szCs w:val="48"/>
        </w:rPr>
      </w:pPr>
    </w:p>
    <w:p w14:paraId="4D2FADAD" w14:textId="38765AE1" w:rsidR="00C10B83" w:rsidRDefault="00C10B83" w:rsidP="00C10B83">
      <w:pPr>
        <w:shd w:val="clear" w:color="auto" w:fill="FFFFFF"/>
        <w:spacing w:before="240" w:after="24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Profesor</w:t>
      </w:r>
      <w:r>
        <w:rPr>
          <w:b/>
          <w:i/>
          <w:sz w:val="40"/>
          <w:szCs w:val="40"/>
        </w:rPr>
        <w:t>a</w:t>
      </w:r>
      <w:r>
        <w:rPr>
          <w:b/>
          <w:i/>
          <w:sz w:val="40"/>
          <w:szCs w:val="40"/>
        </w:rPr>
        <w:t>:</w:t>
      </w:r>
    </w:p>
    <w:p w14:paraId="38283FE5" w14:textId="0FF55643" w:rsidR="00C10B83" w:rsidRDefault="00C10B83" w:rsidP="00C10B83">
      <w:pPr>
        <w:shd w:val="clear" w:color="auto" w:fill="FFFFFF"/>
        <w:spacing w:before="240" w:after="240"/>
        <w:jc w:val="center"/>
        <w:rPr>
          <w:i/>
          <w:sz w:val="34"/>
          <w:szCs w:val="34"/>
        </w:rPr>
      </w:pPr>
      <w:proofErr w:type="spellStart"/>
      <w:r w:rsidRPr="00C10B83">
        <w:rPr>
          <w:i/>
          <w:sz w:val="34"/>
          <w:szCs w:val="34"/>
        </w:rPr>
        <w:t>Drą</w:t>
      </w:r>
      <w:proofErr w:type="spellEnd"/>
      <w:r w:rsidRPr="00C10B83">
        <w:rPr>
          <w:i/>
          <w:sz w:val="34"/>
          <w:szCs w:val="34"/>
        </w:rPr>
        <w:t>. Raquel Acuña González</w:t>
      </w:r>
    </w:p>
    <w:p w14:paraId="264D5F12" w14:textId="77777777" w:rsidR="00C10B83" w:rsidRPr="00C10B83" w:rsidRDefault="00C10B83" w:rsidP="00C10B83">
      <w:pPr>
        <w:shd w:val="clear" w:color="auto" w:fill="FFFFFF"/>
        <w:spacing w:before="240" w:after="240"/>
        <w:jc w:val="center"/>
        <w:rPr>
          <w:i/>
          <w:sz w:val="34"/>
          <w:szCs w:val="34"/>
        </w:rPr>
      </w:pPr>
    </w:p>
    <w:p w14:paraId="3F4A759D" w14:textId="77777777" w:rsidR="00C10B83" w:rsidRDefault="00C10B83" w:rsidP="00C10B8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Integrante</w:t>
      </w:r>
    </w:p>
    <w:p w14:paraId="268EE792" w14:textId="77777777" w:rsidR="00C10B83" w:rsidRDefault="00C10B83" w:rsidP="00C10B83">
      <w:pPr>
        <w:jc w:val="center"/>
        <w:rPr>
          <w:sz w:val="28"/>
          <w:szCs w:val="28"/>
        </w:rPr>
      </w:pPr>
      <w:r>
        <w:rPr>
          <w:sz w:val="28"/>
          <w:szCs w:val="28"/>
        </w:rPr>
        <w:t>~</w:t>
      </w:r>
    </w:p>
    <w:p w14:paraId="3B9BC69E" w14:textId="6AB8F491" w:rsidR="00C10B83" w:rsidRDefault="00C10B83" w:rsidP="00C10B83">
      <w:pPr>
        <w:jc w:val="center"/>
        <w:rPr>
          <w:sz w:val="28"/>
          <w:szCs w:val="28"/>
        </w:rPr>
      </w:pPr>
      <w:r>
        <w:rPr>
          <w:sz w:val="28"/>
          <w:szCs w:val="28"/>
        </w:rPr>
        <w:t>Manuel Villalpando Linares                     | A01352033</w:t>
      </w:r>
    </w:p>
    <w:p w14:paraId="621F6E44" w14:textId="77777777" w:rsidR="00C10B83" w:rsidRDefault="00C10B83" w:rsidP="00C10B83">
      <w:pPr>
        <w:jc w:val="center"/>
        <w:rPr>
          <w:sz w:val="28"/>
          <w:szCs w:val="28"/>
        </w:rPr>
      </w:pPr>
    </w:p>
    <w:p w14:paraId="6AD622DB" w14:textId="77777777" w:rsidR="00C10B83" w:rsidRDefault="00C10B83" w:rsidP="00C10B83">
      <w:pPr>
        <w:rPr>
          <w:sz w:val="28"/>
          <w:szCs w:val="28"/>
        </w:rPr>
      </w:pPr>
    </w:p>
    <w:p w14:paraId="34042AF0" w14:textId="77777777" w:rsidR="00C10B83" w:rsidRDefault="00C10B83" w:rsidP="00C10B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F00AF0" w14:textId="77777777" w:rsidR="00C10B83" w:rsidRDefault="00C10B83" w:rsidP="00C10B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Fecha de entrega</w:t>
      </w:r>
      <w:r>
        <w:rPr>
          <w:sz w:val="28"/>
          <w:szCs w:val="28"/>
        </w:rPr>
        <w:t>:</w:t>
      </w:r>
    </w:p>
    <w:p w14:paraId="1CD28D95" w14:textId="010413D5" w:rsidR="00C10B83" w:rsidRPr="00C10B83" w:rsidRDefault="00C10B83" w:rsidP="00C10B83">
      <w:pPr>
        <w:jc w:val="center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enero</w:t>
      </w:r>
      <w:r>
        <w:rPr>
          <w:sz w:val="28"/>
          <w:szCs w:val="28"/>
        </w:rPr>
        <w:t xml:space="preserve"> del 202</w:t>
      </w:r>
      <w:r>
        <w:rPr>
          <w:sz w:val="28"/>
          <w:szCs w:val="28"/>
        </w:rPr>
        <w:t>4</w:t>
      </w:r>
    </w:p>
    <w:p w14:paraId="720BF810" w14:textId="77777777" w:rsidR="00C10B83" w:rsidRDefault="00C10B83"/>
    <w:tbl>
      <w:tblPr>
        <w:tblStyle w:val="Tablaconcuadrcula5oscura-nfasis1"/>
        <w:tblW w:w="1162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702"/>
        <w:gridCol w:w="2410"/>
        <w:gridCol w:w="1417"/>
        <w:gridCol w:w="1418"/>
        <w:gridCol w:w="1275"/>
        <w:gridCol w:w="1418"/>
        <w:gridCol w:w="1984"/>
      </w:tblGrid>
      <w:tr w:rsidR="00112510" w:rsidRPr="00336B25" w14:paraId="3BAEFD24" w14:textId="77777777" w:rsidTr="00112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725D9BBE" w14:textId="3E92B264" w:rsidR="00336B25" w:rsidRPr="00336B25" w:rsidRDefault="00336B25" w:rsidP="00336B25">
            <w:pPr>
              <w:rPr>
                <w:b/>
                <w:bCs/>
                <w:color w:val="FFFFFF" w:themeColor="background1"/>
              </w:rPr>
            </w:pPr>
            <w:r w:rsidRPr="00336B25">
              <w:rPr>
                <w:b/>
                <w:bCs/>
                <w:color w:val="FFFFFF" w:themeColor="background1"/>
              </w:rPr>
              <w:t>Macromolécula</w:t>
            </w:r>
          </w:p>
        </w:tc>
        <w:tc>
          <w:tcPr>
            <w:tcW w:w="2410" w:type="dxa"/>
            <w:hideMark/>
          </w:tcPr>
          <w:p w14:paraId="0C2CCA54" w14:textId="77777777" w:rsidR="00336B25" w:rsidRPr="00336B25" w:rsidRDefault="00336B25" w:rsidP="00336B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Imagen de la estructura molecular</w:t>
            </w:r>
          </w:p>
        </w:tc>
        <w:tc>
          <w:tcPr>
            <w:tcW w:w="1417" w:type="dxa"/>
            <w:hideMark/>
          </w:tcPr>
          <w:p w14:paraId="2D5AA733" w14:textId="77777777" w:rsidR="00336B25" w:rsidRPr="00336B25" w:rsidRDefault="00336B25" w:rsidP="00336B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Monómeros</w:t>
            </w:r>
          </w:p>
        </w:tc>
        <w:tc>
          <w:tcPr>
            <w:tcW w:w="1418" w:type="dxa"/>
            <w:hideMark/>
          </w:tcPr>
          <w:p w14:paraId="09CD093A" w14:textId="77777777" w:rsidR="00336B25" w:rsidRPr="00336B25" w:rsidRDefault="00336B25" w:rsidP="00336B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Clasificación</w:t>
            </w:r>
          </w:p>
        </w:tc>
        <w:tc>
          <w:tcPr>
            <w:tcW w:w="1275" w:type="dxa"/>
            <w:hideMark/>
          </w:tcPr>
          <w:p w14:paraId="19E7A44E" w14:textId="77777777" w:rsidR="00336B25" w:rsidRPr="00336B25" w:rsidRDefault="00336B25" w:rsidP="00336B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Localización celular</w:t>
            </w:r>
          </w:p>
        </w:tc>
        <w:tc>
          <w:tcPr>
            <w:tcW w:w="1418" w:type="dxa"/>
            <w:hideMark/>
          </w:tcPr>
          <w:p w14:paraId="6696FA95" w14:textId="77777777" w:rsidR="00336B25" w:rsidRPr="00336B25" w:rsidRDefault="00336B25" w:rsidP="00336B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Función celular</w:t>
            </w:r>
          </w:p>
        </w:tc>
        <w:tc>
          <w:tcPr>
            <w:tcW w:w="1984" w:type="dxa"/>
            <w:hideMark/>
          </w:tcPr>
          <w:p w14:paraId="49181373" w14:textId="77777777" w:rsidR="00336B25" w:rsidRPr="00336B25" w:rsidRDefault="00336B25" w:rsidP="00336B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5 ejemplos (macromolécula)</w:t>
            </w:r>
          </w:p>
        </w:tc>
      </w:tr>
      <w:tr w:rsidR="00112510" w:rsidRPr="00336B25" w14:paraId="45A823B0" w14:textId="77777777" w:rsidTr="0011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43322A2A" w14:textId="77777777" w:rsidR="00336B25" w:rsidRPr="00336B25" w:rsidRDefault="00336B25" w:rsidP="00336B25">
            <w:pPr>
              <w:spacing w:after="160" w:line="259" w:lineRule="auto"/>
            </w:pPr>
            <w:r w:rsidRPr="00336B25">
              <w:t>Carbohidratos</w:t>
            </w:r>
          </w:p>
        </w:tc>
        <w:tc>
          <w:tcPr>
            <w:tcW w:w="2410" w:type="dxa"/>
            <w:hideMark/>
          </w:tcPr>
          <w:p w14:paraId="76887029" w14:textId="0403602A" w:rsidR="00336B25" w:rsidRPr="00336B25" w:rsidRDefault="00112510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3AD090" wp14:editId="681E98DD">
                  <wp:extent cx="1370693" cy="1143000"/>
                  <wp:effectExtent l="0" t="0" r="1270" b="0"/>
                  <wp:docPr id="536656875" name="Imagen 1" descr="Carbohidratos – La estructura química de las moléculas y su importancia  para el estudio de los procesos biológ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rbohidratos – La estructura química de las moléculas y su importancia  para el estudio de los procesos biológico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96" t="11972" r="37481" b="4216"/>
                          <a:stretch/>
                        </pic:blipFill>
                        <pic:spPr bwMode="auto">
                          <a:xfrm>
                            <a:off x="0" y="0"/>
                            <a:ext cx="1382791" cy="115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hideMark/>
          </w:tcPr>
          <w:p w14:paraId="6B43CC1A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Monosacáridos</w:t>
            </w:r>
          </w:p>
        </w:tc>
        <w:tc>
          <w:tcPr>
            <w:tcW w:w="1418" w:type="dxa"/>
            <w:hideMark/>
          </w:tcPr>
          <w:p w14:paraId="22FA015A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Simples y complejos</w:t>
            </w:r>
          </w:p>
        </w:tc>
        <w:tc>
          <w:tcPr>
            <w:tcW w:w="1275" w:type="dxa"/>
            <w:hideMark/>
          </w:tcPr>
          <w:p w14:paraId="6C128F91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Citoplasma y membranas celulares</w:t>
            </w:r>
          </w:p>
        </w:tc>
        <w:tc>
          <w:tcPr>
            <w:tcW w:w="1418" w:type="dxa"/>
            <w:hideMark/>
          </w:tcPr>
          <w:p w14:paraId="1F1A9E85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Fuente de energía y estructura</w:t>
            </w:r>
          </w:p>
        </w:tc>
        <w:tc>
          <w:tcPr>
            <w:tcW w:w="1984" w:type="dxa"/>
            <w:hideMark/>
          </w:tcPr>
          <w:p w14:paraId="5B401D12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Glucosa, fructosa, sacarosa, almidón, glucógeno</w:t>
            </w:r>
          </w:p>
        </w:tc>
      </w:tr>
      <w:tr w:rsidR="00112510" w:rsidRPr="00336B25" w14:paraId="69D281D0" w14:textId="77777777" w:rsidTr="00112510">
        <w:trPr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5E6E0335" w14:textId="77777777" w:rsidR="00336B25" w:rsidRPr="00336B25" w:rsidRDefault="00336B25" w:rsidP="00336B25">
            <w:pPr>
              <w:rPr>
                <w:color w:val="FFFFFF" w:themeColor="background1"/>
              </w:rPr>
            </w:pPr>
            <w:r w:rsidRPr="00336B25">
              <w:rPr>
                <w:color w:val="FFFFFF" w:themeColor="background1"/>
              </w:rPr>
              <w:t>Lípidos</w:t>
            </w:r>
          </w:p>
        </w:tc>
        <w:tc>
          <w:tcPr>
            <w:tcW w:w="2410" w:type="dxa"/>
            <w:hideMark/>
          </w:tcPr>
          <w:p w14:paraId="4E455F97" w14:textId="77777777" w:rsidR="00C10B83" w:rsidRDefault="00C10B83" w:rsidP="00336B2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7DF427" w14:textId="3033CCD2" w:rsidR="00336B25" w:rsidRPr="00336B25" w:rsidRDefault="00C10B83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66BC46" wp14:editId="52FE36E8">
                  <wp:extent cx="1393190" cy="995680"/>
                  <wp:effectExtent l="0" t="0" r="0" b="0"/>
                  <wp:docPr id="632306000" name="Imagen 2" descr="Lípidos - ¿Qué es?, clasificación, función, estructura y ejemp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ípidos - ¿Qué es?, clasificación, función, estructura y ejempl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hideMark/>
          </w:tcPr>
          <w:p w14:paraId="240C453A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Glicerol y ácidos grasos</w:t>
            </w:r>
          </w:p>
        </w:tc>
        <w:tc>
          <w:tcPr>
            <w:tcW w:w="1418" w:type="dxa"/>
            <w:hideMark/>
          </w:tcPr>
          <w:p w14:paraId="05C8795F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Grasas, aceites, fosfolípidos, esteroides</w:t>
            </w:r>
          </w:p>
        </w:tc>
        <w:tc>
          <w:tcPr>
            <w:tcW w:w="1275" w:type="dxa"/>
            <w:hideMark/>
          </w:tcPr>
          <w:p w14:paraId="76E4E6EF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Membranas celulares, almacenamiento de energía</w:t>
            </w:r>
          </w:p>
        </w:tc>
        <w:tc>
          <w:tcPr>
            <w:tcW w:w="1418" w:type="dxa"/>
            <w:hideMark/>
          </w:tcPr>
          <w:p w14:paraId="467C4C38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Almacenamiento de energía, aislamiento térmico, componente de membranas celulares</w:t>
            </w:r>
          </w:p>
        </w:tc>
        <w:tc>
          <w:tcPr>
            <w:tcW w:w="1984" w:type="dxa"/>
            <w:hideMark/>
          </w:tcPr>
          <w:p w14:paraId="2984E1AD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Triglicéridos, fosfolípidos, colesterol, aceites, ceras</w:t>
            </w:r>
          </w:p>
        </w:tc>
      </w:tr>
      <w:tr w:rsidR="00112510" w:rsidRPr="00336B25" w14:paraId="51A9A52A" w14:textId="77777777" w:rsidTr="0011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4BCAEBD8" w14:textId="77777777" w:rsidR="00336B25" w:rsidRPr="00336B25" w:rsidRDefault="00336B25" w:rsidP="00336B25">
            <w:pPr>
              <w:rPr>
                <w:color w:val="FFFFFF" w:themeColor="background1"/>
              </w:rPr>
            </w:pPr>
            <w:r w:rsidRPr="00336B25">
              <w:rPr>
                <w:color w:val="FFFFFF" w:themeColor="background1"/>
              </w:rPr>
              <w:t>Proteínas</w:t>
            </w:r>
          </w:p>
        </w:tc>
        <w:tc>
          <w:tcPr>
            <w:tcW w:w="2410" w:type="dxa"/>
            <w:hideMark/>
          </w:tcPr>
          <w:p w14:paraId="5ABEFCB7" w14:textId="77777777" w:rsidR="00C10B83" w:rsidRDefault="00C10B83" w:rsidP="00336B2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68ACB" w14:textId="0859091B" w:rsidR="00336B25" w:rsidRPr="00336B25" w:rsidRDefault="00C10B83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0202FA" wp14:editId="5C08065A">
                  <wp:extent cx="1393190" cy="786130"/>
                  <wp:effectExtent l="0" t="0" r="0" b="0"/>
                  <wp:docPr id="1471940248" name="Imagen 3" descr="Proteínas. Estructura quím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teínas. Estructura quím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hideMark/>
          </w:tcPr>
          <w:p w14:paraId="55C778F8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Aminoácidos</w:t>
            </w:r>
          </w:p>
        </w:tc>
        <w:tc>
          <w:tcPr>
            <w:tcW w:w="1418" w:type="dxa"/>
            <w:hideMark/>
          </w:tcPr>
          <w:p w14:paraId="60789929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Estructurales, enzimáticas, de transporte, etc.</w:t>
            </w:r>
          </w:p>
        </w:tc>
        <w:tc>
          <w:tcPr>
            <w:tcW w:w="1275" w:type="dxa"/>
            <w:hideMark/>
          </w:tcPr>
          <w:p w14:paraId="0D989649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Citoplasma, membranas celulares, orgánulos</w:t>
            </w:r>
          </w:p>
        </w:tc>
        <w:tc>
          <w:tcPr>
            <w:tcW w:w="1418" w:type="dxa"/>
            <w:hideMark/>
          </w:tcPr>
          <w:p w14:paraId="31CA2093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Estructural (colágeno), enzimática (enzimas), de transporte (hemoglobina), etc.</w:t>
            </w:r>
          </w:p>
        </w:tc>
        <w:tc>
          <w:tcPr>
            <w:tcW w:w="1984" w:type="dxa"/>
            <w:hideMark/>
          </w:tcPr>
          <w:p w14:paraId="325067C4" w14:textId="77777777" w:rsidR="00336B25" w:rsidRPr="00336B25" w:rsidRDefault="00336B25" w:rsidP="003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25">
              <w:t>Hemoglobina, colágeno, actina, enzimas digestivas, queratina</w:t>
            </w:r>
          </w:p>
        </w:tc>
      </w:tr>
      <w:tr w:rsidR="00112510" w:rsidRPr="00336B25" w14:paraId="24AF1834" w14:textId="77777777" w:rsidTr="00112510">
        <w:trPr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743229BA" w14:textId="77777777" w:rsidR="00336B25" w:rsidRPr="00336B25" w:rsidRDefault="00336B25" w:rsidP="00336B25">
            <w:pPr>
              <w:rPr>
                <w:color w:val="FFFFFF" w:themeColor="background1"/>
              </w:rPr>
            </w:pPr>
            <w:r w:rsidRPr="00336B25">
              <w:rPr>
                <w:color w:val="FFFFFF" w:themeColor="background1"/>
              </w:rPr>
              <w:t>Ácidos Nucleicos</w:t>
            </w:r>
          </w:p>
        </w:tc>
        <w:tc>
          <w:tcPr>
            <w:tcW w:w="2410" w:type="dxa"/>
            <w:hideMark/>
          </w:tcPr>
          <w:p w14:paraId="4377ACDF" w14:textId="69EC72AE" w:rsidR="00336B25" w:rsidRPr="00336B25" w:rsidRDefault="00C10B83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DC4F49" wp14:editId="2321FCD0">
                  <wp:extent cx="1393190" cy="1529080"/>
                  <wp:effectExtent l="0" t="0" r="0" b="0"/>
                  <wp:docPr id="162401469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hideMark/>
          </w:tcPr>
          <w:p w14:paraId="612FBADB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Nucleótidos</w:t>
            </w:r>
          </w:p>
        </w:tc>
        <w:tc>
          <w:tcPr>
            <w:tcW w:w="1418" w:type="dxa"/>
            <w:hideMark/>
          </w:tcPr>
          <w:p w14:paraId="7F204736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ADN y ARN</w:t>
            </w:r>
          </w:p>
        </w:tc>
        <w:tc>
          <w:tcPr>
            <w:tcW w:w="1275" w:type="dxa"/>
            <w:hideMark/>
          </w:tcPr>
          <w:p w14:paraId="1458D2CA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Núcleo y citoplasma</w:t>
            </w:r>
          </w:p>
        </w:tc>
        <w:tc>
          <w:tcPr>
            <w:tcW w:w="1418" w:type="dxa"/>
            <w:hideMark/>
          </w:tcPr>
          <w:p w14:paraId="2E9B3FB7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Almacenamiento y transmisión de información genética</w:t>
            </w:r>
          </w:p>
        </w:tc>
        <w:tc>
          <w:tcPr>
            <w:tcW w:w="1984" w:type="dxa"/>
            <w:hideMark/>
          </w:tcPr>
          <w:p w14:paraId="14E80907" w14:textId="77777777" w:rsidR="00336B25" w:rsidRPr="00336B25" w:rsidRDefault="00336B25" w:rsidP="003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B25">
              <w:t>ADN, ARN mensajero (ARNm), ARN ribosómico (ARNr), ARN de transferencia (ARNt), nucleótidos</w:t>
            </w:r>
          </w:p>
        </w:tc>
      </w:tr>
    </w:tbl>
    <w:p w14:paraId="02531C91" w14:textId="77777777" w:rsidR="00C76BEC" w:rsidRDefault="00C76BEC"/>
    <w:sectPr w:rsidR="00C76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25"/>
    <w:rsid w:val="00112510"/>
    <w:rsid w:val="00336B25"/>
    <w:rsid w:val="00C10B83"/>
    <w:rsid w:val="00C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6288"/>
  <w15:chartTrackingRefBased/>
  <w15:docId w15:val="{4F23E9A4-EA45-4BE6-ACDC-F9713D86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1">
    <w:name w:val="Grid Table 5 Dark Accent 1"/>
    <w:basedOn w:val="Tablanormal"/>
    <w:uiPriority w:val="50"/>
    <w:rsid w:val="00336B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10B83"/>
    <w:pPr>
      <w:keepNext/>
      <w:keepLines/>
      <w:spacing w:after="60" w:line="276" w:lineRule="auto"/>
      <w:jc w:val="center"/>
    </w:pPr>
    <w:rPr>
      <w:rFonts w:ascii="Times New Roman" w:eastAsia="Times New Roman" w:hAnsi="Times New Roman" w:cs="Times New Roman"/>
      <w:b/>
      <w:kern w:val="0"/>
      <w:sz w:val="48"/>
      <w:szCs w:val="48"/>
      <w:lang w:val="es"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C10B83"/>
    <w:rPr>
      <w:rFonts w:ascii="Times New Roman" w:eastAsia="Times New Roman" w:hAnsi="Times New Roman" w:cs="Times New Roman"/>
      <w:b/>
      <w:kern w:val="0"/>
      <w:sz w:val="48"/>
      <w:szCs w:val="48"/>
      <w:lang w:val="es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Villalpando Linares</dc:creator>
  <cp:keywords/>
  <dc:description/>
  <cp:lastModifiedBy>Manuel Villalpando Linares</cp:lastModifiedBy>
  <cp:revision>1</cp:revision>
  <dcterms:created xsi:type="dcterms:W3CDTF">2024-01-17T04:36:00Z</dcterms:created>
  <dcterms:modified xsi:type="dcterms:W3CDTF">2024-01-17T05:30:00Z</dcterms:modified>
</cp:coreProperties>
</file>