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3E4286B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6B2754">
        <w:rPr>
          <w:sz w:val="24"/>
        </w:rPr>
        <w:t>Mariana Mejía Béjar</w:t>
      </w:r>
    </w:p>
    <w:p w14:paraId="1119D414" w14:textId="33D60E85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66039677" w14:textId="6BB3AC65" w:rsidR="006403A4" w:rsidRDefault="00665336" w:rsidP="006403A4">
      <w:pPr>
        <w:pStyle w:val="Sinespaciado"/>
        <w:numPr>
          <w:ilvl w:val="0"/>
          <w:numId w:val="1"/>
        </w:numPr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</w:t>
      </w:r>
      <w:r w:rsidR="006403A4">
        <w:t>.</w:t>
      </w:r>
    </w:p>
    <w:p w14:paraId="0C7A91CE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D</w:t>
      </w:r>
      <w:r w:rsidR="00D409ED">
        <w:t xml:space="preserve">escarga y </w:t>
      </w:r>
      <w:r w:rsidR="00665336">
        <w:t>modifica este docume</w:t>
      </w:r>
      <w:r w:rsidR="00D409ED">
        <w:t>nto</w:t>
      </w:r>
      <w:r>
        <w:t>.</w:t>
      </w:r>
    </w:p>
    <w:p w14:paraId="6729FA69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S</w:t>
      </w:r>
      <w:r w:rsidR="00D409ED">
        <w:t>úbelo a github</w:t>
      </w:r>
      <w:r>
        <w:t>.</w:t>
      </w:r>
    </w:p>
    <w:p w14:paraId="33B22603" w14:textId="0DB7406C" w:rsidR="006403A4" w:rsidRDefault="006403A4" w:rsidP="006403A4">
      <w:pPr>
        <w:pStyle w:val="Sinespaciado"/>
        <w:numPr>
          <w:ilvl w:val="0"/>
          <w:numId w:val="1"/>
        </w:numPr>
      </w:pPr>
      <w:r>
        <w:t>C</w:t>
      </w:r>
      <w:r w:rsidR="00D409ED">
        <w:t>rea el P</w:t>
      </w:r>
      <w:r w:rsidR="00665336">
        <w:t>ull request.</w:t>
      </w:r>
    </w:p>
    <w:p w14:paraId="5DF05D01" w14:textId="77777777" w:rsidR="006403A4" w:rsidRDefault="006403A4" w:rsidP="00750026">
      <w:pPr>
        <w:pStyle w:val="Sinespaciado"/>
      </w:pPr>
    </w:p>
    <w:p w14:paraId="06DC2D3D" w14:textId="692CD650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6EE88085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6C57941F" w14:textId="7EF07E28" w:rsidR="007B048C" w:rsidRDefault="005D2B57" w:rsidP="007B048C">
            <w:pPr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FF6FF6">
              <w:rPr>
                <w:i/>
                <w:color w:val="C00000"/>
                <w:sz w:val="20"/>
              </w:rPr>
              <w:t xml:space="preserve"> que</w:t>
            </w:r>
            <w:r w:rsidR="007B048C">
              <w:rPr>
                <w:i/>
                <w:color w:val="C00000"/>
                <w:sz w:val="20"/>
              </w:rPr>
              <w:t xml:space="preserve"> el </w:t>
            </w:r>
            <w:r w:rsidR="007B048C" w:rsidRPr="007B048C">
              <w:rPr>
                <w:b/>
                <w:i/>
                <w:color w:val="C00000"/>
                <w:sz w:val="20"/>
              </w:rPr>
              <w:t>algoritmo</w:t>
            </w:r>
            <w:r w:rsidR="007B048C">
              <w:rPr>
                <w:i/>
                <w:color w:val="C00000"/>
                <w:sz w:val="20"/>
              </w:rPr>
              <w:t xml:space="preserve"> es un método para resolver un problema mediante una serie de pasos definidos, precisos y finitos y están a cargo de las personas, los algoritmos no los interpreta la computadora</w:t>
            </w:r>
            <w:r w:rsidR="007B048C" w:rsidRPr="007B048C">
              <w:rPr>
                <w:i/>
                <w:color w:val="C00000"/>
                <w:sz w:val="20"/>
              </w:rPr>
              <w:t>.</w:t>
            </w:r>
            <w:r w:rsidR="007B048C">
              <w:rPr>
                <w:i/>
                <w:color w:val="C00000"/>
                <w:sz w:val="20"/>
              </w:rPr>
              <w:t xml:space="preserve"> Las personas, entonces, resuelven las cosas y luego le dicen a la computadora que lo haga rápido y eficiente a través de un </w:t>
            </w:r>
            <w:r w:rsidR="007B048C" w:rsidRPr="007B048C">
              <w:rPr>
                <w:b/>
                <w:i/>
                <w:color w:val="C00000"/>
                <w:sz w:val="20"/>
              </w:rPr>
              <w:t>programa</w:t>
            </w:r>
            <w:r w:rsidR="007B048C">
              <w:rPr>
                <w:i/>
                <w:color w:val="C00000"/>
                <w:sz w:val="20"/>
              </w:rPr>
              <w:t>, el cual es la implementación de algún lenguaje de programación del algoritmo</w:t>
            </w:r>
            <w:r w:rsidR="007B048C" w:rsidRPr="007B048C">
              <w:rPr>
                <w:i/>
                <w:color w:val="C00000"/>
                <w:sz w:val="20"/>
              </w:rPr>
              <w:t>.</w:t>
            </w:r>
            <w:r w:rsidR="007B048C">
              <w:rPr>
                <w:i/>
                <w:color w:val="C00000"/>
                <w:sz w:val="20"/>
              </w:rPr>
              <w:t xml:space="preserve"> </w:t>
            </w:r>
          </w:p>
          <w:p w14:paraId="334674FA" w14:textId="77777777" w:rsidR="007B048C" w:rsidRDefault="007B048C" w:rsidP="007B048C">
            <w:pPr>
              <w:rPr>
                <w:i/>
                <w:color w:val="C00000"/>
                <w:sz w:val="20"/>
              </w:rPr>
            </w:pPr>
          </w:p>
          <w:p w14:paraId="6324C224" w14:textId="31026BAB" w:rsidR="007B048C" w:rsidRPr="007B048C" w:rsidRDefault="007B048C" w:rsidP="007B048C">
            <w:pPr>
              <w:rPr>
                <w:rFonts w:ascii="Times" w:eastAsia="Times New Roman" w:hAnsi="Times" w:cs="Times New Roman"/>
                <w:sz w:val="20"/>
                <w:szCs w:val="20"/>
                <w:lang w:val="en-US" w:eastAsia="es-ES"/>
              </w:rPr>
            </w:pPr>
            <w:r>
              <w:rPr>
                <w:i/>
                <w:color w:val="C00000"/>
                <w:sz w:val="20"/>
              </w:rPr>
              <w:t>En resumen, un algoritmo está a cargo de los seres humanos, mientras que un programa está a cargo de las computadoras</w:t>
            </w:r>
            <w:r w:rsidRPr="007B048C">
              <w:rPr>
                <w:i/>
                <w:color w:val="C00000"/>
                <w:sz w:val="20"/>
              </w:rPr>
              <w:t>.</w:t>
            </w:r>
          </w:p>
          <w:p w14:paraId="1A21CC17" w14:textId="4A0580F2" w:rsidR="003827D5" w:rsidRPr="00836E33" w:rsidRDefault="003827D5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56F8C9BF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B263F11" w:rsidR="00ED35DB" w:rsidRPr="0025217F" w:rsidRDefault="007B048C" w:rsidP="008F7EA6">
            <w:pPr>
              <w:pStyle w:val="Sinespaciado"/>
              <w:rPr>
                <w:i/>
                <w:color w:val="FF0000"/>
                <w:sz w:val="20"/>
              </w:rPr>
            </w:pPr>
            <w:r w:rsidRPr="0025217F">
              <w:rPr>
                <w:i/>
                <w:color w:val="FF0000"/>
                <w:sz w:val="20"/>
              </w:rPr>
              <w:t xml:space="preserve">En esta parte se debe leer el problema y entenderlo completamente de manera que sepamos cuales son los datos que ya conocemos (entrada), cuales son los resultados que queremos obtener (salida) y </w:t>
            </w:r>
            <w:r w:rsidR="008F7EA6" w:rsidRPr="0025217F">
              <w:rPr>
                <w:i/>
                <w:color w:val="FF0000"/>
                <w:sz w:val="20"/>
              </w:rPr>
              <w:t>lo que le debemos hacer a los datos que tenemos para obtener</w:t>
            </w:r>
            <w:r w:rsidRPr="0025217F">
              <w:rPr>
                <w:i/>
                <w:color w:val="FF0000"/>
                <w:sz w:val="20"/>
              </w:rPr>
              <w:t xml:space="preserve"> el re</w:t>
            </w:r>
            <w:r w:rsidR="008F7EA6" w:rsidRPr="0025217F">
              <w:rPr>
                <w:i/>
                <w:color w:val="FF0000"/>
                <w:sz w:val="20"/>
              </w:rPr>
              <w:t>sultado que queremos (relación entrada/salida)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012E57CA" w:rsidR="00ED35DB" w:rsidRPr="0025217F" w:rsidRDefault="008F7EA6" w:rsidP="00750026">
            <w:pPr>
              <w:pStyle w:val="Sinespaciado"/>
              <w:rPr>
                <w:i/>
                <w:color w:val="FF0000"/>
                <w:sz w:val="20"/>
              </w:rPr>
            </w:pPr>
            <w:r w:rsidRPr="0025217F">
              <w:rPr>
                <w:i/>
                <w:color w:val="FF0000"/>
                <w:sz w:val="20"/>
              </w:rPr>
              <w:t xml:space="preserve">Aquí es cuando se diseña la </w:t>
            </w:r>
            <w:r w:rsidR="00691B71">
              <w:rPr>
                <w:i/>
                <w:color w:val="FF0000"/>
                <w:sz w:val="20"/>
              </w:rPr>
              <w:t>resolución del problema que leeí</w:t>
            </w:r>
            <w:r w:rsidRPr="0025217F">
              <w:rPr>
                <w:i/>
                <w:color w:val="FF0000"/>
                <w:sz w:val="20"/>
              </w:rPr>
              <w:t>mos en el análisis, aquí se crea el algoritmo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290B5F8C" w:rsidR="00ED35DB" w:rsidRPr="0025217F" w:rsidRDefault="008F7EA6" w:rsidP="00750026">
            <w:pPr>
              <w:pStyle w:val="Sinespaciado"/>
              <w:rPr>
                <w:i/>
                <w:color w:val="FF0000"/>
                <w:sz w:val="20"/>
              </w:rPr>
            </w:pPr>
            <w:r w:rsidRPr="0025217F">
              <w:rPr>
                <w:i/>
                <w:color w:val="FF0000"/>
                <w:sz w:val="20"/>
              </w:rPr>
              <w:t>En esta parte se convierte al algoritmo a un lenguaje de programación, resultando así en la creación de un programa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0A64D151" w:rsidR="00B10E63" w:rsidRDefault="000B1DFD" w:rsidP="00B10E63">
      <w:pPr>
        <w:pStyle w:val="Sinespaciado"/>
      </w:pPr>
      <w:r>
        <w:t>3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7B048C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7B048C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FC79FE5" w:rsidR="00142B5E" w:rsidRDefault="00B10E63" w:rsidP="007B048C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25217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  <w:r w:rsidR="0025217F">
              <w:rPr>
                <w:rFonts w:eastAsia="Times New Roman" w:cs="Times New Roman"/>
                <w:bCs/>
                <w:i/>
                <w:noProof/>
                <w:color w:val="C00000"/>
                <w:sz w:val="20"/>
                <w:szCs w:val="20"/>
                <w:lang w:val="es-ES" w:eastAsia="es-ES"/>
              </w:rPr>
              <w:lastRenderedPageBreak/>
              <w:drawing>
                <wp:inline distT="0" distB="0" distL="0" distR="0" wp14:anchorId="797D7A4C" wp14:editId="05FDAC4C">
                  <wp:extent cx="6851015" cy="9137015"/>
                  <wp:effectExtent l="0" t="0" r="6985" b="6985"/>
                  <wp:docPr id="2" name="Imagen 2" descr="Macintosh HD:Users:marianamejia:Downloads:WhatsApp Image 2020-02-21 at 16.00.4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arianamejia:Downloads:WhatsApp Image 2020-02-21 at 16.00.4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1015" cy="913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19F188" w14:textId="5F9C7CB3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25217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       </w:t>
            </w:r>
          </w:p>
        </w:tc>
      </w:tr>
    </w:tbl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77E543F" w:rsidR="00803D47" w:rsidRDefault="004F1C81" w:rsidP="00750026">
      <w:pPr>
        <w:pStyle w:val="Sinespaciado"/>
      </w:pPr>
      <w:r>
        <w:t>4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3760B3B4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</w:t>
      </w:r>
      <w:r w:rsidR="005062F0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456D9680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</w:t>
            </w:r>
            <w:r w:rsidR="00B8331A">
              <w:rPr>
                <w:b/>
                <w:color w:val="C00000"/>
                <w:sz w:val="20"/>
              </w:rPr>
              <w:t>l</w:t>
            </w:r>
            <w:r>
              <w:rPr>
                <w:b/>
                <w:color w:val="C00000"/>
                <w:sz w:val="20"/>
              </w:rPr>
              <w:t>isis.</w:t>
            </w:r>
          </w:p>
          <w:p w14:paraId="29A9E55D" w14:textId="6E24C361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4D4590">
              <w:rPr>
                <w:color w:val="C00000"/>
                <w:sz w:val="20"/>
              </w:rPr>
              <w:t xml:space="preserve"> </w:t>
            </w:r>
            <w:r w:rsidR="00B8331A">
              <w:rPr>
                <w:color w:val="C00000"/>
                <w:sz w:val="20"/>
              </w:rPr>
              <w:t>años vividos, meses vividos</w:t>
            </w:r>
          </w:p>
          <w:p w14:paraId="6BE55C79" w14:textId="6DBD772C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4D4590">
              <w:rPr>
                <w:color w:val="C00000"/>
                <w:sz w:val="20"/>
              </w:rPr>
              <w:t xml:space="preserve"> días vividos</w:t>
            </w:r>
          </w:p>
          <w:p w14:paraId="6A3DA097" w14:textId="1F36EB2A" w:rsidR="006B6D9B" w:rsidRPr="00F04EED" w:rsidRDefault="00803D47" w:rsidP="00B8331A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4D4590">
              <w:rPr>
                <w:color w:val="C00000"/>
                <w:sz w:val="20"/>
              </w:rPr>
              <w:t xml:space="preserve"> Días vividos= </w:t>
            </w:r>
            <w:r w:rsidR="00B8331A">
              <w:rPr>
                <w:color w:val="C00000"/>
                <w:sz w:val="20"/>
              </w:rPr>
              <w:t>(años*12</w:t>
            </w:r>
            <w:r w:rsidR="004D4590">
              <w:rPr>
                <w:color w:val="C00000"/>
                <w:sz w:val="20"/>
              </w:rPr>
              <w:t xml:space="preserve"> </w:t>
            </w:r>
            <w:r w:rsidR="00B8331A">
              <w:rPr>
                <w:color w:val="C00000"/>
                <w:sz w:val="20"/>
              </w:rPr>
              <w:t>+ meses) *30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041C70F7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0AC008C0" w14:textId="77777777" w:rsidR="00803D47" w:rsidRDefault="00B8331A" w:rsidP="00B8331A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años vividos, leer meses vividos</w:t>
            </w:r>
          </w:p>
          <w:p w14:paraId="55231CC9" w14:textId="022052E7" w:rsidR="00B8331A" w:rsidRPr="00B8331A" w:rsidRDefault="00B8331A" w:rsidP="00B8331A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Calcular días vividos = </w:t>
            </w:r>
            <w:r w:rsidRPr="00B8331A">
              <w:rPr>
                <w:b/>
                <w:color w:val="C00000"/>
                <w:sz w:val="20"/>
              </w:rPr>
              <w:t>(años*12 + meses) *30</w:t>
            </w:r>
          </w:p>
          <w:p w14:paraId="4D38D097" w14:textId="46CE3D5D" w:rsidR="00B8331A" w:rsidRPr="00894756" w:rsidRDefault="00B8331A" w:rsidP="00B8331A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días vividos</w:t>
            </w: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4189E4A0" w:rsidR="00572730" w:rsidRDefault="00572730" w:rsidP="006B6D9B">
      <w:pPr>
        <w:pStyle w:val="Sinespaciado"/>
      </w:pPr>
    </w:p>
    <w:p w14:paraId="6214941C" w14:textId="77777777" w:rsidR="004F1C81" w:rsidRDefault="004F1C81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4C29CFAB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</w:t>
      </w:r>
      <w:r w:rsidR="00332FDB">
        <w:rPr>
          <w:i/>
          <w:sz w:val="16"/>
        </w:rPr>
        <w:t>5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7B048C">
        <w:tc>
          <w:tcPr>
            <w:tcW w:w="10173" w:type="dxa"/>
          </w:tcPr>
          <w:p w14:paraId="7E8E92AA" w14:textId="46386557" w:rsidR="00DD256A" w:rsidRDefault="00DD256A" w:rsidP="007B048C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</w:t>
            </w:r>
            <w:r w:rsidR="00901523">
              <w:rPr>
                <w:b/>
                <w:color w:val="C00000"/>
                <w:sz w:val="20"/>
              </w:rPr>
              <w:t>l</w:t>
            </w:r>
            <w:r>
              <w:rPr>
                <w:b/>
                <w:color w:val="C00000"/>
                <w:sz w:val="20"/>
              </w:rPr>
              <w:t>isis.</w:t>
            </w:r>
          </w:p>
          <w:p w14:paraId="3E9D780C" w14:textId="16BE7C7C" w:rsidR="00DD256A" w:rsidRPr="00C37AFE" w:rsidRDefault="00DD256A" w:rsidP="007B048C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4D4590">
              <w:rPr>
                <w:color w:val="C00000"/>
                <w:sz w:val="20"/>
              </w:rPr>
              <w:t xml:space="preserve"> huevos, sal, pimienta</w:t>
            </w:r>
            <w:r w:rsidR="00901523">
              <w:rPr>
                <w:color w:val="C00000"/>
                <w:sz w:val="20"/>
              </w:rPr>
              <w:t>, aceite</w:t>
            </w:r>
          </w:p>
          <w:p w14:paraId="3A133A9A" w14:textId="402C78B7" w:rsidR="00DD256A" w:rsidRPr="00C37AFE" w:rsidRDefault="00DD256A" w:rsidP="007B048C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D30E16">
              <w:rPr>
                <w:color w:val="C00000"/>
                <w:sz w:val="20"/>
              </w:rPr>
              <w:t xml:space="preserve"> huevo revuelto</w:t>
            </w:r>
            <w:r w:rsidR="004D4590">
              <w:rPr>
                <w:color w:val="C00000"/>
                <w:sz w:val="20"/>
              </w:rPr>
              <w:t xml:space="preserve"> </w:t>
            </w:r>
          </w:p>
          <w:p w14:paraId="2262BF15" w14:textId="346DC8A2" w:rsidR="00F21092" w:rsidRDefault="00DD256A" w:rsidP="007B048C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4D4590">
              <w:rPr>
                <w:color w:val="C00000"/>
                <w:sz w:val="20"/>
              </w:rPr>
              <w:t xml:space="preserve"> </w:t>
            </w:r>
            <w:r w:rsidR="00F21092" w:rsidRPr="00F21092">
              <w:rPr>
                <w:i/>
                <w:color w:val="C00000"/>
                <w:sz w:val="20"/>
              </w:rPr>
              <w:t>Receta</w:t>
            </w:r>
          </w:p>
          <w:p w14:paraId="5A37AF18" w14:textId="41494F23" w:rsidR="00B8331A" w:rsidRPr="00901523" w:rsidRDefault="004D4590" w:rsidP="007B048C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huevo </w:t>
            </w:r>
            <w:r w:rsidR="00901523">
              <w:rPr>
                <w:color w:val="C00000"/>
                <w:sz w:val="20"/>
              </w:rPr>
              <w:t>revuelto</w:t>
            </w:r>
            <w:r w:rsidR="00D30E16">
              <w:rPr>
                <w:color w:val="C00000"/>
                <w:sz w:val="20"/>
              </w:rPr>
              <w:t xml:space="preserve">= </w:t>
            </w:r>
            <w:r w:rsidR="00B8331A" w:rsidRPr="00B8331A">
              <w:rPr>
                <w:i/>
                <w:color w:val="C00000"/>
                <w:sz w:val="20"/>
              </w:rPr>
              <w:t>Calentar el sartén,</w:t>
            </w:r>
          </w:p>
          <w:p w14:paraId="24BA684E" w14:textId="678913A1" w:rsidR="00901523" w:rsidRDefault="00F21092" w:rsidP="007B048C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                              </w:t>
            </w:r>
            <w:r w:rsidR="00901523">
              <w:rPr>
                <w:i/>
                <w:color w:val="C00000"/>
                <w:sz w:val="20"/>
              </w:rPr>
              <w:t xml:space="preserve"> Poner aceite al sartén,</w:t>
            </w:r>
          </w:p>
          <w:p w14:paraId="1FF450D5" w14:textId="21228FFB" w:rsidR="00D30E16" w:rsidRDefault="00F21092" w:rsidP="007B048C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                             </w:t>
            </w:r>
            <w:r w:rsidR="00901523">
              <w:rPr>
                <w:i/>
                <w:color w:val="C00000"/>
                <w:sz w:val="20"/>
              </w:rPr>
              <w:t xml:space="preserve">  Romper huevos en el sartén,</w:t>
            </w:r>
          </w:p>
          <w:p w14:paraId="5C53C606" w14:textId="45FA51E5" w:rsidR="00D30E16" w:rsidRDefault="00D30E16" w:rsidP="00D30E1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             </w:t>
            </w:r>
            <w:r w:rsidR="00901523">
              <w:rPr>
                <w:i/>
                <w:color w:val="C00000"/>
                <w:sz w:val="20"/>
              </w:rPr>
              <w:t xml:space="preserve">                  </w:t>
            </w:r>
            <w:r>
              <w:rPr>
                <w:i/>
                <w:color w:val="C00000"/>
                <w:sz w:val="20"/>
              </w:rPr>
              <w:t>Agregar sal,</w:t>
            </w:r>
          </w:p>
          <w:p w14:paraId="5BEB4020" w14:textId="35D0AE04" w:rsidR="00D30E16" w:rsidRDefault="00D30E16" w:rsidP="00D30E1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 </w:t>
            </w:r>
            <w:r w:rsidR="00901523">
              <w:rPr>
                <w:i/>
                <w:color w:val="C00000"/>
                <w:sz w:val="20"/>
              </w:rPr>
              <w:t xml:space="preserve">                              </w:t>
            </w:r>
            <w:r>
              <w:rPr>
                <w:i/>
                <w:color w:val="C00000"/>
                <w:sz w:val="20"/>
              </w:rPr>
              <w:t>Agregar pimienta,</w:t>
            </w:r>
          </w:p>
          <w:p w14:paraId="051FCA78" w14:textId="2BA108CB" w:rsidR="00D30E16" w:rsidRDefault="00F21092" w:rsidP="00D30E1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                              </w:t>
            </w:r>
            <w:r w:rsidR="00D30E16">
              <w:rPr>
                <w:i/>
                <w:color w:val="C00000"/>
                <w:sz w:val="20"/>
              </w:rPr>
              <w:t>Revolver ingrediente</w:t>
            </w:r>
            <w:r w:rsidR="00901523">
              <w:rPr>
                <w:i/>
                <w:color w:val="C00000"/>
                <w:sz w:val="20"/>
              </w:rPr>
              <w:t>s</w:t>
            </w:r>
          </w:p>
          <w:p w14:paraId="0EBC0269" w14:textId="4892E3C2" w:rsidR="00D30E16" w:rsidRPr="00901523" w:rsidRDefault="00901523" w:rsidP="00D30E1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            </w:t>
            </w:r>
          </w:p>
        </w:tc>
      </w:tr>
      <w:tr w:rsidR="00DD256A" w14:paraId="695772B5" w14:textId="77777777" w:rsidTr="007B048C">
        <w:tc>
          <w:tcPr>
            <w:tcW w:w="10173" w:type="dxa"/>
          </w:tcPr>
          <w:p w14:paraId="0ADF40DE" w14:textId="5DC3B04B" w:rsidR="00DD256A" w:rsidRDefault="00DD256A" w:rsidP="007B048C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2B685CFA" w14:textId="17A33592" w:rsidR="00DD256A" w:rsidRDefault="005D16B7" w:rsidP="00901523">
            <w:pPr>
              <w:pStyle w:val="Sinespaciado"/>
              <w:numPr>
                <w:ilvl w:val="0"/>
                <w:numId w:val="4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la receta</w:t>
            </w:r>
          </w:p>
          <w:p w14:paraId="2EDE31F3" w14:textId="77777777" w:rsidR="00901523" w:rsidRPr="00901523" w:rsidRDefault="00901523" w:rsidP="00901523">
            <w:pPr>
              <w:pStyle w:val="Sinespaciado"/>
              <w:numPr>
                <w:ilvl w:val="0"/>
                <w:numId w:val="4"/>
              </w:numPr>
              <w:rPr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Hacer huevo revuelto = </w:t>
            </w:r>
            <w:r w:rsidRPr="00B8331A">
              <w:rPr>
                <w:i/>
                <w:color w:val="C00000"/>
                <w:sz w:val="20"/>
              </w:rPr>
              <w:t>Calentar el sartén,</w:t>
            </w:r>
          </w:p>
          <w:p w14:paraId="1D2F0E0C" w14:textId="77777777" w:rsidR="00901523" w:rsidRDefault="00901523" w:rsidP="00901523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                                 Poner aceite al sartén,</w:t>
            </w:r>
          </w:p>
          <w:p w14:paraId="313AA2E0" w14:textId="77777777" w:rsidR="00901523" w:rsidRDefault="00901523" w:rsidP="00901523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                                Romper huevos en el sartén,</w:t>
            </w:r>
          </w:p>
          <w:p w14:paraId="31872DEA" w14:textId="77777777" w:rsidR="00901523" w:rsidRDefault="00901523" w:rsidP="00901523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                                Agregar sal,</w:t>
            </w:r>
          </w:p>
          <w:p w14:paraId="29F928E0" w14:textId="77777777" w:rsidR="00901523" w:rsidRDefault="00901523" w:rsidP="00901523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                               Agregar pimienta,</w:t>
            </w:r>
          </w:p>
          <w:p w14:paraId="56A1DC0F" w14:textId="77777777" w:rsidR="00901523" w:rsidRDefault="00901523" w:rsidP="00901523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                               Revolver ingredientes,</w:t>
            </w:r>
          </w:p>
          <w:p w14:paraId="079AD280" w14:textId="18398D25" w:rsidR="00901523" w:rsidRPr="00901523" w:rsidRDefault="00901523" w:rsidP="00901523">
            <w:pPr>
              <w:pStyle w:val="Sinespaciado"/>
              <w:numPr>
                <w:ilvl w:val="0"/>
                <w:numId w:val="4"/>
              </w:numPr>
              <w:rPr>
                <w:b/>
                <w:color w:val="C00000"/>
                <w:sz w:val="20"/>
              </w:rPr>
            </w:pPr>
            <w:r w:rsidRPr="00901523">
              <w:rPr>
                <w:b/>
                <w:color w:val="C00000"/>
                <w:sz w:val="20"/>
              </w:rPr>
              <w:t>Servir huevo revuelto</w:t>
            </w:r>
          </w:p>
          <w:p w14:paraId="31C839A0" w14:textId="3FDB60AE" w:rsidR="00901523" w:rsidRPr="00894756" w:rsidRDefault="00901523" w:rsidP="00901523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 </w:t>
            </w:r>
          </w:p>
        </w:tc>
      </w:tr>
      <w:tr w:rsidR="00DD256A" w14:paraId="6BEFD433" w14:textId="77777777" w:rsidTr="007B048C">
        <w:tc>
          <w:tcPr>
            <w:tcW w:w="10173" w:type="dxa"/>
          </w:tcPr>
          <w:p w14:paraId="5AD883D0" w14:textId="0F924319" w:rsidR="00DD256A" w:rsidRDefault="00DD256A" w:rsidP="007B048C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0FCCB032" w14:textId="77777777" w:rsidR="00494BD3" w:rsidRDefault="00494BD3" w:rsidP="007B048C">
            <w:pPr>
              <w:pStyle w:val="Sinespaciado"/>
              <w:rPr>
                <w:color w:val="000000" w:themeColor="text1"/>
                <w:sz w:val="20"/>
              </w:rPr>
            </w:pPr>
          </w:p>
          <w:p w14:paraId="3A90173A" w14:textId="7A665FCF" w:rsidR="00494BD3" w:rsidRPr="00F21092" w:rsidRDefault="00494BD3" w:rsidP="007B048C">
            <w:pPr>
              <w:pStyle w:val="Sinespaciad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</w:rPr>
              <w:t>Las diferencias que encuentro es que es un problema no numérico y muy práctico, mientras que con los otros problemas ya me había aprendido que para obtener las salidas había que usa</w:t>
            </w:r>
            <w:r w:rsidR="00F21092">
              <w:rPr>
                <w:color w:val="000000" w:themeColor="text1"/>
                <w:sz w:val="20"/>
              </w:rPr>
              <w:t xml:space="preserve">r fórmulas matemáticas, en este, </w:t>
            </w:r>
            <w:r>
              <w:rPr>
                <w:color w:val="000000" w:themeColor="text1"/>
                <w:sz w:val="20"/>
              </w:rPr>
              <w:t>la fórmula matemática se convertiría en algo menos abstracto como una receta de cocina</w:t>
            </w:r>
            <w:r w:rsidR="00F21092" w:rsidRPr="00800470">
              <w:t>.</w:t>
            </w:r>
            <w:r w:rsidR="00F21092" w:rsidRPr="00F21092">
              <w:t xml:space="preserve"> </w:t>
            </w:r>
            <w:r w:rsidR="00F21092" w:rsidRPr="00F21092">
              <w:rPr>
                <w:sz w:val="20"/>
                <w:szCs w:val="20"/>
              </w:rPr>
              <w:t>Fue un poco más confuso ya que no sabía exactamente cuales serían mis entradas, mientras que en los otros problemas me parecía más claro</w:t>
            </w:r>
            <w:r w:rsidR="00800470" w:rsidRPr="00800470">
              <w:rPr>
                <w:sz w:val="20"/>
                <w:szCs w:val="20"/>
              </w:rPr>
              <w:t>.</w:t>
            </w:r>
            <w:r w:rsidR="00800470">
              <w:rPr>
                <w:sz w:val="20"/>
                <w:szCs w:val="20"/>
              </w:rPr>
              <w:t xml:space="preserve"> Y en general, sentí que sabía menos datos que de costumbre</w:t>
            </w:r>
            <w:r w:rsidR="00800470" w:rsidRPr="00800470">
              <w:rPr>
                <w:sz w:val="20"/>
                <w:szCs w:val="20"/>
              </w:rPr>
              <w:t>.</w:t>
            </w:r>
            <w:r w:rsidR="00800470">
              <w:rPr>
                <w:sz w:val="20"/>
                <w:szCs w:val="20"/>
              </w:rPr>
              <w:t xml:space="preserve"> Tampoco entendía si al haber dos opciones, yo debía escoger solo una para resolver</w:t>
            </w:r>
            <w:r w:rsidR="00800470" w:rsidRPr="00800470">
              <w:rPr>
                <w:sz w:val="20"/>
                <w:szCs w:val="20"/>
              </w:rPr>
              <w:t>.</w:t>
            </w:r>
            <w:bookmarkStart w:id="0" w:name="_GoBack"/>
            <w:bookmarkEnd w:id="0"/>
          </w:p>
          <w:p w14:paraId="3F459848" w14:textId="77777777" w:rsidR="00DD256A" w:rsidRDefault="00DD256A" w:rsidP="007B048C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8293A"/>
    <w:multiLevelType w:val="hybridMultilevel"/>
    <w:tmpl w:val="9A2AB2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74F00"/>
    <w:multiLevelType w:val="hybridMultilevel"/>
    <w:tmpl w:val="EEB2D6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470F3"/>
    <w:multiLevelType w:val="hybridMultilevel"/>
    <w:tmpl w:val="FA38F40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989269D"/>
    <w:multiLevelType w:val="hybridMultilevel"/>
    <w:tmpl w:val="F8D238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32B4B"/>
    <w:multiLevelType w:val="hybridMultilevel"/>
    <w:tmpl w:val="25ACBC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B1DFD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217F"/>
    <w:rsid w:val="00256780"/>
    <w:rsid w:val="0027179F"/>
    <w:rsid w:val="00271DB2"/>
    <w:rsid w:val="00291EB7"/>
    <w:rsid w:val="00291FC8"/>
    <w:rsid w:val="002C0851"/>
    <w:rsid w:val="002C7941"/>
    <w:rsid w:val="00332FDB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94BD3"/>
    <w:rsid w:val="004A3844"/>
    <w:rsid w:val="004D4590"/>
    <w:rsid w:val="004F08A4"/>
    <w:rsid w:val="004F1C81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16B7"/>
    <w:rsid w:val="005D2B57"/>
    <w:rsid w:val="005E08C9"/>
    <w:rsid w:val="00602291"/>
    <w:rsid w:val="00637B19"/>
    <w:rsid w:val="006403A4"/>
    <w:rsid w:val="00651ACE"/>
    <w:rsid w:val="006528D5"/>
    <w:rsid w:val="006649D9"/>
    <w:rsid w:val="00665336"/>
    <w:rsid w:val="0067392A"/>
    <w:rsid w:val="00681F68"/>
    <w:rsid w:val="00691B71"/>
    <w:rsid w:val="006B2754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B048C"/>
    <w:rsid w:val="007C0F2B"/>
    <w:rsid w:val="007D3C51"/>
    <w:rsid w:val="007E20FB"/>
    <w:rsid w:val="007F4125"/>
    <w:rsid w:val="00800470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C7F00"/>
    <w:rsid w:val="008D53F5"/>
    <w:rsid w:val="008E69DF"/>
    <w:rsid w:val="008F7EA6"/>
    <w:rsid w:val="00901523"/>
    <w:rsid w:val="00910FB3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31A"/>
    <w:rsid w:val="00B83687"/>
    <w:rsid w:val="00BD2337"/>
    <w:rsid w:val="00C255F3"/>
    <w:rsid w:val="00C37AFE"/>
    <w:rsid w:val="00C67B06"/>
    <w:rsid w:val="00D20EA5"/>
    <w:rsid w:val="00D30E16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21092"/>
    <w:rsid w:val="00F5226D"/>
    <w:rsid w:val="00F6194F"/>
    <w:rsid w:val="00F655D4"/>
    <w:rsid w:val="00F662FE"/>
    <w:rsid w:val="00F96722"/>
    <w:rsid w:val="00FC5932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EF8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21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1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21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1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4E642-E462-9E47-AD1A-1E043ABF1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717</Words>
  <Characters>3947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Mariana Mejía</cp:lastModifiedBy>
  <cp:revision>13</cp:revision>
  <cp:lastPrinted>2016-08-08T20:26:00Z</cp:lastPrinted>
  <dcterms:created xsi:type="dcterms:W3CDTF">2020-02-17T16:22:00Z</dcterms:created>
  <dcterms:modified xsi:type="dcterms:W3CDTF">2020-02-23T17:48:00Z</dcterms:modified>
</cp:coreProperties>
</file>