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290DD7" w14:paraId="5F279412" w14:textId="77777777" w:rsidTr="003728B5">
        <w:trPr>
          <w:trHeight w:val="1620"/>
        </w:trPr>
        <w:tc>
          <w:tcPr>
            <w:tcW w:w="9868" w:type="dxa"/>
            <w:tcBorders>
              <w:top w:val="none" w:sz="0" w:space="0" w:color="FFFFFF"/>
              <w:left w:val="none" w:sz="0" w:space="0" w:color="FFFFFF"/>
              <w:bottom w:val="none" w:sz="0" w:space="0" w:color="FFFFFF"/>
              <w:right w:val="none" w:sz="0" w:space="0" w:color="FFFFFF"/>
            </w:tcBorders>
            <w:shd w:val="clear" w:color="auto" w:fill="1A3A5C"/>
            <w:tcMar>
              <w:top w:w="280" w:type="dxa"/>
              <w:left w:w="400" w:type="dxa"/>
              <w:bottom w:w="280" w:type="dxa"/>
              <w:right w:w="400" w:type="dxa"/>
            </w:tcMar>
          </w:tcPr>
          <w:p w14:paraId="613E9A7A" w14:textId="77777777" w:rsidR="00290DD7" w:rsidRPr="003728B5" w:rsidRDefault="00000000" w:rsidP="003728B5">
            <w:pPr>
              <w:spacing w:after="80"/>
              <w:jc w:val="center"/>
              <w:rPr>
                <w:b/>
                <w:bCs/>
                <w:color w:val="FFFFFF"/>
                <w:sz w:val="32"/>
                <w:szCs w:val="32"/>
              </w:rPr>
            </w:pPr>
            <w:r>
              <w:rPr>
                <w:b/>
                <w:bCs/>
                <w:color w:val="FFFFFF"/>
                <w:sz w:val="32"/>
                <w:szCs w:val="32"/>
              </w:rPr>
              <w:t>PROYECTO FINAL ECONOMETRÍA FINANCIERA</w:t>
            </w:r>
          </w:p>
          <w:p w14:paraId="39B93282" w14:textId="77777777" w:rsidR="00290DD7" w:rsidRPr="003728B5" w:rsidRDefault="00000000">
            <w:pPr>
              <w:spacing w:after="80"/>
              <w:jc w:val="center"/>
              <w:rPr>
                <w:sz w:val="32"/>
                <w:szCs w:val="32"/>
              </w:rPr>
            </w:pPr>
            <w:r>
              <w:rPr>
                <w:color w:val="BDD7EE"/>
                <w:sz w:val="32"/>
                <w:szCs w:val="32"/>
              </w:rPr>
              <w:t xml:space="preserve">Modelo CMI </w:t>
            </w:r>
          </w:p>
          <w:p w14:paraId="10D36631" w14:textId="77777777" w:rsidR="003728B5" w:rsidRDefault="00000000">
            <w:pPr>
              <w:jc w:val="center"/>
              <w:rPr>
                <w:color w:val="BDD7EE"/>
                <w:sz w:val="19"/>
                <w:szCs w:val="19"/>
              </w:rPr>
            </w:pPr>
            <w:r>
              <w:rPr>
                <w:color w:val="BDD7EE"/>
                <w:sz w:val="19"/>
                <w:szCs w:val="19"/>
              </w:rPr>
              <w:t xml:space="preserve">Mariann Antonelli Morales Tobias  </w:t>
            </w:r>
          </w:p>
          <w:p w14:paraId="19042BC9" w14:textId="77777777" w:rsidR="003728B5" w:rsidRDefault="00000000">
            <w:pPr>
              <w:jc w:val="center"/>
              <w:rPr>
                <w:color w:val="BDD7EE"/>
                <w:sz w:val="19"/>
                <w:szCs w:val="19"/>
              </w:rPr>
            </w:pPr>
            <w:r>
              <w:rPr>
                <w:color w:val="BDD7EE"/>
                <w:sz w:val="19"/>
                <w:szCs w:val="19"/>
              </w:rPr>
              <w:t>A01452078</w:t>
            </w:r>
          </w:p>
          <w:p w14:paraId="50108A85" w14:textId="77777777" w:rsidR="00290DD7" w:rsidRDefault="00000000">
            <w:pPr>
              <w:jc w:val="center"/>
              <w:rPr>
                <w:color w:val="BDD7EE"/>
                <w:sz w:val="19"/>
                <w:szCs w:val="19"/>
              </w:rPr>
            </w:pPr>
            <w:r>
              <w:rPr>
                <w:color w:val="BDD7EE"/>
                <w:sz w:val="19"/>
                <w:szCs w:val="19"/>
              </w:rPr>
              <w:t xml:space="preserve">Econometría Financiera </w:t>
            </w:r>
          </w:p>
          <w:p w14:paraId="259EFB9E" w14:textId="77777777" w:rsidR="003728B5" w:rsidRPr="003728B5" w:rsidRDefault="003728B5" w:rsidP="003728B5">
            <w:pPr>
              <w:jc w:val="center"/>
              <w:rPr>
                <w:color w:val="BDD7EE"/>
                <w:sz w:val="19"/>
                <w:szCs w:val="19"/>
              </w:rPr>
            </w:pPr>
            <w:r>
              <w:rPr>
                <w:color w:val="BDD7EE"/>
                <w:sz w:val="19"/>
                <w:szCs w:val="19"/>
              </w:rPr>
              <w:t>Dr. Raymundo Díaz Robles</w:t>
            </w:r>
          </w:p>
        </w:tc>
      </w:tr>
    </w:tbl>
    <w:p w14:paraId="0C684ECF" w14:textId="77777777" w:rsidR="00290DD7" w:rsidRDefault="00290DD7"/>
    <w:p w14:paraId="18A40DA1" w14:textId="77777777" w:rsidR="003728B5" w:rsidRPr="00771777" w:rsidRDefault="003728B5" w:rsidP="003728B5">
      <w:pPr>
        <w:pBdr>
          <w:bottom w:val="single" w:sz="6" w:space="4" w:color="1A3A5C"/>
        </w:pBdr>
        <w:spacing w:before="360" w:after="180"/>
        <w:rPr>
          <w:b/>
          <w:bCs/>
          <w:sz w:val="24"/>
          <w:szCs w:val="24"/>
        </w:rPr>
      </w:pPr>
      <w:r>
        <w:rPr>
          <w:b/>
          <w:bCs/>
          <w:sz w:val="24"/>
          <w:szCs w:val="24"/>
        </w:rPr>
        <w:t>1. Introducción</w:t>
      </w:r>
    </w:p>
    <w:p w14:paraId="68AB9654" w14:textId="77777777" w:rsidR="00615EE0" w:rsidRDefault="00615EE0" w:rsidP="00615EE0">
      <w:pPr>
        <w:jc w:val="both"/>
      </w:pPr>
      <w:r>
        <w:t>Este modelo busca analizar y modelar el comportamiento intradía de la acción CMI (Cummins Inc.) utilizando información de alta frecuencia. Para ello, se estudia su relación con un conjunto de empresas relevantes dentro del sector industrial y energético: CAT, DE, PCAR, NUE, PH, ETN, HON, OSK y XOM, que representan distintos eslabones dentro del ecosistema en el que opera Cummins.</w:t>
      </w:r>
    </w:p>
    <w:p w14:paraId="19B3013D" w14:textId="77777777" w:rsidR="00615EE0" w:rsidRDefault="00615EE0" w:rsidP="00615EE0">
      <w:pPr>
        <w:jc w:val="both"/>
      </w:pPr>
    </w:p>
    <w:p w14:paraId="03434A25" w14:textId="77777777" w:rsidR="00615EE0" w:rsidRDefault="00615EE0" w:rsidP="00615EE0">
      <w:pPr>
        <w:jc w:val="both"/>
      </w:pPr>
      <w:r>
        <w:t>El objetivo central de este análisis es evaluar si el precio de CMI presenta patrones predecibles a una escala de un minuto, si su comportamiento se mantiene relativamente estable a lo largo de la sesión bursátil y si existen relaciones estadísticas tanto de corto como de largo plazo entre CMI y las acciones seleccionadas.</w:t>
      </w:r>
    </w:p>
    <w:p w14:paraId="47801DC5" w14:textId="77777777" w:rsidR="00615EE0" w:rsidRDefault="00615EE0" w:rsidP="00615EE0">
      <w:pPr>
        <w:jc w:val="both"/>
      </w:pPr>
    </w:p>
    <w:p w14:paraId="1902EE7B" w14:textId="77777777" w:rsidR="00615EE0" w:rsidRDefault="00615EE0" w:rsidP="00615EE0">
      <w:pPr>
        <w:jc w:val="both"/>
      </w:pPr>
      <w:r>
        <w:t>Para responder a estas preguntas se utilizaron varios enfoques complementarios, empleando dos fuentes de datos distintas dependiendo del tipo de análisis. Para el estudio de relaciones econométricas mediante regresión lineal, se utilizaron datos históricos obtenidos de Yahoo Finance, correspondientes al periodo 14 de marzo de 2024 al 14 de marzo de 2026. Estos datos se utilizaron para estimar regresiones lineales simples entre CMI y cada una de las acciones del portafolio (CAT, DE, PCAR, NUE, PH, ETN, HON, OSK y XOM), con la finalidad de analizar de manera individual la relación entre el precio de Cummins y cada empresa del sector. Después, se estimó una regresión lineal múltiple, en la que todas las variables explicativas se incorporan de forma simultánea para evaluar el efecto conjunto del comportamiento del sector industrial y energético sobre CMI.</w:t>
      </w:r>
    </w:p>
    <w:p w14:paraId="20839BFC" w14:textId="77777777" w:rsidR="00615EE0" w:rsidRDefault="00615EE0" w:rsidP="00615EE0">
      <w:pPr>
        <w:jc w:val="both"/>
      </w:pPr>
    </w:p>
    <w:p w14:paraId="7403C7F8" w14:textId="77777777" w:rsidR="00615EE0" w:rsidRDefault="00615EE0" w:rsidP="00615EE0">
      <w:pPr>
        <w:jc w:val="both"/>
      </w:pPr>
      <w:r>
        <w:t>Por otra parte, para el análisis de series de tiempo y generación de pronósticos intradía, se utilizaron datos de alta frecuencia extraídos de LSEG Refinitiv, con una periodicidad de 1 minuto (1-min) y una ventana de cinco días hábiles de mercado (9 al 13 de marzo de 2026). Estos datos permiten capturar con mayor precisión la dinámica intradía de los precios y la evolución de la volatilidad durante la sesión bursátil.</w:t>
      </w:r>
    </w:p>
    <w:p w14:paraId="501B627D" w14:textId="77777777" w:rsidR="00615EE0" w:rsidRDefault="00615EE0" w:rsidP="00615EE0">
      <w:pPr>
        <w:jc w:val="both"/>
      </w:pPr>
    </w:p>
    <w:p w14:paraId="459E36BE" w14:textId="77777777" w:rsidR="00615EE0" w:rsidRDefault="00615EE0" w:rsidP="00615EE0">
      <w:pPr>
        <w:jc w:val="both"/>
      </w:pPr>
      <w:r>
        <w:t>Con estos datos se implementaron modelos de series de tiempo ARIMA y GARCH con el fin de capturar la dinámica temporal del precio de CMI. El modelo ARIMA(4,1,2) se utilizó para modelar la estructura autorregresiva y de media móvil de la serie, mientras que el modelo GARCH(1,1), seleccionado por presentar el mejor criterio de información (AIC = −2415.94), permite modelar la volatilidad condicional, característica común en datos financieros de alta frecuencia. La combinación de ambos modelos facilita la generación de pronósticos intradía junto con intervalos de confianza más realistas.</w:t>
      </w:r>
    </w:p>
    <w:p w14:paraId="61A6EEFD" w14:textId="77777777" w:rsidR="00615EE0" w:rsidRDefault="00615EE0" w:rsidP="00615EE0">
      <w:pPr>
        <w:jc w:val="both"/>
      </w:pPr>
    </w:p>
    <w:p w14:paraId="5C2B4330" w14:textId="77777777" w:rsidR="00615EE0" w:rsidRDefault="00615EE0" w:rsidP="00615EE0">
      <w:pPr>
        <w:jc w:val="both"/>
      </w:pPr>
      <w:r>
        <w:t>Por último, se realizaron pruebas estadísticas de estacionariedad (ADF y KPSS) y cointegración con la finalidad de evaluar la validez econométrica de las series y analizar si los precios comparten tendencias comunes en el largo plazo.</w:t>
      </w:r>
    </w:p>
    <w:p w14:paraId="02BD7C21" w14:textId="77777777" w:rsidR="00615EE0" w:rsidRDefault="00615EE0" w:rsidP="00615EE0">
      <w:pPr>
        <w:jc w:val="both"/>
      </w:pPr>
    </w:p>
    <w:p w14:paraId="3A4FC2D9" w14:textId="77777777" w:rsidR="00D903CE" w:rsidRDefault="00615EE0" w:rsidP="00615EE0">
      <w:pPr>
        <w:jc w:val="both"/>
      </w:pPr>
      <w:r>
        <w:t>La utilización de dos fuentes de datos distintas responde a la naturaleza de cada análisis. Mientras que los modelos de regresión requieren un horizonte temporal más amplio para identificar relaciones estructurales entre las variables, el análisis de series de tiempo y pronósticos intradía requiere datos de alta frecuencia que permitan capturar la dinámica del mercado dentro de cada sesión bursátil. Por esta razón, se utilizaron datos históricos de Yahoo Finance para los modelos de regresión y datos intradía de LSEG Refinitiv para el modelado ARIMA–GARCH y la generación de pronósticos.</w:t>
      </w:r>
    </w:p>
    <w:p w14:paraId="20F2D5E7" w14:textId="77777777" w:rsidR="00D903CE" w:rsidRDefault="00D903CE" w:rsidP="003728B5">
      <w:pPr>
        <w:jc w:val="both"/>
      </w:pPr>
    </w:p>
    <w:p w14:paraId="1F04CBF2" w14:textId="77777777" w:rsidR="00290DD7" w:rsidRPr="00771777" w:rsidRDefault="003728B5">
      <w:pPr>
        <w:pBdr>
          <w:bottom w:val="single" w:sz="6" w:space="4" w:color="1A3A5C"/>
        </w:pBdr>
        <w:spacing w:before="360" w:after="180"/>
        <w:rPr>
          <w:b/>
          <w:bCs/>
          <w:sz w:val="24"/>
          <w:szCs w:val="24"/>
        </w:rPr>
      </w:pPr>
      <w:r>
        <w:rPr>
          <w:b/>
          <w:bCs/>
          <w:sz w:val="24"/>
          <w:szCs w:val="24"/>
        </w:rPr>
        <w:lastRenderedPageBreak/>
        <w:t>2. Metodología</w:t>
      </w:r>
    </w:p>
    <w:p w14:paraId="1610D244" w14:textId="77777777" w:rsidR="00290DD7" w:rsidRPr="00771777" w:rsidRDefault="003728B5">
      <w:pPr>
        <w:spacing w:before="300" w:after="120"/>
        <w:rPr>
          <w:b/>
          <w:bCs/>
        </w:rPr>
      </w:pPr>
      <w:r>
        <w:rPr>
          <w:b/>
          <w:bCs/>
        </w:rPr>
        <w:t>2.1 Datos y Alcance</w:t>
      </w:r>
    </w:p>
    <w:p w14:paraId="1E5F3BE5" w14:textId="77777777" w:rsidR="00C81DCB" w:rsidRDefault="00C81DCB" w:rsidP="00C81DCB">
      <w:pPr>
        <w:jc w:val="both"/>
      </w:pPr>
      <w:r>
        <w:t>Para este análisis se utilizaron dos tipos de datos dependiendo del enfoque metodológico. En el caso del análisis de series de tiempo y pronósticos intradía, se emplearon precios de cierre con frecuencia de 1 minuto, correspondientes a un periodo de cinco días hábiles de mercado (del 9 al 13 de marzo de 2026). Estos datos intradía fueron obtenidos de LSEG Refinitiv, permitiendo trabajar con información de alta frecuencia y observar con mayor detalle la dinámica de los precios a lo largo de cada sesión bursátil.</w:t>
      </w:r>
    </w:p>
    <w:p w14:paraId="468974B7" w14:textId="77777777" w:rsidR="0016170D" w:rsidRDefault="00000000">
      <w:r>
        <w:t>Para el modelado de series de tiempo intradía no se trabajó directamente con el nivel del precio, sino con retornos logarítmicos de 1 minuto. Esta transformación es estándar en econometría financiera porque favorece la estacionariedad de la serie. El modelo ARIMA se estimó sobre los retornos logarítmicos mientras que el modelo GARCH se aplicó a los residuos del ARIMA para capturar la volatilidad condicional. Después, los retornos pronosticados se transformaron nuevamente a precios con el fin de construir la trayectoria esperada del activo.</w:t>
      </w:r>
    </w:p>
    <w:p w14:paraId="224F76FC" w14:textId="77777777" w:rsidR="00C81DCB" w:rsidRDefault="00C81DCB" w:rsidP="00C81DCB">
      <w:pPr>
        <w:jc w:val="both"/>
      </w:pPr>
    </w:p>
    <w:p w14:paraId="5D94679A" w14:textId="77777777" w:rsidR="00C81DCB" w:rsidRDefault="00C81DCB" w:rsidP="00C81DCB">
      <w:pPr>
        <w:jc w:val="both"/>
      </w:pPr>
      <w:r>
        <w:t>Por otro lado, para el análisis de regresión lineal, se utilizaron datos históricos obtenidos de Yahoo Finance, correspondientes al periodo 14 de marzo de 2024 al 14 de marzo de 2026. Este horizonte temporal más amplio permite identificar relaciones más estables entre las variables y estimar de forma más robusta los coeficientes del modelo.</w:t>
      </w:r>
    </w:p>
    <w:p w14:paraId="215778C8" w14:textId="77777777" w:rsidR="00C81DCB" w:rsidRDefault="00C81DCB" w:rsidP="00C81DCB">
      <w:pPr>
        <w:jc w:val="both"/>
      </w:pPr>
    </w:p>
    <w:p w14:paraId="33C15178" w14:textId="77777777" w:rsidR="00C81DCB" w:rsidRDefault="00C81DCB" w:rsidP="00C81DCB">
      <w:pPr>
        <w:jc w:val="both"/>
      </w:pPr>
      <w:r>
        <w:t>La variable dependiente del modelo es CMI (Cummins Inc.), mientras que las variables independientes incluyen las acciones CAT, DE, PCAR, NUE, PH, ETN, HON, OSK y XOM. Estas empresas pertenecen principalmente a los sectores de maquinaria pesada, manufactura industrial, componentes y energía, por lo cual su comportamiento permite capturar distintos factores del entorno económico en el que opera Cummins.</w:t>
      </w:r>
    </w:p>
    <w:p w14:paraId="1A5F4702" w14:textId="77777777" w:rsidR="00C81DCB" w:rsidRDefault="00C81DCB" w:rsidP="00C81DCB">
      <w:pPr>
        <w:jc w:val="both"/>
      </w:pPr>
    </w:p>
    <w:p w14:paraId="5433C61B" w14:textId="77777777" w:rsidR="00C81DCB" w:rsidRDefault="00C81DCB" w:rsidP="00C81DCB">
      <w:pPr>
        <w:jc w:val="both"/>
      </w:pPr>
      <w:r>
        <w:t>Para los modelos de regresión se utilizaron rendimientos logarítmicos diarios, una transformación común en econometría financiera que permite estabilizar la varianza de las series y facilitar la interpretación de los coeficientes como aproximaciones a cambios porcentuales.</w:t>
      </w:r>
    </w:p>
    <w:p w14:paraId="6143E45B" w14:textId="77777777" w:rsidR="00C81DCB" w:rsidRDefault="00C81DCB" w:rsidP="00C81DCB">
      <w:pPr>
        <w:jc w:val="both"/>
      </w:pPr>
    </w:p>
    <w:p w14:paraId="049C5C24" w14:textId="77777777" w:rsidR="00C81DCB" w:rsidRDefault="00C81DCB" w:rsidP="00C81DCB">
      <w:pPr>
        <w:jc w:val="both"/>
      </w:pPr>
      <w:r>
        <w:t>El análisis se organizó en tres bloques metodológicos complementarios. Primero, se calcularon regresiones lineales simples entre CMI y cada una de las acciones del portafolio, con la finalidad de analizar de forma individual la relación entre Cummins y cada empresa del sector. Después, se estimó una regresión lineal múltiple, que permite evaluar el efecto conjunto de todas las variables explicativas sobre el comportamiento de CMI.</w:t>
      </w:r>
    </w:p>
    <w:p w14:paraId="7D8785D3" w14:textId="77777777" w:rsidR="00C81DCB" w:rsidRDefault="00C81DCB" w:rsidP="00C81DCB">
      <w:pPr>
        <w:jc w:val="both"/>
      </w:pPr>
    </w:p>
    <w:p w14:paraId="5325EB0F" w14:textId="77777777" w:rsidR="00C81DCB" w:rsidRDefault="00C81DCB" w:rsidP="00C81DCB">
      <w:pPr>
        <w:jc w:val="both"/>
      </w:pPr>
      <w:r>
        <w:t>Por otra parte, se realizaron modelos de series de tiempo ARIMA y GARCH, utilizando los datos intradía de Refinitiv, con la finalidad de capturar la dinámica temporal de corto plazo de los precios y modelar los cambios en la volatilidad condicional, característicos de los datos financieros de alta frecuencia.</w:t>
      </w:r>
    </w:p>
    <w:p w14:paraId="70B77E94" w14:textId="77777777" w:rsidR="00C81DCB" w:rsidRDefault="00C81DCB" w:rsidP="00C81DCB">
      <w:pPr>
        <w:jc w:val="both"/>
      </w:pPr>
    </w:p>
    <w:p w14:paraId="4A7FF5B1" w14:textId="77777777" w:rsidR="00290DD7" w:rsidRDefault="00C81DCB" w:rsidP="00C81DCB">
      <w:pPr>
        <w:jc w:val="both"/>
      </w:pPr>
      <w:r>
        <w:t>Por último, se realizó un pronóstico intradía de corto plazo, incorporando intervalos de confianza del 95% para reflejar la incertidumbre asociada a las predicciones y evaluar la capacidad del modelo para anticipar el comportamiento inmediato del precio de CMI.</w:t>
      </w:r>
    </w:p>
    <w:p w14:paraId="2A015FF1" w14:textId="77777777" w:rsidR="00C81DCB" w:rsidRDefault="00C81DCB" w:rsidP="00C81DCB">
      <w:pPr>
        <w:jc w:val="both"/>
      </w:pPr>
    </w:p>
    <w:p w14:paraId="11CA75D3" w14:textId="77777777" w:rsidR="00991268" w:rsidRPr="00771777" w:rsidRDefault="00D903CE" w:rsidP="00991268">
      <w:pPr>
        <w:spacing w:before="300" w:after="120"/>
        <w:rPr>
          <w:b/>
          <w:bCs/>
          <w:color w:val="2C5F8A"/>
          <w:sz w:val="24"/>
          <w:szCs w:val="24"/>
        </w:rPr>
      </w:pPr>
      <w:r>
        <w:rPr>
          <w:b/>
          <w:bCs/>
        </w:rPr>
        <w:t>2.2 Portafolio de Acciones</w:t>
      </w:r>
    </w:p>
    <w:p w14:paraId="1F16C7E4" w14:textId="77777777" w:rsidR="00991268" w:rsidRPr="00FB6344" w:rsidRDefault="008C671E" w:rsidP="00BD6998">
      <w:pPr>
        <w:spacing w:before="300" w:after="120"/>
        <w:jc w:val="both"/>
        <w:rPr>
          <w:b/>
          <w:bCs/>
          <w:color w:val="2C5F8A"/>
          <w:sz w:val="24"/>
          <w:szCs w:val="24"/>
        </w:rPr>
      </w:pPr>
      <w:r>
        <w:t>A continuación, la tabla muestra las empresas incluidas en el portafolio, junto con su sector y el rol que desempeñan dentro del modelo.</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2829"/>
        <w:gridCol w:w="3248"/>
        <w:gridCol w:w="2787"/>
      </w:tblGrid>
      <w:tr w:rsidR="00290DD7" w14:paraId="5E0C7296" w14:textId="77777777" w:rsidTr="008C671E">
        <w:trPr>
          <w:trHeight w:val="205"/>
        </w:trPr>
        <w:tc>
          <w:tcPr>
            <w:tcW w:w="9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7FF3E0F" w14:textId="77777777" w:rsidR="00290DD7" w:rsidRDefault="00000000">
            <w:pPr>
              <w:jc w:val="center"/>
            </w:pPr>
            <w:r>
              <w:rPr>
                <w:b/>
                <w:bCs/>
                <w:color w:val="FFFFFF"/>
                <w:sz w:val="17"/>
                <w:szCs w:val="17"/>
              </w:rPr>
              <w:t>Ticker</w:t>
            </w:r>
          </w:p>
        </w:tc>
        <w:tc>
          <w:tcPr>
            <w:tcW w:w="282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5FCA330" w14:textId="77777777" w:rsidR="00290DD7" w:rsidRDefault="00000000">
            <w:pPr>
              <w:jc w:val="center"/>
            </w:pPr>
            <w:r>
              <w:rPr>
                <w:b/>
                <w:bCs/>
                <w:color w:val="FFFFFF"/>
                <w:sz w:val="17"/>
                <w:szCs w:val="17"/>
              </w:rPr>
              <w:t>Empresa</w:t>
            </w:r>
          </w:p>
        </w:tc>
        <w:tc>
          <w:tcPr>
            <w:tcW w:w="324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80D24D4" w14:textId="77777777" w:rsidR="00290DD7" w:rsidRDefault="00000000">
            <w:pPr>
              <w:jc w:val="center"/>
            </w:pPr>
            <w:r>
              <w:rPr>
                <w:b/>
                <w:bCs/>
                <w:color w:val="FFFFFF"/>
                <w:sz w:val="17"/>
                <w:szCs w:val="17"/>
              </w:rPr>
              <w:t>Sector</w:t>
            </w:r>
          </w:p>
        </w:tc>
        <w:tc>
          <w:tcPr>
            <w:tcW w:w="278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4AC24A" w14:textId="77777777" w:rsidR="00290DD7" w:rsidRDefault="00000000">
            <w:pPr>
              <w:jc w:val="center"/>
            </w:pPr>
            <w:r>
              <w:rPr>
                <w:b/>
                <w:bCs/>
                <w:color w:val="FFFFFF"/>
                <w:sz w:val="17"/>
                <w:szCs w:val="17"/>
              </w:rPr>
              <w:t>Rol en el modelo</w:t>
            </w:r>
          </w:p>
        </w:tc>
      </w:tr>
      <w:tr w:rsidR="00290DD7" w14:paraId="41EA0F73" w14:textId="77777777" w:rsidTr="008C671E">
        <w:trPr>
          <w:trHeight w:val="184"/>
        </w:trPr>
        <w:tc>
          <w:tcPr>
            <w:tcW w:w="943"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1E94DF4D" w14:textId="77777777" w:rsidR="00290DD7" w:rsidRDefault="00000000">
            <w:pPr>
              <w:jc w:val="center"/>
            </w:pPr>
            <w:r>
              <w:rPr>
                <w:b/>
                <w:bCs/>
                <w:color w:val="000000"/>
                <w:sz w:val="17"/>
                <w:szCs w:val="17"/>
              </w:rPr>
              <w:t>CMI</w:t>
            </w:r>
          </w:p>
        </w:tc>
        <w:tc>
          <w:tcPr>
            <w:tcW w:w="2829"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50475BA6" w14:textId="77777777" w:rsidR="00290DD7" w:rsidRDefault="00000000">
            <w:r>
              <w:rPr>
                <w:color w:val="000000"/>
                <w:sz w:val="17"/>
                <w:szCs w:val="17"/>
              </w:rPr>
              <w:t>Cummins Inc.</w:t>
            </w:r>
          </w:p>
        </w:tc>
        <w:tc>
          <w:tcPr>
            <w:tcW w:w="3248"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5C93BE81" w14:textId="77777777" w:rsidR="00290DD7" w:rsidRDefault="00000000">
            <w:r>
              <w:rPr>
                <w:color w:val="000000"/>
                <w:sz w:val="17"/>
                <w:szCs w:val="17"/>
              </w:rPr>
              <w:t>Motores y Componentes de Potencia</w:t>
            </w:r>
          </w:p>
        </w:tc>
        <w:tc>
          <w:tcPr>
            <w:tcW w:w="2787"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2B00347B" w14:textId="77777777" w:rsidR="00290DD7" w:rsidRDefault="00000000">
            <w:pPr>
              <w:jc w:val="center"/>
            </w:pPr>
            <w:r>
              <w:rPr>
                <w:color w:val="000000"/>
                <w:sz w:val="17"/>
                <w:szCs w:val="17"/>
              </w:rPr>
              <w:t>Variable Dependiente</w:t>
            </w:r>
          </w:p>
        </w:tc>
      </w:tr>
      <w:tr w:rsidR="00290DD7" w14:paraId="69F02D5C"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5F9488" w14:textId="77777777" w:rsidR="00290DD7" w:rsidRDefault="00000000">
            <w:pPr>
              <w:jc w:val="center"/>
            </w:pPr>
            <w:r>
              <w:rPr>
                <w:b/>
                <w:bCs/>
                <w:color w:val="000000"/>
                <w:sz w:val="17"/>
                <w:szCs w:val="17"/>
              </w:rPr>
              <w:t>CAT</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D1F282" w14:textId="77777777" w:rsidR="00290DD7" w:rsidRDefault="00000000">
            <w:r>
              <w:rPr>
                <w:color w:val="000000"/>
                <w:sz w:val="17"/>
                <w:szCs w:val="17"/>
              </w:rPr>
              <w:t>Caterpillar Inc.</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513B8C" w14:textId="77777777" w:rsidR="00290DD7" w:rsidRDefault="00000000">
            <w:r>
              <w:rPr>
                <w:color w:val="000000"/>
                <w:sz w:val="17"/>
                <w:szCs w:val="17"/>
              </w:rPr>
              <w:t>OEM Maquinaria Pesada</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6626EE" w14:textId="77777777" w:rsidR="00290DD7" w:rsidRDefault="00784E6D">
            <w:pPr>
              <w:jc w:val="center"/>
            </w:pPr>
            <w:r>
              <w:rPr>
                <w:color w:val="000000"/>
                <w:sz w:val="17"/>
                <w:szCs w:val="17"/>
              </w:rPr>
              <w:t>Variable Independiente</w:t>
            </w:r>
          </w:p>
        </w:tc>
      </w:tr>
      <w:tr w:rsidR="00784E6D" w14:paraId="76EEE037"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90567" w14:textId="77777777" w:rsidR="00784E6D" w:rsidRDefault="00784E6D" w:rsidP="00784E6D">
            <w:pPr>
              <w:jc w:val="center"/>
            </w:pPr>
            <w:r>
              <w:rPr>
                <w:b/>
                <w:bCs/>
                <w:color w:val="000000"/>
                <w:sz w:val="17"/>
                <w:szCs w:val="17"/>
              </w:rPr>
              <w:t>DE</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1269E" w14:textId="77777777" w:rsidR="00784E6D" w:rsidRDefault="00784E6D" w:rsidP="00784E6D">
            <w:r>
              <w:rPr>
                <w:color w:val="000000"/>
                <w:sz w:val="17"/>
                <w:szCs w:val="17"/>
              </w:rPr>
              <w:t>Deere &amp; Company</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D3724F" w14:textId="77777777" w:rsidR="00784E6D" w:rsidRDefault="00784E6D" w:rsidP="00784E6D">
            <w:r>
              <w:rPr>
                <w:color w:val="000000"/>
                <w:sz w:val="17"/>
                <w:szCs w:val="17"/>
              </w:rPr>
              <w:t>OEM Maquinaria Agrícola</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D524BA" w14:textId="77777777" w:rsidR="00784E6D" w:rsidRDefault="00784E6D" w:rsidP="00784E6D">
            <w:pPr>
              <w:jc w:val="center"/>
            </w:pPr>
            <w:r>
              <w:rPr>
                <w:color w:val="000000"/>
                <w:sz w:val="17"/>
                <w:szCs w:val="17"/>
              </w:rPr>
              <w:t>Variable Independiente</w:t>
            </w:r>
          </w:p>
        </w:tc>
      </w:tr>
      <w:tr w:rsidR="00784E6D" w14:paraId="1D3724EF"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1C865B" w14:textId="77777777" w:rsidR="00784E6D" w:rsidRDefault="00784E6D" w:rsidP="00784E6D">
            <w:pPr>
              <w:jc w:val="center"/>
            </w:pPr>
            <w:r>
              <w:rPr>
                <w:b/>
                <w:bCs/>
                <w:color w:val="000000"/>
                <w:sz w:val="17"/>
                <w:szCs w:val="17"/>
              </w:rPr>
              <w:t>PCAR</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5B2BF2" w14:textId="77777777" w:rsidR="00784E6D" w:rsidRDefault="00784E6D" w:rsidP="00784E6D">
            <w:r>
              <w:rPr>
                <w:color w:val="000000"/>
                <w:sz w:val="17"/>
                <w:szCs w:val="17"/>
              </w:rPr>
              <w:t>PACCAR Inc.</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B1C96B" w14:textId="77777777" w:rsidR="00784E6D" w:rsidRDefault="00784E6D" w:rsidP="00784E6D">
            <w:r>
              <w:rPr>
                <w:color w:val="000000"/>
                <w:sz w:val="17"/>
                <w:szCs w:val="17"/>
              </w:rPr>
              <w:t>OEM Camiones Pesados</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88D3ED" w14:textId="77777777" w:rsidR="00784E6D" w:rsidRDefault="00784E6D" w:rsidP="00784E6D">
            <w:pPr>
              <w:jc w:val="center"/>
            </w:pPr>
            <w:r>
              <w:rPr>
                <w:color w:val="000000"/>
                <w:sz w:val="17"/>
                <w:szCs w:val="17"/>
              </w:rPr>
              <w:t>Variable Independiente</w:t>
            </w:r>
          </w:p>
        </w:tc>
      </w:tr>
      <w:tr w:rsidR="00784E6D" w14:paraId="6BDF0EFA" w14:textId="77777777" w:rsidTr="008C671E">
        <w:trPr>
          <w:trHeight w:val="18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90A5C9" w14:textId="77777777" w:rsidR="00784E6D" w:rsidRDefault="00784E6D" w:rsidP="00784E6D">
            <w:pPr>
              <w:jc w:val="center"/>
            </w:pPr>
            <w:r>
              <w:rPr>
                <w:b/>
                <w:bCs/>
                <w:color w:val="000000"/>
                <w:sz w:val="17"/>
                <w:szCs w:val="17"/>
              </w:rPr>
              <w:lastRenderedPageBreak/>
              <w:t>NUE</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34FC5E" w14:textId="77777777" w:rsidR="00784E6D" w:rsidRDefault="00784E6D" w:rsidP="00784E6D">
            <w:r>
              <w:rPr>
                <w:color w:val="000000"/>
                <w:sz w:val="17"/>
                <w:szCs w:val="17"/>
              </w:rPr>
              <w:t>Nucor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C26EA7" w14:textId="77777777" w:rsidR="00784E6D" w:rsidRDefault="00784E6D" w:rsidP="00784E6D">
            <w:r>
              <w:rPr>
                <w:color w:val="000000"/>
                <w:sz w:val="17"/>
                <w:szCs w:val="17"/>
              </w:rPr>
              <w:t>Producción de Acero (Materia Prima)</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1BC19A" w14:textId="77777777" w:rsidR="00784E6D" w:rsidRDefault="00784E6D" w:rsidP="00784E6D">
            <w:pPr>
              <w:jc w:val="center"/>
            </w:pPr>
            <w:r>
              <w:rPr>
                <w:color w:val="000000"/>
                <w:sz w:val="17"/>
                <w:szCs w:val="17"/>
              </w:rPr>
              <w:t>Variable Independiente</w:t>
            </w:r>
          </w:p>
        </w:tc>
      </w:tr>
      <w:tr w:rsidR="00784E6D" w14:paraId="4159D041"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4E8B72" w14:textId="77777777" w:rsidR="00784E6D" w:rsidRDefault="00784E6D" w:rsidP="00784E6D">
            <w:pPr>
              <w:jc w:val="center"/>
            </w:pPr>
            <w:r>
              <w:rPr>
                <w:b/>
                <w:bCs/>
                <w:color w:val="000000"/>
                <w:sz w:val="17"/>
                <w:szCs w:val="17"/>
              </w:rPr>
              <w:t>PH</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4893B8" w14:textId="77777777" w:rsidR="00784E6D" w:rsidRDefault="00784E6D" w:rsidP="00784E6D">
            <w:r>
              <w:rPr>
                <w:color w:val="000000"/>
                <w:sz w:val="17"/>
                <w:szCs w:val="17"/>
              </w:rPr>
              <w:t>Parker-Hannifin Corp.</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57C49F" w14:textId="77777777" w:rsidR="00784E6D" w:rsidRDefault="00784E6D" w:rsidP="00784E6D">
            <w:r>
              <w:rPr>
                <w:color w:val="000000"/>
                <w:sz w:val="17"/>
                <w:szCs w:val="17"/>
              </w:rPr>
              <w:t>Componentes Industriales (OEM)</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1EEC3D" w14:textId="77777777" w:rsidR="00784E6D" w:rsidRDefault="00784E6D" w:rsidP="00784E6D">
            <w:pPr>
              <w:jc w:val="center"/>
            </w:pPr>
            <w:r>
              <w:rPr>
                <w:color w:val="000000"/>
                <w:sz w:val="17"/>
                <w:szCs w:val="17"/>
              </w:rPr>
              <w:t>Variable Independiente</w:t>
            </w:r>
          </w:p>
        </w:tc>
      </w:tr>
      <w:tr w:rsidR="00784E6D" w14:paraId="2CA8C638"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971D43" w14:textId="77777777" w:rsidR="00784E6D" w:rsidRDefault="00784E6D" w:rsidP="00784E6D">
            <w:pPr>
              <w:jc w:val="center"/>
            </w:pPr>
            <w:r>
              <w:rPr>
                <w:b/>
                <w:bCs/>
                <w:color w:val="000000"/>
                <w:sz w:val="17"/>
                <w:szCs w:val="17"/>
              </w:rPr>
              <w:t>ETN</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4A7067" w14:textId="77777777" w:rsidR="00784E6D" w:rsidRDefault="00784E6D" w:rsidP="00784E6D">
            <w:r>
              <w:rPr>
                <w:color w:val="000000"/>
                <w:sz w:val="17"/>
                <w:szCs w:val="17"/>
              </w:rPr>
              <w:t>Eaton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C6E9D2" w14:textId="77777777" w:rsidR="00784E6D" w:rsidRDefault="00784E6D" w:rsidP="00784E6D">
            <w:r>
              <w:rPr>
                <w:color w:val="000000"/>
                <w:sz w:val="17"/>
                <w:szCs w:val="17"/>
              </w:rPr>
              <w:t>Equipos Eléctricos (OEM)</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05054B" w14:textId="77777777" w:rsidR="00784E6D" w:rsidRDefault="00784E6D" w:rsidP="00784E6D">
            <w:pPr>
              <w:jc w:val="center"/>
            </w:pPr>
            <w:r>
              <w:rPr>
                <w:color w:val="000000"/>
                <w:sz w:val="17"/>
                <w:szCs w:val="17"/>
              </w:rPr>
              <w:t>Variable Independiente</w:t>
            </w:r>
          </w:p>
        </w:tc>
      </w:tr>
      <w:tr w:rsidR="00784E6D" w14:paraId="4090D7A9"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C9201E" w14:textId="77777777" w:rsidR="00784E6D" w:rsidRDefault="00784E6D" w:rsidP="00784E6D">
            <w:pPr>
              <w:jc w:val="center"/>
            </w:pPr>
            <w:r>
              <w:rPr>
                <w:b/>
                <w:bCs/>
                <w:color w:val="000000"/>
                <w:sz w:val="17"/>
                <w:szCs w:val="17"/>
              </w:rPr>
              <w:t>HON</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E20D90" w14:textId="77777777" w:rsidR="00784E6D" w:rsidRDefault="00784E6D" w:rsidP="00784E6D">
            <w:r>
              <w:rPr>
                <w:color w:val="000000"/>
                <w:sz w:val="17"/>
                <w:szCs w:val="17"/>
              </w:rPr>
              <w:t>Honeywell International</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2F5862" w14:textId="77777777" w:rsidR="00784E6D" w:rsidRDefault="00784E6D" w:rsidP="00784E6D">
            <w:r>
              <w:rPr>
                <w:color w:val="000000"/>
                <w:sz w:val="17"/>
                <w:szCs w:val="17"/>
              </w:rPr>
              <w:t>Tecnología Industrial (OEM)</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E5FDF" w14:textId="77777777" w:rsidR="00784E6D" w:rsidRDefault="00784E6D" w:rsidP="00784E6D">
            <w:pPr>
              <w:jc w:val="center"/>
            </w:pPr>
            <w:r>
              <w:rPr>
                <w:color w:val="000000"/>
                <w:sz w:val="17"/>
                <w:szCs w:val="17"/>
              </w:rPr>
              <w:t>Variable Independiente</w:t>
            </w:r>
          </w:p>
        </w:tc>
      </w:tr>
      <w:tr w:rsidR="00784E6D" w14:paraId="5FDFE5D2"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FAE4CBC" w14:textId="77777777" w:rsidR="00784E6D" w:rsidRDefault="00784E6D" w:rsidP="00784E6D">
            <w:pPr>
              <w:jc w:val="center"/>
            </w:pPr>
            <w:r>
              <w:rPr>
                <w:b/>
                <w:bCs/>
                <w:color w:val="000000"/>
                <w:sz w:val="17"/>
                <w:szCs w:val="17"/>
              </w:rPr>
              <w:t>OSK</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C26FB6" w14:textId="77777777" w:rsidR="00784E6D" w:rsidRDefault="00784E6D" w:rsidP="00784E6D">
            <w:r>
              <w:rPr>
                <w:color w:val="000000"/>
                <w:sz w:val="17"/>
                <w:szCs w:val="17"/>
              </w:rPr>
              <w:t>Oshkosh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44616C" w14:textId="77777777" w:rsidR="00784E6D" w:rsidRDefault="00784E6D" w:rsidP="00784E6D">
            <w:r>
              <w:rPr>
                <w:color w:val="000000"/>
                <w:sz w:val="17"/>
                <w:szCs w:val="17"/>
              </w:rPr>
              <w:t>OEM Vehículos Especializados</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5A50F0" w14:textId="77777777" w:rsidR="00784E6D" w:rsidRDefault="00784E6D" w:rsidP="00784E6D">
            <w:pPr>
              <w:jc w:val="center"/>
            </w:pPr>
            <w:r>
              <w:rPr>
                <w:color w:val="000000"/>
                <w:sz w:val="17"/>
                <w:szCs w:val="17"/>
              </w:rPr>
              <w:t>Variable Independiente</w:t>
            </w:r>
          </w:p>
        </w:tc>
      </w:tr>
      <w:tr w:rsidR="00784E6D" w14:paraId="62D6DDBC"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809304" w14:textId="77777777" w:rsidR="00784E6D" w:rsidRDefault="00784E6D" w:rsidP="00784E6D">
            <w:pPr>
              <w:jc w:val="center"/>
            </w:pPr>
            <w:r>
              <w:rPr>
                <w:b/>
                <w:bCs/>
                <w:color w:val="000000"/>
                <w:sz w:val="17"/>
                <w:szCs w:val="17"/>
              </w:rPr>
              <w:t>XOM</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E94BF3D" w14:textId="77777777" w:rsidR="00784E6D" w:rsidRDefault="00784E6D" w:rsidP="00784E6D">
            <w:r>
              <w:rPr>
                <w:color w:val="000000"/>
                <w:sz w:val="17"/>
                <w:szCs w:val="17"/>
              </w:rPr>
              <w:t>Exxon Mobil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798F9B" w14:textId="77777777" w:rsidR="00784E6D" w:rsidRDefault="00784E6D" w:rsidP="00784E6D">
            <w:r>
              <w:rPr>
                <w:color w:val="000000"/>
                <w:sz w:val="17"/>
                <w:szCs w:val="17"/>
              </w:rPr>
              <w:t>Energía (Petróleo y Gas)</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86FE4E" w14:textId="77777777" w:rsidR="00784E6D" w:rsidRDefault="00784E6D" w:rsidP="00784E6D">
            <w:pPr>
              <w:jc w:val="center"/>
            </w:pPr>
            <w:r>
              <w:rPr>
                <w:color w:val="000000"/>
                <w:sz w:val="17"/>
                <w:szCs w:val="17"/>
              </w:rPr>
              <w:t>Variable Independiente</w:t>
            </w:r>
          </w:p>
        </w:tc>
      </w:tr>
    </w:tbl>
    <w:p w14:paraId="6805689C" w14:textId="77777777" w:rsidR="00FB6344" w:rsidRPr="00FB6344" w:rsidRDefault="00FB6344" w:rsidP="008C671E">
      <w:pPr>
        <w:spacing w:before="300" w:after="120"/>
        <w:jc w:val="both"/>
        <w:rPr>
          <w:color w:val="000000" w:themeColor="text1"/>
        </w:rPr>
      </w:pPr>
      <w:r>
        <w:t>Además de representar distintos segmentos del sector industrial, las empresas incluidas en el portafolio permiten capturar diferentes factores económicos que pueden influir en el comportamiento de Cummins. Por ejemplo, Caterpillar, Deere y PACCAR representan fabricantes de maquinaria pesada y camiones que forman parte del mismo ciclo industrial que Cummins, por lo cual sus movimientos pueden reflejar cambios en la demanda de equipos y motores. Por otro lado, empresas como Parker-Hannifin, Eaton y Honeywell actúan como proveedores de componentes industriales y tecnología, capturando dinámicas dentro de la cadena de suministro manufacturera. Por último, Nucor representa el sector de materias primas, particularmente el acero utilizado en maquinaria y vehículos industriales, mientras que Exxon Mobil funciona como un proxy del sector energético, que suele estar estrechamente ligado al desempeño de industrias intensivas en capital y transporte.</w:t>
      </w:r>
    </w:p>
    <w:p w14:paraId="328B176B" w14:textId="77777777" w:rsidR="00F65162" w:rsidRPr="00FB6344" w:rsidRDefault="00FB6344" w:rsidP="008C671E">
      <w:pPr>
        <w:spacing w:before="300" w:after="120"/>
        <w:jc w:val="both"/>
        <w:rPr>
          <w:color w:val="000000" w:themeColor="text1"/>
        </w:rPr>
      </w:pPr>
      <w:r>
        <w:t>Este portafolio permite aproximar distintos factores del ecosistema industrial en el que opera Cummins, facilitando el análisis de posibles relaciones estadísticas entre CMI y el comportamiento del sector en general.</w:t>
      </w:r>
    </w:p>
    <w:p w14:paraId="1D0E292F" w14:textId="77777777" w:rsidR="00290DD7" w:rsidRPr="00771777" w:rsidRDefault="0058246B">
      <w:pPr>
        <w:spacing w:before="300" w:after="120"/>
        <w:rPr>
          <w:b/>
          <w:bCs/>
        </w:rPr>
      </w:pPr>
      <w:r>
        <w:rPr>
          <w:b/>
          <w:bCs/>
        </w:rPr>
        <w:t>2.3 Regresión Lineal</w:t>
      </w:r>
    </w:p>
    <w:p w14:paraId="434EA439" w14:textId="77777777" w:rsidR="00290DD7" w:rsidRDefault="006D2B3F">
      <w:pPr>
        <w:spacing w:before="60" w:after="60"/>
        <w:jc w:val="both"/>
      </w:pPr>
      <w:r>
        <w:t xml:space="preserve">Para analizar la relación entre CMI y las acciones del portafolio, se calcularon inicialmente regresiones lineales simples de la forma: = β₀ + β₁·+ ε, donde representa el rendimiento logarítmico de Cummins, y corresponde al rendimiento de cada una de las acciones consideradas como variables explicativas. Estas regresiones permiten evaluar de manera individual la relación entre CMI y cada empresa del sector. </w:t>
      </w:r>
    </w:p>
    <w:p w14:paraId="3AFF08BB" w14:textId="77777777" w:rsidR="006D2B3F" w:rsidRDefault="006D2B3F">
      <w:pPr>
        <w:spacing w:before="60" w:after="60"/>
        <w:jc w:val="both"/>
      </w:pPr>
    </w:p>
    <w:p w14:paraId="64FEC898" w14:textId="77777777" w:rsidR="006D2B3F" w:rsidRDefault="006D2B3F" w:rsidP="006D2B3F">
      <w:pPr>
        <w:spacing w:before="60" w:after="60"/>
        <w:jc w:val="both"/>
      </w:pPr>
      <w:r>
        <w:t>Después, se estimó una regresión lineal múltiple incorporando simultáneamente todas las variables independientes (CAT, DE, PCAR, NUE, PH, ETN, HON, OSK y XOM), con la finalidad de analizar el efecto conjunto del comportamiento del sector industrial y energético sobre el rendimiento de CMI.</w:t>
      </w:r>
    </w:p>
    <w:p w14:paraId="1D62672E" w14:textId="77777777" w:rsidR="006D2B3F" w:rsidRDefault="006D2B3F" w:rsidP="006D2B3F">
      <w:pPr>
        <w:spacing w:before="60" w:after="60"/>
        <w:jc w:val="both"/>
      </w:pPr>
    </w:p>
    <w:p w14:paraId="631D2221" w14:textId="77777777" w:rsidR="006D2B3F" w:rsidRDefault="006D2B3F" w:rsidP="006D2B3F">
      <w:pPr>
        <w:spacing w:before="60" w:after="60"/>
        <w:jc w:val="both"/>
      </w:pPr>
      <w:r>
        <w:t>Con el fin de verificar la validez econométrica del modelo, se evaluaron los principales supuestos del modelo clásico de regresión lineal. En particular, se aplicó el Variance Inflation Factor (VIF) para detectar posibles problemas de multicolinealidad entre las variables explicativas. Además, se realizaron las pruebas de Breusch–Pagan, Goldfeld–Quandt y White para identificar la presencia de heterocedasticidad en los residuos del modelo.</w:t>
      </w:r>
    </w:p>
    <w:p w14:paraId="6FB344B2" w14:textId="77777777" w:rsidR="006D2B3F" w:rsidRDefault="006D2B3F" w:rsidP="006D2B3F">
      <w:pPr>
        <w:spacing w:before="60" w:after="60"/>
        <w:jc w:val="both"/>
      </w:pPr>
    </w:p>
    <w:p w14:paraId="4B5F5268" w14:textId="77777777" w:rsidR="006D2B3F" w:rsidRDefault="006D2B3F" w:rsidP="006D2B3F">
      <w:pPr>
        <w:spacing w:before="60" w:after="60"/>
        <w:jc w:val="both"/>
      </w:pPr>
      <w:r>
        <w:t>Los resultados indicaron evidencia de heterocedasticidad en los errores (prueba de White, p = 0.0055). En lugar de modificar la especificación del modelo mediante GLS, se optó por mantener la estimación OLS y corregir la inferencia utilizando errores estándar robustos de Newey‑West (HAC), lo que es una práctica común en econometría aplicada a series financieras.</w:t>
      </w:r>
    </w:p>
    <w:p w14:paraId="22E92F6F" w14:textId="77777777" w:rsidR="006D2B3F" w:rsidRDefault="006D2B3F" w:rsidP="006D2B3F">
      <w:pPr>
        <w:spacing w:before="60" w:after="60"/>
        <w:jc w:val="both"/>
      </w:pPr>
    </w:p>
    <w:p w14:paraId="66CD6C05" w14:textId="77777777" w:rsidR="006D2B3F" w:rsidRDefault="006D2B3F" w:rsidP="006D2B3F">
      <w:pPr>
        <w:spacing w:before="60" w:after="60"/>
        <w:jc w:val="both"/>
      </w:pPr>
      <w:r>
        <w:t>Adicionalmente, se evaluó la posible presencia de autocorrelación mediante la prueba Ljung–Box, la cual arrojó un valor significativo (p = 0.0069). Dado que la autocorrelación es común en datos financieros de alta frecuencia, se procedió a ajustar los errores estándar utilizando el estimador Newey–West (HAC) con 10 rezagos, permitiendo obtener inferencias estadísticas robustas ante autocorrelación y heterocedasticidad.</w:t>
      </w:r>
    </w:p>
    <w:p w14:paraId="71B5EC95" w14:textId="77777777" w:rsidR="006D2B3F" w:rsidRDefault="006D2B3F" w:rsidP="006D2B3F">
      <w:pPr>
        <w:spacing w:before="60" w:after="60"/>
        <w:jc w:val="both"/>
      </w:pPr>
    </w:p>
    <w:p w14:paraId="6B41F821" w14:textId="77777777" w:rsidR="00290DD7" w:rsidRDefault="006D2B3F" w:rsidP="00F65162">
      <w:pPr>
        <w:spacing w:before="60" w:after="60"/>
        <w:jc w:val="both"/>
      </w:pPr>
      <w:r>
        <w:t>Estas correcciones mejoran la confiabilidad de los resultados del modelo y asegurar que las inferencias sobre los coeficientes estimados sean estadísticamente válidas.</w:t>
      </w:r>
    </w:p>
    <w:p w14:paraId="03A85314" w14:textId="77777777" w:rsidR="00771777" w:rsidRDefault="00771777" w:rsidP="00F65162">
      <w:pPr>
        <w:spacing w:before="60" w:after="60"/>
        <w:jc w:val="both"/>
      </w:pPr>
    </w:p>
    <w:p w14:paraId="5CD8E852" w14:textId="77777777" w:rsidR="00290DD7" w:rsidRPr="00771777" w:rsidRDefault="006D2B3F">
      <w:pPr>
        <w:spacing w:before="300" w:after="120"/>
        <w:rPr>
          <w:b/>
          <w:bCs/>
        </w:rPr>
      </w:pPr>
      <w:r>
        <w:rPr>
          <w:b/>
          <w:bCs/>
        </w:rPr>
        <w:t>2.4 Modelado de Series de Tiempo (ARIMA + GARCH)</w:t>
      </w:r>
    </w:p>
    <w:p w14:paraId="08558602" w14:textId="77777777" w:rsidR="006D2B3F" w:rsidRDefault="006D2B3F">
      <w:pPr>
        <w:spacing w:before="60" w:after="60"/>
        <w:jc w:val="both"/>
      </w:pPr>
      <w:r>
        <w:lastRenderedPageBreak/>
        <w:t xml:space="preserve">Mientras que la regresión lineal permite analizar relaciones entre activos del sector, los modelos de series de tiempo permiten estudiar la dinámica temporal propia de cada acción. </w:t>
      </w:r>
    </w:p>
    <w:p w14:paraId="5402A3A3" w14:textId="77777777" w:rsidR="006D2B3F" w:rsidRDefault="006D2B3F">
      <w:pPr>
        <w:spacing w:before="60" w:after="60"/>
        <w:jc w:val="both"/>
      </w:pPr>
    </w:p>
    <w:p w14:paraId="044C84CD" w14:textId="77777777" w:rsidR="006D2B3F" w:rsidRDefault="006D2B3F" w:rsidP="006D2B3F">
      <w:pPr>
        <w:spacing w:before="60" w:after="60"/>
        <w:jc w:val="both"/>
      </w:pPr>
      <w:r>
        <w:t>Para analizar la dinámica temporal de los precios intradía, se aplicó un enfoque de modelado de series de tiempo a cada una de las acciones incluidas en el portafolio. El procedimiento seguido se estructuró en varias etapas con la finalidad de asegurar una correcta especificación del modelo.</w:t>
      </w:r>
    </w:p>
    <w:p w14:paraId="068F651F" w14:textId="77777777" w:rsidR="006D2B3F" w:rsidRDefault="006D2B3F" w:rsidP="006D2B3F">
      <w:pPr>
        <w:spacing w:before="60" w:after="60"/>
        <w:jc w:val="both"/>
      </w:pPr>
    </w:p>
    <w:p w14:paraId="46271607" w14:textId="77777777" w:rsidR="006D2B3F" w:rsidRDefault="006D2B3F" w:rsidP="006D2B3F">
      <w:pPr>
        <w:spacing w:before="60" w:after="60"/>
        <w:jc w:val="both"/>
      </w:pPr>
      <w:r>
        <w:t>Primero, se evaluó la estacionariedad de las series mediante las pruebas Augmented Dickey-Fuller (ADF) y KPSS, lo que permitió determinar si era necesario aplicar diferenciación para estabilizar la media de la serie.</w:t>
      </w:r>
    </w:p>
    <w:p w14:paraId="6484D41F" w14:textId="77777777" w:rsidR="006D2B3F" w:rsidRDefault="006D2B3F" w:rsidP="006D2B3F">
      <w:pPr>
        <w:spacing w:before="60" w:after="60"/>
        <w:jc w:val="both"/>
      </w:pPr>
    </w:p>
    <w:p w14:paraId="56CA9156" w14:textId="77777777" w:rsidR="006D2B3F" w:rsidRDefault="006D2B3F" w:rsidP="006D2B3F">
      <w:pPr>
        <w:spacing w:before="60" w:after="60"/>
        <w:jc w:val="both"/>
      </w:pPr>
      <w:r>
        <w:t>Después, se identificó el orden apropiado del modelo ARIMA utilizando el análisis de las funciones de autocorrelación (ACF) y autocorrelación parcial (PACF), complementado con el criterio de información de Akaike (AIC) para seleccionar la especificación que mejor se ajustara a los datos.</w:t>
      </w:r>
    </w:p>
    <w:p w14:paraId="3436758C" w14:textId="77777777" w:rsidR="006D2B3F" w:rsidRDefault="006D2B3F" w:rsidP="006D2B3F">
      <w:pPr>
        <w:spacing w:before="60" w:after="60"/>
        <w:jc w:val="both"/>
      </w:pPr>
    </w:p>
    <w:p w14:paraId="28484584" w14:textId="77777777" w:rsidR="006D2B3F" w:rsidRDefault="006D2B3F" w:rsidP="006D2B3F">
      <w:pPr>
        <w:spacing w:before="60" w:after="60"/>
        <w:jc w:val="both"/>
      </w:pPr>
      <w:r>
        <w:t>Una vez estimado el modelo ARIMA, se realizó un diagnóstico de residuos, analizando la ACF de los errores, el QQ-plot y la distribución de los residuos, con el fin de verificar que el modelo capturara adecuadamente la dinámica de la serie y que los residuos se comportaran como ruido blanco.</w:t>
      </w:r>
    </w:p>
    <w:p w14:paraId="779FA1A1" w14:textId="77777777" w:rsidR="006D2B3F" w:rsidRDefault="006D2B3F" w:rsidP="006D2B3F">
      <w:pPr>
        <w:spacing w:before="60" w:after="60"/>
        <w:jc w:val="both"/>
      </w:pPr>
    </w:p>
    <w:p w14:paraId="4208A509" w14:textId="77777777" w:rsidR="006D2B3F" w:rsidRDefault="006D2B3F" w:rsidP="006D2B3F">
      <w:pPr>
        <w:spacing w:before="60" w:after="60"/>
        <w:jc w:val="both"/>
      </w:pPr>
      <w:r>
        <w:t>Dado que los datos financieros suelen presentar heterocedasticidad condicional, se incorporó posteriormente un modelo de volatilidad GARCH. Para ello, se compararon las especificaciones GARCH(1,1) y EGARCH(1,1) utilizando el criterio AIC, seleccionando el modelo que presentara el mejor ajuste.</w:t>
      </w:r>
    </w:p>
    <w:p w14:paraId="60B0145F" w14:textId="77777777" w:rsidR="006D2B3F" w:rsidRDefault="006D2B3F" w:rsidP="006D2B3F">
      <w:pPr>
        <w:spacing w:before="60" w:after="60"/>
        <w:jc w:val="both"/>
      </w:pPr>
    </w:p>
    <w:p w14:paraId="5E0A7300" w14:textId="77777777" w:rsidR="00290DD7" w:rsidRDefault="006D2B3F" w:rsidP="00F65162">
      <w:pPr>
        <w:spacing w:before="60" w:after="60"/>
        <w:jc w:val="both"/>
      </w:pPr>
      <w:r>
        <w:t>Por último, con el modelo ARIMA–GARCH seleccionado se generó un pronóstico intradía a 20 periodos, acompañado de intervalos de confianza al 95%, permitiendo evaluar la trayectoria esperada del precio y la incertidumbre asociada a la predicción.</w:t>
      </w:r>
    </w:p>
    <w:p w14:paraId="51EAB5D1" w14:textId="77777777" w:rsidR="00290DD7" w:rsidRPr="00771777" w:rsidRDefault="00020FBE">
      <w:pPr>
        <w:spacing w:before="300" w:after="120"/>
        <w:rPr>
          <w:b/>
          <w:bCs/>
          <w:color w:val="2C5F8A"/>
          <w:sz w:val="24"/>
          <w:szCs w:val="24"/>
        </w:rPr>
      </w:pPr>
      <w:r>
        <w:rPr>
          <w:b/>
          <w:bCs/>
        </w:rPr>
        <w:t>2.5 Resumen de Modelos ARIMA + GARCH Seleccionados</w:t>
      </w:r>
    </w:p>
    <w:p w14:paraId="344E0591" w14:textId="77777777" w:rsidR="00CE6DC1" w:rsidRDefault="00CE6DC1" w:rsidP="00CE6DC1">
      <w:pPr>
        <w:spacing w:before="300" w:after="120"/>
        <w:jc w:val="both"/>
      </w:pPr>
      <w:r>
        <w:t>La siguiente tabla resume los modelos ARIMA y GARCH seleccionados para cada acción del portafolio. Primero, se identificó la especificación ARIMA más adecuada para cada serie utilizando el análisis de ACF, PACF y el criterio de información de Akaike (AIC). Después, se calcularon modelos de volatilidad GARCH(1,1) y EGARCH(1,1) con la finalidad de capturar posibles patrones de heterocedasticidad condicional presentes en los datos financieros.</w:t>
      </w:r>
    </w:p>
    <w:p w14:paraId="30386212" w14:textId="77777777" w:rsidR="00CE6DC1" w:rsidRDefault="00CE6DC1" w:rsidP="00CE6DC1">
      <w:pPr>
        <w:spacing w:before="300" w:after="120"/>
        <w:jc w:val="both"/>
      </w:pPr>
      <w:r>
        <w:t>La selección del modelo final de volatilidad se realizó comparando el AIC de ambas especificaciones, eligiendo el modelo con el valor más bajo, ya que este criterio favorece modelos que logran un mejor equilibrio entre capacidad explicativa y complejidad. Como se observa en la tabla, en todos los casos el modelo GARCH(1,1) presentó el menor AIC frente a EGARCH(1,1), por lo cual fue seleccionado como la especificación más adecuada para modelar la volatilidad de las series.</w:t>
      </w:r>
    </w:p>
    <w:p w14:paraId="7E171092" w14:textId="77777777" w:rsidR="00CE6DC1" w:rsidRDefault="00CE6DC1" w:rsidP="00CE6DC1">
      <w:pPr>
        <w:spacing w:before="300" w:after="120"/>
        <w:jc w:val="both"/>
      </w:pPr>
      <w:r>
        <w:t>Este resultado es consistente con la literatura financiera, donde el modelo GARCH(1,1) suele capturar de manera eficiente el fenómeno de volatility clustering, característico de los retornos financieros.</w:t>
      </w:r>
    </w:p>
    <w:tbl>
      <w:tblPr>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2538"/>
        <w:gridCol w:w="2009"/>
        <w:gridCol w:w="1798"/>
        <w:gridCol w:w="1798"/>
        <w:gridCol w:w="740"/>
      </w:tblGrid>
      <w:tr w:rsidR="00290DD7" w14:paraId="05C2F4A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5E3AE8B" w14:textId="77777777" w:rsidR="00290DD7" w:rsidRDefault="00000000">
            <w:pPr>
              <w:jc w:val="center"/>
            </w:pPr>
            <w:r>
              <w:rPr>
                <w:b/>
                <w:bCs/>
                <w:color w:val="FFFFFF"/>
                <w:sz w:val="17"/>
                <w:szCs w:val="17"/>
              </w:rPr>
              <w:t>Ticker</w:t>
            </w:r>
          </w:p>
        </w:tc>
        <w:tc>
          <w:tcPr>
            <w:tcW w:w="253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AABEDEE" w14:textId="77777777" w:rsidR="00290DD7" w:rsidRDefault="00000000">
            <w:pPr>
              <w:jc w:val="center"/>
            </w:pPr>
            <w:r>
              <w:rPr>
                <w:b/>
                <w:bCs/>
                <w:color w:val="FFFFFF"/>
                <w:sz w:val="17"/>
                <w:szCs w:val="17"/>
              </w:rPr>
              <w:t>Empresa</w:t>
            </w:r>
          </w:p>
        </w:tc>
        <w:tc>
          <w:tcPr>
            <w:tcW w:w="20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0D3785C" w14:textId="77777777" w:rsidR="00290DD7" w:rsidRDefault="00000000">
            <w:pPr>
              <w:jc w:val="center"/>
            </w:pPr>
            <w:r>
              <w:rPr>
                <w:b/>
                <w:bCs/>
                <w:color w:val="FFFFFF"/>
                <w:sz w:val="17"/>
                <w:szCs w:val="17"/>
              </w:rPr>
              <w:t>Modelo ARIMA</w:t>
            </w:r>
          </w:p>
        </w:tc>
        <w:tc>
          <w:tcPr>
            <w:tcW w:w="179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BD4467" w14:textId="77777777" w:rsidR="00290DD7" w:rsidRDefault="00000000">
            <w:pPr>
              <w:jc w:val="center"/>
            </w:pPr>
            <w:r>
              <w:rPr>
                <w:b/>
                <w:bCs/>
                <w:color w:val="FFFFFF"/>
                <w:sz w:val="17"/>
                <w:szCs w:val="17"/>
              </w:rPr>
              <w:t>AIC GARCH</w:t>
            </w:r>
          </w:p>
        </w:tc>
        <w:tc>
          <w:tcPr>
            <w:tcW w:w="179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6F5FB3D" w14:textId="77777777" w:rsidR="00290DD7" w:rsidRDefault="00000000">
            <w:pPr>
              <w:jc w:val="center"/>
            </w:pPr>
            <w:r>
              <w:rPr>
                <w:b/>
                <w:bCs/>
                <w:color w:val="FFFFFF"/>
                <w:sz w:val="17"/>
                <w:szCs w:val="17"/>
              </w:rPr>
              <w:t>AIC EGARCH</w:t>
            </w:r>
          </w:p>
        </w:tc>
        <w:tc>
          <w:tcPr>
            <w:tcW w:w="74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5B40224" w14:textId="77777777" w:rsidR="00290DD7" w:rsidRDefault="00000000">
            <w:pPr>
              <w:jc w:val="center"/>
            </w:pPr>
            <w:r>
              <w:rPr>
                <w:b/>
                <w:bCs/>
                <w:color w:val="FFFFFF"/>
                <w:sz w:val="17"/>
                <w:szCs w:val="17"/>
              </w:rPr>
              <w:t>Best</w:t>
            </w:r>
          </w:p>
        </w:tc>
      </w:tr>
      <w:tr w:rsidR="00290DD7" w14:paraId="5FC19D11"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30486B" w14:textId="77777777" w:rsidR="00290DD7" w:rsidRDefault="00000000">
            <w:pPr>
              <w:jc w:val="center"/>
            </w:pPr>
            <w:r>
              <w:rPr>
                <w:b/>
                <w:bCs/>
                <w:color w:val="000000"/>
                <w:sz w:val="17"/>
                <w:szCs w:val="17"/>
              </w:rPr>
              <w:t>CMI</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56E89F" w14:textId="77777777" w:rsidR="00290DD7" w:rsidRDefault="00000000">
            <w:r>
              <w:rPr>
                <w:color w:val="000000"/>
                <w:sz w:val="17"/>
                <w:szCs w:val="17"/>
              </w:rPr>
              <w:t>Cummins Inc.</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26D4A2" w14:textId="77777777" w:rsidR="00290DD7" w:rsidRDefault="00000000">
            <w:pPr>
              <w:jc w:val="center"/>
            </w:pPr>
            <w:r>
              <w:rPr>
                <w:color w:val="000000"/>
                <w:sz w:val="17"/>
                <w:szCs w:val="17"/>
              </w:rPr>
              <w:t>ARIMA(4,1,2)</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7B81F85" w14:textId="77777777" w:rsidR="00290DD7" w:rsidRDefault="00000000">
            <w:pPr>
              <w:jc w:val="center"/>
            </w:pPr>
            <w:r>
              <w:rPr>
                <w:b/>
                <w:bCs/>
                <w:color w:val="000000"/>
                <w:sz w:val="17"/>
                <w:szCs w:val="17"/>
              </w:rPr>
              <w:t>-2415.94</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9E14E6" w14:textId="77777777" w:rsidR="00290DD7" w:rsidRDefault="00000000">
            <w:pPr>
              <w:jc w:val="center"/>
            </w:pPr>
            <w:r>
              <w:rPr>
                <w:color w:val="000000"/>
                <w:sz w:val="17"/>
                <w:szCs w:val="17"/>
              </w:rPr>
              <w:t>-2369.04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4947E64" w14:textId="77777777" w:rsidR="00290DD7" w:rsidRDefault="00000000">
            <w:pPr>
              <w:jc w:val="center"/>
            </w:pPr>
            <w:r>
              <w:rPr>
                <w:b/>
                <w:bCs/>
                <w:color w:val="155724"/>
                <w:sz w:val="17"/>
                <w:szCs w:val="17"/>
              </w:rPr>
              <w:t>G(1,1)</w:t>
            </w:r>
          </w:p>
        </w:tc>
      </w:tr>
      <w:tr w:rsidR="00290DD7" w14:paraId="713F5D02"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B36DBE" w14:textId="77777777" w:rsidR="00290DD7" w:rsidRDefault="00000000">
            <w:pPr>
              <w:jc w:val="center"/>
            </w:pPr>
            <w:r>
              <w:rPr>
                <w:b/>
                <w:bCs/>
                <w:color w:val="000000"/>
                <w:sz w:val="17"/>
                <w:szCs w:val="17"/>
              </w:rPr>
              <w:t>CAT</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85E052" w14:textId="77777777" w:rsidR="00290DD7" w:rsidRDefault="00000000">
            <w:r>
              <w:rPr>
                <w:color w:val="000000"/>
                <w:sz w:val="17"/>
                <w:szCs w:val="17"/>
              </w:rPr>
              <w:t>Caterpillar Inc.</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FBA2DF" w14:textId="77777777" w:rsidR="00290DD7" w:rsidRDefault="00000000">
            <w:pPr>
              <w:jc w:val="center"/>
            </w:pPr>
            <w:r>
              <w:rPr>
                <w:color w:val="000000"/>
                <w:sz w:val="17"/>
                <w:szCs w:val="17"/>
              </w:rPr>
              <w:t>ARIMA(1,0,1)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5A4333C" w14:textId="77777777" w:rsidR="00290DD7" w:rsidRDefault="00000000">
            <w:pPr>
              <w:jc w:val="center"/>
            </w:pPr>
            <w:r>
              <w:rPr>
                <w:b/>
                <w:bCs/>
                <w:color w:val="000000"/>
                <w:sz w:val="17"/>
                <w:szCs w:val="17"/>
              </w:rPr>
              <w:t>-1526.59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4E3FB1" w14:textId="77777777" w:rsidR="00290DD7" w:rsidRDefault="00000000">
            <w:pPr>
              <w:jc w:val="center"/>
            </w:pPr>
            <w:r>
              <w:rPr>
                <w:color w:val="000000"/>
                <w:sz w:val="17"/>
                <w:szCs w:val="17"/>
              </w:rPr>
              <w:t>-1526.14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FEE3A4B" w14:textId="77777777" w:rsidR="00290DD7" w:rsidRDefault="00000000">
            <w:pPr>
              <w:jc w:val="center"/>
            </w:pPr>
            <w:r>
              <w:rPr>
                <w:b/>
                <w:bCs/>
                <w:color w:val="155724"/>
                <w:sz w:val="17"/>
                <w:szCs w:val="17"/>
              </w:rPr>
              <w:t>G(1,1)</w:t>
            </w:r>
          </w:p>
        </w:tc>
      </w:tr>
      <w:tr w:rsidR="00290DD7" w14:paraId="333A553C"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E0090B" w14:textId="77777777" w:rsidR="00290DD7" w:rsidRDefault="00000000">
            <w:pPr>
              <w:jc w:val="center"/>
            </w:pPr>
            <w:r>
              <w:rPr>
                <w:b/>
                <w:bCs/>
                <w:color w:val="000000"/>
                <w:sz w:val="17"/>
                <w:szCs w:val="17"/>
              </w:rPr>
              <w:t>DE</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C7B373" w14:textId="77777777" w:rsidR="00290DD7" w:rsidRDefault="00000000">
            <w:r>
              <w:rPr>
                <w:color w:val="000000"/>
                <w:sz w:val="17"/>
                <w:szCs w:val="17"/>
              </w:rPr>
              <w:t>Deere &amp; Company</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3C356B" w14:textId="77777777" w:rsidR="00290DD7" w:rsidRDefault="00000000">
            <w:pPr>
              <w:jc w:val="center"/>
            </w:pPr>
            <w:r>
              <w:rPr>
                <w:color w:val="000000"/>
                <w:sz w:val="17"/>
                <w:szCs w:val="17"/>
              </w:rPr>
              <w:t>ARIMA(2,0,1)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BDA206A" w14:textId="77777777" w:rsidR="00290DD7" w:rsidRDefault="00000000">
            <w:pPr>
              <w:jc w:val="center"/>
            </w:pPr>
            <w:r>
              <w:rPr>
                <w:b/>
                <w:bCs/>
                <w:color w:val="000000"/>
                <w:sz w:val="17"/>
                <w:szCs w:val="17"/>
              </w:rPr>
              <w:t>-2082.62</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1A547B" w14:textId="77777777" w:rsidR="00290DD7" w:rsidRDefault="00000000">
            <w:pPr>
              <w:jc w:val="center"/>
            </w:pPr>
            <w:r>
              <w:rPr>
                <w:color w:val="000000"/>
                <w:sz w:val="17"/>
                <w:szCs w:val="17"/>
              </w:rPr>
              <w:t>-2055.86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F27C194" w14:textId="77777777" w:rsidR="00290DD7" w:rsidRDefault="00000000">
            <w:pPr>
              <w:jc w:val="center"/>
            </w:pPr>
            <w:r>
              <w:rPr>
                <w:b/>
                <w:bCs/>
                <w:color w:val="155724"/>
                <w:sz w:val="17"/>
                <w:szCs w:val="17"/>
              </w:rPr>
              <w:t>G(1,1)</w:t>
            </w:r>
          </w:p>
        </w:tc>
      </w:tr>
      <w:tr w:rsidR="00290DD7" w14:paraId="6A3E663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E4AC0C" w14:textId="77777777" w:rsidR="00290DD7" w:rsidRDefault="00000000">
            <w:pPr>
              <w:jc w:val="center"/>
            </w:pPr>
            <w:r>
              <w:rPr>
                <w:b/>
                <w:bCs/>
                <w:color w:val="000000"/>
                <w:sz w:val="17"/>
                <w:szCs w:val="17"/>
              </w:rPr>
              <w:t>PCAR</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A92C9D" w14:textId="77777777" w:rsidR="00290DD7" w:rsidRDefault="00000000">
            <w:r>
              <w:rPr>
                <w:color w:val="000000"/>
                <w:sz w:val="17"/>
                <w:szCs w:val="17"/>
              </w:rPr>
              <w:t>PACCAR Inc.</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F215E3A" w14:textId="77777777" w:rsidR="00290DD7" w:rsidRDefault="00000000">
            <w:pPr>
              <w:jc w:val="center"/>
            </w:pPr>
            <w:r>
              <w:rPr>
                <w:color w:val="000000"/>
                <w:sz w:val="17"/>
                <w:szCs w:val="17"/>
              </w:rPr>
              <w:t>ARIMA(0,0,1)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E288CB9" w14:textId="77777777" w:rsidR="00290DD7" w:rsidRDefault="00000000">
            <w:pPr>
              <w:jc w:val="center"/>
            </w:pPr>
            <w:r>
              <w:rPr>
                <w:b/>
                <w:bCs/>
                <w:color w:val="000000"/>
                <w:sz w:val="17"/>
                <w:szCs w:val="17"/>
              </w:rPr>
              <w:t>-2456.39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AB4AC8" w14:textId="77777777" w:rsidR="00290DD7" w:rsidRDefault="00000000">
            <w:pPr>
              <w:jc w:val="center"/>
            </w:pPr>
            <w:r>
              <w:rPr>
                <w:color w:val="000000"/>
                <w:sz w:val="17"/>
                <w:szCs w:val="17"/>
              </w:rPr>
              <w:t>-2398.86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A60AF9F" w14:textId="77777777" w:rsidR="00290DD7" w:rsidRDefault="00000000">
            <w:pPr>
              <w:jc w:val="center"/>
            </w:pPr>
            <w:r>
              <w:rPr>
                <w:b/>
                <w:bCs/>
                <w:color w:val="155724"/>
                <w:sz w:val="17"/>
                <w:szCs w:val="17"/>
              </w:rPr>
              <w:t>G(1,1)</w:t>
            </w:r>
          </w:p>
        </w:tc>
      </w:tr>
      <w:tr w:rsidR="00290DD7" w14:paraId="69CCD797" w14:textId="77777777" w:rsidTr="00CE6DC1">
        <w:trPr>
          <w:trHeight w:val="197"/>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E424C4" w14:textId="77777777" w:rsidR="00290DD7" w:rsidRDefault="00000000">
            <w:pPr>
              <w:jc w:val="center"/>
            </w:pPr>
            <w:r>
              <w:rPr>
                <w:b/>
                <w:bCs/>
                <w:color w:val="000000"/>
                <w:sz w:val="17"/>
                <w:szCs w:val="17"/>
              </w:rPr>
              <w:t>NUE</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37CC6" w14:textId="77777777" w:rsidR="00290DD7" w:rsidRDefault="00000000">
            <w:r>
              <w:rPr>
                <w:color w:val="000000"/>
                <w:sz w:val="17"/>
                <w:szCs w:val="17"/>
              </w:rPr>
              <w:t>Nucor Corporation</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B67E49" w14:textId="77777777" w:rsidR="00290DD7" w:rsidRDefault="00000000">
            <w:pPr>
              <w:jc w:val="center"/>
            </w:pPr>
            <w:r>
              <w:rPr>
                <w:color w:val="000000"/>
                <w:sz w:val="17"/>
                <w:szCs w:val="17"/>
              </w:rPr>
              <w:t>ARIMA(3,0,4)</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3C17A5DD" w14:textId="77777777" w:rsidR="00290DD7" w:rsidRDefault="00000000">
            <w:pPr>
              <w:jc w:val="center"/>
            </w:pPr>
            <w:r>
              <w:rPr>
                <w:b/>
                <w:bCs/>
                <w:color w:val="000000"/>
                <w:sz w:val="17"/>
                <w:szCs w:val="17"/>
              </w:rPr>
              <w:t>-1753.05</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42E5F9" w14:textId="77777777" w:rsidR="00290DD7" w:rsidRDefault="00000000">
            <w:pPr>
              <w:jc w:val="center"/>
            </w:pPr>
            <w:r>
              <w:rPr>
                <w:color w:val="000000"/>
                <w:sz w:val="17"/>
                <w:szCs w:val="17"/>
              </w:rPr>
              <w:t>-1737.92</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B7D87BB" w14:textId="77777777" w:rsidR="00290DD7" w:rsidRDefault="00000000">
            <w:pPr>
              <w:jc w:val="center"/>
            </w:pPr>
            <w:r>
              <w:rPr>
                <w:b/>
                <w:bCs/>
                <w:color w:val="155724"/>
                <w:sz w:val="17"/>
                <w:szCs w:val="17"/>
              </w:rPr>
              <w:t>G(1,1)</w:t>
            </w:r>
          </w:p>
        </w:tc>
      </w:tr>
      <w:tr w:rsidR="00290DD7" w14:paraId="45B92ECC"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77A0B5" w14:textId="77777777" w:rsidR="00290DD7" w:rsidRDefault="00000000">
            <w:pPr>
              <w:jc w:val="center"/>
            </w:pPr>
            <w:r>
              <w:rPr>
                <w:b/>
                <w:bCs/>
                <w:color w:val="000000"/>
                <w:sz w:val="17"/>
                <w:szCs w:val="17"/>
              </w:rPr>
              <w:t>PH</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5D2C52" w14:textId="77777777" w:rsidR="00290DD7" w:rsidRDefault="00000000">
            <w:r>
              <w:rPr>
                <w:color w:val="000000"/>
                <w:sz w:val="17"/>
                <w:szCs w:val="17"/>
              </w:rPr>
              <w:t>Parker-Hannifin</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7A4DA1" w14:textId="77777777" w:rsidR="00290DD7" w:rsidRDefault="00000000">
            <w:pPr>
              <w:jc w:val="center"/>
            </w:pPr>
            <w:r>
              <w:rPr>
                <w:color w:val="000000"/>
                <w:sz w:val="17"/>
                <w:szCs w:val="17"/>
              </w:rPr>
              <w:t>ARIMA(5,1,1)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E0125D5" w14:textId="77777777" w:rsidR="00290DD7" w:rsidRDefault="00000000">
            <w:pPr>
              <w:jc w:val="center"/>
            </w:pPr>
            <w:r>
              <w:rPr>
                <w:b/>
                <w:bCs/>
                <w:color w:val="000000"/>
                <w:sz w:val="17"/>
                <w:szCs w:val="17"/>
              </w:rPr>
              <w:t>-2028.51</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151819" w14:textId="77777777" w:rsidR="00290DD7" w:rsidRDefault="00000000">
            <w:pPr>
              <w:jc w:val="center"/>
            </w:pPr>
            <w:r>
              <w:rPr>
                <w:color w:val="000000"/>
                <w:sz w:val="17"/>
                <w:szCs w:val="17"/>
              </w:rPr>
              <w:t>-1917.16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D4A4802" w14:textId="77777777" w:rsidR="00290DD7" w:rsidRDefault="00000000">
            <w:pPr>
              <w:jc w:val="center"/>
            </w:pPr>
            <w:r>
              <w:rPr>
                <w:b/>
                <w:bCs/>
                <w:color w:val="155724"/>
                <w:sz w:val="17"/>
                <w:szCs w:val="17"/>
              </w:rPr>
              <w:t>G(1,1)</w:t>
            </w:r>
          </w:p>
        </w:tc>
      </w:tr>
      <w:tr w:rsidR="00290DD7" w14:paraId="778CCE45"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45192E" w14:textId="77777777" w:rsidR="00290DD7" w:rsidRDefault="00000000">
            <w:pPr>
              <w:jc w:val="center"/>
            </w:pPr>
            <w:r>
              <w:rPr>
                <w:b/>
                <w:bCs/>
                <w:color w:val="000000"/>
                <w:sz w:val="17"/>
                <w:szCs w:val="17"/>
              </w:rPr>
              <w:lastRenderedPageBreak/>
              <w:t>ETN</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E3E815" w14:textId="77777777" w:rsidR="00290DD7" w:rsidRDefault="00000000">
            <w:r>
              <w:rPr>
                <w:color w:val="000000"/>
                <w:sz w:val="17"/>
                <w:szCs w:val="17"/>
              </w:rPr>
              <w:t>Eaton Corporation</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4B368A" w14:textId="77777777" w:rsidR="00290DD7" w:rsidRDefault="00000000">
            <w:pPr>
              <w:jc w:val="center"/>
            </w:pPr>
            <w:r>
              <w:rPr>
                <w:color w:val="000000"/>
                <w:sz w:val="17"/>
                <w:szCs w:val="17"/>
              </w:rPr>
              <w:t>ARIMA(4,1,1)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377F57E" w14:textId="77777777" w:rsidR="00290DD7" w:rsidRDefault="00000000">
            <w:pPr>
              <w:jc w:val="center"/>
            </w:pPr>
            <w:r>
              <w:rPr>
                <w:b/>
                <w:bCs/>
                <w:color w:val="000000"/>
                <w:sz w:val="17"/>
                <w:szCs w:val="17"/>
              </w:rPr>
              <w:t>-2205.28</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C11C6CE" w14:textId="77777777" w:rsidR="00290DD7" w:rsidRDefault="00000000">
            <w:pPr>
              <w:jc w:val="center"/>
            </w:pPr>
            <w:r>
              <w:rPr>
                <w:color w:val="000000"/>
                <w:sz w:val="17"/>
                <w:szCs w:val="17"/>
              </w:rPr>
              <w:t>-2173.82</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104931F" w14:textId="77777777" w:rsidR="00290DD7" w:rsidRDefault="00000000">
            <w:pPr>
              <w:jc w:val="center"/>
            </w:pPr>
            <w:r>
              <w:rPr>
                <w:b/>
                <w:bCs/>
                <w:color w:val="155724"/>
                <w:sz w:val="17"/>
                <w:szCs w:val="17"/>
              </w:rPr>
              <w:t>G(1,1)</w:t>
            </w:r>
          </w:p>
        </w:tc>
      </w:tr>
      <w:tr w:rsidR="00290DD7" w14:paraId="26FB2D4F"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D22E3D" w14:textId="77777777" w:rsidR="00290DD7" w:rsidRDefault="00000000">
            <w:pPr>
              <w:jc w:val="center"/>
            </w:pPr>
            <w:r>
              <w:rPr>
                <w:b/>
                <w:bCs/>
                <w:color w:val="000000"/>
                <w:sz w:val="17"/>
                <w:szCs w:val="17"/>
              </w:rPr>
              <w:t>HON</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44E00E" w14:textId="77777777" w:rsidR="00290DD7" w:rsidRDefault="00000000">
            <w:r>
              <w:rPr>
                <w:color w:val="000000"/>
                <w:sz w:val="17"/>
                <w:szCs w:val="17"/>
              </w:rPr>
              <w:t>Honeywell Intl.</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5469B5" w14:textId="77777777" w:rsidR="00290DD7" w:rsidRDefault="00000000">
            <w:pPr>
              <w:jc w:val="center"/>
            </w:pPr>
            <w:r>
              <w:rPr>
                <w:color w:val="000000"/>
                <w:sz w:val="17"/>
                <w:szCs w:val="17"/>
              </w:rPr>
              <w:t>ARIMA(5,1,3)</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F67F887" w14:textId="77777777" w:rsidR="00290DD7" w:rsidRDefault="00000000">
            <w:pPr>
              <w:jc w:val="center"/>
            </w:pPr>
            <w:r>
              <w:rPr>
                <w:b/>
                <w:bCs/>
                <w:color w:val="000000"/>
                <w:sz w:val="17"/>
                <w:szCs w:val="17"/>
              </w:rPr>
              <w:t>-2149.99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B64098" w14:textId="77777777" w:rsidR="00290DD7" w:rsidRDefault="00000000">
            <w:pPr>
              <w:jc w:val="center"/>
            </w:pPr>
            <w:r>
              <w:rPr>
                <w:color w:val="000000"/>
                <w:sz w:val="17"/>
                <w:szCs w:val="17"/>
              </w:rPr>
              <w:t>-2138.94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4D8A9EA" w14:textId="77777777" w:rsidR="00290DD7" w:rsidRDefault="00000000">
            <w:pPr>
              <w:jc w:val="center"/>
            </w:pPr>
            <w:r>
              <w:rPr>
                <w:b/>
                <w:bCs/>
                <w:color w:val="155724"/>
                <w:sz w:val="17"/>
                <w:szCs w:val="17"/>
              </w:rPr>
              <w:t>G(1,1)</w:t>
            </w:r>
          </w:p>
        </w:tc>
      </w:tr>
      <w:tr w:rsidR="00290DD7" w14:paraId="3659BB2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05FC21" w14:textId="77777777" w:rsidR="00290DD7" w:rsidRDefault="00000000">
            <w:pPr>
              <w:jc w:val="center"/>
            </w:pPr>
            <w:r>
              <w:rPr>
                <w:b/>
                <w:bCs/>
                <w:color w:val="000000"/>
                <w:sz w:val="17"/>
                <w:szCs w:val="17"/>
              </w:rPr>
              <w:t>OSK</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A63BF4" w14:textId="77777777" w:rsidR="00290DD7" w:rsidRDefault="00000000">
            <w:r>
              <w:rPr>
                <w:color w:val="000000"/>
                <w:sz w:val="17"/>
                <w:szCs w:val="17"/>
              </w:rPr>
              <w:t>Oshkosh Corp.</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56E1CC" w14:textId="77777777" w:rsidR="00290DD7" w:rsidRDefault="00000000">
            <w:pPr>
              <w:jc w:val="center"/>
            </w:pPr>
            <w:r>
              <w:rPr>
                <w:color w:val="000000"/>
                <w:sz w:val="17"/>
                <w:szCs w:val="17"/>
              </w:rPr>
              <w:t>ARIMA(1,0,0)</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5212700" w14:textId="77777777" w:rsidR="00290DD7" w:rsidRDefault="00000000">
            <w:pPr>
              <w:jc w:val="center"/>
            </w:pPr>
            <w:r>
              <w:rPr>
                <w:b/>
                <w:bCs/>
                <w:color w:val="000000"/>
                <w:sz w:val="17"/>
                <w:szCs w:val="17"/>
              </w:rPr>
              <w:t>-996.75</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E2074F" w14:textId="77777777" w:rsidR="00290DD7" w:rsidRDefault="00000000">
            <w:pPr>
              <w:jc w:val="center"/>
            </w:pPr>
            <w:r>
              <w:rPr>
                <w:color w:val="000000"/>
                <w:sz w:val="17"/>
                <w:szCs w:val="17"/>
              </w:rPr>
              <w:t>-942.55</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13F5983" w14:textId="77777777" w:rsidR="00290DD7" w:rsidRDefault="00000000">
            <w:pPr>
              <w:jc w:val="center"/>
            </w:pPr>
            <w:r>
              <w:rPr>
                <w:b/>
                <w:bCs/>
                <w:color w:val="155724"/>
                <w:sz w:val="17"/>
                <w:szCs w:val="17"/>
              </w:rPr>
              <w:t>G(1,1)</w:t>
            </w:r>
          </w:p>
        </w:tc>
      </w:tr>
      <w:tr w:rsidR="00290DD7" w14:paraId="163C6259"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B6D825D" w14:textId="77777777" w:rsidR="00290DD7" w:rsidRDefault="00000000">
            <w:pPr>
              <w:jc w:val="center"/>
            </w:pPr>
            <w:r>
              <w:rPr>
                <w:b/>
                <w:bCs/>
                <w:color w:val="000000"/>
                <w:sz w:val="17"/>
                <w:szCs w:val="17"/>
              </w:rPr>
              <w:t>XOM</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2EF04B" w14:textId="77777777" w:rsidR="00290DD7" w:rsidRDefault="00000000">
            <w:r>
              <w:rPr>
                <w:color w:val="000000"/>
                <w:sz w:val="17"/>
                <w:szCs w:val="17"/>
              </w:rPr>
              <w:t>Exxon Mobil</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C54429" w14:textId="77777777" w:rsidR="00290DD7" w:rsidRDefault="00000000">
            <w:pPr>
              <w:jc w:val="center"/>
            </w:pPr>
            <w:r>
              <w:rPr>
                <w:color w:val="000000"/>
                <w:sz w:val="17"/>
                <w:szCs w:val="17"/>
              </w:rPr>
              <w:t>ARIMA(0,0,1)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CD4CDB5" w14:textId="77777777" w:rsidR="00290DD7" w:rsidRDefault="00000000">
            <w:pPr>
              <w:jc w:val="center"/>
            </w:pPr>
            <w:r>
              <w:rPr>
                <w:b/>
                <w:bCs/>
                <w:color w:val="000000"/>
                <w:sz w:val="17"/>
                <w:szCs w:val="17"/>
              </w:rPr>
              <w:t>-3077.22</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E47969" w14:textId="77777777" w:rsidR="00290DD7" w:rsidRDefault="00000000">
            <w:pPr>
              <w:jc w:val="center"/>
            </w:pPr>
            <w:r>
              <w:rPr>
                <w:color w:val="000000"/>
                <w:sz w:val="17"/>
                <w:szCs w:val="17"/>
              </w:rPr>
              <w:t>-3076.60</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A12971F" w14:textId="77777777" w:rsidR="00290DD7" w:rsidRDefault="00000000">
            <w:pPr>
              <w:jc w:val="center"/>
            </w:pPr>
            <w:r>
              <w:rPr>
                <w:b/>
                <w:bCs/>
                <w:color w:val="155724"/>
                <w:sz w:val="17"/>
                <w:szCs w:val="17"/>
              </w:rPr>
              <w:t>G(1,1)</w:t>
            </w:r>
          </w:p>
        </w:tc>
      </w:tr>
    </w:tbl>
    <w:p w14:paraId="25959AE5" w14:textId="77777777" w:rsidR="00290DD7" w:rsidRDefault="00000000">
      <w:pPr>
        <w:spacing w:before="40" w:after="40"/>
      </w:pPr>
      <w:r>
        <w:t>Nota: En todos los casos el GARCH(1,1) fue seleccionado por presentar el AIC más bajo respecto al EGARCH(1,1).</w:t>
      </w:r>
    </w:p>
    <w:p w14:paraId="7763FD42" w14:textId="77777777" w:rsidR="00290DD7" w:rsidRDefault="00290DD7"/>
    <w:p w14:paraId="51F7C469" w14:textId="77777777" w:rsidR="00C81DCB" w:rsidRDefault="00CE6DC1" w:rsidP="00C81DCB">
      <w:pPr>
        <w:jc w:val="both"/>
      </w:pPr>
      <w:r>
        <w:t>El activo con mayor evidencia de volatilidad condicional es XOM, al presentar el AIC más bajo entre todos los modelos estimados (-3077.22), lo que sugiere una dinámica de volatilidad particularmente marcada en el periodo analizado.</w:t>
      </w:r>
    </w:p>
    <w:p w14:paraId="2936DEAA" w14:textId="77777777" w:rsidR="00F65162" w:rsidRDefault="00F65162" w:rsidP="00C81DCB">
      <w:pPr>
        <w:jc w:val="both"/>
      </w:pPr>
    </w:p>
    <w:p w14:paraId="3908F687" w14:textId="77777777" w:rsidR="00F65162" w:rsidRDefault="00F65162" w:rsidP="00C81DCB">
      <w:pPr>
        <w:jc w:val="both"/>
      </w:pPr>
    </w:p>
    <w:p w14:paraId="27E6598F" w14:textId="77777777" w:rsidR="00C81DCB" w:rsidRDefault="00C81DCB" w:rsidP="00C81DCB">
      <w:pPr>
        <w:jc w:val="both"/>
      </w:pPr>
    </w:p>
    <w:p w14:paraId="4B06857C" w14:textId="77777777" w:rsidR="0037330C" w:rsidRDefault="0037330C" w:rsidP="00C81DCB">
      <w:pPr>
        <w:jc w:val="both"/>
      </w:pPr>
    </w:p>
    <w:p w14:paraId="543BCB46" w14:textId="77777777" w:rsidR="0037330C" w:rsidRDefault="0037330C" w:rsidP="00C81DCB">
      <w:pPr>
        <w:jc w:val="both"/>
      </w:pPr>
    </w:p>
    <w:p w14:paraId="14F2257B" w14:textId="77777777" w:rsidR="0037330C" w:rsidRDefault="0037330C" w:rsidP="00C81DCB">
      <w:pPr>
        <w:jc w:val="both"/>
      </w:pPr>
    </w:p>
    <w:p w14:paraId="2894AC7D" w14:textId="77777777" w:rsidR="0037330C" w:rsidRDefault="0037330C" w:rsidP="00C81DCB">
      <w:pPr>
        <w:jc w:val="both"/>
      </w:pPr>
    </w:p>
    <w:p w14:paraId="6AA9F1DA" w14:textId="77777777" w:rsidR="0037330C" w:rsidRDefault="0037330C" w:rsidP="00C81DCB">
      <w:pPr>
        <w:jc w:val="both"/>
      </w:pPr>
    </w:p>
    <w:p w14:paraId="14B02C1D" w14:textId="77777777" w:rsidR="0037330C" w:rsidRDefault="0037330C" w:rsidP="00C81DCB">
      <w:pPr>
        <w:jc w:val="both"/>
      </w:pPr>
    </w:p>
    <w:p w14:paraId="459907F0" w14:textId="77777777" w:rsidR="0037330C" w:rsidRDefault="0037330C" w:rsidP="00C81DCB">
      <w:pPr>
        <w:jc w:val="both"/>
      </w:pPr>
    </w:p>
    <w:p w14:paraId="1AD24CE5" w14:textId="77777777" w:rsidR="0037330C" w:rsidRDefault="0037330C" w:rsidP="00C81DCB">
      <w:pPr>
        <w:jc w:val="both"/>
      </w:pPr>
    </w:p>
    <w:p w14:paraId="10DCA458" w14:textId="77777777" w:rsidR="0037330C" w:rsidRDefault="0037330C" w:rsidP="00C81DCB">
      <w:pPr>
        <w:jc w:val="both"/>
      </w:pPr>
    </w:p>
    <w:p w14:paraId="7B996B74" w14:textId="77777777" w:rsidR="0037330C" w:rsidRDefault="0037330C" w:rsidP="00C81DCB">
      <w:pPr>
        <w:jc w:val="both"/>
      </w:pPr>
    </w:p>
    <w:p w14:paraId="47BC36C7" w14:textId="77777777" w:rsidR="0037330C" w:rsidRDefault="0037330C" w:rsidP="00C81DCB">
      <w:pPr>
        <w:jc w:val="both"/>
      </w:pPr>
    </w:p>
    <w:p w14:paraId="1A8E5107" w14:textId="77777777" w:rsidR="0037330C" w:rsidRDefault="0037330C" w:rsidP="00C81DCB">
      <w:pPr>
        <w:jc w:val="both"/>
      </w:pPr>
    </w:p>
    <w:p w14:paraId="60C74020" w14:textId="77777777" w:rsidR="0037330C" w:rsidRDefault="0037330C" w:rsidP="00C81DCB">
      <w:pPr>
        <w:jc w:val="both"/>
      </w:pPr>
    </w:p>
    <w:p w14:paraId="56F3E982" w14:textId="77777777" w:rsidR="0037330C" w:rsidRDefault="0037330C" w:rsidP="00C81DCB">
      <w:pPr>
        <w:jc w:val="both"/>
      </w:pPr>
    </w:p>
    <w:p w14:paraId="665210EB" w14:textId="77777777" w:rsidR="0037330C" w:rsidRDefault="0037330C" w:rsidP="00C81DCB">
      <w:pPr>
        <w:jc w:val="both"/>
      </w:pPr>
    </w:p>
    <w:p w14:paraId="755FE866" w14:textId="77777777" w:rsidR="0037330C" w:rsidRDefault="0037330C" w:rsidP="00C81DCB">
      <w:pPr>
        <w:jc w:val="both"/>
      </w:pPr>
    </w:p>
    <w:p w14:paraId="7B6399DF" w14:textId="77777777" w:rsidR="0037330C" w:rsidRDefault="0037330C" w:rsidP="00C81DCB">
      <w:pPr>
        <w:jc w:val="both"/>
      </w:pPr>
    </w:p>
    <w:p w14:paraId="3712F3ED" w14:textId="77777777" w:rsidR="0037330C" w:rsidRDefault="0037330C" w:rsidP="00C81DCB">
      <w:pPr>
        <w:jc w:val="both"/>
      </w:pPr>
    </w:p>
    <w:p w14:paraId="6D24A4EF" w14:textId="77777777" w:rsidR="0037330C" w:rsidRDefault="0037330C" w:rsidP="00C81DCB">
      <w:pPr>
        <w:jc w:val="both"/>
      </w:pPr>
    </w:p>
    <w:p w14:paraId="31D85CDC" w14:textId="77777777" w:rsidR="0037330C" w:rsidRDefault="0037330C" w:rsidP="00C81DCB">
      <w:pPr>
        <w:jc w:val="both"/>
      </w:pPr>
    </w:p>
    <w:p w14:paraId="546F3D76" w14:textId="77777777" w:rsidR="0037330C" w:rsidRDefault="0037330C" w:rsidP="00C81DCB">
      <w:pPr>
        <w:jc w:val="both"/>
      </w:pPr>
    </w:p>
    <w:p w14:paraId="4A95B407" w14:textId="77777777" w:rsidR="0037330C" w:rsidRDefault="0037330C" w:rsidP="00C81DCB">
      <w:pPr>
        <w:jc w:val="both"/>
      </w:pPr>
    </w:p>
    <w:p w14:paraId="6C285A6A" w14:textId="77777777" w:rsidR="0037330C" w:rsidRDefault="0037330C" w:rsidP="00C81DCB">
      <w:pPr>
        <w:jc w:val="both"/>
      </w:pPr>
    </w:p>
    <w:p w14:paraId="63218799" w14:textId="77777777" w:rsidR="0037330C" w:rsidRDefault="0037330C" w:rsidP="00C81DCB">
      <w:pPr>
        <w:jc w:val="both"/>
      </w:pPr>
    </w:p>
    <w:p w14:paraId="185BD26C" w14:textId="77777777" w:rsidR="0037330C" w:rsidRDefault="0037330C" w:rsidP="00C81DCB">
      <w:pPr>
        <w:jc w:val="both"/>
      </w:pPr>
    </w:p>
    <w:p w14:paraId="15A44AE9" w14:textId="77777777" w:rsidR="0037330C" w:rsidRDefault="0037330C" w:rsidP="00C81DCB">
      <w:pPr>
        <w:jc w:val="both"/>
      </w:pPr>
    </w:p>
    <w:p w14:paraId="5ADA7FAB" w14:textId="77777777" w:rsidR="0037330C" w:rsidRDefault="0037330C" w:rsidP="00C81DCB">
      <w:pPr>
        <w:jc w:val="both"/>
      </w:pPr>
    </w:p>
    <w:p w14:paraId="0B60B7B7" w14:textId="77777777" w:rsidR="0037330C" w:rsidRDefault="0037330C" w:rsidP="00C81DCB">
      <w:pPr>
        <w:jc w:val="both"/>
      </w:pPr>
    </w:p>
    <w:p w14:paraId="18748CDF" w14:textId="77777777" w:rsidR="0037330C" w:rsidRDefault="0037330C" w:rsidP="00C81DCB">
      <w:pPr>
        <w:jc w:val="both"/>
      </w:pPr>
    </w:p>
    <w:p w14:paraId="4A4D12FD" w14:textId="77777777" w:rsidR="0037330C" w:rsidRDefault="0037330C" w:rsidP="00C81DCB">
      <w:pPr>
        <w:jc w:val="both"/>
      </w:pPr>
    </w:p>
    <w:p w14:paraId="09DE54CC" w14:textId="77777777" w:rsidR="0037330C" w:rsidRDefault="0037330C" w:rsidP="00C81DCB">
      <w:pPr>
        <w:jc w:val="both"/>
      </w:pPr>
    </w:p>
    <w:p w14:paraId="3167C444" w14:textId="77777777" w:rsidR="0037330C" w:rsidRDefault="0037330C" w:rsidP="00C81DCB">
      <w:pPr>
        <w:jc w:val="both"/>
      </w:pPr>
    </w:p>
    <w:p w14:paraId="74E13A58" w14:textId="77777777" w:rsidR="0037330C" w:rsidRDefault="0037330C" w:rsidP="00C81DCB">
      <w:pPr>
        <w:jc w:val="both"/>
      </w:pPr>
    </w:p>
    <w:p w14:paraId="7F883368" w14:textId="77777777" w:rsidR="0037330C" w:rsidRDefault="0037330C" w:rsidP="00C81DCB">
      <w:pPr>
        <w:jc w:val="both"/>
      </w:pPr>
    </w:p>
    <w:p w14:paraId="27291D49" w14:textId="77777777" w:rsidR="0037330C" w:rsidRDefault="0037330C" w:rsidP="00C81DCB">
      <w:pPr>
        <w:jc w:val="both"/>
      </w:pPr>
    </w:p>
    <w:p w14:paraId="6F5540C6" w14:textId="77777777" w:rsidR="0037330C" w:rsidRDefault="0037330C" w:rsidP="00C81DCB">
      <w:pPr>
        <w:jc w:val="both"/>
      </w:pPr>
    </w:p>
    <w:p w14:paraId="34A2E22B" w14:textId="77777777" w:rsidR="0037330C" w:rsidRDefault="0037330C" w:rsidP="00C81DCB">
      <w:pPr>
        <w:jc w:val="both"/>
      </w:pPr>
    </w:p>
    <w:p w14:paraId="67CB575F" w14:textId="77777777" w:rsidR="0037330C" w:rsidRDefault="0037330C" w:rsidP="00C81DCB">
      <w:pPr>
        <w:jc w:val="both"/>
      </w:pPr>
    </w:p>
    <w:p w14:paraId="7EE3C9D9" w14:textId="77777777" w:rsidR="0037330C" w:rsidRDefault="0037330C" w:rsidP="00C81DCB">
      <w:pPr>
        <w:jc w:val="both"/>
      </w:pPr>
    </w:p>
    <w:p w14:paraId="03C39115" w14:textId="77777777" w:rsidR="0037330C" w:rsidRDefault="0037330C" w:rsidP="00C81DCB">
      <w:pPr>
        <w:jc w:val="both"/>
      </w:pPr>
    </w:p>
    <w:p w14:paraId="00A180DD" w14:textId="77777777" w:rsidR="0037330C" w:rsidRDefault="0037330C" w:rsidP="00C81DCB">
      <w:pPr>
        <w:jc w:val="both"/>
      </w:pPr>
    </w:p>
    <w:p w14:paraId="4ED95488" w14:textId="77777777" w:rsidR="0037330C" w:rsidRDefault="0037330C" w:rsidP="00C81DCB">
      <w:pPr>
        <w:jc w:val="both"/>
      </w:pPr>
    </w:p>
    <w:p w14:paraId="028CD2BB" w14:textId="77777777" w:rsidR="00290DD7" w:rsidRPr="00771777" w:rsidRDefault="00FE54C9" w:rsidP="00C81DCB">
      <w:pPr>
        <w:jc w:val="both"/>
        <w:rPr>
          <w:b/>
          <w:bCs/>
          <w:sz w:val="24"/>
          <w:szCs w:val="24"/>
        </w:rPr>
      </w:pPr>
      <w:r>
        <w:rPr>
          <w:b/>
          <w:bCs/>
          <w:sz w:val="24"/>
          <w:szCs w:val="24"/>
        </w:rPr>
        <w:lastRenderedPageBreak/>
        <w:t>3. Resultados — Regresión Lineal (CMI)</w:t>
      </w:r>
    </w:p>
    <w:p w14:paraId="6F7D0F65" w14:textId="77777777" w:rsidR="00290DD7" w:rsidRPr="00771777" w:rsidRDefault="00FE54C9">
      <w:pPr>
        <w:spacing w:before="300" w:after="120"/>
        <w:rPr>
          <w:b/>
          <w:bCs/>
        </w:rPr>
      </w:pPr>
      <w:r>
        <w:rPr>
          <w:b/>
          <w:bCs/>
        </w:rPr>
        <w:t>3.1 Correlaciones con CMI</w:t>
      </w:r>
    </w:p>
    <w:p w14:paraId="2BC49021" w14:textId="77777777" w:rsidR="003E3797" w:rsidRDefault="003E3797" w:rsidP="003E3797">
      <w:pPr>
        <w:jc w:val="both"/>
      </w:pPr>
      <w:r>
        <w:t>Los resultados muestran que todas las acciones incluidas en el portafolio presentan correlaciones positivas con CMI, lo que es consistente con el hecho de que la mayoría pertenece al mismo entorno industrial o a sectores estrechamente relacionados. Esto indica que los movimientos en el precio de Cummins tienden a ocurrir en la misma dirección que los de otras empresas del sector, reflejando la influencia de factores macroeconómicos comunes, como la actividad industrial, la inversión en infraestructura o el ciclo económico.</w:t>
      </w:r>
    </w:p>
    <w:p w14:paraId="2EDA04E7" w14:textId="77777777" w:rsidR="003E3797" w:rsidRDefault="003E3797" w:rsidP="003E3797">
      <w:pPr>
        <w:jc w:val="both"/>
      </w:pPr>
    </w:p>
    <w:p w14:paraId="7CFACD42" w14:textId="77777777" w:rsidR="003E3797" w:rsidRDefault="003E3797" w:rsidP="003E3797">
      <w:pPr>
        <w:jc w:val="both"/>
      </w:pPr>
      <w:r>
        <w:t>Las correlaciones más altas se observan en Caterpillar (0.6794), Parker-Hannifin (0.6439), PACCAR (0.5959), Eaton (0.5898) y Oshkosh (0.5304). Estas empresas tienen una relación particularmente estrecha con el ecosistema industrial en el que opera Cummins. Por ejemplo, Caterpillar y PACCAR están directamente vinculadas a la fabricación de maquinaria pesada y camiones, segmentos donde los motores y sistemas de potencia de Cummins representan un componente clave. De manera similar, Parker-Hannifin y Eaton participan en la producción de componentes industriales y sistemas eléctricos utilizados en maquinaria y vehículos industriales, lo que explica la fuerte sincronía observada en sus movimientos de precio.</w:t>
      </w:r>
    </w:p>
    <w:p w14:paraId="3CA157C9" w14:textId="77777777" w:rsidR="003E3797" w:rsidRDefault="003E3797" w:rsidP="003E3797">
      <w:pPr>
        <w:jc w:val="both"/>
      </w:pPr>
    </w:p>
    <w:p w14:paraId="14B188C6" w14:textId="77777777" w:rsidR="003E3797" w:rsidRDefault="003E3797" w:rsidP="003E3797">
      <w:pPr>
        <w:jc w:val="both"/>
      </w:pPr>
      <w:r>
        <w:t>Por otro lado, Nucor (0.4493), Deere (0.4283), Honeywell (0.3953) y Exxon Mobil (0.3090) muestran correlaciones moderadas con CMI. Aunque estas empresas también están vinculadas al entorno industrial, su relación es menos directa. En el caso de Nucor, el vínculo se da principalmente a través del mercado de materias primas (acero), mientras que Deere se concentra en maquinaria agrícola, un segmento con dinámicas de demanda parcialmente distintas. Honeywell tiene una exposición más diversificada a tecnología industrial y aeroespacial, lo que diluye su relación con el ciclo específico de Cummins. Por último, Exxon Mobil pertenece al sector energético, por lo cual su comportamiento responde en mayor medida a las fluctuaciones del mercado petrolero.</w:t>
      </w:r>
    </w:p>
    <w:p w14:paraId="79D8C3BB" w14:textId="77777777" w:rsidR="003E3797" w:rsidRDefault="003E3797" w:rsidP="003E3797">
      <w:pPr>
        <w:jc w:val="both"/>
      </w:pPr>
    </w:p>
    <w:p w14:paraId="0BD9D8CB" w14:textId="77777777" w:rsidR="00290DD7" w:rsidRDefault="003E3797" w:rsidP="003E3797">
      <w:pPr>
        <w:jc w:val="both"/>
      </w:pPr>
      <w:r>
        <w:t>Estos hallazgos confirman que CMI está fuertemente integrado al ciclo del sector industrial, especialmente con empresas relacionadas con maquinaria pesada, vehículos industriales y proveedores de componentes, mientras que la relación con sectores adyacentes como energía o materiales es más moderada.</w:t>
      </w:r>
    </w:p>
    <w:p w14:paraId="3F5EA0F6" w14:textId="77777777" w:rsidR="003E3797" w:rsidRDefault="003E3797"/>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2831"/>
        <w:gridCol w:w="3145"/>
        <w:gridCol w:w="1572"/>
        <w:gridCol w:w="1321"/>
      </w:tblGrid>
      <w:tr w:rsidR="00290DD7" w14:paraId="341790C3"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C51E691" w14:textId="77777777" w:rsidR="00290DD7" w:rsidRDefault="00000000">
            <w:pPr>
              <w:jc w:val="center"/>
            </w:pPr>
            <w:r>
              <w:rPr>
                <w:b/>
                <w:bCs/>
                <w:color w:val="FFFFFF"/>
                <w:sz w:val="17"/>
                <w:szCs w:val="17"/>
              </w:rPr>
              <w:t>Ticker</w:t>
            </w:r>
          </w:p>
        </w:tc>
        <w:tc>
          <w:tcPr>
            <w:tcW w:w="283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D07236A" w14:textId="77777777" w:rsidR="00290DD7" w:rsidRDefault="00000000">
            <w:pPr>
              <w:jc w:val="center"/>
            </w:pPr>
            <w:r>
              <w:rPr>
                <w:b/>
                <w:bCs/>
                <w:color w:val="FFFFFF"/>
                <w:sz w:val="17"/>
                <w:szCs w:val="17"/>
              </w:rPr>
              <w:t>Empresa</w:t>
            </w:r>
          </w:p>
        </w:tc>
        <w:tc>
          <w:tcPr>
            <w:tcW w:w="314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5E67212" w14:textId="77777777" w:rsidR="00290DD7" w:rsidRDefault="00000000">
            <w:pPr>
              <w:jc w:val="center"/>
            </w:pPr>
            <w:r>
              <w:rPr>
                <w:b/>
                <w:bCs/>
                <w:color w:val="FFFFFF"/>
                <w:sz w:val="17"/>
                <w:szCs w:val="17"/>
              </w:rPr>
              <w:t>Sector</w:t>
            </w:r>
          </w:p>
        </w:tc>
        <w:tc>
          <w:tcPr>
            <w:tcW w:w="157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4B31134" w14:textId="77777777" w:rsidR="00290DD7" w:rsidRDefault="00000000">
            <w:pPr>
              <w:jc w:val="center"/>
            </w:pPr>
            <w:r>
              <w:rPr>
                <w:b/>
                <w:bCs/>
                <w:color w:val="FFFFFF"/>
                <w:sz w:val="17"/>
                <w:szCs w:val="17"/>
              </w:rPr>
              <w:t>Correlación</w:t>
            </w:r>
          </w:p>
        </w:tc>
        <w:tc>
          <w:tcPr>
            <w:tcW w:w="132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A7CAB1" w14:textId="77777777" w:rsidR="00290DD7" w:rsidRDefault="00000000">
            <w:pPr>
              <w:jc w:val="center"/>
            </w:pPr>
            <w:r>
              <w:rPr>
                <w:b/>
                <w:bCs/>
                <w:color w:val="FFFFFF"/>
                <w:sz w:val="17"/>
                <w:szCs w:val="17"/>
              </w:rPr>
              <w:t>Nivel</w:t>
            </w:r>
          </w:p>
        </w:tc>
      </w:tr>
      <w:tr w:rsidR="00290DD7" w14:paraId="347201DE"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1965FB" w14:textId="77777777" w:rsidR="00290DD7" w:rsidRDefault="00000000">
            <w:pPr>
              <w:jc w:val="center"/>
            </w:pPr>
            <w:r>
              <w:rPr>
                <w:b/>
                <w:bCs/>
                <w:color w:val="000000"/>
                <w:sz w:val="17"/>
                <w:szCs w:val="17"/>
              </w:rPr>
              <w:t>CAT</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69F931" w14:textId="77777777" w:rsidR="00290DD7" w:rsidRDefault="00000000">
            <w:r>
              <w:rPr>
                <w:color w:val="000000"/>
                <w:sz w:val="17"/>
                <w:szCs w:val="17"/>
              </w:rPr>
              <w:t>Caterpillar Inc.</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89B0AF" w14:textId="77777777" w:rsidR="00290DD7" w:rsidRDefault="00000000">
            <w:r>
              <w:rPr>
                <w:color w:val="000000"/>
                <w:sz w:val="17"/>
                <w:szCs w:val="17"/>
              </w:rPr>
              <w:t>OEM Maquinaria Pesada</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D4BE1FE" w14:textId="77777777" w:rsidR="00290DD7" w:rsidRDefault="00000000">
            <w:pPr>
              <w:jc w:val="center"/>
            </w:pPr>
            <w:r>
              <w:rPr>
                <w:b/>
                <w:bCs/>
                <w:color w:val="000000"/>
                <w:sz w:val="17"/>
                <w:szCs w:val="17"/>
              </w:rPr>
              <w:t>0.6794</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329C4DC" w14:textId="77777777" w:rsidR="00290DD7" w:rsidRDefault="00000000">
            <w:pPr>
              <w:jc w:val="center"/>
            </w:pPr>
            <w:r>
              <w:rPr>
                <w:color w:val="000000"/>
                <w:sz w:val="17"/>
                <w:szCs w:val="17"/>
              </w:rPr>
              <w:t>Alta</w:t>
            </w:r>
          </w:p>
        </w:tc>
      </w:tr>
      <w:tr w:rsidR="00290DD7" w14:paraId="51BC0042"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BE623D" w14:textId="77777777" w:rsidR="00290DD7" w:rsidRDefault="00000000">
            <w:pPr>
              <w:jc w:val="center"/>
            </w:pPr>
            <w:r>
              <w:rPr>
                <w:b/>
                <w:bCs/>
                <w:color w:val="000000"/>
                <w:sz w:val="17"/>
                <w:szCs w:val="17"/>
              </w:rPr>
              <w:t>PH</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CB87AA" w14:textId="77777777" w:rsidR="00290DD7" w:rsidRDefault="00000000">
            <w:r>
              <w:rPr>
                <w:color w:val="000000"/>
                <w:sz w:val="17"/>
                <w:szCs w:val="17"/>
              </w:rPr>
              <w:t>Parker-Hannifin Corp.</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2065DE" w14:textId="77777777" w:rsidR="00290DD7" w:rsidRDefault="00000000">
            <w:r>
              <w:rPr>
                <w:color w:val="000000"/>
                <w:sz w:val="17"/>
                <w:szCs w:val="17"/>
              </w:rPr>
              <w:t>Componentes Industriales (OEM)</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AF0B8B5" w14:textId="77777777" w:rsidR="00290DD7" w:rsidRDefault="00000000">
            <w:pPr>
              <w:jc w:val="center"/>
            </w:pPr>
            <w:r>
              <w:rPr>
                <w:b/>
                <w:bCs/>
                <w:color w:val="000000"/>
                <w:sz w:val="17"/>
                <w:szCs w:val="17"/>
              </w:rPr>
              <w:t>0.6439</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FEAE765" w14:textId="77777777" w:rsidR="00290DD7" w:rsidRDefault="00000000">
            <w:pPr>
              <w:jc w:val="center"/>
            </w:pPr>
            <w:r>
              <w:rPr>
                <w:color w:val="000000"/>
                <w:sz w:val="17"/>
                <w:szCs w:val="17"/>
              </w:rPr>
              <w:t>Alta</w:t>
            </w:r>
          </w:p>
        </w:tc>
      </w:tr>
      <w:tr w:rsidR="00290DD7" w14:paraId="25B2D780"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62B367" w14:textId="77777777" w:rsidR="00290DD7" w:rsidRDefault="00000000">
            <w:pPr>
              <w:jc w:val="center"/>
            </w:pPr>
            <w:r>
              <w:rPr>
                <w:b/>
                <w:bCs/>
                <w:color w:val="000000"/>
                <w:sz w:val="17"/>
                <w:szCs w:val="17"/>
              </w:rPr>
              <w:t>PCAR</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893E93" w14:textId="77777777" w:rsidR="00290DD7" w:rsidRDefault="00000000">
            <w:r>
              <w:rPr>
                <w:color w:val="000000"/>
                <w:sz w:val="17"/>
                <w:szCs w:val="17"/>
              </w:rPr>
              <w:t>PACCAR Inc.</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32642C" w14:textId="77777777" w:rsidR="00290DD7" w:rsidRDefault="00000000">
            <w:r>
              <w:rPr>
                <w:color w:val="000000"/>
                <w:sz w:val="17"/>
                <w:szCs w:val="17"/>
              </w:rPr>
              <w:t>OEM Camiones Pesados</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539AC7F" w14:textId="77777777" w:rsidR="00290DD7" w:rsidRDefault="00000000">
            <w:pPr>
              <w:jc w:val="center"/>
            </w:pPr>
            <w:r>
              <w:rPr>
                <w:b/>
                <w:bCs/>
                <w:color w:val="000000"/>
                <w:sz w:val="17"/>
                <w:szCs w:val="17"/>
              </w:rPr>
              <w:t>0.5959</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09B6D09" w14:textId="77777777" w:rsidR="00290DD7" w:rsidRDefault="00000000">
            <w:pPr>
              <w:jc w:val="center"/>
            </w:pPr>
            <w:r>
              <w:rPr>
                <w:color w:val="000000"/>
                <w:sz w:val="17"/>
                <w:szCs w:val="17"/>
              </w:rPr>
              <w:t>Alta</w:t>
            </w:r>
          </w:p>
        </w:tc>
      </w:tr>
      <w:tr w:rsidR="00290DD7" w14:paraId="0EFDCE9C"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020C2F" w14:textId="77777777" w:rsidR="00290DD7" w:rsidRDefault="00000000">
            <w:pPr>
              <w:jc w:val="center"/>
            </w:pPr>
            <w:r>
              <w:rPr>
                <w:b/>
                <w:bCs/>
                <w:color w:val="000000"/>
                <w:sz w:val="17"/>
                <w:szCs w:val="17"/>
              </w:rPr>
              <w:t>ETN</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9A5A3D" w14:textId="77777777" w:rsidR="00290DD7" w:rsidRDefault="00000000">
            <w:r>
              <w:rPr>
                <w:color w:val="000000"/>
                <w:sz w:val="17"/>
                <w:szCs w:val="17"/>
              </w:rPr>
              <w:t>Eaton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84B6F8" w14:textId="77777777" w:rsidR="00290DD7" w:rsidRDefault="00000000">
            <w:r>
              <w:rPr>
                <w:color w:val="000000"/>
                <w:sz w:val="17"/>
                <w:szCs w:val="17"/>
              </w:rPr>
              <w:t>Equipos Eléctricos (OEM)</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86C15A4" w14:textId="77777777" w:rsidR="00290DD7" w:rsidRDefault="00000000">
            <w:pPr>
              <w:jc w:val="center"/>
            </w:pPr>
            <w:r>
              <w:rPr>
                <w:b/>
                <w:bCs/>
                <w:color w:val="000000"/>
                <w:sz w:val="17"/>
                <w:szCs w:val="17"/>
              </w:rPr>
              <w:t>0.5898</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58734B4" w14:textId="77777777" w:rsidR="00290DD7" w:rsidRDefault="00000000">
            <w:pPr>
              <w:jc w:val="center"/>
            </w:pPr>
            <w:r>
              <w:rPr>
                <w:color w:val="000000"/>
                <w:sz w:val="17"/>
                <w:szCs w:val="17"/>
              </w:rPr>
              <w:t>Alta</w:t>
            </w:r>
          </w:p>
        </w:tc>
      </w:tr>
      <w:tr w:rsidR="00290DD7" w14:paraId="7E6B0D32" w14:textId="77777777" w:rsidTr="00FE54C9">
        <w:trPr>
          <w:trHeight w:val="201"/>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BFBC2" w14:textId="77777777" w:rsidR="00290DD7" w:rsidRDefault="00000000">
            <w:pPr>
              <w:jc w:val="center"/>
            </w:pPr>
            <w:r>
              <w:rPr>
                <w:b/>
                <w:bCs/>
                <w:color w:val="000000"/>
                <w:sz w:val="17"/>
                <w:szCs w:val="17"/>
              </w:rPr>
              <w:t>OSK</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260716" w14:textId="77777777" w:rsidR="00290DD7" w:rsidRDefault="00000000">
            <w:r>
              <w:rPr>
                <w:color w:val="000000"/>
                <w:sz w:val="17"/>
                <w:szCs w:val="17"/>
              </w:rPr>
              <w:t>Oshkosh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EAA704" w14:textId="77777777" w:rsidR="00290DD7" w:rsidRDefault="00000000">
            <w:r>
              <w:rPr>
                <w:color w:val="000000"/>
                <w:sz w:val="17"/>
                <w:szCs w:val="17"/>
              </w:rPr>
              <w:t>OEM Vehículos Especializados</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3161DFF" w14:textId="77777777" w:rsidR="00290DD7" w:rsidRDefault="00000000">
            <w:pPr>
              <w:jc w:val="center"/>
            </w:pPr>
            <w:r>
              <w:rPr>
                <w:b/>
                <w:bCs/>
                <w:color w:val="000000"/>
                <w:sz w:val="17"/>
                <w:szCs w:val="17"/>
              </w:rPr>
              <w:t>0.5304</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289756F" w14:textId="77777777" w:rsidR="00290DD7" w:rsidRDefault="00000000">
            <w:pPr>
              <w:jc w:val="center"/>
            </w:pPr>
            <w:r>
              <w:rPr>
                <w:color w:val="000000"/>
                <w:sz w:val="17"/>
                <w:szCs w:val="17"/>
              </w:rPr>
              <w:t>Alta</w:t>
            </w:r>
          </w:p>
        </w:tc>
      </w:tr>
      <w:tr w:rsidR="00290DD7" w14:paraId="45B53C7F"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E62A40" w14:textId="77777777" w:rsidR="00290DD7" w:rsidRDefault="00000000">
            <w:pPr>
              <w:jc w:val="center"/>
            </w:pPr>
            <w:r>
              <w:rPr>
                <w:b/>
                <w:bCs/>
                <w:color w:val="000000"/>
                <w:sz w:val="17"/>
                <w:szCs w:val="17"/>
              </w:rPr>
              <w:t>NUE</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EFD973" w14:textId="77777777" w:rsidR="00290DD7" w:rsidRDefault="00000000">
            <w:r>
              <w:rPr>
                <w:color w:val="000000"/>
                <w:sz w:val="17"/>
                <w:szCs w:val="17"/>
              </w:rPr>
              <w:t>Nucor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7608E3" w14:textId="77777777" w:rsidR="00290DD7" w:rsidRDefault="00000000">
            <w:r>
              <w:rPr>
                <w:color w:val="000000"/>
                <w:sz w:val="17"/>
                <w:szCs w:val="17"/>
              </w:rPr>
              <w:t>Producción de Acero</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163FCCE7" w14:textId="77777777" w:rsidR="00290DD7" w:rsidRDefault="00000000">
            <w:pPr>
              <w:jc w:val="center"/>
            </w:pPr>
            <w:r>
              <w:rPr>
                <w:b/>
                <w:bCs/>
                <w:color w:val="000000"/>
                <w:sz w:val="17"/>
                <w:szCs w:val="17"/>
              </w:rPr>
              <w:t>0.4493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8A464A1" w14:textId="77777777" w:rsidR="00290DD7" w:rsidRDefault="00000000">
            <w:pPr>
              <w:jc w:val="center"/>
            </w:pPr>
            <w:r>
              <w:rPr>
                <w:color w:val="000000"/>
                <w:sz w:val="17"/>
                <w:szCs w:val="17"/>
              </w:rPr>
              <w:t>Moderada</w:t>
            </w:r>
          </w:p>
        </w:tc>
      </w:tr>
      <w:tr w:rsidR="00290DD7" w14:paraId="5B121D78"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DE9CF7" w14:textId="77777777" w:rsidR="00290DD7" w:rsidRDefault="00000000">
            <w:pPr>
              <w:jc w:val="center"/>
            </w:pPr>
            <w:r>
              <w:rPr>
                <w:b/>
                <w:bCs/>
                <w:color w:val="000000"/>
                <w:sz w:val="17"/>
                <w:szCs w:val="17"/>
              </w:rPr>
              <w:t>DE</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389ED9" w14:textId="77777777" w:rsidR="00290DD7" w:rsidRDefault="00000000">
            <w:r>
              <w:rPr>
                <w:color w:val="000000"/>
                <w:sz w:val="17"/>
                <w:szCs w:val="17"/>
              </w:rPr>
              <w:t>Deere &amp; Company</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2D2FB" w14:textId="77777777" w:rsidR="00290DD7" w:rsidRDefault="00000000">
            <w:r>
              <w:rPr>
                <w:color w:val="000000"/>
                <w:sz w:val="17"/>
                <w:szCs w:val="17"/>
              </w:rPr>
              <w:t>OEM Maquinaria Agrícola</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6D4D39B" w14:textId="77777777" w:rsidR="00290DD7" w:rsidRDefault="00000000">
            <w:pPr>
              <w:jc w:val="center"/>
            </w:pPr>
            <w:r>
              <w:rPr>
                <w:b/>
                <w:bCs/>
                <w:color w:val="000000"/>
                <w:sz w:val="17"/>
                <w:szCs w:val="17"/>
              </w:rPr>
              <w:t>0.4283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4DC6B4C7" w14:textId="77777777" w:rsidR="00290DD7" w:rsidRDefault="00000000">
            <w:pPr>
              <w:jc w:val="center"/>
            </w:pPr>
            <w:r>
              <w:rPr>
                <w:color w:val="000000"/>
                <w:sz w:val="17"/>
                <w:szCs w:val="17"/>
              </w:rPr>
              <w:t>Moderada</w:t>
            </w:r>
          </w:p>
        </w:tc>
      </w:tr>
      <w:tr w:rsidR="00290DD7" w14:paraId="4BC9D70F"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016300" w14:textId="77777777" w:rsidR="00290DD7" w:rsidRDefault="00000000">
            <w:pPr>
              <w:jc w:val="center"/>
            </w:pPr>
            <w:r>
              <w:rPr>
                <w:b/>
                <w:bCs/>
                <w:color w:val="000000"/>
                <w:sz w:val="17"/>
                <w:szCs w:val="17"/>
              </w:rPr>
              <w:t>HON</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3FF21C" w14:textId="77777777" w:rsidR="00290DD7" w:rsidRDefault="00000000">
            <w:r>
              <w:rPr>
                <w:color w:val="000000"/>
                <w:sz w:val="17"/>
                <w:szCs w:val="17"/>
              </w:rPr>
              <w:t>Honeywell International</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937E05B" w14:textId="77777777" w:rsidR="00290DD7" w:rsidRDefault="00000000">
            <w:r>
              <w:rPr>
                <w:color w:val="000000"/>
                <w:sz w:val="17"/>
                <w:szCs w:val="17"/>
              </w:rPr>
              <w:t>Tecnología Industrial (OEM)</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1FA6E824" w14:textId="77777777" w:rsidR="00290DD7" w:rsidRDefault="00000000">
            <w:pPr>
              <w:jc w:val="center"/>
            </w:pPr>
            <w:r>
              <w:rPr>
                <w:b/>
                <w:bCs/>
                <w:color w:val="000000"/>
                <w:sz w:val="17"/>
                <w:szCs w:val="17"/>
              </w:rPr>
              <w:t>0.3953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612461D3" w14:textId="77777777" w:rsidR="00290DD7" w:rsidRDefault="00000000">
            <w:pPr>
              <w:jc w:val="center"/>
            </w:pPr>
            <w:r>
              <w:rPr>
                <w:color w:val="000000"/>
                <w:sz w:val="17"/>
                <w:szCs w:val="17"/>
              </w:rPr>
              <w:t>Moderada</w:t>
            </w:r>
          </w:p>
        </w:tc>
      </w:tr>
      <w:tr w:rsidR="00290DD7" w14:paraId="0CC266C0"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4C3A83" w14:textId="77777777" w:rsidR="00290DD7" w:rsidRDefault="00000000">
            <w:pPr>
              <w:jc w:val="center"/>
            </w:pPr>
            <w:r>
              <w:rPr>
                <w:b/>
                <w:bCs/>
                <w:color w:val="000000"/>
                <w:sz w:val="17"/>
                <w:szCs w:val="17"/>
              </w:rPr>
              <w:t>XOM</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6D61D3" w14:textId="77777777" w:rsidR="00290DD7" w:rsidRDefault="00000000">
            <w:r>
              <w:rPr>
                <w:color w:val="000000"/>
                <w:sz w:val="17"/>
                <w:szCs w:val="17"/>
              </w:rPr>
              <w:t>Exxon Mobil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4E91E7" w14:textId="77777777" w:rsidR="00290DD7" w:rsidRDefault="00000000">
            <w:r>
              <w:rPr>
                <w:color w:val="000000"/>
                <w:sz w:val="17"/>
                <w:szCs w:val="17"/>
              </w:rPr>
              <w:t>Energía — Petróleo y Gas</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004011E1" w14:textId="77777777" w:rsidR="00290DD7" w:rsidRDefault="00000000">
            <w:pPr>
              <w:jc w:val="center"/>
            </w:pPr>
            <w:r>
              <w:rPr>
                <w:b/>
                <w:bCs/>
                <w:color w:val="000000"/>
                <w:sz w:val="17"/>
                <w:szCs w:val="17"/>
              </w:rPr>
              <w:t>0.3090</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34FA98BD" w14:textId="77777777" w:rsidR="00290DD7" w:rsidRDefault="00000000">
            <w:pPr>
              <w:jc w:val="center"/>
            </w:pPr>
            <w:r>
              <w:rPr>
                <w:color w:val="000000"/>
                <w:sz w:val="17"/>
                <w:szCs w:val="17"/>
              </w:rPr>
              <w:t>Moderada</w:t>
            </w:r>
          </w:p>
        </w:tc>
      </w:tr>
    </w:tbl>
    <w:p w14:paraId="18EC9EAE" w14:textId="77777777" w:rsidR="00290DD7" w:rsidRDefault="00290DD7"/>
    <w:p w14:paraId="48904543" w14:textId="77777777" w:rsidR="00DF324B" w:rsidRDefault="003E3797" w:rsidP="003E3797">
      <w:pPr>
        <w:jc w:val="both"/>
      </w:pPr>
      <w:r>
        <w:t>Estas correlaciones proporcionan una primera evidencia descriptiva de relación entre las variables; sin embargo, no implican necesariamente causalidad. Por esta razón, en la siguiente sección se estiman modelos de regresión para evaluar formalmente la relación estadística entre CMI y el conjunto de predictores.</w:t>
      </w:r>
    </w:p>
    <w:p w14:paraId="61BE0330" w14:textId="77777777" w:rsidR="00290DD7" w:rsidRPr="00771777" w:rsidRDefault="00550F97">
      <w:pPr>
        <w:spacing w:before="300" w:after="120"/>
        <w:rPr>
          <w:b/>
          <w:bCs/>
          <w:color w:val="2C5F8A"/>
          <w:sz w:val="24"/>
          <w:szCs w:val="24"/>
        </w:rPr>
      </w:pPr>
      <w:r>
        <w:rPr>
          <w:b/>
          <w:bCs/>
        </w:rPr>
        <w:t>3.2 Regresiones Lineales Simples</w:t>
      </w:r>
    </w:p>
    <w:p w14:paraId="518D3F33" w14:textId="77777777" w:rsidR="00D85D7A" w:rsidRDefault="00D85D7A" w:rsidP="00D85D7A">
      <w:pPr>
        <w:spacing w:before="300" w:after="120"/>
        <w:jc w:val="both"/>
      </w:pPr>
      <w:r>
        <w:t>Las regresiones lineales simples permiten evaluar de manera individual la relación entre el rendimiento de CMI y cada una de las acciones incluidas en el portafolio. En todos los casos, los coeficientes estimados (β₁) son positivos y estadísticamente significativos (p &lt; 0.001), evidenciando una relación positiva entre los movimientos de Cummins y los de las empresas analizadas.</w:t>
      </w:r>
    </w:p>
    <w:p w14:paraId="32BE5D8C" w14:textId="77777777" w:rsidR="00D85D7A" w:rsidRDefault="00D85D7A" w:rsidP="00D85D7A">
      <w:pPr>
        <w:spacing w:before="300" w:after="120"/>
        <w:jc w:val="both"/>
      </w:pPr>
      <w:r>
        <w:lastRenderedPageBreak/>
        <w:t>Las relaciones más fuertes se observan con Caterpillar (β₁ = 0.6636, R² = 0.4616) y Parker-Hannifin (β₁ = 0.6637, R² = 0.4146). Esto indica que una parte importante de las variaciones en los rendimientos de CMI puede explicarse por el comportamiento de estas compañías. Desde una perspectiva económica, esto es razonable: Caterpillar opera en el segmento de maquinaria pesada, mientras que Parker-Hannifin es un proveedor clave de componentes industriales, ambos estrechamente vinculados al mismo ciclo manufacturero en el que participa Cummins.</w:t>
      </w:r>
    </w:p>
    <w:p w14:paraId="4C178B6A" w14:textId="77777777" w:rsidR="00D85D7A" w:rsidRDefault="00D85D7A" w:rsidP="00D85D7A">
      <w:pPr>
        <w:spacing w:before="300" w:after="120"/>
        <w:jc w:val="both"/>
      </w:pPr>
      <w:r>
        <w:t>De manera similar, PACCAR (β₁ = 0.6354, R² = 0.3552) y Eaton (β₁ = 0.5167, R² = 0.3479) también presentan una relación relativamente fuerte con CMI. En el caso de PACCAR, la conexión se explica por su participación en el mercado de camiones pesados, donde los motores y sistemas de potencia constituyen un componente fundamental. Por su parte, Eaton participa en la producción de sistemas eléctricos y soluciones industriales que forman parte del mismo ecosistema de manufactura avanzada.</w:t>
      </w:r>
    </w:p>
    <w:p w14:paraId="3E4C4D41" w14:textId="77777777" w:rsidR="00D85D7A" w:rsidRDefault="00D85D7A" w:rsidP="00D85D7A">
      <w:pPr>
        <w:spacing w:before="300" w:after="120"/>
        <w:jc w:val="both"/>
      </w:pPr>
      <w:r>
        <w:t>Empresas como Oshkosh (R² = 0.2814) y Nucor (R² = 0.2019) muestran relaciones de magnitud intermedia. Aunque ambas están vinculadas al entorno industrial, Oshkosh en vehículos especializados y Nucor en producción de acero, su relación con Cummins es menos directa que la de los fabricantes de maquinaria o proveedores de componentes.</w:t>
      </w:r>
    </w:p>
    <w:p w14:paraId="103C9819" w14:textId="77777777" w:rsidR="00D85D7A" w:rsidRDefault="00D85D7A" w:rsidP="00D85D7A">
      <w:pPr>
        <w:spacing w:before="300" w:after="120"/>
        <w:jc w:val="both"/>
      </w:pPr>
      <w:r>
        <w:t>Por último, Deere (R² = 0.1835), Honeywell (R² = 0.1562) y Exxon Mobil (R² = 0.0955) presentan un poder explicativo menor. En el caso de Deere, esto puede deberse a que el segmento de maquinaria agrícola responde a dinámicas económicas parcialmente distintas del mercado de maquinaria pesada. Honeywell, por su parte, tiene una diversificación importante hacia sectores como aeroespacial y automatización. En cuanto a Exxon Mobil, su desempeño está más influenciado por las fluctuaciones del mercado energético, lo que explica su menor relación directa con los rendimientos de Cummins.</w:t>
      </w:r>
    </w:p>
    <w:p w14:paraId="7FA3B69E" w14:textId="77777777" w:rsidR="00DF324B" w:rsidRDefault="00D85D7A" w:rsidP="00D85D7A">
      <w:pPr>
        <w:spacing w:before="300" w:after="120"/>
        <w:jc w:val="both"/>
      </w:pPr>
      <w:r>
        <w:t>Los movimientos de CMI están más estrechamente vinculados con empresas que comparten su exposición al ciclo industrial y a la producción de maquinaria pesada, mientras que la relación es más débil con compañías pertenecientes a sectores adyacentes como energía o tecnología industrial diversificada.</w:t>
      </w:r>
    </w:p>
    <w:tbl>
      <w:tblPr>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2658"/>
        <w:gridCol w:w="1076"/>
        <w:gridCol w:w="1012"/>
        <w:gridCol w:w="1012"/>
        <w:gridCol w:w="1012"/>
        <w:gridCol w:w="1202"/>
        <w:gridCol w:w="885"/>
      </w:tblGrid>
      <w:tr w:rsidR="00290DD7" w14:paraId="1EB7063A"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6A1CCCD" w14:textId="77777777" w:rsidR="00290DD7" w:rsidRDefault="00000000">
            <w:pPr>
              <w:jc w:val="center"/>
            </w:pPr>
            <w:r>
              <w:rPr>
                <w:b/>
                <w:bCs/>
                <w:color w:val="FFFFFF"/>
                <w:sz w:val="17"/>
                <w:szCs w:val="17"/>
              </w:rPr>
              <w:t>Ticker</w:t>
            </w:r>
          </w:p>
        </w:tc>
        <w:tc>
          <w:tcPr>
            <w:tcW w:w="265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83AA29F" w14:textId="77777777" w:rsidR="00290DD7" w:rsidRDefault="00000000">
            <w:pPr>
              <w:jc w:val="center"/>
            </w:pPr>
            <w:r>
              <w:rPr>
                <w:b/>
                <w:bCs/>
                <w:color w:val="FFFFFF"/>
                <w:sz w:val="17"/>
                <w:szCs w:val="17"/>
              </w:rPr>
              <w:t>Empresa</w:t>
            </w:r>
          </w:p>
        </w:tc>
        <w:tc>
          <w:tcPr>
            <w:tcW w:w="107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C7D98EA" w14:textId="77777777" w:rsidR="00290DD7" w:rsidRDefault="00000000">
            <w:pPr>
              <w:jc w:val="center"/>
            </w:pPr>
            <w:r>
              <w:rPr>
                <w:b/>
                <w:bCs/>
                <w:color w:val="FFFFFF"/>
                <w:sz w:val="17"/>
                <w:szCs w:val="17"/>
              </w:rPr>
              <w:t>β₁</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95FF2BE" w14:textId="77777777" w:rsidR="00290DD7" w:rsidRDefault="00000000">
            <w:pPr>
              <w:jc w:val="center"/>
            </w:pPr>
            <w:r>
              <w:rPr>
                <w:b/>
                <w:bCs/>
                <w:color w:val="FFFFFF"/>
                <w:sz w:val="17"/>
                <w:szCs w:val="17"/>
              </w:rPr>
              <w:t>p-value</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0F04389" w14:textId="77777777" w:rsidR="00290DD7" w:rsidRDefault="00000000">
            <w:pPr>
              <w:jc w:val="center"/>
            </w:pPr>
            <w:r>
              <w:rPr>
                <w:b/>
                <w:bCs/>
                <w:color w:val="FFFFFF"/>
                <w:sz w:val="17"/>
                <w:szCs w:val="17"/>
              </w:rPr>
              <w:t>R²</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C5B9073" w14:textId="77777777" w:rsidR="00290DD7" w:rsidRDefault="00000000">
            <w:pPr>
              <w:jc w:val="center"/>
            </w:pPr>
            <w:r>
              <w:rPr>
                <w:b/>
                <w:bCs/>
                <w:color w:val="FFFFFF"/>
                <w:sz w:val="17"/>
                <w:szCs w:val="17"/>
              </w:rPr>
              <w:t>R² Aj.</w:t>
            </w:r>
          </w:p>
        </w:tc>
        <w:tc>
          <w:tcPr>
            <w:tcW w:w="120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FC14FA9" w14:textId="77777777" w:rsidR="00290DD7" w:rsidRDefault="00000000">
            <w:pPr>
              <w:jc w:val="center"/>
            </w:pPr>
            <w:r>
              <w:rPr>
                <w:b/>
                <w:bCs/>
                <w:color w:val="FFFFFF"/>
                <w:sz w:val="17"/>
                <w:szCs w:val="17"/>
              </w:rPr>
              <w:t>F-stat</w:t>
            </w:r>
          </w:p>
        </w:tc>
        <w:tc>
          <w:tcPr>
            <w:tcW w:w="88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61A0177" w14:textId="77777777" w:rsidR="00290DD7" w:rsidRDefault="00000000">
            <w:pPr>
              <w:jc w:val="center"/>
            </w:pPr>
            <w:r>
              <w:rPr>
                <w:b/>
                <w:bCs/>
                <w:color w:val="FFFFFF"/>
                <w:sz w:val="17"/>
                <w:szCs w:val="17"/>
              </w:rPr>
              <w:t>Sig.</w:t>
            </w:r>
          </w:p>
        </w:tc>
      </w:tr>
      <w:tr w:rsidR="00290DD7" w14:paraId="7F0C5CAF"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76AA4C" w14:textId="77777777" w:rsidR="00290DD7" w:rsidRDefault="00000000">
            <w:pPr>
              <w:jc w:val="center"/>
            </w:pPr>
            <w:r>
              <w:rPr>
                <w:b/>
                <w:bCs/>
                <w:color w:val="000000"/>
                <w:sz w:val="17"/>
                <w:szCs w:val="17"/>
              </w:rPr>
              <w:t>CAT</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9700D89" w14:textId="77777777" w:rsidR="00290DD7" w:rsidRDefault="00000000">
            <w:r>
              <w:rPr>
                <w:color w:val="000000"/>
                <w:sz w:val="17"/>
                <w:szCs w:val="17"/>
              </w:rPr>
              <w:t>Caterpillar Inc.</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C41836" w14:textId="77777777" w:rsidR="00290DD7" w:rsidRDefault="00000000">
            <w:pPr>
              <w:jc w:val="center"/>
            </w:pPr>
            <w:r>
              <w:rPr>
                <w:color w:val="000000"/>
                <w:sz w:val="17"/>
                <w:szCs w:val="17"/>
              </w:rPr>
              <w:t>0.6636</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1A87C"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F0960DB" w14:textId="77777777" w:rsidR="00290DD7" w:rsidRDefault="00000000">
            <w:pPr>
              <w:jc w:val="center"/>
            </w:pPr>
            <w:r>
              <w:rPr>
                <w:b/>
                <w:bCs/>
                <w:color w:val="000000"/>
                <w:sz w:val="17"/>
                <w:szCs w:val="17"/>
              </w:rPr>
              <w:t>0.4616</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D59A2A" w14:textId="77777777" w:rsidR="00290DD7" w:rsidRDefault="00000000">
            <w:pPr>
              <w:jc w:val="center"/>
            </w:pPr>
            <w:r>
              <w:rPr>
                <w:color w:val="000000"/>
                <w:sz w:val="17"/>
                <w:szCs w:val="17"/>
              </w:rPr>
              <w:t>0.4605</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87E03F" w14:textId="77777777" w:rsidR="00290DD7" w:rsidRDefault="00000000">
            <w:pPr>
              <w:jc w:val="center"/>
            </w:pPr>
            <w:r>
              <w:rPr>
                <w:color w:val="000000"/>
                <w:sz w:val="17"/>
                <w:szCs w:val="17"/>
              </w:rPr>
              <w:t>426.96</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DB2CA6B" w14:textId="77777777" w:rsidR="00290DD7" w:rsidRDefault="00000000">
            <w:pPr>
              <w:jc w:val="center"/>
            </w:pPr>
            <w:r>
              <w:rPr>
                <w:b/>
                <w:bCs/>
                <w:color w:val="155724"/>
                <w:sz w:val="17"/>
                <w:szCs w:val="17"/>
              </w:rPr>
              <w:t>***</w:t>
            </w:r>
          </w:p>
        </w:tc>
      </w:tr>
      <w:tr w:rsidR="00290DD7" w14:paraId="26AF6629"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4CA27C" w14:textId="77777777" w:rsidR="00290DD7" w:rsidRDefault="00000000">
            <w:pPr>
              <w:jc w:val="center"/>
            </w:pPr>
            <w:r>
              <w:rPr>
                <w:b/>
                <w:bCs/>
                <w:color w:val="000000"/>
                <w:sz w:val="17"/>
                <w:szCs w:val="17"/>
              </w:rPr>
              <w:t>PH</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021ABB" w14:textId="77777777" w:rsidR="00290DD7" w:rsidRDefault="00000000">
            <w:r>
              <w:rPr>
                <w:color w:val="000000"/>
                <w:sz w:val="17"/>
                <w:szCs w:val="17"/>
              </w:rPr>
              <w:t>Parker-Hannifin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C84DCE" w14:textId="77777777" w:rsidR="00290DD7" w:rsidRDefault="00000000">
            <w:pPr>
              <w:jc w:val="center"/>
            </w:pPr>
            <w:r>
              <w:rPr>
                <w:color w:val="000000"/>
                <w:sz w:val="17"/>
                <w:szCs w:val="17"/>
              </w:rPr>
              <w:t>0.6637</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5D9176"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A20320" w14:textId="77777777" w:rsidR="00290DD7" w:rsidRDefault="00000000">
            <w:pPr>
              <w:jc w:val="center"/>
            </w:pPr>
            <w:r>
              <w:rPr>
                <w:color w:val="000000"/>
                <w:sz w:val="17"/>
                <w:szCs w:val="17"/>
              </w:rPr>
              <w:t>0.4146</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5EE9B8" w14:textId="77777777" w:rsidR="00290DD7" w:rsidRDefault="00000000">
            <w:pPr>
              <w:jc w:val="center"/>
            </w:pPr>
            <w:r>
              <w:rPr>
                <w:color w:val="000000"/>
                <w:sz w:val="17"/>
                <w:szCs w:val="17"/>
              </w:rPr>
              <w:t>0.4135</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3924DE" w14:textId="77777777" w:rsidR="00290DD7" w:rsidRDefault="00000000">
            <w:pPr>
              <w:jc w:val="center"/>
            </w:pPr>
            <w:r>
              <w:rPr>
                <w:color w:val="000000"/>
                <w:sz w:val="17"/>
                <w:szCs w:val="17"/>
              </w:rPr>
              <w:t>352.77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6481736" w14:textId="77777777" w:rsidR="00290DD7" w:rsidRDefault="00000000">
            <w:pPr>
              <w:jc w:val="center"/>
            </w:pPr>
            <w:r>
              <w:rPr>
                <w:b/>
                <w:bCs/>
                <w:color w:val="155724"/>
                <w:sz w:val="17"/>
                <w:szCs w:val="17"/>
              </w:rPr>
              <w:t>***</w:t>
            </w:r>
          </w:p>
        </w:tc>
      </w:tr>
      <w:tr w:rsidR="00290DD7" w14:paraId="6DA3C79B"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EEE9D1" w14:textId="77777777" w:rsidR="00290DD7" w:rsidRDefault="00000000">
            <w:pPr>
              <w:jc w:val="center"/>
            </w:pPr>
            <w:r>
              <w:rPr>
                <w:b/>
                <w:bCs/>
                <w:color w:val="000000"/>
                <w:sz w:val="17"/>
                <w:szCs w:val="17"/>
              </w:rPr>
              <w:t>PCAR</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8CD63C" w14:textId="77777777" w:rsidR="00290DD7" w:rsidRDefault="00000000">
            <w:r>
              <w:rPr>
                <w:color w:val="000000"/>
                <w:sz w:val="17"/>
                <w:szCs w:val="17"/>
              </w:rPr>
              <w:t>PACCAR Inc.</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03976E" w14:textId="77777777" w:rsidR="00290DD7" w:rsidRDefault="00000000">
            <w:pPr>
              <w:jc w:val="center"/>
            </w:pPr>
            <w:r>
              <w:rPr>
                <w:color w:val="000000"/>
                <w:sz w:val="17"/>
                <w:szCs w:val="17"/>
              </w:rPr>
              <w:t>0.6354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D55CC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554E62" w14:textId="77777777" w:rsidR="00290DD7" w:rsidRDefault="00000000">
            <w:pPr>
              <w:jc w:val="center"/>
            </w:pPr>
            <w:r>
              <w:rPr>
                <w:color w:val="000000"/>
                <w:sz w:val="17"/>
                <w:szCs w:val="17"/>
              </w:rPr>
              <w:t>0.3552</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ACC464" w14:textId="77777777" w:rsidR="00290DD7" w:rsidRDefault="00000000">
            <w:pPr>
              <w:jc w:val="center"/>
            </w:pPr>
            <w:r>
              <w:rPr>
                <w:color w:val="000000"/>
                <w:sz w:val="17"/>
                <w:szCs w:val="17"/>
              </w:rPr>
              <w:t>0.3539</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F7126A" w14:textId="77777777" w:rsidR="00290DD7" w:rsidRDefault="00000000">
            <w:pPr>
              <w:jc w:val="center"/>
            </w:pPr>
            <w:r>
              <w:rPr>
                <w:color w:val="000000"/>
                <w:sz w:val="17"/>
                <w:szCs w:val="17"/>
              </w:rPr>
              <w:t>274.28</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58A1712" w14:textId="77777777" w:rsidR="00290DD7" w:rsidRDefault="00000000">
            <w:pPr>
              <w:jc w:val="center"/>
            </w:pPr>
            <w:r>
              <w:rPr>
                <w:b/>
                <w:bCs/>
                <w:color w:val="155724"/>
                <w:sz w:val="17"/>
                <w:szCs w:val="17"/>
              </w:rPr>
              <w:t>***</w:t>
            </w:r>
          </w:p>
        </w:tc>
      </w:tr>
      <w:tr w:rsidR="00290DD7" w14:paraId="4D879750"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2D7CBF" w14:textId="77777777" w:rsidR="00290DD7" w:rsidRDefault="00000000">
            <w:pPr>
              <w:jc w:val="center"/>
            </w:pPr>
            <w:r>
              <w:rPr>
                <w:b/>
                <w:bCs/>
                <w:color w:val="000000"/>
                <w:sz w:val="17"/>
                <w:szCs w:val="17"/>
              </w:rPr>
              <w:t>ETN</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17738B" w14:textId="77777777" w:rsidR="00290DD7" w:rsidRDefault="00000000">
            <w:r>
              <w:rPr>
                <w:color w:val="000000"/>
                <w:sz w:val="17"/>
                <w:szCs w:val="17"/>
              </w:rPr>
              <w:t>Eaton Corporation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B87243" w14:textId="77777777" w:rsidR="00290DD7" w:rsidRDefault="00000000">
            <w:pPr>
              <w:jc w:val="center"/>
            </w:pPr>
            <w:r>
              <w:rPr>
                <w:color w:val="000000"/>
                <w:sz w:val="17"/>
                <w:szCs w:val="17"/>
              </w:rPr>
              <w:t>0.5167</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045B3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2C35E1" w14:textId="77777777" w:rsidR="00290DD7" w:rsidRDefault="00000000">
            <w:pPr>
              <w:jc w:val="center"/>
            </w:pPr>
            <w:r>
              <w:rPr>
                <w:color w:val="000000"/>
                <w:sz w:val="17"/>
                <w:szCs w:val="17"/>
              </w:rPr>
              <w:t>0.3479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1BDDF7" w14:textId="77777777" w:rsidR="00290DD7" w:rsidRDefault="00000000">
            <w:pPr>
              <w:jc w:val="center"/>
            </w:pPr>
            <w:r>
              <w:rPr>
                <w:color w:val="000000"/>
                <w:sz w:val="17"/>
                <w:szCs w:val="17"/>
              </w:rPr>
              <w:t>0.3466</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1F35C7" w14:textId="77777777" w:rsidR="00290DD7" w:rsidRDefault="00000000">
            <w:pPr>
              <w:jc w:val="center"/>
            </w:pPr>
            <w:r>
              <w:rPr>
                <w:color w:val="000000"/>
                <w:sz w:val="17"/>
                <w:szCs w:val="17"/>
              </w:rPr>
              <w:t>265.64</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95F0674" w14:textId="77777777" w:rsidR="00290DD7" w:rsidRDefault="00000000">
            <w:pPr>
              <w:jc w:val="center"/>
            </w:pPr>
            <w:r>
              <w:rPr>
                <w:b/>
                <w:bCs/>
                <w:color w:val="155724"/>
                <w:sz w:val="17"/>
                <w:szCs w:val="17"/>
              </w:rPr>
              <w:t>***</w:t>
            </w:r>
          </w:p>
        </w:tc>
      </w:tr>
      <w:tr w:rsidR="00290DD7" w14:paraId="78322BA3"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C4A59C" w14:textId="77777777" w:rsidR="00290DD7" w:rsidRDefault="00000000">
            <w:pPr>
              <w:jc w:val="center"/>
            </w:pPr>
            <w:r>
              <w:rPr>
                <w:b/>
                <w:bCs/>
                <w:color w:val="000000"/>
                <w:sz w:val="17"/>
                <w:szCs w:val="17"/>
              </w:rPr>
              <w:t>OSK</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1251CD" w14:textId="77777777" w:rsidR="00290DD7" w:rsidRDefault="00000000">
            <w:r>
              <w:rPr>
                <w:color w:val="000000"/>
                <w:sz w:val="17"/>
                <w:szCs w:val="17"/>
              </w:rPr>
              <w:t>Oshkosh Corp.</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D8F02E" w14:textId="77777777" w:rsidR="00290DD7" w:rsidRDefault="00000000">
            <w:pPr>
              <w:jc w:val="center"/>
            </w:pPr>
            <w:r>
              <w:rPr>
                <w:color w:val="000000"/>
                <w:sz w:val="17"/>
                <w:szCs w:val="17"/>
              </w:rPr>
              <w:t>0.4345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82CBDB"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D384C5" w14:textId="77777777" w:rsidR="00290DD7" w:rsidRDefault="00000000">
            <w:pPr>
              <w:jc w:val="center"/>
            </w:pPr>
            <w:r>
              <w:rPr>
                <w:color w:val="000000"/>
                <w:sz w:val="17"/>
                <w:szCs w:val="17"/>
              </w:rPr>
              <w:t>0.2814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996F34" w14:textId="77777777" w:rsidR="00290DD7" w:rsidRDefault="00000000">
            <w:pPr>
              <w:jc w:val="center"/>
            </w:pPr>
            <w:r>
              <w:rPr>
                <w:color w:val="000000"/>
                <w:sz w:val="17"/>
                <w:szCs w:val="17"/>
              </w:rPr>
              <w:t>0.2799</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4BFEA0" w14:textId="77777777" w:rsidR="00290DD7" w:rsidRDefault="00000000">
            <w:pPr>
              <w:jc w:val="center"/>
            </w:pPr>
            <w:r>
              <w:rPr>
                <w:color w:val="000000"/>
                <w:sz w:val="17"/>
                <w:szCs w:val="17"/>
              </w:rPr>
              <w:t>194.97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27406B5" w14:textId="77777777" w:rsidR="00290DD7" w:rsidRDefault="00000000">
            <w:pPr>
              <w:jc w:val="center"/>
            </w:pPr>
            <w:r>
              <w:rPr>
                <w:b/>
                <w:bCs/>
                <w:color w:val="155724"/>
                <w:sz w:val="17"/>
                <w:szCs w:val="17"/>
              </w:rPr>
              <w:t>***</w:t>
            </w:r>
          </w:p>
        </w:tc>
      </w:tr>
      <w:tr w:rsidR="00290DD7" w14:paraId="66E551D9"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C0FCE8" w14:textId="77777777" w:rsidR="00290DD7" w:rsidRDefault="00000000">
            <w:pPr>
              <w:jc w:val="center"/>
            </w:pPr>
            <w:r>
              <w:rPr>
                <w:b/>
                <w:bCs/>
                <w:color w:val="000000"/>
                <w:sz w:val="17"/>
                <w:szCs w:val="17"/>
              </w:rPr>
              <w:t>NUE</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B33151" w14:textId="77777777" w:rsidR="00290DD7" w:rsidRDefault="00000000">
            <w:r>
              <w:rPr>
                <w:color w:val="000000"/>
                <w:sz w:val="17"/>
                <w:szCs w:val="17"/>
              </w:rPr>
              <w:t>Nucor Corporation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77AC84" w14:textId="77777777" w:rsidR="00290DD7" w:rsidRDefault="00000000">
            <w:pPr>
              <w:jc w:val="center"/>
            </w:pPr>
            <w:r>
              <w:rPr>
                <w:color w:val="000000"/>
                <w:sz w:val="17"/>
                <w:szCs w:val="17"/>
              </w:rPr>
              <w:t>0.3809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2237B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C070AD" w14:textId="77777777" w:rsidR="00290DD7" w:rsidRDefault="00000000">
            <w:pPr>
              <w:jc w:val="center"/>
            </w:pPr>
            <w:r>
              <w:rPr>
                <w:color w:val="000000"/>
                <w:sz w:val="17"/>
                <w:szCs w:val="17"/>
              </w:rPr>
              <w:t>0.2019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AF66BA" w14:textId="77777777" w:rsidR="00290DD7" w:rsidRDefault="00000000">
            <w:pPr>
              <w:jc w:val="center"/>
            </w:pPr>
            <w:r>
              <w:rPr>
                <w:color w:val="000000"/>
                <w:sz w:val="17"/>
                <w:szCs w:val="17"/>
              </w:rPr>
              <w:t>0.2003</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04CB27" w14:textId="77777777" w:rsidR="00290DD7" w:rsidRDefault="00000000">
            <w:pPr>
              <w:jc w:val="center"/>
            </w:pPr>
            <w:r>
              <w:rPr>
                <w:color w:val="000000"/>
                <w:sz w:val="17"/>
                <w:szCs w:val="17"/>
              </w:rPr>
              <w:t>125.96</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AF2925A" w14:textId="77777777" w:rsidR="00290DD7" w:rsidRDefault="00000000">
            <w:pPr>
              <w:jc w:val="center"/>
            </w:pPr>
            <w:r>
              <w:rPr>
                <w:b/>
                <w:bCs/>
                <w:color w:val="155724"/>
                <w:sz w:val="17"/>
                <w:szCs w:val="17"/>
              </w:rPr>
              <w:t>***</w:t>
            </w:r>
          </w:p>
        </w:tc>
      </w:tr>
      <w:tr w:rsidR="00290DD7" w14:paraId="5AE54299"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81D2CB" w14:textId="77777777" w:rsidR="00290DD7" w:rsidRDefault="00000000">
            <w:pPr>
              <w:jc w:val="center"/>
            </w:pPr>
            <w:r>
              <w:rPr>
                <w:b/>
                <w:bCs/>
                <w:color w:val="000000"/>
                <w:sz w:val="17"/>
                <w:szCs w:val="17"/>
              </w:rPr>
              <w:t>DE</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806ADF" w14:textId="77777777" w:rsidR="00290DD7" w:rsidRDefault="00000000">
            <w:r>
              <w:rPr>
                <w:color w:val="000000"/>
                <w:sz w:val="17"/>
                <w:szCs w:val="17"/>
              </w:rPr>
              <w:t>Deere &amp; Company</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90BE8A" w14:textId="77777777" w:rsidR="00290DD7" w:rsidRDefault="00000000">
            <w:pPr>
              <w:jc w:val="center"/>
            </w:pPr>
            <w:r>
              <w:rPr>
                <w:color w:val="000000"/>
                <w:sz w:val="17"/>
                <w:szCs w:val="17"/>
              </w:rPr>
              <w:t>0.4627</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EA593A"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DB62E" w14:textId="77777777" w:rsidR="00290DD7" w:rsidRDefault="00000000">
            <w:pPr>
              <w:jc w:val="center"/>
            </w:pPr>
            <w:r>
              <w:rPr>
                <w:color w:val="000000"/>
                <w:sz w:val="17"/>
                <w:szCs w:val="17"/>
              </w:rPr>
              <w:t>0.1835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F2BE59" w14:textId="77777777" w:rsidR="00290DD7" w:rsidRDefault="00000000">
            <w:pPr>
              <w:jc w:val="center"/>
            </w:pPr>
            <w:r>
              <w:rPr>
                <w:color w:val="000000"/>
                <w:sz w:val="17"/>
                <w:szCs w:val="17"/>
              </w:rPr>
              <w:t>0.1818</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7D1707" w14:textId="77777777" w:rsidR="00290DD7" w:rsidRDefault="00000000">
            <w:pPr>
              <w:jc w:val="center"/>
            </w:pPr>
            <w:r>
              <w:rPr>
                <w:color w:val="000000"/>
                <w:sz w:val="17"/>
                <w:szCs w:val="17"/>
              </w:rPr>
              <w:t>111.89</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DE9516A" w14:textId="77777777" w:rsidR="00290DD7" w:rsidRDefault="00000000">
            <w:pPr>
              <w:jc w:val="center"/>
            </w:pPr>
            <w:r>
              <w:rPr>
                <w:b/>
                <w:bCs/>
                <w:color w:val="155724"/>
                <w:sz w:val="17"/>
                <w:szCs w:val="17"/>
              </w:rPr>
              <w:t>***</w:t>
            </w:r>
          </w:p>
        </w:tc>
      </w:tr>
      <w:tr w:rsidR="00290DD7" w14:paraId="72C7D98C"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38C16C" w14:textId="77777777" w:rsidR="00290DD7" w:rsidRDefault="00000000">
            <w:pPr>
              <w:jc w:val="center"/>
            </w:pPr>
            <w:r>
              <w:rPr>
                <w:b/>
                <w:bCs/>
                <w:color w:val="000000"/>
                <w:sz w:val="17"/>
                <w:szCs w:val="17"/>
              </w:rPr>
              <w:t>HON</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611DE9" w14:textId="77777777" w:rsidR="00290DD7" w:rsidRDefault="00000000">
            <w:r>
              <w:rPr>
                <w:color w:val="000000"/>
                <w:sz w:val="17"/>
                <w:szCs w:val="17"/>
              </w:rPr>
              <w:t>Honeywell Intl.</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C526AC" w14:textId="77777777" w:rsidR="00290DD7" w:rsidRDefault="00000000">
            <w:pPr>
              <w:jc w:val="center"/>
            </w:pPr>
            <w:r>
              <w:rPr>
                <w:color w:val="000000"/>
                <w:sz w:val="17"/>
                <w:szCs w:val="17"/>
              </w:rPr>
              <w:t>0.5281</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6962B5"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FCABDE" w14:textId="77777777" w:rsidR="00290DD7" w:rsidRDefault="00000000">
            <w:pPr>
              <w:jc w:val="center"/>
            </w:pPr>
            <w:r>
              <w:rPr>
                <w:color w:val="000000"/>
                <w:sz w:val="17"/>
                <w:szCs w:val="17"/>
              </w:rPr>
              <w:t>0.1562</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B5A5611" w14:textId="77777777" w:rsidR="00290DD7" w:rsidRDefault="00000000">
            <w:pPr>
              <w:jc w:val="center"/>
            </w:pPr>
            <w:r>
              <w:rPr>
                <w:color w:val="000000"/>
                <w:sz w:val="17"/>
                <w:szCs w:val="17"/>
              </w:rPr>
              <w:t>0.1546</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A48BAA" w14:textId="77777777" w:rsidR="00290DD7" w:rsidRDefault="00000000">
            <w:pPr>
              <w:jc w:val="center"/>
            </w:pPr>
            <w:r>
              <w:rPr>
                <w:color w:val="000000"/>
                <w:sz w:val="17"/>
                <w:szCs w:val="17"/>
              </w:rPr>
              <w:t>92.22</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A8EC929" w14:textId="77777777" w:rsidR="00290DD7" w:rsidRDefault="00000000">
            <w:pPr>
              <w:jc w:val="center"/>
            </w:pPr>
            <w:r>
              <w:rPr>
                <w:b/>
                <w:bCs/>
                <w:color w:val="155724"/>
                <w:sz w:val="17"/>
                <w:szCs w:val="17"/>
              </w:rPr>
              <w:t>***</w:t>
            </w:r>
          </w:p>
        </w:tc>
      </w:tr>
      <w:tr w:rsidR="00290DD7" w14:paraId="4889754E" w14:textId="77777777" w:rsidTr="00D85D7A">
        <w:trPr>
          <w:trHeight w:val="179"/>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F1BDC7" w14:textId="77777777" w:rsidR="00290DD7" w:rsidRDefault="00000000">
            <w:pPr>
              <w:jc w:val="center"/>
            </w:pPr>
            <w:r>
              <w:rPr>
                <w:b/>
                <w:bCs/>
                <w:color w:val="000000"/>
                <w:sz w:val="17"/>
                <w:szCs w:val="17"/>
              </w:rPr>
              <w:t>XOM</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0A671E" w14:textId="77777777" w:rsidR="00290DD7" w:rsidRDefault="00000000">
            <w:r>
              <w:rPr>
                <w:color w:val="000000"/>
                <w:sz w:val="17"/>
                <w:szCs w:val="17"/>
              </w:rPr>
              <w:t>Exxon Mobil</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22AC0F" w14:textId="77777777" w:rsidR="00290DD7" w:rsidRDefault="00000000">
            <w:pPr>
              <w:jc w:val="center"/>
            </w:pPr>
            <w:r>
              <w:rPr>
                <w:color w:val="000000"/>
                <w:sz w:val="17"/>
                <w:szCs w:val="17"/>
              </w:rPr>
              <w:t>0.4104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2FA434"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BB0FF9" w14:textId="77777777" w:rsidR="00290DD7" w:rsidRDefault="00000000">
            <w:pPr>
              <w:jc w:val="center"/>
            </w:pPr>
            <w:r>
              <w:rPr>
                <w:color w:val="000000"/>
                <w:sz w:val="17"/>
                <w:szCs w:val="17"/>
              </w:rPr>
              <w:t>0.0955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6075F7" w14:textId="77777777" w:rsidR="00290DD7" w:rsidRDefault="00000000">
            <w:pPr>
              <w:jc w:val="center"/>
            </w:pPr>
            <w:r>
              <w:rPr>
                <w:color w:val="000000"/>
                <w:sz w:val="17"/>
                <w:szCs w:val="17"/>
              </w:rPr>
              <w:t>0.0937</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9A222F" w14:textId="77777777" w:rsidR="00290DD7" w:rsidRDefault="00000000">
            <w:pPr>
              <w:jc w:val="center"/>
            </w:pPr>
            <w:r>
              <w:rPr>
                <w:color w:val="000000"/>
                <w:sz w:val="17"/>
                <w:szCs w:val="17"/>
              </w:rPr>
              <w:t>52.57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71E17F2" w14:textId="77777777" w:rsidR="00290DD7" w:rsidRDefault="00000000">
            <w:pPr>
              <w:jc w:val="center"/>
            </w:pPr>
            <w:r>
              <w:rPr>
                <w:b/>
                <w:bCs/>
                <w:color w:val="155724"/>
                <w:sz w:val="17"/>
                <w:szCs w:val="17"/>
              </w:rPr>
              <w:t>***</w:t>
            </w:r>
          </w:p>
        </w:tc>
      </w:tr>
    </w:tbl>
    <w:p w14:paraId="5C661BBC" w14:textId="77777777" w:rsidR="00290DD7" w:rsidRDefault="00000000">
      <w:pPr>
        <w:spacing w:before="40" w:after="40"/>
      </w:pPr>
      <w:r>
        <w:t>Tabla ordenada por R² descendente. *** p &lt; 0.001.</w:t>
      </w:r>
    </w:p>
    <w:p w14:paraId="5442D270" w14:textId="77777777" w:rsidR="00290DD7" w:rsidRDefault="00290DD7"/>
    <w:p w14:paraId="228FF60B" w14:textId="77777777" w:rsidR="005B4942" w:rsidRDefault="005B4942" w:rsidP="005B4942">
      <w:pPr>
        <w:jc w:val="both"/>
      </w:pPr>
      <w:r>
        <w:t>Aunque las regresiones simples permiten identificar relaciones individuales entre CMI y cada predictor, este enfoque no considera la posible interacción simultánea entre las variables explicativas. Por esta razón, en la siguiente sección se estimará una regresión lineal múltiple, que permite evaluar el efecto conjunto de todas las empresas del portafolio sobre el comportamiento de CMI.</w:t>
      </w:r>
    </w:p>
    <w:p w14:paraId="07DED84B" w14:textId="77777777" w:rsidR="0037330C" w:rsidRDefault="0037330C">
      <w:pPr>
        <w:spacing w:before="300" w:after="120"/>
        <w:rPr>
          <w:b/>
          <w:bCs/>
          <w:color w:val="2C5F8A"/>
          <w:sz w:val="24"/>
          <w:szCs w:val="24"/>
        </w:rPr>
      </w:pPr>
    </w:p>
    <w:p w14:paraId="50DC6C5D" w14:textId="77777777" w:rsidR="00771777" w:rsidRDefault="00771777">
      <w:pPr>
        <w:spacing w:before="300" w:after="120"/>
        <w:rPr>
          <w:b/>
          <w:bCs/>
          <w:color w:val="2C5F8A"/>
          <w:sz w:val="24"/>
          <w:szCs w:val="24"/>
        </w:rPr>
      </w:pPr>
    </w:p>
    <w:p w14:paraId="0B1C75FD" w14:textId="77777777" w:rsidR="00290DD7" w:rsidRPr="00771777" w:rsidRDefault="009A17E1">
      <w:pPr>
        <w:spacing w:before="300" w:after="120"/>
        <w:rPr>
          <w:b/>
          <w:bCs/>
          <w:color w:val="2C5F8A"/>
          <w:sz w:val="24"/>
          <w:szCs w:val="24"/>
        </w:rPr>
      </w:pPr>
      <w:r>
        <w:rPr>
          <w:b/>
          <w:bCs/>
        </w:rPr>
        <w:t>3.3 Regresión Múltiple (OLS + Newey-West)</w:t>
      </w:r>
    </w:p>
    <w:p w14:paraId="5DE71BFD" w14:textId="77777777" w:rsidR="001C5703" w:rsidRDefault="001C5703" w:rsidP="001C5703">
      <w:pPr>
        <w:spacing w:before="300" w:after="120"/>
        <w:jc w:val="both"/>
      </w:pPr>
      <w:r>
        <w:lastRenderedPageBreak/>
        <w:t>La regresión lineal múltiple permite analizar el efecto conjunto de todas las variables explicativas sobre el rendimiento de CMI, controlando simultáneamente por el comportamiento de cada una de las empresas incluidas en el portafolio. El modelo presenta un R² de 0.5939, es decir, aproximadamente el 59% de la variación en los rendimientos de CMI puede explicarse por los movimientos de las acciones del sector incluidas en el modelo. El R² ajustado de 0.5864 confirma que el poder explicativo del modelo se mantiene incluso después de considerar el número de variables incluidas.</w:t>
      </w:r>
    </w:p>
    <w:p w14:paraId="062991C7" w14:textId="77777777" w:rsidR="001C5703" w:rsidRDefault="001C5703" w:rsidP="001C5703">
      <w:pPr>
        <w:spacing w:before="300" w:after="120"/>
        <w:jc w:val="both"/>
      </w:pPr>
      <w:r>
        <w:t>Además, el estadístico F (79.61) con p-value &lt; 0.001 indica que el conjunto de variables explicativas es estadísticamente relevante para explicar el comportamiento de CMI.</w:t>
      </w:r>
    </w:p>
    <w:p w14:paraId="03CA431B" w14:textId="77777777" w:rsidR="001C5703" w:rsidRDefault="001C5703" w:rsidP="001C5703">
      <w:pPr>
        <w:spacing w:before="300" w:after="120"/>
        <w:jc w:val="both"/>
      </w:pPr>
      <w:r>
        <w:t>Aunque los datos utilizados para la regresión corresponden a frecuencia diaria, las series financieras suelen presentar heterocedasticidad y autocorrelación en los errores. Por esta razón, se mantuvo la estimación OLS pero se corrigió la inferencia mediante errores estándar robustos de Newey‑West (HAC), que permiten tratar simultáneamente heterocedasticidad y autocorrelación serial.</w:t>
      </w:r>
    </w:p>
    <w:p w14:paraId="017D250D" w14:textId="77777777" w:rsidR="001C5703" w:rsidRDefault="001C5703" w:rsidP="001C5703">
      <w:pPr>
        <w:spacing w:before="300" w:after="120"/>
        <w:jc w:val="both"/>
      </w:pPr>
      <w:r>
        <w:t>Después de aplicar esta corrección, solo tres variables mantienen significancia estadística: Caterpillar (CAT), PACCAR (PCAR) y Eaton (ETN). Esto indica que, una vez controlado el efecto conjunto de todas las empresas del portafolio, los movimientos de estas tres compañías son los que presentan la relación más consistente con el comportamiento de CMI.</w:t>
      </w:r>
    </w:p>
    <w:p w14:paraId="390306B7" w14:textId="77777777" w:rsidR="001C5703" w:rsidRDefault="001C5703" w:rsidP="001C5703">
      <w:pPr>
        <w:spacing w:before="300" w:after="120"/>
        <w:jc w:val="both"/>
      </w:pPr>
      <w:r>
        <w:t>Desde una perspectiva económica, este resultado es coherente con la estructura del sector. Caterpillar y PACCAR son fabricantes clave de maquinaria pesada y camiones, segmentos donde los motores y sistemas de potencia producidos por Cummins desempeñan un papel central. Por su parte, Eaton participa en la producción de sistemas eléctricos y componentes industriales que forman parte del mismo ecosistema manufacturero.</w:t>
      </w:r>
    </w:p>
    <w:p w14:paraId="44256DA7" w14:textId="77777777" w:rsidR="001C5703" w:rsidRDefault="001C5703" w:rsidP="001C5703">
      <w:pPr>
        <w:spacing w:before="300" w:after="120"/>
        <w:jc w:val="both"/>
      </w:pPr>
      <w:r>
        <w:t>Un resultado interesante se observa en Parker-Hannifin (PH). Aunque esta variable resulta significativa bajo el modelo OLS tradicional, pierde significancia estadística después de aplicar la corrección Newey-West, lo que sugiere que su influencia inicial estaba siendo sobreestimada por heterocedasticidad o autocorrelación en los errores.</w:t>
      </w:r>
    </w:p>
    <w:p w14:paraId="6AEC766F" w14:textId="77777777" w:rsidR="001C5703" w:rsidRDefault="001C5703" w:rsidP="001C5703">
      <w:pPr>
        <w:spacing w:before="300" w:after="120"/>
        <w:jc w:val="both"/>
      </w:pPr>
      <w:r>
        <w:t>Las demás variables (DE, NUE, HON, OSK y XOM) no presentan significancia estadística en el modelo conjunto. Esto no implica necesariamente que no estén relacionadas con el desempeño de Cummins, sino que su efecto queda en gran medida absorbido por otras empresas del portafolio o por factores comunes del sector industrial.</w:t>
      </w:r>
    </w:p>
    <w:p w14:paraId="0C886734" w14:textId="77777777" w:rsidR="0037330C" w:rsidRDefault="001C5703" w:rsidP="001C5703">
      <w:pPr>
        <w:spacing w:before="300" w:after="120"/>
        <w:jc w:val="both"/>
      </w:pPr>
      <w:r>
        <w:t>El comportamiento de CMI está principalmente asociado con empresas que comparten una exposición directa al ciclo de maquinaria pesada y transporte industrial, mientras que la influencia de compañías de sectores adyacentes resulta más limitada una vez que se controla por el efecto conjunto del resto de variables.</w:t>
      </w:r>
    </w:p>
    <w:p w14:paraId="67EBF880" w14:textId="77777777" w:rsidR="0037330C" w:rsidRDefault="0037330C" w:rsidP="001C5703">
      <w:pPr>
        <w:spacing w:before="300" w:after="120"/>
        <w:jc w:val="both"/>
      </w:pP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100ABB99" w14:textId="77777777" w:rsidTr="001C5703">
        <w:trPr>
          <w:trHeight w:val="301"/>
        </w:trPr>
        <w:tc>
          <w:tcPr>
            <w:tcW w:w="9848"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2A932B2" w14:textId="77777777" w:rsidR="00290DD7" w:rsidRDefault="00000000" w:rsidP="001C5703">
            <w:pPr>
              <w:spacing w:before="40" w:after="40"/>
              <w:jc w:val="center"/>
            </w:pPr>
            <w:r>
              <w:rPr>
                <w:b/>
                <w:bCs/>
                <w:color w:val="1A3A5C"/>
                <w:sz w:val="19"/>
                <w:szCs w:val="19"/>
              </w:rPr>
              <w:t>R² = 0.5939  |  R² Ajustado = 0.5864  |  F-statistic = 79.61  |  p-value = 0.0000 ***</w:t>
            </w:r>
          </w:p>
        </w:tc>
      </w:tr>
    </w:tbl>
    <w:p w14:paraId="06CB8366" w14:textId="77777777" w:rsidR="00290DD7" w:rsidRDefault="00290DD7"/>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2581"/>
        <w:gridCol w:w="1167"/>
        <w:gridCol w:w="1044"/>
        <w:gridCol w:w="1044"/>
        <w:gridCol w:w="983"/>
        <w:gridCol w:w="1106"/>
        <w:gridCol w:w="958"/>
      </w:tblGrid>
      <w:tr w:rsidR="00290DD7" w14:paraId="0C3DDA91"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87C96FA" w14:textId="77777777" w:rsidR="00290DD7" w:rsidRDefault="00000000">
            <w:pPr>
              <w:jc w:val="center"/>
            </w:pPr>
            <w:r>
              <w:rPr>
                <w:b/>
                <w:bCs/>
                <w:color w:val="FFFFFF"/>
                <w:sz w:val="17"/>
                <w:szCs w:val="17"/>
              </w:rPr>
              <w:t>Ticker</w:t>
            </w:r>
          </w:p>
        </w:tc>
        <w:tc>
          <w:tcPr>
            <w:tcW w:w="258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EB8D420" w14:textId="77777777" w:rsidR="00290DD7" w:rsidRDefault="00000000">
            <w:pPr>
              <w:jc w:val="center"/>
            </w:pPr>
            <w:r>
              <w:rPr>
                <w:b/>
                <w:bCs/>
                <w:color w:val="FFFFFF"/>
                <w:sz w:val="17"/>
                <w:szCs w:val="17"/>
              </w:rPr>
              <w:t>Empresa</w:t>
            </w:r>
          </w:p>
        </w:tc>
        <w:tc>
          <w:tcPr>
            <w:tcW w:w="116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AED1A0" w14:textId="77777777" w:rsidR="00290DD7" w:rsidRDefault="00000000">
            <w:pPr>
              <w:jc w:val="center"/>
            </w:pPr>
            <w:r>
              <w:rPr>
                <w:b/>
                <w:bCs/>
                <w:color w:val="FFFFFF"/>
                <w:sz w:val="17"/>
                <w:szCs w:val="17"/>
              </w:rPr>
              <w:t>β (OLS)</w:t>
            </w:r>
          </w:p>
        </w:tc>
        <w:tc>
          <w:tcPr>
            <w:tcW w:w="104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4ACC6A9" w14:textId="77777777" w:rsidR="00290DD7" w:rsidRDefault="00000000">
            <w:pPr>
              <w:jc w:val="center"/>
            </w:pPr>
            <w:r>
              <w:rPr>
                <w:b/>
                <w:bCs/>
                <w:color w:val="FFFFFF"/>
                <w:sz w:val="17"/>
                <w:szCs w:val="17"/>
              </w:rPr>
              <w:t>SE OLS</w:t>
            </w:r>
          </w:p>
        </w:tc>
        <w:tc>
          <w:tcPr>
            <w:tcW w:w="104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34E0B94" w14:textId="77777777" w:rsidR="00290DD7" w:rsidRDefault="00000000">
            <w:pPr>
              <w:jc w:val="center"/>
            </w:pPr>
            <w:r>
              <w:rPr>
                <w:b/>
                <w:bCs/>
                <w:color w:val="FFFFFF"/>
                <w:sz w:val="17"/>
                <w:szCs w:val="17"/>
              </w:rPr>
              <w:t>p OLS</w:t>
            </w:r>
          </w:p>
        </w:tc>
        <w:tc>
          <w:tcPr>
            <w:tcW w:w="98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41ED980" w14:textId="77777777" w:rsidR="00290DD7" w:rsidRDefault="00000000">
            <w:pPr>
              <w:jc w:val="center"/>
            </w:pPr>
            <w:r>
              <w:rPr>
                <w:b/>
                <w:bCs/>
                <w:color w:val="FFFFFF"/>
                <w:sz w:val="17"/>
                <w:szCs w:val="17"/>
              </w:rPr>
              <w:t>SE N-W</w:t>
            </w:r>
          </w:p>
        </w:tc>
        <w:tc>
          <w:tcPr>
            <w:tcW w:w="110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E8AC7D6" w14:textId="77777777" w:rsidR="00290DD7" w:rsidRDefault="00000000">
            <w:pPr>
              <w:jc w:val="center"/>
            </w:pPr>
            <w:r>
              <w:rPr>
                <w:b/>
                <w:bCs/>
                <w:color w:val="FFFFFF"/>
                <w:sz w:val="17"/>
                <w:szCs w:val="17"/>
              </w:rPr>
              <w:t>p N-W</w:t>
            </w:r>
          </w:p>
        </w:tc>
        <w:tc>
          <w:tcPr>
            <w:tcW w:w="95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D212965" w14:textId="77777777" w:rsidR="00290DD7" w:rsidRDefault="00000000">
            <w:pPr>
              <w:jc w:val="center"/>
            </w:pPr>
            <w:r>
              <w:rPr>
                <w:b/>
                <w:bCs/>
                <w:color w:val="FFFFFF"/>
                <w:sz w:val="17"/>
                <w:szCs w:val="17"/>
              </w:rPr>
              <w:t>Sig.</w:t>
            </w:r>
          </w:p>
        </w:tc>
      </w:tr>
      <w:tr w:rsidR="00290DD7" w14:paraId="4D440625"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F69C1B" w14:textId="77777777" w:rsidR="00290DD7" w:rsidRDefault="00000000">
            <w:pPr>
              <w:jc w:val="center"/>
            </w:pPr>
            <w:r>
              <w:rPr>
                <w:b/>
                <w:bCs/>
                <w:color w:val="000000"/>
                <w:sz w:val="17"/>
                <w:szCs w:val="17"/>
              </w:rPr>
              <w:t>CAT</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ECF90D2" w14:textId="77777777" w:rsidR="00290DD7" w:rsidRDefault="00000000">
            <w:r>
              <w:rPr>
                <w:color w:val="000000"/>
                <w:sz w:val="17"/>
                <w:szCs w:val="17"/>
              </w:rPr>
              <w:t>Caterpillar Inc.</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F3C065" w14:textId="77777777" w:rsidR="00290DD7" w:rsidRDefault="00000000">
            <w:pPr>
              <w:jc w:val="center"/>
            </w:pPr>
            <w:r>
              <w:rPr>
                <w:color w:val="000000"/>
                <w:sz w:val="17"/>
                <w:szCs w:val="17"/>
              </w:rPr>
              <w:t>0.2848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28E97D" w14:textId="77777777" w:rsidR="00290DD7" w:rsidRDefault="00000000">
            <w:pPr>
              <w:jc w:val="center"/>
            </w:pPr>
            <w:r>
              <w:rPr>
                <w:color w:val="000000"/>
                <w:sz w:val="17"/>
                <w:szCs w:val="17"/>
              </w:rPr>
              <w:t>0.0434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92318F"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8409EC" w14:textId="77777777" w:rsidR="00290DD7" w:rsidRDefault="00000000">
            <w:pPr>
              <w:jc w:val="center"/>
            </w:pPr>
            <w:r>
              <w:rPr>
                <w:color w:val="000000"/>
                <w:sz w:val="17"/>
                <w:szCs w:val="17"/>
              </w:rPr>
              <w:t>0.0658</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7D8DCF" w14:textId="77777777" w:rsidR="00290DD7" w:rsidRDefault="00000000">
            <w:pPr>
              <w:jc w:val="center"/>
            </w:pPr>
            <w:r>
              <w:rPr>
                <w:color w:val="000000"/>
                <w:sz w:val="17"/>
                <w:szCs w:val="17"/>
              </w:rPr>
              <w:t>0.0000</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7B60754" w14:textId="77777777" w:rsidR="00290DD7" w:rsidRDefault="00000000">
            <w:pPr>
              <w:jc w:val="center"/>
            </w:pPr>
            <w:r>
              <w:rPr>
                <w:b/>
                <w:bCs/>
                <w:color w:val="155724"/>
                <w:sz w:val="17"/>
                <w:szCs w:val="17"/>
              </w:rPr>
              <w:t>***</w:t>
            </w:r>
          </w:p>
        </w:tc>
      </w:tr>
      <w:tr w:rsidR="00290DD7" w14:paraId="73A08675"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AC911C" w14:textId="77777777" w:rsidR="00290DD7" w:rsidRDefault="00000000">
            <w:pPr>
              <w:jc w:val="center"/>
            </w:pPr>
            <w:r>
              <w:rPr>
                <w:b/>
                <w:bCs/>
                <w:color w:val="000000"/>
                <w:sz w:val="17"/>
                <w:szCs w:val="17"/>
              </w:rPr>
              <w:t>DE</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47A695" w14:textId="77777777" w:rsidR="00290DD7" w:rsidRDefault="00000000">
            <w:r>
              <w:rPr>
                <w:color w:val="000000"/>
                <w:sz w:val="17"/>
                <w:szCs w:val="17"/>
              </w:rPr>
              <w:t>Deere &amp; Company</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CE5994" w14:textId="77777777" w:rsidR="00290DD7" w:rsidRDefault="00000000">
            <w:pPr>
              <w:jc w:val="center"/>
            </w:pPr>
            <w:r>
              <w:rPr>
                <w:color w:val="000000"/>
                <w:sz w:val="17"/>
                <w:szCs w:val="17"/>
              </w:rPr>
              <w:t>0.0119</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4F4620" w14:textId="77777777" w:rsidR="00290DD7" w:rsidRDefault="00000000">
            <w:pPr>
              <w:jc w:val="center"/>
            </w:pPr>
            <w:r>
              <w:rPr>
                <w:color w:val="000000"/>
                <w:sz w:val="17"/>
                <w:szCs w:val="17"/>
              </w:rPr>
              <w:t>0.0391</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E421EC6" w14:textId="77777777" w:rsidR="00290DD7" w:rsidRDefault="00000000">
            <w:pPr>
              <w:jc w:val="center"/>
            </w:pPr>
            <w:r>
              <w:rPr>
                <w:color w:val="000000"/>
                <w:sz w:val="17"/>
                <w:szCs w:val="17"/>
              </w:rPr>
              <w:t>0.7615</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A39A60" w14:textId="77777777" w:rsidR="00290DD7" w:rsidRDefault="00000000">
            <w:pPr>
              <w:jc w:val="center"/>
            </w:pPr>
            <w:r>
              <w:rPr>
                <w:color w:val="000000"/>
                <w:sz w:val="17"/>
                <w:szCs w:val="17"/>
              </w:rPr>
              <w:t>0.0354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6625E0" w14:textId="77777777" w:rsidR="00290DD7" w:rsidRDefault="00000000">
            <w:pPr>
              <w:jc w:val="center"/>
            </w:pPr>
            <w:r>
              <w:rPr>
                <w:color w:val="000000"/>
                <w:sz w:val="17"/>
                <w:szCs w:val="17"/>
              </w:rPr>
              <w:t>0.7375</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7DC7C369" w14:textId="77777777" w:rsidR="00290DD7" w:rsidRDefault="00000000">
            <w:pPr>
              <w:jc w:val="center"/>
            </w:pPr>
            <w:r>
              <w:rPr>
                <w:b/>
                <w:bCs/>
                <w:color w:val="888888"/>
                <w:sz w:val="17"/>
                <w:szCs w:val="17"/>
              </w:rPr>
              <w:t>ns</w:t>
            </w:r>
          </w:p>
        </w:tc>
      </w:tr>
      <w:tr w:rsidR="00290DD7" w14:paraId="6A6A103C"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532552" w14:textId="77777777" w:rsidR="00290DD7" w:rsidRDefault="00000000">
            <w:pPr>
              <w:jc w:val="center"/>
            </w:pPr>
            <w:r>
              <w:rPr>
                <w:b/>
                <w:bCs/>
                <w:color w:val="000000"/>
                <w:sz w:val="17"/>
                <w:szCs w:val="17"/>
              </w:rPr>
              <w:t>PCAR</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CBAD81" w14:textId="77777777" w:rsidR="00290DD7" w:rsidRDefault="00000000">
            <w:r>
              <w:rPr>
                <w:color w:val="000000"/>
                <w:sz w:val="17"/>
                <w:szCs w:val="17"/>
              </w:rPr>
              <w:t>PACCAR Inc.</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CC0B4C" w14:textId="77777777" w:rsidR="00290DD7" w:rsidRDefault="00000000">
            <w:pPr>
              <w:jc w:val="center"/>
            </w:pPr>
            <w:r>
              <w:rPr>
                <w:color w:val="000000"/>
                <w:sz w:val="17"/>
                <w:szCs w:val="17"/>
              </w:rPr>
              <w:t>0.2502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EDA4FDC" w14:textId="77777777" w:rsidR="00290DD7" w:rsidRDefault="00000000">
            <w:pPr>
              <w:jc w:val="center"/>
            </w:pPr>
            <w:r>
              <w:rPr>
                <w:color w:val="000000"/>
                <w:sz w:val="17"/>
                <w:szCs w:val="17"/>
              </w:rPr>
              <w:t>0.0409</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3657F4"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D90BDA" w14:textId="77777777" w:rsidR="00290DD7" w:rsidRDefault="00000000">
            <w:pPr>
              <w:jc w:val="center"/>
            </w:pPr>
            <w:r>
              <w:rPr>
                <w:color w:val="000000"/>
                <w:sz w:val="17"/>
                <w:szCs w:val="17"/>
              </w:rPr>
              <w:t>0.0414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A8665D" w14:textId="77777777" w:rsidR="00290DD7" w:rsidRDefault="00000000">
            <w:pPr>
              <w:jc w:val="center"/>
            </w:pPr>
            <w:r>
              <w:rPr>
                <w:color w:val="000000"/>
                <w:sz w:val="17"/>
                <w:szCs w:val="17"/>
              </w:rPr>
              <w:t>0.0000</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36BD227" w14:textId="77777777" w:rsidR="00290DD7" w:rsidRDefault="00000000">
            <w:pPr>
              <w:jc w:val="center"/>
            </w:pPr>
            <w:r>
              <w:rPr>
                <w:b/>
                <w:bCs/>
                <w:color w:val="155724"/>
                <w:sz w:val="17"/>
                <w:szCs w:val="17"/>
              </w:rPr>
              <w:t>***</w:t>
            </w:r>
          </w:p>
        </w:tc>
      </w:tr>
      <w:tr w:rsidR="00290DD7" w14:paraId="4C909091"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FDC77C" w14:textId="77777777" w:rsidR="00290DD7" w:rsidRDefault="00000000">
            <w:pPr>
              <w:jc w:val="center"/>
            </w:pPr>
            <w:r>
              <w:rPr>
                <w:b/>
                <w:bCs/>
                <w:color w:val="000000"/>
                <w:sz w:val="17"/>
                <w:szCs w:val="17"/>
              </w:rPr>
              <w:t>NUE</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DA92EB" w14:textId="77777777" w:rsidR="00290DD7" w:rsidRDefault="00000000">
            <w:r>
              <w:rPr>
                <w:color w:val="000000"/>
                <w:sz w:val="17"/>
                <w:szCs w:val="17"/>
              </w:rPr>
              <w:t>Nucor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434E63" w14:textId="77777777" w:rsidR="00290DD7" w:rsidRDefault="00000000">
            <w:pPr>
              <w:jc w:val="center"/>
            </w:pPr>
            <w:r>
              <w:rPr>
                <w:color w:val="000000"/>
                <w:sz w:val="17"/>
                <w:szCs w:val="17"/>
              </w:rPr>
              <w:t>-0.0205</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231709" w14:textId="77777777" w:rsidR="00290DD7" w:rsidRDefault="00000000">
            <w:pPr>
              <w:jc w:val="center"/>
            </w:pPr>
            <w:r>
              <w:rPr>
                <w:color w:val="000000"/>
                <w:sz w:val="17"/>
                <w:szCs w:val="17"/>
              </w:rPr>
              <w:t>0.0315</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37A3D6" w14:textId="77777777" w:rsidR="00290DD7" w:rsidRDefault="00000000">
            <w:pPr>
              <w:jc w:val="center"/>
            </w:pPr>
            <w:r>
              <w:rPr>
                <w:color w:val="000000"/>
                <w:sz w:val="17"/>
                <w:szCs w:val="17"/>
              </w:rPr>
              <w:t>0.5153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953457" w14:textId="77777777" w:rsidR="00290DD7" w:rsidRDefault="00000000">
            <w:pPr>
              <w:jc w:val="center"/>
            </w:pPr>
            <w:r>
              <w:rPr>
                <w:color w:val="000000"/>
                <w:sz w:val="17"/>
                <w:szCs w:val="17"/>
              </w:rPr>
              <w:t>0.0462</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05C127" w14:textId="77777777" w:rsidR="00290DD7" w:rsidRDefault="00000000">
            <w:pPr>
              <w:jc w:val="center"/>
            </w:pPr>
            <w:r>
              <w:rPr>
                <w:color w:val="000000"/>
                <w:sz w:val="17"/>
                <w:szCs w:val="17"/>
              </w:rPr>
              <w:t>0.6576</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50CFBCF3" w14:textId="77777777" w:rsidR="00290DD7" w:rsidRDefault="00000000">
            <w:pPr>
              <w:jc w:val="center"/>
            </w:pPr>
            <w:r>
              <w:rPr>
                <w:b/>
                <w:bCs/>
                <w:color w:val="888888"/>
                <w:sz w:val="17"/>
                <w:szCs w:val="17"/>
              </w:rPr>
              <w:t>ns</w:t>
            </w:r>
          </w:p>
        </w:tc>
      </w:tr>
      <w:tr w:rsidR="00290DD7" w14:paraId="33374E2E"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6106DFCB" w14:textId="77777777" w:rsidR="00290DD7" w:rsidRDefault="00000000">
            <w:pPr>
              <w:jc w:val="center"/>
            </w:pPr>
            <w:r>
              <w:rPr>
                <w:b/>
                <w:bCs/>
                <w:color w:val="000000"/>
                <w:sz w:val="17"/>
                <w:szCs w:val="17"/>
              </w:rPr>
              <w:lastRenderedPageBreak/>
              <w:t>PH</w:t>
            </w:r>
          </w:p>
        </w:tc>
        <w:tc>
          <w:tcPr>
            <w:tcW w:w="258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FC455C5" w14:textId="77777777" w:rsidR="00290DD7" w:rsidRDefault="00000000">
            <w:r>
              <w:rPr>
                <w:color w:val="000000"/>
                <w:sz w:val="17"/>
                <w:szCs w:val="17"/>
              </w:rPr>
              <w:t>Parker-Hannifin</w:t>
            </w:r>
          </w:p>
        </w:tc>
        <w:tc>
          <w:tcPr>
            <w:tcW w:w="1167"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0A1B5D68" w14:textId="77777777" w:rsidR="00290DD7" w:rsidRDefault="00000000">
            <w:pPr>
              <w:jc w:val="center"/>
            </w:pPr>
            <w:r>
              <w:rPr>
                <w:color w:val="000000"/>
                <w:sz w:val="17"/>
                <w:szCs w:val="17"/>
              </w:rPr>
              <w:t>0.1757</w:t>
            </w:r>
          </w:p>
        </w:tc>
        <w:tc>
          <w:tcPr>
            <w:tcW w:w="1044"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6DB1567" w14:textId="77777777" w:rsidR="00290DD7" w:rsidRDefault="00000000">
            <w:pPr>
              <w:jc w:val="center"/>
            </w:pPr>
            <w:r>
              <w:rPr>
                <w:color w:val="000000"/>
                <w:sz w:val="17"/>
                <w:szCs w:val="17"/>
              </w:rPr>
              <w:t>0.0492</w:t>
            </w:r>
          </w:p>
        </w:tc>
        <w:tc>
          <w:tcPr>
            <w:tcW w:w="1044"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DD0FA38" w14:textId="77777777" w:rsidR="00290DD7" w:rsidRDefault="00000000">
            <w:pPr>
              <w:jc w:val="center"/>
            </w:pPr>
            <w:r>
              <w:rPr>
                <w:color w:val="000000"/>
                <w:sz w:val="17"/>
                <w:szCs w:val="17"/>
              </w:rPr>
              <w:t>0.0004</w:t>
            </w:r>
          </w:p>
        </w:tc>
        <w:tc>
          <w:tcPr>
            <w:tcW w:w="983"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451BFC1A" w14:textId="77777777" w:rsidR="00290DD7" w:rsidRDefault="00000000">
            <w:pPr>
              <w:jc w:val="center"/>
            </w:pPr>
            <w:r>
              <w:rPr>
                <w:color w:val="000000"/>
                <w:sz w:val="17"/>
                <w:szCs w:val="17"/>
              </w:rPr>
              <w:t>0.1045</w:t>
            </w:r>
          </w:p>
        </w:tc>
        <w:tc>
          <w:tcPr>
            <w:tcW w:w="1106"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DA34F67" w14:textId="77777777" w:rsidR="00290DD7" w:rsidRDefault="00000000">
            <w:pPr>
              <w:jc w:val="center"/>
            </w:pPr>
            <w:r>
              <w:rPr>
                <w:color w:val="000000"/>
                <w:sz w:val="17"/>
                <w:szCs w:val="17"/>
              </w:rPr>
              <w:t>0.0933</w:t>
            </w:r>
          </w:p>
        </w:tc>
        <w:tc>
          <w:tcPr>
            <w:tcW w:w="958"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D2A1A14" w14:textId="77777777" w:rsidR="00290DD7" w:rsidRDefault="00000000">
            <w:pPr>
              <w:jc w:val="center"/>
            </w:pPr>
            <w:r>
              <w:rPr>
                <w:b/>
                <w:bCs/>
                <w:color w:val="856404"/>
                <w:sz w:val="17"/>
                <w:szCs w:val="17"/>
              </w:rPr>
              <w:t>ns*</w:t>
            </w:r>
          </w:p>
        </w:tc>
      </w:tr>
      <w:tr w:rsidR="00290DD7" w14:paraId="4A7C48A9" w14:textId="77777777" w:rsidTr="001C5703">
        <w:trPr>
          <w:trHeight w:val="342"/>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BEF72D" w14:textId="77777777" w:rsidR="00290DD7" w:rsidRDefault="00000000">
            <w:pPr>
              <w:jc w:val="center"/>
            </w:pPr>
            <w:r>
              <w:rPr>
                <w:b/>
                <w:bCs/>
                <w:color w:val="000000"/>
                <w:sz w:val="17"/>
                <w:szCs w:val="17"/>
              </w:rPr>
              <w:t>ETN</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1D6998" w14:textId="77777777" w:rsidR="00290DD7" w:rsidRDefault="00000000">
            <w:r>
              <w:rPr>
                <w:color w:val="000000"/>
                <w:sz w:val="17"/>
                <w:szCs w:val="17"/>
              </w:rPr>
              <w:t>Eaton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68A397" w14:textId="77777777" w:rsidR="00290DD7" w:rsidRDefault="00000000">
            <w:pPr>
              <w:jc w:val="center"/>
            </w:pPr>
            <w:r>
              <w:rPr>
                <w:color w:val="000000"/>
                <w:sz w:val="17"/>
                <w:szCs w:val="17"/>
              </w:rPr>
              <w:t>0.1662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58BA9D" w14:textId="77777777" w:rsidR="00290DD7" w:rsidRDefault="00000000">
            <w:pPr>
              <w:jc w:val="center"/>
            </w:pPr>
            <w:r>
              <w:rPr>
                <w:color w:val="000000"/>
                <w:sz w:val="17"/>
                <w:szCs w:val="17"/>
              </w:rPr>
              <w:t>0.0354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FBDBF2"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31B49E" w14:textId="77777777" w:rsidR="00290DD7" w:rsidRDefault="00000000">
            <w:pPr>
              <w:jc w:val="center"/>
            </w:pPr>
            <w:r>
              <w:rPr>
                <w:color w:val="000000"/>
                <w:sz w:val="17"/>
                <w:szCs w:val="17"/>
              </w:rPr>
              <w:t>0.0499</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B0C36" w14:textId="77777777" w:rsidR="00290DD7" w:rsidRDefault="00000000">
            <w:pPr>
              <w:jc w:val="center"/>
            </w:pPr>
            <w:r>
              <w:rPr>
                <w:color w:val="000000"/>
                <w:sz w:val="17"/>
                <w:szCs w:val="17"/>
              </w:rPr>
              <w:t>0.0009</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4401BEE" w14:textId="77777777" w:rsidR="00290DD7" w:rsidRDefault="00000000">
            <w:pPr>
              <w:jc w:val="center"/>
            </w:pPr>
            <w:r>
              <w:rPr>
                <w:b/>
                <w:bCs/>
                <w:color w:val="155724"/>
                <w:sz w:val="17"/>
                <w:szCs w:val="17"/>
              </w:rPr>
              <w:t>***</w:t>
            </w:r>
          </w:p>
        </w:tc>
      </w:tr>
      <w:tr w:rsidR="00290DD7" w14:paraId="2D6C4DC4"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FC5503" w14:textId="77777777" w:rsidR="00290DD7" w:rsidRDefault="00000000">
            <w:pPr>
              <w:jc w:val="center"/>
            </w:pPr>
            <w:r>
              <w:rPr>
                <w:b/>
                <w:bCs/>
                <w:color w:val="000000"/>
                <w:sz w:val="17"/>
                <w:szCs w:val="17"/>
              </w:rPr>
              <w:t>HON</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75610DC" w14:textId="77777777" w:rsidR="00290DD7" w:rsidRDefault="00000000">
            <w:r>
              <w:rPr>
                <w:color w:val="000000"/>
                <w:sz w:val="17"/>
                <w:szCs w:val="17"/>
              </w:rPr>
              <w:t>Honeywell Intl.</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D1874F" w14:textId="77777777" w:rsidR="00290DD7" w:rsidRDefault="00000000">
            <w:pPr>
              <w:jc w:val="center"/>
            </w:pPr>
            <w:r>
              <w:rPr>
                <w:color w:val="000000"/>
                <w:sz w:val="17"/>
                <w:szCs w:val="17"/>
              </w:rPr>
              <w:t>0.0202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40D52B" w14:textId="77777777" w:rsidR="00290DD7" w:rsidRDefault="00000000">
            <w:pPr>
              <w:jc w:val="center"/>
            </w:pPr>
            <w:r>
              <w:rPr>
                <w:color w:val="000000"/>
                <w:sz w:val="17"/>
                <w:szCs w:val="17"/>
              </w:rPr>
              <w:t>0.0458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3E8294" w14:textId="77777777" w:rsidR="00290DD7" w:rsidRDefault="00000000">
            <w:pPr>
              <w:jc w:val="center"/>
            </w:pPr>
            <w:r>
              <w:rPr>
                <w:color w:val="000000"/>
                <w:sz w:val="17"/>
                <w:szCs w:val="17"/>
              </w:rPr>
              <w:t>0.6588</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2424D5" w14:textId="77777777" w:rsidR="00290DD7" w:rsidRDefault="00000000">
            <w:pPr>
              <w:jc w:val="center"/>
            </w:pPr>
            <w:r>
              <w:rPr>
                <w:color w:val="000000"/>
                <w:sz w:val="17"/>
                <w:szCs w:val="17"/>
              </w:rPr>
              <w:t>0.0401</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A5DAA5" w14:textId="77777777" w:rsidR="00290DD7" w:rsidRDefault="00000000">
            <w:pPr>
              <w:jc w:val="center"/>
            </w:pPr>
            <w:r>
              <w:rPr>
                <w:color w:val="000000"/>
                <w:sz w:val="17"/>
                <w:szCs w:val="17"/>
              </w:rPr>
              <w:t>0.6137</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71C1A88E" w14:textId="77777777" w:rsidR="00290DD7" w:rsidRDefault="00000000">
            <w:pPr>
              <w:jc w:val="center"/>
            </w:pPr>
            <w:r>
              <w:rPr>
                <w:b/>
                <w:bCs/>
                <w:color w:val="888888"/>
                <w:sz w:val="17"/>
                <w:szCs w:val="17"/>
              </w:rPr>
              <w:t>ns</w:t>
            </w:r>
          </w:p>
        </w:tc>
      </w:tr>
      <w:tr w:rsidR="00290DD7" w14:paraId="2260A97A"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F02D8C" w14:textId="77777777" w:rsidR="00290DD7" w:rsidRDefault="00000000">
            <w:pPr>
              <w:jc w:val="center"/>
            </w:pPr>
            <w:r>
              <w:rPr>
                <w:b/>
                <w:bCs/>
                <w:color w:val="000000"/>
                <w:sz w:val="17"/>
                <w:szCs w:val="17"/>
              </w:rPr>
              <w:t>OSK</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10296D" w14:textId="77777777" w:rsidR="00290DD7" w:rsidRDefault="00000000">
            <w:r>
              <w:rPr>
                <w:color w:val="000000"/>
                <w:sz w:val="17"/>
                <w:szCs w:val="17"/>
              </w:rPr>
              <w:t>Oshkosh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122512" w14:textId="77777777" w:rsidR="00290DD7" w:rsidRDefault="00000000">
            <w:pPr>
              <w:jc w:val="center"/>
            </w:pPr>
            <w:r>
              <w:rPr>
                <w:color w:val="000000"/>
                <w:sz w:val="17"/>
                <w:szCs w:val="17"/>
              </w:rPr>
              <w:t>0.0358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2501A6" w14:textId="77777777" w:rsidR="00290DD7" w:rsidRDefault="00000000">
            <w:pPr>
              <w:jc w:val="center"/>
            </w:pPr>
            <w:r>
              <w:rPr>
                <w:color w:val="000000"/>
                <w:sz w:val="17"/>
                <w:szCs w:val="17"/>
              </w:rPr>
              <w:t>0.0331</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BD1C8A" w14:textId="77777777" w:rsidR="00290DD7" w:rsidRDefault="00000000">
            <w:pPr>
              <w:jc w:val="center"/>
            </w:pPr>
            <w:r>
              <w:rPr>
                <w:color w:val="000000"/>
                <w:sz w:val="17"/>
                <w:szCs w:val="17"/>
              </w:rPr>
              <w:t>0.2803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FCAECE" w14:textId="77777777" w:rsidR="00290DD7" w:rsidRDefault="00000000">
            <w:pPr>
              <w:jc w:val="center"/>
            </w:pPr>
            <w:r>
              <w:rPr>
                <w:color w:val="000000"/>
                <w:sz w:val="17"/>
                <w:szCs w:val="17"/>
              </w:rPr>
              <w:t>0.0426</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CAD20D" w14:textId="77777777" w:rsidR="00290DD7" w:rsidRDefault="00000000">
            <w:pPr>
              <w:jc w:val="center"/>
            </w:pPr>
            <w:r>
              <w:rPr>
                <w:color w:val="000000"/>
                <w:sz w:val="17"/>
                <w:szCs w:val="17"/>
              </w:rPr>
              <w:t>0.4010</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03E925ED" w14:textId="77777777" w:rsidR="00290DD7" w:rsidRDefault="00000000">
            <w:pPr>
              <w:jc w:val="center"/>
            </w:pPr>
            <w:r>
              <w:rPr>
                <w:b/>
                <w:bCs/>
                <w:color w:val="888888"/>
                <w:sz w:val="17"/>
                <w:szCs w:val="17"/>
              </w:rPr>
              <w:t>ns</w:t>
            </w:r>
          </w:p>
        </w:tc>
      </w:tr>
      <w:tr w:rsidR="00290DD7" w14:paraId="28EAD513"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525F85" w14:textId="77777777" w:rsidR="00290DD7" w:rsidRDefault="00000000">
            <w:pPr>
              <w:jc w:val="center"/>
            </w:pPr>
            <w:r>
              <w:rPr>
                <w:b/>
                <w:bCs/>
                <w:color w:val="000000"/>
                <w:sz w:val="17"/>
                <w:szCs w:val="17"/>
              </w:rPr>
              <w:t>XOM</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2765FC" w14:textId="77777777" w:rsidR="00290DD7" w:rsidRDefault="00000000">
            <w:r>
              <w:rPr>
                <w:color w:val="000000"/>
                <w:sz w:val="17"/>
                <w:szCs w:val="17"/>
              </w:rPr>
              <w:t>Exxon Mobil</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8020FC" w14:textId="77777777" w:rsidR="00290DD7" w:rsidRDefault="00000000">
            <w:pPr>
              <w:jc w:val="center"/>
            </w:pPr>
            <w:r>
              <w:rPr>
                <w:color w:val="000000"/>
                <w:sz w:val="17"/>
                <w:szCs w:val="17"/>
              </w:rPr>
              <w:t>0.0484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7E0C03" w14:textId="77777777" w:rsidR="00290DD7" w:rsidRDefault="00000000">
            <w:pPr>
              <w:jc w:val="center"/>
            </w:pPr>
            <w:r>
              <w:rPr>
                <w:color w:val="000000"/>
                <w:sz w:val="17"/>
                <w:szCs w:val="17"/>
              </w:rPr>
              <w:t>0.0432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9F943C" w14:textId="77777777" w:rsidR="00290DD7" w:rsidRDefault="00000000">
            <w:pPr>
              <w:jc w:val="center"/>
            </w:pPr>
            <w:r>
              <w:rPr>
                <w:color w:val="000000"/>
                <w:sz w:val="17"/>
                <w:szCs w:val="17"/>
              </w:rPr>
              <w:t>0.2625</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06B4DA" w14:textId="77777777" w:rsidR="00290DD7" w:rsidRDefault="00000000">
            <w:pPr>
              <w:jc w:val="center"/>
            </w:pPr>
            <w:r>
              <w:rPr>
                <w:color w:val="000000"/>
                <w:sz w:val="17"/>
                <w:szCs w:val="17"/>
              </w:rPr>
              <w:t>0.0444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54D256" w14:textId="77777777" w:rsidR="00290DD7" w:rsidRDefault="00000000">
            <w:pPr>
              <w:jc w:val="center"/>
            </w:pPr>
            <w:r>
              <w:rPr>
                <w:color w:val="000000"/>
                <w:sz w:val="17"/>
                <w:szCs w:val="17"/>
              </w:rPr>
              <w:t>0.2762</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6815D720" w14:textId="77777777" w:rsidR="00290DD7" w:rsidRDefault="00000000">
            <w:pPr>
              <w:jc w:val="center"/>
            </w:pPr>
            <w:r>
              <w:rPr>
                <w:b/>
                <w:bCs/>
                <w:color w:val="888888"/>
                <w:sz w:val="17"/>
                <w:szCs w:val="17"/>
              </w:rPr>
              <w:t>ns</w:t>
            </w:r>
          </w:p>
        </w:tc>
      </w:tr>
    </w:tbl>
    <w:p w14:paraId="53FCFA57" w14:textId="77777777" w:rsidR="00290DD7" w:rsidRDefault="00000000">
      <w:pPr>
        <w:spacing w:before="40" w:after="40"/>
      </w:pPr>
      <w:r>
        <w:t>Fila amarilla (PH): pierde significancia bajo corrección Newey-West (HAC). *** p&lt;0.001 | ns* = cambia a no significativo con HAC.</w:t>
      </w:r>
    </w:p>
    <w:p w14:paraId="2B1CBD8A" w14:textId="77777777" w:rsidR="00290DD7" w:rsidRDefault="00290DD7"/>
    <w:p w14:paraId="08A01A1F" w14:textId="77777777" w:rsidR="00290DD7" w:rsidRDefault="001C5703" w:rsidP="001C5703">
      <w:pPr>
        <w:jc w:val="both"/>
      </w:pPr>
      <w:r>
        <w:t>Estos resultados refuerzan la idea de que el desempeño de Cummins está estrechamente ligado al comportamiento del segmento de maquinaria pesada y transporte industrial dentro del ciclo económico.</w:t>
      </w:r>
    </w:p>
    <w:p w14:paraId="0116D994" w14:textId="77777777" w:rsidR="001C5703" w:rsidRDefault="001C5703" w:rsidP="001C5703">
      <w:pPr>
        <w:jc w:val="both"/>
      </w:pPr>
    </w:p>
    <w:p w14:paraId="64A5ACB9" w14:textId="77777777" w:rsidR="0037330C" w:rsidRDefault="0037330C" w:rsidP="001C5703">
      <w:pPr>
        <w:jc w:val="both"/>
      </w:pPr>
    </w:p>
    <w:p w14:paraId="42E02A9F" w14:textId="77777777" w:rsidR="0037330C" w:rsidRDefault="0037330C" w:rsidP="001C5703">
      <w:pPr>
        <w:jc w:val="both"/>
      </w:pPr>
    </w:p>
    <w:p w14:paraId="2CCFECE8" w14:textId="77777777" w:rsidR="0037330C" w:rsidRDefault="0037330C" w:rsidP="001C5703">
      <w:pPr>
        <w:jc w:val="both"/>
      </w:pPr>
    </w:p>
    <w:p w14:paraId="3FC03D46" w14:textId="77777777" w:rsidR="0037330C" w:rsidRDefault="0037330C" w:rsidP="001C5703">
      <w:pPr>
        <w:jc w:val="both"/>
      </w:pPr>
    </w:p>
    <w:p w14:paraId="4CFB7AB9" w14:textId="77777777" w:rsidR="0037330C" w:rsidRDefault="0037330C" w:rsidP="001C5703">
      <w:pPr>
        <w:jc w:val="both"/>
      </w:pPr>
    </w:p>
    <w:p w14:paraId="669FF24E" w14:textId="77777777" w:rsidR="0037330C" w:rsidRDefault="0037330C" w:rsidP="001C5703">
      <w:pPr>
        <w:jc w:val="both"/>
      </w:pPr>
    </w:p>
    <w:p w14:paraId="211F9825" w14:textId="77777777" w:rsidR="0037330C" w:rsidRDefault="0037330C" w:rsidP="001C5703">
      <w:pPr>
        <w:jc w:val="both"/>
      </w:pPr>
    </w:p>
    <w:p w14:paraId="541C75F1" w14:textId="77777777" w:rsidR="0037330C" w:rsidRDefault="0037330C" w:rsidP="001C5703">
      <w:pPr>
        <w:jc w:val="both"/>
      </w:pPr>
    </w:p>
    <w:p w14:paraId="62E588B9" w14:textId="77777777" w:rsidR="0037330C" w:rsidRDefault="0037330C" w:rsidP="001C5703">
      <w:pPr>
        <w:jc w:val="both"/>
      </w:pPr>
    </w:p>
    <w:p w14:paraId="1ABB09CF" w14:textId="77777777" w:rsidR="0037330C" w:rsidRDefault="0037330C" w:rsidP="001C5703">
      <w:pPr>
        <w:jc w:val="both"/>
      </w:pPr>
    </w:p>
    <w:p w14:paraId="1474138F" w14:textId="77777777" w:rsidR="0037330C" w:rsidRDefault="0037330C" w:rsidP="001C5703">
      <w:pPr>
        <w:jc w:val="both"/>
      </w:pPr>
    </w:p>
    <w:p w14:paraId="441F01C2" w14:textId="77777777" w:rsidR="0037330C" w:rsidRDefault="0037330C" w:rsidP="001C5703">
      <w:pPr>
        <w:jc w:val="both"/>
      </w:pPr>
    </w:p>
    <w:p w14:paraId="74933AC7" w14:textId="77777777" w:rsidR="0037330C" w:rsidRDefault="0037330C" w:rsidP="001C5703">
      <w:pPr>
        <w:jc w:val="both"/>
      </w:pPr>
    </w:p>
    <w:p w14:paraId="4F42D330" w14:textId="77777777" w:rsidR="0037330C" w:rsidRDefault="0037330C" w:rsidP="001C5703">
      <w:pPr>
        <w:jc w:val="both"/>
      </w:pPr>
    </w:p>
    <w:p w14:paraId="51ACABAF" w14:textId="77777777" w:rsidR="0037330C" w:rsidRDefault="0037330C" w:rsidP="001C5703">
      <w:pPr>
        <w:jc w:val="both"/>
      </w:pPr>
    </w:p>
    <w:p w14:paraId="68432AD8" w14:textId="77777777" w:rsidR="0037330C" w:rsidRDefault="0037330C" w:rsidP="001C5703">
      <w:pPr>
        <w:jc w:val="both"/>
      </w:pPr>
    </w:p>
    <w:p w14:paraId="73CF8B3D" w14:textId="77777777" w:rsidR="0037330C" w:rsidRDefault="0037330C" w:rsidP="001C5703">
      <w:pPr>
        <w:jc w:val="both"/>
      </w:pPr>
    </w:p>
    <w:p w14:paraId="7C1D9D24" w14:textId="77777777" w:rsidR="0037330C" w:rsidRDefault="0037330C" w:rsidP="001C5703">
      <w:pPr>
        <w:jc w:val="both"/>
      </w:pPr>
    </w:p>
    <w:p w14:paraId="17226332" w14:textId="77777777" w:rsidR="0037330C" w:rsidRDefault="0037330C" w:rsidP="001C5703">
      <w:pPr>
        <w:jc w:val="both"/>
      </w:pPr>
    </w:p>
    <w:p w14:paraId="1D44250C" w14:textId="77777777" w:rsidR="0037330C" w:rsidRDefault="0037330C" w:rsidP="001C5703">
      <w:pPr>
        <w:jc w:val="both"/>
      </w:pPr>
    </w:p>
    <w:p w14:paraId="5A4DF375" w14:textId="77777777" w:rsidR="0037330C" w:rsidRDefault="0037330C" w:rsidP="001C5703">
      <w:pPr>
        <w:jc w:val="both"/>
      </w:pPr>
    </w:p>
    <w:p w14:paraId="7B81AEE2" w14:textId="77777777" w:rsidR="0037330C" w:rsidRDefault="0037330C" w:rsidP="001C5703">
      <w:pPr>
        <w:jc w:val="both"/>
      </w:pPr>
    </w:p>
    <w:p w14:paraId="391F1D12" w14:textId="77777777" w:rsidR="0037330C" w:rsidRDefault="0037330C" w:rsidP="001C5703">
      <w:pPr>
        <w:jc w:val="both"/>
      </w:pPr>
    </w:p>
    <w:p w14:paraId="79AB16E0" w14:textId="77777777" w:rsidR="0037330C" w:rsidRDefault="0037330C" w:rsidP="001C5703">
      <w:pPr>
        <w:jc w:val="both"/>
      </w:pPr>
    </w:p>
    <w:p w14:paraId="33997953" w14:textId="77777777" w:rsidR="0037330C" w:rsidRDefault="0037330C" w:rsidP="001C5703">
      <w:pPr>
        <w:jc w:val="both"/>
      </w:pPr>
    </w:p>
    <w:p w14:paraId="21D03900" w14:textId="77777777" w:rsidR="0037330C" w:rsidRDefault="0037330C" w:rsidP="001C5703">
      <w:pPr>
        <w:jc w:val="both"/>
      </w:pPr>
    </w:p>
    <w:p w14:paraId="4C27724A" w14:textId="77777777" w:rsidR="0037330C" w:rsidRDefault="0037330C" w:rsidP="001C5703">
      <w:pPr>
        <w:jc w:val="both"/>
      </w:pPr>
    </w:p>
    <w:p w14:paraId="2058710D" w14:textId="77777777" w:rsidR="0037330C" w:rsidRDefault="0037330C" w:rsidP="001C5703">
      <w:pPr>
        <w:jc w:val="both"/>
      </w:pPr>
    </w:p>
    <w:p w14:paraId="7BF5D656" w14:textId="77777777" w:rsidR="0037330C" w:rsidRDefault="0037330C" w:rsidP="001C5703">
      <w:pPr>
        <w:jc w:val="both"/>
      </w:pPr>
    </w:p>
    <w:p w14:paraId="212CA08C" w14:textId="77777777" w:rsidR="0037330C" w:rsidRDefault="0037330C" w:rsidP="001C5703">
      <w:pPr>
        <w:jc w:val="both"/>
      </w:pPr>
    </w:p>
    <w:p w14:paraId="4817E5B6" w14:textId="77777777" w:rsidR="0037330C" w:rsidRDefault="0037330C" w:rsidP="001C5703">
      <w:pPr>
        <w:jc w:val="both"/>
      </w:pPr>
    </w:p>
    <w:p w14:paraId="57D46290" w14:textId="77777777" w:rsidR="0037330C" w:rsidRDefault="0037330C" w:rsidP="001C5703">
      <w:pPr>
        <w:jc w:val="both"/>
      </w:pPr>
    </w:p>
    <w:p w14:paraId="09D61A4A" w14:textId="77777777" w:rsidR="0037330C" w:rsidRDefault="0037330C" w:rsidP="001C5703">
      <w:pPr>
        <w:jc w:val="both"/>
      </w:pPr>
    </w:p>
    <w:p w14:paraId="75BB328A" w14:textId="77777777" w:rsidR="0037330C" w:rsidRDefault="0037330C" w:rsidP="001C5703">
      <w:pPr>
        <w:jc w:val="both"/>
      </w:pPr>
    </w:p>
    <w:p w14:paraId="298ED809" w14:textId="77777777" w:rsidR="00BD6998" w:rsidRDefault="00BD6998" w:rsidP="001C5703">
      <w:pPr>
        <w:jc w:val="both"/>
      </w:pPr>
    </w:p>
    <w:p w14:paraId="6802AD81" w14:textId="77777777" w:rsidR="00290DD7" w:rsidRPr="00771777" w:rsidRDefault="00BD6998">
      <w:pPr>
        <w:pBdr>
          <w:bottom w:val="single" w:sz="6" w:space="4" w:color="1A3A5C"/>
        </w:pBdr>
        <w:spacing w:before="360" w:after="180"/>
        <w:rPr>
          <w:b/>
          <w:bCs/>
          <w:sz w:val="24"/>
          <w:szCs w:val="24"/>
        </w:rPr>
      </w:pPr>
      <w:r>
        <w:rPr>
          <w:b/>
          <w:bCs/>
          <w:sz w:val="24"/>
          <w:szCs w:val="24"/>
        </w:rPr>
        <w:t>4. Resultados — Modelado de Series de Tiempo y Pronóstico</w:t>
      </w:r>
    </w:p>
    <w:p w14:paraId="49C71EB4" w14:textId="77777777" w:rsidR="00BC387A" w:rsidRPr="0037330C" w:rsidRDefault="006017A0" w:rsidP="0037330C">
      <w:pPr>
        <w:spacing w:before="300" w:after="120"/>
        <w:jc w:val="both"/>
      </w:pPr>
      <w:r>
        <w:lastRenderedPageBreak/>
        <w:t>A continuación se presentan, para cada acción del portafolio, los resultados del modelado de series de tiempo. En particular, se incluyen el diagnóstico de residuos del modelo ARIMA, el análisis de volatilidad condicional mediante la comparación entre GARCH y EGARCH, así como el pronóstico intradía a 20 periodos de un minuto, acompañado de intervalos de confianza al 95%.</w:t>
      </w:r>
    </w:p>
    <w:p w14:paraId="76F1CE5B" w14:textId="77777777" w:rsidR="00290DD7" w:rsidRPr="00771777" w:rsidRDefault="006017A0">
      <w:pPr>
        <w:spacing w:before="300" w:after="120"/>
        <w:rPr>
          <w:b/>
          <w:bCs/>
        </w:rPr>
      </w:pPr>
      <w:r>
        <w:rPr>
          <w:b/>
          <w:bCs/>
        </w:rPr>
        <w:t>4.1 CMI (Cummins Inc.)</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90DD7" w14:paraId="134D4AF0" w14:textId="77777777" w:rsidTr="006017A0">
        <w:trPr>
          <w:trHeight w:val="567"/>
        </w:trPr>
        <w:tc>
          <w:tcPr>
            <w:tcW w:w="9880"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358679A3" w14:textId="77777777" w:rsidR="00290DD7" w:rsidRDefault="00000000">
            <w:pPr>
              <w:spacing w:before="40" w:after="40"/>
            </w:pPr>
            <w:r>
              <w:rPr>
                <w:b/>
                <w:bCs/>
                <w:color w:val="1A3A5C"/>
                <w:sz w:val="19"/>
                <w:szCs w:val="19"/>
              </w:rPr>
              <w:t>Modelo: ARIMA(4, 1, 2) + GARCH(1,1)  |  AIC modelo completo: -1905.16</w:t>
            </w:r>
          </w:p>
          <w:p w14:paraId="02F5305E" w14:textId="77777777" w:rsidR="00290DD7" w:rsidRDefault="00000000">
            <w:pPr>
              <w:spacing w:before="40" w:after="40"/>
            </w:pPr>
            <w:r>
              <w:rPr>
                <w:color w:val="1A3A5C"/>
                <w:sz w:val="19"/>
                <w:szCs w:val="19"/>
              </w:rPr>
              <w:t>GARCH(1,1) AIC: -2415.94  |  EGARCH(1,1) AIC: -2369.04  |  Modelo seleccionado: GARCH(1,1)</w:t>
            </w:r>
          </w:p>
        </w:tc>
      </w:tr>
    </w:tbl>
    <w:p w14:paraId="174082ED" w14:textId="77777777" w:rsidR="00290DD7" w:rsidRDefault="00290DD7"/>
    <w:p w14:paraId="20EB8F3F" w14:textId="77777777" w:rsidR="00290DD7" w:rsidRPr="00771777" w:rsidRDefault="00BC387A">
      <w:pPr>
        <w:spacing w:before="220" w:after="80"/>
        <w:rPr>
          <w:b/>
          <w:bCs/>
        </w:rPr>
      </w:pPr>
      <w:r>
        <w:rPr>
          <w:b/>
          <w:bCs/>
        </w:rPr>
        <w:t>4.1.1 Diagnóstico de Residuos</w:t>
      </w:r>
    </w:p>
    <w:p w14:paraId="07E332DD" w14:textId="77777777" w:rsidR="000D34D9" w:rsidRDefault="000D34D9" w:rsidP="000D34D9">
      <w:pPr>
        <w:jc w:val="both"/>
      </w:pPr>
      <w:r>
        <w:t>Los residuos del modelo ARIMA(4,1,2) presentan un comportamiento consistente con ruido blanco, como se observa en la función de autocorrelación (ACF), donde todos los rezagos permanecen dentro de las bandas de confianza al 95%. Esto indica que el modelo captura adecuadamente la dependencia temporal presente en la serie intradía de CMI.</w:t>
      </w:r>
    </w:p>
    <w:p w14:paraId="32230CFF" w14:textId="77777777" w:rsidR="000D34D9" w:rsidRDefault="000D34D9" w:rsidP="000D34D9">
      <w:pPr>
        <w:jc w:val="both"/>
      </w:pPr>
    </w:p>
    <w:p w14:paraId="05B65BC5" w14:textId="77777777" w:rsidR="00290DD7" w:rsidRDefault="000D34D9" w:rsidP="000D34D9">
      <w:pPr>
        <w:jc w:val="both"/>
      </w:pPr>
      <w:r>
        <w:t>Sin embargo, el QQ-plot (R² ≈ 0.617) evidencia desviaciones respecto a la normalidad, particularmente en las colas de la distribución. Este resultado es consistente con la literatura de finanzas empíricas, donde los retornos financieros suelen presentar colas pesadas y curtosis elevada, especialmente en datos de alta frecuencia. En consecuencia, aunque el modelo ARIMA logra capturar la dinámica media de la serie, la presencia de colas pesadas sugiere la necesidad de modelar explícitamente la volatilidad mediante modelos GARCH.</w:t>
      </w:r>
    </w:p>
    <w:p w14:paraId="3FEB52D5" w14:textId="77777777" w:rsidR="000D34D9" w:rsidRDefault="000D34D9" w:rsidP="000D34D9">
      <w:pPr>
        <w:jc w:val="both"/>
      </w:pPr>
    </w:p>
    <w:p w14:paraId="41D58D0C" w14:textId="77777777" w:rsidR="000D34D9" w:rsidRDefault="000D34D9" w:rsidP="000D34D9">
      <w:pPr>
        <w:jc w:val="both"/>
      </w:pPr>
      <w:r>
        <w:rPr>
          <w:noProof/>
        </w:rPr>
        <w:drawing>
          <wp:inline distT="0" distB="0" distL="0" distR="0" wp14:anchorId="74DFDB0B" wp14:editId="25856523">
            <wp:extent cx="6248400" cy="2933700"/>
            <wp:effectExtent l="0" t="0" r="0" b="0"/>
            <wp:docPr id="152115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2239" name=""/>
                    <pic:cNvPicPr/>
                  </pic:nvPicPr>
                  <pic:blipFill rotWithShape="1">
                    <a:blip r:embed="rId7"/>
                    <a:srcRect t="635"/>
                    <a:stretch>
                      <a:fillRect/>
                    </a:stretch>
                  </pic:blipFill>
                  <pic:spPr bwMode="auto">
                    <a:xfrm>
                      <a:off x="0" y="0"/>
                      <a:ext cx="6248400" cy="2933700"/>
                    </a:xfrm>
                    <a:prstGeom prst="rect">
                      <a:avLst/>
                    </a:prstGeom>
                    <a:ln>
                      <a:noFill/>
                    </a:ln>
                    <a:extLst>
                      <a:ext uri="{53640926-AAD7-44D8-BBD7-CCE9431645EC}">
                        <a14:shadowObscured xmlns:a14="http://schemas.microsoft.com/office/drawing/2010/main"/>
                      </a:ext>
                    </a:extLst>
                  </pic:spPr>
                </pic:pic>
              </a:graphicData>
            </a:graphic>
          </wp:inline>
        </w:drawing>
      </w:r>
    </w:p>
    <w:p w14:paraId="3890CCC4" w14:textId="77777777" w:rsidR="00BC387A" w:rsidRDefault="00BC387A" w:rsidP="000D34D9">
      <w:pPr>
        <w:jc w:val="both"/>
      </w:pPr>
    </w:p>
    <w:p w14:paraId="260C5904" w14:textId="77777777" w:rsidR="00611AE0" w:rsidRDefault="00611AE0" w:rsidP="000D34D9">
      <w:pPr>
        <w:jc w:val="both"/>
      </w:pPr>
    </w:p>
    <w:p w14:paraId="42BFB1D0" w14:textId="77777777" w:rsidR="00290DD7" w:rsidRPr="00771777" w:rsidRDefault="00BC387A">
      <w:pPr>
        <w:spacing w:before="220" w:after="80"/>
        <w:rPr>
          <w:b/>
          <w:bCs/>
        </w:rPr>
      </w:pPr>
      <w:r>
        <w:rPr>
          <w:b/>
          <w:bCs/>
        </w:rPr>
        <w:t>4.1.2 Volatilidad Condicional</w:t>
      </w:r>
    </w:p>
    <w:p w14:paraId="4F155DB7" w14:textId="77777777" w:rsidR="00611AE0" w:rsidRDefault="00611AE0" w:rsidP="00611AE0">
      <w:pPr>
        <w:jc w:val="both"/>
      </w:pPr>
      <w:r>
        <w:t>El análisis de volatilidad condicional muestra que el modelo GARCH(1,1) proporciona un mejor ajuste que EGARCH(1,1), al presentar un AIC menor (-2415.94 frente a -2369.04). Esto indica que la especificación GARCH captura de forma más eficiente la dinámica de la varianza condicional en los datos intradía de CMI.</w:t>
      </w:r>
    </w:p>
    <w:p w14:paraId="01B91791" w14:textId="77777777" w:rsidR="00611AE0" w:rsidRDefault="00611AE0" w:rsidP="00611AE0">
      <w:pPr>
        <w:jc w:val="both"/>
      </w:pPr>
    </w:p>
    <w:p w14:paraId="34C9C03C" w14:textId="77777777" w:rsidR="00290DD7" w:rsidRDefault="00611AE0" w:rsidP="00611AE0">
      <w:pPr>
        <w:jc w:val="both"/>
      </w:pPr>
      <w:r>
        <w:t>La serie de volatilidad estimada muestra un nivel base alrededor de 0.10–0.20, con episodios puntuales de mayor volatilidad que alcanzan valores cercanos a 1.20, lo que es típico del volatility clustering en mercados financieros. Este patrón refleja la presencia de periodos de relativa calma seguidos por episodios de mayor incertidumbre dentro de la sesión bursátil.</w:t>
      </w:r>
    </w:p>
    <w:p w14:paraId="3AE09E3C" w14:textId="77777777" w:rsidR="00611AE0" w:rsidRDefault="00611AE0" w:rsidP="00611AE0">
      <w:pPr>
        <w:jc w:val="both"/>
      </w:pPr>
    </w:p>
    <w:p w14:paraId="56232582" w14:textId="77777777" w:rsidR="00611AE0" w:rsidRDefault="00611AE0" w:rsidP="00611AE0">
      <w:pPr>
        <w:jc w:val="both"/>
      </w:pPr>
      <w:r>
        <w:rPr>
          <w:noProof/>
        </w:rPr>
        <w:drawing>
          <wp:inline distT="0" distB="0" distL="0" distR="0" wp14:anchorId="2AF750F2" wp14:editId="4D42593D">
            <wp:extent cx="6248400" cy="2727298"/>
            <wp:effectExtent l="0" t="0" r="0" b="0"/>
            <wp:docPr id="197278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9674" name=""/>
                    <pic:cNvPicPr/>
                  </pic:nvPicPr>
                  <pic:blipFill>
                    <a:blip r:embed="rId8"/>
                    <a:stretch>
                      <a:fillRect/>
                    </a:stretch>
                  </pic:blipFill>
                  <pic:spPr>
                    <a:xfrm>
                      <a:off x="0" y="0"/>
                      <a:ext cx="6253052" cy="2729328"/>
                    </a:xfrm>
                    <a:prstGeom prst="rect">
                      <a:avLst/>
                    </a:prstGeom>
                  </pic:spPr>
                </pic:pic>
              </a:graphicData>
            </a:graphic>
          </wp:inline>
        </w:drawing>
      </w:r>
    </w:p>
    <w:p w14:paraId="1D62D188" w14:textId="77777777" w:rsidR="00290DD7" w:rsidRPr="00771777" w:rsidRDefault="00BC387A">
      <w:pPr>
        <w:spacing w:before="220" w:after="80"/>
        <w:rPr>
          <w:b/>
          <w:bCs/>
          <w:color w:val="3A7CBD"/>
          <w:sz w:val="22"/>
          <w:szCs w:val="22"/>
        </w:rPr>
      </w:pPr>
      <w:r>
        <w:rPr>
          <w:b/>
          <w:bCs/>
        </w:rPr>
        <w:t>4.1.3 Indicadores Técnicos y Señal</w:t>
      </w:r>
    </w:p>
    <w:p w14:paraId="730D180F" w14:textId="77777777" w:rsidR="00E76435" w:rsidRDefault="00E76435" w:rsidP="00E76435">
      <w:pPr>
        <w:spacing w:before="220" w:after="80"/>
        <w:jc w:val="both"/>
      </w:pPr>
      <w:r>
        <w:t>La señal técnica sugiere presión bajista moderada en el corto plazo. El RSI de 51 indica una condición neutral del mercado, sin señales claras de sobrecompra o sobreventa. Por su parte, las medias móviles MA10 y MA20 se encuentran muy cercanas al precio actual, lo que sugiere una fase de consolidación del activo y una posible pérdida de momentum en la tendencia reciente.</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0"/>
      </w:tblGrid>
      <w:tr w:rsidR="00290DD7" w14:paraId="2D7A9F36" w14:textId="77777777" w:rsidTr="006017A0">
        <w:trPr>
          <w:trHeight w:val="796"/>
        </w:trPr>
        <w:tc>
          <w:tcPr>
            <w:tcW w:w="9870"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5860E67E" w14:textId="77777777" w:rsidR="00290DD7" w:rsidRDefault="00000000">
            <w:pPr>
              <w:spacing w:before="40" w:after="40"/>
            </w:pPr>
            <w:r>
              <w:rPr>
                <w:color w:val="1A3A5C"/>
                <w:sz w:val="19"/>
                <w:szCs w:val="19"/>
              </w:rPr>
              <w:t>Precio al cierre: $536.13  |  RSI(9): 51.0  |  MA10: $534.35  |  MA20: $534.59</w:t>
            </w:r>
          </w:p>
          <w:p w14:paraId="1877511C" w14:textId="77777777" w:rsidR="00290DD7" w:rsidRDefault="00000000">
            <w:pPr>
              <w:spacing w:before="40" w:after="40"/>
            </w:pPr>
            <w:r>
              <w:rPr>
                <w:color w:val="1A3A5C"/>
                <w:sz w:val="19"/>
                <w:szCs w:val="19"/>
              </w:rPr>
              <w:t>RMSE: 0.1536  |  MAE: 0.0833  |  Modelo completo AIC: -1905.16</w:t>
            </w:r>
          </w:p>
          <w:p w14:paraId="346F50C7" w14:textId="77777777" w:rsidR="00290DD7" w:rsidRDefault="00000000">
            <w:pPr>
              <w:spacing w:before="40" w:after="40"/>
            </w:pPr>
            <w:r>
              <w:rPr>
                <w:b/>
                <w:bCs/>
                <w:color w:val="721C24"/>
                <w:sz w:val="19"/>
                <w:szCs w:val="19"/>
              </w:rPr>
              <w:t>SEÑAL: SELL/SHORT | RSI neutral | MA mixta</w:t>
            </w:r>
          </w:p>
        </w:tc>
      </w:tr>
    </w:tbl>
    <w:p w14:paraId="543AA7F1" w14:textId="77777777" w:rsidR="00290DD7" w:rsidRDefault="00290DD7"/>
    <w:p w14:paraId="6949B3C5" w14:textId="77777777" w:rsidR="00E76435" w:rsidRDefault="00E76435">
      <w:r>
        <w:rPr>
          <w:noProof/>
        </w:rPr>
        <w:drawing>
          <wp:inline distT="0" distB="0" distL="0" distR="0" wp14:anchorId="389F11FE" wp14:editId="4698097B">
            <wp:extent cx="6280150" cy="2902226"/>
            <wp:effectExtent l="0" t="0" r="6350" b="0"/>
            <wp:docPr id="93117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3624" name=""/>
                    <pic:cNvPicPr/>
                  </pic:nvPicPr>
                  <pic:blipFill>
                    <a:blip r:embed="rId9"/>
                    <a:stretch>
                      <a:fillRect/>
                    </a:stretch>
                  </pic:blipFill>
                  <pic:spPr>
                    <a:xfrm>
                      <a:off x="0" y="0"/>
                      <a:ext cx="6346333" cy="2932811"/>
                    </a:xfrm>
                    <a:prstGeom prst="rect">
                      <a:avLst/>
                    </a:prstGeom>
                  </pic:spPr>
                </pic:pic>
              </a:graphicData>
            </a:graphic>
          </wp:inline>
        </w:drawing>
      </w:r>
    </w:p>
    <w:p w14:paraId="4B8289FF" w14:textId="77777777" w:rsidR="00FD1F3B" w:rsidRPr="00771777" w:rsidRDefault="00494940">
      <w:pPr>
        <w:spacing w:before="220" w:after="80"/>
        <w:rPr>
          <w:b/>
          <w:bCs/>
          <w:color w:val="3A7CBD"/>
          <w:sz w:val="22"/>
          <w:szCs w:val="22"/>
        </w:rPr>
      </w:pPr>
      <w:r>
        <w:rPr>
          <w:b/>
          <w:bCs/>
        </w:rPr>
        <w:t>4.1.4 Pronóstico Intradiario — 20 periodos (1 min)</w:t>
      </w:r>
    </w:p>
    <w:p w14:paraId="69F4D805" w14:textId="77777777" w:rsidR="00E56DAE" w:rsidRPr="00E56DAE" w:rsidRDefault="00E56DAE" w:rsidP="00E56DAE">
      <w:pPr>
        <w:spacing w:before="220" w:after="80"/>
        <w:jc w:val="both"/>
        <w:rPr>
          <w:color w:val="000000" w:themeColor="text1"/>
        </w:rPr>
      </w:pPr>
      <w:r>
        <w:t xml:space="preserve">El pronóstico intradía generado con el modelo ARIMA(4,1,2) + GARCH(1,1) sugiere una trayectoria relativamente estable del precio en los siguientes 20 periodos de un minuto. El bloque de indicadores técnicos </w:t>
      </w:r>
      <w:r>
        <w:lastRenderedPageBreak/>
        <w:t>reporta un precio observado de $536.13, mientras que la tabla de pronóstico inicia con un precio predicho de $536.10 para las 15:00. A partir de ese punto, los valores estimados se mantienen alrededor de $535.7–$536.3, sin cambios bruscos en la media esperada.</w:t>
      </w:r>
    </w:p>
    <w:p w14:paraId="160B4BF3" w14:textId="0985AAB0" w:rsidR="00914F49" w:rsidRDefault="00E56DAE" w:rsidP="00E56DAE">
      <w:pPr>
        <w:spacing w:before="220" w:after="80"/>
        <w:jc w:val="both"/>
        <w:rPr>
          <w:color w:val="000000" w:themeColor="text1"/>
        </w:rPr>
      </w:pPr>
      <w:r>
        <w:t>Al mismo tiempo, los intervalos de confianza al 95% se amplían de forma progresiva, pasando de un rango estrecho en el primer minuto a una banda mucho más amplia hacia el final del horizonte. Esto refleja que, aunque la trayectoria central proyectada es estable, la incertidumbre aumenta conforme el pronóstico se aleja del último dato observado. En términos técnicos, el modelo anticipa estabilidad en el nivel esperado del precio, pero con mayor dispersión potencial en escenarios futuros de muy corto plazo.</w:t>
      </w:r>
    </w:p>
    <w:p w14:paraId="4A6D5DF4" w14:textId="77777777" w:rsidR="00914F49" w:rsidRDefault="00914F49" w:rsidP="00E56DAE">
      <w:pPr>
        <w:spacing w:before="220" w:after="80"/>
        <w:jc w:val="both"/>
        <w:rPr>
          <w:color w:val="000000" w:themeColor="text1"/>
        </w:rPr>
      </w:pPr>
      <w:r>
        <w:rPr>
          <w:b/>
          <w:bCs/>
          <w:noProof/>
          <w:color w:val="3A7CBD"/>
          <w:sz w:val="22"/>
          <w:szCs w:val="22"/>
        </w:rPr>
        <w:drawing>
          <wp:inline distT="0" distB="0" distL="0" distR="0" wp14:anchorId="40150517" wp14:editId="0D9A00CB">
            <wp:extent cx="6248400" cy="2622119"/>
            <wp:effectExtent l="0" t="0" r="0" b="6985"/>
            <wp:docPr id="157217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0847" name=""/>
                    <pic:cNvPicPr/>
                  </pic:nvPicPr>
                  <pic:blipFill rotWithShape="1">
                    <a:blip r:embed="rId10"/>
                    <a:srcRect t="602"/>
                    <a:stretch>
                      <a:fillRect/>
                    </a:stretch>
                  </pic:blipFill>
                  <pic:spPr bwMode="auto">
                    <a:xfrm>
                      <a:off x="0" y="0"/>
                      <a:ext cx="6248400" cy="2622119"/>
                    </a:xfrm>
                    <a:prstGeom prst="rect">
                      <a:avLst/>
                    </a:prstGeom>
                    <a:ln>
                      <a:noFill/>
                    </a:ln>
                    <a:extLst>
                      <a:ext uri="{53640926-AAD7-44D8-BBD7-CCE9431645EC}">
                        <a14:shadowObscured xmlns:a14="http://schemas.microsoft.com/office/drawing/2010/main"/>
                      </a:ext>
                    </a:extLst>
                  </pic:spPr>
                </pic:pic>
              </a:graphicData>
            </a:graphic>
          </wp:inline>
        </w:drawing>
      </w:r>
    </w:p>
    <w:p w14:paraId="60BA27B7" w14:textId="77777777" w:rsidR="00125EB7" w:rsidRPr="00125EB7" w:rsidRDefault="00125EB7" w:rsidP="00E56DAE">
      <w:pPr>
        <w:spacing w:before="220" w:after="80"/>
        <w:jc w:val="both"/>
        <w:rPr>
          <w:color w:val="000000" w:themeColor="text1"/>
        </w:rPr>
      </w:pPr>
    </w:p>
    <w:tbl>
      <w:tblPr>
        <w:tblW w:w="9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9"/>
        <w:gridCol w:w="2562"/>
        <w:gridCol w:w="2562"/>
      </w:tblGrid>
      <w:tr w:rsidR="00290DD7" w14:paraId="7971C96F"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0927BA8" w14:textId="77777777" w:rsidR="00290DD7" w:rsidRDefault="00000000">
            <w:pPr>
              <w:jc w:val="center"/>
            </w:pPr>
            <w:r>
              <w:rPr>
                <w:b/>
                <w:bCs/>
                <w:color w:val="FFFFFF"/>
                <w:sz w:val="17"/>
                <w:szCs w:val="17"/>
              </w:rPr>
              <w:t>Fecha/Hora</w:t>
            </w:r>
          </w:p>
        </w:tc>
        <w:tc>
          <w:tcPr>
            <w:tcW w:w="21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E9ED69D" w14:textId="77777777" w:rsidR="00290DD7" w:rsidRDefault="00000000">
            <w:pPr>
              <w:jc w:val="center"/>
            </w:pPr>
            <w:r>
              <w:rPr>
                <w:b/>
                <w:bCs/>
                <w:color w:val="FFFFFF"/>
                <w:sz w:val="17"/>
                <w:szCs w:val="17"/>
              </w:rPr>
              <w:t>Precio Predicho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E9C252B" w14:textId="77777777" w:rsidR="00290DD7" w:rsidRDefault="00000000">
            <w:pPr>
              <w:jc w:val="center"/>
            </w:pPr>
            <w:r>
              <w:rPr>
                <w:b/>
                <w:bCs/>
                <w:color w:val="FFFFFF"/>
                <w:sz w:val="17"/>
                <w:szCs w:val="17"/>
              </w:rPr>
              <w:t>Lím. Inf. 95%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74ABE43" w14:textId="77777777" w:rsidR="00290DD7" w:rsidRDefault="00000000">
            <w:pPr>
              <w:jc w:val="center"/>
            </w:pPr>
            <w:r>
              <w:rPr>
                <w:b/>
                <w:bCs/>
                <w:color w:val="FFFFFF"/>
                <w:sz w:val="17"/>
                <w:szCs w:val="17"/>
              </w:rPr>
              <w:t>Lím. Sup. 95% ($)</w:t>
            </w:r>
          </w:p>
        </w:tc>
      </w:tr>
      <w:tr w:rsidR="00290DD7" w14:paraId="39CBA3A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4990E7" w14:textId="77777777" w:rsidR="00290DD7" w:rsidRDefault="00000000">
            <w:pPr>
              <w:jc w:val="center"/>
            </w:pPr>
            <w:r>
              <w:rPr>
                <w:color w:val="000000"/>
                <w:sz w:val="17"/>
                <w:szCs w:val="17"/>
              </w:rPr>
              <w:t>2026-03-13  15:00</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489ED9" w14:textId="77777777" w:rsidR="00290DD7" w:rsidRDefault="00000000">
            <w:pPr>
              <w:jc w:val="center"/>
            </w:pPr>
            <w:r>
              <w:rPr>
                <w:b/>
                <w:bCs/>
                <w:color w:val="000000"/>
                <w:sz w:val="17"/>
                <w:szCs w:val="17"/>
              </w:rPr>
              <w:t>536.10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F02B5C3" w14:textId="77777777" w:rsidR="00290DD7" w:rsidRDefault="00000000">
            <w:pPr>
              <w:jc w:val="center"/>
            </w:pPr>
            <w:r>
              <w:rPr>
                <w:color w:val="000000"/>
                <w:sz w:val="17"/>
                <w:szCs w:val="17"/>
              </w:rPr>
              <w:t>535.27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03C5E4" w14:textId="77777777" w:rsidR="00290DD7" w:rsidRDefault="00000000">
            <w:pPr>
              <w:jc w:val="center"/>
            </w:pPr>
            <w:r>
              <w:rPr>
                <w:color w:val="000000"/>
                <w:sz w:val="17"/>
                <w:szCs w:val="17"/>
              </w:rPr>
              <w:t>536.94</w:t>
            </w:r>
          </w:p>
        </w:tc>
      </w:tr>
      <w:tr w:rsidR="00290DD7" w14:paraId="68ABF7D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531A9C" w14:textId="77777777" w:rsidR="00290DD7" w:rsidRDefault="00000000">
            <w:pPr>
              <w:jc w:val="center"/>
            </w:pPr>
            <w:r>
              <w:rPr>
                <w:color w:val="000000"/>
                <w:sz w:val="17"/>
                <w:szCs w:val="17"/>
              </w:rPr>
              <w:t>2026-03-13  15:01</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30A8B1" w14:textId="77777777" w:rsidR="00290DD7" w:rsidRDefault="00000000">
            <w:pPr>
              <w:jc w:val="center"/>
            </w:pPr>
            <w:r>
              <w:rPr>
                <w:b/>
                <w:bCs/>
                <w:color w:val="000000"/>
                <w:sz w:val="17"/>
                <w:szCs w:val="17"/>
              </w:rPr>
              <w:t>535.66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455DB" w14:textId="77777777" w:rsidR="00290DD7" w:rsidRDefault="00000000">
            <w:pPr>
              <w:jc w:val="center"/>
            </w:pPr>
            <w:r>
              <w:rPr>
                <w:color w:val="000000"/>
                <w:sz w:val="17"/>
                <w:szCs w:val="17"/>
              </w:rPr>
              <w:t>533.21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1E9E4F" w14:textId="77777777" w:rsidR="00290DD7" w:rsidRDefault="00000000">
            <w:pPr>
              <w:jc w:val="center"/>
            </w:pPr>
            <w:r>
              <w:rPr>
                <w:color w:val="000000"/>
                <w:sz w:val="17"/>
                <w:szCs w:val="17"/>
              </w:rPr>
              <w:t>538.13</w:t>
            </w:r>
          </w:p>
        </w:tc>
      </w:tr>
      <w:tr w:rsidR="00290DD7" w14:paraId="0D44C2D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4EF2D4" w14:textId="77777777" w:rsidR="00290DD7" w:rsidRDefault="00000000">
            <w:pPr>
              <w:jc w:val="center"/>
            </w:pPr>
            <w:r>
              <w:rPr>
                <w:color w:val="000000"/>
                <w:sz w:val="17"/>
                <w:szCs w:val="17"/>
              </w:rPr>
              <w:t>2026-03-13  15:02</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C68A0D" w14:textId="77777777" w:rsidR="00290DD7" w:rsidRDefault="00000000">
            <w:pPr>
              <w:jc w:val="center"/>
            </w:pPr>
            <w:r>
              <w:rPr>
                <w:b/>
                <w:bCs/>
                <w:color w:val="000000"/>
                <w:sz w:val="17"/>
                <w:szCs w:val="17"/>
              </w:rPr>
              <w:t>536.26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AB092A" w14:textId="77777777" w:rsidR="00290DD7" w:rsidRDefault="00000000">
            <w:pPr>
              <w:jc w:val="center"/>
            </w:pPr>
            <w:r>
              <w:rPr>
                <w:color w:val="000000"/>
                <w:sz w:val="17"/>
                <w:szCs w:val="17"/>
              </w:rPr>
              <w:t>532.28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8B4E39" w14:textId="77777777" w:rsidR="00290DD7" w:rsidRDefault="00000000">
            <w:pPr>
              <w:jc w:val="center"/>
            </w:pPr>
            <w:r>
              <w:rPr>
                <w:color w:val="000000"/>
                <w:sz w:val="17"/>
                <w:szCs w:val="17"/>
              </w:rPr>
              <w:t>540.29</w:t>
            </w:r>
          </w:p>
        </w:tc>
      </w:tr>
      <w:tr w:rsidR="00290DD7" w14:paraId="5A7A7B3A"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F4702E" w14:textId="77777777" w:rsidR="00290DD7" w:rsidRDefault="00000000">
            <w:pPr>
              <w:jc w:val="center"/>
            </w:pPr>
            <w:r>
              <w:rPr>
                <w:color w:val="000000"/>
                <w:sz w:val="17"/>
                <w:szCs w:val="17"/>
              </w:rPr>
              <w:t>2026-03-13  15:03</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804AA9" w14:textId="77777777" w:rsidR="00290DD7" w:rsidRDefault="00000000">
            <w:pPr>
              <w:jc w:val="center"/>
            </w:pPr>
            <w:r>
              <w:rPr>
                <w:b/>
                <w:bCs/>
                <w:color w:val="000000"/>
                <w:sz w:val="17"/>
                <w:szCs w:val="17"/>
              </w:rPr>
              <w:t>535.61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BD06D8" w14:textId="77777777" w:rsidR="00290DD7" w:rsidRDefault="00000000">
            <w:pPr>
              <w:jc w:val="center"/>
            </w:pPr>
            <w:r>
              <w:rPr>
                <w:color w:val="000000"/>
                <w:sz w:val="17"/>
                <w:szCs w:val="17"/>
              </w:rPr>
              <w:t>530.23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BC50F4" w14:textId="77777777" w:rsidR="00290DD7" w:rsidRDefault="00000000">
            <w:pPr>
              <w:jc w:val="center"/>
            </w:pPr>
            <w:r>
              <w:rPr>
                <w:color w:val="000000"/>
                <w:sz w:val="17"/>
                <w:szCs w:val="17"/>
              </w:rPr>
              <w:t>541.07</w:t>
            </w:r>
          </w:p>
        </w:tc>
      </w:tr>
      <w:tr w:rsidR="00290DD7" w14:paraId="614A49F0"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D65110" w14:textId="77777777" w:rsidR="00290DD7" w:rsidRDefault="00000000">
            <w:pPr>
              <w:jc w:val="center"/>
            </w:pPr>
            <w:r>
              <w:rPr>
                <w:color w:val="000000"/>
                <w:sz w:val="17"/>
                <w:szCs w:val="17"/>
              </w:rPr>
              <w:t>2026-03-13  15:04</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F0A95A" w14:textId="77777777" w:rsidR="00290DD7" w:rsidRDefault="00000000">
            <w:pPr>
              <w:jc w:val="center"/>
            </w:pPr>
            <w:r>
              <w:rPr>
                <w:b/>
                <w:bCs/>
                <w:color w:val="000000"/>
                <w:sz w:val="17"/>
                <w:szCs w:val="17"/>
              </w:rPr>
              <w:t>535.99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9DDA08" w14:textId="77777777" w:rsidR="00290DD7" w:rsidRDefault="00000000">
            <w:pPr>
              <w:jc w:val="center"/>
            </w:pPr>
            <w:r>
              <w:rPr>
                <w:color w:val="000000"/>
                <w:sz w:val="17"/>
                <w:szCs w:val="17"/>
              </w:rPr>
              <w:t>529.26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C233CF" w14:textId="77777777" w:rsidR="00290DD7" w:rsidRDefault="00000000">
            <w:pPr>
              <w:jc w:val="center"/>
            </w:pPr>
            <w:r>
              <w:rPr>
                <w:color w:val="000000"/>
                <w:sz w:val="17"/>
                <w:szCs w:val="17"/>
              </w:rPr>
              <w:t>542.83</w:t>
            </w:r>
          </w:p>
        </w:tc>
      </w:tr>
      <w:tr w:rsidR="00290DD7" w14:paraId="45BB7600"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A036FCC" w14:textId="77777777" w:rsidR="00290DD7" w:rsidRDefault="00000000">
            <w:pPr>
              <w:jc w:val="center"/>
            </w:pPr>
            <w:r>
              <w:rPr>
                <w:color w:val="000000"/>
                <w:sz w:val="17"/>
                <w:szCs w:val="17"/>
              </w:rPr>
              <w:t>2026-03-13  15:05</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E4EFB9" w14:textId="77777777" w:rsidR="00290DD7" w:rsidRDefault="00000000">
            <w:pPr>
              <w:jc w:val="center"/>
            </w:pPr>
            <w:r>
              <w:rPr>
                <w:b/>
                <w:bCs/>
                <w:color w:val="000000"/>
                <w:sz w:val="17"/>
                <w:szCs w:val="17"/>
              </w:rPr>
              <w:t>535.66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CD8DE9" w14:textId="77777777" w:rsidR="00290DD7" w:rsidRDefault="00000000">
            <w:pPr>
              <w:jc w:val="center"/>
            </w:pPr>
            <w:r>
              <w:rPr>
                <w:color w:val="000000"/>
                <w:sz w:val="17"/>
                <w:szCs w:val="17"/>
              </w:rPr>
              <w:t>527.60</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C9E74D" w14:textId="77777777" w:rsidR="00290DD7" w:rsidRDefault="00000000">
            <w:pPr>
              <w:jc w:val="center"/>
            </w:pPr>
            <w:r>
              <w:rPr>
                <w:color w:val="000000"/>
                <w:sz w:val="17"/>
                <w:szCs w:val="17"/>
              </w:rPr>
              <w:t>543.87</w:t>
            </w:r>
          </w:p>
        </w:tc>
      </w:tr>
      <w:tr w:rsidR="00290DD7" w14:paraId="51310A5F"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AAAFBF" w14:textId="77777777" w:rsidR="00290DD7" w:rsidRDefault="00000000">
            <w:pPr>
              <w:jc w:val="center"/>
            </w:pPr>
            <w:r>
              <w:rPr>
                <w:color w:val="000000"/>
                <w:sz w:val="17"/>
                <w:szCs w:val="17"/>
              </w:rPr>
              <w:t>2026-03-13  15:06</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2512C0" w14:textId="77777777" w:rsidR="00290DD7" w:rsidRDefault="00000000">
            <w:pPr>
              <w:jc w:val="center"/>
            </w:pPr>
            <w:r>
              <w:rPr>
                <w:b/>
                <w:bCs/>
                <w:color w:val="000000"/>
                <w:sz w:val="17"/>
                <w:szCs w:val="17"/>
              </w:rPr>
              <w:t>535.97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4CF37D" w14:textId="77777777" w:rsidR="00290DD7" w:rsidRDefault="00000000">
            <w:pPr>
              <w:jc w:val="center"/>
            </w:pPr>
            <w:r>
              <w:rPr>
                <w:color w:val="000000"/>
                <w:sz w:val="17"/>
                <w:szCs w:val="17"/>
              </w:rPr>
              <w:t>526.57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25F4E7" w14:textId="77777777" w:rsidR="00290DD7" w:rsidRDefault="00000000">
            <w:pPr>
              <w:jc w:val="center"/>
            </w:pPr>
            <w:r>
              <w:rPr>
                <w:color w:val="000000"/>
                <w:sz w:val="17"/>
                <w:szCs w:val="17"/>
              </w:rPr>
              <w:t>545.57</w:t>
            </w:r>
          </w:p>
        </w:tc>
      </w:tr>
      <w:tr w:rsidR="00290DD7" w14:paraId="1B647D5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67D126" w14:textId="77777777" w:rsidR="00290DD7" w:rsidRDefault="00000000">
            <w:pPr>
              <w:jc w:val="center"/>
            </w:pPr>
            <w:r>
              <w:rPr>
                <w:color w:val="000000"/>
                <w:sz w:val="17"/>
                <w:szCs w:val="17"/>
              </w:rPr>
              <w:t>2026-03-13  15:07</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CF9B8F" w14:textId="77777777" w:rsidR="00290DD7" w:rsidRDefault="00000000">
            <w:pPr>
              <w:jc w:val="center"/>
            </w:pPr>
            <w:r>
              <w:rPr>
                <w:b/>
                <w:bCs/>
                <w:color w:val="000000"/>
                <w:sz w:val="17"/>
                <w:szCs w:val="17"/>
              </w:rPr>
              <w:t>535.73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8FA759" w14:textId="77777777" w:rsidR="00290DD7" w:rsidRDefault="00000000">
            <w:pPr>
              <w:jc w:val="center"/>
            </w:pPr>
            <w:r>
              <w:rPr>
                <w:color w:val="000000"/>
                <w:sz w:val="17"/>
                <w:szCs w:val="17"/>
              </w:rPr>
              <w:t>525.02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13D87A" w14:textId="77777777" w:rsidR="00290DD7" w:rsidRDefault="00000000">
            <w:pPr>
              <w:jc w:val="center"/>
            </w:pPr>
            <w:r>
              <w:rPr>
                <w:color w:val="000000"/>
                <w:sz w:val="17"/>
                <w:szCs w:val="17"/>
              </w:rPr>
              <w:t>546.70</w:t>
            </w:r>
          </w:p>
        </w:tc>
      </w:tr>
      <w:tr w:rsidR="00290DD7" w14:paraId="69C82A21"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9283A5B" w14:textId="77777777" w:rsidR="00290DD7" w:rsidRDefault="00000000">
            <w:pPr>
              <w:jc w:val="center"/>
            </w:pPr>
            <w:r>
              <w:rPr>
                <w:color w:val="000000"/>
                <w:sz w:val="17"/>
                <w:szCs w:val="17"/>
              </w:rPr>
              <w:t>2026-03-13  15:08</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539C2A" w14:textId="77777777" w:rsidR="00290DD7" w:rsidRDefault="00000000">
            <w:pPr>
              <w:jc w:val="center"/>
            </w:pPr>
            <w:r>
              <w:rPr>
                <w:b/>
                <w:bCs/>
                <w:color w:val="000000"/>
                <w:sz w:val="17"/>
                <w:szCs w:val="17"/>
              </w:rPr>
              <w:t>535.88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9AA855" w14:textId="77777777" w:rsidR="00290DD7" w:rsidRDefault="00000000">
            <w:pPr>
              <w:jc w:val="center"/>
            </w:pPr>
            <w:r>
              <w:rPr>
                <w:color w:val="000000"/>
                <w:sz w:val="17"/>
                <w:szCs w:val="17"/>
              </w:rPr>
              <w:t>523.84</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38C41C" w14:textId="77777777" w:rsidR="00290DD7" w:rsidRDefault="00000000">
            <w:pPr>
              <w:jc w:val="center"/>
            </w:pPr>
            <w:r>
              <w:rPr>
                <w:color w:val="000000"/>
                <w:sz w:val="17"/>
                <w:szCs w:val="17"/>
              </w:rPr>
              <w:t>548.24</w:t>
            </w:r>
          </w:p>
        </w:tc>
      </w:tr>
      <w:tr w:rsidR="00290DD7" w14:paraId="0B271B2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052A86" w14:textId="77777777" w:rsidR="00290DD7" w:rsidRDefault="00000000">
            <w:pPr>
              <w:jc w:val="center"/>
            </w:pPr>
            <w:r>
              <w:rPr>
                <w:color w:val="000000"/>
                <w:sz w:val="17"/>
                <w:szCs w:val="17"/>
              </w:rPr>
              <w:t>2026-03-13  15:09</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3D3E28"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865873" w14:textId="77777777" w:rsidR="00290DD7" w:rsidRDefault="00000000">
            <w:pPr>
              <w:jc w:val="center"/>
            </w:pPr>
            <w:r>
              <w:rPr>
                <w:color w:val="000000"/>
                <w:sz w:val="17"/>
                <w:szCs w:val="17"/>
              </w:rPr>
              <w:t>522.39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FC1E66" w14:textId="77777777" w:rsidR="00290DD7" w:rsidRDefault="00000000">
            <w:pPr>
              <w:jc w:val="center"/>
            </w:pPr>
            <w:r>
              <w:rPr>
                <w:color w:val="000000"/>
                <w:sz w:val="17"/>
                <w:szCs w:val="17"/>
              </w:rPr>
              <w:t>549.48</w:t>
            </w:r>
          </w:p>
        </w:tc>
      </w:tr>
      <w:tr w:rsidR="00290DD7" w14:paraId="7B6B8C1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A6B4E" w14:textId="77777777" w:rsidR="00290DD7" w:rsidRDefault="00000000">
            <w:pPr>
              <w:jc w:val="center"/>
            </w:pPr>
            <w:r>
              <w:rPr>
                <w:color w:val="000000"/>
                <w:sz w:val="17"/>
                <w:szCs w:val="17"/>
              </w:rPr>
              <w:t>2026-03-13  15:10</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038700" w14:textId="77777777" w:rsidR="00290DD7" w:rsidRDefault="00000000">
            <w:pPr>
              <w:jc w:val="center"/>
            </w:pPr>
            <w:r>
              <w:rPr>
                <w:b/>
                <w:bCs/>
                <w:color w:val="000000"/>
                <w:sz w:val="17"/>
                <w:szCs w:val="17"/>
              </w:rPr>
              <w:t>535.83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5EC19F" w14:textId="77777777" w:rsidR="00290DD7" w:rsidRDefault="00000000">
            <w:pPr>
              <w:jc w:val="center"/>
            </w:pPr>
            <w:r>
              <w:rPr>
                <w:color w:val="000000"/>
                <w:sz w:val="17"/>
                <w:szCs w:val="17"/>
              </w:rPr>
              <w:t>521.15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836DA8F" w14:textId="77777777" w:rsidR="00290DD7" w:rsidRDefault="00000000">
            <w:pPr>
              <w:jc w:val="center"/>
            </w:pPr>
            <w:r>
              <w:rPr>
                <w:color w:val="000000"/>
                <w:sz w:val="17"/>
                <w:szCs w:val="17"/>
              </w:rPr>
              <w:t>550.95</w:t>
            </w:r>
          </w:p>
        </w:tc>
      </w:tr>
      <w:tr w:rsidR="00290DD7" w14:paraId="26A87E18"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E96C7F" w14:textId="77777777" w:rsidR="00290DD7" w:rsidRDefault="00000000">
            <w:pPr>
              <w:jc w:val="center"/>
            </w:pPr>
            <w:r>
              <w:rPr>
                <w:color w:val="000000"/>
                <w:sz w:val="17"/>
                <w:szCs w:val="17"/>
              </w:rPr>
              <w:t>2026-03-13  15:11</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F43BF4" w14:textId="77777777" w:rsidR="00290DD7" w:rsidRDefault="00000000">
            <w:pPr>
              <w:jc w:val="center"/>
            </w:pPr>
            <w:r>
              <w:rPr>
                <w:b/>
                <w:bCs/>
                <w:color w:val="000000"/>
                <w:sz w:val="17"/>
                <w:szCs w:val="17"/>
              </w:rPr>
              <w:t>535.78</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AC9DC3" w14:textId="77777777" w:rsidR="00290DD7" w:rsidRDefault="00000000">
            <w:pPr>
              <w:jc w:val="center"/>
            </w:pPr>
            <w:r>
              <w:rPr>
                <w:color w:val="000000"/>
                <w:sz w:val="17"/>
                <w:szCs w:val="17"/>
              </w:rPr>
              <w:t>519.79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2D1C6E" w14:textId="77777777" w:rsidR="00290DD7" w:rsidRDefault="00000000">
            <w:pPr>
              <w:jc w:val="center"/>
            </w:pPr>
            <w:r>
              <w:rPr>
                <w:color w:val="000000"/>
                <w:sz w:val="17"/>
                <w:szCs w:val="17"/>
              </w:rPr>
              <w:t>552.28</w:t>
            </w:r>
          </w:p>
        </w:tc>
      </w:tr>
      <w:tr w:rsidR="00290DD7" w14:paraId="29EE503D"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FA1D83" w14:textId="77777777" w:rsidR="00290DD7" w:rsidRDefault="00000000">
            <w:pPr>
              <w:jc w:val="center"/>
            </w:pPr>
            <w:r>
              <w:rPr>
                <w:color w:val="000000"/>
                <w:sz w:val="17"/>
                <w:szCs w:val="17"/>
              </w:rPr>
              <w:t>2026-03-13  15:12</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4AE64F" w14:textId="77777777" w:rsidR="00290DD7" w:rsidRDefault="00000000">
            <w:pPr>
              <w:jc w:val="center"/>
            </w:pPr>
            <w:r>
              <w:rPr>
                <w:b/>
                <w:bCs/>
                <w:color w:val="000000"/>
                <w:sz w:val="17"/>
                <w:szCs w:val="17"/>
              </w:rPr>
              <w:t>535.81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72359F" w14:textId="77777777" w:rsidR="00290DD7" w:rsidRDefault="00000000">
            <w:pPr>
              <w:jc w:val="center"/>
            </w:pPr>
            <w:r>
              <w:rPr>
                <w:color w:val="000000"/>
                <w:sz w:val="17"/>
                <w:szCs w:val="17"/>
              </w:rPr>
              <w:t>518.51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7FF532" w14:textId="77777777" w:rsidR="00290DD7" w:rsidRDefault="00000000">
            <w:pPr>
              <w:jc w:val="center"/>
            </w:pPr>
            <w:r>
              <w:rPr>
                <w:color w:val="000000"/>
                <w:sz w:val="17"/>
                <w:szCs w:val="17"/>
              </w:rPr>
              <w:t>553.70</w:t>
            </w:r>
          </w:p>
        </w:tc>
      </w:tr>
      <w:tr w:rsidR="00290DD7" w14:paraId="615282E0"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88FC2B" w14:textId="77777777" w:rsidR="00290DD7" w:rsidRDefault="00000000">
            <w:pPr>
              <w:jc w:val="center"/>
            </w:pPr>
            <w:r>
              <w:rPr>
                <w:color w:val="000000"/>
                <w:sz w:val="17"/>
                <w:szCs w:val="17"/>
              </w:rPr>
              <w:t>2026-03-13  15:13</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3EC674" w14:textId="77777777" w:rsidR="00290DD7" w:rsidRDefault="00000000">
            <w:pPr>
              <w:jc w:val="center"/>
            </w:pPr>
            <w:r>
              <w:rPr>
                <w:b/>
                <w:bCs/>
                <w:color w:val="000000"/>
                <w:sz w:val="17"/>
                <w:szCs w:val="17"/>
              </w:rPr>
              <w:t>535.76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5018E5" w14:textId="77777777" w:rsidR="00290DD7" w:rsidRDefault="00000000">
            <w:pPr>
              <w:jc w:val="center"/>
            </w:pPr>
            <w:r>
              <w:rPr>
                <w:color w:val="000000"/>
                <w:sz w:val="17"/>
                <w:szCs w:val="17"/>
              </w:rPr>
              <w:t>517.17</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D7F157" w14:textId="77777777" w:rsidR="00290DD7" w:rsidRDefault="00000000">
            <w:pPr>
              <w:jc w:val="center"/>
            </w:pPr>
            <w:r>
              <w:rPr>
                <w:color w:val="000000"/>
                <w:sz w:val="17"/>
                <w:szCs w:val="17"/>
              </w:rPr>
              <w:t>555.03</w:t>
            </w:r>
          </w:p>
        </w:tc>
      </w:tr>
      <w:tr w:rsidR="00290DD7" w14:paraId="79A2E8E5"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73B759" w14:textId="77777777" w:rsidR="00290DD7" w:rsidRDefault="00000000">
            <w:pPr>
              <w:jc w:val="center"/>
            </w:pPr>
            <w:r>
              <w:rPr>
                <w:color w:val="000000"/>
                <w:sz w:val="17"/>
                <w:szCs w:val="17"/>
              </w:rPr>
              <w:t>2026-03-13  15:14</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4DA15B" w14:textId="77777777" w:rsidR="00290DD7" w:rsidRDefault="00000000">
            <w:pPr>
              <w:jc w:val="center"/>
            </w:pPr>
            <w:r>
              <w:rPr>
                <w:b/>
                <w:bCs/>
                <w:color w:val="000000"/>
                <w:sz w:val="17"/>
                <w:szCs w:val="17"/>
              </w:rPr>
              <w:t>535.78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33F999" w14:textId="77777777" w:rsidR="00290DD7" w:rsidRDefault="00000000">
            <w:pPr>
              <w:jc w:val="center"/>
            </w:pPr>
            <w:r>
              <w:rPr>
                <w:color w:val="000000"/>
                <w:sz w:val="17"/>
                <w:szCs w:val="17"/>
              </w:rPr>
              <w:t>515.90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FB3EBF" w14:textId="77777777" w:rsidR="00290DD7" w:rsidRDefault="00000000">
            <w:pPr>
              <w:jc w:val="center"/>
            </w:pPr>
            <w:r>
              <w:rPr>
                <w:color w:val="000000"/>
                <w:sz w:val="17"/>
                <w:szCs w:val="17"/>
              </w:rPr>
              <w:t>556.43</w:t>
            </w:r>
          </w:p>
        </w:tc>
      </w:tr>
      <w:tr w:rsidR="00290DD7" w14:paraId="07595D7A"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CD8C47" w14:textId="77777777" w:rsidR="00290DD7" w:rsidRDefault="00000000">
            <w:pPr>
              <w:jc w:val="center"/>
            </w:pPr>
            <w:r>
              <w:rPr>
                <w:color w:val="000000"/>
                <w:sz w:val="17"/>
                <w:szCs w:val="17"/>
              </w:rPr>
              <w:t>2026-03-13  15:15</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8B7FFE"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BBA2B62" w14:textId="77777777" w:rsidR="00290DD7" w:rsidRDefault="00000000">
            <w:pPr>
              <w:jc w:val="center"/>
            </w:pPr>
            <w:r>
              <w:rPr>
                <w:color w:val="000000"/>
                <w:sz w:val="17"/>
                <w:szCs w:val="17"/>
              </w:rPr>
              <w:t>514.59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1F2EF6" w14:textId="77777777" w:rsidR="00290DD7" w:rsidRDefault="00000000">
            <w:pPr>
              <w:jc w:val="center"/>
            </w:pPr>
            <w:r>
              <w:rPr>
                <w:color w:val="000000"/>
                <w:sz w:val="17"/>
                <w:szCs w:val="17"/>
              </w:rPr>
              <w:t>557.77</w:t>
            </w:r>
          </w:p>
        </w:tc>
      </w:tr>
      <w:tr w:rsidR="00290DD7" w14:paraId="227C18B8"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3B716" w14:textId="77777777" w:rsidR="00290DD7" w:rsidRDefault="00000000">
            <w:pPr>
              <w:jc w:val="center"/>
            </w:pPr>
            <w:r>
              <w:rPr>
                <w:color w:val="000000"/>
                <w:sz w:val="17"/>
                <w:szCs w:val="17"/>
              </w:rPr>
              <w:t>2026-03-13  15:16</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738F73"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52FB0E" w14:textId="77777777" w:rsidR="00290DD7" w:rsidRDefault="00000000">
            <w:pPr>
              <w:jc w:val="center"/>
            </w:pPr>
            <w:r>
              <w:rPr>
                <w:color w:val="000000"/>
                <w:sz w:val="17"/>
                <w:szCs w:val="17"/>
              </w:rPr>
              <w:t>513.31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761E7A" w14:textId="77777777" w:rsidR="00290DD7" w:rsidRDefault="00000000">
            <w:pPr>
              <w:jc w:val="center"/>
            </w:pPr>
            <w:r>
              <w:rPr>
                <w:color w:val="000000"/>
                <w:sz w:val="17"/>
                <w:szCs w:val="17"/>
              </w:rPr>
              <w:t>559.15</w:t>
            </w:r>
          </w:p>
        </w:tc>
      </w:tr>
      <w:tr w:rsidR="00290DD7" w14:paraId="55536149"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CD21FD" w14:textId="77777777" w:rsidR="00290DD7" w:rsidRDefault="00000000">
            <w:pPr>
              <w:jc w:val="center"/>
            </w:pPr>
            <w:r>
              <w:rPr>
                <w:color w:val="000000"/>
                <w:sz w:val="17"/>
                <w:szCs w:val="17"/>
              </w:rPr>
              <w:t>2026-03-13  15:17</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19DA3E8"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A5A936" w14:textId="77777777" w:rsidR="00290DD7" w:rsidRDefault="00000000">
            <w:pPr>
              <w:jc w:val="center"/>
            </w:pPr>
            <w:r>
              <w:rPr>
                <w:color w:val="000000"/>
                <w:sz w:val="17"/>
                <w:szCs w:val="17"/>
              </w:rPr>
              <w:t>512.02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5963B8" w14:textId="77777777" w:rsidR="00290DD7" w:rsidRDefault="00000000">
            <w:pPr>
              <w:jc w:val="center"/>
            </w:pPr>
            <w:r>
              <w:rPr>
                <w:color w:val="000000"/>
                <w:sz w:val="17"/>
                <w:szCs w:val="17"/>
              </w:rPr>
              <w:t>560.50</w:t>
            </w:r>
          </w:p>
        </w:tc>
      </w:tr>
      <w:tr w:rsidR="00290DD7" w14:paraId="2A33CEE7"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C80662" w14:textId="77777777" w:rsidR="00290DD7" w:rsidRDefault="00000000">
            <w:pPr>
              <w:jc w:val="center"/>
            </w:pPr>
            <w:r>
              <w:rPr>
                <w:color w:val="000000"/>
                <w:sz w:val="17"/>
                <w:szCs w:val="17"/>
              </w:rPr>
              <w:t>2026-03-13  15:18</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A9C7C6"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61DF9B" w14:textId="77777777" w:rsidR="00290DD7" w:rsidRDefault="00000000">
            <w:pPr>
              <w:jc w:val="center"/>
            </w:pPr>
            <w:r>
              <w:rPr>
                <w:color w:val="000000"/>
                <w:sz w:val="17"/>
                <w:szCs w:val="17"/>
              </w:rPr>
              <w:t>510.76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CC0DA2" w14:textId="77777777" w:rsidR="00290DD7" w:rsidRDefault="00000000">
            <w:pPr>
              <w:jc w:val="center"/>
            </w:pPr>
            <w:r>
              <w:rPr>
                <w:color w:val="000000"/>
                <w:sz w:val="17"/>
                <w:szCs w:val="17"/>
              </w:rPr>
              <w:t>561.88</w:t>
            </w:r>
          </w:p>
        </w:tc>
      </w:tr>
      <w:tr w:rsidR="00290DD7" w14:paraId="3102D757" w14:textId="77777777" w:rsidTr="002B2F04">
        <w:trPr>
          <w:trHeight w:val="17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953F99" w14:textId="77777777" w:rsidR="00290DD7" w:rsidRDefault="00000000">
            <w:pPr>
              <w:jc w:val="center"/>
            </w:pPr>
            <w:r>
              <w:rPr>
                <w:color w:val="000000"/>
                <w:sz w:val="17"/>
                <w:szCs w:val="17"/>
              </w:rPr>
              <w:lastRenderedPageBreak/>
              <w:t>2026-03-13  15:19</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B59598"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38A6DD" w14:textId="77777777" w:rsidR="00290DD7" w:rsidRDefault="00000000">
            <w:pPr>
              <w:jc w:val="center"/>
            </w:pPr>
            <w:r>
              <w:rPr>
                <w:color w:val="000000"/>
                <w:sz w:val="17"/>
                <w:szCs w:val="17"/>
              </w:rPr>
              <w:t>509.49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661A11" w14:textId="77777777" w:rsidR="00290DD7" w:rsidRDefault="00000000">
            <w:pPr>
              <w:jc w:val="center"/>
            </w:pPr>
            <w:r>
              <w:rPr>
                <w:color w:val="000000"/>
                <w:sz w:val="17"/>
                <w:szCs w:val="17"/>
              </w:rPr>
              <w:t>563.28</w:t>
            </w:r>
          </w:p>
        </w:tc>
      </w:tr>
    </w:tbl>
    <w:p w14:paraId="550C044A" w14:textId="77777777" w:rsidR="00290DD7" w:rsidRDefault="00000000">
      <w:pPr>
        <w:spacing w:before="40" w:after="40"/>
      </w:pPr>
      <w:r>
        <w:t>Nota: Pronóstico generado con ARIMA(4, 1, 2) + GARCH(1,1) sobre datos de 1 minuto, 9–13 de marzo de 2026. IC al 95%.</w:t>
      </w:r>
    </w:p>
    <w:p w14:paraId="490D6300" w14:textId="77777777" w:rsidR="00290DD7" w:rsidRDefault="00290DD7"/>
    <w:p w14:paraId="219BC1DB" w14:textId="77777777" w:rsidR="00611079" w:rsidRDefault="00611079" w:rsidP="00611079"/>
    <w:p w14:paraId="6F68B3A4" w14:textId="77777777" w:rsidR="00290DD7" w:rsidRPr="00771777" w:rsidRDefault="008033B0" w:rsidP="00611079">
      <w:pPr>
        <w:rPr>
          <w:b/>
          <w:bCs/>
          <w:color w:val="2C5F8A"/>
          <w:sz w:val="24"/>
          <w:szCs w:val="24"/>
        </w:rPr>
      </w:pPr>
      <w:r>
        <w:rPr>
          <w:b/>
          <w:bCs/>
        </w:rPr>
        <w:t>4.2 CAT (Caterpillar Inc.)</w:t>
      </w:r>
    </w:p>
    <w:p w14:paraId="1EC0868D" w14:textId="77777777" w:rsidR="00611079" w:rsidRDefault="00611079" w:rsidP="00611079"/>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4F7E54A6" w14:textId="77777777" w:rsidTr="002B2F04">
        <w:trPr>
          <w:trHeight w:val="551"/>
        </w:trPr>
        <w:tc>
          <w:tcPr>
            <w:tcW w:w="9848"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5AF69F52" w14:textId="77777777" w:rsidR="00290DD7" w:rsidRDefault="00000000">
            <w:pPr>
              <w:spacing w:before="40" w:after="40"/>
            </w:pPr>
            <w:r>
              <w:rPr>
                <w:b/>
                <w:bCs/>
                <w:color w:val="1A3A5C"/>
                <w:sz w:val="19"/>
                <w:szCs w:val="19"/>
              </w:rPr>
              <w:t>Modelo: ARIMA(1, 0, 1) + GARCH(1,1)  |  AIC modelo completo: -2096.15</w:t>
            </w:r>
          </w:p>
          <w:p w14:paraId="424AED4C" w14:textId="77777777" w:rsidR="00290DD7" w:rsidRDefault="00000000">
            <w:pPr>
              <w:spacing w:before="40" w:after="40"/>
            </w:pPr>
            <w:r>
              <w:rPr>
                <w:color w:val="1A3A5C"/>
                <w:sz w:val="19"/>
                <w:szCs w:val="19"/>
              </w:rPr>
              <w:t>GARCH(1,1) AIC: -1526.59  |  EGARCH(1,1) AIC: -1526.14  |  Modelo seleccionado: GARCH(1,1)</w:t>
            </w:r>
          </w:p>
        </w:tc>
      </w:tr>
    </w:tbl>
    <w:p w14:paraId="3C824E8E" w14:textId="77777777" w:rsidR="00290DD7" w:rsidRDefault="00290DD7"/>
    <w:p w14:paraId="6E0C66CA" w14:textId="77777777" w:rsidR="00290DD7" w:rsidRPr="00771777" w:rsidRDefault="00611079">
      <w:pPr>
        <w:spacing w:before="220" w:after="80"/>
        <w:rPr>
          <w:b/>
          <w:bCs/>
        </w:rPr>
      </w:pPr>
      <w:r>
        <w:rPr>
          <w:b/>
          <w:bCs/>
        </w:rPr>
        <w:t>4.2.1 Diagnóstico de Residuos</w:t>
      </w:r>
    </w:p>
    <w:p w14:paraId="6CD03EFA" w14:textId="77777777" w:rsidR="00125EB7" w:rsidRDefault="00125EB7" w:rsidP="00125EB7">
      <w:pPr>
        <w:spacing w:before="220" w:after="80"/>
      </w:pPr>
      <w:r>
        <w:t>El diagnóstico de residuos del modelo ARIMA(1,0,1) sugiere que la especificación captura adecuadamente la dinámica temporal de la serie intradía de Caterpillar (CAT). En la función de autocorrelación (ACF) de los residuos, la mayoría de los rezagos se mantienen dentro de las bandas de confianza al 95%, lo que indica ausencia de autocorrelación significativa y un comportamiento cercano a ruido blanco.</w:t>
      </w:r>
    </w:p>
    <w:p w14:paraId="0C0CF6BB" w14:textId="77777777" w:rsidR="00125EB7" w:rsidRDefault="00125EB7" w:rsidP="00125EB7">
      <w:pPr>
        <w:spacing w:before="220" w:after="80"/>
      </w:pPr>
      <w:r>
        <w:t>Sin embargo, el QQ-plot (R² ≈ 0.60) muestra desviaciones respecto a la normalidad, particularmente en las colas de la distribución. Este patrón es consistente con la evidencia empírica en mercados financieros, donde los retornos intradía suelen presentar colas pesadas y curtosis elevada. En consecuencia, aunque el modelo ARIMA logra capturar la dinámica media de la serie, la presencia de heterocedasticidad potencial justifica el uso de modelos de volatilidad condicional como GARCH.</w:t>
      </w:r>
    </w:p>
    <w:p w14:paraId="68622BCA" w14:textId="77777777" w:rsidR="00611079" w:rsidRDefault="00125EB7" w:rsidP="00125EB7">
      <w:pPr>
        <w:spacing w:before="220" w:after="80"/>
      </w:pPr>
      <w:r>
        <w:rPr>
          <w:noProof/>
        </w:rPr>
        <w:drawing>
          <wp:inline distT="0" distB="0" distL="0" distR="0" wp14:anchorId="0D8A5331" wp14:editId="1AEA63AC">
            <wp:extent cx="6238240" cy="2822713"/>
            <wp:effectExtent l="0" t="0" r="0" b="0"/>
            <wp:docPr id="205054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5789" name=""/>
                    <pic:cNvPicPr/>
                  </pic:nvPicPr>
                  <pic:blipFill rotWithShape="1">
                    <a:blip r:embed="rId11"/>
                    <a:srcRect r="82"/>
                    <a:stretch>
                      <a:fillRect/>
                    </a:stretch>
                  </pic:blipFill>
                  <pic:spPr bwMode="auto">
                    <a:xfrm>
                      <a:off x="0" y="0"/>
                      <a:ext cx="6274221" cy="2838994"/>
                    </a:xfrm>
                    <a:prstGeom prst="rect">
                      <a:avLst/>
                    </a:prstGeom>
                    <a:ln>
                      <a:noFill/>
                    </a:ln>
                    <a:extLst>
                      <a:ext uri="{53640926-AAD7-44D8-BBD7-CCE9431645EC}">
                        <a14:shadowObscured xmlns:a14="http://schemas.microsoft.com/office/drawing/2010/main"/>
                      </a:ext>
                    </a:extLst>
                  </pic:spPr>
                </pic:pic>
              </a:graphicData>
            </a:graphic>
          </wp:inline>
        </w:drawing>
      </w:r>
    </w:p>
    <w:p w14:paraId="1936C5A4" w14:textId="77777777" w:rsidR="00290DD7" w:rsidRPr="00771777" w:rsidRDefault="00611079" w:rsidP="00125EB7">
      <w:pPr>
        <w:spacing w:before="220" w:after="80"/>
        <w:rPr>
          <w:b/>
          <w:bCs/>
        </w:rPr>
      </w:pPr>
      <w:r>
        <w:rPr>
          <w:b/>
          <w:bCs/>
        </w:rPr>
        <w:t>4.2.2 Volatilidad Condicional</w:t>
      </w:r>
    </w:p>
    <w:p w14:paraId="6548F593" w14:textId="77777777" w:rsidR="00125EB7" w:rsidRDefault="00125EB7" w:rsidP="00125EB7">
      <w:pPr>
        <w:jc w:val="both"/>
      </w:pPr>
      <w:r>
        <w:t>Al comparar GARCH(1,1) y EGARCH(1,1) mediante el criterio AIC, el primero presenta mejor ajuste (AIC = -1526.59) en comparación con EGARCH(1,1) (AIC = -1526.14).</w:t>
      </w:r>
    </w:p>
    <w:p w14:paraId="3B01EFCE" w14:textId="77777777" w:rsidR="00125EB7" w:rsidRDefault="00125EB7" w:rsidP="00125EB7">
      <w:pPr>
        <w:jc w:val="both"/>
      </w:pPr>
    </w:p>
    <w:p w14:paraId="54597EC9" w14:textId="77777777" w:rsidR="00290DD7" w:rsidRDefault="00125EB7" w:rsidP="00125EB7">
      <w:pPr>
        <w:jc w:val="both"/>
      </w:pPr>
      <w:r>
        <w:t>La volatilidad estimada se mantiene en un nivel base cercano a 0.13–0.17, con episodios puntuales de mayor variabilidad que alcanzan valores cercanos a 0.75. Este comportamiento refleja la presencia de volatility clustering, fenómeno típico en series financieras donde periodos de alta volatilidad tienden a agruparse en el tiempo.</w:t>
      </w:r>
    </w:p>
    <w:p w14:paraId="0861D3C4" w14:textId="77777777" w:rsidR="00125EB7" w:rsidRDefault="00125EB7" w:rsidP="00125EB7">
      <w:pPr>
        <w:jc w:val="both"/>
      </w:pPr>
    </w:p>
    <w:p w14:paraId="2C05CB83" w14:textId="77777777" w:rsidR="00125EB7" w:rsidRDefault="00125EB7" w:rsidP="00125EB7">
      <w:pPr>
        <w:jc w:val="both"/>
      </w:pPr>
      <w:r>
        <w:rPr>
          <w:noProof/>
        </w:rPr>
        <w:lastRenderedPageBreak/>
        <w:drawing>
          <wp:inline distT="0" distB="0" distL="0" distR="0" wp14:anchorId="59859F81" wp14:editId="2C226636">
            <wp:extent cx="6256693" cy="2727297"/>
            <wp:effectExtent l="0" t="0" r="0" b="0"/>
            <wp:docPr id="83920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8927" name=""/>
                    <pic:cNvPicPr/>
                  </pic:nvPicPr>
                  <pic:blipFill>
                    <a:blip r:embed="rId12"/>
                    <a:stretch>
                      <a:fillRect/>
                    </a:stretch>
                  </pic:blipFill>
                  <pic:spPr>
                    <a:xfrm>
                      <a:off x="0" y="0"/>
                      <a:ext cx="6262728" cy="2729928"/>
                    </a:xfrm>
                    <a:prstGeom prst="rect">
                      <a:avLst/>
                    </a:prstGeom>
                  </pic:spPr>
                </pic:pic>
              </a:graphicData>
            </a:graphic>
          </wp:inline>
        </w:drawing>
      </w:r>
    </w:p>
    <w:p w14:paraId="755D3B1A" w14:textId="77777777" w:rsidR="00125EB7" w:rsidRDefault="00125EB7" w:rsidP="00125EB7">
      <w:pPr>
        <w:jc w:val="both"/>
      </w:pPr>
    </w:p>
    <w:p w14:paraId="14B13E79" w14:textId="77777777" w:rsidR="00290DD7" w:rsidRPr="00771777" w:rsidRDefault="00611079">
      <w:pPr>
        <w:spacing w:before="220" w:after="80"/>
        <w:rPr>
          <w:b/>
          <w:bCs/>
          <w:color w:val="3A7CBD"/>
          <w:sz w:val="22"/>
          <w:szCs w:val="22"/>
        </w:rPr>
      </w:pPr>
      <w:r>
        <w:rPr>
          <w:b/>
          <w:bCs/>
        </w:rPr>
        <w:t>4.2.3 Indicadores Técnicos y Señal</w:t>
      </w:r>
    </w:p>
    <w:p w14:paraId="6EB65C54" w14:textId="77777777" w:rsidR="00125EB7" w:rsidRDefault="00125EB7" w:rsidP="00125EB7">
      <w:pPr>
        <w:spacing w:before="220" w:after="80"/>
        <w:jc w:val="both"/>
      </w:pPr>
      <w:r>
        <w:t>La señal técnica sugiere presión bajista moderada en el corto plazo. El RSI cercano a 50 indica una condición neutral del mercado, sin señales de sobrecompra o sobreventa. Las medias móviles de corto plazo presentan una inclinación descendente, lo que sugiere un debilitamiento del momentum alcista reciente.</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1B7589AE" w14:textId="77777777" w:rsidTr="00125EB7">
        <w:trPr>
          <w:trHeight w:val="781"/>
        </w:trPr>
        <w:tc>
          <w:tcPr>
            <w:tcW w:w="9848"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65010171" w14:textId="77777777" w:rsidR="00290DD7" w:rsidRDefault="00000000">
            <w:pPr>
              <w:spacing w:before="40" w:after="40"/>
            </w:pPr>
            <w:r>
              <w:rPr>
                <w:color w:val="1A3A5C"/>
                <w:sz w:val="19"/>
                <w:szCs w:val="19"/>
              </w:rPr>
              <w:t>Precio al cierre: $693.15  |  RSI(9): 46.9  |  MA10: $693.64  |  MA20: $693.70</w:t>
            </w:r>
          </w:p>
          <w:p w14:paraId="72A140DC" w14:textId="77777777" w:rsidR="00290DD7" w:rsidRDefault="00000000">
            <w:pPr>
              <w:spacing w:before="40" w:after="40"/>
            </w:pPr>
            <w:r>
              <w:rPr>
                <w:color w:val="1A3A5C"/>
                <w:sz w:val="19"/>
                <w:szCs w:val="19"/>
              </w:rPr>
              <w:t>RMSE: 0.1137  |  MAE: 0.0795  |  Modelo completo AIC: -2096.15</w:t>
            </w:r>
          </w:p>
          <w:p w14:paraId="2F423EF2" w14:textId="77777777" w:rsidR="00290DD7" w:rsidRDefault="00000000">
            <w:pPr>
              <w:spacing w:before="40" w:after="40"/>
            </w:pPr>
            <w:r>
              <w:rPr>
                <w:b/>
                <w:bCs/>
                <w:color w:val="721C24"/>
                <w:sz w:val="19"/>
                <w:szCs w:val="19"/>
              </w:rPr>
              <w:t>SEÑAL: SELL/SHORT | RSI neutral | MA bajista</w:t>
            </w:r>
          </w:p>
        </w:tc>
      </w:tr>
    </w:tbl>
    <w:p w14:paraId="072FA1CB" w14:textId="77777777" w:rsidR="00290DD7" w:rsidRDefault="00290DD7"/>
    <w:p w14:paraId="495EAA75" w14:textId="77777777" w:rsidR="00125EB7" w:rsidRDefault="00125EB7">
      <w:r>
        <w:rPr>
          <w:noProof/>
        </w:rPr>
        <w:drawing>
          <wp:inline distT="0" distB="0" distL="0" distR="0" wp14:anchorId="0299F6E0" wp14:editId="2E269934">
            <wp:extent cx="6240073" cy="3067050"/>
            <wp:effectExtent l="0" t="0" r="8890" b="0"/>
            <wp:docPr id="1011870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0596" name=""/>
                    <pic:cNvPicPr/>
                  </pic:nvPicPr>
                  <pic:blipFill>
                    <a:blip r:embed="rId13"/>
                    <a:stretch>
                      <a:fillRect/>
                    </a:stretch>
                  </pic:blipFill>
                  <pic:spPr>
                    <a:xfrm>
                      <a:off x="0" y="0"/>
                      <a:ext cx="6334041" cy="3113236"/>
                    </a:xfrm>
                    <a:prstGeom prst="rect">
                      <a:avLst/>
                    </a:prstGeom>
                  </pic:spPr>
                </pic:pic>
              </a:graphicData>
            </a:graphic>
          </wp:inline>
        </w:drawing>
      </w:r>
    </w:p>
    <w:p w14:paraId="4FBE2FCE" w14:textId="77777777" w:rsidR="00290DD7" w:rsidRPr="00771777" w:rsidRDefault="00494940">
      <w:pPr>
        <w:spacing w:before="220" w:after="80"/>
        <w:rPr>
          <w:b/>
          <w:bCs/>
          <w:color w:val="3A7CBD"/>
          <w:sz w:val="22"/>
          <w:szCs w:val="22"/>
        </w:rPr>
      </w:pPr>
      <w:r>
        <w:rPr>
          <w:b/>
          <w:bCs/>
        </w:rPr>
        <w:t>4.2.4 Pronóstico Intradiario — 20 periodos (1 min)</w:t>
      </w:r>
    </w:p>
    <w:p w14:paraId="4E3CE1DA" w14:textId="77777777" w:rsidR="00A21832" w:rsidRDefault="00A21832" w:rsidP="00A21832">
      <w:pPr>
        <w:spacing w:before="220" w:after="80"/>
        <w:jc w:val="both"/>
      </w:pPr>
      <w:r>
        <w:t>El modelo ARIMA(1,0,1) + GARCH(1,1) genera un pronóstico intradía para los siguientes 20 periodos. El precio predicho converge hacia un nivel cercano a $692.78, anticipando poca variación en el valor esperado del precio.</w:t>
      </w:r>
    </w:p>
    <w:p w14:paraId="10B1573E" w14:textId="77777777" w:rsidR="00A21832" w:rsidRDefault="00A21832" w:rsidP="00A21832">
      <w:pPr>
        <w:spacing w:before="220" w:after="80"/>
        <w:jc w:val="both"/>
      </w:pPr>
      <w:r>
        <w:lastRenderedPageBreak/>
        <w:t>Los intervalos de confianza al 95% se amplían progresivamente, pasando de un rango aproximado entre $685 y $700 en el primer minuto a un intervalo cercano a $668–$718 hacia el final del horizonte de pronóstico. Este ensanchamiento refleja el incremento natural de la incertidumbre conforme el pronóstico se aleja del último dato observado.</w:t>
      </w:r>
    </w:p>
    <w:p w14:paraId="7E6CA057" w14:textId="77777777" w:rsidR="00A21832" w:rsidRDefault="00A21832" w:rsidP="00A21832">
      <w:pPr>
        <w:spacing w:before="220" w:after="80"/>
        <w:jc w:val="both"/>
      </w:pPr>
      <w:r>
        <w:t>La trayectoria central es estable, pero la volatilidad del activo puede generar desviaciones potencialmente amplias alrededor de dicha trayectoria.</w:t>
      </w:r>
    </w:p>
    <w:p w14:paraId="28501A00" w14:textId="77777777" w:rsidR="00E76435" w:rsidRDefault="0022584F" w:rsidP="00A21832">
      <w:pPr>
        <w:spacing w:before="220" w:after="80"/>
        <w:jc w:val="both"/>
      </w:pPr>
      <w:r>
        <w:rPr>
          <w:noProof/>
        </w:rPr>
        <w:drawing>
          <wp:inline distT="0" distB="0" distL="0" distR="0" wp14:anchorId="00640278" wp14:editId="52172C69">
            <wp:extent cx="6248400" cy="2584174"/>
            <wp:effectExtent l="0" t="0" r="0" b="6985"/>
            <wp:docPr id="38243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38089" name=""/>
                    <pic:cNvPicPr/>
                  </pic:nvPicPr>
                  <pic:blipFill rotWithShape="1">
                    <a:blip r:embed="rId14"/>
                    <a:srcRect b="1961"/>
                    <a:stretch>
                      <a:fillRect/>
                    </a:stretch>
                  </pic:blipFill>
                  <pic:spPr bwMode="auto">
                    <a:xfrm>
                      <a:off x="0" y="0"/>
                      <a:ext cx="6248400" cy="2584174"/>
                    </a:xfrm>
                    <a:prstGeom prst="rect">
                      <a:avLst/>
                    </a:prstGeom>
                    <a:ln>
                      <a:noFill/>
                    </a:ln>
                    <a:extLst>
                      <a:ext uri="{53640926-AAD7-44D8-BBD7-CCE9431645EC}">
                        <a14:shadowObscured xmlns:a14="http://schemas.microsoft.com/office/drawing/2010/main"/>
                      </a:ext>
                    </a:extLst>
                  </pic:spPr>
                </pic:pic>
              </a:graphicData>
            </a:graphic>
          </wp:inline>
        </w:drawing>
      </w:r>
    </w:p>
    <w:p w14:paraId="24023729" w14:textId="77777777" w:rsidR="0022584F" w:rsidRDefault="0022584F" w:rsidP="00A21832">
      <w:pPr>
        <w:spacing w:before="220" w:after="80"/>
        <w:jc w:val="both"/>
      </w:pP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96"/>
        <w:gridCol w:w="2546"/>
        <w:gridCol w:w="2546"/>
      </w:tblGrid>
      <w:tr w:rsidR="00290DD7" w14:paraId="780FECDE"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0AEC7A" w14:textId="77777777" w:rsidR="00290DD7" w:rsidRDefault="00000000">
            <w:pPr>
              <w:jc w:val="center"/>
            </w:pPr>
            <w:r>
              <w:rPr>
                <w:b/>
                <w:bCs/>
                <w:color w:val="FFFFFF"/>
                <w:sz w:val="17"/>
                <w:szCs w:val="17"/>
              </w:rPr>
              <w:t>Fecha/Hora</w:t>
            </w:r>
          </w:p>
        </w:tc>
        <w:tc>
          <w:tcPr>
            <w:tcW w:w="20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21EA9DC" w14:textId="77777777" w:rsidR="00290DD7" w:rsidRDefault="00000000">
            <w:pPr>
              <w:jc w:val="center"/>
            </w:pPr>
            <w:r>
              <w:rPr>
                <w:b/>
                <w:bCs/>
                <w:color w:val="FFFFFF"/>
                <w:sz w:val="17"/>
                <w:szCs w:val="17"/>
              </w:rPr>
              <w:t>Precio Predicho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D6736D6" w14:textId="77777777" w:rsidR="00290DD7" w:rsidRDefault="00000000">
            <w:pPr>
              <w:jc w:val="center"/>
            </w:pPr>
            <w:r>
              <w:rPr>
                <w:b/>
                <w:bCs/>
                <w:color w:val="FFFFFF"/>
                <w:sz w:val="17"/>
                <w:szCs w:val="17"/>
              </w:rPr>
              <w:t>Lím. Inf. 95%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AF8862" w14:textId="77777777" w:rsidR="00290DD7" w:rsidRDefault="00000000">
            <w:pPr>
              <w:jc w:val="center"/>
            </w:pPr>
            <w:r>
              <w:rPr>
                <w:b/>
                <w:bCs/>
                <w:color w:val="FFFFFF"/>
                <w:sz w:val="17"/>
                <w:szCs w:val="17"/>
              </w:rPr>
              <w:t>Lím. Sup. 95% ($)</w:t>
            </w:r>
          </w:p>
        </w:tc>
      </w:tr>
      <w:tr w:rsidR="00290DD7" w14:paraId="4829D587"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FEF59D" w14:textId="77777777" w:rsidR="00290DD7" w:rsidRDefault="00000000">
            <w:pPr>
              <w:jc w:val="center"/>
            </w:pPr>
            <w:r>
              <w:rPr>
                <w:color w:val="000000"/>
                <w:sz w:val="17"/>
                <w:szCs w:val="17"/>
              </w:rPr>
              <w:t>2026-03-13  15:01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215057" w14:textId="77777777" w:rsidR="00290DD7" w:rsidRDefault="00000000">
            <w:pPr>
              <w:jc w:val="center"/>
            </w:pPr>
            <w:r>
              <w:rPr>
                <w:b/>
                <w:bCs/>
                <w:color w:val="000000"/>
                <w:sz w:val="17"/>
                <w:szCs w:val="17"/>
              </w:rPr>
              <w:t>692.75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3FE50" w14:textId="77777777" w:rsidR="00290DD7" w:rsidRDefault="00000000">
            <w:pPr>
              <w:jc w:val="center"/>
            </w:pPr>
            <w:r>
              <w:rPr>
                <w:color w:val="000000"/>
                <w:sz w:val="17"/>
                <w:szCs w:val="17"/>
              </w:rPr>
              <w:t>685.16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0FFB55" w14:textId="77777777" w:rsidR="00290DD7" w:rsidRDefault="00000000">
            <w:pPr>
              <w:jc w:val="center"/>
            </w:pPr>
            <w:r>
              <w:rPr>
                <w:color w:val="000000"/>
                <w:sz w:val="17"/>
                <w:szCs w:val="17"/>
              </w:rPr>
              <w:t>700.41</w:t>
            </w:r>
          </w:p>
        </w:tc>
      </w:tr>
      <w:tr w:rsidR="00290DD7" w14:paraId="2094459C"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F17A3B" w14:textId="77777777" w:rsidR="00290DD7" w:rsidRDefault="00000000">
            <w:pPr>
              <w:jc w:val="center"/>
            </w:pPr>
            <w:r>
              <w:rPr>
                <w:color w:val="000000"/>
                <w:sz w:val="17"/>
                <w:szCs w:val="17"/>
              </w:rPr>
              <w:t>2026-03-13  15:02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EAE946" w14:textId="77777777" w:rsidR="00290DD7" w:rsidRDefault="00000000">
            <w:pPr>
              <w:jc w:val="center"/>
            </w:pPr>
            <w:r>
              <w:rPr>
                <w:b/>
                <w:bCs/>
                <w:color w:val="000000"/>
                <w:sz w:val="17"/>
                <w:szCs w:val="17"/>
              </w:rPr>
              <w:t>692.80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03F2FB" w14:textId="77777777" w:rsidR="00290DD7" w:rsidRDefault="00000000">
            <w:pPr>
              <w:jc w:val="center"/>
            </w:pPr>
            <w:r>
              <w:rPr>
                <w:color w:val="000000"/>
                <w:sz w:val="17"/>
                <w:szCs w:val="17"/>
              </w:rPr>
              <w:t>683.75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8D44C7" w14:textId="77777777" w:rsidR="00290DD7" w:rsidRDefault="00000000">
            <w:pPr>
              <w:jc w:val="center"/>
            </w:pPr>
            <w:r>
              <w:rPr>
                <w:color w:val="000000"/>
                <w:sz w:val="17"/>
                <w:szCs w:val="17"/>
              </w:rPr>
              <w:t>701.96</w:t>
            </w:r>
          </w:p>
        </w:tc>
      </w:tr>
      <w:tr w:rsidR="00290DD7" w14:paraId="474BD17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3F37CD" w14:textId="77777777" w:rsidR="00290DD7" w:rsidRDefault="00000000">
            <w:pPr>
              <w:jc w:val="center"/>
            </w:pPr>
            <w:r>
              <w:rPr>
                <w:color w:val="000000"/>
                <w:sz w:val="17"/>
                <w:szCs w:val="17"/>
              </w:rPr>
              <w:t>2026-03-13  15:03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4CB446" w14:textId="77777777" w:rsidR="00290DD7" w:rsidRDefault="00000000">
            <w:pPr>
              <w:jc w:val="center"/>
            </w:pPr>
            <w:r>
              <w:rPr>
                <w:b/>
                <w:bCs/>
                <w:color w:val="000000"/>
                <w:sz w:val="17"/>
                <w:szCs w:val="17"/>
              </w:rPr>
              <w:t>692.77</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ACC490" w14:textId="77777777" w:rsidR="00290DD7" w:rsidRDefault="00000000">
            <w:pPr>
              <w:jc w:val="center"/>
            </w:pPr>
            <w:r>
              <w:rPr>
                <w:color w:val="000000"/>
                <w:sz w:val="17"/>
                <w:szCs w:val="17"/>
              </w:rPr>
              <w:t>682.36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FD87B5" w14:textId="77777777" w:rsidR="00290DD7" w:rsidRDefault="00000000">
            <w:pPr>
              <w:jc w:val="center"/>
            </w:pPr>
            <w:r>
              <w:rPr>
                <w:color w:val="000000"/>
                <w:sz w:val="17"/>
                <w:szCs w:val="17"/>
              </w:rPr>
              <w:t>703.31</w:t>
            </w:r>
          </w:p>
        </w:tc>
      </w:tr>
      <w:tr w:rsidR="00290DD7" w14:paraId="08FD9789"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B0A517" w14:textId="77777777" w:rsidR="00290DD7" w:rsidRDefault="00000000">
            <w:pPr>
              <w:jc w:val="center"/>
            </w:pPr>
            <w:r>
              <w:rPr>
                <w:color w:val="000000"/>
                <w:sz w:val="17"/>
                <w:szCs w:val="17"/>
              </w:rPr>
              <w:t>2026-03-13  15:04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BA46CA" w14:textId="77777777" w:rsidR="00290DD7" w:rsidRDefault="00000000">
            <w:pPr>
              <w:jc w:val="center"/>
            </w:pPr>
            <w:r>
              <w:rPr>
                <w:b/>
                <w:bCs/>
                <w:color w:val="000000"/>
                <w:sz w:val="17"/>
                <w:szCs w:val="17"/>
              </w:rPr>
              <w:t>692.79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3A6848" w14:textId="77777777" w:rsidR="00290DD7" w:rsidRDefault="00000000">
            <w:pPr>
              <w:jc w:val="center"/>
            </w:pPr>
            <w:r>
              <w:rPr>
                <w:color w:val="000000"/>
                <w:sz w:val="17"/>
                <w:szCs w:val="17"/>
              </w:rPr>
              <w:t>681.13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BF7523" w14:textId="77777777" w:rsidR="00290DD7" w:rsidRDefault="00000000">
            <w:pPr>
              <w:jc w:val="center"/>
            </w:pPr>
            <w:r>
              <w:rPr>
                <w:color w:val="000000"/>
                <w:sz w:val="17"/>
                <w:szCs w:val="17"/>
              </w:rPr>
              <w:t>704.62</w:t>
            </w:r>
          </w:p>
        </w:tc>
      </w:tr>
      <w:tr w:rsidR="00290DD7" w14:paraId="36A256FF"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AB11C1" w14:textId="77777777" w:rsidR="00290DD7" w:rsidRDefault="00000000">
            <w:pPr>
              <w:jc w:val="center"/>
            </w:pPr>
            <w:r>
              <w:rPr>
                <w:color w:val="000000"/>
                <w:sz w:val="17"/>
                <w:szCs w:val="17"/>
              </w:rPr>
              <w:t>2026-03-13  15:05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D4C851"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15B5E7" w14:textId="77777777" w:rsidR="00290DD7" w:rsidRDefault="00000000">
            <w:pPr>
              <w:jc w:val="center"/>
            </w:pPr>
            <w:r>
              <w:rPr>
                <w:color w:val="000000"/>
                <w:sz w:val="17"/>
                <w:szCs w:val="17"/>
              </w:rPr>
              <w:t>679.96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F016AB" w14:textId="77777777" w:rsidR="00290DD7" w:rsidRDefault="00000000">
            <w:pPr>
              <w:jc w:val="center"/>
            </w:pPr>
            <w:r>
              <w:rPr>
                <w:color w:val="000000"/>
                <w:sz w:val="17"/>
                <w:szCs w:val="17"/>
              </w:rPr>
              <w:t>705.81</w:t>
            </w:r>
          </w:p>
        </w:tc>
      </w:tr>
      <w:tr w:rsidR="00290DD7" w14:paraId="4433D311"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F039F3" w14:textId="77777777" w:rsidR="00290DD7" w:rsidRDefault="00000000">
            <w:pPr>
              <w:jc w:val="center"/>
            </w:pPr>
            <w:r>
              <w:rPr>
                <w:color w:val="000000"/>
                <w:sz w:val="17"/>
                <w:szCs w:val="17"/>
              </w:rPr>
              <w:t>2026-03-13  15:06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6EBD36D" w14:textId="77777777" w:rsidR="00290DD7" w:rsidRDefault="00000000">
            <w:pPr>
              <w:jc w:val="center"/>
            </w:pPr>
            <w:r>
              <w:rPr>
                <w:b/>
                <w:bCs/>
                <w:color w:val="000000"/>
                <w:sz w:val="17"/>
                <w:szCs w:val="17"/>
              </w:rPr>
              <w:t>692.79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1AE69F" w14:textId="77777777" w:rsidR="00290DD7" w:rsidRDefault="00000000">
            <w:pPr>
              <w:jc w:val="center"/>
            </w:pPr>
            <w:r>
              <w:rPr>
                <w:color w:val="000000"/>
                <w:sz w:val="17"/>
                <w:szCs w:val="17"/>
              </w:rPr>
              <w:t>678.87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0E3C80" w14:textId="77777777" w:rsidR="00290DD7" w:rsidRDefault="00000000">
            <w:pPr>
              <w:jc w:val="center"/>
            </w:pPr>
            <w:r>
              <w:rPr>
                <w:color w:val="000000"/>
                <w:sz w:val="17"/>
                <w:szCs w:val="17"/>
              </w:rPr>
              <w:t>706.96</w:t>
            </w:r>
          </w:p>
        </w:tc>
      </w:tr>
      <w:tr w:rsidR="00290DD7" w14:paraId="2CA1DC03"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35017B" w14:textId="77777777" w:rsidR="00290DD7" w:rsidRDefault="00000000">
            <w:pPr>
              <w:jc w:val="center"/>
            </w:pPr>
            <w:r>
              <w:rPr>
                <w:color w:val="000000"/>
                <w:sz w:val="17"/>
                <w:szCs w:val="17"/>
              </w:rPr>
              <w:t>2026-03-13  15:07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86780A"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B805DB" w14:textId="77777777" w:rsidR="00290DD7" w:rsidRDefault="00000000">
            <w:pPr>
              <w:jc w:val="center"/>
            </w:pPr>
            <w:r>
              <w:rPr>
                <w:color w:val="000000"/>
                <w:sz w:val="17"/>
                <w:szCs w:val="17"/>
              </w:rPr>
              <w:t>677.84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C55D88" w14:textId="77777777" w:rsidR="00290DD7" w:rsidRDefault="00000000">
            <w:pPr>
              <w:jc w:val="center"/>
            </w:pPr>
            <w:r>
              <w:rPr>
                <w:color w:val="000000"/>
                <w:sz w:val="17"/>
                <w:szCs w:val="17"/>
              </w:rPr>
              <w:t>708.03</w:t>
            </w:r>
          </w:p>
        </w:tc>
      </w:tr>
      <w:tr w:rsidR="00290DD7" w14:paraId="2DC7CE92"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821C01" w14:textId="77777777" w:rsidR="00290DD7" w:rsidRDefault="00000000">
            <w:pPr>
              <w:jc w:val="center"/>
            </w:pPr>
            <w:r>
              <w:rPr>
                <w:color w:val="000000"/>
                <w:sz w:val="17"/>
                <w:szCs w:val="17"/>
              </w:rPr>
              <w:t>2026-03-13  15:08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79460E"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814BF2" w14:textId="77777777" w:rsidR="00290DD7" w:rsidRDefault="00000000">
            <w:pPr>
              <w:jc w:val="center"/>
            </w:pPr>
            <w:r>
              <w:rPr>
                <w:color w:val="000000"/>
                <w:sz w:val="17"/>
                <w:szCs w:val="17"/>
              </w:rPr>
              <w:t>676.87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4B59FB" w14:textId="77777777" w:rsidR="00290DD7" w:rsidRDefault="00000000">
            <w:pPr>
              <w:jc w:val="center"/>
            </w:pPr>
            <w:r>
              <w:rPr>
                <w:color w:val="000000"/>
                <w:sz w:val="17"/>
                <w:szCs w:val="17"/>
              </w:rPr>
              <w:t>709.05</w:t>
            </w:r>
          </w:p>
        </w:tc>
      </w:tr>
      <w:tr w:rsidR="00290DD7" w14:paraId="48D12161"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4C8F74" w14:textId="77777777" w:rsidR="00290DD7" w:rsidRDefault="00000000">
            <w:pPr>
              <w:jc w:val="center"/>
            </w:pPr>
            <w:r>
              <w:rPr>
                <w:color w:val="000000"/>
                <w:sz w:val="17"/>
                <w:szCs w:val="17"/>
              </w:rPr>
              <w:t>2026-03-13  15:09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283BDE"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8D8E9D" w14:textId="77777777" w:rsidR="00290DD7" w:rsidRDefault="00000000">
            <w:pPr>
              <w:jc w:val="center"/>
            </w:pPr>
            <w:r>
              <w:rPr>
                <w:color w:val="000000"/>
                <w:sz w:val="17"/>
                <w:szCs w:val="17"/>
              </w:rPr>
              <w:t>675.94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A4E424" w14:textId="77777777" w:rsidR="00290DD7" w:rsidRDefault="00000000">
            <w:pPr>
              <w:jc w:val="center"/>
            </w:pPr>
            <w:r>
              <w:rPr>
                <w:color w:val="000000"/>
                <w:sz w:val="17"/>
                <w:szCs w:val="17"/>
              </w:rPr>
              <w:t>710.02</w:t>
            </w:r>
          </w:p>
        </w:tc>
      </w:tr>
      <w:tr w:rsidR="00290DD7" w14:paraId="6CA17D81"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FA5A16" w14:textId="77777777" w:rsidR="00290DD7" w:rsidRDefault="00000000">
            <w:pPr>
              <w:jc w:val="center"/>
            </w:pPr>
            <w:r>
              <w:rPr>
                <w:color w:val="000000"/>
                <w:sz w:val="17"/>
                <w:szCs w:val="17"/>
              </w:rPr>
              <w:t>2026-03-13  15:10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5EBB49"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43A953" w14:textId="77777777" w:rsidR="00290DD7" w:rsidRDefault="00000000">
            <w:pPr>
              <w:jc w:val="center"/>
            </w:pPr>
            <w:r>
              <w:rPr>
                <w:color w:val="000000"/>
                <w:sz w:val="17"/>
                <w:szCs w:val="17"/>
              </w:rPr>
              <w:t>675.06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C3ABC6" w14:textId="77777777" w:rsidR="00290DD7" w:rsidRDefault="00000000">
            <w:pPr>
              <w:jc w:val="center"/>
            </w:pPr>
            <w:r>
              <w:rPr>
                <w:color w:val="000000"/>
                <w:sz w:val="17"/>
                <w:szCs w:val="17"/>
              </w:rPr>
              <w:t>710.95</w:t>
            </w:r>
          </w:p>
        </w:tc>
      </w:tr>
      <w:tr w:rsidR="00290DD7" w14:paraId="7C2FD8D0"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58AF02" w14:textId="77777777" w:rsidR="00290DD7" w:rsidRDefault="00000000">
            <w:pPr>
              <w:jc w:val="center"/>
            </w:pPr>
            <w:r>
              <w:rPr>
                <w:color w:val="000000"/>
                <w:sz w:val="17"/>
                <w:szCs w:val="17"/>
              </w:rPr>
              <w:t>2026-03-13  15:11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3E9DFF"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3FF0F1" w14:textId="77777777" w:rsidR="00290DD7" w:rsidRDefault="00000000">
            <w:pPr>
              <w:jc w:val="center"/>
            </w:pPr>
            <w:r>
              <w:rPr>
                <w:color w:val="000000"/>
                <w:sz w:val="17"/>
                <w:szCs w:val="17"/>
              </w:rPr>
              <w:t>674.22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0B14F6" w14:textId="77777777" w:rsidR="00290DD7" w:rsidRDefault="00000000">
            <w:pPr>
              <w:jc w:val="center"/>
            </w:pPr>
            <w:r>
              <w:rPr>
                <w:color w:val="000000"/>
                <w:sz w:val="17"/>
                <w:szCs w:val="17"/>
              </w:rPr>
              <w:t>711.83</w:t>
            </w:r>
          </w:p>
        </w:tc>
      </w:tr>
      <w:tr w:rsidR="00290DD7" w14:paraId="793AD6A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9D8D49" w14:textId="77777777" w:rsidR="00290DD7" w:rsidRDefault="00000000">
            <w:pPr>
              <w:jc w:val="center"/>
            </w:pPr>
            <w:r>
              <w:rPr>
                <w:color w:val="000000"/>
                <w:sz w:val="17"/>
                <w:szCs w:val="17"/>
              </w:rPr>
              <w:t>2026-03-13  15:12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420EC0"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3C9E6F" w14:textId="77777777" w:rsidR="00290DD7" w:rsidRDefault="00000000">
            <w:pPr>
              <w:jc w:val="center"/>
            </w:pPr>
            <w:r>
              <w:rPr>
                <w:color w:val="000000"/>
                <w:sz w:val="17"/>
                <w:szCs w:val="17"/>
              </w:rPr>
              <w:t>673.42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96FB7D" w14:textId="77777777" w:rsidR="00290DD7" w:rsidRDefault="00000000">
            <w:pPr>
              <w:jc w:val="center"/>
            </w:pPr>
            <w:r>
              <w:rPr>
                <w:color w:val="000000"/>
                <w:sz w:val="17"/>
                <w:szCs w:val="17"/>
              </w:rPr>
              <w:t>712.68</w:t>
            </w:r>
          </w:p>
        </w:tc>
      </w:tr>
      <w:tr w:rsidR="00290DD7" w14:paraId="76A6EF3C"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4ABD1B" w14:textId="77777777" w:rsidR="00290DD7" w:rsidRDefault="00000000">
            <w:pPr>
              <w:jc w:val="center"/>
            </w:pPr>
            <w:r>
              <w:rPr>
                <w:color w:val="000000"/>
                <w:sz w:val="17"/>
                <w:szCs w:val="17"/>
              </w:rPr>
              <w:t>2026-03-13  15:13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B45A43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BA22BC" w14:textId="77777777" w:rsidR="00290DD7" w:rsidRDefault="00000000">
            <w:pPr>
              <w:jc w:val="center"/>
            </w:pPr>
            <w:r>
              <w:rPr>
                <w:color w:val="000000"/>
                <w:sz w:val="17"/>
                <w:szCs w:val="17"/>
              </w:rPr>
              <w:t>672.65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D33BB9" w14:textId="77777777" w:rsidR="00290DD7" w:rsidRDefault="00000000">
            <w:pPr>
              <w:jc w:val="center"/>
            </w:pPr>
            <w:r>
              <w:rPr>
                <w:color w:val="000000"/>
                <w:sz w:val="17"/>
                <w:szCs w:val="17"/>
              </w:rPr>
              <w:t>713.49</w:t>
            </w:r>
          </w:p>
        </w:tc>
      </w:tr>
      <w:tr w:rsidR="00290DD7" w14:paraId="40F3AA90"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34D87D" w14:textId="77777777" w:rsidR="00290DD7" w:rsidRDefault="00000000">
            <w:pPr>
              <w:jc w:val="center"/>
            </w:pPr>
            <w:r>
              <w:rPr>
                <w:color w:val="000000"/>
                <w:sz w:val="17"/>
                <w:szCs w:val="17"/>
              </w:rPr>
              <w:t>2026-03-13  15:14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6231D0"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1DE2E3" w14:textId="77777777" w:rsidR="00290DD7" w:rsidRDefault="00000000">
            <w:pPr>
              <w:jc w:val="center"/>
            </w:pPr>
            <w:r>
              <w:rPr>
                <w:color w:val="000000"/>
                <w:sz w:val="17"/>
                <w:szCs w:val="17"/>
              </w:rPr>
              <w:t>671.92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95EEB8" w14:textId="77777777" w:rsidR="00290DD7" w:rsidRDefault="00000000">
            <w:pPr>
              <w:jc w:val="center"/>
            </w:pPr>
            <w:r>
              <w:rPr>
                <w:color w:val="000000"/>
                <w:sz w:val="17"/>
                <w:szCs w:val="17"/>
              </w:rPr>
              <w:t>714.27</w:t>
            </w:r>
          </w:p>
        </w:tc>
      </w:tr>
      <w:tr w:rsidR="00290DD7" w14:paraId="485D9418"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E3261C" w14:textId="77777777" w:rsidR="00290DD7" w:rsidRDefault="00000000">
            <w:pPr>
              <w:jc w:val="center"/>
            </w:pPr>
            <w:r>
              <w:rPr>
                <w:color w:val="000000"/>
                <w:sz w:val="17"/>
                <w:szCs w:val="17"/>
              </w:rPr>
              <w:t>2026-03-13  15:15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39EB2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FFB926" w14:textId="77777777" w:rsidR="00290DD7" w:rsidRDefault="00000000">
            <w:pPr>
              <w:jc w:val="center"/>
            </w:pPr>
            <w:r>
              <w:rPr>
                <w:color w:val="000000"/>
                <w:sz w:val="17"/>
                <w:szCs w:val="17"/>
              </w:rPr>
              <w:t>671.22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6EA930" w14:textId="77777777" w:rsidR="00290DD7" w:rsidRDefault="00000000">
            <w:pPr>
              <w:jc w:val="center"/>
            </w:pPr>
            <w:r>
              <w:rPr>
                <w:color w:val="000000"/>
                <w:sz w:val="17"/>
                <w:szCs w:val="17"/>
              </w:rPr>
              <w:t>715.01</w:t>
            </w:r>
          </w:p>
        </w:tc>
      </w:tr>
      <w:tr w:rsidR="00290DD7" w14:paraId="0724CF63"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0727B9" w14:textId="77777777" w:rsidR="00290DD7" w:rsidRDefault="00000000">
            <w:pPr>
              <w:jc w:val="center"/>
            </w:pPr>
            <w:r>
              <w:rPr>
                <w:color w:val="000000"/>
                <w:sz w:val="17"/>
                <w:szCs w:val="17"/>
              </w:rPr>
              <w:t>2026-03-13  15:16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8BB73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010FCD" w14:textId="77777777" w:rsidR="00290DD7" w:rsidRDefault="00000000">
            <w:pPr>
              <w:jc w:val="center"/>
            </w:pPr>
            <w:r>
              <w:rPr>
                <w:color w:val="000000"/>
                <w:sz w:val="17"/>
                <w:szCs w:val="17"/>
              </w:rPr>
              <w:t>670.56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C7FC40" w14:textId="77777777" w:rsidR="00290DD7" w:rsidRDefault="00000000">
            <w:pPr>
              <w:jc w:val="center"/>
            </w:pPr>
            <w:r>
              <w:rPr>
                <w:color w:val="000000"/>
                <w:sz w:val="17"/>
                <w:szCs w:val="17"/>
              </w:rPr>
              <w:t>715.71</w:t>
            </w:r>
          </w:p>
        </w:tc>
      </w:tr>
      <w:tr w:rsidR="00290DD7" w14:paraId="7D6DBA5E"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34BBEB" w14:textId="77777777" w:rsidR="00290DD7" w:rsidRDefault="00000000">
            <w:pPr>
              <w:jc w:val="center"/>
            </w:pPr>
            <w:r>
              <w:rPr>
                <w:color w:val="000000"/>
                <w:sz w:val="17"/>
                <w:szCs w:val="17"/>
              </w:rPr>
              <w:t>2026-03-13  15:17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19EDA1"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BE095D" w14:textId="77777777" w:rsidR="00290DD7" w:rsidRDefault="00000000">
            <w:pPr>
              <w:jc w:val="center"/>
            </w:pPr>
            <w:r>
              <w:rPr>
                <w:color w:val="000000"/>
                <w:sz w:val="17"/>
                <w:szCs w:val="17"/>
              </w:rPr>
              <w:t>669.94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7A0063" w14:textId="77777777" w:rsidR="00290DD7" w:rsidRDefault="00000000">
            <w:pPr>
              <w:jc w:val="center"/>
            </w:pPr>
            <w:r>
              <w:rPr>
                <w:color w:val="000000"/>
                <w:sz w:val="17"/>
                <w:szCs w:val="17"/>
              </w:rPr>
              <w:t>716.37</w:t>
            </w:r>
          </w:p>
        </w:tc>
      </w:tr>
      <w:tr w:rsidR="00290DD7" w14:paraId="26EC929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939145" w14:textId="77777777" w:rsidR="00290DD7" w:rsidRDefault="00000000">
            <w:pPr>
              <w:jc w:val="center"/>
            </w:pPr>
            <w:r>
              <w:rPr>
                <w:color w:val="000000"/>
                <w:sz w:val="17"/>
                <w:szCs w:val="17"/>
              </w:rPr>
              <w:t>2026-03-13  15:18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38FE46"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7FA728" w14:textId="77777777" w:rsidR="00290DD7" w:rsidRDefault="00000000">
            <w:pPr>
              <w:jc w:val="center"/>
            </w:pPr>
            <w:r>
              <w:rPr>
                <w:color w:val="000000"/>
                <w:sz w:val="17"/>
                <w:szCs w:val="17"/>
              </w:rPr>
              <w:t>669.37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3CA0AA" w14:textId="77777777" w:rsidR="00290DD7" w:rsidRDefault="00000000">
            <w:pPr>
              <w:jc w:val="center"/>
            </w:pPr>
            <w:r>
              <w:rPr>
                <w:color w:val="000000"/>
                <w:sz w:val="17"/>
                <w:szCs w:val="17"/>
              </w:rPr>
              <w:t>716.98</w:t>
            </w:r>
          </w:p>
        </w:tc>
      </w:tr>
      <w:tr w:rsidR="00290DD7" w14:paraId="1226604A"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C190C9" w14:textId="77777777" w:rsidR="00290DD7" w:rsidRDefault="00000000">
            <w:pPr>
              <w:jc w:val="center"/>
            </w:pPr>
            <w:r>
              <w:rPr>
                <w:color w:val="000000"/>
                <w:sz w:val="17"/>
                <w:szCs w:val="17"/>
              </w:rPr>
              <w:t>2026-03-13  15:19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DC639D"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E6236E" w14:textId="77777777" w:rsidR="00290DD7" w:rsidRDefault="00000000">
            <w:pPr>
              <w:jc w:val="center"/>
            </w:pPr>
            <w:r>
              <w:rPr>
                <w:color w:val="000000"/>
                <w:sz w:val="17"/>
                <w:szCs w:val="17"/>
              </w:rPr>
              <w:t>668.85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E9D893" w14:textId="77777777" w:rsidR="00290DD7" w:rsidRDefault="00000000">
            <w:pPr>
              <w:jc w:val="center"/>
            </w:pPr>
            <w:r>
              <w:rPr>
                <w:color w:val="000000"/>
                <w:sz w:val="17"/>
                <w:szCs w:val="17"/>
              </w:rPr>
              <w:t>717.54</w:t>
            </w:r>
          </w:p>
        </w:tc>
      </w:tr>
      <w:tr w:rsidR="00290DD7" w14:paraId="5016AC9C" w14:textId="77777777" w:rsidTr="00A21832">
        <w:trPr>
          <w:trHeight w:val="172"/>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48A509" w14:textId="77777777" w:rsidR="00290DD7" w:rsidRDefault="00000000">
            <w:pPr>
              <w:jc w:val="center"/>
            </w:pPr>
            <w:r>
              <w:rPr>
                <w:color w:val="000000"/>
                <w:sz w:val="17"/>
                <w:szCs w:val="17"/>
              </w:rPr>
              <w:t>2026-03-13  15:20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F04647"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C4DCDF" w14:textId="77777777" w:rsidR="00290DD7" w:rsidRDefault="00000000">
            <w:pPr>
              <w:jc w:val="center"/>
            </w:pPr>
            <w:r>
              <w:rPr>
                <w:color w:val="000000"/>
                <w:sz w:val="17"/>
                <w:szCs w:val="17"/>
              </w:rPr>
              <w:t>668.36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5A3100" w14:textId="77777777" w:rsidR="00290DD7" w:rsidRDefault="00000000">
            <w:pPr>
              <w:jc w:val="center"/>
            </w:pPr>
            <w:r>
              <w:rPr>
                <w:color w:val="000000"/>
                <w:sz w:val="17"/>
                <w:szCs w:val="17"/>
              </w:rPr>
              <w:t>718.07</w:t>
            </w:r>
          </w:p>
        </w:tc>
      </w:tr>
    </w:tbl>
    <w:p w14:paraId="10E8ADD3" w14:textId="77777777" w:rsidR="00290DD7" w:rsidRDefault="00000000">
      <w:pPr>
        <w:spacing w:before="40" w:after="40"/>
      </w:pPr>
      <w:r>
        <w:lastRenderedPageBreak/>
        <w:t>Nota: Pronóstico generado con ARIMA(1, 0, 1) + GARCH(1,1) sobre datos de 1 minuto, 9–13 de marzo de 2026. IC al 95%.</w:t>
      </w:r>
    </w:p>
    <w:p w14:paraId="49612043" w14:textId="77777777" w:rsidR="00290DD7" w:rsidRDefault="00290DD7"/>
    <w:p w14:paraId="2E1F956A" w14:textId="77777777" w:rsidR="00290DD7" w:rsidRDefault="00290DD7"/>
    <w:p w14:paraId="0CB3CCA4" w14:textId="77777777" w:rsidR="00290DD7" w:rsidRPr="00771777" w:rsidRDefault="0037330C">
      <w:pPr>
        <w:spacing w:before="300" w:after="120"/>
        <w:rPr>
          <w:b/>
          <w:bCs/>
        </w:rPr>
      </w:pPr>
      <w:r>
        <w:rPr>
          <w:b/>
          <w:bCs/>
        </w:rPr>
        <w:t>4.3 DE (Deere &amp; Company)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6"/>
      </w:tblGrid>
      <w:tr w:rsidR="00290DD7" w14:paraId="577F391F" w14:textId="77777777" w:rsidTr="00C93DEC">
        <w:trPr>
          <w:trHeight w:val="568"/>
        </w:trPr>
        <w:tc>
          <w:tcPr>
            <w:tcW w:w="993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8BE6DD7" w14:textId="77777777" w:rsidR="00290DD7" w:rsidRDefault="00000000">
            <w:pPr>
              <w:spacing w:before="40" w:after="40"/>
            </w:pPr>
            <w:r>
              <w:rPr>
                <w:b/>
                <w:bCs/>
                <w:color w:val="1A3A5C"/>
                <w:sz w:val="19"/>
                <w:szCs w:val="19"/>
              </w:rPr>
              <w:t>Modelo: ARIMA(2, 0, 1) + GARCH(1,1)  |  AIC modelo completo: -1547.68</w:t>
            </w:r>
          </w:p>
          <w:p w14:paraId="6C88CF22" w14:textId="77777777" w:rsidR="00290DD7" w:rsidRDefault="00000000">
            <w:pPr>
              <w:spacing w:before="40" w:after="40"/>
            </w:pPr>
            <w:r>
              <w:rPr>
                <w:color w:val="1A3A5C"/>
                <w:sz w:val="19"/>
                <w:szCs w:val="19"/>
              </w:rPr>
              <w:t>GARCH(1,1) AIC: -2082.62  |  EGARCH(1,1) AIC: -2055.86  |  Modelo seleccionado: GARCH(1,1)</w:t>
            </w:r>
          </w:p>
        </w:tc>
      </w:tr>
    </w:tbl>
    <w:p w14:paraId="46BF3826" w14:textId="77777777" w:rsidR="00290DD7" w:rsidRDefault="00290DD7"/>
    <w:p w14:paraId="30D9D423" w14:textId="77777777" w:rsidR="00290DD7" w:rsidRPr="00771777" w:rsidRDefault="00B04665">
      <w:pPr>
        <w:spacing w:before="220" w:after="80"/>
        <w:rPr>
          <w:b/>
          <w:bCs/>
        </w:rPr>
      </w:pPr>
      <w:r>
        <w:rPr>
          <w:b/>
          <w:bCs/>
        </w:rPr>
        <w:t>4.3.1 Diagnóstico de Residuos</w:t>
      </w:r>
    </w:p>
    <w:p w14:paraId="2FABFD63" w14:textId="77777777" w:rsidR="001D26F2" w:rsidRDefault="001D26F2" w:rsidP="001D26F2">
      <w:pPr>
        <w:jc w:val="both"/>
      </w:pPr>
      <w:r>
        <w:t>El diagnóstico de residuos del modelo ARIMA(2,0,1) sugiere que la especificación captura adecuadamente la dinámica temporal de la serie intradía de Deere (DE). En la función de autocorrelación (ACF), los residuos se mantienen dentro de las bandas de confianza al 95% para la mayoría de los rezagos, lo que indica ausencia de autocorrelación significativa y un comportamiento cercano a ruido blanco.</w:t>
      </w:r>
    </w:p>
    <w:p w14:paraId="74247B0E" w14:textId="77777777" w:rsidR="001D26F2" w:rsidRDefault="001D26F2" w:rsidP="001D26F2">
      <w:pPr>
        <w:jc w:val="both"/>
      </w:pPr>
    </w:p>
    <w:p w14:paraId="3691BBDA" w14:textId="77777777" w:rsidR="00290DD7" w:rsidRDefault="001D26F2" w:rsidP="001D26F2">
      <w:pPr>
        <w:jc w:val="both"/>
      </w:pPr>
      <w:r>
        <w:t>Sin embargo, el QQ-plot (R² ≈ 0.5415) muestra desviaciones respecto a la distribución normal, particularmente en las colas. Este patrón es habitual en retornos intradía, donde las colas pesadas son la norma. Por ello, se complementa el ARIMA con modelos GARCH para capturar la variabilidad condicional.</w:t>
      </w:r>
    </w:p>
    <w:p w14:paraId="0FE0661A" w14:textId="77777777" w:rsidR="001D26F2" w:rsidRDefault="001D26F2" w:rsidP="001D26F2">
      <w:pPr>
        <w:jc w:val="both"/>
      </w:pPr>
    </w:p>
    <w:p w14:paraId="2EB9A6FF" w14:textId="77777777" w:rsidR="001D26F2" w:rsidRDefault="001D26F2" w:rsidP="001D26F2">
      <w:pPr>
        <w:jc w:val="both"/>
      </w:pPr>
      <w:r>
        <w:rPr>
          <w:noProof/>
        </w:rPr>
        <w:drawing>
          <wp:inline distT="0" distB="0" distL="0" distR="0" wp14:anchorId="7299F50A" wp14:editId="77375935">
            <wp:extent cx="6245359" cy="2790908"/>
            <wp:effectExtent l="0" t="0" r="3175" b="9525"/>
            <wp:docPr id="116696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64035" name=""/>
                    <pic:cNvPicPr/>
                  </pic:nvPicPr>
                  <pic:blipFill>
                    <a:blip r:embed="rId15"/>
                    <a:stretch>
                      <a:fillRect/>
                    </a:stretch>
                  </pic:blipFill>
                  <pic:spPr>
                    <a:xfrm>
                      <a:off x="0" y="0"/>
                      <a:ext cx="6274332" cy="2803855"/>
                    </a:xfrm>
                    <a:prstGeom prst="rect">
                      <a:avLst/>
                    </a:prstGeom>
                  </pic:spPr>
                </pic:pic>
              </a:graphicData>
            </a:graphic>
          </wp:inline>
        </w:drawing>
      </w:r>
    </w:p>
    <w:p w14:paraId="23485D47" w14:textId="77777777" w:rsidR="001D26F2" w:rsidRDefault="001D26F2" w:rsidP="001D26F2">
      <w:pPr>
        <w:jc w:val="both"/>
      </w:pPr>
    </w:p>
    <w:p w14:paraId="2A2F4210" w14:textId="77777777" w:rsidR="00290DD7" w:rsidRPr="00771777" w:rsidRDefault="00B04665">
      <w:pPr>
        <w:spacing w:before="220" w:after="80"/>
        <w:rPr>
          <w:b/>
          <w:bCs/>
        </w:rPr>
      </w:pPr>
      <w:r>
        <w:rPr>
          <w:b/>
          <w:bCs/>
        </w:rPr>
        <w:t>4.3.2 Volatilidad Condicional</w:t>
      </w:r>
    </w:p>
    <w:p w14:paraId="72062E69" w14:textId="77777777" w:rsidR="001D26F2" w:rsidRDefault="001D26F2" w:rsidP="001D26F2">
      <w:pPr>
        <w:jc w:val="both"/>
      </w:pPr>
      <w:r>
        <w:t>Al comparar GARCH(1,1) y EGARCH(1,1) mediante el criterio AIC, el primero presenta mejor ajuste (AIC = -2082.62) en comparación con EGARCH(1,1) (AIC = -2055.86).</w:t>
      </w:r>
    </w:p>
    <w:p w14:paraId="722F60BC" w14:textId="77777777" w:rsidR="001D26F2" w:rsidRDefault="001D26F2" w:rsidP="001D26F2">
      <w:pPr>
        <w:jc w:val="both"/>
      </w:pPr>
    </w:p>
    <w:p w14:paraId="1E9F1066" w14:textId="77777777" w:rsidR="00290DD7" w:rsidRDefault="001D26F2" w:rsidP="001D26F2">
      <w:pPr>
        <w:jc w:val="both"/>
      </w:pPr>
      <w:r>
        <w:t>La volatilidad condicional estimada se mantiene generalmente en un rango base cercano a 0.12–0.20, aunque se observan episodios puntuales donde alcanza valores de hasta 1.45. Estos incrementos reflejan periodos de mayor variabilidad en los precios intradía durante la semana analizada (9–13 de marzo de 2026), un comportamiento propio del volatility clustering en series financieras.</w:t>
      </w:r>
    </w:p>
    <w:p w14:paraId="5744D585" w14:textId="77777777" w:rsidR="001D26F2" w:rsidRDefault="001D26F2" w:rsidP="001D26F2">
      <w:pPr>
        <w:jc w:val="both"/>
      </w:pPr>
    </w:p>
    <w:p w14:paraId="06C03F90" w14:textId="77777777" w:rsidR="001D26F2" w:rsidRDefault="001D26F2" w:rsidP="001D26F2">
      <w:pPr>
        <w:jc w:val="both"/>
      </w:pPr>
      <w:r>
        <w:rPr>
          <w:noProof/>
        </w:rPr>
        <w:lastRenderedPageBreak/>
        <w:drawing>
          <wp:inline distT="0" distB="0" distL="0" distR="0" wp14:anchorId="2348AB4D" wp14:editId="6EC82582">
            <wp:extent cx="6243320" cy="2514600"/>
            <wp:effectExtent l="0" t="0" r="5080" b="0"/>
            <wp:docPr id="1859481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1705" name=""/>
                    <pic:cNvPicPr/>
                  </pic:nvPicPr>
                  <pic:blipFill>
                    <a:blip r:embed="rId16"/>
                    <a:stretch>
                      <a:fillRect/>
                    </a:stretch>
                  </pic:blipFill>
                  <pic:spPr>
                    <a:xfrm>
                      <a:off x="0" y="0"/>
                      <a:ext cx="6282488" cy="2530376"/>
                    </a:xfrm>
                    <a:prstGeom prst="rect">
                      <a:avLst/>
                    </a:prstGeom>
                  </pic:spPr>
                </pic:pic>
              </a:graphicData>
            </a:graphic>
          </wp:inline>
        </w:drawing>
      </w:r>
    </w:p>
    <w:p w14:paraId="18532E8A" w14:textId="77777777" w:rsidR="001D26F2" w:rsidRDefault="001D26F2" w:rsidP="001D26F2">
      <w:pPr>
        <w:jc w:val="both"/>
      </w:pPr>
    </w:p>
    <w:p w14:paraId="4A2D1297" w14:textId="77777777" w:rsidR="00290DD7" w:rsidRPr="00771777" w:rsidRDefault="00B04665">
      <w:pPr>
        <w:spacing w:before="220" w:after="80"/>
        <w:rPr>
          <w:b/>
          <w:bCs/>
          <w:color w:val="3A7CBD"/>
          <w:sz w:val="22"/>
          <w:szCs w:val="22"/>
        </w:rPr>
      </w:pPr>
      <w:r>
        <w:rPr>
          <w:b/>
          <w:bCs/>
        </w:rPr>
        <w:t>4.3.3 Indicadores Técnicos y Señal</w:t>
      </w:r>
    </w:p>
    <w:p w14:paraId="3E2EF602" w14:textId="77777777" w:rsidR="001D26F2" w:rsidRDefault="001D26F2" w:rsidP="001D26F2">
      <w:pPr>
        <w:spacing w:before="220" w:after="80"/>
        <w:jc w:val="both"/>
      </w:pPr>
      <w:r>
        <w:t>La señal técnica sugiere presión alcista moderada en el corto plazo. El RSI cercano a 50 indica una condición neutral del mercado, sin señales de sobrecompra o sobreventa. Las medias móviles de corto plazo presentan señal mixta, con el precio moviéndose muy cerca de MA10 y MA20, lo que sugiere una fase de consolidación y un posible fortalecimiento gradual del momentum alcista reciente.</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8"/>
      </w:tblGrid>
      <w:tr w:rsidR="00290DD7" w14:paraId="5BB5DDB2" w14:textId="77777777" w:rsidTr="001D26F2">
        <w:trPr>
          <w:trHeight w:val="801"/>
        </w:trPr>
        <w:tc>
          <w:tcPr>
            <w:tcW w:w="9948"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2AA08BAF" w14:textId="77777777" w:rsidR="00290DD7" w:rsidRDefault="00000000">
            <w:pPr>
              <w:spacing w:before="40" w:after="40"/>
            </w:pPr>
            <w:r>
              <w:rPr>
                <w:color w:val="1A3A5C"/>
                <w:sz w:val="19"/>
                <w:szCs w:val="19"/>
              </w:rPr>
              <w:t>Precio al cierre: $577.49  |  RSI(9): 49.8  |  MA10: $577.36  |  MA20: $577.41</w:t>
            </w:r>
          </w:p>
          <w:p w14:paraId="6C1B940F" w14:textId="77777777" w:rsidR="00290DD7" w:rsidRDefault="00000000">
            <w:pPr>
              <w:spacing w:before="40" w:after="40"/>
            </w:pPr>
            <w:r>
              <w:rPr>
                <w:color w:val="1A3A5C"/>
                <w:sz w:val="19"/>
                <w:szCs w:val="19"/>
              </w:rPr>
              <w:t>RMSE: 0.1025  |  MAE: 0.0630  |  Modelo completo AIC: -1547.68</w:t>
            </w:r>
          </w:p>
          <w:p w14:paraId="790BFB55" w14:textId="77777777" w:rsidR="00290DD7" w:rsidRDefault="00000000">
            <w:pPr>
              <w:spacing w:before="40" w:after="40"/>
            </w:pPr>
            <w:r>
              <w:rPr>
                <w:b/>
                <w:bCs/>
                <w:color w:val="155724"/>
                <w:sz w:val="19"/>
                <w:szCs w:val="19"/>
              </w:rPr>
              <w:t>SEÑAL: BUY | RSI neutral | MA mixta</w:t>
            </w:r>
          </w:p>
        </w:tc>
      </w:tr>
    </w:tbl>
    <w:p w14:paraId="6B06CC34" w14:textId="77777777" w:rsidR="00290DD7" w:rsidRDefault="00290DD7"/>
    <w:p w14:paraId="7ED4DF39" w14:textId="77777777" w:rsidR="001D26F2" w:rsidRDefault="001D26F2">
      <w:r>
        <w:rPr>
          <w:noProof/>
        </w:rPr>
        <w:drawing>
          <wp:inline distT="0" distB="0" distL="0" distR="0" wp14:anchorId="376F0085" wp14:editId="6987A8AE">
            <wp:extent cx="6246120" cy="2941982"/>
            <wp:effectExtent l="0" t="0" r="2540" b="0"/>
            <wp:docPr id="211173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32969" name=""/>
                    <pic:cNvPicPr/>
                  </pic:nvPicPr>
                  <pic:blipFill>
                    <a:blip r:embed="rId17"/>
                    <a:stretch>
                      <a:fillRect/>
                    </a:stretch>
                  </pic:blipFill>
                  <pic:spPr>
                    <a:xfrm>
                      <a:off x="0" y="0"/>
                      <a:ext cx="6269674" cy="2953076"/>
                    </a:xfrm>
                    <a:prstGeom prst="rect">
                      <a:avLst/>
                    </a:prstGeom>
                  </pic:spPr>
                </pic:pic>
              </a:graphicData>
            </a:graphic>
          </wp:inline>
        </w:drawing>
      </w:r>
    </w:p>
    <w:p w14:paraId="4784831F" w14:textId="77777777" w:rsidR="00290DD7" w:rsidRPr="00771777" w:rsidRDefault="00B04665">
      <w:pPr>
        <w:spacing w:before="220" w:after="80"/>
        <w:rPr>
          <w:b/>
          <w:bCs/>
          <w:color w:val="3A7CBD"/>
          <w:sz w:val="22"/>
          <w:szCs w:val="22"/>
        </w:rPr>
      </w:pPr>
      <w:r>
        <w:rPr>
          <w:b/>
          <w:bCs/>
        </w:rPr>
        <w:t>4.3.4 Pronóstico Intradiario — 20 periodos (1 min)</w:t>
      </w:r>
    </w:p>
    <w:p w14:paraId="41A70804" w14:textId="77777777" w:rsidR="001D26F2" w:rsidRDefault="001D26F2" w:rsidP="001D26F2">
      <w:pPr>
        <w:spacing w:before="220" w:after="80"/>
        <w:jc w:val="both"/>
      </w:pPr>
      <w:r>
        <w:t>El modelo ARIMA(2,0,1) + GARCH(1,1) genera un pronóstico intradía para los siguientes 20 periodos. El precio predicho converge hacia un nivel cercano a $578.04, anticipando variaciones acotadas en el corto plazo.</w:t>
      </w:r>
    </w:p>
    <w:p w14:paraId="3FEB4D6E" w14:textId="77777777" w:rsidR="001D26F2" w:rsidRDefault="001D26F2" w:rsidP="001D26F2">
      <w:pPr>
        <w:spacing w:before="220" w:after="80"/>
        <w:jc w:val="both"/>
      </w:pPr>
      <w:r>
        <w:lastRenderedPageBreak/>
        <w:t>Los intervalos de confianza al 95% se amplían progresivamente conforme aumenta el horizonte del pronóstico. Mientras que en los primeros minutos el rango estimado se sitúa aproximadamente entre $573 y $584, hacia el final del horizonte el intervalo se amplía hasta niveles cercanos a $557–$600, reflejo del aumento natural de incertidumbre conforme se extiende el horizonte de pronóstico.</w:t>
      </w:r>
    </w:p>
    <w:p w14:paraId="410655D8" w14:textId="77777777" w:rsidR="001D26F2" w:rsidRDefault="001D26F2" w:rsidP="001D26F2">
      <w:pPr>
        <w:spacing w:before="220" w:after="80"/>
        <w:jc w:val="both"/>
      </w:pPr>
      <w:r>
        <w:t>La trayectoria proyectada se mantiene acotada, pero el activo puede mostrar fluctuaciones más amplias ante episodios de volatilidad.</w:t>
      </w:r>
    </w:p>
    <w:p w14:paraId="2B1813FD" w14:textId="77777777" w:rsidR="00F645E4" w:rsidRDefault="00F645E4" w:rsidP="001D26F2">
      <w:pPr>
        <w:spacing w:before="220" w:after="80"/>
        <w:jc w:val="both"/>
      </w:pPr>
      <w:r>
        <w:rPr>
          <w:noProof/>
        </w:rPr>
        <w:drawing>
          <wp:inline distT="0" distB="0" distL="0" distR="0" wp14:anchorId="32FBCAE8" wp14:editId="00E54031">
            <wp:extent cx="6248400" cy="2600077"/>
            <wp:effectExtent l="0" t="0" r="0" b="0"/>
            <wp:docPr id="31634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1697" name=""/>
                    <pic:cNvPicPr/>
                  </pic:nvPicPr>
                  <pic:blipFill rotWithShape="1">
                    <a:blip r:embed="rId18"/>
                    <a:srcRect b="2439"/>
                    <a:stretch>
                      <a:fillRect/>
                    </a:stretch>
                  </pic:blipFill>
                  <pic:spPr bwMode="auto">
                    <a:xfrm>
                      <a:off x="0" y="0"/>
                      <a:ext cx="6248400" cy="2600077"/>
                    </a:xfrm>
                    <a:prstGeom prst="rect">
                      <a:avLst/>
                    </a:prstGeom>
                    <a:ln>
                      <a:noFill/>
                    </a:ln>
                    <a:extLst>
                      <a:ext uri="{53640926-AAD7-44D8-BBD7-CCE9431645EC}">
                        <a14:shadowObscured xmlns:a14="http://schemas.microsoft.com/office/drawing/2010/main"/>
                      </a:ext>
                    </a:extLst>
                  </pic:spPr>
                </pic:pic>
              </a:graphicData>
            </a:graphic>
          </wp:inline>
        </w:drawing>
      </w:r>
    </w:p>
    <w:p w14:paraId="55C3A68D" w14:textId="77777777" w:rsidR="00F645E4" w:rsidRDefault="00F645E4" w:rsidP="001D26F2">
      <w:pPr>
        <w:spacing w:before="220" w:after="80"/>
        <w:jc w:val="both"/>
      </w:pP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2131"/>
        <w:gridCol w:w="2588"/>
        <w:gridCol w:w="2588"/>
      </w:tblGrid>
      <w:tr w:rsidR="00290DD7" w14:paraId="6D0765FE"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DD960AA" w14:textId="77777777" w:rsidR="00290DD7" w:rsidRDefault="00000000">
            <w:pPr>
              <w:jc w:val="center"/>
            </w:pPr>
            <w:r>
              <w:rPr>
                <w:b/>
                <w:bCs/>
                <w:color w:val="FFFFFF"/>
                <w:sz w:val="17"/>
                <w:szCs w:val="17"/>
              </w:rPr>
              <w:t>Fecha/Hora</w:t>
            </w:r>
          </w:p>
        </w:tc>
        <w:tc>
          <w:tcPr>
            <w:tcW w:w="213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75E33C0" w14:textId="77777777" w:rsidR="00290DD7" w:rsidRDefault="00000000">
            <w:pPr>
              <w:jc w:val="center"/>
            </w:pPr>
            <w:r>
              <w:rPr>
                <w:b/>
                <w:bCs/>
                <w:color w:val="FFFFFF"/>
                <w:sz w:val="17"/>
                <w:szCs w:val="17"/>
              </w:rPr>
              <w:t>Precio Predicho ($)</w:t>
            </w:r>
          </w:p>
        </w:tc>
        <w:tc>
          <w:tcPr>
            <w:tcW w:w="258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3F405FE" w14:textId="77777777" w:rsidR="00290DD7" w:rsidRDefault="00000000">
            <w:pPr>
              <w:jc w:val="center"/>
            </w:pPr>
            <w:r>
              <w:rPr>
                <w:b/>
                <w:bCs/>
                <w:color w:val="FFFFFF"/>
                <w:sz w:val="17"/>
                <w:szCs w:val="17"/>
              </w:rPr>
              <w:t>Lím. Inf. 95% ($)</w:t>
            </w:r>
          </w:p>
        </w:tc>
        <w:tc>
          <w:tcPr>
            <w:tcW w:w="258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396D8C9" w14:textId="77777777" w:rsidR="00290DD7" w:rsidRDefault="00000000">
            <w:pPr>
              <w:jc w:val="center"/>
            </w:pPr>
            <w:r>
              <w:rPr>
                <w:b/>
                <w:bCs/>
                <w:color w:val="FFFFFF"/>
                <w:sz w:val="17"/>
                <w:szCs w:val="17"/>
              </w:rPr>
              <w:t>Lím. Sup. 95% ($)</w:t>
            </w:r>
          </w:p>
        </w:tc>
      </w:tr>
      <w:tr w:rsidR="00290DD7" w14:paraId="57096B72"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FE0AC58" w14:textId="77777777" w:rsidR="00290DD7" w:rsidRDefault="00000000">
            <w:pPr>
              <w:jc w:val="center"/>
            </w:pPr>
            <w:r>
              <w:rPr>
                <w:color w:val="000000"/>
                <w:sz w:val="17"/>
                <w:szCs w:val="17"/>
              </w:rPr>
              <w:t>2026-03-13  14:42</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9409B89" w14:textId="77777777" w:rsidR="00290DD7" w:rsidRDefault="00000000">
            <w:pPr>
              <w:jc w:val="center"/>
            </w:pPr>
            <w:r>
              <w:rPr>
                <w:b/>
                <w:bCs/>
                <w:color w:val="000000"/>
                <w:sz w:val="17"/>
                <w:szCs w:val="17"/>
              </w:rPr>
              <w:t>578.69</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9BC25E" w14:textId="77777777" w:rsidR="00290DD7" w:rsidRDefault="00000000">
            <w:pPr>
              <w:jc w:val="center"/>
            </w:pPr>
            <w:r>
              <w:rPr>
                <w:color w:val="000000"/>
                <w:sz w:val="17"/>
                <w:szCs w:val="17"/>
              </w:rPr>
              <w:t>573.51</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7C63B1" w14:textId="77777777" w:rsidR="00290DD7" w:rsidRDefault="00000000">
            <w:pPr>
              <w:jc w:val="center"/>
            </w:pPr>
            <w:r>
              <w:rPr>
                <w:color w:val="000000"/>
                <w:sz w:val="17"/>
                <w:szCs w:val="17"/>
              </w:rPr>
              <w:t>583.91</w:t>
            </w:r>
          </w:p>
        </w:tc>
      </w:tr>
      <w:tr w:rsidR="00290DD7" w14:paraId="5CFA93B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6BCEDB" w14:textId="77777777" w:rsidR="00290DD7" w:rsidRDefault="00000000">
            <w:pPr>
              <w:jc w:val="center"/>
            </w:pPr>
            <w:r>
              <w:rPr>
                <w:color w:val="000000"/>
                <w:sz w:val="17"/>
                <w:szCs w:val="17"/>
              </w:rPr>
              <w:t>2026-03-13  14:43</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EB6441" w14:textId="77777777" w:rsidR="00290DD7" w:rsidRDefault="00000000">
            <w:pPr>
              <w:jc w:val="center"/>
            </w:pPr>
            <w:r>
              <w:rPr>
                <w:b/>
                <w:bCs/>
                <w:color w:val="000000"/>
                <w:sz w:val="17"/>
                <w:szCs w:val="17"/>
              </w:rPr>
              <w:t>578.08</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71CA09" w14:textId="77777777" w:rsidR="00290DD7" w:rsidRDefault="00000000">
            <w:pPr>
              <w:jc w:val="center"/>
            </w:pPr>
            <w:r>
              <w:rPr>
                <w:color w:val="000000"/>
                <w:sz w:val="17"/>
                <w:szCs w:val="17"/>
              </w:rPr>
              <w:t>571.85</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608C7E" w14:textId="77777777" w:rsidR="00290DD7" w:rsidRDefault="00000000">
            <w:pPr>
              <w:jc w:val="center"/>
            </w:pPr>
            <w:r>
              <w:rPr>
                <w:color w:val="000000"/>
                <w:sz w:val="17"/>
                <w:szCs w:val="17"/>
              </w:rPr>
              <w:t>584.36</w:t>
            </w:r>
          </w:p>
        </w:tc>
      </w:tr>
      <w:tr w:rsidR="00290DD7" w14:paraId="2DA20638"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01BA6F" w14:textId="77777777" w:rsidR="00290DD7" w:rsidRDefault="00000000">
            <w:pPr>
              <w:jc w:val="center"/>
            </w:pPr>
            <w:r>
              <w:rPr>
                <w:color w:val="000000"/>
                <w:sz w:val="17"/>
                <w:szCs w:val="17"/>
              </w:rPr>
              <w:t>2026-03-13  14:44</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159FDD5" w14:textId="77777777" w:rsidR="00290DD7" w:rsidRDefault="00000000">
            <w:pPr>
              <w:jc w:val="center"/>
            </w:pPr>
            <w:r>
              <w:rPr>
                <w:b/>
                <w:bCs/>
                <w:color w:val="000000"/>
                <w:sz w:val="17"/>
                <w:szCs w:val="17"/>
              </w:rPr>
              <w:t>578.20</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6B8F20" w14:textId="77777777" w:rsidR="00290DD7" w:rsidRDefault="00000000">
            <w:pPr>
              <w:jc w:val="center"/>
            </w:pPr>
            <w:r>
              <w:rPr>
                <w:color w:val="000000"/>
                <w:sz w:val="17"/>
                <w:szCs w:val="17"/>
              </w:rPr>
              <w:t>570.98</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5E81AF" w14:textId="77777777" w:rsidR="00290DD7" w:rsidRDefault="00000000">
            <w:pPr>
              <w:jc w:val="center"/>
            </w:pPr>
            <w:r>
              <w:rPr>
                <w:color w:val="000000"/>
                <w:sz w:val="17"/>
                <w:szCs w:val="17"/>
              </w:rPr>
              <w:t>585.50</w:t>
            </w:r>
          </w:p>
        </w:tc>
      </w:tr>
      <w:tr w:rsidR="00290DD7" w14:paraId="34611BA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D55EB2" w14:textId="77777777" w:rsidR="00290DD7" w:rsidRDefault="00000000">
            <w:pPr>
              <w:jc w:val="center"/>
            </w:pPr>
            <w:r>
              <w:rPr>
                <w:color w:val="000000"/>
                <w:sz w:val="17"/>
                <w:szCs w:val="17"/>
              </w:rPr>
              <w:t>2026-03-13  14:45</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9EB007" w14:textId="77777777" w:rsidR="00290DD7" w:rsidRDefault="00000000">
            <w:pPr>
              <w:jc w:val="center"/>
            </w:pPr>
            <w:r>
              <w:rPr>
                <w:b/>
                <w:bCs/>
                <w:color w:val="000000"/>
                <w:sz w:val="17"/>
                <w:szCs w:val="17"/>
              </w:rPr>
              <w:t>578.09</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D3BC74" w14:textId="77777777" w:rsidR="00290DD7" w:rsidRDefault="00000000">
            <w:pPr>
              <w:jc w:val="center"/>
            </w:pPr>
            <w:r>
              <w:rPr>
                <w:color w:val="000000"/>
                <w:sz w:val="17"/>
                <w:szCs w:val="17"/>
              </w:rPr>
              <w:t>569.87</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F1AC05" w14:textId="77777777" w:rsidR="00290DD7" w:rsidRDefault="00000000">
            <w:pPr>
              <w:jc w:val="center"/>
            </w:pPr>
            <w:r>
              <w:rPr>
                <w:color w:val="000000"/>
                <w:sz w:val="17"/>
                <w:szCs w:val="17"/>
              </w:rPr>
              <w:t>586.41</w:t>
            </w:r>
          </w:p>
        </w:tc>
      </w:tr>
      <w:tr w:rsidR="00290DD7" w14:paraId="27494A21"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6E955C" w14:textId="77777777" w:rsidR="00290DD7" w:rsidRDefault="00000000">
            <w:pPr>
              <w:jc w:val="center"/>
            </w:pPr>
            <w:r>
              <w:rPr>
                <w:color w:val="000000"/>
                <w:sz w:val="17"/>
                <w:szCs w:val="17"/>
              </w:rPr>
              <w:t>2026-03-13  14:46</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64AD09" w14:textId="77777777" w:rsidR="00290DD7" w:rsidRDefault="00000000">
            <w:pPr>
              <w:jc w:val="center"/>
            </w:pPr>
            <w:r>
              <w:rPr>
                <w:b/>
                <w:bCs/>
                <w:color w:val="000000"/>
                <w:sz w:val="17"/>
                <w:szCs w:val="17"/>
              </w:rPr>
              <w:t>578.09</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EF81A" w14:textId="77777777" w:rsidR="00290DD7" w:rsidRDefault="00000000">
            <w:pPr>
              <w:jc w:val="center"/>
            </w:pPr>
            <w:r>
              <w:rPr>
                <w:color w:val="000000"/>
                <w:sz w:val="17"/>
                <w:szCs w:val="17"/>
              </w:rPr>
              <w:t>568.90</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90E260" w14:textId="77777777" w:rsidR="00290DD7" w:rsidRDefault="00000000">
            <w:pPr>
              <w:jc w:val="center"/>
            </w:pPr>
            <w:r>
              <w:rPr>
                <w:color w:val="000000"/>
                <w:sz w:val="17"/>
                <w:szCs w:val="17"/>
              </w:rPr>
              <w:t>587.41</w:t>
            </w:r>
          </w:p>
        </w:tc>
      </w:tr>
      <w:tr w:rsidR="00290DD7" w14:paraId="7C35B823"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AD91E1" w14:textId="77777777" w:rsidR="00290DD7" w:rsidRDefault="00000000">
            <w:pPr>
              <w:jc w:val="center"/>
            </w:pPr>
            <w:r>
              <w:rPr>
                <w:color w:val="000000"/>
                <w:sz w:val="17"/>
                <w:szCs w:val="17"/>
              </w:rPr>
              <w:t>2026-03-13  14:47</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C23FED" w14:textId="77777777" w:rsidR="00290DD7" w:rsidRDefault="00000000">
            <w:pPr>
              <w:jc w:val="center"/>
            </w:pPr>
            <w:r>
              <w:rPr>
                <w:b/>
                <w:bCs/>
                <w:color w:val="000000"/>
                <w:sz w:val="17"/>
                <w:szCs w:val="17"/>
              </w:rPr>
              <w:t>578.06</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1B431C" w14:textId="77777777" w:rsidR="00290DD7" w:rsidRDefault="00000000">
            <w:pPr>
              <w:jc w:val="center"/>
            </w:pPr>
            <w:r>
              <w:rPr>
                <w:color w:val="000000"/>
                <w:sz w:val="17"/>
                <w:szCs w:val="17"/>
              </w:rPr>
              <w:t>567.93</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EA651C" w14:textId="77777777" w:rsidR="00290DD7" w:rsidRDefault="00000000">
            <w:pPr>
              <w:jc w:val="center"/>
            </w:pPr>
            <w:r>
              <w:rPr>
                <w:color w:val="000000"/>
                <w:sz w:val="17"/>
                <w:szCs w:val="17"/>
              </w:rPr>
              <w:t>588.36</w:t>
            </w:r>
          </w:p>
        </w:tc>
      </w:tr>
      <w:tr w:rsidR="00290DD7" w14:paraId="2E497811"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E6162B" w14:textId="77777777" w:rsidR="00290DD7" w:rsidRDefault="00000000">
            <w:pPr>
              <w:jc w:val="center"/>
            </w:pPr>
            <w:r>
              <w:rPr>
                <w:color w:val="000000"/>
                <w:sz w:val="17"/>
                <w:szCs w:val="17"/>
              </w:rPr>
              <w:t>2026-03-13  14:48</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ED486A" w14:textId="77777777" w:rsidR="00290DD7" w:rsidRDefault="00000000">
            <w:pPr>
              <w:jc w:val="center"/>
            </w:pPr>
            <w:r>
              <w:rPr>
                <w:b/>
                <w:bCs/>
                <w:color w:val="000000"/>
                <w:sz w:val="17"/>
                <w:szCs w:val="17"/>
              </w:rPr>
              <w:t>578.05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5FFC759" w14:textId="77777777" w:rsidR="00290DD7" w:rsidRDefault="00000000">
            <w:pPr>
              <w:jc w:val="center"/>
            </w:pPr>
            <w:r>
              <w:rPr>
                <w:color w:val="000000"/>
                <w:sz w:val="17"/>
                <w:szCs w:val="17"/>
              </w:rPr>
              <w:t>567.01</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08F8E0D" w14:textId="77777777" w:rsidR="00290DD7" w:rsidRDefault="00000000">
            <w:pPr>
              <w:jc w:val="center"/>
            </w:pPr>
            <w:r>
              <w:rPr>
                <w:color w:val="000000"/>
                <w:sz w:val="17"/>
                <w:szCs w:val="17"/>
              </w:rPr>
              <w:t>589.31</w:t>
            </w:r>
          </w:p>
        </w:tc>
      </w:tr>
      <w:tr w:rsidR="00290DD7" w14:paraId="5432F67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8FFADE" w14:textId="77777777" w:rsidR="00290DD7" w:rsidRDefault="00000000">
            <w:pPr>
              <w:jc w:val="center"/>
            </w:pPr>
            <w:r>
              <w:rPr>
                <w:color w:val="000000"/>
                <w:sz w:val="17"/>
                <w:szCs w:val="17"/>
              </w:rPr>
              <w:t>2026-03-13  14:49</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97F68E"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DA929B" w14:textId="77777777" w:rsidR="00290DD7" w:rsidRDefault="00000000">
            <w:pPr>
              <w:jc w:val="center"/>
            </w:pPr>
            <w:r>
              <w:rPr>
                <w:color w:val="000000"/>
                <w:sz w:val="17"/>
                <w:szCs w:val="17"/>
              </w:rPr>
              <w:t>566.14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372929" w14:textId="77777777" w:rsidR="00290DD7" w:rsidRDefault="00000000">
            <w:pPr>
              <w:jc w:val="center"/>
            </w:pPr>
            <w:r>
              <w:rPr>
                <w:color w:val="000000"/>
                <w:sz w:val="17"/>
                <w:szCs w:val="17"/>
              </w:rPr>
              <w:t>590.20</w:t>
            </w:r>
          </w:p>
        </w:tc>
      </w:tr>
      <w:tr w:rsidR="00290DD7" w14:paraId="6FFD0807"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2614B6" w14:textId="77777777" w:rsidR="00290DD7" w:rsidRDefault="00000000">
            <w:pPr>
              <w:jc w:val="center"/>
            </w:pPr>
            <w:r>
              <w:rPr>
                <w:color w:val="000000"/>
                <w:sz w:val="17"/>
                <w:szCs w:val="17"/>
              </w:rPr>
              <w:t>2026-03-13  14:50</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F57005"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D74ADA" w14:textId="77777777" w:rsidR="00290DD7" w:rsidRDefault="00000000">
            <w:pPr>
              <w:jc w:val="center"/>
            </w:pPr>
            <w:r>
              <w:rPr>
                <w:color w:val="000000"/>
                <w:sz w:val="17"/>
                <w:szCs w:val="17"/>
              </w:rPr>
              <w:t>565.33</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5F81A2" w14:textId="77777777" w:rsidR="00290DD7" w:rsidRDefault="00000000">
            <w:pPr>
              <w:jc w:val="center"/>
            </w:pPr>
            <w:r>
              <w:rPr>
                <w:color w:val="000000"/>
                <w:sz w:val="17"/>
                <w:szCs w:val="17"/>
              </w:rPr>
              <w:t>591.04</w:t>
            </w:r>
          </w:p>
        </w:tc>
      </w:tr>
      <w:tr w:rsidR="00290DD7" w14:paraId="3B4EDEF5"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29EF20" w14:textId="77777777" w:rsidR="00290DD7" w:rsidRDefault="00000000">
            <w:pPr>
              <w:jc w:val="center"/>
            </w:pPr>
            <w:r>
              <w:rPr>
                <w:color w:val="000000"/>
                <w:sz w:val="17"/>
                <w:szCs w:val="17"/>
              </w:rPr>
              <w:t>2026-03-13  14:51</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C77EC2"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56B40A" w14:textId="77777777" w:rsidR="00290DD7" w:rsidRDefault="00000000">
            <w:pPr>
              <w:jc w:val="center"/>
            </w:pPr>
            <w:r>
              <w:rPr>
                <w:color w:val="000000"/>
                <w:sz w:val="17"/>
                <w:szCs w:val="17"/>
              </w:rPr>
              <w:t>564.48</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145BC20" w14:textId="77777777" w:rsidR="00290DD7" w:rsidRDefault="00000000">
            <w:pPr>
              <w:jc w:val="center"/>
            </w:pPr>
            <w:r>
              <w:rPr>
                <w:color w:val="000000"/>
                <w:sz w:val="17"/>
                <w:szCs w:val="17"/>
              </w:rPr>
              <w:t>591.92</w:t>
            </w:r>
          </w:p>
        </w:tc>
      </w:tr>
      <w:tr w:rsidR="00290DD7" w14:paraId="39FC5648"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CC33D8" w14:textId="77777777" w:rsidR="00290DD7" w:rsidRDefault="00000000">
            <w:pPr>
              <w:jc w:val="center"/>
            </w:pPr>
            <w:r>
              <w:rPr>
                <w:color w:val="000000"/>
                <w:sz w:val="17"/>
                <w:szCs w:val="17"/>
              </w:rPr>
              <w:t>2026-03-13  14:52</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EDD350"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D088D8" w14:textId="77777777" w:rsidR="00290DD7" w:rsidRDefault="00000000">
            <w:pPr>
              <w:jc w:val="center"/>
            </w:pPr>
            <w:r>
              <w:rPr>
                <w:color w:val="000000"/>
                <w:sz w:val="17"/>
                <w:szCs w:val="17"/>
              </w:rPr>
              <w:t>563.65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1E85B4" w14:textId="77777777" w:rsidR="00290DD7" w:rsidRDefault="00000000">
            <w:pPr>
              <w:jc w:val="center"/>
            </w:pPr>
            <w:r>
              <w:rPr>
                <w:color w:val="000000"/>
                <w:sz w:val="17"/>
                <w:szCs w:val="17"/>
              </w:rPr>
              <w:t>592.78</w:t>
            </w:r>
          </w:p>
        </w:tc>
      </w:tr>
      <w:tr w:rsidR="00290DD7" w14:paraId="42F9205E"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86E6CB" w14:textId="77777777" w:rsidR="00290DD7" w:rsidRDefault="00000000">
            <w:pPr>
              <w:jc w:val="center"/>
            </w:pPr>
            <w:r>
              <w:rPr>
                <w:color w:val="000000"/>
                <w:sz w:val="17"/>
                <w:szCs w:val="17"/>
              </w:rPr>
              <w:t>2026-03-13  14:53</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50BD07"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70BA18" w14:textId="77777777" w:rsidR="00290DD7" w:rsidRDefault="00000000">
            <w:pPr>
              <w:jc w:val="center"/>
            </w:pPr>
            <w:r>
              <w:rPr>
                <w:color w:val="000000"/>
                <w:sz w:val="17"/>
                <w:szCs w:val="17"/>
              </w:rPr>
              <w:t>562.84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9FEAA1" w14:textId="77777777" w:rsidR="00290DD7" w:rsidRDefault="00000000">
            <w:pPr>
              <w:jc w:val="center"/>
            </w:pPr>
            <w:r>
              <w:rPr>
                <w:color w:val="000000"/>
                <w:sz w:val="17"/>
                <w:szCs w:val="17"/>
              </w:rPr>
              <w:t>593.63</w:t>
            </w:r>
          </w:p>
        </w:tc>
      </w:tr>
      <w:tr w:rsidR="00290DD7" w14:paraId="1466F4C5"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B95FB" w14:textId="77777777" w:rsidR="00290DD7" w:rsidRDefault="00000000">
            <w:pPr>
              <w:jc w:val="center"/>
            </w:pPr>
            <w:r>
              <w:rPr>
                <w:color w:val="000000"/>
                <w:sz w:val="17"/>
                <w:szCs w:val="17"/>
              </w:rPr>
              <w:t>2026-03-13  14:54</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95A43C"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CA7AC5" w14:textId="77777777" w:rsidR="00290DD7" w:rsidRDefault="00000000">
            <w:pPr>
              <w:jc w:val="center"/>
            </w:pPr>
            <w:r>
              <w:rPr>
                <w:color w:val="000000"/>
                <w:sz w:val="17"/>
                <w:szCs w:val="17"/>
              </w:rPr>
              <w:t>562.05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D4C3C4" w14:textId="77777777" w:rsidR="00290DD7" w:rsidRDefault="00000000">
            <w:pPr>
              <w:jc w:val="center"/>
            </w:pPr>
            <w:r>
              <w:rPr>
                <w:color w:val="000000"/>
                <w:sz w:val="17"/>
                <w:szCs w:val="17"/>
              </w:rPr>
              <w:t>594.46</w:t>
            </w:r>
          </w:p>
        </w:tc>
      </w:tr>
      <w:tr w:rsidR="00290DD7" w14:paraId="31A0C13F"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8F6BE" w14:textId="77777777" w:rsidR="00290DD7" w:rsidRDefault="00000000">
            <w:pPr>
              <w:jc w:val="center"/>
            </w:pPr>
            <w:r>
              <w:rPr>
                <w:color w:val="000000"/>
                <w:sz w:val="17"/>
                <w:szCs w:val="17"/>
              </w:rPr>
              <w:t>2026-03-13  14:55</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AEB44F"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D481A02" w14:textId="77777777" w:rsidR="00290DD7" w:rsidRDefault="00000000">
            <w:pPr>
              <w:jc w:val="center"/>
            </w:pPr>
            <w:r>
              <w:rPr>
                <w:color w:val="000000"/>
                <w:sz w:val="17"/>
                <w:szCs w:val="17"/>
              </w:rPr>
              <w:t>561.27</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1A9A5D" w14:textId="77777777" w:rsidR="00290DD7" w:rsidRDefault="00000000">
            <w:pPr>
              <w:jc w:val="center"/>
            </w:pPr>
            <w:r>
              <w:rPr>
                <w:color w:val="000000"/>
                <w:sz w:val="17"/>
                <w:szCs w:val="17"/>
              </w:rPr>
              <w:t>595.28</w:t>
            </w:r>
          </w:p>
        </w:tc>
      </w:tr>
      <w:tr w:rsidR="00290DD7" w14:paraId="35A8C243"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F225118" w14:textId="77777777" w:rsidR="00290DD7" w:rsidRDefault="00000000">
            <w:pPr>
              <w:jc w:val="center"/>
            </w:pPr>
            <w:r>
              <w:rPr>
                <w:color w:val="000000"/>
                <w:sz w:val="17"/>
                <w:szCs w:val="17"/>
              </w:rPr>
              <w:t>2026-03-13  14:56</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8E034C"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2164EE" w14:textId="77777777" w:rsidR="00290DD7" w:rsidRDefault="00000000">
            <w:pPr>
              <w:jc w:val="center"/>
            </w:pPr>
            <w:r>
              <w:rPr>
                <w:color w:val="000000"/>
                <w:sz w:val="17"/>
                <w:szCs w:val="17"/>
              </w:rPr>
              <w:t>560.52</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29F500" w14:textId="77777777" w:rsidR="00290DD7" w:rsidRDefault="00000000">
            <w:pPr>
              <w:jc w:val="center"/>
            </w:pPr>
            <w:r>
              <w:rPr>
                <w:color w:val="000000"/>
                <w:sz w:val="17"/>
                <w:szCs w:val="17"/>
              </w:rPr>
              <w:t>596.07</w:t>
            </w:r>
          </w:p>
        </w:tc>
      </w:tr>
      <w:tr w:rsidR="00290DD7" w14:paraId="1D80B8BD"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316633" w14:textId="77777777" w:rsidR="00290DD7" w:rsidRDefault="00000000">
            <w:pPr>
              <w:jc w:val="center"/>
            </w:pPr>
            <w:r>
              <w:rPr>
                <w:color w:val="000000"/>
                <w:sz w:val="17"/>
                <w:szCs w:val="17"/>
              </w:rPr>
              <w:t>2026-03-13  14:57</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2A6E8B"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DFB74C" w14:textId="77777777" w:rsidR="00290DD7" w:rsidRDefault="00000000">
            <w:pPr>
              <w:jc w:val="center"/>
            </w:pPr>
            <w:r>
              <w:rPr>
                <w:color w:val="000000"/>
                <w:sz w:val="17"/>
                <w:szCs w:val="17"/>
              </w:rPr>
              <w:t>559.82</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878832" w14:textId="77777777" w:rsidR="00290DD7" w:rsidRDefault="00000000">
            <w:pPr>
              <w:jc w:val="center"/>
            </w:pPr>
            <w:r>
              <w:rPr>
                <w:color w:val="000000"/>
                <w:sz w:val="17"/>
                <w:szCs w:val="17"/>
              </w:rPr>
              <w:t>596.81</w:t>
            </w:r>
          </w:p>
        </w:tc>
      </w:tr>
      <w:tr w:rsidR="00290DD7" w14:paraId="0D7D1802"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3BE494" w14:textId="77777777" w:rsidR="00290DD7" w:rsidRDefault="00000000">
            <w:pPr>
              <w:jc w:val="center"/>
            </w:pPr>
            <w:r>
              <w:rPr>
                <w:color w:val="000000"/>
                <w:sz w:val="17"/>
                <w:szCs w:val="17"/>
              </w:rPr>
              <w:t>2026-03-13  14:58</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BCEB45"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9A5FF4" w14:textId="77777777" w:rsidR="00290DD7" w:rsidRDefault="00000000">
            <w:pPr>
              <w:jc w:val="center"/>
            </w:pPr>
            <w:r>
              <w:rPr>
                <w:color w:val="000000"/>
                <w:sz w:val="17"/>
                <w:szCs w:val="17"/>
              </w:rPr>
              <w:t>559.13</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5FDBB9" w14:textId="77777777" w:rsidR="00290DD7" w:rsidRDefault="00000000">
            <w:pPr>
              <w:jc w:val="center"/>
            </w:pPr>
            <w:r>
              <w:rPr>
                <w:color w:val="000000"/>
                <w:sz w:val="17"/>
                <w:szCs w:val="17"/>
              </w:rPr>
              <w:t>597.54</w:t>
            </w:r>
          </w:p>
        </w:tc>
      </w:tr>
      <w:tr w:rsidR="00290DD7" w14:paraId="09D644A8"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0EC95D" w14:textId="77777777" w:rsidR="00290DD7" w:rsidRDefault="00000000">
            <w:pPr>
              <w:jc w:val="center"/>
            </w:pPr>
            <w:r>
              <w:rPr>
                <w:color w:val="000000"/>
                <w:sz w:val="17"/>
                <w:szCs w:val="17"/>
              </w:rPr>
              <w:t>2026-03-13  14:59</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4FB6F3"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2A4AAA" w14:textId="77777777" w:rsidR="00290DD7" w:rsidRDefault="00000000">
            <w:pPr>
              <w:jc w:val="center"/>
            </w:pPr>
            <w:r>
              <w:rPr>
                <w:color w:val="000000"/>
                <w:sz w:val="17"/>
                <w:szCs w:val="17"/>
              </w:rPr>
              <w:t>558.45</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7F330C" w14:textId="77777777" w:rsidR="00290DD7" w:rsidRDefault="00000000">
            <w:pPr>
              <w:jc w:val="center"/>
            </w:pPr>
            <w:r>
              <w:rPr>
                <w:color w:val="000000"/>
                <w:sz w:val="17"/>
                <w:szCs w:val="17"/>
              </w:rPr>
              <w:t>598.27</w:t>
            </w:r>
          </w:p>
        </w:tc>
      </w:tr>
      <w:tr w:rsidR="00290DD7" w14:paraId="4F13E2B7"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1486B8" w14:textId="77777777" w:rsidR="00290DD7" w:rsidRDefault="00000000">
            <w:pPr>
              <w:jc w:val="center"/>
            </w:pPr>
            <w:r>
              <w:rPr>
                <w:color w:val="000000"/>
                <w:sz w:val="17"/>
                <w:szCs w:val="17"/>
              </w:rPr>
              <w:t>2026-03-13  15:00</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8128B2"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030537" w14:textId="77777777" w:rsidR="00290DD7" w:rsidRDefault="00000000">
            <w:pPr>
              <w:jc w:val="center"/>
            </w:pPr>
            <w:r>
              <w:rPr>
                <w:color w:val="000000"/>
                <w:sz w:val="17"/>
                <w:szCs w:val="17"/>
              </w:rPr>
              <w:t>557.77</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EBCC92" w14:textId="77777777" w:rsidR="00290DD7" w:rsidRDefault="00000000">
            <w:pPr>
              <w:jc w:val="center"/>
            </w:pPr>
            <w:r>
              <w:rPr>
                <w:color w:val="000000"/>
                <w:sz w:val="17"/>
                <w:szCs w:val="17"/>
              </w:rPr>
              <w:t>599.00</w:t>
            </w:r>
          </w:p>
        </w:tc>
      </w:tr>
      <w:tr w:rsidR="00290DD7" w14:paraId="083341E6" w14:textId="77777777" w:rsidTr="001D26F2">
        <w:trPr>
          <w:trHeight w:val="175"/>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ED730D" w14:textId="77777777" w:rsidR="00290DD7" w:rsidRDefault="00000000">
            <w:pPr>
              <w:jc w:val="center"/>
            </w:pPr>
            <w:r>
              <w:rPr>
                <w:color w:val="000000"/>
                <w:sz w:val="17"/>
                <w:szCs w:val="17"/>
              </w:rPr>
              <w:t>2026-03-13  15:01</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639B21"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431FED" w14:textId="77777777" w:rsidR="00290DD7" w:rsidRDefault="00000000">
            <w:pPr>
              <w:jc w:val="center"/>
            </w:pPr>
            <w:r>
              <w:rPr>
                <w:color w:val="000000"/>
                <w:sz w:val="17"/>
                <w:szCs w:val="17"/>
              </w:rPr>
              <w:t>557.10</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A2C7FE5" w14:textId="77777777" w:rsidR="00290DD7" w:rsidRDefault="00000000">
            <w:pPr>
              <w:jc w:val="center"/>
            </w:pPr>
            <w:r>
              <w:rPr>
                <w:color w:val="000000"/>
                <w:sz w:val="17"/>
                <w:szCs w:val="17"/>
              </w:rPr>
              <w:t>599.72</w:t>
            </w:r>
          </w:p>
        </w:tc>
      </w:tr>
    </w:tbl>
    <w:p w14:paraId="3173BDEB" w14:textId="77777777" w:rsidR="00290DD7" w:rsidRDefault="00000000">
      <w:pPr>
        <w:spacing w:before="40" w:after="40"/>
      </w:pPr>
      <w:r>
        <w:lastRenderedPageBreak/>
        <w:t>Nota: Pronóstico generado con ARIMA(2, 0, 1) + GARCH(1,1) sobre datos de 1 minuto, 9–13 de marzo de 2026. IC al 95%.</w:t>
      </w:r>
    </w:p>
    <w:p w14:paraId="40499E0A" w14:textId="77777777" w:rsidR="00290DD7" w:rsidRDefault="00290DD7"/>
    <w:p w14:paraId="6340ABEA" w14:textId="77777777" w:rsidR="00290DD7" w:rsidRPr="00771777" w:rsidRDefault="0037330C">
      <w:pPr>
        <w:spacing w:before="300" w:after="120"/>
        <w:rPr>
          <w:b/>
          <w:bCs/>
        </w:rPr>
      </w:pPr>
      <w:r>
        <w:rPr>
          <w:b/>
          <w:bCs/>
        </w:rPr>
        <w:t>4.4 PCAR (PACCAR Inc.)</w:t>
      </w:r>
    </w:p>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1"/>
      </w:tblGrid>
      <w:tr w:rsidR="00290DD7" w14:paraId="7BF4BC0A" w14:textId="77777777" w:rsidTr="00441136">
        <w:trPr>
          <w:trHeight w:val="560"/>
        </w:trPr>
        <w:tc>
          <w:tcPr>
            <w:tcW w:w="986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43101862" w14:textId="77777777" w:rsidR="00290DD7" w:rsidRDefault="00000000">
            <w:pPr>
              <w:spacing w:before="40" w:after="40"/>
            </w:pPr>
            <w:r>
              <w:rPr>
                <w:b/>
                <w:bCs/>
                <w:color w:val="1A3A5C"/>
                <w:sz w:val="19"/>
                <w:szCs w:val="19"/>
              </w:rPr>
              <w:t>Modelo: ARIMA(0, 0, 1) + GARCH(1,1)  |  AIC modelo completo: -2471.95</w:t>
            </w:r>
          </w:p>
          <w:p w14:paraId="5B84426A" w14:textId="77777777" w:rsidR="00290DD7" w:rsidRDefault="00000000">
            <w:pPr>
              <w:spacing w:before="40" w:after="40"/>
            </w:pPr>
            <w:r>
              <w:rPr>
                <w:color w:val="1A3A5C"/>
                <w:sz w:val="19"/>
                <w:szCs w:val="19"/>
              </w:rPr>
              <w:t>GARCH(1,1) AIC: -2456.39  |  EGARCH(1,1) AIC: -2398.86  |  Modelo seleccionado: GARCH(1,1)</w:t>
            </w:r>
          </w:p>
        </w:tc>
      </w:tr>
    </w:tbl>
    <w:p w14:paraId="76DEBC2C" w14:textId="77777777" w:rsidR="00290DD7" w:rsidRDefault="00290DD7"/>
    <w:p w14:paraId="59E5DD97" w14:textId="77777777" w:rsidR="00290DD7" w:rsidRPr="00771777" w:rsidRDefault="002622BF">
      <w:pPr>
        <w:spacing w:before="220" w:after="80"/>
        <w:rPr>
          <w:b/>
          <w:bCs/>
        </w:rPr>
      </w:pPr>
      <w:r>
        <w:rPr>
          <w:b/>
          <w:bCs/>
        </w:rPr>
        <w:t>4.4.1 Diagnóstico de Residuos</w:t>
      </w:r>
    </w:p>
    <w:p w14:paraId="6272E290" w14:textId="77777777" w:rsidR="002622BF" w:rsidRDefault="002622BF" w:rsidP="002622BF">
      <w:pPr>
        <w:jc w:val="both"/>
      </w:pPr>
      <w:r>
        <w:t>El diagnóstico de residuos del modelo ARIMA(0,0,1) sugiere que la especificación captura adecuadamente la dinámica temporal de la serie intradía de PACCAR (PCAR). En la función de autocorrelación (ACF), los residuos se mantienen dentro de las bandas de confianza al 95% para todos los rezagos analizados, lo que indica ausencia de autocorrelación significativa y un comportamiento consistente con ruido blanco.</w:t>
      </w:r>
    </w:p>
    <w:p w14:paraId="6C6AA00D" w14:textId="77777777" w:rsidR="002622BF" w:rsidRDefault="002622BF" w:rsidP="002622BF">
      <w:pPr>
        <w:jc w:val="both"/>
      </w:pPr>
    </w:p>
    <w:p w14:paraId="518B0896" w14:textId="77777777" w:rsidR="002622BF" w:rsidRDefault="002622BF" w:rsidP="002622BF">
      <w:pPr>
        <w:jc w:val="both"/>
      </w:pPr>
      <w:r>
        <w:t>Sin embargo, el QQ-plot (R² ≈ 0.5498) muestra desviaciones respecto a la distribución normal, particularmente en las colas. Este patrón es consistente con la evidencia empírica observada en datos financieros de alta frecuencia, donde los retornos intradía suelen presentar colas más pesadas que la distribución normal y episodios de volatilidad más extremos. En consecuencia, aunque el modelo ARIMA logra capturar adecuadamente la dinámica media de la serie, estas características justifican el uso de modelos de volatilidad condicional, como GARCH, para modelar de forma más precisa la variabilidad del proceso.</w:t>
      </w:r>
    </w:p>
    <w:p w14:paraId="5DD531B1" w14:textId="77777777" w:rsidR="005470AE" w:rsidRDefault="005470AE" w:rsidP="002622BF">
      <w:pPr>
        <w:jc w:val="both"/>
      </w:pPr>
    </w:p>
    <w:p w14:paraId="56E02CEA" w14:textId="77777777" w:rsidR="002622BF" w:rsidRDefault="005470AE" w:rsidP="002622BF">
      <w:pPr>
        <w:jc w:val="both"/>
      </w:pPr>
      <w:r>
        <w:rPr>
          <w:noProof/>
        </w:rPr>
        <w:drawing>
          <wp:inline distT="0" distB="0" distL="0" distR="0" wp14:anchorId="5355CF1F" wp14:editId="563EACC8">
            <wp:extent cx="6245860" cy="2528515"/>
            <wp:effectExtent l="0" t="0" r="2540" b="5715"/>
            <wp:docPr id="15557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4465" name=""/>
                    <pic:cNvPicPr/>
                  </pic:nvPicPr>
                  <pic:blipFill rotWithShape="1">
                    <a:blip r:embed="rId19"/>
                    <a:srcRect b="800"/>
                    <a:stretch>
                      <a:fillRect/>
                    </a:stretch>
                  </pic:blipFill>
                  <pic:spPr bwMode="auto">
                    <a:xfrm>
                      <a:off x="0" y="0"/>
                      <a:ext cx="6306062" cy="2552887"/>
                    </a:xfrm>
                    <a:prstGeom prst="rect">
                      <a:avLst/>
                    </a:prstGeom>
                    <a:ln>
                      <a:noFill/>
                    </a:ln>
                    <a:extLst>
                      <a:ext uri="{53640926-AAD7-44D8-BBD7-CCE9431645EC}">
                        <a14:shadowObscured xmlns:a14="http://schemas.microsoft.com/office/drawing/2010/main"/>
                      </a:ext>
                    </a:extLst>
                  </pic:spPr>
                </pic:pic>
              </a:graphicData>
            </a:graphic>
          </wp:inline>
        </w:drawing>
      </w:r>
    </w:p>
    <w:p w14:paraId="7127F023" w14:textId="77777777" w:rsidR="00290DD7" w:rsidRPr="00771777" w:rsidRDefault="002622BF">
      <w:pPr>
        <w:spacing w:before="220" w:after="80"/>
        <w:rPr>
          <w:b/>
          <w:bCs/>
        </w:rPr>
      </w:pPr>
      <w:r>
        <w:rPr>
          <w:b/>
          <w:bCs/>
        </w:rPr>
        <w:t>4.4.2 Volatilidad Condicional</w:t>
      </w:r>
    </w:p>
    <w:p w14:paraId="24345478" w14:textId="77777777" w:rsidR="005470AE" w:rsidRDefault="005470AE" w:rsidP="005470AE">
      <w:pPr>
        <w:spacing w:before="60" w:after="60"/>
        <w:jc w:val="both"/>
      </w:pPr>
      <w:r>
        <w:t>Al comparar GARCH(1,1) y EGARCH(1,1) mediante el criterio AIC, el primero presenta mejor ajuste (AIC = -2456.39) en comparación con EGARCH(1,1) (AIC = -2398.86).</w:t>
      </w:r>
    </w:p>
    <w:p w14:paraId="06994CD9" w14:textId="77777777" w:rsidR="005470AE" w:rsidRDefault="005470AE" w:rsidP="005470AE">
      <w:pPr>
        <w:spacing w:before="60" w:after="60"/>
        <w:jc w:val="both"/>
      </w:pPr>
    </w:p>
    <w:p w14:paraId="4225DEB9" w14:textId="77777777" w:rsidR="00290DD7" w:rsidRDefault="005470AE" w:rsidP="005470AE">
      <w:pPr>
        <w:spacing w:before="60" w:after="60"/>
        <w:jc w:val="both"/>
      </w:pPr>
      <w:r>
        <w:t xml:space="preserve">La volatilidad condicional estimada se mantiene generalmente en un rango base cercano a 0.10–0.12, aunque se observan episodios puntuales donde alcanza valores de hasta 1.15. Estos incrementos reflejan periodos de mayor variabilidad en los precios intradía durante la semana analizada (9–13 de marzo de 2026), un comportamiento propio del volatility clustering en series financieras de alta frecuencia. </w:t>
      </w:r>
    </w:p>
    <w:p w14:paraId="41DE3A65" w14:textId="77777777" w:rsidR="00290DD7" w:rsidRDefault="005470AE" w:rsidP="00956F55">
      <w:pPr>
        <w:spacing w:before="60" w:after="60"/>
        <w:jc w:val="both"/>
      </w:pPr>
      <w:r>
        <w:rPr>
          <w:noProof/>
        </w:rPr>
        <w:lastRenderedPageBreak/>
        <w:drawing>
          <wp:inline distT="0" distB="0" distL="0" distR="0" wp14:anchorId="6460EF29" wp14:editId="3B49AF66">
            <wp:extent cx="6246495" cy="2409245"/>
            <wp:effectExtent l="0" t="0" r="1905" b="0"/>
            <wp:docPr id="84419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2949" name=""/>
                    <pic:cNvPicPr/>
                  </pic:nvPicPr>
                  <pic:blipFill>
                    <a:blip r:embed="rId20"/>
                    <a:stretch>
                      <a:fillRect/>
                    </a:stretch>
                  </pic:blipFill>
                  <pic:spPr>
                    <a:xfrm>
                      <a:off x="0" y="0"/>
                      <a:ext cx="6295584" cy="2428178"/>
                    </a:xfrm>
                    <a:prstGeom prst="rect">
                      <a:avLst/>
                    </a:prstGeom>
                  </pic:spPr>
                </pic:pic>
              </a:graphicData>
            </a:graphic>
          </wp:inline>
        </w:drawing>
      </w:r>
    </w:p>
    <w:p w14:paraId="057310B5" w14:textId="77777777" w:rsidR="00290DD7" w:rsidRPr="00771777" w:rsidRDefault="00956F55">
      <w:pPr>
        <w:spacing w:before="220" w:after="80"/>
        <w:rPr>
          <w:b/>
          <w:bCs/>
          <w:color w:val="3A7CBD"/>
          <w:sz w:val="22"/>
          <w:szCs w:val="22"/>
        </w:rPr>
      </w:pPr>
      <w:r>
        <w:rPr>
          <w:b/>
          <w:bCs/>
        </w:rPr>
        <w:t>4.4.3 Indicadores Técnicos y Señal</w:t>
      </w:r>
    </w:p>
    <w:p w14:paraId="2A54A554" w14:textId="77777777" w:rsidR="00956F55" w:rsidRDefault="00956F55" w:rsidP="00956F55">
      <w:pPr>
        <w:spacing w:before="220" w:after="80"/>
        <w:jc w:val="both"/>
      </w:pPr>
      <w:r>
        <w:t>La señal técnica sugiere presión alcista en el muy corto plazo. El RSI elevado (93.3) indica una condición de sobrecompra, señal de que el movimiento reciente ha sido pronunciado y podría derivar en corrección o consolidación. Las medias móviles de corto plazo mantienen pendiente positiva, con el precio ligeramente por encima de MA10 ($115.39) y MA20 ($115.26), lo que confirma un sesgo alcista en el momentum reciente. Los indicadores técnicos muestran tendencia positiva de corto plazo, aunque el RSI elevado advierte riesgo de ajuste temporal.</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1"/>
      </w:tblGrid>
      <w:tr w:rsidR="00290DD7" w14:paraId="0391DD34" w14:textId="77777777" w:rsidTr="0037330C">
        <w:trPr>
          <w:trHeight w:val="811"/>
        </w:trPr>
        <w:tc>
          <w:tcPr>
            <w:tcW w:w="9811"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0C575C7D" w14:textId="77777777" w:rsidR="00290DD7" w:rsidRDefault="00000000">
            <w:pPr>
              <w:spacing w:before="40" w:after="40"/>
            </w:pPr>
            <w:r>
              <w:rPr>
                <w:color w:val="1A3A5C"/>
                <w:sz w:val="19"/>
                <w:szCs w:val="19"/>
              </w:rPr>
              <w:t>Precio al cierre: $115.88  |  RSI(9): 93.3  |  MA10: $115.39  |  MA20: $115.26</w:t>
            </w:r>
          </w:p>
          <w:p w14:paraId="0E83DA24" w14:textId="77777777" w:rsidR="00290DD7" w:rsidRDefault="00000000">
            <w:pPr>
              <w:spacing w:before="40" w:after="40"/>
            </w:pPr>
            <w:r>
              <w:rPr>
                <w:color w:val="1A3A5C"/>
                <w:sz w:val="19"/>
                <w:szCs w:val="19"/>
              </w:rPr>
              <w:t>RMSE: 0.0843  |  MAE: 0.0551  |  Modelo completo AIC: -2471.95</w:t>
            </w:r>
          </w:p>
          <w:p w14:paraId="7354496D" w14:textId="77777777" w:rsidR="00290DD7" w:rsidRDefault="00000000">
            <w:pPr>
              <w:spacing w:before="40" w:after="40"/>
            </w:pPr>
            <w:r>
              <w:rPr>
                <w:b/>
                <w:bCs/>
                <w:color w:val="155724"/>
                <w:sz w:val="19"/>
                <w:szCs w:val="19"/>
              </w:rPr>
              <w:t>SEÑAL: BUY | SOBRECOMPRADO (RSI=93.3) | MA alcista</w:t>
            </w:r>
          </w:p>
        </w:tc>
      </w:tr>
    </w:tbl>
    <w:p w14:paraId="0DDFB816" w14:textId="77777777" w:rsidR="00956F55" w:rsidRDefault="00956F55"/>
    <w:p w14:paraId="5AA5CD34" w14:textId="77777777" w:rsidR="00956F55" w:rsidRDefault="00956F55">
      <w:r>
        <w:rPr>
          <w:noProof/>
        </w:rPr>
        <w:drawing>
          <wp:inline distT="0" distB="0" distL="0" distR="0" wp14:anchorId="20CAB17E" wp14:editId="392E8A57">
            <wp:extent cx="6241436" cy="2941982"/>
            <wp:effectExtent l="0" t="0" r="6985" b="0"/>
            <wp:docPr id="94227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75448" name=""/>
                    <pic:cNvPicPr/>
                  </pic:nvPicPr>
                  <pic:blipFill>
                    <a:blip r:embed="rId21"/>
                    <a:stretch>
                      <a:fillRect/>
                    </a:stretch>
                  </pic:blipFill>
                  <pic:spPr>
                    <a:xfrm>
                      <a:off x="0" y="0"/>
                      <a:ext cx="6307261" cy="2973009"/>
                    </a:xfrm>
                    <a:prstGeom prst="rect">
                      <a:avLst/>
                    </a:prstGeom>
                  </pic:spPr>
                </pic:pic>
              </a:graphicData>
            </a:graphic>
          </wp:inline>
        </w:drawing>
      </w:r>
    </w:p>
    <w:p w14:paraId="25BE19FC" w14:textId="77777777" w:rsidR="00956F55" w:rsidRDefault="00956F55"/>
    <w:p w14:paraId="08F7A713" w14:textId="77777777" w:rsidR="00956F55" w:rsidRDefault="00956F55"/>
    <w:p w14:paraId="1FD1452B" w14:textId="77777777" w:rsidR="00290DD7" w:rsidRPr="00771777" w:rsidRDefault="005C69F2">
      <w:pPr>
        <w:spacing w:before="220" w:after="80"/>
        <w:rPr>
          <w:b/>
          <w:bCs/>
          <w:color w:val="3A7CBD"/>
          <w:sz w:val="22"/>
          <w:szCs w:val="22"/>
        </w:rPr>
      </w:pPr>
      <w:r>
        <w:rPr>
          <w:b/>
          <w:bCs/>
        </w:rPr>
        <w:t>4.4.4 Pronóstico Intradiario — 20 periodos (1 min)</w:t>
      </w:r>
    </w:p>
    <w:p w14:paraId="3A573E1D" w14:textId="77777777" w:rsidR="00956F55" w:rsidRPr="00956F55" w:rsidRDefault="00956F55" w:rsidP="00956F55">
      <w:pPr>
        <w:spacing w:before="220" w:after="80"/>
        <w:jc w:val="both"/>
        <w:rPr>
          <w:color w:val="000000" w:themeColor="text1"/>
        </w:rPr>
      </w:pPr>
      <w:r>
        <w:lastRenderedPageBreak/>
        <w:t>El modelo ARIMA(0,0,1) + GARCH(1,1) genera un pronóstico intradía para los siguientes 20 periodos. El precio predicho converge hacia un nivel cercano a $115.86, con variaciones esperadas acotadas en el muy corto plazo.</w:t>
      </w:r>
    </w:p>
    <w:p w14:paraId="3FF6C0EB" w14:textId="77777777" w:rsidR="00956F55" w:rsidRPr="00956F55" w:rsidRDefault="00956F55" w:rsidP="00956F55">
      <w:pPr>
        <w:spacing w:before="220" w:after="80"/>
        <w:jc w:val="both"/>
        <w:rPr>
          <w:color w:val="000000" w:themeColor="text1"/>
        </w:rPr>
      </w:pPr>
      <w:r>
        <w:t>Los intervalos de confianza al 95% se amplían progresivamente conforme aumenta el horizonte del pronóstico. Mientras que en los primeros minutos el rango estimado se sitúa aproximadamente entre $115.71 y $116.13, hacia el final del horizonte el intervalo se amplía hasta niveles cercanos a $112.64–$119.21, reflejo del aumento natural de incertidumbre conforme se extiende el horizonte de pronóstico.</w:t>
      </w:r>
    </w:p>
    <w:p w14:paraId="7853BDCD" w14:textId="77777777" w:rsidR="00956F55" w:rsidRDefault="00956F55" w:rsidP="00956F55">
      <w:pPr>
        <w:spacing w:before="220" w:after="80"/>
        <w:jc w:val="both"/>
        <w:rPr>
          <w:color w:val="000000" w:themeColor="text1"/>
        </w:rPr>
      </w:pPr>
      <w:r>
        <w:t>En suma, aunque la trayectoria central es estable, el activo puede mostrar fluctuaciones más amplias en escenarios de mayor volatilidad.</w:t>
      </w:r>
    </w:p>
    <w:p w14:paraId="3FA557C9" w14:textId="77777777" w:rsidR="00956F55" w:rsidRDefault="00956F55" w:rsidP="00956F55">
      <w:pPr>
        <w:spacing w:before="220" w:after="80"/>
        <w:jc w:val="both"/>
        <w:rPr>
          <w:color w:val="000000" w:themeColor="text1"/>
        </w:rPr>
      </w:pPr>
      <w:r>
        <w:rPr>
          <w:noProof/>
          <w:color w:val="000000" w:themeColor="text1"/>
        </w:rPr>
        <w:drawing>
          <wp:inline distT="0" distB="0" distL="0" distR="0" wp14:anchorId="3922DBF0" wp14:editId="42DD07C7">
            <wp:extent cx="6248400" cy="2496710"/>
            <wp:effectExtent l="0" t="0" r="0" b="0"/>
            <wp:docPr id="129791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18722" name=""/>
                    <pic:cNvPicPr/>
                  </pic:nvPicPr>
                  <pic:blipFill>
                    <a:blip r:embed="rId22"/>
                    <a:stretch>
                      <a:fillRect/>
                    </a:stretch>
                  </pic:blipFill>
                  <pic:spPr>
                    <a:xfrm>
                      <a:off x="0" y="0"/>
                      <a:ext cx="6255299" cy="2499467"/>
                    </a:xfrm>
                    <a:prstGeom prst="rect">
                      <a:avLst/>
                    </a:prstGeom>
                  </pic:spPr>
                </pic:pic>
              </a:graphicData>
            </a:graphic>
          </wp:inline>
        </w:drawing>
      </w:r>
    </w:p>
    <w:p w14:paraId="45258CAA" w14:textId="77777777" w:rsidR="00956F55" w:rsidRPr="00956F55" w:rsidRDefault="00956F55" w:rsidP="00956F55">
      <w:pPr>
        <w:spacing w:before="220" w:after="80"/>
        <w:jc w:val="both"/>
        <w:rPr>
          <w:color w:val="000000" w:themeColor="text1"/>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2114"/>
        <w:gridCol w:w="2569"/>
        <w:gridCol w:w="2569"/>
      </w:tblGrid>
      <w:tr w:rsidR="00290DD7" w14:paraId="2EEA50BC"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C923D02" w14:textId="77777777" w:rsidR="00290DD7" w:rsidRDefault="00000000">
            <w:pPr>
              <w:jc w:val="center"/>
            </w:pPr>
            <w:r>
              <w:rPr>
                <w:b/>
                <w:bCs/>
                <w:color w:val="FFFFFF"/>
                <w:sz w:val="17"/>
                <w:szCs w:val="17"/>
              </w:rPr>
              <w:t>Fecha/Hora</w:t>
            </w:r>
          </w:p>
        </w:tc>
        <w:tc>
          <w:tcPr>
            <w:tcW w:w="211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13B5B1B" w14:textId="77777777" w:rsidR="00290DD7" w:rsidRDefault="00000000">
            <w:pPr>
              <w:jc w:val="center"/>
            </w:pPr>
            <w:r>
              <w:rPr>
                <w:b/>
                <w:bCs/>
                <w:color w:val="FFFFFF"/>
                <w:sz w:val="17"/>
                <w:szCs w:val="17"/>
              </w:rPr>
              <w:t>Precio Predicho ($)</w:t>
            </w:r>
          </w:p>
        </w:tc>
        <w:tc>
          <w:tcPr>
            <w:tcW w:w="256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D22EB6E" w14:textId="77777777" w:rsidR="00290DD7" w:rsidRDefault="00000000">
            <w:pPr>
              <w:jc w:val="center"/>
            </w:pPr>
            <w:r>
              <w:rPr>
                <w:b/>
                <w:bCs/>
                <w:color w:val="FFFFFF"/>
                <w:sz w:val="17"/>
                <w:szCs w:val="17"/>
              </w:rPr>
              <w:t>Lím. Inf. 95% ($)</w:t>
            </w:r>
          </w:p>
        </w:tc>
        <w:tc>
          <w:tcPr>
            <w:tcW w:w="256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FAEC5E2" w14:textId="77777777" w:rsidR="00290DD7" w:rsidRDefault="00000000">
            <w:pPr>
              <w:jc w:val="center"/>
            </w:pPr>
            <w:r>
              <w:rPr>
                <w:b/>
                <w:bCs/>
                <w:color w:val="FFFFFF"/>
                <w:sz w:val="17"/>
                <w:szCs w:val="17"/>
              </w:rPr>
              <w:t>Lím. Sup. 95% ($)</w:t>
            </w:r>
          </w:p>
        </w:tc>
      </w:tr>
      <w:tr w:rsidR="00290DD7" w14:paraId="7672104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2809C5" w14:textId="77777777" w:rsidR="00290DD7" w:rsidRDefault="00000000">
            <w:pPr>
              <w:jc w:val="center"/>
            </w:pPr>
            <w:r>
              <w:rPr>
                <w:color w:val="000000"/>
                <w:sz w:val="17"/>
                <w:szCs w:val="17"/>
              </w:rPr>
              <w:t>2026-03-13  14:41</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0BC3BB" w14:textId="77777777" w:rsidR="00290DD7" w:rsidRDefault="00000000">
            <w:pPr>
              <w:jc w:val="center"/>
            </w:pPr>
            <w:r>
              <w:rPr>
                <w:b/>
                <w:bCs/>
                <w:color w:val="000000"/>
                <w:sz w:val="17"/>
                <w:szCs w:val="17"/>
              </w:rPr>
              <w:t>115.92</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B608579" w14:textId="77777777" w:rsidR="00290DD7" w:rsidRDefault="00000000">
            <w:pPr>
              <w:jc w:val="center"/>
            </w:pPr>
            <w:r>
              <w:rPr>
                <w:color w:val="000000"/>
                <w:sz w:val="17"/>
                <w:szCs w:val="17"/>
              </w:rPr>
              <w:t>115.71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ED30B3" w14:textId="77777777" w:rsidR="00290DD7" w:rsidRDefault="00000000">
            <w:pPr>
              <w:jc w:val="center"/>
            </w:pPr>
            <w:r>
              <w:rPr>
                <w:color w:val="000000"/>
                <w:sz w:val="17"/>
                <w:szCs w:val="17"/>
              </w:rPr>
              <w:t>116.13</w:t>
            </w:r>
          </w:p>
        </w:tc>
      </w:tr>
      <w:tr w:rsidR="00290DD7" w14:paraId="52946EA7"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7580D" w14:textId="77777777" w:rsidR="00290DD7" w:rsidRDefault="00000000">
            <w:pPr>
              <w:jc w:val="center"/>
            </w:pPr>
            <w:r>
              <w:rPr>
                <w:color w:val="000000"/>
                <w:sz w:val="17"/>
                <w:szCs w:val="17"/>
              </w:rPr>
              <w:t>2026-03-13  14:42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299FB3"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E0599D" w14:textId="77777777" w:rsidR="00290DD7" w:rsidRDefault="00000000">
            <w:pPr>
              <w:jc w:val="center"/>
            </w:pPr>
            <w:r>
              <w:rPr>
                <w:color w:val="000000"/>
                <w:sz w:val="17"/>
                <w:szCs w:val="17"/>
              </w:rPr>
              <w:t>115.45</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DAAFBC" w14:textId="77777777" w:rsidR="00290DD7" w:rsidRDefault="00000000">
            <w:pPr>
              <w:jc w:val="center"/>
            </w:pPr>
            <w:r>
              <w:rPr>
                <w:color w:val="000000"/>
                <w:sz w:val="17"/>
                <w:szCs w:val="17"/>
              </w:rPr>
              <w:t>116.27</w:t>
            </w:r>
          </w:p>
        </w:tc>
      </w:tr>
      <w:tr w:rsidR="00290DD7" w14:paraId="0FAF3E75"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65CEB7" w14:textId="77777777" w:rsidR="00290DD7" w:rsidRDefault="00000000">
            <w:pPr>
              <w:jc w:val="center"/>
            </w:pPr>
            <w:r>
              <w:rPr>
                <w:color w:val="000000"/>
                <w:sz w:val="17"/>
                <w:szCs w:val="17"/>
              </w:rPr>
              <w:t>2026-03-13  14:43</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B8185A"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8AEE51" w14:textId="77777777" w:rsidR="00290DD7" w:rsidRDefault="00000000">
            <w:pPr>
              <w:jc w:val="center"/>
            </w:pPr>
            <w:r>
              <w:rPr>
                <w:color w:val="000000"/>
                <w:sz w:val="17"/>
                <w:szCs w:val="17"/>
              </w:rPr>
              <w:t>115.26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E5670E" w14:textId="77777777" w:rsidR="00290DD7" w:rsidRDefault="00000000">
            <w:pPr>
              <w:jc w:val="center"/>
            </w:pPr>
            <w:r>
              <w:rPr>
                <w:color w:val="000000"/>
                <w:sz w:val="17"/>
                <w:szCs w:val="17"/>
              </w:rPr>
              <w:t>116.46</w:t>
            </w:r>
          </w:p>
        </w:tc>
      </w:tr>
      <w:tr w:rsidR="00290DD7" w14:paraId="680030B5"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FBD516" w14:textId="77777777" w:rsidR="00290DD7" w:rsidRDefault="00000000">
            <w:pPr>
              <w:jc w:val="center"/>
            </w:pPr>
            <w:r>
              <w:rPr>
                <w:color w:val="000000"/>
                <w:sz w:val="17"/>
                <w:szCs w:val="17"/>
              </w:rPr>
              <w:t>2026-03-13  14:44</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2A8AE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1EA411" w14:textId="77777777" w:rsidR="00290DD7" w:rsidRDefault="00000000">
            <w:pPr>
              <w:jc w:val="center"/>
            </w:pPr>
            <w:r>
              <w:rPr>
                <w:color w:val="000000"/>
                <w:sz w:val="17"/>
                <w:szCs w:val="17"/>
              </w:rPr>
              <w:t>115.08</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890136" w14:textId="77777777" w:rsidR="00290DD7" w:rsidRDefault="00000000">
            <w:pPr>
              <w:jc w:val="center"/>
            </w:pPr>
            <w:r>
              <w:rPr>
                <w:color w:val="000000"/>
                <w:sz w:val="17"/>
                <w:szCs w:val="17"/>
              </w:rPr>
              <w:t>116.65</w:t>
            </w:r>
          </w:p>
        </w:tc>
      </w:tr>
      <w:tr w:rsidR="00290DD7" w14:paraId="2132C17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98384" w14:textId="77777777" w:rsidR="00290DD7" w:rsidRDefault="00000000">
            <w:pPr>
              <w:jc w:val="center"/>
            </w:pPr>
            <w:r>
              <w:rPr>
                <w:color w:val="000000"/>
                <w:sz w:val="17"/>
                <w:szCs w:val="17"/>
              </w:rPr>
              <w:t>2026-03-13  14:45</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17512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90CB64" w14:textId="77777777" w:rsidR="00290DD7" w:rsidRDefault="00000000">
            <w:pPr>
              <w:jc w:val="center"/>
            </w:pPr>
            <w:r>
              <w:rPr>
                <w:color w:val="000000"/>
                <w:sz w:val="17"/>
                <w:szCs w:val="17"/>
              </w:rPr>
              <w:t>114.91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D771B9" w14:textId="77777777" w:rsidR="00290DD7" w:rsidRDefault="00000000">
            <w:pPr>
              <w:jc w:val="center"/>
            </w:pPr>
            <w:r>
              <w:rPr>
                <w:color w:val="000000"/>
                <w:sz w:val="17"/>
                <w:szCs w:val="17"/>
              </w:rPr>
              <w:t>116.83</w:t>
            </w:r>
          </w:p>
        </w:tc>
      </w:tr>
      <w:tr w:rsidR="00290DD7" w14:paraId="3D138063"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34C45A" w14:textId="77777777" w:rsidR="00290DD7" w:rsidRDefault="00000000">
            <w:pPr>
              <w:jc w:val="center"/>
            </w:pPr>
            <w:r>
              <w:rPr>
                <w:color w:val="000000"/>
                <w:sz w:val="17"/>
                <w:szCs w:val="17"/>
              </w:rPr>
              <w:t>2026-03-13  14:46</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A5D8D89"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0B7645" w14:textId="77777777" w:rsidR="00290DD7" w:rsidRDefault="00000000">
            <w:pPr>
              <w:jc w:val="center"/>
            </w:pPr>
            <w:r>
              <w:rPr>
                <w:color w:val="000000"/>
                <w:sz w:val="17"/>
                <w:szCs w:val="17"/>
              </w:rPr>
              <w:t>114.76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50311" w14:textId="77777777" w:rsidR="00290DD7" w:rsidRDefault="00000000">
            <w:pPr>
              <w:jc w:val="center"/>
            </w:pPr>
            <w:r>
              <w:rPr>
                <w:color w:val="000000"/>
                <w:sz w:val="17"/>
                <w:szCs w:val="17"/>
              </w:rPr>
              <w:t>116.99</w:t>
            </w:r>
          </w:p>
        </w:tc>
      </w:tr>
      <w:tr w:rsidR="00290DD7" w14:paraId="6EE7647F"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312E4E" w14:textId="77777777" w:rsidR="00290DD7" w:rsidRDefault="00000000">
            <w:pPr>
              <w:jc w:val="center"/>
            </w:pPr>
            <w:r>
              <w:rPr>
                <w:color w:val="000000"/>
                <w:sz w:val="17"/>
                <w:szCs w:val="17"/>
              </w:rPr>
              <w:t>2026-03-13  14:47</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CA4618"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FE5CE" w14:textId="77777777" w:rsidR="00290DD7" w:rsidRDefault="00000000">
            <w:pPr>
              <w:jc w:val="center"/>
            </w:pPr>
            <w:r>
              <w:rPr>
                <w:color w:val="000000"/>
                <w:sz w:val="17"/>
                <w:szCs w:val="17"/>
              </w:rPr>
              <w:t>114.61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4FD693" w14:textId="77777777" w:rsidR="00290DD7" w:rsidRDefault="00000000">
            <w:pPr>
              <w:jc w:val="center"/>
            </w:pPr>
            <w:r>
              <w:rPr>
                <w:color w:val="000000"/>
                <w:sz w:val="17"/>
                <w:szCs w:val="17"/>
              </w:rPr>
              <w:t>117.15</w:t>
            </w:r>
          </w:p>
        </w:tc>
      </w:tr>
      <w:tr w:rsidR="00290DD7" w14:paraId="5F9B41FA"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74497" w14:textId="77777777" w:rsidR="00290DD7" w:rsidRDefault="00000000">
            <w:pPr>
              <w:jc w:val="center"/>
            </w:pPr>
            <w:r>
              <w:rPr>
                <w:color w:val="000000"/>
                <w:sz w:val="17"/>
                <w:szCs w:val="17"/>
              </w:rPr>
              <w:t>2026-03-13  14:48</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DF1BD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3AD4EE" w14:textId="77777777" w:rsidR="00290DD7" w:rsidRDefault="00000000">
            <w:pPr>
              <w:jc w:val="center"/>
            </w:pPr>
            <w:r>
              <w:rPr>
                <w:color w:val="000000"/>
                <w:sz w:val="17"/>
                <w:szCs w:val="17"/>
              </w:rPr>
              <w:t>114.46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07642F" w14:textId="77777777" w:rsidR="00290DD7" w:rsidRDefault="00000000">
            <w:pPr>
              <w:jc w:val="center"/>
            </w:pPr>
            <w:r>
              <w:rPr>
                <w:color w:val="000000"/>
                <w:sz w:val="17"/>
                <w:szCs w:val="17"/>
              </w:rPr>
              <w:t>117.31</w:t>
            </w:r>
          </w:p>
        </w:tc>
      </w:tr>
      <w:tr w:rsidR="00290DD7" w14:paraId="2F3D1D51"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3F0B08" w14:textId="77777777" w:rsidR="00290DD7" w:rsidRDefault="00000000">
            <w:pPr>
              <w:jc w:val="center"/>
            </w:pPr>
            <w:r>
              <w:rPr>
                <w:color w:val="000000"/>
                <w:sz w:val="17"/>
                <w:szCs w:val="17"/>
              </w:rPr>
              <w:t>2026-03-13  14:49</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970B5F"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9C10B4" w14:textId="77777777" w:rsidR="00290DD7" w:rsidRDefault="00000000">
            <w:pPr>
              <w:jc w:val="center"/>
            </w:pPr>
            <w:r>
              <w:rPr>
                <w:color w:val="000000"/>
                <w:sz w:val="17"/>
                <w:szCs w:val="17"/>
              </w:rPr>
              <w:t>114.31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9B763" w14:textId="77777777" w:rsidR="00290DD7" w:rsidRDefault="00000000">
            <w:pPr>
              <w:jc w:val="center"/>
            </w:pPr>
            <w:r>
              <w:rPr>
                <w:color w:val="000000"/>
                <w:sz w:val="17"/>
                <w:szCs w:val="17"/>
              </w:rPr>
              <w:t>117.47</w:t>
            </w:r>
          </w:p>
        </w:tc>
      </w:tr>
      <w:tr w:rsidR="00290DD7" w14:paraId="0288DE10"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9A89C9" w14:textId="77777777" w:rsidR="00290DD7" w:rsidRDefault="00000000">
            <w:pPr>
              <w:jc w:val="center"/>
            </w:pPr>
            <w:r>
              <w:rPr>
                <w:color w:val="000000"/>
                <w:sz w:val="17"/>
                <w:szCs w:val="17"/>
              </w:rPr>
              <w:t>2026-03-13  14:50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A4CA4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F19D21" w14:textId="77777777" w:rsidR="00290DD7" w:rsidRDefault="00000000">
            <w:pPr>
              <w:jc w:val="center"/>
            </w:pPr>
            <w:r>
              <w:rPr>
                <w:color w:val="000000"/>
                <w:sz w:val="17"/>
                <w:szCs w:val="17"/>
              </w:rPr>
              <w:t>114.16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25B476" w14:textId="77777777" w:rsidR="00290DD7" w:rsidRDefault="00000000">
            <w:pPr>
              <w:jc w:val="center"/>
            </w:pPr>
            <w:r>
              <w:rPr>
                <w:color w:val="000000"/>
                <w:sz w:val="17"/>
                <w:szCs w:val="17"/>
              </w:rPr>
              <w:t>117.63</w:t>
            </w:r>
          </w:p>
        </w:tc>
      </w:tr>
      <w:tr w:rsidR="00290DD7" w14:paraId="592FB3D9"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BBB6B5" w14:textId="77777777" w:rsidR="00290DD7" w:rsidRDefault="00000000">
            <w:pPr>
              <w:jc w:val="center"/>
            </w:pPr>
            <w:r>
              <w:rPr>
                <w:color w:val="000000"/>
                <w:sz w:val="17"/>
                <w:szCs w:val="17"/>
              </w:rPr>
              <w:t>2026-03-13  14:51</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5D2A5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2F1A76" w14:textId="77777777" w:rsidR="00290DD7" w:rsidRDefault="00000000">
            <w:pPr>
              <w:jc w:val="center"/>
            </w:pPr>
            <w:r>
              <w:rPr>
                <w:color w:val="000000"/>
                <w:sz w:val="17"/>
                <w:szCs w:val="17"/>
              </w:rPr>
              <w:t>114.01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6F131" w14:textId="77777777" w:rsidR="00290DD7" w:rsidRDefault="00000000">
            <w:pPr>
              <w:jc w:val="center"/>
            </w:pPr>
            <w:r>
              <w:rPr>
                <w:color w:val="000000"/>
                <w:sz w:val="17"/>
                <w:szCs w:val="17"/>
              </w:rPr>
              <w:t>117.79</w:t>
            </w:r>
          </w:p>
        </w:tc>
      </w:tr>
      <w:tr w:rsidR="00290DD7" w14:paraId="7C82404D"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137DE0" w14:textId="77777777" w:rsidR="00290DD7" w:rsidRDefault="00000000">
            <w:pPr>
              <w:jc w:val="center"/>
            </w:pPr>
            <w:r>
              <w:rPr>
                <w:color w:val="000000"/>
                <w:sz w:val="17"/>
                <w:szCs w:val="17"/>
              </w:rPr>
              <w:t>2026-03-13  14:52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D0BF63"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4AF79B" w14:textId="77777777" w:rsidR="00290DD7" w:rsidRDefault="00000000">
            <w:pPr>
              <w:jc w:val="center"/>
            </w:pPr>
            <w:r>
              <w:rPr>
                <w:color w:val="000000"/>
                <w:sz w:val="17"/>
                <w:szCs w:val="17"/>
              </w:rPr>
              <w:t>113.86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09C973" w14:textId="77777777" w:rsidR="00290DD7" w:rsidRDefault="00000000">
            <w:pPr>
              <w:jc w:val="center"/>
            </w:pPr>
            <w:r>
              <w:rPr>
                <w:color w:val="000000"/>
                <w:sz w:val="17"/>
                <w:szCs w:val="17"/>
              </w:rPr>
              <w:t>117.95</w:t>
            </w:r>
          </w:p>
        </w:tc>
      </w:tr>
      <w:tr w:rsidR="00290DD7" w14:paraId="343A1629"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E9D02C" w14:textId="77777777" w:rsidR="00290DD7" w:rsidRDefault="00000000">
            <w:pPr>
              <w:jc w:val="center"/>
            </w:pPr>
            <w:r>
              <w:rPr>
                <w:color w:val="000000"/>
                <w:sz w:val="17"/>
                <w:szCs w:val="17"/>
              </w:rPr>
              <w:t>2026-03-13  14:53</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E3E7C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3E7A55" w14:textId="77777777" w:rsidR="00290DD7" w:rsidRDefault="00000000">
            <w:pPr>
              <w:jc w:val="center"/>
            </w:pPr>
            <w:r>
              <w:rPr>
                <w:color w:val="000000"/>
                <w:sz w:val="17"/>
                <w:szCs w:val="17"/>
              </w:rPr>
              <w:t>113.71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E7D098" w14:textId="77777777" w:rsidR="00290DD7" w:rsidRDefault="00000000">
            <w:pPr>
              <w:jc w:val="center"/>
            </w:pPr>
            <w:r>
              <w:rPr>
                <w:color w:val="000000"/>
                <w:sz w:val="17"/>
                <w:szCs w:val="17"/>
              </w:rPr>
              <w:t>118.10</w:t>
            </w:r>
          </w:p>
        </w:tc>
      </w:tr>
      <w:tr w:rsidR="00290DD7" w14:paraId="130C907B"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70EC8D" w14:textId="77777777" w:rsidR="00290DD7" w:rsidRDefault="00000000">
            <w:pPr>
              <w:jc w:val="center"/>
            </w:pPr>
            <w:r>
              <w:rPr>
                <w:color w:val="000000"/>
                <w:sz w:val="17"/>
                <w:szCs w:val="17"/>
              </w:rPr>
              <w:t>2026-03-13  14:54</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E2FA5E8"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FC7019" w14:textId="77777777" w:rsidR="00290DD7" w:rsidRDefault="00000000">
            <w:pPr>
              <w:jc w:val="center"/>
            </w:pPr>
            <w:r>
              <w:rPr>
                <w:color w:val="000000"/>
                <w:sz w:val="17"/>
                <w:szCs w:val="17"/>
              </w:rPr>
              <w:t>113.56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655F79" w14:textId="77777777" w:rsidR="00290DD7" w:rsidRDefault="00000000">
            <w:pPr>
              <w:jc w:val="center"/>
            </w:pPr>
            <w:r>
              <w:rPr>
                <w:color w:val="000000"/>
                <w:sz w:val="17"/>
                <w:szCs w:val="17"/>
              </w:rPr>
              <w:t>118.25</w:t>
            </w:r>
          </w:p>
        </w:tc>
      </w:tr>
      <w:tr w:rsidR="00290DD7" w14:paraId="6C99AD27"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0F8B55" w14:textId="77777777" w:rsidR="00290DD7" w:rsidRDefault="00000000">
            <w:pPr>
              <w:jc w:val="center"/>
            </w:pPr>
            <w:r>
              <w:rPr>
                <w:color w:val="000000"/>
                <w:sz w:val="17"/>
                <w:szCs w:val="17"/>
              </w:rPr>
              <w:t>2026-03-13  14:55</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61351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3F6F55" w14:textId="77777777" w:rsidR="00290DD7" w:rsidRDefault="00000000">
            <w:pPr>
              <w:jc w:val="center"/>
            </w:pPr>
            <w:r>
              <w:rPr>
                <w:color w:val="000000"/>
                <w:sz w:val="17"/>
                <w:szCs w:val="17"/>
              </w:rPr>
              <w:t>113.41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9EC288" w14:textId="77777777" w:rsidR="00290DD7" w:rsidRDefault="00000000">
            <w:pPr>
              <w:jc w:val="center"/>
            </w:pPr>
            <w:r>
              <w:rPr>
                <w:color w:val="000000"/>
                <w:sz w:val="17"/>
                <w:szCs w:val="17"/>
              </w:rPr>
              <w:t>118.41</w:t>
            </w:r>
          </w:p>
        </w:tc>
      </w:tr>
      <w:tr w:rsidR="00290DD7" w14:paraId="639F60EA"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94A887" w14:textId="77777777" w:rsidR="00290DD7" w:rsidRDefault="00000000">
            <w:pPr>
              <w:jc w:val="center"/>
            </w:pPr>
            <w:r>
              <w:rPr>
                <w:color w:val="000000"/>
                <w:sz w:val="17"/>
                <w:szCs w:val="17"/>
              </w:rPr>
              <w:t>2026-03-13  14:56</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122A8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F6043D" w14:textId="77777777" w:rsidR="00290DD7" w:rsidRDefault="00000000">
            <w:pPr>
              <w:jc w:val="center"/>
            </w:pPr>
            <w:r>
              <w:rPr>
                <w:color w:val="000000"/>
                <w:sz w:val="17"/>
                <w:szCs w:val="17"/>
              </w:rPr>
              <w:t>113.24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0D5C6B" w14:textId="77777777" w:rsidR="00290DD7" w:rsidRDefault="00000000">
            <w:pPr>
              <w:jc w:val="center"/>
            </w:pPr>
            <w:r>
              <w:rPr>
                <w:color w:val="000000"/>
                <w:sz w:val="17"/>
                <w:szCs w:val="17"/>
              </w:rPr>
              <w:t>118.58</w:t>
            </w:r>
          </w:p>
        </w:tc>
      </w:tr>
      <w:tr w:rsidR="00290DD7" w14:paraId="046AFDC4"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55EE5C" w14:textId="77777777" w:rsidR="00290DD7" w:rsidRDefault="00000000">
            <w:pPr>
              <w:jc w:val="center"/>
            </w:pPr>
            <w:r>
              <w:rPr>
                <w:color w:val="000000"/>
                <w:sz w:val="17"/>
                <w:szCs w:val="17"/>
              </w:rPr>
              <w:t>2026-03-13  14:57</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A63B35"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3A166D" w14:textId="77777777" w:rsidR="00290DD7" w:rsidRDefault="00000000">
            <w:pPr>
              <w:jc w:val="center"/>
            </w:pPr>
            <w:r>
              <w:rPr>
                <w:color w:val="000000"/>
                <w:sz w:val="17"/>
                <w:szCs w:val="17"/>
              </w:rPr>
              <w:t>113.09</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7B39F4" w14:textId="77777777" w:rsidR="00290DD7" w:rsidRDefault="00000000">
            <w:pPr>
              <w:jc w:val="center"/>
            </w:pPr>
            <w:r>
              <w:rPr>
                <w:color w:val="000000"/>
                <w:sz w:val="17"/>
                <w:szCs w:val="17"/>
              </w:rPr>
              <w:t>118.73</w:t>
            </w:r>
          </w:p>
        </w:tc>
      </w:tr>
      <w:tr w:rsidR="00290DD7" w14:paraId="7C8491B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795FD8E" w14:textId="77777777" w:rsidR="00290DD7" w:rsidRDefault="00000000">
            <w:pPr>
              <w:jc w:val="center"/>
            </w:pPr>
            <w:r>
              <w:rPr>
                <w:color w:val="000000"/>
                <w:sz w:val="17"/>
                <w:szCs w:val="17"/>
              </w:rPr>
              <w:t>2026-03-13  14:58</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2CF0A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18F5C3" w14:textId="77777777" w:rsidR="00290DD7" w:rsidRDefault="00000000">
            <w:pPr>
              <w:jc w:val="center"/>
            </w:pPr>
            <w:r>
              <w:rPr>
                <w:color w:val="000000"/>
                <w:sz w:val="17"/>
                <w:szCs w:val="17"/>
              </w:rPr>
              <w:t>112.94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98EB37" w14:textId="77777777" w:rsidR="00290DD7" w:rsidRDefault="00000000">
            <w:pPr>
              <w:jc w:val="center"/>
            </w:pPr>
            <w:r>
              <w:rPr>
                <w:color w:val="000000"/>
                <w:sz w:val="17"/>
                <w:szCs w:val="17"/>
              </w:rPr>
              <w:t>118.89</w:t>
            </w:r>
          </w:p>
        </w:tc>
      </w:tr>
      <w:tr w:rsidR="00290DD7" w14:paraId="0AB0510A"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D71989" w14:textId="77777777" w:rsidR="00290DD7" w:rsidRDefault="00000000">
            <w:pPr>
              <w:jc w:val="center"/>
            </w:pPr>
            <w:r>
              <w:rPr>
                <w:color w:val="000000"/>
                <w:sz w:val="17"/>
                <w:szCs w:val="17"/>
              </w:rPr>
              <w:t>2026-03-13  14:59</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FB6094"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B4F65E" w14:textId="77777777" w:rsidR="00290DD7" w:rsidRDefault="00000000">
            <w:pPr>
              <w:jc w:val="center"/>
            </w:pPr>
            <w:r>
              <w:rPr>
                <w:color w:val="000000"/>
                <w:sz w:val="17"/>
                <w:szCs w:val="17"/>
              </w:rPr>
              <w:t>112.79</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15C3D81" w14:textId="77777777" w:rsidR="00290DD7" w:rsidRDefault="00000000">
            <w:pPr>
              <w:jc w:val="center"/>
            </w:pPr>
            <w:r>
              <w:rPr>
                <w:color w:val="000000"/>
                <w:sz w:val="17"/>
                <w:szCs w:val="17"/>
              </w:rPr>
              <w:t>119.05</w:t>
            </w:r>
          </w:p>
        </w:tc>
      </w:tr>
      <w:tr w:rsidR="00290DD7" w14:paraId="67D013F8" w14:textId="77777777" w:rsidTr="00956F55">
        <w:trPr>
          <w:trHeight w:val="175"/>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219193" w14:textId="77777777" w:rsidR="00290DD7" w:rsidRDefault="00000000">
            <w:pPr>
              <w:jc w:val="center"/>
            </w:pPr>
            <w:r>
              <w:rPr>
                <w:color w:val="000000"/>
                <w:sz w:val="17"/>
                <w:szCs w:val="17"/>
              </w:rPr>
              <w:lastRenderedPageBreak/>
              <w:t>2026-03-13  15:00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DA7CF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F7B011" w14:textId="77777777" w:rsidR="00290DD7" w:rsidRDefault="00000000">
            <w:pPr>
              <w:jc w:val="center"/>
            </w:pPr>
            <w:r>
              <w:rPr>
                <w:color w:val="000000"/>
                <w:sz w:val="17"/>
                <w:szCs w:val="17"/>
              </w:rPr>
              <w:t>112.64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2A74D0" w14:textId="77777777" w:rsidR="00290DD7" w:rsidRDefault="00000000">
            <w:pPr>
              <w:jc w:val="center"/>
            </w:pPr>
            <w:r>
              <w:rPr>
                <w:color w:val="000000"/>
                <w:sz w:val="17"/>
                <w:szCs w:val="17"/>
              </w:rPr>
              <w:t>119.21</w:t>
            </w:r>
          </w:p>
        </w:tc>
      </w:tr>
    </w:tbl>
    <w:p w14:paraId="349B0B14" w14:textId="77777777" w:rsidR="00290DD7" w:rsidRDefault="00000000">
      <w:pPr>
        <w:spacing w:before="40" w:after="40"/>
      </w:pPr>
      <w:r>
        <w:t>Nota: Pronóstico generado con ARIMA(0, 0, 1) + GARCH(1,1) sobre datos de 1 minuto, 9–13 de marzo de 2026. IC al 95%.</w:t>
      </w:r>
    </w:p>
    <w:p w14:paraId="3B04CD04" w14:textId="77777777" w:rsidR="00290DD7" w:rsidRDefault="00290DD7"/>
    <w:p w14:paraId="4239E89F" w14:textId="77777777" w:rsidR="00290DD7" w:rsidRPr="00771777" w:rsidRDefault="005C69F2">
      <w:pPr>
        <w:spacing w:before="300" w:after="120"/>
        <w:rPr>
          <w:b/>
          <w:bCs/>
        </w:rPr>
      </w:pPr>
      <w:r>
        <w:rPr>
          <w:b/>
          <w:bCs/>
        </w:rPr>
        <w:t>4.5 NUE (Nucor Corporation)</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3"/>
      </w:tblGrid>
      <w:tr w:rsidR="00290DD7" w14:paraId="061F1722" w14:textId="77777777" w:rsidTr="003249DB">
        <w:trPr>
          <w:trHeight w:val="551"/>
        </w:trPr>
        <w:tc>
          <w:tcPr>
            <w:tcW w:w="987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429DF141" w14:textId="77777777" w:rsidR="00290DD7" w:rsidRDefault="00000000">
            <w:pPr>
              <w:spacing w:before="40" w:after="40"/>
            </w:pPr>
            <w:r>
              <w:rPr>
                <w:b/>
                <w:bCs/>
                <w:color w:val="1A3A5C"/>
                <w:sz w:val="19"/>
                <w:szCs w:val="19"/>
              </w:rPr>
              <w:t>Modelo: ARIMA(3, 0, 4) + GARCH(1,1)  |  AIC modelo completo: -693.29</w:t>
            </w:r>
          </w:p>
          <w:p w14:paraId="403D2E1E" w14:textId="77777777" w:rsidR="00290DD7" w:rsidRDefault="00000000">
            <w:pPr>
              <w:spacing w:before="40" w:after="40"/>
            </w:pPr>
            <w:r>
              <w:rPr>
                <w:color w:val="1A3A5C"/>
                <w:sz w:val="19"/>
                <w:szCs w:val="19"/>
              </w:rPr>
              <w:t>GARCH(1,1) AIC: -1753.05  |  EGARCH(1,1) AIC: -1737.92  |  Modelo seleccionado: GARCH(1,1)</w:t>
            </w:r>
          </w:p>
        </w:tc>
      </w:tr>
    </w:tbl>
    <w:p w14:paraId="71C72BD8" w14:textId="77777777" w:rsidR="00290DD7" w:rsidRDefault="00290DD7"/>
    <w:p w14:paraId="00E9FC07" w14:textId="77777777" w:rsidR="00290DD7" w:rsidRPr="00771777" w:rsidRDefault="0074447D">
      <w:pPr>
        <w:spacing w:before="220" w:after="80"/>
        <w:rPr>
          <w:b/>
          <w:bCs/>
        </w:rPr>
      </w:pPr>
      <w:r>
        <w:rPr>
          <w:b/>
          <w:bCs/>
        </w:rPr>
        <w:t>4.5.1 Diagnóstico de Residuos</w:t>
      </w:r>
    </w:p>
    <w:p w14:paraId="2B764414" w14:textId="77777777" w:rsidR="00774F5B" w:rsidRDefault="00774F5B" w:rsidP="00774F5B">
      <w:pPr>
        <w:jc w:val="both"/>
      </w:pPr>
      <w:r>
        <w:t>El diagnóstico de residuos del modelo ARIMA(3,0,4) sugiere que la especificación captura adecuadamente la dinámica temporal de la serie intradía de NUE. En la función de autocorrelación (ACF), los residuos se mantienen dentro de las bandas de confianza al 95% para la mayoría de los rezagos, lo que indica ausencia de autocorrelación significativa y un comportamiento cercano a ruido blanco.</w:t>
      </w:r>
    </w:p>
    <w:p w14:paraId="731E7B32" w14:textId="77777777" w:rsidR="00774F5B" w:rsidRDefault="00774F5B" w:rsidP="00774F5B">
      <w:pPr>
        <w:jc w:val="both"/>
      </w:pPr>
    </w:p>
    <w:p w14:paraId="736920E3" w14:textId="77777777" w:rsidR="00290DD7" w:rsidRDefault="00774F5B" w:rsidP="00774F5B">
      <w:pPr>
        <w:jc w:val="both"/>
      </w:pPr>
      <w:r>
        <w:t>Sin embargo, el QQ-plot (R² ≈ 0.5098) muestra desviaciones respecto a la distribución normal, particularmente en las colas. Este patrón es consistente con la evidencia empírica en mercados financieros, donde los retornos intradía suelen presentar colas más pesadas que la distribución normal y mayor probabilidad de movimientos extremos. En consecuencia, aunque el modelo ARIMA logra capturar adecuadamente la dinámica media de la serie, estas características justifican el uso de modelos de volatilidad condicional, como GARCH, para representar de forma más adecuada la variabilidad del proceso.</w:t>
      </w:r>
    </w:p>
    <w:p w14:paraId="231FA678" w14:textId="77777777" w:rsidR="00774F5B" w:rsidRDefault="00774F5B" w:rsidP="00774F5B">
      <w:pPr>
        <w:jc w:val="both"/>
      </w:pPr>
    </w:p>
    <w:p w14:paraId="104202C4" w14:textId="77777777" w:rsidR="00774F5B" w:rsidRDefault="00774F5B" w:rsidP="00774F5B">
      <w:pPr>
        <w:jc w:val="both"/>
      </w:pPr>
      <w:r>
        <w:rPr>
          <w:noProof/>
        </w:rPr>
        <w:drawing>
          <wp:inline distT="0" distB="0" distL="0" distR="0" wp14:anchorId="19D5BC75" wp14:editId="7498EBB9">
            <wp:extent cx="6246436" cy="2641600"/>
            <wp:effectExtent l="0" t="0" r="2540" b="6350"/>
            <wp:docPr id="109951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0531" name=""/>
                    <pic:cNvPicPr/>
                  </pic:nvPicPr>
                  <pic:blipFill>
                    <a:blip r:embed="rId23"/>
                    <a:stretch>
                      <a:fillRect/>
                    </a:stretch>
                  </pic:blipFill>
                  <pic:spPr>
                    <a:xfrm>
                      <a:off x="0" y="0"/>
                      <a:ext cx="6292651" cy="2661144"/>
                    </a:xfrm>
                    <a:prstGeom prst="rect">
                      <a:avLst/>
                    </a:prstGeom>
                  </pic:spPr>
                </pic:pic>
              </a:graphicData>
            </a:graphic>
          </wp:inline>
        </w:drawing>
      </w:r>
    </w:p>
    <w:p w14:paraId="4F70E362" w14:textId="77777777" w:rsidR="00774F5B" w:rsidRDefault="00774F5B" w:rsidP="00774F5B">
      <w:pPr>
        <w:jc w:val="both"/>
      </w:pPr>
    </w:p>
    <w:p w14:paraId="38CFF9B3" w14:textId="77777777" w:rsidR="00290DD7" w:rsidRPr="00771777" w:rsidRDefault="0074447D">
      <w:pPr>
        <w:spacing w:before="220" w:after="80"/>
        <w:rPr>
          <w:b/>
          <w:bCs/>
        </w:rPr>
      </w:pPr>
      <w:r>
        <w:rPr>
          <w:b/>
          <w:bCs/>
        </w:rPr>
        <w:t>4.5.2 Volatilidad Condicional</w:t>
      </w:r>
    </w:p>
    <w:p w14:paraId="1DAB0C5D" w14:textId="77777777" w:rsidR="00774F5B" w:rsidRDefault="00774F5B" w:rsidP="00774F5B">
      <w:pPr>
        <w:spacing w:before="60" w:after="60"/>
        <w:jc w:val="both"/>
      </w:pPr>
      <w:r>
        <w:t>Al comparar GARCH(1,1) y EGARCH(1,1) mediante el criterio AIC, el primero presenta mejor ajuste (AIC = -1753.05) en comparación con EGARCH(1,1) (AIC = -1737.92).</w:t>
      </w:r>
    </w:p>
    <w:p w14:paraId="46061870" w14:textId="77777777" w:rsidR="00774F5B" w:rsidRDefault="00774F5B" w:rsidP="00774F5B">
      <w:pPr>
        <w:spacing w:before="60" w:after="60"/>
        <w:jc w:val="both"/>
      </w:pPr>
    </w:p>
    <w:p w14:paraId="72E4538E" w14:textId="77777777" w:rsidR="00290DD7" w:rsidRDefault="00774F5B" w:rsidP="00774F5B">
      <w:pPr>
        <w:spacing w:before="60" w:after="60"/>
        <w:jc w:val="both"/>
      </w:pPr>
      <w:r>
        <w:t>La volatilidad condicional estimada se mantiene generalmente en un rango base cercano a 0.20–0.40, aunque se observan episodios puntuales donde alcanza valores cercanos a 1.30–1.40. Estos incrementos reflejan periodos de mayor variabilidad en los precios intradía durante la semana analizada (9–13 de marzo de 2026), un comportamiento propio del volatility clustering en series financieras de alta frecuencia.</w:t>
      </w:r>
    </w:p>
    <w:p w14:paraId="3C666ABE" w14:textId="77777777" w:rsidR="00290DD7" w:rsidRDefault="00774F5B" w:rsidP="00774F5B">
      <w:pPr>
        <w:spacing w:before="60" w:after="60"/>
        <w:jc w:val="both"/>
      </w:pPr>
      <w:r>
        <w:rPr>
          <w:noProof/>
        </w:rPr>
        <w:lastRenderedPageBreak/>
        <w:drawing>
          <wp:inline distT="0" distB="0" distL="0" distR="0" wp14:anchorId="446B4545" wp14:editId="67EDE21E">
            <wp:extent cx="6223721" cy="2349500"/>
            <wp:effectExtent l="0" t="0" r="5715" b="0"/>
            <wp:docPr id="208247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9775" name=""/>
                    <pic:cNvPicPr/>
                  </pic:nvPicPr>
                  <pic:blipFill rotWithShape="1">
                    <a:blip r:embed="rId24"/>
                    <a:srcRect r="361"/>
                    <a:stretch>
                      <a:fillRect/>
                    </a:stretch>
                  </pic:blipFill>
                  <pic:spPr bwMode="auto">
                    <a:xfrm>
                      <a:off x="0" y="0"/>
                      <a:ext cx="6255175" cy="2361374"/>
                    </a:xfrm>
                    <a:prstGeom prst="rect">
                      <a:avLst/>
                    </a:prstGeom>
                    <a:ln>
                      <a:noFill/>
                    </a:ln>
                    <a:extLst>
                      <a:ext uri="{53640926-AAD7-44D8-BBD7-CCE9431645EC}">
                        <a14:shadowObscured xmlns:a14="http://schemas.microsoft.com/office/drawing/2010/main"/>
                      </a:ext>
                    </a:extLst>
                  </pic:spPr>
                </pic:pic>
              </a:graphicData>
            </a:graphic>
          </wp:inline>
        </w:drawing>
      </w:r>
    </w:p>
    <w:p w14:paraId="4019D41D" w14:textId="77777777" w:rsidR="00290DD7" w:rsidRPr="00771777" w:rsidRDefault="0074447D">
      <w:pPr>
        <w:spacing w:before="220" w:after="80"/>
        <w:rPr>
          <w:b/>
          <w:bCs/>
          <w:color w:val="3A7CBD"/>
          <w:sz w:val="22"/>
          <w:szCs w:val="22"/>
        </w:rPr>
      </w:pPr>
      <w:r>
        <w:rPr>
          <w:b/>
          <w:bCs/>
        </w:rPr>
        <w:t>4.5.3 Indicadores Técnicos y Señal</w:t>
      </w:r>
    </w:p>
    <w:p w14:paraId="39EB3540" w14:textId="77777777" w:rsidR="00774F5B" w:rsidRDefault="00774F5B" w:rsidP="00774F5B">
      <w:pPr>
        <w:spacing w:before="220" w:after="80"/>
        <w:jc w:val="both"/>
      </w:pPr>
      <w:r>
        <w:t>La señal técnica sugiere presión alcista moderada en el corto plazo. El RSI cercano a 53 indica una condición neutral del mercado, sin señales claras de sobrecompra o sobreventa. Las medias móviles muestran inclinación ligeramente positiva, con el precio actual ($163.99) ligeramente por encima de MA10 ($163.64) y MA20 ($163.57), lo que sugiere un momentum alcista moderado en el comportamiento reciente del activo. Los indicadores técnicos respaldan una tendencia positiva de corto plazo, sin señales extremas de presión compradora.</w:t>
      </w:r>
    </w:p>
    <w:tbl>
      <w:tblPr>
        <w:tblW w:w="9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6"/>
      </w:tblGrid>
      <w:tr w:rsidR="00290DD7" w14:paraId="24CFB49D" w14:textId="77777777" w:rsidTr="0074447D">
        <w:trPr>
          <w:trHeight w:val="791"/>
        </w:trPr>
        <w:tc>
          <w:tcPr>
            <w:tcW w:w="9886"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0F66B47D" w14:textId="77777777" w:rsidR="00290DD7" w:rsidRDefault="00000000">
            <w:pPr>
              <w:spacing w:before="40" w:after="40"/>
            </w:pPr>
            <w:r>
              <w:rPr>
                <w:color w:val="1A3A5C"/>
                <w:sz w:val="19"/>
                <w:szCs w:val="19"/>
              </w:rPr>
              <w:t>Precio al cierre: $163.99  |  RSI(9): 53.0  |  MA10: $163.64  |  MA20: $163.57</w:t>
            </w:r>
          </w:p>
          <w:p w14:paraId="7226E9E3" w14:textId="77777777" w:rsidR="00290DD7" w:rsidRDefault="00000000">
            <w:pPr>
              <w:spacing w:before="40" w:after="40"/>
            </w:pPr>
            <w:r>
              <w:rPr>
                <w:color w:val="1A3A5C"/>
                <w:sz w:val="19"/>
                <w:szCs w:val="19"/>
              </w:rPr>
              <w:t>RMSE: 0.1956  |  MAE: 0.0833  |  Modelo completo AIC: -693.29</w:t>
            </w:r>
          </w:p>
          <w:p w14:paraId="59E7986F" w14:textId="77777777" w:rsidR="00290DD7" w:rsidRDefault="00000000">
            <w:pPr>
              <w:spacing w:before="40" w:after="40"/>
            </w:pPr>
            <w:r>
              <w:rPr>
                <w:b/>
                <w:bCs/>
                <w:color w:val="155724"/>
                <w:sz w:val="19"/>
                <w:szCs w:val="19"/>
              </w:rPr>
              <w:t>SEÑAL: BUY | RSI neutral | MA alcista</w:t>
            </w:r>
          </w:p>
        </w:tc>
      </w:tr>
    </w:tbl>
    <w:p w14:paraId="4F50C027" w14:textId="77777777" w:rsidR="00774F5B" w:rsidRDefault="00774F5B"/>
    <w:p w14:paraId="67E87F31" w14:textId="77777777" w:rsidR="00774F5B" w:rsidRDefault="00774F5B">
      <w:r>
        <w:rPr>
          <w:noProof/>
        </w:rPr>
        <w:drawing>
          <wp:inline distT="0" distB="0" distL="0" distR="0" wp14:anchorId="70C6875F" wp14:editId="470F7DB4">
            <wp:extent cx="6246839" cy="2918129"/>
            <wp:effectExtent l="0" t="0" r="1905" b="0"/>
            <wp:docPr id="127534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0841" name=""/>
                    <pic:cNvPicPr/>
                  </pic:nvPicPr>
                  <pic:blipFill>
                    <a:blip r:embed="rId25"/>
                    <a:stretch>
                      <a:fillRect/>
                    </a:stretch>
                  </pic:blipFill>
                  <pic:spPr>
                    <a:xfrm>
                      <a:off x="0" y="0"/>
                      <a:ext cx="6278822" cy="2933070"/>
                    </a:xfrm>
                    <a:prstGeom prst="rect">
                      <a:avLst/>
                    </a:prstGeom>
                  </pic:spPr>
                </pic:pic>
              </a:graphicData>
            </a:graphic>
          </wp:inline>
        </w:drawing>
      </w:r>
    </w:p>
    <w:p w14:paraId="5D6471A3" w14:textId="77777777" w:rsidR="00290DD7" w:rsidRPr="00771777" w:rsidRDefault="0074447D">
      <w:pPr>
        <w:spacing w:before="220" w:after="80"/>
        <w:rPr>
          <w:b/>
          <w:bCs/>
          <w:color w:val="3A7CBD"/>
          <w:sz w:val="22"/>
          <w:szCs w:val="22"/>
        </w:rPr>
      </w:pPr>
      <w:r>
        <w:rPr>
          <w:b/>
          <w:bCs/>
        </w:rPr>
        <w:t>4.5.4 Pronóstico Intradiario — 20 periodos (1 min)</w:t>
      </w:r>
    </w:p>
    <w:p w14:paraId="71685733" w14:textId="77777777" w:rsidR="00774F5B" w:rsidRDefault="00774F5B" w:rsidP="00774F5B">
      <w:pPr>
        <w:spacing w:before="220" w:after="80"/>
        <w:jc w:val="both"/>
      </w:pPr>
      <w:r>
        <w:t>El modelo ARIMA(3,0,4) + GARCH(1,1) genera un pronóstico intradía para los siguientes 20 periodos. El precio predicho converge hacia un nivel cercano a $164.4–$164.6, con variaciones esperadas acotadas en el muy corto plazo.</w:t>
      </w:r>
    </w:p>
    <w:p w14:paraId="4AE62953" w14:textId="77777777" w:rsidR="00774F5B" w:rsidRDefault="00774F5B" w:rsidP="00774F5B">
      <w:pPr>
        <w:spacing w:before="220" w:after="80"/>
        <w:jc w:val="both"/>
      </w:pPr>
      <w:r>
        <w:lastRenderedPageBreak/>
        <w:t>Los intervalos de confianza al 95% se amplían progresivamente conforme aumenta el horizonte del pronóstico. Mientras que en los primeros minutos el rango estimado se sitúa aproximadamente entre $162.4 y $167.7, hacia el final del horizonte el intervalo se amplía hasta niveles cercanos a $144.2–$187.4, reflejo del aumento natural de incertidumbre conforme se extiende el horizonte de pronóstico.</w:t>
      </w:r>
    </w:p>
    <w:p w14:paraId="7ACC4145" w14:textId="77777777" w:rsidR="00774F5B" w:rsidRDefault="00774F5B" w:rsidP="00774F5B">
      <w:pPr>
        <w:spacing w:before="220" w:after="80"/>
        <w:jc w:val="both"/>
      </w:pPr>
      <w:r>
        <w:t>En suma, aunque la trayectoria central es estable, el activo puede mostrar fluctuaciones más amplias en escenarios de mayor volatilidad.</w:t>
      </w:r>
    </w:p>
    <w:p w14:paraId="08F0F865" w14:textId="77777777" w:rsidR="00774F5B" w:rsidRDefault="00774F5B" w:rsidP="00774F5B">
      <w:pPr>
        <w:spacing w:before="220" w:after="80"/>
        <w:jc w:val="both"/>
      </w:pPr>
      <w:r>
        <w:rPr>
          <w:noProof/>
        </w:rPr>
        <w:drawing>
          <wp:inline distT="0" distB="0" distL="0" distR="0" wp14:anchorId="68A53C11" wp14:editId="3B85D8E4">
            <wp:extent cx="6248119" cy="2568271"/>
            <wp:effectExtent l="0" t="0" r="635" b="3810"/>
            <wp:docPr id="117912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3028" name=""/>
                    <pic:cNvPicPr/>
                  </pic:nvPicPr>
                  <pic:blipFill>
                    <a:blip r:embed="rId26"/>
                    <a:stretch>
                      <a:fillRect/>
                    </a:stretch>
                  </pic:blipFill>
                  <pic:spPr>
                    <a:xfrm>
                      <a:off x="0" y="0"/>
                      <a:ext cx="6265533" cy="2575429"/>
                    </a:xfrm>
                    <a:prstGeom prst="rect">
                      <a:avLst/>
                    </a:prstGeom>
                  </pic:spPr>
                </pic:pic>
              </a:graphicData>
            </a:graphic>
          </wp:inline>
        </w:drawing>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8"/>
        <w:gridCol w:w="2562"/>
        <w:gridCol w:w="2562"/>
      </w:tblGrid>
      <w:tr w:rsidR="00290DD7" w14:paraId="3EF0D37A"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F75E5C7" w14:textId="77777777" w:rsidR="00290DD7" w:rsidRDefault="00000000">
            <w:pPr>
              <w:jc w:val="center"/>
            </w:pPr>
            <w:r>
              <w:rPr>
                <w:b/>
                <w:bCs/>
                <w:color w:val="FFFFFF"/>
                <w:sz w:val="17"/>
                <w:szCs w:val="17"/>
              </w:rPr>
              <w:t>Fecha/Hora</w:t>
            </w:r>
          </w:p>
        </w:tc>
        <w:tc>
          <w:tcPr>
            <w:tcW w:w="210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8FCC7C8" w14:textId="77777777" w:rsidR="00290DD7" w:rsidRDefault="00000000">
            <w:pPr>
              <w:jc w:val="center"/>
            </w:pPr>
            <w:r>
              <w:rPr>
                <w:b/>
                <w:bCs/>
                <w:color w:val="FFFFFF"/>
                <w:sz w:val="17"/>
                <w:szCs w:val="17"/>
              </w:rPr>
              <w:t>Precio Predicho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488F7E1" w14:textId="77777777" w:rsidR="00290DD7" w:rsidRDefault="00000000">
            <w:pPr>
              <w:jc w:val="center"/>
            </w:pPr>
            <w:r>
              <w:rPr>
                <w:b/>
                <w:bCs/>
                <w:color w:val="FFFFFF"/>
                <w:sz w:val="17"/>
                <w:szCs w:val="17"/>
              </w:rPr>
              <w:t>Lím. Inf. 95%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59A63BA" w14:textId="77777777" w:rsidR="00290DD7" w:rsidRDefault="00000000">
            <w:pPr>
              <w:jc w:val="center"/>
            </w:pPr>
            <w:r>
              <w:rPr>
                <w:b/>
                <w:bCs/>
                <w:color w:val="FFFFFF"/>
                <w:sz w:val="17"/>
                <w:szCs w:val="17"/>
              </w:rPr>
              <w:t>Lím. Sup. 95% ($)</w:t>
            </w:r>
          </w:p>
        </w:tc>
      </w:tr>
      <w:tr w:rsidR="00290DD7" w14:paraId="55AD89CB"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EDC15E" w14:textId="77777777" w:rsidR="00290DD7" w:rsidRDefault="00000000">
            <w:pPr>
              <w:jc w:val="center"/>
            </w:pPr>
            <w:r>
              <w:rPr>
                <w:color w:val="000000"/>
                <w:sz w:val="17"/>
                <w:szCs w:val="17"/>
              </w:rPr>
              <w:t>2026-03-13  15:01</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200904" w14:textId="77777777" w:rsidR="00290DD7" w:rsidRDefault="00000000">
            <w:pPr>
              <w:jc w:val="center"/>
            </w:pPr>
            <w:r>
              <w:rPr>
                <w:b/>
                <w:bCs/>
                <w:color w:val="000000"/>
                <w:sz w:val="17"/>
                <w:szCs w:val="17"/>
              </w:rPr>
              <w:t>165.01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06BE6F" w14:textId="77777777" w:rsidR="00290DD7" w:rsidRDefault="00000000">
            <w:pPr>
              <w:jc w:val="center"/>
            </w:pPr>
            <w:r>
              <w:rPr>
                <w:color w:val="000000"/>
                <w:sz w:val="17"/>
                <w:szCs w:val="17"/>
              </w:rPr>
              <w:t>162.40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C49C51" w14:textId="77777777" w:rsidR="00290DD7" w:rsidRDefault="00000000">
            <w:pPr>
              <w:jc w:val="center"/>
            </w:pPr>
            <w:r>
              <w:rPr>
                <w:color w:val="000000"/>
                <w:sz w:val="17"/>
                <w:szCs w:val="17"/>
              </w:rPr>
              <w:t>167.66</w:t>
            </w:r>
          </w:p>
        </w:tc>
      </w:tr>
      <w:tr w:rsidR="00290DD7" w14:paraId="2E283E25"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8C1DB0" w14:textId="77777777" w:rsidR="00290DD7" w:rsidRDefault="00000000">
            <w:pPr>
              <w:jc w:val="center"/>
            </w:pPr>
            <w:r>
              <w:rPr>
                <w:color w:val="000000"/>
                <w:sz w:val="17"/>
                <w:szCs w:val="17"/>
              </w:rPr>
              <w:t>2026-03-13  15:02</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5BED31" w14:textId="77777777" w:rsidR="00290DD7" w:rsidRDefault="00000000">
            <w:pPr>
              <w:jc w:val="center"/>
            </w:pPr>
            <w:r>
              <w:rPr>
                <w:b/>
                <w:bCs/>
                <w:color w:val="000000"/>
                <w:sz w:val="17"/>
                <w:szCs w:val="17"/>
              </w:rPr>
              <w:t>164.51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A714D7" w14:textId="77777777" w:rsidR="00290DD7" w:rsidRDefault="00000000">
            <w:pPr>
              <w:jc w:val="center"/>
            </w:pPr>
            <w:r>
              <w:rPr>
                <w:color w:val="000000"/>
                <w:sz w:val="17"/>
                <w:szCs w:val="17"/>
              </w:rPr>
              <w:t>159.02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D7641B" w14:textId="77777777" w:rsidR="00290DD7" w:rsidRDefault="00000000">
            <w:pPr>
              <w:jc w:val="center"/>
            </w:pPr>
            <w:r>
              <w:rPr>
                <w:color w:val="000000"/>
                <w:sz w:val="17"/>
                <w:szCs w:val="17"/>
              </w:rPr>
              <w:t>170.20</w:t>
            </w:r>
          </w:p>
        </w:tc>
      </w:tr>
      <w:tr w:rsidR="00290DD7" w14:paraId="6FBAEA11"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E4DF37" w14:textId="77777777" w:rsidR="00290DD7" w:rsidRDefault="00000000">
            <w:pPr>
              <w:jc w:val="center"/>
            </w:pPr>
            <w:r>
              <w:rPr>
                <w:color w:val="000000"/>
                <w:sz w:val="17"/>
                <w:szCs w:val="17"/>
              </w:rPr>
              <w:t>2026-03-13  15:03</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542FA6" w14:textId="77777777" w:rsidR="00290DD7" w:rsidRDefault="00000000">
            <w:pPr>
              <w:jc w:val="center"/>
            </w:pPr>
            <w:r>
              <w:rPr>
                <w:b/>
                <w:bCs/>
                <w:color w:val="000000"/>
                <w:sz w:val="17"/>
                <w:szCs w:val="17"/>
              </w:rPr>
              <w:t>165.07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B4D802" w14:textId="77777777" w:rsidR="00290DD7" w:rsidRDefault="00000000">
            <w:pPr>
              <w:jc w:val="center"/>
            </w:pPr>
            <w:r>
              <w:rPr>
                <w:color w:val="000000"/>
                <w:sz w:val="17"/>
                <w:szCs w:val="17"/>
              </w:rPr>
              <w:t>157.01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CFA35D" w14:textId="77777777" w:rsidR="00290DD7" w:rsidRDefault="00000000">
            <w:pPr>
              <w:jc w:val="center"/>
            </w:pPr>
            <w:r>
              <w:rPr>
                <w:color w:val="000000"/>
                <w:sz w:val="17"/>
                <w:szCs w:val="17"/>
              </w:rPr>
              <w:t>173.56</w:t>
            </w:r>
          </w:p>
        </w:tc>
      </w:tr>
      <w:tr w:rsidR="00290DD7" w14:paraId="00071863"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B292B9" w14:textId="77777777" w:rsidR="00290DD7" w:rsidRDefault="00000000">
            <w:pPr>
              <w:jc w:val="center"/>
            </w:pPr>
            <w:r>
              <w:rPr>
                <w:color w:val="000000"/>
                <w:sz w:val="17"/>
                <w:szCs w:val="17"/>
              </w:rPr>
              <w:t>2026-03-13  15:04</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B3A97D" w14:textId="77777777" w:rsidR="00290DD7" w:rsidRDefault="00000000">
            <w:pPr>
              <w:jc w:val="center"/>
            </w:pPr>
            <w:r>
              <w:rPr>
                <w:b/>
                <w:bCs/>
                <w:color w:val="000000"/>
                <w:sz w:val="17"/>
                <w:szCs w:val="17"/>
              </w:rPr>
              <w:t>164.25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79D1A3" w14:textId="77777777" w:rsidR="00290DD7" w:rsidRDefault="00000000">
            <w:pPr>
              <w:jc w:val="center"/>
            </w:pPr>
            <w:r>
              <w:rPr>
                <w:color w:val="000000"/>
                <w:sz w:val="17"/>
                <w:szCs w:val="17"/>
              </w:rPr>
              <w:t>154.01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6C4105" w14:textId="77777777" w:rsidR="00290DD7" w:rsidRDefault="00000000">
            <w:pPr>
              <w:jc w:val="center"/>
            </w:pPr>
            <w:r>
              <w:rPr>
                <w:color w:val="000000"/>
                <w:sz w:val="17"/>
                <w:szCs w:val="17"/>
              </w:rPr>
              <w:t>175.19</w:t>
            </w:r>
          </w:p>
        </w:tc>
      </w:tr>
      <w:tr w:rsidR="00290DD7" w14:paraId="230AA070"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3F50F4" w14:textId="77777777" w:rsidR="00290DD7" w:rsidRDefault="00000000">
            <w:pPr>
              <w:jc w:val="center"/>
            </w:pPr>
            <w:r>
              <w:rPr>
                <w:color w:val="000000"/>
                <w:sz w:val="17"/>
                <w:szCs w:val="17"/>
              </w:rPr>
              <w:t>2026-03-13  15:05</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1162F4" w14:textId="77777777" w:rsidR="00290DD7" w:rsidRDefault="00000000">
            <w:pPr>
              <w:jc w:val="center"/>
            </w:pPr>
            <w:r>
              <w:rPr>
                <w:b/>
                <w:bCs/>
                <w:color w:val="000000"/>
                <w:sz w:val="17"/>
                <w:szCs w:val="17"/>
              </w:rPr>
              <w:t>164.97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0E089A" w14:textId="77777777" w:rsidR="00290DD7" w:rsidRDefault="00000000">
            <w:pPr>
              <w:jc w:val="center"/>
            </w:pPr>
            <w:r>
              <w:rPr>
                <w:color w:val="000000"/>
                <w:sz w:val="17"/>
                <w:szCs w:val="17"/>
              </w:rPr>
              <w:t>152.73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6CCD3F" w14:textId="77777777" w:rsidR="00290DD7" w:rsidRDefault="00000000">
            <w:pPr>
              <w:jc w:val="center"/>
            </w:pPr>
            <w:r>
              <w:rPr>
                <w:color w:val="000000"/>
                <w:sz w:val="17"/>
                <w:szCs w:val="17"/>
              </w:rPr>
              <w:t>178.20</w:t>
            </w:r>
          </w:p>
        </w:tc>
      </w:tr>
      <w:tr w:rsidR="00290DD7" w14:paraId="38DAD584"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9B9A528" w14:textId="77777777" w:rsidR="00290DD7" w:rsidRDefault="00000000">
            <w:pPr>
              <w:jc w:val="center"/>
            </w:pPr>
            <w:r>
              <w:rPr>
                <w:color w:val="000000"/>
                <w:sz w:val="17"/>
                <w:szCs w:val="17"/>
              </w:rPr>
              <w:t>2026-03-13  15:06</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01D06B"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A54706" w14:textId="77777777" w:rsidR="00290DD7" w:rsidRDefault="00000000">
            <w:pPr>
              <w:jc w:val="center"/>
            </w:pPr>
            <w:r>
              <w:rPr>
                <w:color w:val="000000"/>
                <w:sz w:val="17"/>
                <w:szCs w:val="17"/>
              </w:rPr>
              <w:t>150.52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A2AD2F" w14:textId="77777777" w:rsidR="00290DD7" w:rsidRDefault="00000000">
            <w:pPr>
              <w:jc w:val="center"/>
            </w:pPr>
            <w:r>
              <w:rPr>
                <w:color w:val="000000"/>
                <w:sz w:val="17"/>
                <w:szCs w:val="17"/>
              </w:rPr>
              <w:t>179.61</w:t>
            </w:r>
          </w:p>
        </w:tc>
      </w:tr>
      <w:tr w:rsidR="00290DD7" w14:paraId="3838D20A"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3E02F1" w14:textId="77777777" w:rsidR="00290DD7" w:rsidRDefault="00000000">
            <w:pPr>
              <w:jc w:val="center"/>
            </w:pPr>
            <w:r>
              <w:rPr>
                <w:color w:val="000000"/>
                <w:sz w:val="17"/>
                <w:szCs w:val="17"/>
              </w:rPr>
              <w:t>2026-03-13  15:07</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03B728" w14:textId="77777777" w:rsidR="00290DD7" w:rsidRDefault="00000000">
            <w:pPr>
              <w:jc w:val="center"/>
            </w:pPr>
            <w:r>
              <w:rPr>
                <w:b/>
                <w:bCs/>
                <w:color w:val="000000"/>
                <w:sz w:val="17"/>
                <w:szCs w:val="17"/>
              </w:rPr>
              <w:t>164.66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96710A" w14:textId="77777777" w:rsidR="00290DD7" w:rsidRDefault="00000000">
            <w:pPr>
              <w:jc w:val="center"/>
            </w:pPr>
            <w:r>
              <w:rPr>
                <w:color w:val="000000"/>
                <w:sz w:val="17"/>
                <w:szCs w:val="17"/>
              </w:rPr>
              <w:t>149.28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7B820B" w14:textId="77777777" w:rsidR="00290DD7" w:rsidRDefault="00000000">
            <w:pPr>
              <w:jc w:val="center"/>
            </w:pPr>
            <w:r>
              <w:rPr>
                <w:color w:val="000000"/>
                <w:sz w:val="17"/>
                <w:szCs w:val="17"/>
              </w:rPr>
              <w:t>181.62</w:t>
            </w:r>
          </w:p>
        </w:tc>
      </w:tr>
      <w:tr w:rsidR="00290DD7" w14:paraId="10D392E8"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6DE8EA4" w14:textId="77777777" w:rsidR="00290DD7" w:rsidRDefault="00000000">
            <w:pPr>
              <w:jc w:val="center"/>
            </w:pPr>
            <w:r>
              <w:rPr>
                <w:color w:val="000000"/>
                <w:sz w:val="17"/>
                <w:szCs w:val="17"/>
              </w:rPr>
              <w:t>2026-03-13  15:08</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130E95" w14:textId="77777777" w:rsidR="00290DD7" w:rsidRDefault="00000000">
            <w:pPr>
              <w:jc w:val="center"/>
            </w:pPr>
            <w:r>
              <w:rPr>
                <w:b/>
                <w:bCs/>
                <w:color w:val="000000"/>
                <w:sz w:val="17"/>
                <w:szCs w:val="17"/>
              </w:rPr>
              <w:t>164.63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D233E47" w14:textId="77777777" w:rsidR="00290DD7" w:rsidRDefault="00000000">
            <w:pPr>
              <w:jc w:val="center"/>
            </w:pPr>
            <w:r>
              <w:rPr>
                <w:color w:val="000000"/>
                <w:sz w:val="17"/>
                <w:szCs w:val="17"/>
              </w:rPr>
              <w:t>148.06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18DC98" w14:textId="77777777" w:rsidR="00290DD7" w:rsidRDefault="00000000">
            <w:pPr>
              <w:jc w:val="center"/>
            </w:pPr>
            <w:r>
              <w:rPr>
                <w:color w:val="000000"/>
                <w:sz w:val="17"/>
                <w:szCs w:val="17"/>
              </w:rPr>
              <w:t>183.06</w:t>
            </w:r>
          </w:p>
        </w:tc>
      </w:tr>
      <w:tr w:rsidR="00290DD7" w14:paraId="11C7C9F7"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B7801C" w14:textId="77777777" w:rsidR="00290DD7" w:rsidRDefault="00000000">
            <w:pPr>
              <w:jc w:val="center"/>
            </w:pPr>
            <w:r>
              <w:rPr>
                <w:color w:val="000000"/>
                <w:sz w:val="17"/>
                <w:szCs w:val="17"/>
              </w:rPr>
              <w:t>2026-03-13  15:09</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DBA83FE" w14:textId="77777777" w:rsidR="00290DD7" w:rsidRDefault="00000000">
            <w:pPr>
              <w:jc w:val="center"/>
            </w:pPr>
            <w:r>
              <w:rPr>
                <w:b/>
                <w:bCs/>
                <w:color w:val="000000"/>
                <w:sz w:val="17"/>
                <w:szCs w:val="17"/>
              </w:rPr>
              <w:t>164.45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668E99" w14:textId="77777777" w:rsidR="00290DD7" w:rsidRDefault="00000000">
            <w:pPr>
              <w:jc w:val="center"/>
            </w:pPr>
            <w:r>
              <w:rPr>
                <w:color w:val="000000"/>
                <w:sz w:val="17"/>
                <w:szCs w:val="17"/>
              </w:rPr>
              <w:t>146.95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796FEE" w14:textId="77777777" w:rsidR="00290DD7" w:rsidRDefault="00000000">
            <w:pPr>
              <w:jc w:val="center"/>
            </w:pPr>
            <w:r>
              <w:rPr>
                <w:color w:val="000000"/>
                <w:sz w:val="17"/>
                <w:szCs w:val="17"/>
              </w:rPr>
              <w:t>184.04</w:t>
            </w:r>
          </w:p>
        </w:tc>
      </w:tr>
      <w:tr w:rsidR="00290DD7" w14:paraId="21B64DF2"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9BCDAA" w14:textId="77777777" w:rsidR="00290DD7" w:rsidRDefault="00000000">
            <w:pPr>
              <w:jc w:val="center"/>
            </w:pPr>
            <w:r>
              <w:rPr>
                <w:color w:val="000000"/>
                <w:sz w:val="17"/>
                <w:szCs w:val="17"/>
              </w:rPr>
              <w:t>2026-03-13  15:10</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2DD0CB" w14:textId="77777777" w:rsidR="00290DD7" w:rsidRDefault="00000000">
            <w:pPr>
              <w:jc w:val="center"/>
            </w:pPr>
            <w:r>
              <w:rPr>
                <w:b/>
                <w:bCs/>
                <w:color w:val="000000"/>
                <w:sz w:val="17"/>
                <w:szCs w:val="17"/>
              </w:rPr>
              <w:t>164.66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AFD404" w14:textId="77777777" w:rsidR="00290DD7" w:rsidRDefault="00000000">
            <w:pPr>
              <w:jc w:val="center"/>
            </w:pPr>
            <w:r>
              <w:rPr>
                <w:color w:val="000000"/>
                <w:sz w:val="17"/>
                <w:szCs w:val="17"/>
              </w:rPr>
              <w:t>146.89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654FE1" w14:textId="77777777" w:rsidR="00290DD7" w:rsidRDefault="00000000">
            <w:pPr>
              <w:jc w:val="center"/>
            </w:pPr>
            <w:r>
              <w:rPr>
                <w:color w:val="000000"/>
                <w:sz w:val="17"/>
                <w:szCs w:val="17"/>
              </w:rPr>
              <w:t>184.59</w:t>
            </w:r>
          </w:p>
        </w:tc>
      </w:tr>
      <w:tr w:rsidR="00290DD7" w14:paraId="77FCCD53"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D90345" w14:textId="77777777" w:rsidR="00290DD7" w:rsidRDefault="00000000">
            <w:pPr>
              <w:jc w:val="center"/>
            </w:pPr>
            <w:r>
              <w:rPr>
                <w:color w:val="000000"/>
                <w:sz w:val="17"/>
                <w:szCs w:val="17"/>
              </w:rPr>
              <w:t>2026-03-13  15:11</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5F5D69"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8F5BD5" w14:textId="77777777" w:rsidR="00290DD7" w:rsidRDefault="00000000">
            <w:pPr>
              <w:jc w:val="center"/>
            </w:pPr>
            <w:r>
              <w:rPr>
                <w:color w:val="000000"/>
                <w:sz w:val="17"/>
                <w:szCs w:val="17"/>
              </w:rPr>
              <w:t>146.44</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C300A6" w14:textId="77777777" w:rsidR="00290DD7" w:rsidRDefault="00000000">
            <w:pPr>
              <w:jc w:val="center"/>
            </w:pPr>
            <w:r>
              <w:rPr>
                <w:color w:val="000000"/>
                <w:sz w:val="17"/>
                <w:szCs w:val="17"/>
              </w:rPr>
              <w:t>184.65</w:t>
            </w:r>
          </w:p>
        </w:tc>
      </w:tr>
      <w:tr w:rsidR="00290DD7" w14:paraId="655D9BE0"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5DCE15" w14:textId="77777777" w:rsidR="00290DD7" w:rsidRDefault="00000000">
            <w:pPr>
              <w:jc w:val="center"/>
            </w:pPr>
            <w:r>
              <w:rPr>
                <w:color w:val="000000"/>
                <w:sz w:val="17"/>
                <w:szCs w:val="17"/>
              </w:rPr>
              <w:t>2026-03-13  15:12</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B7C8E2" w14:textId="77777777" w:rsidR="00290DD7" w:rsidRDefault="00000000">
            <w:pPr>
              <w:jc w:val="center"/>
            </w:pPr>
            <w:r>
              <w:rPr>
                <w:b/>
                <w:bCs/>
                <w:color w:val="000000"/>
                <w:sz w:val="17"/>
                <w:szCs w:val="17"/>
              </w:rPr>
              <w:t>164.57</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A243FF" w14:textId="77777777" w:rsidR="00290DD7" w:rsidRDefault="00000000">
            <w:pPr>
              <w:jc w:val="center"/>
            </w:pPr>
            <w:r>
              <w:rPr>
                <w:color w:val="000000"/>
                <w:sz w:val="17"/>
                <w:szCs w:val="17"/>
              </w:rPr>
              <w:t>146.31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174277" w14:textId="77777777" w:rsidR="00290DD7" w:rsidRDefault="00000000">
            <w:pPr>
              <w:jc w:val="center"/>
            </w:pPr>
            <w:r>
              <w:rPr>
                <w:color w:val="000000"/>
                <w:sz w:val="17"/>
                <w:szCs w:val="17"/>
              </w:rPr>
              <w:t>185.11</w:t>
            </w:r>
          </w:p>
        </w:tc>
      </w:tr>
      <w:tr w:rsidR="00290DD7" w14:paraId="4D6426A5"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331D1F7" w14:textId="77777777" w:rsidR="00290DD7" w:rsidRDefault="00000000">
            <w:pPr>
              <w:jc w:val="center"/>
            </w:pPr>
            <w:r>
              <w:rPr>
                <w:color w:val="000000"/>
                <w:sz w:val="17"/>
                <w:szCs w:val="17"/>
              </w:rPr>
              <w:t>2026-03-13  15:13</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50D8A8" w14:textId="77777777" w:rsidR="00290DD7" w:rsidRDefault="00000000">
            <w:pPr>
              <w:jc w:val="center"/>
            </w:pPr>
            <w:r>
              <w:rPr>
                <w:b/>
                <w:bCs/>
                <w:color w:val="000000"/>
                <w:sz w:val="17"/>
                <w:szCs w:val="17"/>
              </w:rPr>
              <w:t>164.49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947C65" w14:textId="77777777" w:rsidR="00290DD7" w:rsidRDefault="00000000">
            <w:pPr>
              <w:jc w:val="center"/>
            </w:pPr>
            <w:r>
              <w:rPr>
                <w:color w:val="000000"/>
                <w:sz w:val="17"/>
                <w:szCs w:val="17"/>
              </w:rPr>
              <w:t>145.99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7526F3" w14:textId="77777777" w:rsidR="00290DD7" w:rsidRDefault="00000000">
            <w:pPr>
              <w:jc w:val="center"/>
            </w:pPr>
            <w:r>
              <w:rPr>
                <w:color w:val="000000"/>
                <w:sz w:val="17"/>
                <w:szCs w:val="17"/>
              </w:rPr>
              <w:t>185.33</w:t>
            </w:r>
          </w:p>
        </w:tc>
      </w:tr>
      <w:tr w:rsidR="00290DD7" w14:paraId="72C73682"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2B7736" w14:textId="77777777" w:rsidR="00290DD7" w:rsidRDefault="00000000">
            <w:pPr>
              <w:jc w:val="center"/>
            </w:pPr>
            <w:r>
              <w:rPr>
                <w:color w:val="000000"/>
                <w:sz w:val="17"/>
                <w:szCs w:val="17"/>
              </w:rPr>
              <w:t>2026-03-13  15:14</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892258" w14:textId="77777777" w:rsidR="00290DD7" w:rsidRDefault="00000000">
            <w:pPr>
              <w:jc w:val="center"/>
            </w:pPr>
            <w:r>
              <w:rPr>
                <w:b/>
                <w:bCs/>
                <w:color w:val="000000"/>
                <w:sz w:val="17"/>
                <w:szCs w:val="17"/>
              </w:rPr>
              <w:t>164.48</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F747A2" w14:textId="77777777" w:rsidR="00290DD7" w:rsidRDefault="00000000">
            <w:pPr>
              <w:jc w:val="center"/>
            </w:pPr>
            <w:r>
              <w:rPr>
                <w:color w:val="000000"/>
                <w:sz w:val="17"/>
                <w:szCs w:val="17"/>
              </w:rPr>
              <w:t>145.73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83FE7F" w14:textId="77777777" w:rsidR="00290DD7" w:rsidRDefault="00000000">
            <w:pPr>
              <w:jc w:val="center"/>
            </w:pPr>
            <w:r>
              <w:rPr>
                <w:color w:val="000000"/>
                <w:sz w:val="17"/>
                <w:szCs w:val="17"/>
              </w:rPr>
              <w:t>185.63</w:t>
            </w:r>
          </w:p>
        </w:tc>
      </w:tr>
      <w:tr w:rsidR="00290DD7" w14:paraId="6482434C"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831A67" w14:textId="77777777" w:rsidR="00290DD7" w:rsidRDefault="00000000">
            <w:pPr>
              <w:jc w:val="center"/>
            </w:pPr>
            <w:r>
              <w:rPr>
                <w:color w:val="000000"/>
                <w:sz w:val="17"/>
                <w:szCs w:val="17"/>
              </w:rPr>
              <w:t>2026-03-13  15:15</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98C0F4" w14:textId="77777777" w:rsidR="00290DD7" w:rsidRDefault="00000000">
            <w:pPr>
              <w:jc w:val="center"/>
            </w:pPr>
            <w:r>
              <w:rPr>
                <w:b/>
                <w:bCs/>
                <w:color w:val="000000"/>
                <w:sz w:val="17"/>
                <w:szCs w:val="17"/>
              </w:rPr>
              <w:t>164.51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2F1AD2" w14:textId="77777777" w:rsidR="00290DD7" w:rsidRDefault="00000000">
            <w:pPr>
              <w:jc w:val="center"/>
            </w:pPr>
            <w:r>
              <w:rPr>
                <w:color w:val="000000"/>
                <w:sz w:val="17"/>
                <w:szCs w:val="17"/>
              </w:rPr>
              <w:t>145.51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24BD62" w14:textId="77777777" w:rsidR="00290DD7" w:rsidRDefault="00000000">
            <w:pPr>
              <w:jc w:val="center"/>
            </w:pPr>
            <w:r>
              <w:rPr>
                <w:color w:val="000000"/>
                <w:sz w:val="17"/>
                <w:szCs w:val="17"/>
              </w:rPr>
              <w:t>185.97</w:t>
            </w:r>
          </w:p>
        </w:tc>
      </w:tr>
      <w:tr w:rsidR="00290DD7" w14:paraId="7F2B4558"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5CAD9F" w14:textId="77777777" w:rsidR="00290DD7" w:rsidRDefault="00000000">
            <w:pPr>
              <w:jc w:val="center"/>
            </w:pPr>
            <w:r>
              <w:rPr>
                <w:color w:val="000000"/>
                <w:sz w:val="17"/>
                <w:szCs w:val="17"/>
              </w:rPr>
              <w:t>2026-03-13  15:16</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7DA5FF"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55FD94" w14:textId="77777777" w:rsidR="00290DD7" w:rsidRDefault="00000000">
            <w:pPr>
              <w:jc w:val="center"/>
            </w:pPr>
            <w:r>
              <w:rPr>
                <w:color w:val="000000"/>
                <w:sz w:val="17"/>
                <w:szCs w:val="17"/>
              </w:rPr>
              <w:t>145.20</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EDFDB9" w14:textId="77777777" w:rsidR="00290DD7" w:rsidRDefault="00000000">
            <w:pPr>
              <w:jc w:val="center"/>
            </w:pPr>
            <w:r>
              <w:rPr>
                <w:color w:val="000000"/>
                <w:sz w:val="17"/>
                <w:szCs w:val="17"/>
              </w:rPr>
              <w:t>186.19</w:t>
            </w:r>
          </w:p>
        </w:tc>
      </w:tr>
      <w:tr w:rsidR="00290DD7" w14:paraId="681450DD"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104871" w14:textId="77777777" w:rsidR="00290DD7" w:rsidRDefault="00000000">
            <w:pPr>
              <w:jc w:val="center"/>
            </w:pPr>
            <w:r>
              <w:rPr>
                <w:color w:val="000000"/>
                <w:sz w:val="17"/>
                <w:szCs w:val="17"/>
              </w:rPr>
              <w:t>2026-03-13  15:17</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B7F131" w14:textId="77777777" w:rsidR="00290DD7" w:rsidRDefault="00000000">
            <w:pPr>
              <w:jc w:val="center"/>
            </w:pPr>
            <w:r>
              <w:rPr>
                <w:b/>
                <w:bCs/>
                <w:color w:val="000000"/>
                <w:sz w:val="17"/>
                <w:szCs w:val="17"/>
              </w:rPr>
              <w:t>164.48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ACABFC" w14:textId="77777777" w:rsidR="00290DD7" w:rsidRDefault="00000000">
            <w:pPr>
              <w:jc w:val="center"/>
            </w:pPr>
            <w:r>
              <w:rPr>
                <w:color w:val="000000"/>
                <w:sz w:val="17"/>
                <w:szCs w:val="17"/>
              </w:rPr>
              <w:t>145.00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4EAB73" w14:textId="77777777" w:rsidR="00290DD7" w:rsidRDefault="00000000">
            <w:pPr>
              <w:jc w:val="center"/>
            </w:pPr>
            <w:r>
              <w:rPr>
                <w:color w:val="000000"/>
                <w:sz w:val="17"/>
                <w:szCs w:val="17"/>
              </w:rPr>
              <w:t>186.56</w:t>
            </w:r>
          </w:p>
        </w:tc>
      </w:tr>
      <w:tr w:rsidR="00290DD7" w14:paraId="6B3E0EC9"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F1250" w14:textId="77777777" w:rsidR="00290DD7" w:rsidRDefault="00000000">
            <w:pPr>
              <w:jc w:val="center"/>
            </w:pPr>
            <w:r>
              <w:rPr>
                <w:color w:val="000000"/>
                <w:sz w:val="17"/>
                <w:szCs w:val="17"/>
              </w:rPr>
              <w:t>2026-03-13  15:18</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1E73B6"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49CF47" w14:textId="77777777" w:rsidR="00290DD7" w:rsidRDefault="00000000">
            <w:pPr>
              <w:jc w:val="center"/>
            </w:pPr>
            <w:r>
              <w:rPr>
                <w:color w:val="000000"/>
                <w:sz w:val="17"/>
                <w:szCs w:val="17"/>
              </w:rPr>
              <w:t>144.71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FA1BF8B" w14:textId="77777777" w:rsidR="00290DD7" w:rsidRDefault="00000000">
            <w:pPr>
              <w:jc w:val="center"/>
            </w:pPr>
            <w:r>
              <w:rPr>
                <w:color w:val="000000"/>
                <w:sz w:val="17"/>
                <w:szCs w:val="17"/>
              </w:rPr>
              <w:t>186.80</w:t>
            </w:r>
          </w:p>
        </w:tc>
      </w:tr>
      <w:tr w:rsidR="00290DD7" w14:paraId="3B6C46CE"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CA2650" w14:textId="77777777" w:rsidR="00290DD7" w:rsidRDefault="00000000">
            <w:pPr>
              <w:jc w:val="center"/>
            </w:pPr>
            <w:r>
              <w:rPr>
                <w:color w:val="000000"/>
                <w:sz w:val="17"/>
                <w:szCs w:val="17"/>
              </w:rPr>
              <w:t>2026-03-13  15:19</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2C971D"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AE1B63" w14:textId="77777777" w:rsidR="00290DD7" w:rsidRDefault="00000000">
            <w:pPr>
              <w:jc w:val="center"/>
            </w:pPr>
            <w:r>
              <w:rPr>
                <w:color w:val="000000"/>
                <w:sz w:val="17"/>
                <w:szCs w:val="17"/>
              </w:rPr>
              <w:t>144.48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5D755D" w14:textId="77777777" w:rsidR="00290DD7" w:rsidRDefault="00000000">
            <w:pPr>
              <w:jc w:val="center"/>
            </w:pPr>
            <w:r>
              <w:rPr>
                <w:color w:val="000000"/>
                <w:sz w:val="17"/>
                <w:szCs w:val="17"/>
              </w:rPr>
              <w:t>187.13</w:t>
            </w:r>
          </w:p>
        </w:tc>
      </w:tr>
      <w:tr w:rsidR="00290DD7" w14:paraId="53CB36E6" w14:textId="77777777" w:rsidTr="00774F5B">
        <w:trPr>
          <w:trHeight w:val="172"/>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E51464" w14:textId="77777777" w:rsidR="00290DD7" w:rsidRDefault="00000000">
            <w:pPr>
              <w:jc w:val="center"/>
            </w:pPr>
            <w:r>
              <w:rPr>
                <w:color w:val="000000"/>
                <w:sz w:val="17"/>
                <w:szCs w:val="17"/>
              </w:rPr>
              <w:t>2026-03-13  15:20</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4C2C13"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43B662" w14:textId="77777777" w:rsidR="00290DD7" w:rsidRDefault="00000000">
            <w:pPr>
              <w:jc w:val="center"/>
            </w:pPr>
            <w:r>
              <w:rPr>
                <w:color w:val="000000"/>
                <w:sz w:val="17"/>
                <w:szCs w:val="17"/>
              </w:rPr>
              <w:t>144.23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B8B382" w14:textId="77777777" w:rsidR="00290DD7" w:rsidRDefault="00000000">
            <w:pPr>
              <w:jc w:val="center"/>
            </w:pPr>
            <w:r>
              <w:rPr>
                <w:color w:val="000000"/>
                <w:sz w:val="17"/>
                <w:szCs w:val="17"/>
              </w:rPr>
              <w:t>187.42</w:t>
            </w:r>
          </w:p>
        </w:tc>
      </w:tr>
    </w:tbl>
    <w:p w14:paraId="360609FF" w14:textId="77777777" w:rsidR="00290DD7" w:rsidRDefault="00000000">
      <w:pPr>
        <w:spacing w:before="40" w:after="40"/>
      </w:pPr>
      <w:r>
        <w:t>Nota: Pronóstico generado con ARIMA(3, 0, 4) + GARCH(1,1) sobre datos de 1 minuto, 9–13 de marzo de 2026. IC al 95%.</w:t>
      </w:r>
    </w:p>
    <w:p w14:paraId="20BA3974" w14:textId="77777777" w:rsidR="00290DD7" w:rsidRDefault="00290DD7"/>
    <w:p w14:paraId="233AEB5D" w14:textId="77777777" w:rsidR="00406A4E" w:rsidRDefault="00406A4E" w:rsidP="00406A4E">
      <w:pPr>
        <w:rPr>
          <w:b/>
          <w:bCs/>
          <w:color w:val="2C5F8A"/>
          <w:sz w:val="24"/>
          <w:szCs w:val="24"/>
        </w:rPr>
      </w:pPr>
    </w:p>
    <w:p w14:paraId="2664088F" w14:textId="77777777" w:rsidR="00290DD7" w:rsidRPr="00771777" w:rsidRDefault="00406A4E" w:rsidP="00406A4E">
      <w:pPr>
        <w:rPr>
          <w:b/>
          <w:bCs/>
          <w:color w:val="2C5F8A"/>
          <w:sz w:val="24"/>
          <w:szCs w:val="24"/>
        </w:rPr>
      </w:pPr>
      <w:r>
        <w:rPr>
          <w:b/>
          <w:bCs/>
        </w:rPr>
        <w:t>4.6 PH (Parker-Hannifin Corporation)</w:t>
      </w:r>
    </w:p>
    <w:p w14:paraId="66A90B25" w14:textId="77777777" w:rsidR="00406A4E" w:rsidRDefault="00406A4E" w:rsidP="00406A4E"/>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1"/>
      </w:tblGrid>
      <w:tr w:rsidR="00290DD7" w14:paraId="1389C765" w14:textId="77777777" w:rsidTr="00AB6BB3">
        <w:trPr>
          <w:trHeight w:val="551"/>
        </w:trPr>
        <w:tc>
          <w:tcPr>
            <w:tcW w:w="986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E1D894B" w14:textId="77777777" w:rsidR="00290DD7" w:rsidRDefault="00000000">
            <w:pPr>
              <w:spacing w:before="40" w:after="40"/>
            </w:pPr>
            <w:r>
              <w:rPr>
                <w:b/>
                <w:bCs/>
                <w:color w:val="1A3A5C"/>
                <w:sz w:val="19"/>
                <w:szCs w:val="19"/>
              </w:rPr>
              <w:t>Modelo: ARIMA(5, 1, 1) + GARCH(1,1)  |  AIC modelo completo: -1781.35</w:t>
            </w:r>
          </w:p>
          <w:p w14:paraId="4E28EFF1" w14:textId="77777777" w:rsidR="00290DD7" w:rsidRDefault="00000000">
            <w:pPr>
              <w:spacing w:before="40" w:after="40"/>
            </w:pPr>
            <w:r>
              <w:rPr>
                <w:color w:val="1A3A5C"/>
                <w:sz w:val="19"/>
                <w:szCs w:val="19"/>
              </w:rPr>
              <w:t>GARCH(1,1) AIC: -2028.51  |  EGARCH(1,1) AIC: -1917.16  |  Modelo seleccionado: GARCH(1,1)</w:t>
            </w:r>
          </w:p>
        </w:tc>
      </w:tr>
    </w:tbl>
    <w:p w14:paraId="27B3352D" w14:textId="77777777" w:rsidR="00290DD7" w:rsidRDefault="00290DD7"/>
    <w:p w14:paraId="210BBDC4" w14:textId="77777777" w:rsidR="00290DD7" w:rsidRPr="00771777" w:rsidRDefault="00AB6BB3">
      <w:pPr>
        <w:spacing w:before="220" w:after="80"/>
        <w:rPr>
          <w:b/>
          <w:bCs/>
        </w:rPr>
      </w:pPr>
      <w:r>
        <w:rPr>
          <w:b/>
          <w:bCs/>
        </w:rPr>
        <w:t>4.6.1 Diagnóstico de Residuos</w:t>
      </w:r>
    </w:p>
    <w:p w14:paraId="5A7BC771" w14:textId="77777777" w:rsidR="00AB6BB3" w:rsidRDefault="00AB6BB3" w:rsidP="00AB6BB3">
      <w:pPr>
        <w:jc w:val="both"/>
      </w:pPr>
      <w:r>
        <w:t>El diagnóstico de residuos del modelo ARIMA(5,1,1) sugiere que la especificación captura adecuadamente la dinámica temporal de la serie intradía de PH. En la función de autocorrelación (ACF), los residuos se mantienen dentro de las bandas de confianza al 95% para la mayoría de los rezagos, lo que indica ausencia de autocorrelación significativa y un comportamiento cercano a ruido blanco.</w:t>
      </w:r>
    </w:p>
    <w:p w14:paraId="599F1F94" w14:textId="77777777" w:rsidR="00AB6BB3" w:rsidRDefault="00AB6BB3" w:rsidP="00AB6BB3">
      <w:pPr>
        <w:jc w:val="both"/>
      </w:pPr>
    </w:p>
    <w:p w14:paraId="488B4F53" w14:textId="77777777" w:rsidR="00290DD7" w:rsidRDefault="00AB6BB3" w:rsidP="00AB6BB3">
      <w:pPr>
        <w:jc w:val="both"/>
      </w:pPr>
      <w:r>
        <w:t>Sin embargo, el QQ-plot (R² ≈ 0.5300) muestra desviaciones respecto a la distribución normal, particularmente en las colas. Este patrón es esperado en retornos de alta frecuencia, con colas pesadas y mayor probabilidad de valores extremos. Por esta razón se incorpora GARCH para modelar la varianza condicional.</w:t>
      </w:r>
    </w:p>
    <w:p w14:paraId="236F05D6" w14:textId="77777777" w:rsidR="00AB6BB3" w:rsidRDefault="00AB6BB3" w:rsidP="00AB6BB3">
      <w:pPr>
        <w:jc w:val="both"/>
      </w:pPr>
    </w:p>
    <w:p w14:paraId="753F9EAF" w14:textId="77777777" w:rsidR="00AB6BB3" w:rsidRDefault="00AB6BB3" w:rsidP="00AB6BB3">
      <w:pPr>
        <w:jc w:val="both"/>
      </w:pPr>
      <w:r>
        <w:rPr>
          <w:noProof/>
        </w:rPr>
        <w:drawing>
          <wp:inline distT="0" distB="0" distL="0" distR="0" wp14:anchorId="32E10C51" wp14:editId="17034DBA">
            <wp:extent cx="6245860" cy="2781300"/>
            <wp:effectExtent l="0" t="0" r="2540" b="0"/>
            <wp:docPr id="210515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5556" name=""/>
                    <pic:cNvPicPr/>
                  </pic:nvPicPr>
                  <pic:blipFill>
                    <a:blip r:embed="rId27"/>
                    <a:stretch>
                      <a:fillRect/>
                    </a:stretch>
                  </pic:blipFill>
                  <pic:spPr>
                    <a:xfrm>
                      <a:off x="0" y="0"/>
                      <a:ext cx="6269518" cy="2791835"/>
                    </a:xfrm>
                    <a:prstGeom prst="rect">
                      <a:avLst/>
                    </a:prstGeom>
                  </pic:spPr>
                </pic:pic>
              </a:graphicData>
            </a:graphic>
          </wp:inline>
        </w:drawing>
      </w:r>
    </w:p>
    <w:p w14:paraId="24B78567" w14:textId="77777777" w:rsidR="00290DD7" w:rsidRPr="00771777" w:rsidRDefault="00AB6BB3">
      <w:pPr>
        <w:spacing w:before="220" w:after="80"/>
        <w:rPr>
          <w:b/>
          <w:bCs/>
        </w:rPr>
      </w:pPr>
      <w:r>
        <w:rPr>
          <w:b/>
          <w:bCs/>
        </w:rPr>
        <w:t>4.6.2 Volatilidad Condicional</w:t>
      </w:r>
    </w:p>
    <w:p w14:paraId="2F859490" w14:textId="77777777" w:rsidR="00AB6BB3" w:rsidRDefault="00AB6BB3" w:rsidP="00AB6BB3">
      <w:pPr>
        <w:jc w:val="both"/>
      </w:pPr>
      <w:r>
        <w:t>Al comparar GARCH(1,1) y EGARCH(1,1) mediante el criterio AIC, el primero presenta mejor ajuste (AIC = -2028.51) en comparación con EGARCH(1,1) (AIC = -1917.16).</w:t>
      </w:r>
    </w:p>
    <w:p w14:paraId="32A1317A" w14:textId="77777777" w:rsidR="00AB6BB3" w:rsidRDefault="00AB6BB3" w:rsidP="00AB6BB3">
      <w:pPr>
        <w:jc w:val="both"/>
      </w:pPr>
    </w:p>
    <w:p w14:paraId="6CF3F500" w14:textId="77777777" w:rsidR="00290DD7" w:rsidRDefault="00AB6BB3" w:rsidP="00AB6BB3">
      <w:pPr>
        <w:jc w:val="both"/>
      </w:pPr>
      <w:r>
        <w:t>La volatilidad condicional estimada se mantiene generalmente en un rango base cercano a 0.25–0.60, aunque se observan episodios puntuales donde alcanza valores cercanos a 1.80–2.00. Estos incrementos reflejan periodos de mayor variabilidad en los precios intradía durante la semana analizada (9–13 de marzo de 2026), un comportamiento propio del volatility clustering en series financieras de alta frecuencia.</w:t>
      </w:r>
    </w:p>
    <w:p w14:paraId="660AFF7A" w14:textId="77777777" w:rsidR="00AB6BB3" w:rsidRDefault="00AB6BB3" w:rsidP="00AB6BB3">
      <w:pPr>
        <w:jc w:val="both"/>
      </w:pPr>
    </w:p>
    <w:p w14:paraId="4EF7DC89" w14:textId="77777777" w:rsidR="00AB6BB3" w:rsidRDefault="00AB6BB3" w:rsidP="00AB6BB3">
      <w:pPr>
        <w:jc w:val="both"/>
      </w:pPr>
      <w:r>
        <w:rPr>
          <w:noProof/>
        </w:rPr>
        <w:lastRenderedPageBreak/>
        <w:drawing>
          <wp:inline distT="0" distB="0" distL="0" distR="0" wp14:anchorId="2A318179" wp14:editId="6BD46CD7">
            <wp:extent cx="6246495" cy="2451100"/>
            <wp:effectExtent l="0" t="0" r="1905" b="6350"/>
            <wp:docPr id="208121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9659" name=""/>
                    <pic:cNvPicPr/>
                  </pic:nvPicPr>
                  <pic:blipFill rotWithShape="1">
                    <a:blip r:embed="rId28"/>
                    <a:srcRect b="1137"/>
                    <a:stretch>
                      <a:fillRect/>
                    </a:stretch>
                  </pic:blipFill>
                  <pic:spPr bwMode="auto">
                    <a:xfrm>
                      <a:off x="0" y="0"/>
                      <a:ext cx="6262505" cy="2457382"/>
                    </a:xfrm>
                    <a:prstGeom prst="rect">
                      <a:avLst/>
                    </a:prstGeom>
                    <a:ln>
                      <a:noFill/>
                    </a:ln>
                    <a:extLst>
                      <a:ext uri="{53640926-AAD7-44D8-BBD7-CCE9431645EC}">
                        <a14:shadowObscured xmlns:a14="http://schemas.microsoft.com/office/drawing/2010/main"/>
                      </a:ext>
                    </a:extLst>
                  </pic:spPr>
                </pic:pic>
              </a:graphicData>
            </a:graphic>
          </wp:inline>
        </w:drawing>
      </w:r>
    </w:p>
    <w:p w14:paraId="15D45F38" w14:textId="77777777" w:rsidR="00290DD7" w:rsidRPr="00771777" w:rsidRDefault="00AB6BB3">
      <w:pPr>
        <w:spacing w:before="220" w:after="80"/>
        <w:rPr>
          <w:b/>
          <w:bCs/>
          <w:color w:val="3A7CBD"/>
          <w:sz w:val="22"/>
          <w:szCs w:val="22"/>
        </w:rPr>
      </w:pPr>
      <w:r>
        <w:rPr>
          <w:b/>
          <w:bCs/>
        </w:rPr>
        <w:t>4.6.3 Indicadores Técnicos y Señal</w:t>
      </w:r>
    </w:p>
    <w:p w14:paraId="0F55ACF5" w14:textId="77777777" w:rsidR="00AB6BB3" w:rsidRDefault="00AB6BB3" w:rsidP="00AB6BB3">
      <w:pPr>
        <w:spacing w:before="220" w:after="80"/>
        <w:jc w:val="both"/>
      </w:pPr>
      <w:r>
        <w:t>La señal técnica sugiere una condición relativamente neutral en el corto plazo. El RSI cercano a 47.8 indica una condición de mercado equilibrada, sin señales claras de sobrecompra o sobreventa. Las medias móviles de corto plazo presentan señal mixta, ya que el precio actual ($888.70) se encuentra ligeramente por debajo de MA10 ($890.98) y MA20 ($890.32), lo que sugiere una fase de consolidación tras la corrección reciente del precio. Los indicadores técnicos muestran un escenario de corto plazo equilibrado; la señal BUY se apoya en el comportamiento reciente del precio, aunque sin un momentum alcista definido.</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3"/>
      </w:tblGrid>
      <w:tr w:rsidR="00290DD7" w14:paraId="4DCDC997" w14:textId="77777777" w:rsidTr="00AB6BB3">
        <w:trPr>
          <w:trHeight w:val="801"/>
        </w:trPr>
        <w:tc>
          <w:tcPr>
            <w:tcW w:w="9873"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64D8DCAA" w14:textId="77777777" w:rsidR="00290DD7" w:rsidRDefault="00000000">
            <w:pPr>
              <w:spacing w:before="40" w:after="40"/>
            </w:pPr>
            <w:r>
              <w:rPr>
                <w:color w:val="1A3A5C"/>
                <w:sz w:val="19"/>
                <w:szCs w:val="19"/>
              </w:rPr>
              <w:t>Precio al cierre: $888.70  |  RSI(9): 47.8  |  MA10: $890.98  |  MA20: $890.32</w:t>
            </w:r>
          </w:p>
          <w:p w14:paraId="6E963F4B" w14:textId="77777777" w:rsidR="00290DD7" w:rsidRDefault="00000000">
            <w:pPr>
              <w:spacing w:before="40" w:after="40"/>
            </w:pPr>
            <w:r>
              <w:rPr>
                <w:color w:val="1A3A5C"/>
                <w:sz w:val="19"/>
                <w:szCs w:val="19"/>
              </w:rPr>
              <w:t>RMSE: 0.1412  |  MAE: 0.0665  |  Modelo completo AIC: -1781.35</w:t>
            </w:r>
          </w:p>
          <w:p w14:paraId="150722C6" w14:textId="77777777" w:rsidR="00290DD7" w:rsidRDefault="00000000">
            <w:pPr>
              <w:spacing w:before="40" w:after="40"/>
            </w:pPr>
            <w:r>
              <w:rPr>
                <w:b/>
                <w:bCs/>
                <w:color w:val="155724"/>
                <w:sz w:val="19"/>
                <w:szCs w:val="19"/>
              </w:rPr>
              <w:t>SEÑAL: BUY | RSI neutral | MA mixta</w:t>
            </w:r>
          </w:p>
        </w:tc>
      </w:tr>
    </w:tbl>
    <w:p w14:paraId="6ABB8084" w14:textId="77777777" w:rsidR="00290DD7" w:rsidRDefault="00290DD7"/>
    <w:p w14:paraId="363E3FEA" w14:textId="77777777" w:rsidR="00AB6BB3" w:rsidRDefault="00AB6BB3">
      <w:r>
        <w:rPr>
          <w:noProof/>
        </w:rPr>
        <w:drawing>
          <wp:inline distT="0" distB="0" distL="0" distR="0" wp14:anchorId="37FC1CEB" wp14:editId="2A9D3C34">
            <wp:extent cx="6239638" cy="3003550"/>
            <wp:effectExtent l="0" t="0" r="8890" b="6350"/>
            <wp:docPr id="152114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43294" name=""/>
                    <pic:cNvPicPr/>
                  </pic:nvPicPr>
                  <pic:blipFill>
                    <a:blip r:embed="rId29"/>
                    <a:stretch>
                      <a:fillRect/>
                    </a:stretch>
                  </pic:blipFill>
                  <pic:spPr>
                    <a:xfrm>
                      <a:off x="0" y="0"/>
                      <a:ext cx="6301861" cy="3033502"/>
                    </a:xfrm>
                    <a:prstGeom prst="rect">
                      <a:avLst/>
                    </a:prstGeom>
                  </pic:spPr>
                </pic:pic>
              </a:graphicData>
            </a:graphic>
          </wp:inline>
        </w:drawing>
      </w:r>
    </w:p>
    <w:p w14:paraId="0D26C66F" w14:textId="77777777" w:rsidR="00290DD7" w:rsidRPr="00771777" w:rsidRDefault="00A97027">
      <w:pPr>
        <w:spacing w:before="220" w:after="80"/>
        <w:rPr>
          <w:b/>
          <w:bCs/>
          <w:color w:val="3A7CBD"/>
          <w:sz w:val="22"/>
          <w:szCs w:val="22"/>
        </w:rPr>
      </w:pPr>
      <w:r>
        <w:rPr>
          <w:b/>
          <w:bCs/>
        </w:rPr>
        <w:t>4.6.4 Pronóstico Intradiario — 20 periodos (1 min)</w:t>
      </w:r>
    </w:p>
    <w:p w14:paraId="23973C4F" w14:textId="77777777" w:rsidR="00A97027" w:rsidRDefault="00A97027" w:rsidP="00A97027">
      <w:pPr>
        <w:spacing w:before="220" w:after="80"/>
        <w:jc w:val="both"/>
      </w:pPr>
      <w:r>
        <w:t>El modelo ARIMA(5,1,1) + GARCH(1,1) genera un pronóstico intradía para los siguientes 20 periodos. El precio predicho converge hacia un nivel cercano a $889, con variaciones esperadas acotadas en el muy corto plazo.</w:t>
      </w:r>
    </w:p>
    <w:p w14:paraId="7BF16E13" w14:textId="77777777" w:rsidR="00A97027" w:rsidRDefault="00A97027" w:rsidP="00A97027">
      <w:pPr>
        <w:spacing w:before="220" w:after="80"/>
        <w:jc w:val="both"/>
      </w:pPr>
      <w:r>
        <w:lastRenderedPageBreak/>
        <w:t>Los intervalos de confianza al 95% se amplían progresivamente conforme aumenta el horizonte del pronóstico. Mientras que en los primeros minutos el rango estimado se sitúa aproximadamente entre $886.9 y $890.3, hacia el final del horizonte el intervalo se amplía hasta niveles cercanos a $852.4–$927.3, reflejo del aumento natural de incertidumbre conforme se extiende el horizonte de pronóstico.</w:t>
      </w:r>
    </w:p>
    <w:p w14:paraId="7818C4C3" w14:textId="77777777" w:rsidR="00707021" w:rsidRPr="00707021" w:rsidRDefault="00707021" w:rsidP="00A97027">
      <w:pPr>
        <w:spacing w:before="220" w:after="80"/>
        <w:jc w:val="both"/>
      </w:pPr>
      <w:r>
        <w:t>En suma, aunque la trayectoria central es estable, el activo puede mostrar fluctuaciones más amplias en escenarios de mayor volatilidad.</w:t>
      </w:r>
    </w:p>
    <w:p w14:paraId="0C68E31C" w14:textId="6D1B650A" w:rsidR="00FF4E35" w:rsidRDefault="00FF4E35" w:rsidP="00A97027">
      <w:pPr>
        <w:spacing w:before="220" w:after="80"/>
        <w:jc w:val="both"/>
      </w:pPr>
      <w:r>
        <w:rPr>
          <w:noProof/>
        </w:rPr>
        <w:drawing>
          <wp:inline distT="0" distB="0" distL="0" distR="0" wp14:anchorId="3639D1D7" wp14:editId="0CE94E9D">
            <wp:extent cx="6248400" cy="2504661"/>
            <wp:effectExtent l="0" t="0" r="0" b="0"/>
            <wp:docPr id="114833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4664" name=""/>
                    <pic:cNvPicPr/>
                  </pic:nvPicPr>
                  <pic:blipFill>
                    <a:blip r:embed="rId30"/>
                    <a:stretch>
                      <a:fillRect/>
                    </a:stretch>
                  </pic:blipFill>
                  <pic:spPr>
                    <a:xfrm>
                      <a:off x="0" y="0"/>
                      <a:ext cx="6261142" cy="2509768"/>
                    </a:xfrm>
                    <a:prstGeom prst="rect">
                      <a:avLst/>
                    </a:prstGeom>
                  </pic:spPr>
                </pic:pic>
              </a:graphicData>
            </a:graphic>
          </wp:inline>
        </w:drawing>
      </w:r>
    </w:p>
    <w:p w14:paraId="523697E7" w14:textId="77777777" w:rsidR="00771777" w:rsidRDefault="00771777" w:rsidP="00A97027">
      <w:pPr>
        <w:spacing w:before="220" w:after="80"/>
        <w:jc w:val="both"/>
      </w:pPr>
    </w:p>
    <w:tbl>
      <w:tblPr>
        <w:tblW w:w="9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2104"/>
        <w:gridCol w:w="2556"/>
        <w:gridCol w:w="2556"/>
      </w:tblGrid>
      <w:tr w:rsidR="00290DD7" w14:paraId="09700B0A"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EDD6CE9" w14:textId="77777777" w:rsidR="00290DD7" w:rsidRDefault="00000000">
            <w:pPr>
              <w:jc w:val="center"/>
            </w:pPr>
            <w:r>
              <w:rPr>
                <w:b/>
                <w:bCs/>
                <w:color w:val="FFFFFF"/>
                <w:sz w:val="17"/>
                <w:szCs w:val="17"/>
              </w:rPr>
              <w:t>Fecha/Hora</w:t>
            </w:r>
          </w:p>
        </w:tc>
        <w:tc>
          <w:tcPr>
            <w:tcW w:w="210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FA7E1E9" w14:textId="77777777" w:rsidR="00290DD7" w:rsidRDefault="00000000">
            <w:pPr>
              <w:jc w:val="center"/>
            </w:pPr>
            <w:r>
              <w:rPr>
                <w:b/>
                <w:bCs/>
                <w:color w:val="FFFFFF"/>
                <w:sz w:val="17"/>
                <w:szCs w:val="17"/>
              </w:rPr>
              <w:t>Precio Predicho ($)</w:t>
            </w:r>
          </w:p>
        </w:tc>
        <w:tc>
          <w:tcPr>
            <w:tcW w:w="255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6929B7B" w14:textId="77777777" w:rsidR="00290DD7" w:rsidRDefault="00000000">
            <w:pPr>
              <w:jc w:val="center"/>
            </w:pPr>
            <w:r>
              <w:rPr>
                <w:b/>
                <w:bCs/>
                <w:color w:val="FFFFFF"/>
                <w:sz w:val="17"/>
                <w:szCs w:val="17"/>
              </w:rPr>
              <w:t>Lím. Inf. 95% ($)</w:t>
            </w:r>
          </w:p>
        </w:tc>
        <w:tc>
          <w:tcPr>
            <w:tcW w:w="255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163B6FF" w14:textId="77777777" w:rsidR="00290DD7" w:rsidRDefault="00000000">
            <w:pPr>
              <w:jc w:val="center"/>
            </w:pPr>
            <w:r>
              <w:rPr>
                <w:b/>
                <w:bCs/>
                <w:color w:val="FFFFFF"/>
                <w:sz w:val="17"/>
                <w:szCs w:val="17"/>
              </w:rPr>
              <w:t>Lím. Sup. 95% ($)</w:t>
            </w:r>
          </w:p>
        </w:tc>
      </w:tr>
      <w:tr w:rsidR="00290DD7" w14:paraId="4852F53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642D2A" w14:textId="77777777" w:rsidR="00290DD7" w:rsidRDefault="00000000">
            <w:pPr>
              <w:jc w:val="center"/>
            </w:pPr>
            <w:r>
              <w:rPr>
                <w:color w:val="000000"/>
                <w:sz w:val="17"/>
                <w:szCs w:val="17"/>
              </w:rPr>
              <w:t>2026-03-13  14:46</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257661" w14:textId="77777777" w:rsidR="00290DD7" w:rsidRDefault="00000000">
            <w:pPr>
              <w:jc w:val="center"/>
            </w:pPr>
            <w:r>
              <w:rPr>
                <w:b/>
                <w:bCs/>
                <w:color w:val="000000"/>
                <w:sz w:val="17"/>
                <w:szCs w:val="17"/>
              </w:rPr>
              <w:t>888.59</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3B4414" w14:textId="77777777" w:rsidR="00290DD7" w:rsidRDefault="00000000">
            <w:pPr>
              <w:jc w:val="center"/>
            </w:pPr>
            <w:r>
              <w:rPr>
                <w:color w:val="000000"/>
                <w:sz w:val="17"/>
                <w:szCs w:val="17"/>
              </w:rPr>
              <w:t>886.87</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AF68C4" w14:textId="77777777" w:rsidR="00290DD7" w:rsidRDefault="00000000">
            <w:pPr>
              <w:jc w:val="center"/>
            </w:pPr>
            <w:r>
              <w:rPr>
                <w:color w:val="000000"/>
                <w:sz w:val="17"/>
                <w:szCs w:val="17"/>
              </w:rPr>
              <w:t>890.30</w:t>
            </w:r>
          </w:p>
        </w:tc>
      </w:tr>
      <w:tr w:rsidR="00290DD7" w14:paraId="1854B50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95A91A" w14:textId="77777777" w:rsidR="00290DD7" w:rsidRDefault="00000000">
            <w:pPr>
              <w:jc w:val="center"/>
            </w:pPr>
            <w:r>
              <w:rPr>
                <w:color w:val="000000"/>
                <w:sz w:val="17"/>
                <w:szCs w:val="17"/>
              </w:rPr>
              <w:t>2026-03-13  14:47</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8522C9" w14:textId="77777777" w:rsidR="00290DD7" w:rsidRDefault="00000000">
            <w:pPr>
              <w:jc w:val="center"/>
            </w:pPr>
            <w:r>
              <w:rPr>
                <w:b/>
                <w:bCs/>
                <w:color w:val="000000"/>
                <w:sz w:val="17"/>
                <w:szCs w:val="17"/>
              </w:rPr>
              <w:t>888.91</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9458C6" w14:textId="77777777" w:rsidR="00290DD7" w:rsidRDefault="00000000">
            <w:pPr>
              <w:jc w:val="center"/>
            </w:pPr>
            <w:r>
              <w:rPr>
                <w:color w:val="000000"/>
                <w:sz w:val="17"/>
                <w:szCs w:val="17"/>
              </w:rPr>
              <w:t>884.55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1EA961" w14:textId="77777777" w:rsidR="00290DD7" w:rsidRDefault="00000000">
            <w:pPr>
              <w:jc w:val="center"/>
            </w:pPr>
            <w:r>
              <w:rPr>
                <w:color w:val="000000"/>
                <w:sz w:val="17"/>
                <w:szCs w:val="17"/>
              </w:rPr>
              <w:t>893.28</w:t>
            </w:r>
          </w:p>
        </w:tc>
      </w:tr>
      <w:tr w:rsidR="00290DD7" w14:paraId="62E97D48"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B259CA" w14:textId="77777777" w:rsidR="00290DD7" w:rsidRDefault="00000000">
            <w:pPr>
              <w:jc w:val="center"/>
            </w:pPr>
            <w:r>
              <w:rPr>
                <w:color w:val="000000"/>
                <w:sz w:val="17"/>
                <w:szCs w:val="17"/>
              </w:rPr>
              <w:t>2026-03-13  14:48</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2B5859" w14:textId="77777777" w:rsidR="00290DD7" w:rsidRDefault="00000000">
            <w:pPr>
              <w:jc w:val="center"/>
            </w:pPr>
            <w:r>
              <w:rPr>
                <w:b/>
                <w:bCs/>
                <w:color w:val="000000"/>
                <w:sz w:val="17"/>
                <w:szCs w:val="17"/>
              </w:rPr>
              <w:t>888.70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E9307E" w14:textId="77777777" w:rsidR="00290DD7" w:rsidRDefault="00000000">
            <w:pPr>
              <w:jc w:val="center"/>
            </w:pPr>
            <w:r>
              <w:rPr>
                <w:color w:val="000000"/>
                <w:sz w:val="17"/>
                <w:szCs w:val="17"/>
              </w:rPr>
              <w:t>882.51</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F6034C" w14:textId="77777777" w:rsidR="00290DD7" w:rsidRDefault="00000000">
            <w:pPr>
              <w:jc w:val="center"/>
            </w:pPr>
            <w:r>
              <w:rPr>
                <w:color w:val="000000"/>
                <w:sz w:val="17"/>
                <w:szCs w:val="17"/>
              </w:rPr>
              <w:t>894.91</w:t>
            </w:r>
          </w:p>
        </w:tc>
      </w:tr>
      <w:tr w:rsidR="00290DD7" w14:paraId="0442077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782AF8" w14:textId="77777777" w:rsidR="00290DD7" w:rsidRDefault="00000000">
            <w:pPr>
              <w:jc w:val="center"/>
            </w:pPr>
            <w:r>
              <w:rPr>
                <w:color w:val="000000"/>
                <w:sz w:val="17"/>
                <w:szCs w:val="17"/>
              </w:rPr>
              <w:t>2026-03-13  14:49</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153094" w14:textId="77777777" w:rsidR="00290DD7" w:rsidRDefault="00000000">
            <w:pPr>
              <w:jc w:val="center"/>
            </w:pPr>
            <w:r>
              <w:rPr>
                <w:b/>
                <w:bCs/>
                <w:color w:val="000000"/>
                <w:sz w:val="17"/>
                <w:szCs w:val="17"/>
              </w:rPr>
              <w:t>890.10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F5785B" w14:textId="77777777" w:rsidR="00290DD7" w:rsidRDefault="00000000">
            <w:pPr>
              <w:jc w:val="center"/>
            </w:pPr>
            <w:r>
              <w:rPr>
                <w:color w:val="000000"/>
                <w:sz w:val="17"/>
                <w:szCs w:val="17"/>
              </w:rPr>
              <w:t>882.05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1705AF" w14:textId="77777777" w:rsidR="00290DD7" w:rsidRDefault="00000000">
            <w:pPr>
              <w:jc w:val="center"/>
            </w:pPr>
            <w:r>
              <w:rPr>
                <w:color w:val="000000"/>
                <w:sz w:val="17"/>
                <w:szCs w:val="17"/>
              </w:rPr>
              <w:t>898.20</w:t>
            </w:r>
          </w:p>
        </w:tc>
      </w:tr>
      <w:tr w:rsidR="00290DD7" w14:paraId="1A463E81"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25CBBA" w14:textId="77777777" w:rsidR="00290DD7" w:rsidRDefault="00000000">
            <w:pPr>
              <w:jc w:val="center"/>
            </w:pPr>
            <w:r>
              <w:rPr>
                <w:color w:val="000000"/>
                <w:sz w:val="17"/>
                <w:szCs w:val="17"/>
              </w:rPr>
              <w:t>2026-03-13  14:50</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59ACD" w14:textId="77777777" w:rsidR="00290DD7" w:rsidRDefault="00000000">
            <w:pPr>
              <w:jc w:val="center"/>
            </w:pPr>
            <w:r>
              <w:rPr>
                <w:b/>
                <w:bCs/>
                <w:color w:val="000000"/>
                <w:sz w:val="17"/>
                <w:szCs w:val="17"/>
              </w:rPr>
              <w:t>889.75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108A9C" w14:textId="77777777" w:rsidR="00290DD7" w:rsidRDefault="00000000">
            <w:pPr>
              <w:jc w:val="center"/>
            </w:pPr>
            <w:r>
              <w:rPr>
                <w:color w:val="000000"/>
                <w:sz w:val="17"/>
                <w:szCs w:val="17"/>
              </w:rPr>
              <w:t>879.70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0A237DE" w14:textId="77777777" w:rsidR="00290DD7" w:rsidRDefault="00000000">
            <w:pPr>
              <w:jc w:val="center"/>
            </w:pPr>
            <w:r>
              <w:rPr>
                <w:color w:val="000000"/>
                <w:sz w:val="17"/>
                <w:szCs w:val="17"/>
              </w:rPr>
              <w:t>899.90</w:t>
            </w:r>
          </w:p>
        </w:tc>
      </w:tr>
      <w:tr w:rsidR="00290DD7" w14:paraId="76E82CBF"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D8A246" w14:textId="77777777" w:rsidR="00290DD7" w:rsidRDefault="00000000">
            <w:pPr>
              <w:jc w:val="center"/>
            </w:pPr>
            <w:r>
              <w:rPr>
                <w:color w:val="000000"/>
                <w:sz w:val="17"/>
                <w:szCs w:val="17"/>
              </w:rPr>
              <w:t>2026-03-13  14:51</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D60EE0" w14:textId="77777777" w:rsidR="00290DD7" w:rsidRDefault="00000000">
            <w:pPr>
              <w:jc w:val="center"/>
            </w:pPr>
            <w:r>
              <w:rPr>
                <w:b/>
                <w:bCs/>
                <w:color w:val="000000"/>
                <w:sz w:val="17"/>
                <w:szCs w:val="17"/>
              </w:rPr>
              <w:t>889.63</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059119" w14:textId="77777777" w:rsidR="00290DD7" w:rsidRDefault="00000000">
            <w:pPr>
              <w:jc w:val="center"/>
            </w:pPr>
            <w:r>
              <w:rPr>
                <w:color w:val="000000"/>
                <w:sz w:val="17"/>
                <w:szCs w:val="17"/>
              </w:rPr>
              <w:t>877.76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C5150" w14:textId="77777777" w:rsidR="00290DD7" w:rsidRDefault="00000000">
            <w:pPr>
              <w:jc w:val="center"/>
            </w:pPr>
            <w:r>
              <w:rPr>
                <w:color w:val="000000"/>
                <w:sz w:val="17"/>
                <w:szCs w:val="17"/>
              </w:rPr>
              <w:t>901.64</w:t>
            </w:r>
          </w:p>
        </w:tc>
      </w:tr>
      <w:tr w:rsidR="00290DD7" w14:paraId="7220040B"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098E8D" w14:textId="77777777" w:rsidR="00290DD7" w:rsidRDefault="00000000">
            <w:pPr>
              <w:jc w:val="center"/>
            </w:pPr>
            <w:r>
              <w:rPr>
                <w:color w:val="000000"/>
                <w:sz w:val="17"/>
                <w:szCs w:val="17"/>
              </w:rPr>
              <w:t>2026-03-13  14:52</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AE981B" w14:textId="77777777" w:rsidR="00290DD7" w:rsidRDefault="00000000">
            <w:pPr>
              <w:jc w:val="center"/>
            </w:pPr>
            <w:r>
              <w:rPr>
                <w:b/>
                <w:bCs/>
                <w:color w:val="000000"/>
                <w:sz w:val="17"/>
                <w:szCs w:val="17"/>
              </w:rPr>
              <w:t>889.61</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0E1853" w14:textId="77777777" w:rsidR="00290DD7" w:rsidRDefault="00000000">
            <w:pPr>
              <w:jc w:val="center"/>
            </w:pPr>
            <w:r>
              <w:rPr>
                <w:color w:val="000000"/>
                <w:sz w:val="17"/>
                <w:szCs w:val="17"/>
              </w:rPr>
              <w:t>875.93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C82429" w14:textId="77777777" w:rsidR="00290DD7" w:rsidRDefault="00000000">
            <w:pPr>
              <w:jc w:val="center"/>
            </w:pPr>
            <w:r>
              <w:rPr>
                <w:color w:val="000000"/>
                <w:sz w:val="17"/>
                <w:szCs w:val="17"/>
              </w:rPr>
              <w:t>903.48</w:t>
            </w:r>
          </w:p>
        </w:tc>
      </w:tr>
      <w:tr w:rsidR="00290DD7" w14:paraId="22E4C3C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482151" w14:textId="77777777" w:rsidR="00290DD7" w:rsidRDefault="00000000">
            <w:pPr>
              <w:jc w:val="center"/>
            </w:pPr>
            <w:r>
              <w:rPr>
                <w:color w:val="000000"/>
                <w:sz w:val="17"/>
                <w:szCs w:val="17"/>
              </w:rPr>
              <w:t>2026-03-13  14:53</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32FC10" w14:textId="77777777" w:rsidR="00290DD7" w:rsidRDefault="00000000">
            <w:pPr>
              <w:jc w:val="center"/>
            </w:pPr>
            <w:r>
              <w:rPr>
                <w:b/>
                <w:bCs/>
                <w:color w:val="000000"/>
                <w:sz w:val="17"/>
                <w:szCs w:val="17"/>
              </w:rPr>
              <w:t>889.55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FCD145" w14:textId="77777777" w:rsidR="00290DD7" w:rsidRDefault="00000000">
            <w:pPr>
              <w:jc w:val="center"/>
            </w:pPr>
            <w:r>
              <w:rPr>
                <w:color w:val="000000"/>
                <w:sz w:val="17"/>
                <w:szCs w:val="17"/>
              </w:rPr>
              <w:t>874.07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F52DA4" w14:textId="77777777" w:rsidR="00290DD7" w:rsidRDefault="00000000">
            <w:pPr>
              <w:jc w:val="center"/>
            </w:pPr>
            <w:r>
              <w:rPr>
                <w:color w:val="000000"/>
                <w:sz w:val="17"/>
                <w:szCs w:val="17"/>
              </w:rPr>
              <w:t>905.29</w:t>
            </w:r>
          </w:p>
        </w:tc>
      </w:tr>
      <w:tr w:rsidR="00290DD7" w14:paraId="4E9D1456"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382D12" w14:textId="77777777" w:rsidR="00290DD7" w:rsidRDefault="00000000">
            <w:pPr>
              <w:jc w:val="center"/>
            </w:pPr>
            <w:r>
              <w:rPr>
                <w:color w:val="000000"/>
                <w:sz w:val="17"/>
                <w:szCs w:val="17"/>
              </w:rPr>
              <w:t>2026-03-13  14:54</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F25DBB7" w14:textId="77777777" w:rsidR="00290DD7" w:rsidRDefault="00000000">
            <w:pPr>
              <w:jc w:val="center"/>
            </w:pPr>
            <w:r>
              <w:rPr>
                <w:b/>
                <w:bCs/>
                <w:color w:val="000000"/>
                <w:sz w:val="17"/>
                <w:szCs w:val="17"/>
              </w:rPr>
              <w:t>889.53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6ABC98" w14:textId="77777777" w:rsidR="00290DD7" w:rsidRDefault="00000000">
            <w:pPr>
              <w:jc w:val="center"/>
            </w:pPr>
            <w:r>
              <w:rPr>
                <w:color w:val="000000"/>
                <w:sz w:val="17"/>
                <w:szCs w:val="17"/>
              </w:rPr>
              <w:t>872.25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D1E723" w14:textId="77777777" w:rsidR="00290DD7" w:rsidRDefault="00000000">
            <w:pPr>
              <w:jc w:val="center"/>
            </w:pPr>
            <w:r>
              <w:rPr>
                <w:color w:val="000000"/>
                <w:sz w:val="17"/>
                <w:szCs w:val="17"/>
              </w:rPr>
              <w:t>907.15</w:t>
            </w:r>
          </w:p>
        </w:tc>
      </w:tr>
      <w:tr w:rsidR="00290DD7" w14:paraId="33997C67"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21349" w14:textId="77777777" w:rsidR="00290DD7" w:rsidRDefault="00000000">
            <w:pPr>
              <w:jc w:val="center"/>
            </w:pPr>
            <w:r>
              <w:rPr>
                <w:color w:val="000000"/>
                <w:sz w:val="17"/>
                <w:szCs w:val="17"/>
              </w:rPr>
              <w:t>2026-03-13  14:55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4AD4DF" w14:textId="77777777" w:rsidR="00290DD7" w:rsidRDefault="00000000">
            <w:pPr>
              <w:jc w:val="center"/>
            </w:pPr>
            <w:r>
              <w:rPr>
                <w:b/>
                <w:bCs/>
                <w:color w:val="000000"/>
                <w:sz w:val="17"/>
                <w:szCs w:val="17"/>
              </w:rPr>
              <w:t>889.47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D56ADF" w14:textId="77777777" w:rsidR="00290DD7" w:rsidRDefault="00000000">
            <w:pPr>
              <w:jc w:val="center"/>
            </w:pPr>
            <w:r>
              <w:rPr>
                <w:color w:val="000000"/>
                <w:sz w:val="17"/>
                <w:szCs w:val="17"/>
              </w:rPr>
              <w:t>870.40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71AA27" w14:textId="77777777" w:rsidR="00290DD7" w:rsidRDefault="00000000">
            <w:pPr>
              <w:jc w:val="center"/>
            </w:pPr>
            <w:r>
              <w:rPr>
                <w:color w:val="000000"/>
                <w:sz w:val="17"/>
                <w:szCs w:val="17"/>
              </w:rPr>
              <w:t>908.96</w:t>
            </w:r>
          </w:p>
        </w:tc>
      </w:tr>
      <w:tr w:rsidR="00290DD7" w14:paraId="4E9C3E88"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464AEB" w14:textId="77777777" w:rsidR="00290DD7" w:rsidRDefault="00000000">
            <w:pPr>
              <w:jc w:val="center"/>
            </w:pPr>
            <w:r>
              <w:rPr>
                <w:color w:val="000000"/>
                <w:sz w:val="17"/>
                <w:szCs w:val="17"/>
              </w:rPr>
              <w:t>2026-03-13  14:56</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B4E87E" w14:textId="77777777" w:rsidR="00290DD7" w:rsidRDefault="00000000">
            <w:pPr>
              <w:jc w:val="center"/>
            </w:pPr>
            <w:r>
              <w:rPr>
                <w:b/>
                <w:bCs/>
                <w:color w:val="000000"/>
                <w:sz w:val="17"/>
                <w:szCs w:val="17"/>
              </w:rPr>
              <w:t>889.42</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4822C9" w14:textId="77777777" w:rsidR="00290DD7" w:rsidRDefault="00000000">
            <w:pPr>
              <w:jc w:val="center"/>
            </w:pPr>
            <w:r>
              <w:rPr>
                <w:color w:val="000000"/>
                <w:sz w:val="17"/>
                <w:szCs w:val="17"/>
              </w:rPr>
              <w:t>868.55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B39FC" w14:textId="77777777" w:rsidR="00290DD7" w:rsidRDefault="00000000">
            <w:pPr>
              <w:jc w:val="center"/>
            </w:pPr>
            <w:r>
              <w:rPr>
                <w:color w:val="000000"/>
                <w:sz w:val="17"/>
                <w:szCs w:val="17"/>
              </w:rPr>
              <w:t>910.78</w:t>
            </w:r>
          </w:p>
        </w:tc>
      </w:tr>
      <w:tr w:rsidR="00290DD7" w14:paraId="2103AC7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17B3E8" w14:textId="77777777" w:rsidR="00290DD7" w:rsidRDefault="00000000">
            <w:pPr>
              <w:jc w:val="center"/>
            </w:pPr>
            <w:r>
              <w:rPr>
                <w:color w:val="000000"/>
                <w:sz w:val="17"/>
                <w:szCs w:val="17"/>
              </w:rPr>
              <w:t>2026-03-13  14:57</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5DB694" w14:textId="77777777" w:rsidR="00290DD7" w:rsidRDefault="00000000">
            <w:pPr>
              <w:jc w:val="center"/>
            </w:pPr>
            <w:r>
              <w:rPr>
                <w:b/>
                <w:bCs/>
                <w:color w:val="000000"/>
                <w:sz w:val="17"/>
                <w:szCs w:val="17"/>
              </w:rPr>
              <w:t>889.39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3229CE" w14:textId="77777777" w:rsidR="00290DD7" w:rsidRDefault="00000000">
            <w:pPr>
              <w:jc w:val="center"/>
            </w:pPr>
            <w:r>
              <w:rPr>
                <w:color w:val="000000"/>
                <w:sz w:val="17"/>
                <w:szCs w:val="17"/>
              </w:rPr>
              <w:t>866.74</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7A75BE" w14:textId="77777777" w:rsidR="00290DD7" w:rsidRDefault="00000000">
            <w:pPr>
              <w:jc w:val="center"/>
            </w:pPr>
            <w:r>
              <w:rPr>
                <w:color w:val="000000"/>
                <w:sz w:val="17"/>
                <w:szCs w:val="17"/>
              </w:rPr>
              <w:t>912.61</w:t>
            </w:r>
          </w:p>
        </w:tc>
      </w:tr>
      <w:tr w:rsidR="00290DD7" w14:paraId="1895EBD1"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FB9AFC" w14:textId="77777777" w:rsidR="00290DD7" w:rsidRDefault="00000000">
            <w:pPr>
              <w:jc w:val="center"/>
            </w:pPr>
            <w:r>
              <w:rPr>
                <w:color w:val="000000"/>
                <w:sz w:val="17"/>
                <w:szCs w:val="17"/>
              </w:rPr>
              <w:t>2026-03-13  14:58</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757BE7" w14:textId="77777777" w:rsidR="00290DD7" w:rsidRDefault="00000000">
            <w:pPr>
              <w:jc w:val="center"/>
            </w:pPr>
            <w:r>
              <w:rPr>
                <w:b/>
                <w:bCs/>
                <w:color w:val="000000"/>
                <w:sz w:val="17"/>
                <w:szCs w:val="17"/>
              </w:rPr>
              <w:t>889.34</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1F3C43" w14:textId="77777777" w:rsidR="00290DD7" w:rsidRDefault="00000000">
            <w:pPr>
              <w:jc w:val="center"/>
            </w:pPr>
            <w:r>
              <w:rPr>
                <w:color w:val="000000"/>
                <w:sz w:val="17"/>
                <w:szCs w:val="17"/>
              </w:rPr>
              <w:t>864.92</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57AD09" w14:textId="77777777" w:rsidR="00290DD7" w:rsidRDefault="00000000">
            <w:pPr>
              <w:jc w:val="center"/>
            </w:pPr>
            <w:r>
              <w:rPr>
                <w:color w:val="000000"/>
                <w:sz w:val="17"/>
                <w:szCs w:val="17"/>
              </w:rPr>
              <w:t>914.44</w:t>
            </w:r>
          </w:p>
        </w:tc>
      </w:tr>
      <w:tr w:rsidR="00290DD7" w14:paraId="44071640"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847795" w14:textId="77777777" w:rsidR="00290DD7" w:rsidRDefault="00000000">
            <w:pPr>
              <w:jc w:val="center"/>
            </w:pPr>
            <w:r>
              <w:rPr>
                <w:color w:val="000000"/>
                <w:sz w:val="17"/>
                <w:szCs w:val="17"/>
              </w:rPr>
              <w:t>2026-03-13  14:59</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EC73FB" w14:textId="77777777" w:rsidR="00290DD7" w:rsidRDefault="00000000">
            <w:pPr>
              <w:jc w:val="center"/>
            </w:pPr>
            <w:r>
              <w:rPr>
                <w:b/>
                <w:bCs/>
                <w:color w:val="000000"/>
                <w:sz w:val="17"/>
                <w:szCs w:val="17"/>
              </w:rPr>
              <w:t>889.29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2A50C1" w14:textId="77777777" w:rsidR="00290DD7" w:rsidRDefault="00000000">
            <w:pPr>
              <w:jc w:val="center"/>
            </w:pPr>
            <w:r>
              <w:rPr>
                <w:color w:val="000000"/>
                <w:sz w:val="17"/>
                <w:szCs w:val="17"/>
              </w:rPr>
              <w:t>863.10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8DD86" w14:textId="77777777" w:rsidR="00290DD7" w:rsidRDefault="00000000">
            <w:pPr>
              <w:jc w:val="center"/>
            </w:pPr>
            <w:r>
              <w:rPr>
                <w:color w:val="000000"/>
                <w:sz w:val="17"/>
                <w:szCs w:val="17"/>
              </w:rPr>
              <w:t>916.26</w:t>
            </w:r>
          </w:p>
        </w:tc>
      </w:tr>
      <w:tr w:rsidR="00290DD7" w14:paraId="14D9FCAD"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ED7468" w14:textId="77777777" w:rsidR="00290DD7" w:rsidRDefault="00000000">
            <w:pPr>
              <w:jc w:val="center"/>
            </w:pPr>
            <w:r>
              <w:rPr>
                <w:color w:val="000000"/>
                <w:sz w:val="17"/>
                <w:szCs w:val="17"/>
              </w:rPr>
              <w:t>2026-03-13  15:00</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97ADD8" w14:textId="77777777" w:rsidR="00290DD7" w:rsidRDefault="00000000">
            <w:pPr>
              <w:jc w:val="center"/>
            </w:pPr>
            <w:r>
              <w:rPr>
                <w:b/>
                <w:bCs/>
                <w:color w:val="000000"/>
                <w:sz w:val="17"/>
                <w:szCs w:val="17"/>
              </w:rPr>
              <w:t>889.26</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F51F2C" w14:textId="77777777" w:rsidR="00290DD7" w:rsidRDefault="00000000">
            <w:pPr>
              <w:jc w:val="center"/>
            </w:pPr>
            <w:r>
              <w:rPr>
                <w:color w:val="000000"/>
                <w:sz w:val="17"/>
                <w:szCs w:val="17"/>
              </w:rPr>
              <w:t>861.30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B99D72" w14:textId="77777777" w:rsidR="00290DD7" w:rsidRDefault="00000000">
            <w:pPr>
              <w:jc w:val="center"/>
            </w:pPr>
            <w:r>
              <w:rPr>
                <w:color w:val="000000"/>
                <w:sz w:val="17"/>
                <w:szCs w:val="17"/>
              </w:rPr>
              <w:t>918.11</w:t>
            </w:r>
          </w:p>
        </w:tc>
      </w:tr>
      <w:tr w:rsidR="00290DD7" w14:paraId="2A35F0D0"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BF3FA9" w14:textId="77777777" w:rsidR="00290DD7" w:rsidRDefault="00000000">
            <w:pPr>
              <w:jc w:val="center"/>
            </w:pPr>
            <w:r>
              <w:rPr>
                <w:color w:val="000000"/>
                <w:sz w:val="17"/>
                <w:szCs w:val="17"/>
              </w:rPr>
              <w:t>2026-03-13  15:01</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F9DC76" w14:textId="77777777" w:rsidR="00290DD7" w:rsidRDefault="00000000">
            <w:pPr>
              <w:jc w:val="center"/>
            </w:pPr>
            <w:r>
              <w:rPr>
                <w:b/>
                <w:bCs/>
                <w:color w:val="000000"/>
                <w:sz w:val="17"/>
                <w:szCs w:val="17"/>
              </w:rPr>
              <w:t>889.22</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8B58D4" w14:textId="77777777" w:rsidR="00290DD7" w:rsidRDefault="00000000">
            <w:pPr>
              <w:jc w:val="center"/>
            </w:pPr>
            <w:r>
              <w:rPr>
                <w:color w:val="000000"/>
                <w:sz w:val="17"/>
                <w:szCs w:val="17"/>
              </w:rPr>
              <w:t>859.49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DBC58A" w14:textId="77777777" w:rsidR="00290DD7" w:rsidRDefault="00000000">
            <w:pPr>
              <w:jc w:val="center"/>
            </w:pPr>
            <w:r>
              <w:rPr>
                <w:color w:val="000000"/>
                <w:sz w:val="17"/>
                <w:szCs w:val="17"/>
              </w:rPr>
              <w:t>919.95</w:t>
            </w:r>
          </w:p>
        </w:tc>
      </w:tr>
      <w:tr w:rsidR="00290DD7" w14:paraId="36304390"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641F72" w14:textId="77777777" w:rsidR="00290DD7" w:rsidRDefault="00000000">
            <w:pPr>
              <w:jc w:val="center"/>
            </w:pPr>
            <w:r>
              <w:rPr>
                <w:color w:val="000000"/>
                <w:sz w:val="17"/>
                <w:szCs w:val="17"/>
              </w:rPr>
              <w:t>2026-03-13  15:02</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1747FC" w14:textId="77777777" w:rsidR="00290DD7" w:rsidRDefault="00000000">
            <w:pPr>
              <w:jc w:val="center"/>
            </w:pPr>
            <w:r>
              <w:rPr>
                <w:b/>
                <w:bCs/>
                <w:color w:val="000000"/>
                <w:sz w:val="17"/>
                <w:szCs w:val="17"/>
              </w:rPr>
              <w:t>889.20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153DB" w14:textId="77777777" w:rsidR="00290DD7" w:rsidRDefault="00000000">
            <w:pPr>
              <w:jc w:val="center"/>
            </w:pPr>
            <w:r>
              <w:rPr>
                <w:color w:val="000000"/>
                <w:sz w:val="17"/>
                <w:szCs w:val="17"/>
              </w:rPr>
              <w:t>857.73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6AD312" w14:textId="77777777" w:rsidR="00290DD7" w:rsidRDefault="00000000">
            <w:pPr>
              <w:jc w:val="center"/>
            </w:pPr>
            <w:r>
              <w:rPr>
                <w:color w:val="000000"/>
                <w:sz w:val="17"/>
                <w:szCs w:val="17"/>
              </w:rPr>
              <w:t>921.81</w:t>
            </w:r>
          </w:p>
        </w:tc>
      </w:tr>
      <w:tr w:rsidR="00290DD7" w14:paraId="741AE0BE"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9CC60C" w14:textId="77777777" w:rsidR="00290DD7" w:rsidRDefault="00000000">
            <w:pPr>
              <w:jc w:val="center"/>
            </w:pPr>
            <w:r>
              <w:rPr>
                <w:color w:val="000000"/>
                <w:sz w:val="17"/>
                <w:szCs w:val="17"/>
              </w:rPr>
              <w:t>2026-03-13  15:03</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66B94A" w14:textId="77777777" w:rsidR="00290DD7" w:rsidRDefault="00000000">
            <w:pPr>
              <w:jc w:val="center"/>
            </w:pPr>
            <w:r>
              <w:rPr>
                <w:b/>
                <w:bCs/>
                <w:color w:val="000000"/>
                <w:sz w:val="17"/>
                <w:szCs w:val="17"/>
              </w:rPr>
              <w:t>889.17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DF1A56" w14:textId="77777777" w:rsidR="00290DD7" w:rsidRDefault="00000000">
            <w:pPr>
              <w:jc w:val="center"/>
            </w:pPr>
            <w:r>
              <w:rPr>
                <w:color w:val="000000"/>
                <w:sz w:val="17"/>
                <w:szCs w:val="17"/>
              </w:rPr>
              <w:t>855.96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020F8A" w14:textId="77777777" w:rsidR="00290DD7" w:rsidRDefault="00000000">
            <w:pPr>
              <w:jc w:val="center"/>
            </w:pPr>
            <w:r>
              <w:rPr>
                <w:color w:val="000000"/>
                <w:sz w:val="17"/>
                <w:szCs w:val="17"/>
              </w:rPr>
              <w:t>923.66</w:t>
            </w:r>
          </w:p>
        </w:tc>
      </w:tr>
      <w:tr w:rsidR="00290DD7" w14:paraId="7D13B04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2CE165" w14:textId="77777777" w:rsidR="00290DD7" w:rsidRDefault="00000000">
            <w:pPr>
              <w:jc w:val="center"/>
            </w:pPr>
            <w:r>
              <w:rPr>
                <w:color w:val="000000"/>
                <w:sz w:val="17"/>
                <w:szCs w:val="17"/>
              </w:rPr>
              <w:t>2026-03-13  15:04</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CFA9A5" w14:textId="77777777" w:rsidR="00290DD7" w:rsidRDefault="00000000">
            <w:pPr>
              <w:jc w:val="center"/>
            </w:pPr>
            <w:r>
              <w:rPr>
                <w:b/>
                <w:bCs/>
                <w:color w:val="000000"/>
                <w:sz w:val="17"/>
                <w:szCs w:val="17"/>
              </w:rPr>
              <w:t>889.08</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AC037F" w14:textId="77777777" w:rsidR="00290DD7" w:rsidRDefault="00000000">
            <w:pPr>
              <w:jc w:val="center"/>
            </w:pPr>
            <w:r>
              <w:rPr>
                <w:color w:val="000000"/>
                <w:sz w:val="17"/>
                <w:szCs w:val="17"/>
              </w:rPr>
              <w:t>854.14</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EEFD5" w14:textId="77777777" w:rsidR="00290DD7" w:rsidRDefault="00000000">
            <w:pPr>
              <w:jc w:val="center"/>
            </w:pPr>
            <w:r>
              <w:rPr>
                <w:color w:val="000000"/>
                <w:sz w:val="17"/>
                <w:szCs w:val="17"/>
              </w:rPr>
              <w:t>925.45</w:t>
            </w:r>
          </w:p>
        </w:tc>
      </w:tr>
      <w:tr w:rsidR="00290DD7" w14:paraId="74287FC7" w14:textId="77777777" w:rsidTr="00A97027">
        <w:trPr>
          <w:trHeight w:val="175"/>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5E2480" w14:textId="77777777" w:rsidR="00290DD7" w:rsidRDefault="00000000">
            <w:pPr>
              <w:jc w:val="center"/>
            </w:pPr>
            <w:r>
              <w:rPr>
                <w:color w:val="000000"/>
                <w:sz w:val="17"/>
                <w:szCs w:val="17"/>
              </w:rPr>
              <w:t>2026-03-13  15:05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AB2FD1" w14:textId="77777777" w:rsidR="00290DD7" w:rsidRDefault="00000000">
            <w:pPr>
              <w:jc w:val="center"/>
            </w:pPr>
            <w:r>
              <w:rPr>
                <w:b/>
                <w:bCs/>
                <w:color w:val="000000"/>
                <w:sz w:val="17"/>
                <w:szCs w:val="17"/>
              </w:rPr>
              <w:t>889.02</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5665BA" w14:textId="77777777" w:rsidR="00290DD7" w:rsidRDefault="00000000">
            <w:pPr>
              <w:jc w:val="center"/>
            </w:pPr>
            <w:r>
              <w:rPr>
                <w:color w:val="000000"/>
                <w:sz w:val="17"/>
                <w:szCs w:val="17"/>
              </w:rPr>
              <w:t>852.36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8973B3" w14:textId="77777777" w:rsidR="00290DD7" w:rsidRDefault="00000000">
            <w:pPr>
              <w:jc w:val="center"/>
            </w:pPr>
            <w:r>
              <w:rPr>
                <w:color w:val="000000"/>
                <w:sz w:val="17"/>
                <w:szCs w:val="17"/>
              </w:rPr>
              <w:t>927.26</w:t>
            </w:r>
          </w:p>
        </w:tc>
      </w:tr>
    </w:tbl>
    <w:p w14:paraId="50BAE8C2" w14:textId="77777777" w:rsidR="00290DD7" w:rsidRDefault="00000000">
      <w:pPr>
        <w:spacing w:before="40" w:after="40"/>
      </w:pPr>
      <w:r>
        <w:lastRenderedPageBreak/>
        <w:t>Nota: Pronóstico generado con ARIMA(5, 1, 1) + GARCH(1,1) sobre datos de 1 minuto, 9–13 de marzo de 2026. IC al 95%.</w:t>
      </w:r>
    </w:p>
    <w:p w14:paraId="2D8030DF" w14:textId="77777777" w:rsidR="00290DD7" w:rsidRDefault="00290DD7"/>
    <w:p w14:paraId="29DF9F0C" w14:textId="77777777" w:rsidR="000906E6" w:rsidRDefault="000906E6" w:rsidP="000906E6"/>
    <w:p w14:paraId="02E56681" w14:textId="77777777" w:rsidR="00290DD7" w:rsidRPr="00771777" w:rsidRDefault="000906E6" w:rsidP="000906E6">
      <w:pPr>
        <w:rPr>
          <w:b/>
          <w:bCs/>
          <w:color w:val="2C5F8A"/>
          <w:sz w:val="24"/>
          <w:szCs w:val="24"/>
        </w:rPr>
      </w:pPr>
      <w:r>
        <w:rPr>
          <w:b/>
          <w:bCs/>
        </w:rPr>
        <w:t>4.7 ETN (Eaton Corporation)</w:t>
      </w:r>
    </w:p>
    <w:p w14:paraId="359A1FDB" w14:textId="77777777" w:rsidR="000906E6" w:rsidRDefault="000906E6" w:rsidP="000906E6"/>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1"/>
      </w:tblGrid>
      <w:tr w:rsidR="00290DD7" w14:paraId="67A6E56C" w14:textId="77777777" w:rsidTr="000D66BD">
        <w:trPr>
          <w:trHeight w:val="541"/>
        </w:trPr>
        <w:tc>
          <w:tcPr>
            <w:tcW w:w="981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4C4E8DA" w14:textId="77777777" w:rsidR="00290DD7" w:rsidRDefault="00000000">
            <w:pPr>
              <w:spacing w:before="40" w:after="40"/>
            </w:pPr>
            <w:r>
              <w:rPr>
                <w:b/>
                <w:bCs/>
                <w:color w:val="1A3A5C"/>
                <w:sz w:val="19"/>
                <w:szCs w:val="19"/>
              </w:rPr>
              <w:t>Modelo: ARIMA(4, 1, 1) + GARCH(1,1)  |  AIC modelo completo: -1519.82</w:t>
            </w:r>
          </w:p>
          <w:p w14:paraId="4125F14D" w14:textId="77777777" w:rsidR="00290DD7" w:rsidRDefault="00000000">
            <w:pPr>
              <w:spacing w:before="40" w:after="40"/>
            </w:pPr>
            <w:r>
              <w:rPr>
                <w:color w:val="1A3A5C"/>
                <w:sz w:val="19"/>
                <w:szCs w:val="19"/>
              </w:rPr>
              <w:t>GARCH(1,1) AIC: -2205.28  |  EGARCH(1,1) AIC: -2173.82  |  Modelo seleccionado: GARCH(1,1)</w:t>
            </w:r>
          </w:p>
        </w:tc>
      </w:tr>
    </w:tbl>
    <w:p w14:paraId="08BC40E5" w14:textId="77777777" w:rsidR="00290DD7" w:rsidRDefault="00290DD7"/>
    <w:p w14:paraId="391250CE" w14:textId="77777777" w:rsidR="00290DD7" w:rsidRPr="00771777" w:rsidRDefault="000906E6">
      <w:pPr>
        <w:spacing w:before="220" w:after="80"/>
        <w:rPr>
          <w:b/>
          <w:bCs/>
        </w:rPr>
      </w:pPr>
      <w:r>
        <w:rPr>
          <w:b/>
          <w:bCs/>
        </w:rPr>
        <w:t>4.7.1 Diagnóstico de Residuos</w:t>
      </w:r>
    </w:p>
    <w:p w14:paraId="0EB2D0D8" w14:textId="77777777" w:rsidR="000D66BD" w:rsidRDefault="000D66BD" w:rsidP="000D66BD">
      <w:pPr>
        <w:jc w:val="both"/>
      </w:pPr>
      <w:r>
        <w:t>El diagnóstico de residuos del modelo ARIMA(4,1,1) sugiere que la especificación captura adecuadamente la dinámica temporal de la serie intradía de ETN. En la función de autocorrelación (ACF), los residuos se mantienen dentro de las bandas de confianza al 95% para la mayoría de los rezagos, lo que indica ausencia de autocorrelación significativa y un comportamiento cercano a ruido blanco.</w:t>
      </w:r>
    </w:p>
    <w:p w14:paraId="7D02B86B" w14:textId="77777777" w:rsidR="000D66BD" w:rsidRDefault="000D66BD" w:rsidP="000D66BD">
      <w:pPr>
        <w:jc w:val="both"/>
      </w:pPr>
    </w:p>
    <w:p w14:paraId="6C69EBC9" w14:textId="77777777" w:rsidR="00290DD7" w:rsidRDefault="000D66BD" w:rsidP="000D66BD">
      <w:pPr>
        <w:jc w:val="both"/>
      </w:pPr>
      <w:r>
        <w:t>Sin embargo, el QQ-plot (R² ≈ 0.7576)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El R² relativamente alto sugiere que los residuos se ajustan de forma razonablemente cercana a la normalidad en comparación con otros activos analizados, lo que indica un buen desempeño del modelo en la captura de la dinámica media de la serie.</w:t>
      </w:r>
    </w:p>
    <w:p w14:paraId="3687753B" w14:textId="77777777" w:rsidR="000D66BD" w:rsidRDefault="000D66BD" w:rsidP="000D66BD">
      <w:pPr>
        <w:jc w:val="both"/>
      </w:pPr>
    </w:p>
    <w:p w14:paraId="05A931FA" w14:textId="77777777" w:rsidR="000D66BD" w:rsidRDefault="000D66BD" w:rsidP="000D66BD">
      <w:pPr>
        <w:jc w:val="both"/>
      </w:pPr>
      <w:r>
        <w:rPr>
          <w:noProof/>
        </w:rPr>
        <w:drawing>
          <wp:inline distT="0" distB="0" distL="0" distR="0" wp14:anchorId="38E8BFCD" wp14:editId="04F8D676">
            <wp:extent cx="6246526" cy="2639833"/>
            <wp:effectExtent l="0" t="0" r="1905" b="8255"/>
            <wp:docPr id="85602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0803" name=""/>
                    <pic:cNvPicPr/>
                  </pic:nvPicPr>
                  <pic:blipFill>
                    <a:blip r:embed="rId31"/>
                    <a:stretch>
                      <a:fillRect/>
                    </a:stretch>
                  </pic:blipFill>
                  <pic:spPr>
                    <a:xfrm>
                      <a:off x="0" y="0"/>
                      <a:ext cx="6304564" cy="2664360"/>
                    </a:xfrm>
                    <a:prstGeom prst="rect">
                      <a:avLst/>
                    </a:prstGeom>
                  </pic:spPr>
                </pic:pic>
              </a:graphicData>
            </a:graphic>
          </wp:inline>
        </w:drawing>
      </w:r>
    </w:p>
    <w:p w14:paraId="46EEF99E" w14:textId="77777777" w:rsidR="00290DD7" w:rsidRPr="00771777" w:rsidRDefault="00FF4E35">
      <w:pPr>
        <w:spacing w:before="220" w:after="80"/>
        <w:rPr>
          <w:b/>
          <w:bCs/>
        </w:rPr>
      </w:pPr>
      <w:r>
        <w:rPr>
          <w:b/>
          <w:bCs/>
        </w:rPr>
        <w:t>4.7.2 Volatilidad Condicional</w:t>
      </w:r>
    </w:p>
    <w:p w14:paraId="58EB0C45" w14:textId="77777777" w:rsidR="000D66BD" w:rsidRDefault="000D66BD" w:rsidP="000D66BD">
      <w:pPr>
        <w:jc w:val="both"/>
      </w:pPr>
      <w:r>
        <w:t>Al comparar GARCH(1,1) y EGARCH(1,1) mediante el criterio AIC, el primero presenta mejor ajuste (AIC = -2205.28) en comparación con EGARCH(1,1) (AIC = -2173.82).</w:t>
      </w:r>
    </w:p>
    <w:p w14:paraId="4C42A628" w14:textId="77777777" w:rsidR="000D66BD" w:rsidRDefault="000D66BD" w:rsidP="000D66BD">
      <w:pPr>
        <w:jc w:val="both"/>
      </w:pPr>
    </w:p>
    <w:p w14:paraId="33ED265F" w14:textId="77777777" w:rsidR="00290DD7" w:rsidRDefault="000D66BD" w:rsidP="000D66BD">
      <w:pPr>
        <w:jc w:val="both"/>
      </w:pPr>
      <w:r>
        <w:t>La volatilidad condicional estimada se mantiene generalmente en un rango base cercano a 0.15–0.30, aunque se observan episodios puntuales donde alcanza valores cercanos a 0.50–0.60. Estos incrementos reflejan periodos de mayor variabilidad en los precios intradía durante la semana analizada (9–13 de marzo de 2026), un comportamiento caracter­ístico del volatility clustering.</w:t>
      </w:r>
    </w:p>
    <w:p w14:paraId="2BE5DC2F" w14:textId="77777777" w:rsidR="000D66BD" w:rsidRDefault="000D66BD" w:rsidP="000D66BD">
      <w:pPr>
        <w:jc w:val="both"/>
      </w:pPr>
    </w:p>
    <w:p w14:paraId="2C3CD077" w14:textId="77777777" w:rsidR="000D66BD" w:rsidRDefault="000D66BD" w:rsidP="000D66BD">
      <w:pPr>
        <w:jc w:val="both"/>
      </w:pPr>
      <w:r>
        <w:rPr>
          <w:noProof/>
        </w:rPr>
        <w:lastRenderedPageBreak/>
        <w:drawing>
          <wp:inline distT="0" distB="0" distL="0" distR="0" wp14:anchorId="7236D18D" wp14:editId="483B865F">
            <wp:extent cx="6197600" cy="2527300"/>
            <wp:effectExtent l="0" t="0" r="0" b="6350"/>
            <wp:docPr id="154926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9926" name=""/>
                    <pic:cNvPicPr/>
                  </pic:nvPicPr>
                  <pic:blipFill rotWithShape="1">
                    <a:blip r:embed="rId32"/>
                    <a:srcRect t="898" r="768"/>
                    <a:stretch>
                      <a:fillRect/>
                    </a:stretch>
                  </pic:blipFill>
                  <pic:spPr bwMode="auto">
                    <a:xfrm>
                      <a:off x="0" y="0"/>
                      <a:ext cx="6221649" cy="2537107"/>
                    </a:xfrm>
                    <a:prstGeom prst="rect">
                      <a:avLst/>
                    </a:prstGeom>
                    <a:ln>
                      <a:noFill/>
                    </a:ln>
                    <a:extLst>
                      <a:ext uri="{53640926-AAD7-44D8-BBD7-CCE9431645EC}">
                        <a14:shadowObscured xmlns:a14="http://schemas.microsoft.com/office/drawing/2010/main"/>
                      </a:ext>
                    </a:extLst>
                  </pic:spPr>
                </pic:pic>
              </a:graphicData>
            </a:graphic>
          </wp:inline>
        </w:drawing>
      </w:r>
    </w:p>
    <w:p w14:paraId="34163375" w14:textId="77777777" w:rsidR="00290DD7" w:rsidRPr="00771777" w:rsidRDefault="00FF4E35">
      <w:pPr>
        <w:spacing w:before="220" w:after="80"/>
        <w:rPr>
          <w:b/>
          <w:bCs/>
          <w:color w:val="3A7CBD"/>
          <w:sz w:val="22"/>
          <w:szCs w:val="22"/>
        </w:rPr>
      </w:pPr>
      <w:r>
        <w:rPr>
          <w:b/>
          <w:bCs/>
        </w:rPr>
        <w:t>4.7.3 Indicadores Técnicos y Señal</w:t>
      </w:r>
    </w:p>
    <w:p w14:paraId="52C0DB41" w14:textId="77777777" w:rsidR="000D66BD" w:rsidRDefault="000D66BD" w:rsidP="000D66BD">
      <w:pPr>
        <w:spacing w:before="220" w:after="80"/>
        <w:jc w:val="both"/>
      </w:pPr>
      <w:r>
        <w:t>La señal técnica sugiere una condición relativamente neutral en el corto plazo. El RSI cercano a 48.5 indica una situación de equilibrio en el mercado, sin señales claras de sobrecompra o sobreventa. Las medias móviles de corto plazo presentan señal mixta, ya que el precio actual ($354.00) se encuentra ligeramente por encima de MA10 ($353.03) pero cercano a MA20 ($354.12), lo que sugiere una fase de consolidación del precio tras los movimientos recientes. Los indicadores apuntan a un escenario de corto plazo sin extremos, aunque la señal SELL/SHORT sugiere un sesgo bajista moderado en el precio inmediato.</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06970E2D" w14:textId="77777777" w:rsidTr="000D66BD">
        <w:trPr>
          <w:trHeight w:val="772"/>
        </w:trPr>
        <w:tc>
          <w:tcPr>
            <w:tcW w:w="9848"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4BA83EF4" w14:textId="77777777" w:rsidR="00290DD7" w:rsidRDefault="00000000">
            <w:pPr>
              <w:spacing w:before="40" w:after="40"/>
            </w:pPr>
            <w:r>
              <w:rPr>
                <w:color w:val="1A3A5C"/>
                <w:sz w:val="19"/>
                <w:szCs w:val="19"/>
              </w:rPr>
              <w:t>Precio al cierre: $354.00  |  RSI(9): 48.5  |  MA10: $353.03  |  MA20: $354.12</w:t>
            </w:r>
          </w:p>
          <w:p w14:paraId="1083F787" w14:textId="77777777" w:rsidR="00290DD7" w:rsidRDefault="00000000">
            <w:pPr>
              <w:spacing w:before="40" w:after="40"/>
            </w:pPr>
            <w:r>
              <w:rPr>
                <w:color w:val="1A3A5C"/>
                <w:sz w:val="19"/>
                <w:szCs w:val="19"/>
              </w:rPr>
              <w:t>RMSE: 0.2521  |  MAE: 0.1135  |  Modelo completo AIC: -1519.82</w:t>
            </w:r>
          </w:p>
          <w:p w14:paraId="31BBA433" w14:textId="77777777" w:rsidR="00290DD7" w:rsidRDefault="00000000">
            <w:pPr>
              <w:spacing w:before="40" w:after="40"/>
            </w:pPr>
            <w:r>
              <w:rPr>
                <w:b/>
                <w:bCs/>
                <w:color w:val="721C24"/>
                <w:sz w:val="19"/>
                <w:szCs w:val="19"/>
              </w:rPr>
              <w:t>SEÑAL: SELL/SHORT | RSI neutral | MA mixta</w:t>
            </w:r>
          </w:p>
        </w:tc>
      </w:tr>
    </w:tbl>
    <w:p w14:paraId="6C07790F" w14:textId="77777777" w:rsidR="00290DD7" w:rsidRDefault="00290DD7"/>
    <w:p w14:paraId="75BC34CC" w14:textId="77777777" w:rsidR="000D66BD" w:rsidRDefault="000D66BD">
      <w:r>
        <w:rPr>
          <w:noProof/>
        </w:rPr>
        <w:drawing>
          <wp:inline distT="0" distB="0" distL="0" distR="0" wp14:anchorId="0F6351A1" wp14:editId="5C1A3DF7">
            <wp:extent cx="6231515" cy="2952750"/>
            <wp:effectExtent l="0" t="0" r="0" b="0"/>
            <wp:docPr id="96963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6190" name=""/>
                    <pic:cNvPicPr/>
                  </pic:nvPicPr>
                  <pic:blipFill>
                    <a:blip r:embed="rId33"/>
                    <a:stretch>
                      <a:fillRect/>
                    </a:stretch>
                  </pic:blipFill>
                  <pic:spPr>
                    <a:xfrm>
                      <a:off x="0" y="0"/>
                      <a:ext cx="6249803" cy="2961415"/>
                    </a:xfrm>
                    <a:prstGeom prst="rect">
                      <a:avLst/>
                    </a:prstGeom>
                  </pic:spPr>
                </pic:pic>
              </a:graphicData>
            </a:graphic>
          </wp:inline>
        </w:drawing>
      </w:r>
    </w:p>
    <w:p w14:paraId="50427C28" w14:textId="77777777" w:rsidR="00290DD7" w:rsidRPr="00771777" w:rsidRDefault="00FF4E35">
      <w:pPr>
        <w:spacing w:before="220" w:after="80"/>
        <w:rPr>
          <w:b/>
          <w:bCs/>
          <w:color w:val="3A7CBD"/>
          <w:sz w:val="22"/>
          <w:szCs w:val="22"/>
        </w:rPr>
      </w:pPr>
      <w:r>
        <w:rPr>
          <w:b/>
          <w:bCs/>
        </w:rPr>
        <w:t>4.7.4 Pronóstico Intradiario — 20 periodos (1 min)</w:t>
      </w:r>
    </w:p>
    <w:p w14:paraId="21A1E2B9" w14:textId="77777777" w:rsidR="00707021" w:rsidRPr="00707021" w:rsidRDefault="00707021" w:rsidP="00707021">
      <w:pPr>
        <w:spacing w:before="220" w:after="80"/>
        <w:jc w:val="both"/>
      </w:pPr>
      <w:r>
        <w:lastRenderedPageBreak/>
        <w:t xml:space="preserve">El modelo ARIMA(4,1,1) + GARCH(1,1) genera un pronóstico intradía para los siguientes 20 periodos. El precio predicho converge hacia un nivel cercano a $353.9–$354.0, con variaciones esperadas acotadas en el muy corto plazo. </w:t>
      </w:r>
    </w:p>
    <w:p w14:paraId="5A83A507" w14:textId="77777777" w:rsidR="00707021" w:rsidRDefault="00707021" w:rsidP="00707021">
      <w:pPr>
        <w:spacing w:before="220" w:after="80"/>
        <w:jc w:val="both"/>
      </w:pPr>
      <w:r>
        <w:t>Los intervalos de confianza al 95% se amplían progresivamente conforme aumenta el horizonte del pronóstico. Mientras que en los primeros minutos el rango estimado se sitúa aproximadamente entre $353.11 y $354.78, hacia el final del horizonte el intervalo se amplía hasta niveles cercanos a $334.26–$374.71, reflejo del aumento natural de incertidumbre conforme se extiende el horizonte de pronóstico.</w:t>
      </w:r>
    </w:p>
    <w:p w14:paraId="075EE4DF" w14:textId="77777777" w:rsidR="00707021" w:rsidRDefault="00707021" w:rsidP="00707021">
      <w:pPr>
        <w:spacing w:before="220" w:after="80"/>
        <w:jc w:val="both"/>
      </w:pPr>
      <w:r>
        <w:t>En suma, aunque la trayectoria central es estable, el activo puede mostrar fluctuaciones más amplias en escenarios de mayor volatilidad.</w:t>
      </w:r>
    </w:p>
    <w:p w14:paraId="5E7F04FE" w14:textId="77777777" w:rsidR="00CB0D9B" w:rsidRDefault="00CB0D9B" w:rsidP="00707021">
      <w:pPr>
        <w:spacing w:before="220" w:after="80"/>
        <w:jc w:val="both"/>
      </w:pPr>
      <w:r>
        <w:rPr>
          <w:noProof/>
        </w:rPr>
        <w:drawing>
          <wp:inline distT="0" distB="0" distL="0" distR="0" wp14:anchorId="4A7D18B5" wp14:editId="149CF67E">
            <wp:extent cx="6194066" cy="2607332"/>
            <wp:effectExtent l="0" t="0" r="0" b="2540"/>
            <wp:docPr id="197181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3189" name=""/>
                    <pic:cNvPicPr/>
                  </pic:nvPicPr>
                  <pic:blipFill>
                    <a:blip r:embed="rId34"/>
                    <a:stretch>
                      <a:fillRect/>
                    </a:stretch>
                  </pic:blipFill>
                  <pic:spPr>
                    <a:xfrm>
                      <a:off x="0" y="0"/>
                      <a:ext cx="6203293" cy="2611216"/>
                    </a:xfrm>
                    <a:prstGeom prst="rect">
                      <a:avLst/>
                    </a:prstGeom>
                  </pic:spPr>
                </pic:pic>
              </a:graphicData>
            </a:graphic>
          </wp:inline>
        </w:drawing>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96"/>
        <w:gridCol w:w="2546"/>
        <w:gridCol w:w="2546"/>
      </w:tblGrid>
      <w:tr w:rsidR="00290DD7" w14:paraId="7B96E39E"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9EF7723" w14:textId="77777777" w:rsidR="00290DD7" w:rsidRDefault="00000000">
            <w:pPr>
              <w:jc w:val="center"/>
            </w:pPr>
            <w:r>
              <w:rPr>
                <w:b/>
                <w:bCs/>
                <w:color w:val="FFFFFF"/>
                <w:sz w:val="17"/>
                <w:szCs w:val="17"/>
              </w:rPr>
              <w:t>Fecha/Hora</w:t>
            </w:r>
          </w:p>
        </w:tc>
        <w:tc>
          <w:tcPr>
            <w:tcW w:w="20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2BA6504" w14:textId="77777777" w:rsidR="00290DD7" w:rsidRDefault="00000000">
            <w:pPr>
              <w:jc w:val="center"/>
            </w:pPr>
            <w:r>
              <w:rPr>
                <w:b/>
                <w:bCs/>
                <w:color w:val="FFFFFF"/>
                <w:sz w:val="17"/>
                <w:szCs w:val="17"/>
              </w:rPr>
              <w:t>Precio Predicho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C20220" w14:textId="77777777" w:rsidR="00290DD7" w:rsidRDefault="00000000">
            <w:pPr>
              <w:jc w:val="center"/>
            </w:pPr>
            <w:r>
              <w:rPr>
                <w:b/>
                <w:bCs/>
                <w:color w:val="FFFFFF"/>
                <w:sz w:val="17"/>
                <w:szCs w:val="17"/>
              </w:rPr>
              <w:t>Lím. Inf. 95%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D85DE6" w14:textId="77777777" w:rsidR="00290DD7" w:rsidRDefault="00000000">
            <w:pPr>
              <w:jc w:val="center"/>
            </w:pPr>
            <w:r>
              <w:rPr>
                <w:b/>
                <w:bCs/>
                <w:color w:val="FFFFFF"/>
                <w:sz w:val="17"/>
                <w:szCs w:val="17"/>
              </w:rPr>
              <w:t>Lím. Sup. 95% ($)</w:t>
            </w:r>
          </w:p>
        </w:tc>
      </w:tr>
      <w:tr w:rsidR="00290DD7" w14:paraId="1C92D41B"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A724E6" w14:textId="77777777" w:rsidR="00290DD7" w:rsidRDefault="00000000">
            <w:pPr>
              <w:jc w:val="center"/>
            </w:pPr>
            <w:r>
              <w:rPr>
                <w:color w:val="000000"/>
                <w:sz w:val="17"/>
                <w:szCs w:val="17"/>
              </w:rPr>
              <w:t>2026-03-13  14:47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3F792D" w14:textId="77777777" w:rsidR="00290DD7" w:rsidRDefault="00000000">
            <w:pPr>
              <w:jc w:val="center"/>
            </w:pPr>
            <w:r>
              <w:rPr>
                <w:b/>
                <w:bCs/>
                <w:color w:val="000000"/>
                <w:sz w:val="17"/>
                <w:szCs w:val="17"/>
              </w:rPr>
              <w:t>353.94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188338" w14:textId="77777777" w:rsidR="00290DD7" w:rsidRDefault="00000000">
            <w:pPr>
              <w:jc w:val="center"/>
            </w:pPr>
            <w:r>
              <w:rPr>
                <w:color w:val="000000"/>
                <w:sz w:val="17"/>
                <w:szCs w:val="17"/>
              </w:rPr>
              <w:t>353.11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6EED4F" w14:textId="77777777" w:rsidR="00290DD7" w:rsidRDefault="00000000">
            <w:pPr>
              <w:jc w:val="center"/>
            </w:pPr>
            <w:r>
              <w:rPr>
                <w:color w:val="000000"/>
                <w:sz w:val="17"/>
                <w:szCs w:val="17"/>
              </w:rPr>
              <w:t>354.78</w:t>
            </w:r>
          </w:p>
        </w:tc>
      </w:tr>
      <w:tr w:rsidR="00290DD7" w14:paraId="03639B85"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DFD292" w14:textId="77777777" w:rsidR="00290DD7" w:rsidRDefault="00000000">
            <w:pPr>
              <w:jc w:val="center"/>
            </w:pPr>
            <w:r>
              <w:rPr>
                <w:color w:val="000000"/>
                <w:sz w:val="17"/>
                <w:szCs w:val="17"/>
              </w:rPr>
              <w:t>2026-03-13  14:48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9DFECE" w14:textId="77777777" w:rsidR="00290DD7" w:rsidRDefault="00000000">
            <w:pPr>
              <w:jc w:val="center"/>
            </w:pPr>
            <w:r>
              <w:rPr>
                <w:b/>
                <w:bCs/>
                <w:color w:val="000000"/>
                <w:sz w:val="17"/>
                <w:szCs w:val="17"/>
              </w:rPr>
              <w:t>354.00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4527E2" w14:textId="77777777" w:rsidR="00290DD7" w:rsidRDefault="00000000">
            <w:pPr>
              <w:jc w:val="center"/>
            </w:pPr>
            <w:r>
              <w:rPr>
                <w:color w:val="000000"/>
                <w:sz w:val="17"/>
                <w:szCs w:val="17"/>
              </w:rPr>
              <w:t>350.13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17FD78" w14:textId="77777777" w:rsidR="00290DD7" w:rsidRDefault="00000000">
            <w:pPr>
              <w:jc w:val="center"/>
            </w:pPr>
            <w:r>
              <w:rPr>
                <w:color w:val="000000"/>
                <w:sz w:val="17"/>
                <w:szCs w:val="17"/>
              </w:rPr>
              <w:t>357.92</w:t>
            </w:r>
          </w:p>
        </w:tc>
      </w:tr>
      <w:tr w:rsidR="00290DD7" w14:paraId="14D8FB7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51F644" w14:textId="77777777" w:rsidR="00290DD7" w:rsidRDefault="00000000">
            <w:pPr>
              <w:jc w:val="center"/>
            </w:pPr>
            <w:r>
              <w:rPr>
                <w:color w:val="000000"/>
                <w:sz w:val="17"/>
                <w:szCs w:val="17"/>
              </w:rPr>
              <w:t>2026-03-13  14:49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6143FB"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79AD47" w14:textId="77777777" w:rsidR="00290DD7" w:rsidRDefault="00000000">
            <w:pPr>
              <w:jc w:val="center"/>
            </w:pPr>
            <w:r>
              <w:rPr>
                <w:color w:val="000000"/>
                <w:sz w:val="17"/>
                <w:szCs w:val="17"/>
              </w:rPr>
              <w:t>347.60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F9665D" w14:textId="77777777" w:rsidR="00290DD7" w:rsidRDefault="00000000">
            <w:pPr>
              <w:jc w:val="center"/>
            </w:pPr>
            <w:r>
              <w:rPr>
                <w:color w:val="000000"/>
                <w:sz w:val="17"/>
                <w:szCs w:val="17"/>
              </w:rPr>
              <w:t>360.32</w:t>
            </w:r>
          </w:p>
        </w:tc>
      </w:tr>
      <w:tr w:rsidR="00290DD7" w14:paraId="46260169"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32E8FA" w14:textId="77777777" w:rsidR="00290DD7" w:rsidRDefault="00000000">
            <w:pPr>
              <w:jc w:val="center"/>
            </w:pPr>
            <w:r>
              <w:rPr>
                <w:color w:val="000000"/>
                <w:sz w:val="17"/>
                <w:szCs w:val="17"/>
              </w:rPr>
              <w:t>2026-03-13  14:50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20B13D"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3C32A7" w14:textId="77777777" w:rsidR="00290DD7" w:rsidRDefault="00000000">
            <w:pPr>
              <w:jc w:val="center"/>
            </w:pPr>
            <w:r>
              <w:rPr>
                <w:color w:val="000000"/>
                <w:sz w:val="17"/>
                <w:szCs w:val="17"/>
              </w:rPr>
              <w:t>345.76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6FDAB5" w14:textId="77777777" w:rsidR="00290DD7" w:rsidRDefault="00000000">
            <w:pPr>
              <w:jc w:val="center"/>
            </w:pPr>
            <w:r>
              <w:rPr>
                <w:color w:val="000000"/>
                <w:sz w:val="17"/>
                <w:szCs w:val="17"/>
              </w:rPr>
              <w:t>362.29</w:t>
            </w:r>
          </w:p>
        </w:tc>
      </w:tr>
      <w:tr w:rsidR="00290DD7" w14:paraId="5720CC65"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10E0B4" w14:textId="77777777" w:rsidR="00290DD7" w:rsidRDefault="00000000">
            <w:pPr>
              <w:jc w:val="center"/>
            </w:pPr>
            <w:r>
              <w:rPr>
                <w:color w:val="000000"/>
                <w:sz w:val="17"/>
                <w:szCs w:val="17"/>
              </w:rPr>
              <w:t>2026-03-13  14:51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891EC7" w14:textId="77777777" w:rsidR="00290DD7" w:rsidRDefault="00000000">
            <w:pPr>
              <w:jc w:val="center"/>
            </w:pPr>
            <w:r>
              <w:rPr>
                <w:b/>
                <w:bCs/>
                <w:color w:val="000000"/>
                <w:sz w:val="17"/>
                <w:szCs w:val="17"/>
              </w:rPr>
              <w:t>353.95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6E7369" w14:textId="77777777" w:rsidR="00290DD7" w:rsidRDefault="00000000">
            <w:pPr>
              <w:jc w:val="center"/>
            </w:pPr>
            <w:r>
              <w:rPr>
                <w:color w:val="000000"/>
                <w:sz w:val="17"/>
                <w:szCs w:val="17"/>
              </w:rPr>
              <w:t>344.32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4E690C" w14:textId="77777777" w:rsidR="00290DD7" w:rsidRDefault="00000000">
            <w:pPr>
              <w:jc w:val="center"/>
            </w:pPr>
            <w:r>
              <w:rPr>
                <w:color w:val="000000"/>
                <w:sz w:val="17"/>
                <w:szCs w:val="17"/>
              </w:rPr>
              <w:t>363.84</w:t>
            </w:r>
          </w:p>
        </w:tc>
      </w:tr>
      <w:tr w:rsidR="00290DD7" w14:paraId="31FFB5B9"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4E3322" w14:textId="77777777" w:rsidR="00290DD7" w:rsidRDefault="00000000">
            <w:pPr>
              <w:jc w:val="center"/>
            </w:pPr>
            <w:r>
              <w:rPr>
                <w:color w:val="000000"/>
                <w:sz w:val="17"/>
                <w:szCs w:val="17"/>
              </w:rPr>
              <w:t>2026-03-13  14:52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0C5D2A"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5F0ED7" w14:textId="77777777" w:rsidR="00290DD7" w:rsidRDefault="00000000">
            <w:pPr>
              <w:jc w:val="center"/>
            </w:pPr>
            <w:r>
              <w:rPr>
                <w:color w:val="000000"/>
                <w:sz w:val="17"/>
                <w:szCs w:val="17"/>
              </w:rPr>
              <w:t>343.19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C92E3E" w14:textId="77777777" w:rsidR="00290DD7" w:rsidRDefault="00000000">
            <w:pPr>
              <w:jc w:val="center"/>
            </w:pPr>
            <w:r>
              <w:rPr>
                <w:color w:val="000000"/>
                <w:sz w:val="17"/>
                <w:szCs w:val="17"/>
              </w:rPr>
              <w:t>364.99</w:t>
            </w:r>
          </w:p>
        </w:tc>
      </w:tr>
      <w:tr w:rsidR="00290DD7" w14:paraId="48759BDA"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B52B3" w14:textId="77777777" w:rsidR="00290DD7" w:rsidRDefault="00000000">
            <w:pPr>
              <w:jc w:val="center"/>
            </w:pPr>
            <w:r>
              <w:rPr>
                <w:color w:val="000000"/>
                <w:sz w:val="17"/>
                <w:szCs w:val="17"/>
              </w:rPr>
              <w:t>2026-03-13  14:53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D0645D"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CA6F444" w14:textId="77777777" w:rsidR="00290DD7" w:rsidRDefault="00000000">
            <w:pPr>
              <w:jc w:val="center"/>
            </w:pPr>
            <w:r>
              <w:rPr>
                <w:color w:val="000000"/>
                <w:sz w:val="17"/>
                <w:szCs w:val="17"/>
              </w:rPr>
              <w:t>342.30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BF59C2F" w14:textId="77777777" w:rsidR="00290DD7" w:rsidRDefault="00000000">
            <w:pPr>
              <w:jc w:val="center"/>
            </w:pPr>
            <w:r>
              <w:rPr>
                <w:color w:val="000000"/>
                <w:sz w:val="17"/>
                <w:szCs w:val="17"/>
              </w:rPr>
              <w:t>365.96</w:t>
            </w:r>
          </w:p>
        </w:tc>
      </w:tr>
      <w:tr w:rsidR="00290DD7" w14:paraId="029DF55A"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E8DFDF" w14:textId="77777777" w:rsidR="00290DD7" w:rsidRDefault="00000000">
            <w:pPr>
              <w:jc w:val="center"/>
            </w:pPr>
            <w:r>
              <w:rPr>
                <w:color w:val="000000"/>
                <w:sz w:val="17"/>
                <w:szCs w:val="17"/>
              </w:rPr>
              <w:t>2026-03-13  14:54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E15A83"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5A07AA" w14:textId="77777777" w:rsidR="00290DD7" w:rsidRDefault="00000000">
            <w:pPr>
              <w:jc w:val="center"/>
            </w:pPr>
            <w:r>
              <w:rPr>
                <w:color w:val="000000"/>
                <w:sz w:val="17"/>
                <w:szCs w:val="17"/>
              </w:rPr>
              <w:t>341.52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E4E7D0" w14:textId="77777777" w:rsidR="00290DD7" w:rsidRDefault="00000000">
            <w:pPr>
              <w:jc w:val="center"/>
            </w:pPr>
            <w:r>
              <w:rPr>
                <w:color w:val="000000"/>
                <w:sz w:val="17"/>
                <w:szCs w:val="17"/>
              </w:rPr>
              <w:t>366.79</w:t>
            </w:r>
          </w:p>
        </w:tc>
      </w:tr>
      <w:tr w:rsidR="00290DD7" w14:paraId="3352A7D0"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DA288F" w14:textId="77777777" w:rsidR="00290DD7" w:rsidRDefault="00000000">
            <w:pPr>
              <w:jc w:val="center"/>
            </w:pPr>
            <w:r>
              <w:rPr>
                <w:color w:val="000000"/>
                <w:sz w:val="17"/>
                <w:szCs w:val="17"/>
              </w:rPr>
              <w:t>2026-03-13  14:55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C52A588"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A529FF" w14:textId="77777777" w:rsidR="00290DD7" w:rsidRDefault="00000000">
            <w:pPr>
              <w:jc w:val="center"/>
            </w:pPr>
            <w:r>
              <w:rPr>
                <w:color w:val="000000"/>
                <w:sz w:val="17"/>
                <w:szCs w:val="17"/>
              </w:rPr>
              <w:t>340.84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048C8F7" w14:textId="77777777" w:rsidR="00290DD7" w:rsidRDefault="00000000">
            <w:pPr>
              <w:jc w:val="center"/>
            </w:pPr>
            <w:r>
              <w:rPr>
                <w:color w:val="000000"/>
                <w:sz w:val="17"/>
                <w:szCs w:val="17"/>
              </w:rPr>
              <w:t>367.51</w:t>
            </w:r>
          </w:p>
        </w:tc>
      </w:tr>
      <w:tr w:rsidR="00290DD7" w14:paraId="14A52549"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FCA89D" w14:textId="77777777" w:rsidR="00290DD7" w:rsidRDefault="00000000">
            <w:pPr>
              <w:jc w:val="center"/>
            </w:pPr>
            <w:r>
              <w:rPr>
                <w:color w:val="000000"/>
                <w:sz w:val="17"/>
                <w:szCs w:val="17"/>
              </w:rPr>
              <w:t>2026-03-13  14:56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DD3E8A"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B5141E" w14:textId="77777777" w:rsidR="00290DD7" w:rsidRDefault="00000000">
            <w:pPr>
              <w:jc w:val="center"/>
            </w:pPr>
            <w:r>
              <w:rPr>
                <w:color w:val="000000"/>
                <w:sz w:val="17"/>
                <w:szCs w:val="17"/>
              </w:rPr>
              <w:t>340.19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D1909A" w14:textId="77777777" w:rsidR="00290DD7" w:rsidRDefault="00000000">
            <w:pPr>
              <w:jc w:val="center"/>
            </w:pPr>
            <w:r>
              <w:rPr>
                <w:color w:val="000000"/>
                <w:sz w:val="17"/>
                <w:szCs w:val="17"/>
              </w:rPr>
              <w:t>368.22</w:t>
            </w:r>
          </w:p>
        </w:tc>
      </w:tr>
      <w:tr w:rsidR="00290DD7" w14:paraId="60B44DAE"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9423FC" w14:textId="77777777" w:rsidR="00290DD7" w:rsidRDefault="00000000">
            <w:pPr>
              <w:jc w:val="center"/>
            </w:pPr>
            <w:r>
              <w:rPr>
                <w:color w:val="000000"/>
                <w:sz w:val="17"/>
                <w:szCs w:val="17"/>
              </w:rPr>
              <w:t>2026-03-13  14:57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353272"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DD0638" w14:textId="77777777" w:rsidR="00290DD7" w:rsidRDefault="00000000">
            <w:pPr>
              <w:jc w:val="center"/>
            </w:pPr>
            <w:r>
              <w:rPr>
                <w:color w:val="000000"/>
                <w:sz w:val="17"/>
                <w:szCs w:val="17"/>
              </w:rPr>
              <w:t>339.56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448522" w14:textId="77777777" w:rsidR="00290DD7" w:rsidRDefault="00000000">
            <w:pPr>
              <w:jc w:val="center"/>
            </w:pPr>
            <w:r>
              <w:rPr>
                <w:color w:val="000000"/>
                <w:sz w:val="17"/>
                <w:szCs w:val="17"/>
              </w:rPr>
              <w:t>368.89</w:t>
            </w:r>
          </w:p>
        </w:tc>
      </w:tr>
      <w:tr w:rsidR="00290DD7" w14:paraId="027CBC4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14EE72" w14:textId="77777777" w:rsidR="00290DD7" w:rsidRDefault="00000000">
            <w:pPr>
              <w:jc w:val="center"/>
            </w:pPr>
            <w:r>
              <w:rPr>
                <w:color w:val="000000"/>
                <w:sz w:val="17"/>
                <w:szCs w:val="17"/>
              </w:rPr>
              <w:t>2026-03-13  14:58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C43E9"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9619D5" w14:textId="77777777" w:rsidR="00290DD7" w:rsidRDefault="00000000">
            <w:pPr>
              <w:jc w:val="center"/>
            </w:pPr>
            <w:r>
              <w:rPr>
                <w:color w:val="000000"/>
                <w:sz w:val="17"/>
                <w:szCs w:val="17"/>
              </w:rPr>
              <w:t>338.95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6A0633" w14:textId="77777777" w:rsidR="00290DD7" w:rsidRDefault="00000000">
            <w:pPr>
              <w:jc w:val="center"/>
            </w:pPr>
            <w:r>
              <w:rPr>
                <w:color w:val="000000"/>
                <w:sz w:val="17"/>
                <w:szCs w:val="17"/>
              </w:rPr>
              <w:t>369.57</w:t>
            </w:r>
          </w:p>
        </w:tc>
      </w:tr>
      <w:tr w:rsidR="00290DD7" w14:paraId="6498837C"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4EC868" w14:textId="77777777" w:rsidR="00290DD7" w:rsidRDefault="00000000">
            <w:pPr>
              <w:jc w:val="center"/>
            </w:pPr>
            <w:r>
              <w:rPr>
                <w:color w:val="000000"/>
                <w:sz w:val="17"/>
                <w:szCs w:val="17"/>
              </w:rPr>
              <w:t>2026-03-13  14:59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6AF981"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F28B6A" w14:textId="77777777" w:rsidR="00290DD7" w:rsidRDefault="00000000">
            <w:pPr>
              <w:jc w:val="center"/>
            </w:pPr>
            <w:r>
              <w:rPr>
                <w:color w:val="000000"/>
                <w:sz w:val="17"/>
                <w:szCs w:val="17"/>
              </w:rPr>
              <w:t>338.34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DB4FFD" w14:textId="77777777" w:rsidR="00290DD7" w:rsidRDefault="00000000">
            <w:pPr>
              <w:jc w:val="center"/>
            </w:pPr>
            <w:r>
              <w:rPr>
                <w:color w:val="000000"/>
                <w:sz w:val="17"/>
                <w:szCs w:val="17"/>
              </w:rPr>
              <w:t>370.23</w:t>
            </w:r>
          </w:p>
        </w:tc>
      </w:tr>
      <w:tr w:rsidR="00290DD7" w14:paraId="002512AC"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F91F70" w14:textId="77777777" w:rsidR="00290DD7" w:rsidRDefault="00000000">
            <w:pPr>
              <w:jc w:val="center"/>
            </w:pPr>
            <w:r>
              <w:rPr>
                <w:color w:val="000000"/>
                <w:sz w:val="17"/>
                <w:szCs w:val="17"/>
              </w:rPr>
              <w:t>2026-03-13  15:00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37DB09"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ADACFD1" w14:textId="77777777" w:rsidR="00290DD7" w:rsidRDefault="00000000">
            <w:pPr>
              <w:jc w:val="center"/>
            </w:pPr>
            <w:r>
              <w:rPr>
                <w:color w:val="000000"/>
                <w:sz w:val="17"/>
                <w:szCs w:val="17"/>
              </w:rPr>
              <w:t>337.74</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638654" w14:textId="77777777" w:rsidR="00290DD7" w:rsidRDefault="00000000">
            <w:pPr>
              <w:jc w:val="center"/>
            </w:pPr>
            <w:r>
              <w:rPr>
                <w:color w:val="000000"/>
                <w:sz w:val="17"/>
                <w:szCs w:val="17"/>
              </w:rPr>
              <w:t>370.88</w:t>
            </w:r>
          </w:p>
        </w:tc>
      </w:tr>
      <w:tr w:rsidR="00290DD7" w14:paraId="155C88DB"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49EEE8" w14:textId="77777777" w:rsidR="00290DD7" w:rsidRDefault="00000000">
            <w:pPr>
              <w:jc w:val="center"/>
            </w:pPr>
            <w:r>
              <w:rPr>
                <w:color w:val="000000"/>
                <w:sz w:val="17"/>
                <w:szCs w:val="17"/>
              </w:rPr>
              <w:t>2026-03-13  15:01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5F0A62"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1E1A22" w14:textId="77777777" w:rsidR="00290DD7" w:rsidRDefault="00000000">
            <w:pPr>
              <w:jc w:val="center"/>
            </w:pPr>
            <w:r>
              <w:rPr>
                <w:color w:val="000000"/>
                <w:sz w:val="17"/>
                <w:szCs w:val="17"/>
              </w:rPr>
              <w:t>337.15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DD5D99" w14:textId="77777777" w:rsidR="00290DD7" w:rsidRDefault="00000000">
            <w:pPr>
              <w:jc w:val="center"/>
            </w:pPr>
            <w:r>
              <w:rPr>
                <w:color w:val="000000"/>
                <w:sz w:val="17"/>
                <w:szCs w:val="17"/>
              </w:rPr>
              <w:t>371.53</w:t>
            </w:r>
          </w:p>
        </w:tc>
      </w:tr>
      <w:tr w:rsidR="00290DD7" w14:paraId="232C937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FAFDF9" w14:textId="77777777" w:rsidR="00290DD7" w:rsidRDefault="00000000">
            <w:pPr>
              <w:jc w:val="center"/>
            </w:pPr>
            <w:r>
              <w:rPr>
                <w:color w:val="000000"/>
                <w:sz w:val="17"/>
                <w:szCs w:val="17"/>
              </w:rPr>
              <w:t>2026-03-13  15:02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EDE6B7"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B8C93B" w14:textId="77777777" w:rsidR="00290DD7" w:rsidRDefault="00000000">
            <w:pPr>
              <w:jc w:val="center"/>
            </w:pPr>
            <w:r>
              <w:rPr>
                <w:color w:val="000000"/>
                <w:sz w:val="17"/>
                <w:szCs w:val="17"/>
              </w:rPr>
              <w:t>336.55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50CB29B" w14:textId="77777777" w:rsidR="00290DD7" w:rsidRDefault="00000000">
            <w:pPr>
              <w:jc w:val="center"/>
            </w:pPr>
            <w:r>
              <w:rPr>
                <w:color w:val="000000"/>
                <w:sz w:val="17"/>
                <w:szCs w:val="17"/>
              </w:rPr>
              <w:t>372.18</w:t>
            </w:r>
          </w:p>
        </w:tc>
      </w:tr>
      <w:tr w:rsidR="00290DD7" w14:paraId="7BB61CBB"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211332" w14:textId="77777777" w:rsidR="00290DD7" w:rsidRDefault="00000000">
            <w:pPr>
              <w:jc w:val="center"/>
            </w:pPr>
            <w:r>
              <w:rPr>
                <w:color w:val="000000"/>
                <w:sz w:val="17"/>
                <w:szCs w:val="17"/>
              </w:rPr>
              <w:t>2026-03-13  15:03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A2109"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020EC5" w14:textId="77777777" w:rsidR="00290DD7" w:rsidRDefault="00000000">
            <w:pPr>
              <w:jc w:val="center"/>
            </w:pPr>
            <w:r>
              <w:rPr>
                <w:color w:val="000000"/>
                <w:sz w:val="17"/>
                <w:szCs w:val="17"/>
              </w:rPr>
              <w:t>335.97</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FD5BC2" w14:textId="77777777" w:rsidR="00290DD7" w:rsidRDefault="00000000">
            <w:pPr>
              <w:jc w:val="center"/>
            </w:pPr>
            <w:r>
              <w:rPr>
                <w:color w:val="000000"/>
                <w:sz w:val="17"/>
                <w:szCs w:val="17"/>
              </w:rPr>
              <w:t>372.81</w:t>
            </w:r>
          </w:p>
        </w:tc>
      </w:tr>
      <w:tr w:rsidR="00290DD7" w14:paraId="1788D2D7"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792A7F" w14:textId="77777777" w:rsidR="00290DD7" w:rsidRDefault="00000000">
            <w:pPr>
              <w:jc w:val="center"/>
            </w:pPr>
            <w:r>
              <w:rPr>
                <w:color w:val="000000"/>
                <w:sz w:val="17"/>
                <w:szCs w:val="17"/>
              </w:rPr>
              <w:t>2026-03-13  15:04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6007A8"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A127062" w14:textId="77777777" w:rsidR="00290DD7" w:rsidRDefault="00000000">
            <w:pPr>
              <w:jc w:val="center"/>
            </w:pPr>
            <w:r>
              <w:rPr>
                <w:color w:val="000000"/>
                <w:sz w:val="17"/>
                <w:szCs w:val="17"/>
              </w:rPr>
              <w:t>335.40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6E037F" w14:textId="77777777" w:rsidR="00290DD7" w:rsidRDefault="00000000">
            <w:pPr>
              <w:jc w:val="center"/>
            </w:pPr>
            <w:r>
              <w:rPr>
                <w:color w:val="000000"/>
                <w:sz w:val="17"/>
                <w:szCs w:val="17"/>
              </w:rPr>
              <w:t>373.46</w:t>
            </w:r>
          </w:p>
        </w:tc>
      </w:tr>
      <w:tr w:rsidR="00290DD7" w14:paraId="70005124"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0D4251" w14:textId="77777777" w:rsidR="00290DD7" w:rsidRDefault="00000000">
            <w:pPr>
              <w:jc w:val="center"/>
            </w:pPr>
            <w:r>
              <w:rPr>
                <w:color w:val="000000"/>
                <w:sz w:val="17"/>
                <w:szCs w:val="17"/>
              </w:rPr>
              <w:t>2026-03-13  15:05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2B61C51"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F692D76" w14:textId="77777777" w:rsidR="00290DD7" w:rsidRDefault="00000000">
            <w:pPr>
              <w:jc w:val="center"/>
            </w:pPr>
            <w:r>
              <w:rPr>
                <w:color w:val="000000"/>
                <w:sz w:val="17"/>
                <w:szCs w:val="17"/>
              </w:rPr>
              <w:t>334.82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01E021" w14:textId="77777777" w:rsidR="00290DD7" w:rsidRDefault="00000000">
            <w:pPr>
              <w:jc w:val="center"/>
            </w:pPr>
            <w:r>
              <w:rPr>
                <w:color w:val="000000"/>
                <w:sz w:val="17"/>
                <w:szCs w:val="17"/>
              </w:rPr>
              <w:t>374.09</w:t>
            </w:r>
          </w:p>
        </w:tc>
      </w:tr>
      <w:tr w:rsidR="00290DD7" w14:paraId="2CA78740" w14:textId="77777777" w:rsidTr="00707021">
        <w:trPr>
          <w:trHeight w:val="17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35B55B" w14:textId="77777777" w:rsidR="00290DD7" w:rsidRDefault="00000000">
            <w:pPr>
              <w:jc w:val="center"/>
            </w:pPr>
            <w:r>
              <w:rPr>
                <w:color w:val="000000"/>
                <w:sz w:val="17"/>
                <w:szCs w:val="17"/>
              </w:rPr>
              <w:lastRenderedPageBreak/>
              <w:t>2026-03-13  15:06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7B57D3"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5057C" w14:textId="77777777" w:rsidR="00290DD7" w:rsidRDefault="00000000">
            <w:pPr>
              <w:jc w:val="center"/>
            </w:pPr>
            <w:r>
              <w:rPr>
                <w:color w:val="000000"/>
                <w:sz w:val="17"/>
                <w:szCs w:val="17"/>
              </w:rPr>
              <w:t>334.26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1012A1" w14:textId="77777777" w:rsidR="00290DD7" w:rsidRDefault="00000000">
            <w:pPr>
              <w:jc w:val="center"/>
            </w:pPr>
            <w:r>
              <w:rPr>
                <w:color w:val="000000"/>
                <w:sz w:val="17"/>
                <w:szCs w:val="17"/>
              </w:rPr>
              <w:t>374.71</w:t>
            </w:r>
          </w:p>
        </w:tc>
      </w:tr>
    </w:tbl>
    <w:p w14:paraId="31FC7725" w14:textId="77777777" w:rsidR="00290DD7" w:rsidRDefault="00000000">
      <w:pPr>
        <w:spacing w:before="40" w:after="40"/>
      </w:pPr>
      <w:r>
        <w:t>Nota: Pronóstico generado con ARIMA(4, 1, 1) + GARCH(1,1) sobre datos de 1 minuto, 9–13 de marzo de 2026. IC al 95%.</w:t>
      </w:r>
    </w:p>
    <w:p w14:paraId="3D739890" w14:textId="77777777" w:rsidR="00290DD7" w:rsidRDefault="00290DD7"/>
    <w:p w14:paraId="16B0A927" w14:textId="77777777" w:rsidR="00290DD7" w:rsidRPr="00771777" w:rsidRDefault="001744AA">
      <w:pPr>
        <w:spacing w:before="300" w:after="120"/>
        <w:rPr>
          <w:b/>
          <w:bCs/>
        </w:rPr>
      </w:pPr>
      <w:r>
        <w:rPr>
          <w:b/>
          <w:bCs/>
        </w:rPr>
        <w:t>4.8 HON (Honeywell International)</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3"/>
      </w:tblGrid>
      <w:tr w:rsidR="00290DD7" w14:paraId="13807A7A" w14:textId="77777777" w:rsidTr="001744AA">
        <w:trPr>
          <w:trHeight w:val="551"/>
        </w:trPr>
        <w:tc>
          <w:tcPr>
            <w:tcW w:w="982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1255F2AB" w14:textId="77777777" w:rsidR="00290DD7" w:rsidRDefault="00000000">
            <w:pPr>
              <w:spacing w:before="40" w:after="40"/>
            </w:pPr>
            <w:r>
              <w:rPr>
                <w:b/>
                <w:bCs/>
                <w:color w:val="1A3A5C"/>
                <w:sz w:val="19"/>
                <w:szCs w:val="19"/>
              </w:rPr>
              <w:t>Modelo: ARIMA(5, 1, 3) + GARCH(1,1)  |  AIC modelo completo: -2133.94</w:t>
            </w:r>
          </w:p>
          <w:p w14:paraId="064B5820" w14:textId="77777777" w:rsidR="00290DD7" w:rsidRDefault="00000000">
            <w:pPr>
              <w:spacing w:before="40" w:after="40"/>
            </w:pPr>
            <w:r>
              <w:rPr>
                <w:color w:val="1A3A5C"/>
                <w:sz w:val="19"/>
                <w:szCs w:val="19"/>
              </w:rPr>
              <w:t>GARCH(1,1) AIC: -2149.99  |  EGARCH(1,1) AIC: -2138.94  |  Modelo seleccionado: GARCH(1,1)</w:t>
            </w:r>
          </w:p>
        </w:tc>
      </w:tr>
    </w:tbl>
    <w:p w14:paraId="42E74C4C" w14:textId="77777777" w:rsidR="00290DD7" w:rsidRDefault="00290DD7"/>
    <w:p w14:paraId="3E66DF5E" w14:textId="77777777" w:rsidR="00290DD7" w:rsidRPr="00771777" w:rsidRDefault="007D30B8">
      <w:pPr>
        <w:spacing w:before="220" w:after="80"/>
        <w:rPr>
          <w:b/>
          <w:bCs/>
        </w:rPr>
      </w:pPr>
      <w:r>
        <w:rPr>
          <w:b/>
          <w:bCs/>
        </w:rPr>
        <w:t>4.8.1 Diagnóstico de Residuos</w:t>
      </w:r>
    </w:p>
    <w:p w14:paraId="0B93F83C" w14:textId="77777777" w:rsidR="007D30B8" w:rsidRDefault="007D30B8" w:rsidP="007D30B8">
      <w:pPr>
        <w:jc w:val="both"/>
      </w:pPr>
      <w:r>
        <w:t>El diagnóstico de residuos del modelo ARIMA(5,1,3) sugiere que la especificación captura adecuadamente la dinámica temporal de la serie intradía de HON. En la función de autocorrelación (ACF), los residuos se mantienen dentro de las bandas de confianza al 95% para la mayoría de los rezagos, lo que indica ausencia de autocorrelación significativa y un comportamiento cercano a ruido blanco.</w:t>
      </w:r>
    </w:p>
    <w:p w14:paraId="46A6DC87" w14:textId="77777777" w:rsidR="007D30B8" w:rsidRDefault="007D30B8" w:rsidP="007D30B8">
      <w:pPr>
        <w:jc w:val="both"/>
      </w:pPr>
    </w:p>
    <w:p w14:paraId="0A6712DE" w14:textId="77777777" w:rsidR="00290DD7" w:rsidRDefault="007D30B8" w:rsidP="007D30B8">
      <w:pPr>
        <w:jc w:val="both"/>
      </w:pPr>
      <w:r>
        <w:t>Sin embargo, el QQ-plot (R² ≈ 0.6338) muestra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El R² relativamente mayor sugiere que los residuos mantienen un ajuste razonablemente cercano a la normalidad, lo que indica un desempeño adecuado del modelo para capturar la dinámica media de la serie.</w:t>
      </w:r>
    </w:p>
    <w:p w14:paraId="2F4B90BD" w14:textId="77777777" w:rsidR="007D30B8" w:rsidRDefault="007D30B8" w:rsidP="007D30B8">
      <w:pPr>
        <w:jc w:val="both"/>
      </w:pPr>
    </w:p>
    <w:p w14:paraId="00FC5E15" w14:textId="77777777" w:rsidR="007D30B8" w:rsidRDefault="007D30B8" w:rsidP="007D30B8">
      <w:pPr>
        <w:jc w:val="both"/>
      </w:pPr>
      <w:r>
        <w:rPr>
          <w:noProof/>
        </w:rPr>
        <w:drawing>
          <wp:inline distT="0" distB="0" distL="0" distR="0" wp14:anchorId="61F3E444" wp14:editId="328B88EA">
            <wp:extent cx="6246225" cy="3009900"/>
            <wp:effectExtent l="0" t="0" r="2540" b="0"/>
            <wp:docPr id="118020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0945" name=""/>
                    <pic:cNvPicPr/>
                  </pic:nvPicPr>
                  <pic:blipFill rotWithShape="1">
                    <a:blip r:embed="rId35"/>
                    <a:srcRect t="791" b="1078"/>
                    <a:stretch>
                      <a:fillRect/>
                    </a:stretch>
                  </pic:blipFill>
                  <pic:spPr bwMode="auto">
                    <a:xfrm>
                      <a:off x="0" y="0"/>
                      <a:ext cx="6268333" cy="3020553"/>
                    </a:xfrm>
                    <a:prstGeom prst="rect">
                      <a:avLst/>
                    </a:prstGeom>
                    <a:ln>
                      <a:noFill/>
                    </a:ln>
                    <a:extLst>
                      <a:ext uri="{53640926-AAD7-44D8-BBD7-CCE9431645EC}">
                        <a14:shadowObscured xmlns:a14="http://schemas.microsoft.com/office/drawing/2010/main"/>
                      </a:ext>
                    </a:extLst>
                  </pic:spPr>
                </pic:pic>
              </a:graphicData>
            </a:graphic>
          </wp:inline>
        </w:drawing>
      </w:r>
    </w:p>
    <w:p w14:paraId="6CB200AD" w14:textId="77777777" w:rsidR="00290DD7" w:rsidRPr="00771777" w:rsidRDefault="007D30B8">
      <w:pPr>
        <w:spacing w:before="220" w:after="80"/>
        <w:rPr>
          <w:b/>
          <w:bCs/>
        </w:rPr>
      </w:pPr>
      <w:r>
        <w:rPr>
          <w:b/>
          <w:bCs/>
        </w:rPr>
        <w:t>4.8.2 Volatilidad Condicional</w:t>
      </w:r>
    </w:p>
    <w:p w14:paraId="03D0DDC5" w14:textId="77777777" w:rsidR="007D30B8" w:rsidRDefault="007D30B8" w:rsidP="007D30B8">
      <w:pPr>
        <w:jc w:val="both"/>
      </w:pPr>
      <w:r>
        <w:t>Al comparar GARCH(1,1) y EGARCH(1,1) mediante el criterio AIC, el primero presenta mejor ajuste (AIC = -2149.99) en comparación con EGARCH(1,1) (AIC = -2138.94).</w:t>
      </w:r>
    </w:p>
    <w:p w14:paraId="7ED88363" w14:textId="77777777" w:rsidR="007D30B8" w:rsidRDefault="007D30B8" w:rsidP="007D30B8">
      <w:pPr>
        <w:jc w:val="both"/>
      </w:pPr>
    </w:p>
    <w:p w14:paraId="53356F57" w14:textId="77777777" w:rsidR="00290DD7" w:rsidRDefault="007D30B8" w:rsidP="007D30B8">
      <w:pPr>
        <w:jc w:val="both"/>
      </w:pPr>
      <w:r>
        <w:t>La volatilidad condicional estimada se mantiene generalmente en un rango base cercano a 0.15–0.30, aunque se observan episodios puntuales donde alcanza valores cercanos a 0.50–0.60. Estos incrementos reflejan periodos de mayor variabilidad en los precios intradía durante la semana analizada (9–13 de marzo de 2026), un comportamiento caracter­ístico del volatility clustering.</w:t>
      </w:r>
    </w:p>
    <w:p w14:paraId="43FD388B" w14:textId="77777777" w:rsidR="007D30B8" w:rsidRDefault="007D30B8" w:rsidP="007D30B8">
      <w:pPr>
        <w:jc w:val="both"/>
      </w:pPr>
      <w:r>
        <w:rPr>
          <w:noProof/>
        </w:rPr>
        <w:lastRenderedPageBreak/>
        <w:drawing>
          <wp:inline distT="0" distB="0" distL="0" distR="0" wp14:anchorId="19B2FC46" wp14:editId="7C871D72">
            <wp:extent cx="6247605" cy="2464904"/>
            <wp:effectExtent l="0" t="0" r="1270" b="0"/>
            <wp:docPr id="139684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6477" name=""/>
                    <pic:cNvPicPr/>
                  </pic:nvPicPr>
                  <pic:blipFill>
                    <a:blip r:embed="rId36"/>
                    <a:stretch>
                      <a:fillRect/>
                    </a:stretch>
                  </pic:blipFill>
                  <pic:spPr>
                    <a:xfrm>
                      <a:off x="0" y="0"/>
                      <a:ext cx="6264651" cy="2471629"/>
                    </a:xfrm>
                    <a:prstGeom prst="rect">
                      <a:avLst/>
                    </a:prstGeom>
                  </pic:spPr>
                </pic:pic>
              </a:graphicData>
            </a:graphic>
          </wp:inline>
        </w:drawing>
      </w:r>
    </w:p>
    <w:p w14:paraId="646F0176" w14:textId="77777777" w:rsidR="00290DD7" w:rsidRPr="00771777" w:rsidRDefault="007D30B8">
      <w:pPr>
        <w:spacing w:before="220" w:after="80"/>
        <w:rPr>
          <w:b/>
          <w:bCs/>
          <w:color w:val="3A7CBD"/>
          <w:sz w:val="22"/>
          <w:szCs w:val="22"/>
        </w:rPr>
      </w:pPr>
      <w:r>
        <w:rPr>
          <w:b/>
          <w:bCs/>
        </w:rPr>
        <w:t>4.8.3 Indicadores Técnicos y Señal</w:t>
      </w:r>
    </w:p>
    <w:p w14:paraId="11980B53" w14:textId="77777777" w:rsidR="007D30B8" w:rsidRDefault="007D30B8" w:rsidP="007D30B8">
      <w:pPr>
        <w:spacing w:before="220" w:after="80"/>
        <w:jc w:val="both"/>
      </w:pPr>
      <w:r>
        <w:t>La señal técnica sugiere una condición relativamente neutral en el corto plazo. El RSI cercano a 43.6 indica una situación de equilibrio en el mercado, sin señales claras de sobrecompra o sobreventa. Las medias móviles de corto plazo presentan señal mixta, ya que el precio actual ($234.00) se encuentra ligeramente por debajo de MA10 ($234.46) y MA20 ($234.44), lo que sugiere una fase de consolidación tras los movimientos recientes del precio. Los indicadores no revelan extremos, aunque la señal del modelo es SELL/SHORT, con sesgo bajista moderado.</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290DD7" w14:paraId="2348FDDB" w14:textId="77777777" w:rsidTr="00000C30">
        <w:trPr>
          <w:trHeight w:val="801"/>
        </w:trPr>
        <w:tc>
          <w:tcPr>
            <w:tcW w:w="9911"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10F72182" w14:textId="77777777" w:rsidR="00290DD7" w:rsidRDefault="00000000">
            <w:pPr>
              <w:spacing w:before="40" w:after="40"/>
            </w:pPr>
            <w:r>
              <w:rPr>
                <w:color w:val="1A3A5C"/>
                <w:sz w:val="19"/>
                <w:szCs w:val="19"/>
              </w:rPr>
              <w:t>Precio al cierre: $234.00  |  RSI(9): 43.6  |  MA10: $234.46  |  MA20: $234.44</w:t>
            </w:r>
          </w:p>
          <w:p w14:paraId="73CD2E19" w14:textId="77777777" w:rsidR="00290DD7" w:rsidRDefault="00000000">
            <w:pPr>
              <w:spacing w:before="40" w:after="40"/>
            </w:pPr>
            <w:r>
              <w:rPr>
                <w:color w:val="1A3A5C"/>
                <w:sz w:val="19"/>
                <w:szCs w:val="19"/>
              </w:rPr>
              <w:t>RMSE: 0.0867  |  MAE: 0.0579  |  Modelo completo AIC: -2133.94</w:t>
            </w:r>
          </w:p>
          <w:p w14:paraId="216E65ED" w14:textId="77777777" w:rsidR="00290DD7" w:rsidRDefault="00000000">
            <w:pPr>
              <w:spacing w:before="40" w:after="40"/>
            </w:pPr>
            <w:r>
              <w:rPr>
                <w:b/>
                <w:bCs/>
                <w:color w:val="721C24"/>
                <w:sz w:val="19"/>
                <w:szCs w:val="19"/>
              </w:rPr>
              <w:t>SEÑAL: SELL/SHORT | RSI neutral | MA mixta</w:t>
            </w:r>
          </w:p>
        </w:tc>
      </w:tr>
    </w:tbl>
    <w:p w14:paraId="423F7C59" w14:textId="77777777" w:rsidR="00290DD7" w:rsidRDefault="00290DD7"/>
    <w:p w14:paraId="1892283E" w14:textId="77777777" w:rsidR="007D30B8" w:rsidRDefault="007D30B8">
      <w:r>
        <w:rPr>
          <w:noProof/>
        </w:rPr>
        <w:drawing>
          <wp:inline distT="0" distB="0" distL="0" distR="0" wp14:anchorId="45101F78" wp14:editId="1754B85D">
            <wp:extent cx="6246495" cy="2838616"/>
            <wp:effectExtent l="0" t="0" r="1905" b="0"/>
            <wp:docPr id="866138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8683" name=""/>
                    <pic:cNvPicPr/>
                  </pic:nvPicPr>
                  <pic:blipFill>
                    <a:blip r:embed="rId37"/>
                    <a:stretch>
                      <a:fillRect/>
                    </a:stretch>
                  </pic:blipFill>
                  <pic:spPr>
                    <a:xfrm>
                      <a:off x="0" y="0"/>
                      <a:ext cx="6286613" cy="2856847"/>
                    </a:xfrm>
                    <a:prstGeom prst="rect">
                      <a:avLst/>
                    </a:prstGeom>
                  </pic:spPr>
                </pic:pic>
              </a:graphicData>
            </a:graphic>
          </wp:inline>
        </w:drawing>
      </w:r>
    </w:p>
    <w:p w14:paraId="3A1E980F" w14:textId="77777777" w:rsidR="00290DD7" w:rsidRPr="00771777" w:rsidRDefault="00123384">
      <w:pPr>
        <w:spacing w:before="220" w:after="80"/>
        <w:rPr>
          <w:b/>
          <w:bCs/>
          <w:color w:val="3A7CBD"/>
          <w:sz w:val="22"/>
          <w:szCs w:val="22"/>
        </w:rPr>
      </w:pPr>
      <w:r>
        <w:rPr>
          <w:b/>
          <w:bCs/>
        </w:rPr>
        <w:t>4.8.4 Pronóstico Intradiario — 20 periodos (1 min)</w:t>
      </w:r>
    </w:p>
    <w:p w14:paraId="42BC4081" w14:textId="77777777" w:rsidR="00123384" w:rsidRDefault="00123384" w:rsidP="00123384">
      <w:pPr>
        <w:spacing w:before="220" w:after="80"/>
        <w:jc w:val="both"/>
      </w:pPr>
      <w:r>
        <w:t>El modelo ARIMA(5,1,3) + GARCH(1,1) genera un pronóstico intradía para los siguientes 20 periodos. El precio predicho converge hacia un nivel cercano a $233.7–$234.1, con variaciones esperadas acotadas en el muy corto plazo.</w:t>
      </w:r>
    </w:p>
    <w:p w14:paraId="4B037286" w14:textId="77777777" w:rsidR="00123384" w:rsidRDefault="00123384" w:rsidP="00123384">
      <w:pPr>
        <w:spacing w:before="220" w:after="80"/>
        <w:jc w:val="both"/>
      </w:pPr>
      <w:r>
        <w:lastRenderedPageBreak/>
        <w:t>Los intervalos de confianza al 95% se amplían progresivamente conforme aumenta el horizonte del pronóstico. Mientras que en los primeros minutos el rango estimado se sitúa aproximadamente entre $233.49 y $234.59, hacia el final del horizonte el intervalo se amplía hasta niveles cercanos a $226.34–$241.22, reflejo del aumento natural de incertidumbre conforme se extiende el horizonte de pronóstico.</w:t>
      </w:r>
    </w:p>
    <w:p w14:paraId="5E4D5A77" w14:textId="77777777" w:rsidR="00123384" w:rsidRDefault="00123384" w:rsidP="00123384">
      <w:pPr>
        <w:spacing w:before="220" w:after="80"/>
        <w:jc w:val="both"/>
      </w:pPr>
      <w:r>
        <w:t>En suma, aunque la trayectoria central es estable, el activo puede mostrar fluctuaciones más amplias en escenarios de mayor volatilidad.</w:t>
      </w:r>
    </w:p>
    <w:p w14:paraId="589474A0" w14:textId="77777777" w:rsidR="00123384" w:rsidRDefault="00123384" w:rsidP="00123384">
      <w:pPr>
        <w:spacing w:before="220" w:after="80"/>
        <w:jc w:val="both"/>
      </w:pPr>
      <w:r>
        <w:rPr>
          <w:noProof/>
        </w:rPr>
        <w:drawing>
          <wp:inline distT="0" distB="0" distL="0" distR="0" wp14:anchorId="4D452448" wp14:editId="0DDE6388">
            <wp:extent cx="6248400" cy="2624703"/>
            <wp:effectExtent l="0" t="0" r="0" b="4445"/>
            <wp:docPr id="73384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45083" name=""/>
                    <pic:cNvPicPr/>
                  </pic:nvPicPr>
                  <pic:blipFill rotWithShape="1">
                    <a:blip r:embed="rId38"/>
                    <a:srcRect t="1492"/>
                    <a:stretch>
                      <a:fillRect/>
                    </a:stretch>
                  </pic:blipFill>
                  <pic:spPr bwMode="auto">
                    <a:xfrm>
                      <a:off x="0" y="0"/>
                      <a:ext cx="6248400" cy="2624703"/>
                    </a:xfrm>
                    <a:prstGeom prst="rect">
                      <a:avLst/>
                    </a:prstGeom>
                    <a:ln>
                      <a:noFill/>
                    </a:ln>
                    <a:extLst>
                      <a:ext uri="{53640926-AAD7-44D8-BBD7-CCE9431645EC}">
                        <a14:shadowObscured xmlns:a14="http://schemas.microsoft.com/office/drawing/2010/main"/>
                      </a:ext>
                    </a:extLst>
                  </pic:spPr>
                </pic:pic>
              </a:graphicData>
            </a:graphic>
          </wp:inline>
        </w:drawing>
      </w: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9"/>
        <w:gridCol w:w="2563"/>
        <w:gridCol w:w="2563"/>
      </w:tblGrid>
      <w:tr w:rsidR="00290DD7" w14:paraId="32814140"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24AFF75" w14:textId="77777777" w:rsidR="00290DD7" w:rsidRDefault="00000000">
            <w:pPr>
              <w:jc w:val="center"/>
            </w:pPr>
            <w:r>
              <w:rPr>
                <w:b/>
                <w:bCs/>
                <w:color w:val="FFFFFF"/>
                <w:sz w:val="17"/>
                <w:szCs w:val="17"/>
              </w:rPr>
              <w:t>Fecha/Hora</w:t>
            </w:r>
          </w:p>
        </w:tc>
        <w:tc>
          <w:tcPr>
            <w:tcW w:w="21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2370379" w14:textId="77777777" w:rsidR="00290DD7" w:rsidRDefault="00000000">
            <w:pPr>
              <w:jc w:val="center"/>
            </w:pPr>
            <w:r>
              <w:rPr>
                <w:b/>
                <w:bCs/>
                <w:color w:val="FFFFFF"/>
                <w:sz w:val="17"/>
                <w:szCs w:val="17"/>
              </w:rPr>
              <w:t>Precio Predicho ($)</w:t>
            </w:r>
          </w:p>
        </w:tc>
        <w:tc>
          <w:tcPr>
            <w:tcW w:w="25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38CF5E0" w14:textId="77777777" w:rsidR="00290DD7" w:rsidRDefault="00000000">
            <w:pPr>
              <w:jc w:val="center"/>
            </w:pPr>
            <w:r>
              <w:rPr>
                <w:b/>
                <w:bCs/>
                <w:color w:val="FFFFFF"/>
                <w:sz w:val="17"/>
                <w:szCs w:val="17"/>
              </w:rPr>
              <w:t>Lím. Inf. 95% ($)</w:t>
            </w:r>
          </w:p>
        </w:tc>
        <w:tc>
          <w:tcPr>
            <w:tcW w:w="25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1C15FB4" w14:textId="77777777" w:rsidR="00290DD7" w:rsidRDefault="00000000">
            <w:pPr>
              <w:jc w:val="center"/>
            </w:pPr>
            <w:r>
              <w:rPr>
                <w:b/>
                <w:bCs/>
                <w:color w:val="FFFFFF"/>
                <w:sz w:val="17"/>
                <w:szCs w:val="17"/>
              </w:rPr>
              <w:t>Lím. Sup. 95% ($)</w:t>
            </w:r>
          </w:p>
        </w:tc>
      </w:tr>
      <w:tr w:rsidR="00290DD7" w14:paraId="01ACEFD4"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B10B52" w14:textId="77777777" w:rsidR="00290DD7" w:rsidRDefault="00000000">
            <w:pPr>
              <w:jc w:val="center"/>
            </w:pPr>
            <w:r>
              <w:rPr>
                <w:color w:val="000000"/>
                <w:sz w:val="17"/>
                <w:szCs w:val="17"/>
              </w:rPr>
              <w:t>2026-03-13  15:01</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0BFED0" w14:textId="77777777" w:rsidR="00290DD7" w:rsidRDefault="00000000">
            <w:pPr>
              <w:jc w:val="center"/>
            </w:pPr>
            <w:r>
              <w:rPr>
                <w:b/>
                <w:bCs/>
                <w:color w:val="000000"/>
                <w:sz w:val="17"/>
                <w:szCs w:val="17"/>
              </w:rPr>
              <w:t>234.04</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3B49FB" w14:textId="77777777" w:rsidR="00290DD7" w:rsidRDefault="00000000">
            <w:pPr>
              <w:jc w:val="center"/>
            </w:pPr>
            <w:r>
              <w:rPr>
                <w:color w:val="000000"/>
                <w:sz w:val="17"/>
                <w:szCs w:val="17"/>
              </w:rPr>
              <w:t>233.49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291E28D" w14:textId="77777777" w:rsidR="00290DD7" w:rsidRDefault="00000000">
            <w:pPr>
              <w:jc w:val="center"/>
            </w:pPr>
            <w:r>
              <w:rPr>
                <w:color w:val="000000"/>
                <w:sz w:val="17"/>
                <w:szCs w:val="17"/>
              </w:rPr>
              <w:t>234.59</w:t>
            </w:r>
          </w:p>
        </w:tc>
      </w:tr>
      <w:tr w:rsidR="00290DD7" w14:paraId="16D94CC1"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7938C2" w14:textId="77777777" w:rsidR="00290DD7" w:rsidRDefault="00000000">
            <w:pPr>
              <w:jc w:val="center"/>
            </w:pPr>
            <w:r>
              <w:rPr>
                <w:color w:val="000000"/>
                <w:sz w:val="17"/>
                <w:szCs w:val="17"/>
              </w:rPr>
              <w:t>2026-03-13  15:02</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8352C7" w14:textId="77777777" w:rsidR="00290DD7" w:rsidRDefault="00000000">
            <w:pPr>
              <w:jc w:val="center"/>
            </w:pPr>
            <w:r>
              <w:rPr>
                <w:b/>
                <w:bCs/>
                <w:color w:val="000000"/>
                <w:sz w:val="17"/>
                <w:szCs w:val="17"/>
              </w:rPr>
              <w:t>234.05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0B8724" w14:textId="77777777" w:rsidR="00290DD7" w:rsidRDefault="00000000">
            <w:pPr>
              <w:jc w:val="center"/>
            </w:pPr>
            <w:r>
              <w:rPr>
                <w:color w:val="000000"/>
                <w:sz w:val="17"/>
                <w:szCs w:val="17"/>
              </w:rPr>
              <w:t>232.92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4C4AAA" w14:textId="77777777" w:rsidR="00290DD7" w:rsidRDefault="00000000">
            <w:pPr>
              <w:jc w:val="center"/>
            </w:pPr>
            <w:r>
              <w:rPr>
                <w:color w:val="000000"/>
                <w:sz w:val="17"/>
                <w:szCs w:val="17"/>
              </w:rPr>
              <w:t>235.18</w:t>
            </w:r>
          </w:p>
        </w:tc>
      </w:tr>
      <w:tr w:rsidR="00290DD7" w14:paraId="323BB1BE"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2384B" w14:textId="77777777" w:rsidR="00290DD7" w:rsidRDefault="00000000">
            <w:pPr>
              <w:jc w:val="center"/>
            </w:pPr>
            <w:r>
              <w:rPr>
                <w:color w:val="000000"/>
                <w:sz w:val="17"/>
                <w:szCs w:val="17"/>
              </w:rPr>
              <w:t>2026-03-13  15:03</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8166738" w14:textId="77777777" w:rsidR="00290DD7" w:rsidRDefault="00000000">
            <w:pPr>
              <w:jc w:val="center"/>
            </w:pPr>
            <w:r>
              <w:rPr>
                <w:b/>
                <w:bCs/>
                <w:color w:val="000000"/>
                <w:sz w:val="17"/>
                <w:szCs w:val="17"/>
              </w:rPr>
              <w:t>234.15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829E3E" w14:textId="77777777" w:rsidR="00290DD7" w:rsidRDefault="00000000">
            <w:pPr>
              <w:jc w:val="center"/>
            </w:pPr>
            <w:r>
              <w:rPr>
                <w:color w:val="000000"/>
                <w:sz w:val="17"/>
                <w:szCs w:val="17"/>
              </w:rPr>
              <w:t>232.46</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FD94A2" w14:textId="77777777" w:rsidR="00290DD7" w:rsidRDefault="00000000">
            <w:pPr>
              <w:jc w:val="center"/>
            </w:pPr>
            <w:r>
              <w:rPr>
                <w:color w:val="000000"/>
                <w:sz w:val="17"/>
                <w:szCs w:val="17"/>
              </w:rPr>
              <w:t>235.84</w:t>
            </w:r>
          </w:p>
        </w:tc>
      </w:tr>
      <w:tr w:rsidR="00290DD7" w14:paraId="6C6CF07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1E83EA" w14:textId="77777777" w:rsidR="00290DD7" w:rsidRDefault="00000000">
            <w:pPr>
              <w:jc w:val="center"/>
            </w:pPr>
            <w:r>
              <w:rPr>
                <w:color w:val="000000"/>
                <w:sz w:val="17"/>
                <w:szCs w:val="17"/>
              </w:rPr>
              <w:t>2026-03-13  15:04</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B78333" w14:textId="77777777" w:rsidR="00290DD7" w:rsidRDefault="00000000">
            <w:pPr>
              <w:jc w:val="center"/>
            </w:pPr>
            <w:r>
              <w:rPr>
                <w:b/>
                <w:bCs/>
                <w:color w:val="000000"/>
                <w:sz w:val="17"/>
                <w:szCs w:val="17"/>
              </w:rPr>
              <w:t>234.19</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30F12E" w14:textId="77777777" w:rsidR="00290DD7" w:rsidRDefault="00000000">
            <w:pPr>
              <w:jc w:val="center"/>
            </w:pPr>
            <w:r>
              <w:rPr>
                <w:color w:val="000000"/>
                <w:sz w:val="17"/>
                <w:szCs w:val="17"/>
              </w:rPr>
              <w:t>231.84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A12749" w14:textId="77777777" w:rsidR="00290DD7" w:rsidRDefault="00000000">
            <w:pPr>
              <w:jc w:val="center"/>
            </w:pPr>
            <w:r>
              <w:rPr>
                <w:color w:val="000000"/>
                <w:sz w:val="17"/>
                <w:szCs w:val="17"/>
              </w:rPr>
              <w:t>236.55</w:t>
            </w:r>
          </w:p>
        </w:tc>
      </w:tr>
      <w:tr w:rsidR="00290DD7" w14:paraId="0447FE77"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52C480" w14:textId="77777777" w:rsidR="00290DD7" w:rsidRDefault="00000000">
            <w:pPr>
              <w:jc w:val="center"/>
            </w:pPr>
            <w:r>
              <w:rPr>
                <w:color w:val="000000"/>
                <w:sz w:val="17"/>
                <w:szCs w:val="17"/>
              </w:rPr>
              <w:t>2026-03-13  15:05</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493B4A" w14:textId="77777777" w:rsidR="00290DD7" w:rsidRDefault="00000000">
            <w:pPr>
              <w:jc w:val="center"/>
            </w:pPr>
            <w:r>
              <w:rPr>
                <w:b/>
                <w:bCs/>
                <w:color w:val="000000"/>
                <w:sz w:val="17"/>
                <w:szCs w:val="17"/>
              </w:rPr>
              <w:t>234.18</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8746916" w14:textId="77777777" w:rsidR="00290DD7" w:rsidRDefault="00000000">
            <w:pPr>
              <w:jc w:val="center"/>
            </w:pPr>
            <w:r>
              <w:rPr>
                <w:color w:val="000000"/>
                <w:sz w:val="17"/>
                <w:szCs w:val="17"/>
              </w:rPr>
              <w:t>231.34</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F05DB7" w14:textId="77777777" w:rsidR="00290DD7" w:rsidRDefault="00000000">
            <w:pPr>
              <w:jc w:val="center"/>
            </w:pPr>
            <w:r>
              <w:rPr>
                <w:color w:val="000000"/>
                <w:sz w:val="17"/>
                <w:szCs w:val="17"/>
              </w:rPr>
              <w:t>237.03</w:t>
            </w:r>
          </w:p>
        </w:tc>
      </w:tr>
      <w:tr w:rsidR="00290DD7" w14:paraId="592DA4F9"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F9CB8F" w14:textId="77777777" w:rsidR="00290DD7" w:rsidRDefault="00000000">
            <w:pPr>
              <w:jc w:val="center"/>
            </w:pPr>
            <w:r>
              <w:rPr>
                <w:color w:val="000000"/>
                <w:sz w:val="17"/>
                <w:szCs w:val="17"/>
              </w:rPr>
              <w:t>2026-03-13  15:06</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030CDD" w14:textId="77777777" w:rsidR="00290DD7" w:rsidRDefault="00000000">
            <w:pPr>
              <w:jc w:val="center"/>
            </w:pPr>
            <w:r>
              <w:rPr>
                <w:b/>
                <w:bCs/>
                <w:color w:val="000000"/>
                <w:sz w:val="17"/>
                <w:szCs w:val="17"/>
              </w:rPr>
              <w:t>234.15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111A94" w14:textId="77777777" w:rsidR="00290DD7" w:rsidRDefault="00000000">
            <w:pPr>
              <w:jc w:val="center"/>
            </w:pPr>
            <w:r>
              <w:rPr>
                <w:color w:val="000000"/>
                <w:sz w:val="17"/>
                <w:szCs w:val="17"/>
              </w:rPr>
              <w:t>230.84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3584A0" w14:textId="77777777" w:rsidR="00290DD7" w:rsidRDefault="00000000">
            <w:pPr>
              <w:jc w:val="center"/>
            </w:pPr>
            <w:r>
              <w:rPr>
                <w:color w:val="000000"/>
                <w:sz w:val="17"/>
                <w:szCs w:val="17"/>
              </w:rPr>
              <w:t>237.48</w:t>
            </w:r>
          </w:p>
        </w:tc>
      </w:tr>
      <w:tr w:rsidR="00290DD7" w14:paraId="19ED76D5"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1EBCCC" w14:textId="77777777" w:rsidR="00290DD7" w:rsidRDefault="00000000">
            <w:pPr>
              <w:jc w:val="center"/>
            </w:pPr>
            <w:r>
              <w:rPr>
                <w:color w:val="000000"/>
                <w:sz w:val="17"/>
                <w:szCs w:val="17"/>
              </w:rPr>
              <w:t>2026-03-13  15:07</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3DBDDF" w14:textId="77777777" w:rsidR="00290DD7" w:rsidRDefault="00000000">
            <w:pPr>
              <w:jc w:val="center"/>
            </w:pPr>
            <w:r>
              <w:rPr>
                <w:b/>
                <w:bCs/>
                <w:color w:val="000000"/>
                <w:sz w:val="17"/>
                <w:szCs w:val="17"/>
              </w:rPr>
              <w:t>234.13</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8A9CCBC" w14:textId="77777777" w:rsidR="00290DD7" w:rsidRDefault="00000000">
            <w:pPr>
              <w:jc w:val="center"/>
            </w:pPr>
            <w:r>
              <w:rPr>
                <w:color w:val="000000"/>
                <w:sz w:val="17"/>
                <w:szCs w:val="17"/>
              </w:rPr>
              <w:t>230.42</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200F07" w14:textId="77777777" w:rsidR="00290DD7" w:rsidRDefault="00000000">
            <w:pPr>
              <w:jc w:val="center"/>
            </w:pPr>
            <w:r>
              <w:rPr>
                <w:color w:val="000000"/>
                <w:sz w:val="17"/>
                <w:szCs w:val="17"/>
              </w:rPr>
              <w:t>237.88</w:t>
            </w:r>
          </w:p>
        </w:tc>
      </w:tr>
      <w:tr w:rsidR="00290DD7" w14:paraId="735462F6"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F48373" w14:textId="77777777" w:rsidR="00290DD7" w:rsidRDefault="00000000">
            <w:pPr>
              <w:jc w:val="center"/>
            </w:pPr>
            <w:r>
              <w:rPr>
                <w:color w:val="000000"/>
                <w:sz w:val="17"/>
                <w:szCs w:val="17"/>
              </w:rPr>
              <w:t>2026-03-13  15:08</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63A3D9" w14:textId="77777777" w:rsidR="00290DD7" w:rsidRDefault="00000000">
            <w:pPr>
              <w:jc w:val="center"/>
            </w:pPr>
            <w:r>
              <w:rPr>
                <w:b/>
                <w:bCs/>
                <w:color w:val="000000"/>
                <w:sz w:val="17"/>
                <w:szCs w:val="17"/>
              </w:rPr>
              <w:t>234.11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91AA34" w14:textId="77777777" w:rsidR="00290DD7" w:rsidRDefault="00000000">
            <w:pPr>
              <w:jc w:val="center"/>
            </w:pPr>
            <w:r>
              <w:rPr>
                <w:color w:val="000000"/>
                <w:sz w:val="17"/>
                <w:szCs w:val="17"/>
              </w:rPr>
              <w:t>230.08</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3B55BA" w14:textId="77777777" w:rsidR="00290DD7" w:rsidRDefault="00000000">
            <w:pPr>
              <w:jc w:val="center"/>
            </w:pPr>
            <w:r>
              <w:rPr>
                <w:color w:val="000000"/>
                <w:sz w:val="17"/>
                <w:szCs w:val="17"/>
              </w:rPr>
              <w:t>238.19</w:t>
            </w:r>
          </w:p>
        </w:tc>
      </w:tr>
      <w:tr w:rsidR="00290DD7" w14:paraId="1F713DDA"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655F85" w14:textId="77777777" w:rsidR="00290DD7" w:rsidRDefault="00000000">
            <w:pPr>
              <w:jc w:val="center"/>
            </w:pPr>
            <w:r>
              <w:rPr>
                <w:color w:val="000000"/>
                <w:sz w:val="17"/>
                <w:szCs w:val="17"/>
              </w:rPr>
              <w:t>2026-03-13  15:09</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0E3760" w14:textId="77777777" w:rsidR="00290DD7" w:rsidRDefault="00000000">
            <w:pPr>
              <w:jc w:val="center"/>
            </w:pPr>
            <w:r>
              <w:rPr>
                <w:b/>
                <w:bCs/>
                <w:color w:val="000000"/>
                <w:sz w:val="17"/>
                <w:szCs w:val="17"/>
              </w:rPr>
              <w:t>234.05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6F3158" w14:textId="77777777" w:rsidR="00290DD7" w:rsidRDefault="00000000">
            <w:pPr>
              <w:jc w:val="center"/>
            </w:pPr>
            <w:r>
              <w:rPr>
                <w:color w:val="000000"/>
                <w:sz w:val="17"/>
                <w:szCs w:val="17"/>
              </w:rPr>
              <w:t>229.67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C4E425" w14:textId="77777777" w:rsidR="00290DD7" w:rsidRDefault="00000000">
            <w:pPr>
              <w:jc w:val="center"/>
            </w:pPr>
            <w:r>
              <w:rPr>
                <w:color w:val="000000"/>
                <w:sz w:val="17"/>
                <w:szCs w:val="17"/>
              </w:rPr>
              <w:t>238.49</w:t>
            </w:r>
          </w:p>
        </w:tc>
      </w:tr>
      <w:tr w:rsidR="00290DD7" w14:paraId="168CCDF5"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5EA8F0" w14:textId="77777777" w:rsidR="00290DD7" w:rsidRDefault="00000000">
            <w:pPr>
              <w:jc w:val="center"/>
            </w:pPr>
            <w:r>
              <w:rPr>
                <w:color w:val="000000"/>
                <w:sz w:val="17"/>
                <w:szCs w:val="17"/>
              </w:rPr>
              <w:t>2026-03-13  15:10</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83E9BD" w14:textId="77777777" w:rsidR="00290DD7" w:rsidRDefault="00000000">
            <w:pPr>
              <w:jc w:val="center"/>
            </w:pPr>
            <w:r>
              <w:rPr>
                <w:b/>
                <w:bCs/>
                <w:color w:val="000000"/>
                <w:sz w:val="17"/>
                <w:szCs w:val="17"/>
              </w:rPr>
              <w:t>234.02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AAB660" w14:textId="77777777" w:rsidR="00290DD7" w:rsidRDefault="00000000">
            <w:pPr>
              <w:jc w:val="center"/>
            </w:pPr>
            <w:r>
              <w:rPr>
                <w:color w:val="000000"/>
                <w:sz w:val="17"/>
                <w:szCs w:val="17"/>
              </w:rPr>
              <w:t>229.35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35BFC" w14:textId="77777777" w:rsidR="00290DD7" w:rsidRDefault="00000000">
            <w:pPr>
              <w:jc w:val="center"/>
            </w:pPr>
            <w:r>
              <w:rPr>
                <w:color w:val="000000"/>
                <w:sz w:val="17"/>
                <w:szCs w:val="17"/>
              </w:rPr>
              <w:t>238.76</w:t>
            </w:r>
          </w:p>
        </w:tc>
      </w:tr>
      <w:tr w:rsidR="00290DD7" w14:paraId="14130DF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C5E9C6" w14:textId="77777777" w:rsidR="00290DD7" w:rsidRDefault="00000000">
            <w:pPr>
              <w:jc w:val="center"/>
            </w:pPr>
            <w:r>
              <w:rPr>
                <w:color w:val="000000"/>
                <w:sz w:val="17"/>
                <w:szCs w:val="17"/>
              </w:rPr>
              <w:t>2026-03-13  15:11</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A62C7D" w14:textId="77777777" w:rsidR="00290DD7" w:rsidRDefault="00000000">
            <w:pPr>
              <w:jc w:val="center"/>
            </w:pPr>
            <w:r>
              <w:rPr>
                <w:b/>
                <w:bCs/>
                <w:color w:val="000000"/>
                <w:sz w:val="17"/>
                <w:szCs w:val="17"/>
              </w:rPr>
              <w:t>233.97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B05B644" w14:textId="77777777" w:rsidR="00290DD7" w:rsidRDefault="00000000">
            <w:pPr>
              <w:jc w:val="center"/>
            </w:pPr>
            <w:r>
              <w:rPr>
                <w:color w:val="000000"/>
                <w:sz w:val="17"/>
                <w:szCs w:val="17"/>
              </w:rPr>
              <w:t>229.00</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2E161C" w14:textId="77777777" w:rsidR="00290DD7" w:rsidRDefault="00000000">
            <w:pPr>
              <w:jc w:val="center"/>
            </w:pPr>
            <w:r>
              <w:rPr>
                <w:color w:val="000000"/>
                <w:sz w:val="17"/>
                <w:szCs w:val="17"/>
              </w:rPr>
              <w:t>239.02</w:t>
            </w:r>
          </w:p>
        </w:tc>
      </w:tr>
      <w:tr w:rsidR="00290DD7" w14:paraId="7C8C5ED3"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0C3FE8" w14:textId="77777777" w:rsidR="00290DD7" w:rsidRDefault="00000000">
            <w:pPr>
              <w:jc w:val="center"/>
            </w:pPr>
            <w:r>
              <w:rPr>
                <w:color w:val="000000"/>
                <w:sz w:val="17"/>
                <w:szCs w:val="17"/>
              </w:rPr>
              <w:t>2026-03-13  15:12</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FC8C70" w14:textId="77777777" w:rsidR="00290DD7" w:rsidRDefault="00000000">
            <w:pPr>
              <w:jc w:val="center"/>
            </w:pPr>
            <w:r>
              <w:rPr>
                <w:b/>
                <w:bCs/>
                <w:color w:val="000000"/>
                <w:sz w:val="17"/>
                <w:szCs w:val="17"/>
              </w:rPr>
              <w:t>233.92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A46068" w14:textId="77777777" w:rsidR="00290DD7" w:rsidRDefault="00000000">
            <w:pPr>
              <w:jc w:val="center"/>
            </w:pPr>
            <w:r>
              <w:rPr>
                <w:color w:val="000000"/>
                <w:sz w:val="17"/>
                <w:szCs w:val="17"/>
              </w:rPr>
              <w:t>228.67</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1346B6" w14:textId="77777777" w:rsidR="00290DD7" w:rsidRDefault="00000000">
            <w:pPr>
              <w:jc w:val="center"/>
            </w:pPr>
            <w:r>
              <w:rPr>
                <w:color w:val="000000"/>
                <w:sz w:val="17"/>
                <w:szCs w:val="17"/>
              </w:rPr>
              <w:t>239.26</w:t>
            </w:r>
          </w:p>
        </w:tc>
      </w:tr>
      <w:tr w:rsidR="00290DD7" w14:paraId="354B38F3" w14:textId="77777777" w:rsidTr="00000C30">
        <w:trPr>
          <w:trHeight w:val="174"/>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1EB306" w14:textId="77777777" w:rsidR="00290DD7" w:rsidRDefault="00000000">
            <w:pPr>
              <w:jc w:val="center"/>
            </w:pPr>
            <w:r>
              <w:rPr>
                <w:color w:val="000000"/>
                <w:sz w:val="17"/>
                <w:szCs w:val="17"/>
              </w:rPr>
              <w:t>2026-03-13  15:13</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C6B616" w14:textId="77777777" w:rsidR="00290DD7" w:rsidRDefault="00000000">
            <w:pPr>
              <w:jc w:val="center"/>
            </w:pPr>
            <w:r>
              <w:rPr>
                <w:b/>
                <w:bCs/>
                <w:color w:val="000000"/>
                <w:sz w:val="17"/>
                <w:szCs w:val="17"/>
              </w:rPr>
              <w:t>233.91</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439B7" w14:textId="77777777" w:rsidR="00290DD7" w:rsidRDefault="00000000">
            <w:pPr>
              <w:jc w:val="center"/>
            </w:pPr>
            <w:r>
              <w:rPr>
                <w:color w:val="000000"/>
                <w:sz w:val="17"/>
                <w:szCs w:val="17"/>
              </w:rPr>
              <w:t>228.39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670583" w14:textId="77777777" w:rsidR="00290DD7" w:rsidRDefault="00000000">
            <w:pPr>
              <w:jc w:val="center"/>
            </w:pPr>
            <w:r>
              <w:rPr>
                <w:color w:val="000000"/>
                <w:sz w:val="17"/>
                <w:szCs w:val="17"/>
              </w:rPr>
              <w:t>239.53</w:t>
            </w:r>
          </w:p>
        </w:tc>
      </w:tr>
      <w:tr w:rsidR="00290DD7" w14:paraId="591A8B2A"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D48B42" w14:textId="77777777" w:rsidR="00290DD7" w:rsidRDefault="00000000">
            <w:pPr>
              <w:jc w:val="center"/>
            </w:pPr>
            <w:r>
              <w:rPr>
                <w:color w:val="000000"/>
                <w:sz w:val="17"/>
                <w:szCs w:val="17"/>
              </w:rPr>
              <w:t>2026-03-13  15:14</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EF39AA" w14:textId="77777777" w:rsidR="00290DD7" w:rsidRDefault="00000000">
            <w:pPr>
              <w:jc w:val="center"/>
            </w:pPr>
            <w:r>
              <w:rPr>
                <w:b/>
                <w:bCs/>
                <w:color w:val="000000"/>
                <w:sz w:val="17"/>
                <w:szCs w:val="17"/>
              </w:rPr>
              <w:t>233.87</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843509" w14:textId="77777777" w:rsidR="00290DD7" w:rsidRDefault="00000000">
            <w:pPr>
              <w:jc w:val="center"/>
            </w:pPr>
            <w:r>
              <w:rPr>
                <w:color w:val="000000"/>
                <w:sz w:val="17"/>
                <w:szCs w:val="17"/>
              </w:rPr>
              <w:t>228.08</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F33A90" w14:textId="77777777" w:rsidR="00290DD7" w:rsidRDefault="00000000">
            <w:pPr>
              <w:jc w:val="center"/>
            </w:pPr>
            <w:r>
              <w:rPr>
                <w:color w:val="000000"/>
                <w:sz w:val="17"/>
                <w:szCs w:val="17"/>
              </w:rPr>
              <w:t>239.77</w:t>
            </w:r>
          </w:p>
        </w:tc>
      </w:tr>
      <w:tr w:rsidR="00290DD7" w14:paraId="5B5C5FD0"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9C24A" w14:textId="77777777" w:rsidR="00290DD7" w:rsidRDefault="00000000">
            <w:pPr>
              <w:jc w:val="center"/>
            </w:pPr>
            <w:r>
              <w:rPr>
                <w:color w:val="000000"/>
                <w:sz w:val="17"/>
                <w:szCs w:val="17"/>
              </w:rPr>
              <w:t>2026-03-13  15:15</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7F90A4" w14:textId="77777777" w:rsidR="00290DD7" w:rsidRDefault="00000000">
            <w:pPr>
              <w:jc w:val="center"/>
            </w:pPr>
            <w:r>
              <w:rPr>
                <w:b/>
                <w:bCs/>
                <w:color w:val="000000"/>
                <w:sz w:val="17"/>
                <w:szCs w:val="17"/>
              </w:rPr>
              <w:t>233.85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DC8B72" w14:textId="77777777" w:rsidR="00290DD7" w:rsidRDefault="00000000">
            <w:pPr>
              <w:jc w:val="center"/>
            </w:pPr>
            <w:r>
              <w:rPr>
                <w:color w:val="000000"/>
                <w:sz w:val="17"/>
                <w:szCs w:val="17"/>
              </w:rPr>
              <w:t>227.80</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DE39CE" w14:textId="77777777" w:rsidR="00290DD7" w:rsidRDefault="00000000">
            <w:pPr>
              <w:jc w:val="center"/>
            </w:pPr>
            <w:r>
              <w:rPr>
                <w:color w:val="000000"/>
                <w:sz w:val="17"/>
                <w:szCs w:val="17"/>
              </w:rPr>
              <w:t>240.03</w:t>
            </w:r>
          </w:p>
        </w:tc>
      </w:tr>
      <w:tr w:rsidR="00290DD7" w14:paraId="7C9AA8D7"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D48F73" w14:textId="77777777" w:rsidR="00290DD7" w:rsidRDefault="00000000">
            <w:pPr>
              <w:jc w:val="center"/>
            </w:pPr>
            <w:r>
              <w:rPr>
                <w:color w:val="000000"/>
                <w:sz w:val="17"/>
                <w:szCs w:val="17"/>
              </w:rPr>
              <w:t>2026-03-13  15:16</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8FDCEF" w14:textId="77777777" w:rsidR="00290DD7" w:rsidRDefault="00000000">
            <w:pPr>
              <w:jc w:val="center"/>
            </w:pPr>
            <w:r>
              <w:rPr>
                <w:b/>
                <w:bCs/>
                <w:color w:val="000000"/>
                <w:sz w:val="17"/>
                <w:szCs w:val="17"/>
              </w:rPr>
              <w:t>233.81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1B9277" w14:textId="77777777" w:rsidR="00290DD7" w:rsidRDefault="00000000">
            <w:pPr>
              <w:jc w:val="center"/>
            </w:pPr>
            <w:r>
              <w:rPr>
                <w:color w:val="000000"/>
                <w:sz w:val="17"/>
                <w:szCs w:val="17"/>
              </w:rPr>
              <w:t>227.51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CEE7AC" w14:textId="77777777" w:rsidR="00290DD7" w:rsidRDefault="00000000">
            <w:pPr>
              <w:jc w:val="center"/>
            </w:pPr>
            <w:r>
              <w:rPr>
                <w:color w:val="000000"/>
                <w:sz w:val="17"/>
                <w:szCs w:val="17"/>
              </w:rPr>
              <w:t>240.26</w:t>
            </w:r>
          </w:p>
        </w:tc>
      </w:tr>
      <w:tr w:rsidR="00290DD7" w14:paraId="698CDDFB"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4C4DDE" w14:textId="77777777" w:rsidR="00290DD7" w:rsidRDefault="00000000">
            <w:pPr>
              <w:jc w:val="center"/>
            </w:pPr>
            <w:r>
              <w:rPr>
                <w:color w:val="000000"/>
                <w:sz w:val="17"/>
                <w:szCs w:val="17"/>
              </w:rPr>
              <w:t>2026-03-13  15:17</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5430F7" w14:textId="77777777" w:rsidR="00290DD7" w:rsidRDefault="00000000">
            <w:pPr>
              <w:jc w:val="center"/>
            </w:pPr>
            <w:r>
              <w:rPr>
                <w:b/>
                <w:bCs/>
                <w:color w:val="000000"/>
                <w:sz w:val="17"/>
                <w:szCs w:val="17"/>
              </w:rPr>
              <w:t>233.75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E73C1C" w14:textId="77777777" w:rsidR="00290DD7" w:rsidRDefault="00000000">
            <w:pPr>
              <w:jc w:val="center"/>
            </w:pPr>
            <w:r>
              <w:rPr>
                <w:color w:val="000000"/>
                <w:sz w:val="17"/>
                <w:szCs w:val="17"/>
              </w:rPr>
              <w:t>227.19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F9E9D9" w14:textId="77777777" w:rsidR="00290DD7" w:rsidRDefault="00000000">
            <w:pPr>
              <w:jc w:val="center"/>
            </w:pPr>
            <w:r>
              <w:rPr>
                <w:color w:val="000000"/>
                <w:sz w:val="17"/>
                <w:szCs w:val="17"/>
              </w:rPr>
              <w:t>240.48</w:t>
            </w:r>
          </w:p>
        </w:tc>
      </w:tr>
      <w:tr w:rsidR="00290DD7" w14:paraId="0D95354D"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C2CD035" w14:textId="77777777" w:rsidR="00290DD7" w:rsidRDefault="00000000">
            <w:pPr>
              <w:jc w:val="center"/>
            </w:pPr>
            <w:r>
              <w:rPr>
                <w:color w:val="000000"/>
                <w:sz w:val="17"/>
                <w:szCs w:val="17"/>
              </w:rPr>
              <w:t>2026-03-13  15:18</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3C5BEB" w14:textId="77777777" w:rsidR="00290DD7" w:rsidRDefault="00000000">
            <w:pPr>
              <w:jc w:val="center"/>
            </w:pPr>
            <w:r>
              <w:rPr>
                <w:b/>
                <w:bCs/>
                <w:color w:val="000000"/>
                <w:sz w:val="17"/>
                <w:szCs w:val="17"/>
              </w:rPr>
              <w:t>233.76</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9F17F8" w14:textId="77777777" w:rsidR="00290DD7" w:rsidRDefault="00000000">
            <w:pPr>
              <w:jc w:val="center"/>
            </w:pPr>
            <w:r>
              <w:rPr>
                <w:color w:val="000000"/>
                <w:sz w:val="17"/>
                <w:szCs w:val="17"/>
              </w:rPr>
              <w:t>226.94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75783" w14:textId="77777777" w:rsidR="00290DD7" w:rsidRDefault="00000000">
            <w:pPr>
              <w:jc w:val="center"/>
            </w:pPr>
            <w:r>
              <w:rPr>
                <w:color w:val="000000"/>
                <w:sz w:val="17"/>
                <w:szCs w:val="17"/>
              </w:rPr>
              <w:t>240.77</w:t>
            </w:r>
          </w:p>
        </w:tc>
      </w:tr>
      <w:tr w:rsidR="00290DD7" w14:paraId="24D5E59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2A966D" w14:textId="77777777" w:rsidR="00290DD7" w:rsidRDefault="00000000">
            <w:pPr>
              <w:jc w:val="center"/>
            </w:pPr>
            <w:r>
              <w:rPr>
                <w:color w:val="000000"/>
                <w:sz w:val="17"/>
                <w:szCs w:val="17"/>
              </w:rPr>
              <w:t>2026-03-13  15:19</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D9AA10" w14:textId="77777777" w:rsidR="00290DD7" w:rsidRDefault="00000000">
            <w:pPr>
              <w:jc w:val="center"/>
            </w:pPr>
            <w:r>
              <w:rPr>
                <w:b/>
                <w:bCs/>
                <w:color w:val="000000"/>
                <w:sz w:val="17"/>
                <w:szCs w:val="17"/>
              </w:rPr>
              <w:t>233.73</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E192D" w14:textId="77777777" w:rsidR="00290DD7" w:rsidRDefault="00000000">
            <w:pPr>
              <w:jc w:val="center"/>
            </w:pPr>
            <w:r>
              <w:rPr>
                <w:color w:val="000000"/>
                <w:sz w:val="17"/>
                <w:szCs w:val="17"/>
              </w:rPr>
              <w:t>226.67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F8CCCF" w14:textId="77777777" w:rsidR="00290DD7" w:rsidRDefault="00000000">
            <w:pPr>
              <w:jc w:val="center"/>
            </w:pPr>
            <w:r>
              <w:rPr>
                <w:color w:val="000000"/>
                <w:sz w:val="17"/>
                <w:szCs w:val="17"/>
              </w:rPr>
              <w:t>241.00</w:t>
            </w:r>
          </w:p>
        </w:tc>
      </w:tr>
      <w:tr w:rsidR="00290DD7" w14:paraId="645DF618"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D6654B" w14:textId="77777777" w:rsidR="00290DD7" w:rsidRDefault="00000000">
            <w:pPr>
              <w:jc w:val="center"/>
            </w:pPr>
            <w:r>
              <w:rPr>
                <w:color w:val="000000"/>
                <w:sz w:val="17"/>
                <w:szCs w:val="17"/>
              </w:rPr>
              <w:t>2026-03-13  15:20</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F8BD00" w14:textId="77777777" w:rsidR="00290DD7" w:rsidRDefault="00000000">
            <w:pPr>
              <w:jc w:val="center"/>
            </w:pPr>
            <w:r>
              <w:rPr>
                <w:b/>
                <w:bCs/>
                <w:color w:val="000000"/>
                <w:sz w:val="17"/>
                <w:szCs w:val="17"/>
              </w:rPr>
              <w:t>233.66</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7758CD" w14:textId="77777777" w:rsidR="00290DD7" w:rsidRDefault="00000000">
            <w:pPr>
              <w:jc w:val="center"/>
            </w:pPr>
            <w:r>
              <w:rPr>
                <w:color w:val="000000"/>
                <w:sz w:val="17"/>
                <w:szCs w:val="17"/>
              </w:rPr>
              <w:t>226.34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96AC54" w14:textId="77777777" w:rsidR="00290DD7" w:rsidRDefault="00000000">
            <w:pPr>
              <w:jc w:val="center"/>
            </w:pPr>
            <w:r>
              <w:rPr>
                <w:color w:val="000000"/>
                <w:sz w:val="17"/>
                <w:szCs w:val="17"/>
              </w:rPr>
              <w:t>241.22</w:t>
            </w:r>
          </w:p>
        </w:tc>
      </w:tr>
    </w:tbl>
    <w:p w14:paraId="03B6DFEC" w14:textId="77777777" w:rsidR="00290DD7" w:rsidRDefault="00000000" w:rsidP="0058306E">
      <w:pPr>
        <w:spacing w:before="40" w:after="40"/>
        <w:rPr>
          <w:color w:val="888888"/>
          <w:sz w:val="17"/>
          <w:szCs w:val="17"/>
        </w:rPr>
      </w:pPr>
      <w:r>
        <w:t>Nota: Pronóstico generado con ARIMA(5, 1, 3) + GARCH(1,1) sobre datos de 1 minuto, 9–13 de marzo de 2026. IC al 95%.</w:t>
      </w:r>
    </w:p>
    <w:p w14:paraId="19B9151D" w14:textId="77777777" w:rsidR="0058306E" w:rsidRDefault="0058306E" w:rsidP="0058306E">
      <w:pPr>
        <w:spacing w:before="40" w:after="40"/>
      </w:pPr>
    </w:p>
    <w:p w14:paraId="6C6BABBC" w14:textId="77777777" w:rsidR="00290DD7" w:rsidRPr="00771777" w:rsidRDefault="00CF78B9">
      <w:pPr>
        <w:spacing w:before="300" w:after="120"/>
        <w:rPr>
          <w:b/>
          <w:bCs/>
        </w:rPr>
      </w:pPr>
      <w:r>
        <w:rPr>
          <w:b/>
          <w:bCs/>
        </w:rPr>
        <w:t>4.9 OSK (Oshkosh Corporation)</w:t>
      </w:r>
    </w:p>
    <w:tbl>
      <w:tblPr>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6"/>
      </w:tblGrid>
      <w:tr w:rsidR="00290DD7" w14:paraId="18DC8129" w14:textId="77777777" w:rsidTr="00CF78B9">
        <w:trPr>
          <w:trHeight w:val="560"/>
        </w:trPr>
        <w:tc>
          <w:tcPr>
            <w:tcW w:w="983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9A83FF5" w14:textId="77777777" w:rsidR="00290DD7" w:rsidRDefault="00000000">
            <w:pPr>
              <w:spacing w:before="40" w:after="40"/>
            </w:pPr>
            <w:r>
              <w:rPr>
                <w:b/>
                <w:bCs/>
                <w:color w:val="1A3A5C"/>
                <w:sz w:val="19"/>
                <w:szCs w:val="19"/>
              </w:rPr>
              <w:t>Modelo: ARIMA(1, 0, 0) + GARCH(1,1)  |  AIC modelo completo: -924.39</w:t>
            </w:r>
          </w:p>
          <w:p w14:paraId="46AA932A" w14:textId="77777777" w:rsidR="00290DD7" w:rsidRDefault="00000000">
            <w:pPr>
              <w:spacing w:before="40" w:after="40"/>
            </w:pPr>
            <w:r>
              <w:rPr>
                <w:color w:val="1A3A5C"/>
                <w:sz w:val="19"/>
                <w:szCs w:val="19"/>
              </w:rPr>
              <w:t>GARCH(1,1) AIC: -996.75  |  EGARCH(1,1) AIC: -942.55  |  Modelo seleccionado: GARCH(1,1)</w:t>
            </w:r>
          </w:p>
        </w:tc>
      </w:tr>
    </w:tbl>
    <w:p w14:paraId="5E53BFA2" w14:textId="77777777" w:rsidR="00290DD7" w:rsidRDefault="00290DD7"/>
    <w:p w14:paraId="4DEB9D77" w14:textId="77777777" w:rsidR="00290DD7" w:rsidRPr="00771777" w:rsidRDefault="00CF78B9">
      <w:pPr>
        <w:spacing w:before="220" w:after="80"/>
        <w:rPr>
          <w:b/>
          <w:bCs/>
        </w:rPr>
      </w:pPr>
      <w:r>
        <w:rPr>
          <w:b/>
          <w:bCs/>
        </w:rPr>
        <w:t>4.9.1 Diagnóstico de Residuos</w:t>
      </w:r>
    </w:p>
    <w:p w14:paraId="6304C27C" w14:textId="77777777" w:rsidR="00CF78B9" w:rsidRDefault="00CF78B9" w:rsidP="00CF78B9">
      <w:pPr>
        <w:jc w:val="both"/>
      </w:pPr>
      <w:r>
        <w:t>El diagnóstico de residuos del modelo ARIMA(1,0,0) sugiere que la especificación captura adecuadamente la dinámica temporal de la serie intradía de OSK. En la función de autocorrelación (ACF), los residuos se mantienen dentro de las bandas de confianza al 95% para la mayoría de los rezagos, lo que indica ausencia de autocorrelación significativa y un comportamiento cercano a ruido blanco.</w:t>
      </w:r>
    </w:p>
    <w:p w14:paraId="48A5EA3C" w14:textId="77777777" w:rsidR="00CF78B9" w:rsidRDefault="00CF78B9" w:rsidP="00CF78B9">
      <w:pPr>
        <w:jc w:val="both"/>
      </w:pPr>
    </w:p>
    <w:p w14:paraId="2017DBD0" w14:textId="77777777" w:rsidR="00290DD7" w:rsidRDefault="00CF78B9" w:rsidP="00CF78B9">
      <w:pPr>
        <w:jc w:val="both"/>
      </w:pPr>
      <w:r>
        <w:t>Sin embargo, el QQ-plot (R² ≈ 0.7048)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El R² relativamente alto indica un ajuste cercano a la normalidad, lo que respalda el desempeño del modelo para capturar la dinámica media de la serie.</w:t>
      </w:r>
    </w:p>
    <w:p w14:paraId="4E587023" w14:textId="77777777" w:rsidR="00CF78B9" w:rsidRDefault="00CF78B9" w:rsidP="00CF78B9">
      <w:pPr>
        <w:jc w:val="both"/>
      </w:pPr>
    </w:p>
    <w:p w14:paraId="31D2C3AF" w14:textId="77777777" w:rsidR="00CF78B9" w:rsidRDefault="00CF78B9" w:rsidP="00CF78B9">
      <w:pPr>
        <w:jc w:val="both"/>
      </w:pPr>
      <w:r>
        <w:rPr>
          <w:noProof/>
        </w:rPr>
        <w:drawing>
          <wp:inline distT="0" distB="0" distL="0" distR="0" wp14:anchorId="3F6978EE" wp14:editId="3B934B19">
            <wp:extent cx="6203950" cy="2846070"/>
            <wp:effectExtent l="0" t="0" r="6350" b="0"/>
            <wp:docPr id="128884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4330" name=""/>
                    <pic:cNvPicPr/>
                  </pic:nvPicPr>
                  <pic:blipFill rotWithShape="1">
                    <a:blip r:embed="rId39"/>
                    <a:srcRect t="802" r="666"/>
                    <a:stretch>
                      <a:fillRect/>
                    </a:stretch>
                  </pic:blipFill>
                  <pic:spPr bwMode="auto">
                    <a:xfrm>
                      <a:off x="0" y="0"/>
                      <a:ext cx="6225408" cy="2855914"/>
                    </a:xfrm>
                    <a:prstGeom prst="rect">
                      <a:avLst/>
                    </a:prstGeom>
                    <a:ln>
                      <a:noFill/>
                    </a:ln>
                    <a:extLst>
                      <a:ext uri="{53640926-AAD7-44D8-BBD7-CCE9431645EC}">
                        <a14:shadowObscured xmlns:a14="http://schemas.microsoft.com/office/drawing/2010/main"/>
                      </a:ext>
                    </a:extLst>
                  </pic:spPr>
                </pic:pic>
              </a:graphicData>
            </a:graphic>
          </wp:inline>
        </w:drawing>
      </w:r>
    </w:p>
    <w:p w14:paraId="7DA9E9A9" w14:textId="77777777" w:rsidR="00290DD7" w:rsidRPr="00771777" w:rsidRDefault="00CF78B9">
      <w:pPr>
        <w:spacing w:before="220" w:after="80"/>
        <w:rPr>
          <w:b/>
          <w:bCs/>
        </w:rPr>
      </w:pPr>
      <w:r>
        <w:rPr>
          <w:b/>
          <w:bCs/>
        </w:rPr>
        <w:t>4.9.2 Volatilidad Condicional</w:t>
      </w:r>
    </w:p>
    <w:p w14:paraId="7A75F778" w14:textId="77777777" w:rsidR="00CF78B9" w:rsidRDefault="00CF78B9" w:rsidP="00CF78B9">
      <w:pPr>
        <w:jc w:val="both"/>
      </w:pPr>
      <w:r>
        <w:t>Al comparar GARCH(1,1) y EGARCH(1,1) mediante el criterio AIC, el primero presenta mejor ajuste (AIC = -996.75) en comparación con EGARCH(1,1) (AIC = -942.55).</w:t>
      </w:r>
    </w:p>
    <w:p w14:paraId="1AA3B932" w14:textId="77777777" w:rsidR="00CF78B9" w:rsidRDefault="00CF78B9" w:rsidP="00CF78B9">
      <w:pPr>
        <w:jc w:val="both"/>
      </w:pPr>
    </w:p>
    <w:p w14:paraId="16047DB8" w14:textId="77777777" w:rsidR="00290DD7" w:rsidRDefault="00CF78B9" w:rsidP="00CF78B9">
      <w:pPr>
        <w:jc w:val="both"/>
      </w:pPr>
      <w:r>
        <w:t>La volatilidad condicional estimada se mantiene generalmente en un rango base cercano a 0.20–0.30, aunque se observan episodios puntuales donde alcanza valores cercanos a 0.40–0.50. Estos incrementos reflejan periodos de mayor variabilidad en los precios intradía durante la semana analizada (9–13 de marzo de 2026), un comportamiento caracter­ístico del volatility clustering.</w:t>
      </w:r>
    </w:p>
    <w:p w14:paraId="4557CB6B" w14:textId="77777777" w:rsidR="00CF78B9" w:rsidRDefault="00CF78B9" w:rsidP="00CF78B9">
      <w:pPr>
        <w:jc w:val="both"/>
      </w:pPr>
      <w:r>
        <w:rPr>
          <w:noProof/>
        </w:rPr>
        <w:lastRenderedPageBreak/>
        <w:drawing>
          <wp:inline distT="0" distB="0" distL="0" distR="0" wp14:anchorId="15BB3345" wp14:editId="27102587">
            <wp:extent cx="6248400" cy="2488759"/>
            <wp:effectExtent l="0" t="0" r="0" b="6985"/>
            <wp:docPr id="69894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5938" name=""/>
                    <pic:cNvPicPr/>
                  </pic:nvPicPr>
                  <pic:blipFill>
                    <a:blip r:embed="rId40"/>
                    <a:stretch>
                      <a:fillRect/>
                    </a:stretch>
                  </pic:blipFill>
                  <pic:spPr>
                    <a:xfrm>
                      <a:off x="0" y="0"/>
                      <a:ext cx="6254170" cy="2491057"/>
                    </a:xfrm>
                    <a:prstGeom prst="rect">
                      <a:avLst/>
                    </a:prstGeom>
                  </pic:spPr>
                </pic:pic>
              </a:graphicData>
            </a:graphic>
          </wp:inline>
        </w:drawing>
      </w:r>
    </w:p>
    <w:p w14:paraId="54239DF6" w14:textId="77777777" w:rsidR="00290DD7" w:rsidRPr="00771777" w:rsidRDefault="00CF78B9">
      <w:pPr>
        <w:spacing w:before="220" w:after="80"/>
        <w:rPr>
          <w:b/>
          <w:bCs/>
          <w:color w:val="3A7CBD"/>
          <w:sz w:val="22"/>
          <w:szCs w:val="22"/>
        </w:rPr>
      </w:pPr>
      <w:r>
        <w:rPr>
          <w:b/>
          <w:bCs/>
        </w:rPr>
        <w:t>4.9.3 Indicadores Técnicos y Señal</w:t>
      </w:r>
    </w:p>
    <w:p w14:paraId="756FDB41" w14:textId="77777777" w:rsidR="00CF78B9" w:rsidRDefault="00CF78B9" w:rsidP="00CF78B9">
      <w:pPr>
        <w:spacing w:before="220" w:after="80"/>
        <w:jc w:val="both"/>
      </w:pPr>
      <w:r>
        <w:t>La señal técnica sugiere una condición relativamente neutral con ligera inclinación alcista en el corto plazo. El RSI cercano a 51.8 indica una condición de equilibrio en el mercado, sin señales claras de sobrecompra o sobreventa. Las medias móviles de corto plazo presentan señal mixta, ya que el precio actual ($147.11) se encuentra ligeramente por debajo de MA10 ($147.41) y muy cercano a MA20 ($147.13), lo que sugiere una fase de consolidación del precio tras los movimientos recientes. Los indicadores muestran un escenario equilibrado; la señal BUY se sustenta en el precio reciente, pero el momentum alcista no está del todo definido.</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571BAB37" w14:textId="77777777" w:rsidTr="00CF78B9">
        <w:trPr>
          <w:trHeight w:val="820"/>
        </w:trPr>
        <w:tc>
          <w:tcPr>
            <w:tcW w:w="9848"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5F3B343D" w14:textId="77777777" w:rsidR="00290DD7" w:rsidRDefault="00000000">
            <w:pPr>
              <w:spacing w:before="40" w:after="40"/>
            </w:pPr>
            <w:r>
              <w:rPr>
                <w:color w:val="1A3A5C"/>
                <w:sz w:val="19"/>
                <w:szCs w:val="19"/>
              </w:rPr>
              <w:t>Precio al cierre: $147.11  |  RSI(9): 51.8  |  MA10: $147.41  |  MA20: $147.13</w:t>
            </w:r>
          </w:p>
          <w:p w14:paraId="7D4FEA17" w14:textId="77777777" w:rsidR="00290DD7" w:rsidRDefault="00000000">
            <w:pPr>
              <w:spacing w:before="40" w:after="40"/>
            </w:pPr>
            <w:r>
              <w:rPr>
                <w:color w:val="1A3A5C"/>
                <w:sz w:val="19"/>
                <w:szCs w:val="19"/>
              </w:rPr>
              <w:t>RMSE: 0.2293  |  MAE: 0.1039  |  Modelo completo AIC: -924.39</w:t>
            </w:r>
          </w:p>
          <w:p w14:paraId="7DD45DB4" w14:textId="77777777" w:rsidR="00290DD7" w:rsidRDefault="00000000">
            <w:pPr>
              <w:spacing w:before="40" w:after="40"/>
            </w:pPr>
            <w:r>
              <w:rPr>
                <w:b/>
                <w:bCs/>
                <w:color w:val="155724"/>
                <w:sz w:val="19"/>
                <w:szCs w:val="19"/>
              </w:rPr>
              <w:t>SEÑAL: BUY | RSI neutral | MA mixta</w:t>
            </w:r>
          </w:p>
        </w:tc>
      </w:tr>
    </w:tbl>
    <w:p w14:paraId="5B843B50" w14:textId="77777777" w:rsidR="00290DD7" w:rsidRDefault="00290DD7"/>
    <w:p w14:paraId="7AE46033" w14:textId="77777777" w:rsidR="00CF78B9" w:rsidRDefault="00CF78B9">
      <w:r>
        <w:rPr>
          <w:noProof/>
        </w:rPr>
        <w:drawing>
          <wp:inline distT="0" distB="0" distL="0" distR="0" wp14:anchorId="31EA742A" wp14:editId="77B30B36">
            <wp:extent cx="6254750" cy="3028950"/>
            <wp:effectExtent l="0" t="0" r="0" b="0"/>
            <wp:docPr id="112758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0878" name=""/>
                    <pic:cNvPicPr/>
                  </pic:nvPicPr>
                  <pic:blipFill>
                    <a:blip r:embed="rId41"/>
                    <a:stretch>
                      <a:fillRect/>
                    </a:stretch>
                  </pic:blipFill>
                  <pic:spPr>
                    <a:xfrm>
                      <a:off x="0" y="0"/>
                      <a:ext cx="6254750" cy="3028950"/>
                    </a:xfrm>
                    <a:prstGeom prst="rect">
                      <a:avLst/>
                    </a:prstGeom>
                  </pic:spPr>
                </pic:pic>
              </a:graphicData>
            </a:graphic>
          </wp:inline>
        </w:drawing>
      </w:r>
    </w:p>
    <w:p w14:paraId="264B7333" w14:textId="77777777" w:rsidR="00290DD7" w:rsidRPr="00771777" w:rsidRDefault="00316EDC">
      <w:pPr>
        <w:spacing w:before="220" w:after="80"/>
        <w:rPr>
          <w:b/>
          <w:bCs/>
          <w:color w:val="3A7CBD"/>
          <w:sz w:val="22"/>
          <w:szCs w:val="22"/>
        </w:rPr>
      </w:pPr>
      <w:r>
        <w:rPr>
          <w:b/>
          <w:bCs/>
        </w:rPr>
        <w:t>4.9.4 Pronóstico Intradiario — 20 periodos (1 min)</w:t>
      </w:r>
    </w:p>
    <w:p w14:paraId="378F29F2" w14:textId="77777777" w:rsidR="00CF78B9" w:rsidRDefault="00CF78B9" w:rsidP="00CF78B9">
      <w:pPr>
        <w:spacing w:before="220" w:after="80"/>
        <w:jc w:val="both"/>
      </w:pPr>
      <w:r>
        <w:lastRenderedPageBreak/>
        <w:t>El modelo ARIMA(1,0,0) + GARCH(1,1) genera un pronóstico intradía para los siguientes 20 periodos. El precio predicho converge hacia un nivel cercano a $147.7, con variaciones esperadas acotadas en el muy corto plazo.</w:t>
      </w:r>
    </w:p>
    <w:p w14:paraId="0A48E828" w14:textId="77777777" w:rsidR="00CF78B9" w:rsidRDefault="00CF78B9" w:rsidP="00CF78B9">
      <w:pPr>
        <w:spacing w:before="220" w:after="80"/>
        <w:jc w:val="both"/>
      </w:pPr>
      <w:r>
        <w:t>Los intervalos de confianza al 95% se amplían progresivamente conforme aumenta el horizonte del pronóstico. Mientras que en los primeros minutos el rango estimado se sitúa aproximadamente entre $147.26 y $148.59, hacia el final del horizonte el intervalo se amplía hasta niveles cercanos a $137.46–$158.77, reflejo del aumento natural de incertidumbre conforme se extiende el horizonte de pronóstico.</w:t>
      </w:r>
    </w:p>
    <w:p w14:paraId="29FF05B3" w14:textId="77777777" w:rsidR="00CF78B9" w:rsidRDefault="00CF78B9" w:rsidP="00CF78B9">
      <w:pPr>
        <w:spacing w:before="220" w:after="80"/>
        <w:jc w:val="both"/>
      </w:pPr>
      <w:r>
        <w:t>En suma, aunque la trayectoria central es estable, el activo puede mostrar fluctuaciones más amplias en escenarios de mayor volatilidad.</w:t>
      </w:r>
    </w:p>
    <w:p w14:paraId="378A5C39" w14:textId="77777777" w:rsidR="00CF78B9" w:rsidRDefault="00CF78B9" w:rsidP="00CF78B9">
      <w:pPr>
        <w:spacing w:before="220" w:after="80"/>
        <w:jc w:val="both"/>
      </w:pPr>
      <w:r>
        <w:rPr>
          <w:noProof/>
        </w:rPr>
        <w:drawing>
          <wp:inline distT="0" distB="0" distL="0" distR="0" wp14:anchorId="4DCBFEA2" wp14:editId="1B7158D0">
            <wp:extent cx="6203950" cy="2377194"/>
            <wp:effectExtent l="0" t="0" r="6350" b="4445"/>
            <wp:docPr id="3171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803" name=""/>
                    <pic:cNvPicPr/>
                  </pic:nvPicPr>
                  <pic:blipFill>
                    <a:blip r:embed="rId42"/>
                    <a:stretch>
                      <a:fillRect/>
                    </a:stretch>
                  </pic:blipFill>
                  <pic:spPr>
                    <a:xfrm>
                      <a:off x="0" y="0"/>
                      <a:ext cx="6229217" cy="2386876"/>
                    </a:xfrm>
                    <a:prstGeom prst="rect">
                      <a:avLst/>
                    </a:prstGeom>
                  </pic:spPr>
                </pic:pic>
              </a:graphicData>
            </a:graphic>
          </wp:inline>
        </w:drawing>
      </w:r>
    </w:p>
    <w:p w14:paraId="5200D963" w14:textId="77777777" w:rsidR="00CF78B9" w:rsidRDefault="00CF78B9" w:rsidP="00CF78B9">
      <w:pPr>
        <w:spacing w:before="220" w:after="80"/>
        <w:jc w:val="both"/>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093"/>
        <w:gridCol w:w="2543"/>
        <w:gridCol w:w="2543"/>
      </w:tblGrid>
      <w:tr w:rsidR="00290DD7" w14:paraId="0B946D52"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5A08D46" w14:textId="77777777" w:rsidR="00290DD7" w:rsidRDefault="00000000">
            <w:pPr>
              <w:jc w:val="center"/>
            </w:pPr>
            <w:r>
              <w:rPr>
                <w:b/>
                <w:bCs/>
                <w:color w:val="FFFFFF"/>
                <w:sz w:val="17"/>
                <w:szCs w:val="17"/>
              </w:rPr>
              <w:t>Fecha/Hora</w:t>
            </w:r>
          </w:p>
        </w:tc>
        <w:tc>
          <w:tcPr>
            <w:tcW w:w="209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B5875E4" w14:textId="77777777" w:rsidR="00290DD7" w:rsidRDefault="00000000">
            <w:pPr>
              <w:jc w:val="center"/>
            </w:pPr>
            <w:r>
              <w:rPr>
                <w:b/>
                <w:bCs/>
                <w:color w:val="FFFFFF"/>
                <w:sz w:val="17"/>
                <w:szCs w:val="17"/>
              </w:rPr>
              <w:t>Precio Predicho ($)</w:t>
            </w:r>
          </w:p>
        </w:tc>
        <w:tc>
          <w:tcPr>
            <w:tcW w:w="25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BAFA644" w14:textId="77777777" w:rsidR="00290DD7" w:rsidRDefault="00000000">
            <w:pPr>
              <w:jc w:val="center"/>
            </w:pPr>
            <w:r>
              <w:rPr>
                <w:b/>
                <w:bCs/>
                <w:color w:val="FFFFFF"/>
                <w:sz w:val="17"/>
                <w:szCs w:val="17"/>
              </w:rPr>
              <w:t>Lím. Inf. 95% ($)</w:t>
            </w:r>
          </w:p>
        </w:tc>
        <w:tc>
          <w:tcPr>
            <w:tcW w:w="25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C8A2AAF" w14:textId="77777777" w:rsidR="00290DD7" w:rsidRDefault="00000000">
            <w:pPr>
              <w:jc w:val="center"/>
            </w:pPr>
            <w:r>
              <w:rPr>
                <w:b/>
                <w:bCs/>
                <w:color w:val="FFFFFF"/>
                <w:sz w:val="17"/>
                <w:szCs w:val="17"/>
              </w:rPr>
              <w:t>Lím. Sup. 95% ($)</w:t>
            </w:r>
          </w:p>
        </w:tc>
      </w:tr>
      <w:tr w:rsidR="00290DD7" w14:paraId="4123EE08"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328C13" w14:textId="77777777" w:rsidR="00290DD7" w:rsidRDefault="00000000">
            <w:pPr>
              <w:jc w:val="center"/>
            </w:pPr>
            <w:r>
              <w:rPr>
                <w:color w:val="000000"/>
                <w:sz w:val="17"/>
                <w:szCs w:val="17"/>
              </w:rPr>
              <w:t>2026-03-13  14:49</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3491F7" w14:textId="77777777" w:rsidR="00290DD7" w:rsidRDefault="00000000">
            <w:pPr>
              <w:jc w:val="center"/>
            </w:pPr>
            <w:r>
              <w:rPr>
                <w:b/>
                <w:bCs/>
                <w:color w:val="000000"/>
                <w:sz w:val="17"/>
                <w:szCs w:val="17"/>
              </w:rPr>
              <w:t>147.92</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D07B22" w14:textId="77777777" w:rsidR="00290DD7" w:rsidRDefault="00000000">
            <w:pPr>
              <w:jc w:val="center"/>
            </w:pPr>
            <w:r>
              <w:rPr>
                <w:color w:val="000000"/>
                <w:sz w:val="17"/>
                <w:szCs w:val="17"/>
              </w:rPr>
              <w:t>147.26</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10AF5A" w14:textId="77777777" w:rsidR="00290DD7" w:rsidRDefault="00000000">
            <w:pPr>
              <w:jc w:val="center"/>
            </w:pPr>
            <w:r>
              <w:rPr>
                <w:color w:val="000000"/>
                <w:sz w:val="17"/>
                <w:szCs w:val="17"/>
              </w:rPr>
              <w:t>148.59</w:t>
            </w:r>
          </w:p>
        </w:tc>
      </w:tr>
      <w:tr w:rsidR="00290DD7" w14:paraId="0731733A"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F76AF" w14:textId="77777777" w:rsidR="00290DD7" w:rsidRDefault="00000000">
            <w:pPr>
              <w:jc w:val="center"/>
            </w:pPr>
            <w:r>
              <w:rPr>
                <w:color w:val="000000"/>
                <w:sz w:val="17"/>
                <w:szCs w:val="17"/>
              </w:rPr>
              <w:t>2026-03-13  14:50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28DFE1" w14:textId="77777777" w:rsidR="00290DD7" w:rsidRDefault="00000000">
            <w:pPr>
              <w:jc w:val="center"/>
            </w:pPr>
            <w:r>
              <w:rPr>
                <w:b/>
                <w:bCs/>
                <w:color w:val="000000"/>
                <w:sz w:val="17"/>
                <w:szCs w:val="17"/>
              </w:rPr>
              <w:t>147.67</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219F71" w14:textId="77777777" w:rsidR="00290DD7" w:rsidRDefault="00000000">
            <w:pPr>
              <w:jc w:val="center"/>
            </w:pPr>
            <w:r>
              <w:rPr>
                <w:color w:val="000000"/>
                <w:sz w:val="17"/>
                <w:szCs w:val="17"/>
              </w:rPr>
              <w:t>145.69</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EE90B0" w14:textId="77777777" w:rsidR="00290DD7" w:rsidRDefault="00000000">
            <w:pPr>
              <w:jc w:val="center"/>
            </w:pPr>
            <w:r>
              <w:rPr>
                <w:color w:val="000000"/>
                <w:sz w:val="17"/>
                <w:szCs w:val="17"/>
              </w:rPr>
              <w:t>149.68</w:t>
            </w:r>
          </w:p>
        </w:tc>
      </w:tr>
      <w:tr w:rsidR="00290DD7" w14:paraId="736BFB65"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1E2FE5" w14:textId="77777777" w:rsidR="00290DD7" w:rsidRDefault="00000000">
            <w:pPr>
              <w:jc w:val="center"/>
            </w:pPr>
            <w:r>
              <w:rPr>
                <w:color w:val="000000"/>
                <w:sz w:val="17"/>
                <w:szCs w:val="17"/>
              </w:rPr>
              <w:t>2026-03-13  14:51</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202409" w14:textId="77777777" w:rsidR="00290DD7" w:rsidRDefault="00000000">
            <w:pPr>
              <w:jc w:val="center"/>
            </w:pPr>
            <w:r>
              <w:rPr>
                <w:b/>
                <w:bCs/>
                <w:color w:val="000000"/>
                <w:sz w:val="17"/>
                <w:szCs w:val="17"/>
              </w:rPr>
              <w:t>147.75</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131775" w14:textId="77777777" w:rsidR="00290DD7" w:rsidRDefault="00000000">
            <w:pPr>
              <w:jc w:val="center"/>
            </w:pPr>
            <w:r>
              <w:rPr>
                <w:color w:val="000000"/>
                <w:sz w:val="17"/>
                <w:szCs w:val="17"/>
              </w:rPr>
              <w:t>144.58</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77A118" w14:textId="77777777" w:rsidR="00290DD7" w:rsidRDefault="00000000">
            <w:pPr>
              <w:jc w:val="center"/>
            </w:pPr>
            <w:r>
              <w:rPr>
                <w:color w:val="000000"/>
                <w:sz w:val="17"/>
                <w:szCs w:val="17"/>
              </w:rPr>
              <w:t>150.98</w:t>
            </w:r>
          </w:p>
        </w:tc>
      </w:tr>
      <w:tr w:rsidR="00290DD7" w14:paraId="4D850B9C"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983E31" w14:textId="77777777" w:rsidR="00290DD7" w:rsidRDefault="00000000">
            <w:pPr>
              <w:jc w:val="center"/>
            </w:pPr>
            <w:r>
              <w:rPr>
                <w:color w:val="000000"/>
                <w:sz w:val="17"/>
                <w:szCs w:val="17"/>
              </w:rPr>
              <w:t>2026-03-13  14:52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691E0" w14:textId="77777777" w:rsidR="00290DD7" w:rsidRDefault="00000000">
            <w:pPr>
              <w:jc w:val="center"/>
            </w:pPr>
            <w:r>
              <w:rPr>
                <w:b/>
                <w:bCs/>
                <w:color w:val="000000"/>
                <w:sz w:val="17"/>
                <w:szCs w:val="17"/>
              </w:rPr>
              <w:t>147.73</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7216F" w14:textId="77777777" w:rsidR="00290DD7" w:rsidRDefault="00000000">
            <w:pPr>
              <w:jc w:val="center"/>
            </w:pPr>
            <w:r>
              <w:rPr>
                <w:color w:val="000000"/>
                <w:sz w:val="17"/>
                <w:szCs w:val="17"/>
              </w:rPr>
              <w:t>144.12</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7A57C0" w14:textId="77777777" w:rsidR="00290DD7" w:rsidRDefault="00000000">
            <w:pPr>
              <w:jc w:val="center"/>
            </w:pPr>
            <w:r>
              <w:rPr>
                <w:color w:val="000000"/>
                <w:sz w:val="17"/>
                <w:szCs w:val="17"/>
              </w:rPr>
              <w:t>151.42</w:t>
            </w:r>
          </w:p>
        </w:tc>
      </w:tr>
      <w:tr w:rsidR="00290DD7" w14:paraId="4882277B"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1B359F" w14:textId="77777777" w:rsidR="00290DD7" w:rsidRDefault="00000000">
            <w:pPr>
              <w:jc w:val="center"/>
            </w:pPr>
            <w:r>
              <w:rPr>
                <w:color w:val="000000"/>
                <w:sz w:val="17"/>
                <w:szCs w:val="17"/>
              </w:rPr>
              <w:t>2026-03-13  14:53</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E4BA74"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D1B5A1" w14:textId="77777777" w:rsidR="00290DD7" w:rsidRDefault="00000000">
            <w:pPr>
              <w:jc w:val="center"/>
            </w:pPr>
            <w:r>
              <w:rPr>
                <w:color w:val="000000"/>
                <w:sz w:val="17"/>
                <w:szCs w:val="17"/>
              </w:rPr>
              <w:t>143.69</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31B1E2" w14:textId="77777777" w:rsidR="00290DD7" w:rsidRDefault="00000000">
            <w:pPr>
              <w:jc w:val="center"/>
            </w:pPr>
            <w:r>
              <w:rPr>
                <w:color w:val="000000"/>
                <w:sz w:val="17"/>
                <w:szCs w:val="17"/>
              </w:rPr>
              <w:t>151.89</w:t>
            </w:r>
          </w:p>
        </w:tc>
      </w:tr>
      <w:tr w:rsidR="00290DD7" w14:paraId="664FFFFC"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31879A" w14:textId="77777777" w:rsidR="00290DD7" w:rsidRDefault="00000000">
            <w:pPr>
              <w:jc w:val="center"/>
            </w:pPr>
            <w:r>
              <w:rPr>
                <w:color w:val="000000"/>
                <w:sz w:val="17"/>
                <w:szCs w:val="17"/>
              </w:rPr>
              <w:t>2026-03-13  14:54</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2C0AB1"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A309C9" w14:textId="77777777" w:rsidR="00290DD7" w:rsidRDefault="00000000">
            <w:pPr>
              <w:jc w:val="center"/>
            </w:pPr>
            <w:r>
              <w:rPr>
                <w:color w:val="000000"/>
                <w:sz w:val="17"/>
                <w:szCs w:val="17"/>
              </w:rPr>
              <w:t>143.25</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BB238F" w14:textId="77777777" w:rsidR="00290DD7" w:rsidRDefault="00000000">
            <w:pPr>
              <w:jc w:val="center"/>
            </w:pPr>
            <w:r>
              <w:rPr>
                <w:color w:val="000000"/>
                <w:sz w:val="17"/>
                <w:szCs w:val="17"/>
              </w:rPr>
              <w:t>152.35</w:t>
            </w:r>
          </w:p>
        </w:tc>
      </w:tr>
      <w:tr w:rsidR="00290DD7" w14:paraId="52375C84"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C5AFD" w14:textId="77777777" w:rsidR="00290DD7" w:rsidRDefault="00000000">
            <w:pPr>
              <w:jc w:val="center"/>
            </w:pPr>
            <w:r>
              <w:rPr>
                <w:color w:val="000000"/>
                <w:sz w:val="17"/>
                <w:szCs w:val="17"/>
              </w:rPr>
              <w:t>2026-03-13  14:55</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DB59BA"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0E08CB" w14:textId="77777777" w:rsidR="00290DD7" w:rsidRDefault="00000000">
            <w:pPr>
              <w:jc w:val="center"/>
            </w:pPr>
            <w:r>
              <w:rPr>
                <w:color w:val="000000"/>
                <w:sz w:val="17"/>
                <w:szCs w:val="17"/>
              </w:rPr>
              <w:t>142.82</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F740D83" w14:textId="77777777" w:rsidR="00290DD7" w:rsidRDefault="00000000">
            <w:pPr>
              <w:jc w:val="center"/>
            </w:pPr>
            <w:r>
              <w:rPr>
                <w:color w:val="000000"/>
                <w:sz w:val="17"/>
                <w:szCs w:val="17"/>
              </w:rPr>
              <w:t>152.81</w:t>
            </w:r>
          </w:p>
        </w:tc>
      </w:tr>
      <w:tr w:rsidR="00290DD7" w14:paraId="5CF53770"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E52386" w14:textId="77777777" w:rsidR="00290DD7" w:rsidRDefault="00000000">
            <w:pPr>
              <w:jc w:val="center"/>
            </w:pPr>
            <w:r>
              <w:rPr>
                <w:color w:val="000000"/>
                <w:sz w:val="17"/>
                <w:szCs w:val="17"/>
              </w:rPr>
              <w:t>2026-03-13  14:56</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9090E9"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14348F" w14:textId="77777777" w:rsidR="00290DD7" w:rsidRDefault="00000000">
            <w:pPr>
              <w:jc w:val="center"/>
            </w:pPr>
            <w:r>
              <w:rPr>
                <w:color w:val="000000"/>
                <w:sz w:val="17"/>
                <w:szCs w:val="17"/>
              </w:rPr>
              <w:t>142.39</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C30F35E" w14:textId="77777777" w:rsidR="00290DD7" w:rsidRDefault="00000000">
            <w:pPr>
              <w:jc w:val="center"/>
            </w:pPr>
            <w:r>
              <w:rPr>
                <w:color w:val="000000"/>
                <w:sz w:val="17"/>
                <w:szCs w:val="17"/>
              </w:rPr>
              <w:t>153.27</w:t>
            </w:r>
          </w:p>
        </w:tc>
      </w:tr>
      <w:tr w:rsidR="00290DD7" w14:paraId="430260D2"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5CAFCF" w14:textId="77777777" w:rsidR="00290DD7" w:rsidRDefault="00000000">
            <w:pPr>
              <w:jc w:val="center"/>
            </w:pPr>
            <w:r>
              <w:rPr>
                <w:color w:val="000000"/>
                <w:sz w:val="17"/>
                <w:szCs w:val="17"/>
              </w:rPr>
              <w:t>2026-03-13  14:57</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D17628"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AED431" w14:textId="77777777" w:rsidR="00290DD7" w:rsidRDefault="00000000">
            <w:pPr>
              <w:jc w:val="center"/>
            </w:pPr>
            <w:r>
              <w:rPr>
                <w:color w:val="000000"/>
                <w:sz w:val="17"/>
                <w:szCs w:val="17"/>
              </w:rPr>
              <w:t>141.97</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0F38C9" w14:textId="77777777" w:rsidR="00290DD7" w:rsidRDefault="00000000">
            <w:pPr>
              <w:jc w:val="center"/>
            </w:pPr>
            <w:r>
              <w:rPr>
                <w:color w:val="000000"/>
                <w:sz w:val="17"/>
                <w:szCs w:val="17"/>
              </w:rPr>
              <w:t>153.73</w:t>
            </w:r>
          </w:p>
        </w:tc>
      </w:tr>
      <w:tr w:rsidR="00290DD7" w14:paraId="28800BC0"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D491E0C" w14:textId="77777777" w:rsidR="00290DD7" w:rsidRDefault="00000000">
            <w:pPr>
              <w:jc w:val="center"/>
            </w:pPr>
            <w:r>
              <w:rPr>
                <w:color w:val="000000"/>
                <w:sz w:val="17"/>
                <w:szCs w:val="17"/>
              </w:rPr>
              <w:t>2026-03-13  14:58</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129053"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376B17" w14:textId="77777777" w:rsidR="00290DD7" w:rsidRDefault="00000000">
            <w:pPr>
              <w:jc w:val="center"/>
            </w:pPr>
            <w:r>
              <w:rPr>
                <w:color w:val="000000"/>
                <w:sz w:val="17"/>
                <w:szCs w:val="17"/>
              </w:rPr>
              <w:t>141.55</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1407E7" w14:textId="77777777" w:rsidR="00290DD7" w:rsidRDefault="00000000">
            <w:pPr>
              <w:jc w:val="center"/>
            </w:pPr>
            <w:r>
              <w:rPr>
                <w:color w:val="000000"/>
                <w:sz w:val="17"/>
                <w:szCs w:val="17"/>
              </w:rPr>
              <w:t>154.18</w:t>
            </w:r>
          </w:p>
        </w:tc>
      </w:tr>
      <w:tr w:rsidR="00290DD7" w14:paraId="76512EBF"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34F8EB4" w14:textId="77777777" w:rsidR="00290DD7" w:rsidRDefault="00000000">
            <w:pPr>
              <w:jc w:val="center"/>
            </w:pPr>
            <w:r>
              <w:rPr>
                <w:color w:val="000000"/>
                <w:sz w:val="17"/>
                <w:szCs w:val="17"/>
              </w:rPr>
              <w:t>2026-03-13  14:59</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2273F2"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C6DB9C" w14:textId="77777777" w:rsidR="00290DD7" w:rsidRDefault="00000000">
            <w:pPr>
              <w:jc w:val="center"/>
            </w:pPr>
            <w:r>
              <w:rPr>
                <w:color w:val="000000"/>
                <w:sz w:val="17"/>
                <w:szCs w:val="17"/>
              </w:rPr>
              <w:t>141.13</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3E190" w14:textId="77777777" w:rsidR="00290DD7" w:rsidRDefault="00000000">
            <w:pPr>
              <w:jc w:val="center"/>
            </w:pPr>
            <w:r>
              <w:rPr>
                <w:color w:val="000000"/>
                <w:sz w:val="17"/>
                <w:szCs w:val="17"/>
              </w:rPr>
              <w:t>154.63</w:t>
            </w:r>
          </w:p>
        </w:tc>
      </w:tr>
      <w:tr w:rsidR="00290DD7" w14:paraId="5778B806"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7B42A2" w14:textId="77777777" w:rsidR="00290DD7" w:rsidRDefault="00000000">
            <w:pPr>
              <w:jc w:val="center"/>
            </w:pPr>
            <w:r>
              <w:rPr>
                <w:color w:val="000000"/>
                <w:sz w:val="17"/>
                <w:szCs w:val="17"/>
              </w:rPr>
              <w:t>2026-03-13  15:00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B81465"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F354D7" w14:textId="77777777" w:rsidR="00290DD7" w:rsidRDefault="00000000">
            <w:pPr>
              <w:jc w:val="center"/>
            </w:pPr>
            <w:r>
              <w:rPr>
                <w:color w:val="000000"/>
                <w:sz w:val="17"/>
                <w:szCs w:val="17"/>
              </w:rPr>
              <w:t>140.72</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0A7009" w14:textId="77777777" w:rsidR="00290DD7" w:rsidRDefault="00000000">
            <w:pPr>
              <w:jc w:val="center"/>
            </w:pPr>
            <w:r>
              <w:rPr>
                <w:color w:val="000000"/>
                <w:sz w:val="17"/>
                <w:szCs w:val="17"/>
              </w:rPr>
              <w:t>155.09</w:t>
            </w:r>
          </w:p>
        </w:tc>
      </w:tr>
      <w:tr w:rsidR="00290DD7" w14:paraId="7A667EB8"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38A535" w14:textId="77777777" w:rsidR="00290DD7" w:rsidRDefault="00000000">
            <w:pPr>
              <w:jc w:val="center"/>
            </w:pPr>
            <w:r>
              <w:rPr>
                <w:color w:val="000000"/>
                <w:sz w:val="17"/>
                <w:szCs w:val="17"/>
              </w:rPr>
              <w:t>2026-03-13  15:01</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26B2BB"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A3668F" w14:textId="77777777" w:rsidR="00290DD7" w:rsidRDefault="00000000">
            <w:pPr>
              <w:jc w:val="center"/>
            </w:pPr>
            <w:r>
              <w:rPr>
                <w:color w:val="000000"/>
                <w:sz w:val="17"/>
                <w:szCs w:val="17"/>
              </w:rPr>
              <w:t>140.31</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A23F62" w14:textId="77777777" w:rsidR="00290DD7" w:rsidRDefault="00000000">
            <w:pPr>
              <w:jc w:val="center"/>
            </w:pPr>
            <w:r>
              <w:rPr>
                <w:color w:val="000000"/>
                <w:sz w:val="17"/>
                <w:szCs w:val="17"/>
              </w:rPr>
              <w:t>155.55</w:t>
            </w:r>
          </w:p>
        </w:tc>
      </w:tr>
      <w:tr w:rsidR="00290DD7" w14:paraId="53AFBB32"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185D2B" w14:textId="77777777" w:rsidR="00290DD7" w:rsidRDefault="00000000">
            <w:pPr>
              <w:jc w:val="center"/>
            </w:pPr>
            <w:r>
              <w:rPr>
                <w:color w:val="000000"/>
                <w:sz w:val="17"/>
                <w:szCs w:val="17"/>
              </w:rPr>
              <w:t>2026-03-13  15:02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BB0C11"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CAD307" w14:textId="77777777" w:rsidR="00290DD7" w:rsidRDefault="00000000">
            <w:pPr>
              <w:jc w:val="center"/>
            </w:pPr>
            <w:r>
              <w:rPr>
                <w:color w:val="000000"/>
                <w:sz w:val="17"/>
                <w:szCs w:val="17"/>
              </w:rPr>
              <w:t>139.90</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0E67C4" w14:textId="77777777" w:rsidR="00290DD7" w:rsidRDefault="00000000">
            <w:pPr>
              <w:jc w:val="center"/>
            </w:pPr>
            <w:r>
              <w:rPr>
                <w:color w:val="000000"/>
                <w:sz w:val="17"/>
                <w:szCs w:val="17"/>
              </w:rPr>
              <w:t>156.01</w:t>
            </w:r>
          </w:p>
        </w:tc>
      </w:tr>
      <w:tr w:rsidR="00290DD7" w14:paraId="015A8927"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AD43B6" w14:textId="77777777" w:rsidR="00290DD7" w:rsidRDefault="00000000">
            <w:pPr>
              <w:jc w:val="center"/>
            </w:pPr>
            <w:r>
              <w:rPr>
                <w:color w:val="000000"/>
                <w:sz w:val="17"/>
                <w:szCs w:val="17"/>
              </w:rPr>
              <w:t>2026-03-13  15:03</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0B48B9"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F1D678" w14:textId="77777777" w:rsidR="00290DD7" w:rsidRDefault="00000000">
            <w:pPr>
              <w:jc w:val="center"/>
            </w:pPr>
            <w:r>
              <w:rPr>
                <w:color w:val="000000"/>
                <w:sz w:val="17"/>
                <w:szCs w:val="17"/>
              </w:rPr>
              <w:t>139.49</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BD9DC6" w14:textId="77777777" w:rsidR="00290DD7" w:rsidRDefault="00000000">
            <w:pPr>
              <w:jc w:val="center"/>
            </w:pPr>
            <w:r>
              <w:rPr>
                <w:color w:val="000000"/>
                <w:sz w:val="17"/>
                <w:szCs w:val="17"/>
              </w:rPr>
              <w:t>156.47</w:t>
            </w:r>
          </w:p>
        </w:tc>
      </w:tr>
      <w:tr w:rsidR="00290DD7" w14:paraId="1735218E"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4C56F1" w14:textId="77777777" w:rsidR="00290DD7" w:rsidRDefault="00000000">
            <w:pPr>
              <w:jc w:val="center"/>
            </w:pPr>
            <w:r>
              <w:rPr>
                <w:color w:val="000000"/>
                <w:sz w:val="17"/>
                <w:szCs w:val="17"/>
              </w:rPr>
              <w:t>2026-03-13  15:04</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B010C0"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7F79BF" w14:textId="77777777" w:rsidR="00290DD7" w:rsidRDefault="00000000">
            <w:pPr>
              <w:jc w:val="center"/>
            </w:pPr>
            <w:r>
              <w:rPr>
                <w:color w:val="000000"/>
                <w:sz w:val="17"/>
                <w:szCs w:val="17"/>
              </w:rPr>
              <w:t>139.08</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E440A" w14:textId="77777777" w:rsidR="00290DD7" w:rsidRDefault="00000000">
            <w:pPr>
              <w:jc w:val="center"/>
            </w:pPr>
            <w:r>
              <w:rPr>
                <w:color w:val="000000"/>
                <w:sz w:val="17"/>
                <w:szCs w:val="17"/>
              </w:rPr>
              <w:t>156.93</w:t>
            </w:r>
          </w:p>
        </w:tc>
      </w:tr>
      <w:tr w:rsidR="00290DD7" w14:paraId="5ED80019"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550A0B" w14:textId="77777777" w:rsidR="00290DD7" w:rsidRDefault="00000000">
            <w:pPr>
              <w:jc w:val="center"/>
            </w:pPr>
            <w:r>
              <w:rPr>
                <w:color w:val="000000"/>
                <w:sz w:val="17"/>
                <w:szCs w:val="17"/>
              </w:rPr>
              <w:t>2026-03-13  15:05</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6F3073"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A26758" w14:textId="77777777" w:rsidR="00290DD7" w:rsidRDefault="00000000">
            <w:pPr>
              <w:jc w:val="center"/>
            </w:pPr>
            <w:r>
              <w:rPr>
                <w:color w:val="000000"/>
                <w:sz w:val="17"/>
                <w:szCs w:val="17"/>
              </w:rPr>
              <w:t>138.67</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638452" w14:textId="77777777" w:rsidR="00290DD7" w:rsidRDefault="00000000">
            <w:pPr>
              <w:jc w:val="center"/>
            </w:pPr>
            <w:r>
              <w:rPr>
                <w:color w:val="000000"/>
                <w:sz w:val="17"/>
                <w:szCs w:val="17"/>
              </w:rPr>
              <w:t>157.39</w:t>
            </w:r>
          </w:p>
        </w:tc>
      </w:tr>
      <w:tr w:rsidR="00290DD7" w14:paraId="7FC40081"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88B5C5" w14:textId="77777777" w:rsidR="00290DD7" w:rsidRDefault="00000000">
            <w:pPr>
              <w:jc w:val="center"/>
            </w:pPr>
            <w:r>
              <w:rPr>
                <w:color w:val="000000"/>
                <w:sz w:val="17"/>
                <w:szCs w:val="17"/>
              </w:rPr>
              <w:t>2026-03-13  15:06</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B2159D"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F41A13" w14:textId="77777777" w:rsidR="00290DD7" w:rsidRDefault="00000000">
            <w:pPr>
              <w:jc w:val="center"/>
            </w:pPr>
            <w:r>
              <w:rPr>
                <w:color w:val="000000"/>
                <w:sz w:val="17"/>
                <w:szCs w:val="17"/>
              </w:rPr>
              <w:t>138.26</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93646" w14:textId="77777777" w:rsidR="00290DD7" w:rsidRDefault="00000000">
            <w:pPr>
              <w:jc w:val="center"/>
            </w:pPr>
            <w:r>
              <w:rPr>
                <w:color w:val="000000"/>
                <w:sz w:val="17"/>
                <w:szCs w:val="17"/>
              </w:rPr>
              <w:t>157.85</w:t>
            </w:r>
          </w:p>
        </w:tc>
      </w:tr>
      <w:tr w:rsidR="00290DD7" w14:paraId="33B5E5DA"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545658" w14:textId="77777777" w:rsidR="00290DD7" w:rsidRDefault="00000000">
            <w:pPr>
              <w:jc w:val="center"/>
            </w:pPr>
            <w:r>
              <w:rPr>
                <w:color w:val="000000"/>
                <w:sz w:val="17"/>
                <w:szCs w:val="17"/>
              </w:rPr>
              <w:t>2026-03-13  15:07</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811CA6"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F34EC5D" w14:textId="77777777" w:rsidR="00290DD7" w:rsidRDefault="00000000">
            <w:pPr>
              <w:jc w:val="center"/>
            </w:pPr>
            <w:r>
              <w:rPr>
                <w:color w:val="000000"/>
                <w:sz w:val="17"/>
                <w:szCs w:val="17"/>
              </w:rPr>
              <w:t>137.86</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5C8060" w14:textId="77777777" w:rsidR="00290DD7" w:rsidRDefault="00000000">
            <w:pPr>
              <w:jc w:val="center"/>
            </w:pPr>
            <w:r>
              <w:rPr>
                <w:color w:val="000000"/>
                <w:sz w:val="17"/>
                <w:szCs w:val="17"/>
              </w:rPr>
              <w:t>158.31</w:t>
            </w:r>
          </w:p>
        </w:tc>
      </w:tr>
      <w:tr w:rsidR="00290DD7" w14:paraId="31E469EE" w14:textId="77777777" w:rsidTr="00CF78B9">
        <w:trPr>
          <w:trHeight w:val="174"/>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43FA327" w14:textId="77777777" w:rsidR="00290DD7" w:rsidRDefault="00000000">
            <w:pPr>
              <w:jc w:val="center"/>
            </w:pPr>
            <w:r>
              <w:rPr>
                <w:color w:val="000000"/>
                <w:sz w:val="17"/>
                <w:szCs w:val="17"/>
              </w:rPr>
              <w:lastRenderedPageBreak/>
              <w:t>2026-03-13  15:08</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62E987"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A5E27F" w14:textId="77777777" w:rsidR="00290DD7" w:rsidRDefault="00000000">
            <w:pPr>
              <w:jc w:val="center"/>
            </w:pPr>
            <w:r>
              <w:rPr>
                <w:color w:val="000000"/>
                <w:sz w:val="17"/>
                <w:szCs w:val="17"/>
              </w:rPr>
              <w:t>137.46</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EEDEC1" w14:textId="77777777" w:rsidR="00290DD7" w:rsidRDefault="00000000">
            <w:pPr>
              <w:jc w:val="center"/>
            </w:pPr>
            <w:r>
              <w:rPr>
                <w:color w:val="000000"/>
                <w:sz w:val="17"/>
                <w:szCs w:val="17"/>
              </w:rPr>
              <w:t>158.77</w:t>
            </w:r>
          </w:p>
        </w:tc>
      </w:tr>
    </w:tbl>
    <w:p w14:paraId="22C0A4CE" w14:textId="77777777" w:rsidR="00290DD7" w:rsidRDefault="00000000">
      <w:pPr>
        <w:spacing w:before="40" w:after="40"/>
      </w:pPr>
      <w:r>
        <w:t>Nota: Pronóstico generado con ARIMA(1, 0, 0) + GARCH(1,1) sobre datos de 1 minuto, 9–13 de marzo de 2026. IC al 95%.</w:t>
      </w:r>
    </w:p>
    <w:p w14:paraId="537F4867" w14:textId="77777777" w:rsidR="00290DD7" w:rsidRDefault="00290DD7"/>
    <w:p w14:paraId="550981E4" w14:textId="77777777" w:rsidR="00290DD7" w:rsidRPr="00771777" w:rsidRDefault="00316EDC">
      <w:pPr>
        <w:spacing w:before="300" w:after="120"/>
        <w:rPr>
          <w:b/>
          <w:bCs/>
        </w:rPr>
      </w:pPr>
      <w:r>
        <w:rPr>
          <w:b/>
          <w:bCs/>
        </w:rPr>
        <w:t>4.10 XOM (Exxon Mobil Corporation)</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6"/>
      </w:tblGrid>
      <w:tr w:rsidR="00290DD7" w14:paraId="2D6B8EE8" w14:textId="77777777" w:rsidTr="00316EDC">
        <w:trPr>
          <w:trHeight w:val="524"/>
        </w:trPr>
        <w:tc>
          <w:tcPr>
            <w:tcW w:w="978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8C8E5F0" w14:textId="77777777" w:rsidR="00290DD7" w:rsidRDefault="00000000">
            <w:pPr>
              <w:spacing w:before="40" w:after="40"/>
            </w:pPr>
            <w:r>
              <w:rPr>
                <w:b/>
                <w:bCs/>
                <w:color w:val="1A3A5C"/>
                <w:sz w:val="19"/>
                <w:szCs w:val="19"/>
              </w:rPr>
              <w:t>Modelo: ARIMA(0, 0, 1) + GARCH(1,1)  |  AIC modelo completo: -4065.38</w:t>
            </w:r>
          </w:p>
          <w:p w14:paraId="7E2A076B" w14:textId="77777777" w:rsidR="00290DD7" w:rsidRDefault="00000000">
            <w:pPr>
              <w:spacing w:before="40" w:after="40"/>
            </w:pPr>
            <w:r>
              <w:rPr>
                <w:color w:val="1A3A5C"/>
                <w:sz w:val="19"/>
                <w:szCs w:val="19"/>
              </w:rPr>
              <w:t>GARCH(1,1) AIC: -3077.22  |  EGARCH(1,1) AIC: -3076.60  |  Modelo seleccionado: GARCH(1,1)</w:t>
            </w:r>
          </w:p>
        </w:tc>
      </w:tr>
    </w:tbl>
    <w:p w14:paraId="125617A7" w14:textId="77777777" w:rsidR="00290DD7" w:rsidRDefault="00290DD7"/>
    <w:p w14:paraId="0BD60C15" w14:textId="77777777" w:rsidR="00290DD7" w:rsidRPr="00771777" w:rsidRDefault="00316EDC">
      <w:pPr>
        <w:spacing w:before="220" w:after="80"/>
        <w:rPr>
          <w:b/>
          <w:bCs/>
        </w:rPr>
      </w:pPr>
      <w:r>
        <w:rPr>
          <w:b/>
          <w:bCs/>
        </w:rPr>
        <w:t>4.10.1 Diagnóstico de Residuos</w:t>
      </w:r>
    </w:p>
    <w:p w14:paraId="2D9A2DC3" w14:textId="77777777" w:rsidR="00316EDC" w:rsidRDefault="00316EDC" w:rsidP="00316EDC">
      <w:pPr>
        <w:jc w:val="both"/>
      </w:pPr>
      <w:r>
        <w:t>El diagnóstico de residuos del modelo ARIMA(0,0,1) sugiere que la especificación captura adecuadamente la dinámica temporal de la serie intradía de XOM. En la función de autocorrelación (ACF), los residuos se mantienen dentro de las bandas de confianza al 95% para la mayoría de los rezagos, lo que indica ausencia de autocorrelación significativa y un comportamiento cercano a ruido blanco.</w:t>
      </w:r>
    </w:p>
    <w:p w14:paraId="0EDA6B28" w14:textId="77777777" w:rsidR="00316EDC" w:rsidRDefault="00316EDC" w:rsidP="00316EDC">
      <w:pPr>
        <w:jc w:val="both"/>
      </w:pPr>
    </w:p>
    <w:p w14:paraId="6C4DA4C9" w14:textId="77777777" w:rsidR="00290DD7" w:rsidRDefault="00316EDC" w:rsidP="00316EDC">
      <w:pPr>
        <w:jc w:val="both"/>
      </w:pPr>
      <w:r>
        <w:t>Sin embargo, el QQ-plot (R² ≈ 0.7526)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El R² relativamente alto indica un ajuste cercano a la normalidad, lo que respalda el desempeño del modelo para capturar la dinámica media de la serie.</w:t>
      </w:r>
    </w:p>
    <w:p w14:paraId="79B7A941" w14:textId="77777777" w:rsidR="00316EDC" w:rsidRDefault="00316EDC" w:rsidP="00316EDC">
      <w:pPr>
        <w:jc w:val="both"/>
      </w:pPr>
    </w:p>
    <w:p w14:paraId="15E514BB" w14:textId="77777777" w:rsidR="00316EDC" w:rsidRDefault="00316EDC" w:rsidP="00316EDC">
      <w:pPr>
        <w:jc w:val="both"/>
      </w:pPr>
      <w:r>
        <w:rPr>
          <w:noProof/>
        </w:rPr>
        <w:drawing>
          <wp:inline distT="0" distB="0" distL="0" distR="0" wp14:anchorId="250C74B5" wp14:editId="3C557618">
            <wp:extent cx="6247363" cy="2730500"/>
            <wp:effectExtent l="0" t="0" r="1270" b="0"/>
            <wp:docPr id="133045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54156" name=""/>
                    <pic:cNvPicPr/>
                  </pic:nvPicPr>
                  <pic:blipFill>
                    <a:blip r:embed="rId43"/>
                    <a:stretch>
                      <a:fillRect/>
                    </a:stretch>
                  </pic:blipFill>
                  <pic:spPr>
                    <a:xfrm>
                      <a:off x="0" y="0"/>
                      <a:ext cx="6255326" cy="2733980"/>
                    </a:xfrm>
                    <a:prstGeom prst="rect">
                      <a:avLst/>
                    </a:prstGeom>
                  </pic:spPr>
                </pic:pic>
              </a:graphicData>
            </a:graphic>
          </wp:inline>
        </w:drawing>
      </w:r>
    </w:p>
    <w:p w14:paraId="105915FD" w14:textId="77777777" w:rsidR="00316EDC" w:rsidRPr="00771777" w:rsidRDefault="00316EDC">
      <w:pPr>
        <w:spacing w:before="220" w:after="80"/>
        <w:rPr>
          <w:b/>
          <w:bCs/>
          <w:color w:val="3A7CBD"/>
          <w:sz w:val="22"/>
          <w:szCs w:val="22"/>
        </w:rPr>
      </w:pPr>
      <w:r>
        <w:rPr>
          <w:b/>
          <w:bCs/>
        </w:rPr>
        <w:t>4.10.2 Volatilidad Condicional</w:t>
      </w:r>
    </w:p>
    <w:p w14:paraId="44AD4C66" w14:textId="77777777" w:rsidR="00316EDC" w:rsidRDefault="00316EDC" w:rsidP="00316EDC">
      <w:pPr>
        <w:jc w:val="both"/>
      </w:pPr>
      <w:r>
        <w:t>Al comparar GARCH(1,1) y EGARCH(1,1) mediante el criterio AIC, el primero presenta mejor ajuste (AIC = -3077.22) en comparación con EGARCH(1,1) (AIC = -3076.60).</w:t>
      </w:r>
    </w:p>
    <w:p w14:paraId="4758B574" w14:textId="77777777" w:rsidR="00316EDC" w:rsidRDefault="00316EDC" w:rsidP="00316EDC">
      <w:pPr>
        <w:jc w:val="both"/>
      </w:pPr>
    </w:p>
    <w:p w14:paraId="3135F929" w14:textId="77777777" w:rsidR="00316EDC" w:rsidRDefault="00316EDC" w:rsidP="00316EDC">
      <w:pPr>
        <w:jc w:val="both"/>
      </w:pPr>
      <w:r>
        <w:t>La volatilidad condicional estimada se mantiene generalmente en un rango base cercano a 0.08–0.12, aunque se observan episodios puntuales donde alcanza valores cercanos a 0.70–0.80. Estos incrementos reflejan periodos de mayor variabilidad en los precios intradía durante la semana analizada (9–13 de marzo de 2026), un comportamiento caracter­ístico del volatility clustering.</w:t>
      </w:r>
    </w:p>
    <w:p w14:paraId="7EA46173" w14:textId="77777777" w:rsidR="00316EDC" w:rsidRDefault="00316EDC" w:rsidP="00316EDC">
      <w:pPr>
        <w:jc w:val="both"/>
      </w:pPr>
      <w:r>
        <w:rPr>
          <w:noProof/>
        </w:rPr>
        <w:lastRenderedPageBreak/>
        <w:drawing>
          <wp:inline distT="0" distB="0" distL="0" distR="0" wp14:anchorId="3757DC33" wp14:editId="76633D6F">
            <wp:extent cx="6246248" cy="2419350"/>
            <wp:effectExtent l="0" t="0" r="2540" b="0"/>
            <wp:docPr id="18405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09290" name=""/>
                    <pic:cNvPicPr/>
                  </pic:nvPicPr>
                  <pic:blipFill>
                    <a:blip r:embed="rId44"/>
                    <a:stretch>
                      <a:fillRect/>
                    </a:stretch>
                  </pic:blipFill>
                  <pic:spPr>
                    <a:xfrm>
                      <a:off x="0" y="0"/>
                      <a:ext cx="6289270" cy="2436014"/>
                    </a:xfrm>
                    <a:prstGeom prst="rect">
                      <a:avLst/>
                    </a:prstGeom>
                  </pic:spPr>
                </pic:pic>
              </a:graphicData>
            </a:graphic>
          </wp:inline>
        </w:drawing>
      </w:r>
    </w:p>
    <w:p w14:paraId="033B6487" w14:textId="77777777" w:rsidR="00290DD7" w:rsidRPr="00771777" w:rsidRDefault="00316EDC">
      <w:pPr>
        <w:spacing w:before="220" w:after="80"/>
        <w:rPr>
          <w:b/>
          <w:bCs/>
          <w:color w:val="3A7CBD"/>
          <w:sz w:val="22"/>
          <w:szCs w:val="22"/>
        </w:rPr>
      </w:pPr>
      <w:r>
        <w:rPr>
          <w:b/>
          <w:bCs/>
        </w:rPr>
        <w:t>4.10.3 Indicadores Técnicos y Señal</w:t>
      </w:r>
    </w:p>
    <w:p w14:paraId="188C4A50" w14:textId="77777777" w:rsidR="00316EDC" w:rsidRDefault="00316EDC" w:rsidP="00316EDC">
      <w:pPr>
        <w:spacing w:before="220" w:after="80"/>
        <w:jc w:val="both"/>
      </w:pPr>
      <w:r>
        <w:t>La señal técnica sugiere una condición relativamente neutral con ligera inclinación alcista en el corto plazo. El RSI cercano a 58.5 indica una situación de equilibrio en el mercado, sin señales claras de sobrecompra o sobreventa. Además, las medias móviles de corto plazo muestran una señal ligeramente positiva, ya que el precio actual ($156.19) se encuentra prácticamente alineado con MA10 ($156.14) y MA20 ($156.14), lo que sugiere estabilidad en el momentum reciente del activo.</w:t>
      </w:r>
    </w:p>
    <w:p w14:paraId="590BAC8A" w14:textId="77777777" w:rsidR="00316EDC" w:rsidRDefault="00316EDC" w:rsidP="00316EDC">
      <w:pPr>
        <w:spacing w:before="220" w:after="80"/>
        <w:jc w:val="both"/>
      </w:pPr>
      <w:r>
        <w:t>Los indicadores apuntan a estabilidad de corto plazo. La señal HOLD refleja ausencia de presiones claras de compra o venta en el inmediato plazo.</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3"/>
      </w:tblGrid>
      <w:tr w:rsidR="00290DD7" w14:paraId="718492A6" w14:textId="77777777" w:rsidTr="00316EDC">
        <w:trPr>
          <w:trHeight w:val="811"/>
        </w:trPr>
        <w:tc>
          <w:tcPr>
            <w:tcW w:w="9823" w:type="dxa"/>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2FE713EF" w14:textId="77777777" w:rsidR="00290DD7" w:rsidRDefault="00000000">
            <w:pPr>
              <w:spacing w:before="40" w:after="40"/>
            </w:pPr>
            <w:r>
              <w:rPr>
                <w:color w:val="1A3A5C"/>
                <w:sz w:val="19"/>
                <w:szCs w:val="19"/>
              </w:rPr>
              <w:t>Precio al cierre: $156.19  |  RSI(9): 58.5  |  MA10: $156.14  |  MA20: $156.14</w:t>
            </w:r>
          </w:p>
          <w:p w14:paraId="4EF47D95" w14:textId="77777777" w:rsidR="00290DD7" w:rsidRDefault="00000000">
            <w:pPr>
              <w:spacing w:before="40" w:after="40"/>
            </w:pPr>
            <w:r>
              <w:rPr>
                <w:color w:val="1A3A5C"/>
                <w:sz w:val="19"/>
                <w:szCs w:val="19"/>
              </w:rPr>
              <w:t>RMSE: 0.0624  |  MAE: 0.0463  |  Modelo completo AIC: -4065.38</w:t>
            </w:r>
          </w:p>
          <w:p w14:paraId="14829B18" w14:textId="77777777" w:rsidR="00290DD7" w:rsidRDefault="00000000">
            <w:pPr>
              <w:spacing w:before="40" w:after="40"/>
            </w:pPr>
            <w:r>
              <w:rPr>
                <w:b/>
                <w:bCs/>
                <w:color w:val="856404"/>
                <w:sz w:val="19"/>
                <w:szCs w:val="19"/>
              </w:rPr>
              <w:t>SEÑAL: HOLD | RSI neutral | MA alcista</w:t>
            </w:r>
          </w:p>
        </w:tc>
      </w:tr>
    </w:tbl>
    <w:p w14:paraId="05FAED95" w14:textId="77777777" w:rsidR="00290DD7" w:rsidRDefault="00290DD7"/>
    <w:p w14:paraId="0679299A" w14:textId="77777777" w:rsidR="00316EDC" w:rsidRDefault="00316EDC">
      <w:r>
        <w:rPr>
          <w:noProof/>
        </w:rPr>
        <w:drawing>
          <wp:inline distT="0" distB="0" distL="0" distR="0" wp14:anchorId="2D84F5A9" wp14:editId="75252FA2">
            <wp:extent cx="6244009" cy="2814761"/>
            <wp:effectExtent l="0" t="0" r="4445" b="5080"/>
            <wp:docPr id="67535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203" name=""/>
                    <pic:cNvPicPr/>
                  </pic:nvPicPr>
                  <pic:blipFill>
                    <a:blip r:embed="rId45"/>
                    <a:stretch>
                      <a:fillRect/>
                    </a:stretch>
                  </pic:blipFill>
                  <pic:spPr>
                    <a:xfrm>
                      <a:off x="0" y="0"/>
                      <a:ext cx="6290778" cy="2835844"/>
                    </a:xfrm>
                    <a:prstGeom prst="rect">
                      <a:avLst/>
                    </a:prstGeom>
                  </pic:spPr>
                </pic:pic>
              </a:graphicData>
            </a:graphic>
          </wp:inline>
        </w:drawing>
      </w:r>
    </w:p>
    <w:p w14:paraId="713D9C75" w14:textId="77777777" w:rsidR="00290DD7" w:rsidRPr="00771777" w:rsidRDefault="00316EDC">
      <w:pPr>
        <w:spacing w:before="220" w:after="80"/>
        <w:rPr>
          <w:b/>
          <w:bCs/>
          <w:color w:val="3A7CBD"/>
          <w:sz w:val="22"/>
          <w:szCs w:val="22"/>
        </w:rPr>
      </w:pPr>
      <w:r>
        <w:rPr>
          <w:b/>
          <w:bCs/>
        </w:rPr>
        <w:t>4.10.4 Pronóstico Intradiario — 20 periodos (1 min)</w:t>
      </w:r>
    </w:p>
    <w:p w14:paraId="63A83873" w14:textId="77777777" w:rsidR="00316EDC" w:rsidRDefault="00316EDC" w:rsidP="00316EDC">
      <w:pPr>
        <w:spacing w:before="220" w:after="80"/>
        <w:jc w:val="both"/>
      </w:pPr>
      <w:r>
        <w:lastRenderedPageBreak/>
        <w:t>El modelo ARIMA(0,0,1) + GARCH(1,1) genera un pronóstico intradía para los siguientes 20 periodos. El precio predicho converge hacia un nivel cercano a $156.19, con variaciones esperadas acotadas en el muy corto plazo.</w:t>
      </w:r>
    </w:p>
    <w:p w14:paraId="478A8F09" w14:textId="77777777" w:rsidR="00316EDC" w:rsidRDefault="00316EDC" w:rsidP="00316EDC">
      <w:pPr>
        <w:spacing w:before="220" w:after="80"/>
        <w:jc w:val="both"/>
      </w:pPr>
      <w:r>
        <w:t>Los intervalos de confianza al 95% se amplían progresivamente conforme aumenta el horizonte del pronóstico. Mientras que en los primeros minutos el rango estimado se sitúa aproximadamente entre $156.03 y $156.35, hacia el final del horizonte el intervalo se amplía hasta niveles cercanos a $154.46–$157.94, reflejo del aumento natural de incertidumbre conforme se extiende el horizonte de pronóstico.</w:t>
      </w:r>
    </w:p>
    <w:p w14:paraId="299E1E65" w14:textId="77777777" w:rsidR="00316EDC" w:rsidRDefault="00316EDC" w:rsidP="00316EDC">
      <w:pPr>
        <w:spacing w:before="220" w:after="80"/>
        <w:jc w:val="both"/>
      </w:pPr>
      <w:r>
        <w:t>El nivel esperado del precio es estable, aunque el activo puede mostrar fluctuaciones moderadas ante mayor volatilidad.</w:t>
      </w:r>
    </w:p>
    <w:p w14:paraId="3200BF2A" w14:textId="77777777" w:rsidR="00316EDC" w:rsidRDefault="00316EDC" w:rsidP="00316EDC">
      <w:pPr>
        <w:spacing w:before="220" w:after="80"/>
        <w:jc w:val="both"/>
      </w:pPr>
      <w:r>
        <w:rPr>
          <w:noProof/>
        </w:rPr>
        <w:drawing>
          <wp:inline distT="0" distB="0" distL="0" distR="0" wp14:anchorId="1A1DE15E" wp14:editId="7D85CCA8">
            <wp:extent cx="6248400" cy="2644775"/>
            <wp:effectExtent l="0" t="0" r="0" b="3175"/>
            <wp:docPr id="65656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7731" name=""/>
                    <pic:cNvPicPr/>
                  </pic:nvPicPr>
                  <pic:blipFill>
                    <a:blip r:embed="rId46"/>
                    <a:stretch>
                      <a:fillRect/>
                    </a:stretch>
                  </pic:blipFill>
                  <pic:spPr>
                    <a:xfrm>
                      <a:off x="0" y="0"/>
                      <a:ext cx="6248400" cy="2644775"/>
                    </a:xfrm>
                    <a:prstGeom prst="rect">
                      <a:avLst/>
                    </a:prstGeom>
                  </pic:spPr>
                </pic:pic>
              </a:graphicData>
            </a:graphic>
          </wp:inline>
        </w:drawing>
      </w:r>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2101"/>
        <w:gridCol w:w="2553"/>
        <w:gridCol w:w="2553"/>
      </w:tblGrid>
      <w:tr w:rsidR="00290DD7" w14:paraId="526E3113"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1B28A1E" w14:textId="77777777" w:rsidR="00290DD7" w:rsidRDefault="00000000">
            <w:pPr>
              <w:jc w:val="center"/>
            </w:pPr>
            <w:r>
              <w:rPr>
                <w:b/>
                <w:bCs/>
                <w:color w:val="FFFFFF"/>
                <w:sz w:val="17"/>
                <w:szCs w:val="17"/>
              </w:rPr>
              <w:t>Fecha/Hora</w:t>
            </w:r>
          </w:p>
        </w:tc>
        <w:tc>
          <w:tcPr>
            <w:tcW w:w="210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9699544" w14:textId="77777777" w:rsidR="00290DD7" w:rsidRDefault="00000000">
            <w:pPr>
              <w:jc w:val="center"/>
            </w:pPr>
            <w:r>
              <w:rPr>
                <w:b/>
                <w:bCs/>
                <w:color w:val="FFFFFF"/>
                <w:sz w:val="17"/>
                <w:szCs w:val="17"/>
              </w:rPr>
              <w:t>Precio Predicho ($)</w:t>
            </w:r>
          </w:p>
        </w:tc>
        <w:tc>
          <w:tcPr>
            <w:tcW w:w="25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290088E" w14:textId="77777777" w:rsidR="00290DD7" w:rsidRDefault="00000000">
            <w:pPr>
              <w:jc w:val="center"/>
            </w:pPr>
            <w:r>
              <w:rPr>
                <w:b/>
                <w:bCs/>
                <w:color w:val="FFFFFF"/>
                <w:sz w:val="17"/>
                <w:szCs w:val="17"/>
              </w:rPr>
              <w:t>Lím. Inf. 95% ($)</w:t>
            </w:r>
          </w:p>
        </w:tc>
        <w:tc>
          <w:tcPr>
            <w:tcW w:w="25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AA4E190" w14:textId="77777777" w:rsidR="00290DD7" w:rsidRDefault="00000000">
            <w:pPr>
              <w:jc w:val="center"/>
            </w:pPr>
            <w:r>
              <w:rPr>
                <w:b/>
                <w:bCs/>
                <w:color w:val="FFFFFF"/>
                <w:sz w:val="17"/>
                <w:szCs w:val="17"/>
              </w:rPr>
              <w:t>Lím. Sup. 95% ($)</w:t>
            </w:r>
          </w:p>
        </w:tc>
      </w:tr>
      <w:tr w:rsidR="00290DD7" w14:paraId="1AFD7801"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5D75A0" w14:textId="77777777" w:rsidR="00290DD7" w:rsidRDefault="00000000">
            <w:pPr>
              <w:jc w:val="center"/>
            </w:pPr>
            <w:r>
              <w:rPr>
                <w:color w:val="000000"/>
                <w:sz w:val="17"/>
                <w:szCs w:val="17"/>
              </w:rPr>
              <w:t>2026-03-13  15:01</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765F27"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2D47D1" w14:textId="77777777" w:rsidR="00290DD7" w:rsidRDefault="00000000">
            <w:pPr>
              <w:jc w:val="center"/>
            </w:pPr>
            <w:r>
              <w:rPr>
                <w:color w:val="000000"/>
                <w:sz w:val="17"/>
                <w:szCs w:val="17"/>
              </w:rPr>
              <w:t>156.03</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28DEF0" w14:textId="77777777" w:rsidR="00290DD7" w:rsidRDefault="00000000">
            <w:pPr>
              <w:jc w:val="center"/>
            </w:pPr>
            <w:r>
              <w:rPr>
                <w:color w:val="000000"/>
                <w:sz w:val="17"/>
                <w:szCs w:val="17"/>
              </w:rPr>
              <w:t>156.35</w:t>
            </w:r>
          </w:p>
        </w:tc>
      </w:tr>
      <w:tr w:rsidR="00290DD7" w14:paraId="585FB045"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F1778A" w14:textId="77777777" w:rsidR="00290DD7" w:rsidRDefault="00000000">
            <w:pPr>
              <w:jc w:val="center"/>
            </w:pPr>
            <w:r>
              <w:rPr>
                <w:color w:val="000000"/>
                <w:sz w:val="17"/>
                <w:szCs w:val="17"/>
              </w:rPr>
              <w:t>2026-03-13  15:02</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838CF3"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C3195F" w14:textId="77777777" w:rsidR="00290DD7" w:rsidRDefault="00000000">
            <w:pPr>
              <w:jc w:val="center"/>
            </w:pPr>
            <w:r>
              <w:rPr>
                <w:color w:val="000000"/>
                <w:sz w:val="17"/>
                <w:szCs w:val="17"/>
              </w:rPr>
              <w:t>155.89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B13C37" w14:textId="77777777" w:rsidR="00290DD7" w:rsidRDefault="00000000">
            <w:pPr>
              <w:jc w:val="center"/>
            </w:pPr>
            <w:r>
              <w:rPr>
                <w:color w:val="000000"/>
                <w:sz w:val="17"/>
                <w:szCs w:val="17"/>
              </w:rPr>
              <w:t>156.49</w:t>
            </w:r>
          </w:p>
        </w:tc>
      </w:tr>
      <w:tr w:rsidR="00290DD7" w14:paraId="315846C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FA19EF" w14:textId="77777777" w:rsidR="00290DD7" w:rsidRDefault="00000000">
            <w:pPr>
              <w:jc w:val="center"/>
            </w:pPr>
            <w:r>
              <w:rPr>
                <w:color w:val="000000"/>
                <w:sz w:val="17"/>
                <w:szCs w:val="17"/>
              </w:rPr>
              <w:t>2026-03-13  15:03</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C1E1FB"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073333" w14:textId="77777777" w:rsidR="00290DD7" w:rsidRDefault="00000000">
            <w:pPr>
              <w:jc w:val="center"/>
            </w:pPr>
            <w:r>
              <w:rPr>
                <w:color w:val="000000"/>
                <w:sz w:val="17"/>
                <w:szCs w:val="17"/>
              </w:rPr>
              <w:t>155.76</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43FD47" w14:textId="77777777" w:rsidR="00290DD7" w:rsidRDefault="00000000">
            <w:pPr>
              <w:jc w:val="center"/>
            </w:pPr>
            <w:r>
              <w:rPr>
                <w:color w:val="000000"/>
                <w:sz w:val="17"/>
                <w:szCs w:val="17"/>
              </w:rPr>
              <w:t>156.62</w:t>
            </w:r>
          </w:p>
        </w:tc>
      </w:tr>
      <w:tr w:rsidR="00290DD7" w14:paraId="29E8F4C0"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A07D7D" w14:textId="77777777" w:rsidR="00290DD7" w:rsidRDefault="00000000">
            <w:pPr>
              <w:jc w:val="center"/>
            </w:pPr>
            <w:r>
              <w:rPr>
                <w:color w:val="000000"/>
                <w:sz w:val="17"/>
                <w:szCs w:val="17"/>
              </w:rPr>
              <w:t>2026-03-13  15:04</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FAF08B"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EAA697" w14:textId="77777777" w:rsidR="00290DD7" w:rsidRDefault="00000000">
            <w:pPr>
              <w:jc w:val="center"/>
            </w:pPr>
            <w:r>
              <w:rPr>
                <w:color w:val="000000"/>
                <w:sz w:val="17"/>
                <w:szCs w:val="17"/>
              </w:rPr>
              <w:t>155.64</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05BB22" w14:textId="77777777" w:rsidR="00290DD7" w:rsidRDefault="00000000">
            <w:pPr>
              <w:jc w:val="center"/>
            </w:pPr>
            <w:r>
              <w:rPr>
                <w:color w:val="000000"/>
                <w:sz w:val="17"/>
                <w:szCs w:val="17"/>
              </w:rPr>
              <w:t>156.74</w:t>
            </w:r>
          </w:p>
        </w:tc>
      </w:tr>
      <w:tr w:rsidR="00290DD7" w14:paraId="7FE4A1F2"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224B7" w14:textId="77777777" w:rsidR="00290DD7" w:rsidRDefault="00000000">
            <w:pPr>
              <w:jc w:val="center"/>
            </w:pPr>
            <w:r>
              <w:rPr>
                <w:color w:val="000000"/>
                <w:sz w:val="17"/>
                <w:szCs w:val="17"/>
              </w:rPr>
              <w:t>2026-03-13  15:05</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2477ED0"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D8AE7A" w14:textId="77777777" w:rsidR="00290DD7" w:rsidRDefault="00000000">
            <w:pPr>
              <w:jc w:val="center"/>
            </w:pPr>
            <w:r>
              <w:rPr>
                <w:color w:val="000000"/>
                <w:sz w:val="17"/>
                <w:szCs w:val="17"/>
              </w:rPr>
              <w:t>155.52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AA7203" w14:textId="77777777" w:rsidR="00290DD7" w:rsidRDefault="00000000">
            <w:pPr>
              <w:jc w:val="center"/>
            </w:pPr>
            <w:r>
              <w:rPr>
                <w:color w:val="000000"/>
                <w:sz w:val="17"/>
                <w:szCs w:val="17"/>
              </w:rPr>
              <w:t>156.86</w:t>
            </w:r>
          </w:p>
        </w:tc>
      </w:tr>
      <w:tr w:rsidR="00290DD7" w14:paraId="56ACC621"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25BE59" w14:textId="77777777" w:rsidR="00290DD7" w:rsidRDefault="00000000">
            <w:pPr>
              <w:jc w:val="center"/>
            </w:pPr>
            <w:r>
              <w:rPr>
                <w:color w:val="000000"/>
                <w:sz w:val="17"/>
                <w:szCs w:val="17"/>
              </w:rPr>
              <w:t>2026-03-13  15:06</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041282"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46C537" w14:textId="77777777" w:rsidR="00290DD7" w:rsidRDefault="00000000">
            <w:pPr>
              <w:jc w:val="center"/>
            </w:pPr>
            <w:r>
              <w:rPr>
                <w:color w:val="000000"/>
                <w:sz w:val="17"/>
                <w:szCs w:val="17"/>
              </w:rPr>
              <w:t>155.41</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08B8F7" w14:textId="77777777" w:rsidR="00290DD7" w:rsidRDefault="00000000">
            <w:pPr>
              <w:jc w:val="center"/>
            </w:pPr>
            <w:r>
              <w:rPr>
                <w:color w:val="000000"/>
                <w:sz w:val="17"/>
                <w:szCs w:val="17"/>
              </w:rPr>
              <w:t>156.97</w:t>
            </w:r>
          </w:p>
        </w:tc>
      </w:tr>
      <w:tr w:rsidR="00290DD7" w14:paraId="6C1B077D"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39B721" w14:textId="77777777" w:rsidR="00290DD7" w:rsidRDefault="00000000">
            <w:pPr>
              <w:jc w:val="center"/>
            </w:pPr>
            <w:r>
              <w:rPr>
                <w:color w:val="000000"/>
                <w:sz w:val="17"/>
                <w:szCs w:val="17"/>
              </w:rPr>
              <w:t>2026-03-13  15:07</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335057"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9E1443" w14:textId="77777777" w:rsidR="00290DD7" w:rsidRDefault="00000000">
            <w:pPr>
              <w:jc w:val="center"/>
            </w:pPr>
            <w:r>
              <w:rPr>
                <w:color w:val="000000"/>
                <w:sz w:val="17"/>
                <w:szCs w:val="17"/>
              </w:rPr>
              <w:t>155.31</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7C3571" w14:textId="77777777" w:rsidR="00290DD7" w:rsidRDefault="00000000">
            <w:pPr>
              <w:jc w:val="center"/>
            </w:pPr>
            <w:r>
              <w:rPr>
                <w:color w:val="000000"/>
                <w:sz w:val="17"/>
                <w:szCs w:val="17"/>
              </w:rPr>
              <w:t>157.08</w:t>
            </w:r>
          </w:p>
        </w:tc>
      </w:tr>
      <w:tr w:rsidR="00290DD7" w14:paraId="646FD08E"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FB45A3" w14:textId="77777777" w:rsidR="00290DD7" w:rsidRDefault="00000000">
            <w:pPr>
              <w:jc w:val="center"/>
            </w:pPr>
            <w:r>
              <w:rPr>
                <w:color w:val="000000"/>
                <w:sz w:val="17"/>
                <w:szCs w:val="17"/>
              </w:rPr>
              <w:t>2026-03-13  15:08</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AB688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D6464D" w14:textId="77777777" w:rsidR="00290DD7" w:rsidRDefault="00000000">
            <w:pPr>
              <w:jc w:val="center"/>
            </w:pPr>
            <w:r>
              <w:rPr>
                <w:color w:val="000000"/>
                <w:sz w:val="17"/>
                <w:szCs w:val="17"/>
              </w:rPr>
              <w:t>155.21</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5405D0" w14:textId="77777777" w:rsidR="00290DD7" w:rsidRDefault="00000000">
            <w:pPr>
              <w:jc w:val="center"/>
            </w:pPr>
            <w:r>
              <w:rPr>
                <w:color w:val="000000"/>
                <w:sz w:val="17"/>
                <w:szCs w:val="17"/>
              </w:rPr>
              <w:t>157.18</w:t>
            </w:r>
          </w:p>
        </w:tc>
      </w:tr>
      <w:tr w:rsidR="00290DD7" w14:paraId="4C32B3A8"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A0C92E" w14:textId="77777777" w:rsidR="00290DD7" w:rsidRDefault="00000000">
            <w:pPr>
              <w:jc w:val="center"/>
            </w:pPr>
            <w:r>
              <w:rPr>
                <w:color w:val="000000"/>
                <w:sz w:val="17"/>
                <w:szCs w:val="17"/>
              </w:rPr>
              <w:t>2026-03-13  15:09</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52AB46"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8173CC" w14:textId="77777777" w:rsidR="00290DD7" w:rsidRDefault="00000000">
            <w:pPr>
              <w:jc w:val="center"/>
            </w:pPr>
            <w:r>
              <w:rPr>
                <w:color w:val="000000"/>
                <w:sz w:val="17"/>
                <w:szCs w:val="17"/>
              </w:rPr>
              <w:t>155.12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442B02" w14:textId="77777777" w:rsidR="00290DD7" w:rsidRDefault="00000000">
            <w:pPr>
              <w:jc w:val="center"/>
            </w:pPr>
            <w:r>
              <w:rPr>
                <w:color w:val="000000"/>
                <w:sz w:val="17"/>
                <w:szCs w:val="17"/>
              </w:rPr>
              <w:t>157.27</w:t>
            </w:r>
          </w:p>
        </w:tc>
      </w:tr>
      <w:tr w:rsidR="00290DD7" w14:paraId="338BC17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231C41" w14:textId="77777777" w:rsidR="00290DD7" w:rsidRDefault="00000000">
            <w:pPr>
              <w:jc w:val="center"/>
            </w:pPr>
            <w:r>
              <w:rPr>
                <w:color w:val="000000"/>
                <w:sz w:val="17"/>
                <w:szCs w:val="17"/>
              </w:rPr>
              <w:t>2026-03-13  15:10</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FFDCD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C87EF9" w14:textId="77777777" w:rsidR="00290DD7" w:rsidRDefault="00000000">
            <w:pPr>
              <w:jc w:val="center"/>
            </w:pPr>
            <w:r>
              <w:rPr>
                <w:color w:val="000000"/>
                <w:sz w:val="17"/>
                <w:szCs w:val="17"/>
              </w:rPr>
              <w:t>155.03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BBDFF7" w14:textId="77777777" w:rsidR="00290DD7" w:rsidRDefault="00000000">
            <w:pPr>
              <w:jc w:val="center"/>
            </w:pPr>
            <w:r>
              <w:rPr>
                <w:color w:val="000000"/>
                <w:sz w:val="17"/>
                <w:szCs w:val="17"/>
              </w:rPr>
              <w:t>157.36</w:t>
            </w:r>
          </w:p>
        </w:tc>
      </w:tr>
      <w:tr w:rsidR="00290DD7" w14:paraId="263B9DFF"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8A2862" w14:textId="77777777" w:rsidR="00290DD7" w:rsidRDefault="00000000">
            <w:pPr>
              <w:jc w:val="center"/>
            </w:pPr>
            <w:r>
              <w:rPr>
                <w:color w:val="000000"/>
                <w:sz w:val="17"/>
                <w:szCs w:val="17"/>
              </w:rPr>
              <w:t>2026-03-13  15:11</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3C00E2"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FAAA4E" w14:textId="77777777" w:rsidR="00290DD7" w:rsidRDefault="00000000">
            <w:pPr>
              <w:jc w:val="center"/>
            </w:pPr>
            <w:r>
              <w:rPr>
                <w:color w:val="000000"/>
                <w:sz w:val="17"/>
                <w:szCs w:val="17"/>
              </w:rPr>
              <w:t>154.95</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6441C2" w14:textId="77777777" w:rsidR="00290DD7" w:rsidRDefault="00000000">
            <w:pPr>
              <w:jc w:val="center"/>
            </w:pPr>
            <w:r>
              <w:rPr>
                <w:color w:val="000000"/>
                <w:sz w:val="17"/>
                <w:szCs w:val="17"/>
              </w:rPr>
              <w:t>157.44</w:t>
            </w:r>
          </w:p>
        </w:tc>
      </w:tr>
      <w:tr w:rsidR="00290DD7" w14:paraId="6F9FB32B"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291667" w14:textId="77777777" w:rsidR="00290DD7" w:rsidRDefault="00000000">
            <w:pPr>
              <w:jc w:val="center"/>
            </w:pPr>
            <w:r>
              <w:rPr>
                <w:color w:val="000000"/>
                <w:sz w:val="17"/>
                <w:szCs w:val="17"/>
              </w:rPr>
              <w:t>2026-03-13  15:12</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4D544C"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A7AA26" w14:textId="77777777" w:rsidR="00290DD7" w:rsidRDefault="00000000">
            <w:pPr>
              <w:jc w:val="center"/>
            </w:pPr>
            <w:r>
              <w:rPr>
                <w:color w:val="000000"/>
                <w:sz w:val="17"/>
                <w:szCs w:val="17"/>
              </w:rPr>
              <w:t>154.88</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3732AB" w14:textId="77777777" w:rsidR="00290DD7" w:rsidRDefault="00000000">
            <w:pPr>
              <w:jc w:val="center"/>
            </w:pPr>
            <w:r>
              <w:rPr>
                <w:color w:val="000000"/>
                <w:sz w:val="17"/>
                <w:szCs w:val="17"/>
              </w:rPr>
              <w:t>157.52</w:t>
            </w:r>
          </w:p>
        </w:tc>
      </w:tr>
      <w:tr w:rsidR="00290DD7" w14:paraId="4426C5F5"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A96BC9" w14:textId="77777777" w:rsidR="00290DD7" w:rsidRDefault="00000000">
            <w:pPr>
              <w:jc w:val="center"/>
            </w:pPr>
            <w:r>
              <w:rPr>
                <w:color w:val="000000"/>
                <w:sz w:val="17"/>
                <w:szCs w:val="17"/>
              </w:rPr>
              <w:t>2026-03-13  15:13</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98DEE6"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AC1871" w14:textId="77777777" w:rsidR="00290DD7" w:rsidRDefault="00000000">
            <w:pPr>
              <w:jc w:val="center"/>
            </w:pPr>
            <w:r>
              <w:rPr>
                <w:color w:val="000000"/>
                <w:sz w:val="17"/>
                <w:szCs w:val="17"/>
              </w:rPr>
              <w:t>154.79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325655" w14:textId="77777777" w:rsidR="00290DD7" w:rsidRDefault="00000000">
            <w:pPr>
              <w:jc w:val="center"/>
            </w:pPr>
            <w:r>
              <w:rPr>
                <w:color w:val="000000"/>
                <w:sz w:val="17"/>
                <w:szCs w:val="17"/>
              </w:rPr>
              <w:t>157.61</w:t>
            </w:r>
          </w:p>
        </w:tc>
      </w:tr>
      <w:tr w:rsidR="00290DD7" w14:paraId="0FE766B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8521FF" w14:textId="77777777" w:rsidR="00290DD7" w:rsidRDefault="00000000">
            <w:pPr>
              <w:jc w:val="center"/>
            </w:pPr>
            <w:r>
              <w:rPr>
                <w:color w:val="000000"/>
                <w:sz w:val="17"/>
                <w:szCs w:val="17"/>
              </w:rPr>
              <w:t>2026-03-13  15:14</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75ECE1"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0D6B3F" w14:textId="77777777" w:rsidR="00290DD7" w:rsidRDefault="00000000">
            <w:pPr>
              <w:jc w:val="center"/>
            </w:pPr>
            <w:r>
              <w:rPr>
                <w:color w:val="000000"/>
                <w:sz w:val="17"/>
                <w:szCs w:val="17"/>
              </w:rPr>
              <w:t>154.73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D8454C" w14:textId="77777777" w:rsidR="00290DD7" w:rsidRDefault="00000000">
            <w:pPr>
              <w:jc w:val="center"/>
            </w:pPr>
            <w:r>
              <w:rPr>
                <w:color w:val="000000"/>
                <w:sz w:val="17"/>
                <w:szCs w:val="17"/>
              </w:rPr>
              <w:t>157.67</w:t>
            </w:r>
          </w:p>
        </w:tc>
      </w:tr>
      <w:tr w:rsidR="00290DD7" w14:paraId="21566E67"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5CB9A0" w14:textId="77777777" w:rsidR="00290DD7" w:rsidRDefault="00000000">
            <w:pPr>
              <w:jc w:val="center"/>
            </w:pPr>
            <w:r>
              <w:rPr>
                <w:color w:val="000000"/>
                <w:sz w:val="17"/>
                <w:szCs w:val="17"/>
              </w:rPr>
              <w:t>2026-03-13  15:15</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F49F09C"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A08770" w14:textId="77777777" w:rsidR="00290DD7" w:rsidRDefault="00000000">
            <w:pPr>
              <w:jc w:val="center"/>
            </w:pPr>
            <w:r>
              <w:rPr>
                <w:color w:val="000000"/>
                <w:sz w:val="17"/>
                <w:szCs w:val="17"/>
              </w:rPr>
              <w:t>154.68</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78836A" w14:textId="77777777" w:rsidR="00290DD7" w:rsidRDefault="00000000">
            <w:pPr>
              <w:jc w:val="center"/>
            </w:pPr>
            <w:r>
              <w:rPr>
                <w:color w:val="000000"/>
                <w:sz w:val="17"/>
                <w:szCs w:val="17"/>
              </w:rPr>
              <w:t>157.72</w:t>
            </w:r>
          </w:p>
        </w:tc>
      </w:tr>
      <w:tr w:rsidR="00290DD7" w14:paraId="6A1119E7"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D61753" w14:textId="77777777" w:rsidR="00290DD7" w:rsidRDefault="00000000">
            <w:pPr>
              <w:jc w:val="center"/>
            </w:pPr>
            <w:r>
              <w:rPr>
                <w:color w:val="000000"/>
                <w:sz w:val="17"/>
                <w:szCs w:val="17"/>
              </w:rPr>
              <w:t>2026-03-13  15:16</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F497D95"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6379F9" w14:textId="77777777" w:rsidR="00290DD7" w:rsidRDefault="00000000">
            <w:pPr>
              <w:jc w:val="center"/>
            </w:pPr>
            <w:r>
              <w:rPr>
                <w:color w:val="000000"/>
                <w:sz w:val="17"/>
                <w:szCs w:val="17"/>
              </w:rPr>
              <w:t>154.63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4B0BD0" w14:textId="77777777" w:rsidR="00290DD7" w:rsidRDefault="00000000">
            <w:pPr>
              <w:jc w:val="center"/>
            </w:pPr>
            <w:r>
              <w:rPr>
                <w:color w:val="000000"/>
                <w:sz w:val="17"/>
                <w:szCs w:val="17"/>
              </w:rPr>
              <w:t>157.77</w:t>
            </w:r>
          </w:p>
        </w:tc>
      </w:tr>
      <w:tr w:rsidR="00290DD7" w14:paraId="5DFFAE82"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1BAFFA" w14:textId="77777777" w:rsidR="00290DD7" w:rsidRDefault="00000000">
            <w:pPr>
              <w:jc w:val="center"/>
            </w:pPr>
            <w:r>
              <w:rPr>
                <w:color w:val="000000"/>
                <w:sz w:val="17"/>
                <w:szCs w:val="17"/>
              </w:rPr>
              <w:t>2026-03-13  15:17</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3AC35E"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65B3CE" w14:textId="77777777" w:rsidR="00290DD7" w:rsidRDefault="00000000">
            <w:pPr>
              <w:jc w:val="center"/>
            </w:pPr>
            <w:r>
              <w:rPr>
                <w:color w:val="000000"/>
                <w:sz w:val="17"/>
                <w:szCs w:val="17"/>
              </w:rPr>
              <w:t>154.62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AFCAB0" w14:textId="77777777" w:rsidR="00290DD7" w:rsidRDefault="00000000">
            <w:pPr>
              <w:jc w:val="center"/>
            </w:pPr>
            <w:r>
              <w:rPr>
                <w:color w:val="000000"/>
                <w:sz w:val="17"/>
                <w:szCs w:val="17"/>
              </w:rPr>
              <w:t>157.78</w:t>
            </w:r>
          </w:p>
        </w:tc>
      </w:tr>
      <w:tr w:rsidR="00290DD7" w14:paraId="3584A6D9"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D692A2" w14:textId="77777777" w:rsidR="00290DD7" w:rsidRDefault="00000000">
            <w:pPr>
              <w:jc w:val="center"/>
            </w:pPr>
            <w:r>
              <w:rPr>
                <w:color w:val="000000"/>
                <w:sz w:val="17"/>
                <w:szCs w:val="17"/>
              </w:rPr>
              <w:t>2026-03-13  15:18</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C42FC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6A112E" w14:textId="77777777" w:rsidR="00290DD7" w:rsidRDefault="00000000">
            <w:pPr>
              <w:jc w:val="center"/>
            </w:pPr>
            <w:r>
              <w:rPr>
                <w:color w:val="000000"/>
                <w:sz w:val="17"/>
                <w:szCs w:val="17"/>
              </w:rPr>
              <w:t>154.57</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21DF6A" w14:textId="77777777" w:rsidR="00290DD7" w:rsidRDefault="00000000">
            <w:pPr>
              <w:jc w:val="center"/>
            </w:pPr>
            <w:r>
              <w:rPr>
                <w:color w:val="000000"/>
                <w:sz w:val="17"/>
                <w:szCs w:val="17"/>
              </w:rPr>
              <w:t>157.83</w:t>
            </w:r>
          </w:p>
        </w:tc>
      </w:tr>
      <w:tr w:rsidR="00290DD7" w14:paraId="12A50B76"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01954B" w14:textId="77777777" w:rsidR="00290DD7" w:rsidRDefault="00000000">
            <w:pPr>
              <w:jc w:val="center"/>
            </w:pPr>
            <w:r>
              <w:rPr>
                <w:color w:val="000000"/>
                <w:sz w:val="17"/>
                <w:szCs w:val="17"/>
              </w:rPr>
              <w:t>2026-03-13  15:19</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C93C83"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230E09" w14:textId="77777777" w:rsidR="00290DD7" w:rsidRDefault="00000000">
            <w:pPr>
              <w:jc w:val="center"/>
            </w:pPr>
            <w:r>
              <w:rPr>
                <w:color w:val="000000"/>
                <w:sz w:val="17"/>
                <w:szCs w:val="17"/>
              </w:rPr>
              <w:t>154.51</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DE3BB3" w14:textId="77777777" w:rsidR="00290DD7" w:rsidRDefault="00000000">
            <w:pPr>
              <w:jc w:val="center"/>
            </w:pPr>
            <w:r>
              <w:rPr>
                <w:color w:val="000000"/>
                <w:sz w:val="17"/>
                <w:szCs w:val="17"/>
              </w:rPr>
              <w:t>157.89</w:t>
            </w:r>
          </w:p>
        </w:tc>
      </w:tr>
      <w:tr w:rsidR="00290DD7" w14:paraId="40168D05" w14:textId="77777777" w:rsidTr="00316EDC">
        <w:trPr>
          <w:trHeight w:val="174"/>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B561A4" w14:textId="77777777" w:rsidR="00290DD7" w:rsidRDefault="00000000">
            <w:pPr>
              <w:jc w:val="center"/>
            </w:pPr>
            <w:r>
              <w:rPr>
                <w:color w:val="000000"/>
                <w:sz w:val="17"/>
                <w:szCs w:val="17"/>
              </w:rPr>
              <w:lastRenderedPageBreak/>
              <w:t>2026-03-13  15:20</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6FBE20"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DD9A88" w14:textId="77777777" w:rsidR="00290DD7" w:rsidRDefault="00000000">
            <w:pPr>
              <w:jc w:val="center"/>
            </w:pPr>
            <w:r>
              <w:rPr>
                <w:color w:val="000000"/>
                <w:sz w:val="17"/>
                <w:szCs w:val="17"/>
              </w:rPr>
              <w:t>154.46</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7E2321" w14:textId="77777777" w:rsidR="00290DD7" w:rsidRDefault="00000000">
            <w:pPr>
              <w:jc w:val="center"/>
            </w:pPr>
            <w:r>
              <w:rPr>
                <w:color w:val="000000"/>
                <w:sz w:val="17"/>
                <w:szCs w:val="17"/>
              </w:rPr>
              <w:t>157.94</w:t>
            </w:r>
          </w:p>
        </w:tc>
      </w:tr>
    </w:tbl>
    <w:p w14:paraId="3C2CBF1A" w14:textId="77777777" w:rsidR="00290DD7" w:rsidRDefault="00000000">
      <w:pPr>
        <w:spacing w:before="40" w:after="40"/>
      </w:pPr>
      <w:r>
        <w:t>Nota: Pronóstico generado con ARIMA(0, 0, 1) + GARCH(1,1) sobre datos de 1 minuto, 9–13 de marzo de 2026. IC al 95%.</w:t>
      </w:r>
    </w:p>
    <w:p w14:paraId="1BAC0A76" w14:textId="77777777" w:rsidR="00290DD7" w:rsidRDefault="00290DD7"/>
    <w:p w14:paraId="321A0551" w14:textId="77777777" w:rsidR="00290DD7" w:rsidRDefault="00000000">
      <w:r>
        <w:br w:type="page"/>
      </w:r>
    </w:p>
    <w:p w14:paraId="2B4AD3F6" w14:textId="3C32C6E7" w:rsidR="00290DD7" w:rsidRPr="00771777" w:rsidRDefault="008F038C">
      <w:pPr>
        <w:pBdr>
          <w:bottom w:val="single" w:sz="6" w:space="4" w:color="1A3A5C"/>
        </w:pBdr>
        <w:spacing w:before="360" w:after="180"/>
        <w:rPr>
          <w:b/>
          <w:bCs/>
          <w:sz w:val="24"/>
          <w:szCs w:val="24"/>
        </w:rPr>
      </w:pPr>
      <w:r>
        <w:rPr>
          <w:b/>
          <w:bCs/>
          <w:sz w:val="24"/>
          <w:szCs w:val="24"/>
        </w:rPr>
        <w:lastRenderedPageBreak/>
        <w:t>5. Resumen Comparativo de Señales y Métricas</w:t>
      </w:r>
    </w:p>
    <w:p w14:paraId="037C23F5" w14:textId="4309203D" w:rsidR="00290DD7" w:rsidRDefault="008F038C" w:rsidP="008F038C">
      <w:pPr>
        <w:jc w:val="both"/>
      </w:pPr>
      <w:r>
        <w:t>La siguiente tabla resume los principales indicadores técnicos, métricas de ajuste del modelo ARIMA y la señal de trading generada para cada acción del portafolio al cierre del 13 de marzo de 2026. Este resumen permite comparar de forma integrada el comportamiento técnico, la calidad del ajuste del modelo y la señal operativa derivada del análisis de series de tiempo para cada activo.</w:t>
      </w:r>
    </w:p>
    <w:p w14:paraId="7323C7B5" w14:textId="77777777" w:rsidR="008F038C" w:rsidRDefault="008F038C"/>
    <w:tbl>
      <w:tblPr>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2219"/>
        <w:gridCol w:w="905"/>
        <w:gridCol w:w="796"/>
        <w:gridCol w:w="905"/>
        <w:gridCol w:w="905"/>
        <w:gridCol w:w="967"/>
        <w:gridCol w:w="853"/>
        <w:gridCol w:w="1433"/>
      </w:tblGrid>
      <w:tr w:rsidR="00290DD7" w14:paraId="522F392D" w14:textId="77777777" w:rsidTr="008F038C">
        <w:trPr>
          <w:trHeight w:val="205"/>
        </w:trPr>
        <w:tc>
          <w:tcPr>
            <w:tcW w:w="8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C7C326A" w14:textId="77777777" w:rsidR="00290DD7" w:rsidRDefault="00000000">
            <w:pPr>
              <w:jc w:val="center"/>
            </w:pPr>
            <w:r>
              <w:rPr>
                <w:b/>
                <w:bCs/>
                <w:color w:val="FFFFFF"/>
                <w:sz w:val="17"/>
                <w:szCs w:val="17"/>
              </w:rPr>
              <w:t>Ticker</w:t>
            </w:r>
          </w:p>
        </w:tc>
        <w:tc>
          <w:tcPr>
            <w:tcW w:w="221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3A6E020" w14:textId="77777777" w:rsidR="00290DD7" w:rsidRDefault="00000000">
            <w:pPr>
              <w:jc w:val="center"/>
            </w:pPr>
            <w:r>
              <w:rPr>
                <w:b/>
                <w:bCs/>
                <w:color w:val="FFFFFF"/>
                <w:sz w:val="17"/>
                <w:szCs w:val="17"/>
              </w:rPr>
              <w:t>Modelo</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F120BD" w14:textId="77777777" w:rsidR="00290DD7" w:rsidRDefault="00000000">
            <w:pPr>
              <w:jc w:val="center"/>
            </w:pPr>
            <w:r>
              <w:rPr>
                <w:b/>
                <w:bCs/>
                <w:color w:val="FFFFFF"/>
                <w:sz w:val="17"/>
                <w:szCs w:val="17"/>
              </w:rPr>
              <w:t>Precio</w:t>
            </w:r>
          </w:p>
        </w:tc>
        <w:tc>
          <w:tcPr>
            <w:tcW w:w="7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481C8D5" w14:textId="77777777" w:rsidR="00290DD7" w:rsidRDefault="00000000">
            <w:pPr>
              <w:jc w:val="center"/>
            </w:pPr>
            <w:r>
              <w:rPr>
                <w:b/>
                <w:bCs/>
                <w:color w:val="FFFFFF"/>
                <w:sz w:val="17"/>
                <w:szCs w:val="17"/>
              </w:rPr>
              <w:t>RSI(9)</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2024282" w14:textId="77777777" w:rsidR="00290DD7" w:rsidRDefault="00000000">
            <w:pPr>
              <w:jc w:val="center"/>
            </w:pPr>
            <w:r>
              <w:rPr>
                <w:b/>
                <w:bCs/>
                <w:color w:val="FFFFFF"/>
                <w:sz w:val="17"/>
                <w:szCs w:val="17"/>
              </w:rPr>
              <w:t>MA10</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BBE58BB" w14:textId="77777777" w:rsidR="00290DD7" w:rsidRDefault="00000000">
            <w:pPr>
              <w:jc w:val="center"/>
            </w:pPr>
            <w:r>
              <w:rPr>
                <w:b/>
                <w:bCs/>
                <w:color w:val="FFFFFF"/>
                <w:sz w:val="17"/>
                <w:szCs w:val="17"/>
              </w:rPr>
              <w:t>MA20</w:t>
            </w:r>
          </w:p>
        </w:tc>
        <w:tc>
          <w:tcPr>
            <w:tcW w:w="96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05EE02B" w14:textId="77777777" w:rsidR="00290DD7" w:rsidRDefault="00000000">
            <w:pPr>
              <w:jc w:val="center"/>
            </w:pPr>
            <w:r>
              <w:rPr>
                <w:b/>
                <w:bCs/>
                <w:color w:val="FFFFFF"/>
                <w:sz w:val="17"/>
                <w:szCs w:val="17"/>
              </w:rPr>
              <w:t>RMSE</w:t>
            </w:r>
          </w:p>
        </w:tc>
        <w:tc>
          <w:tcPr>
            <w:tcW w:w="8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2CA8A1E" w14:textId="77777777" w:rsidR="00290DD7" w:rsidRDefault="00000000">
            <w:pPr>
              <w:jc w:val="center"/>
            </w:pPr>
            <w:r>
              <w:rPr>
                <w:b/>
                <w:bCs/>
                <w:color w:val="FFFFFF"/>
                <w:sz w:val="17"/>
                <w:szCs w:val="17"/>
              </w:rPr>
              <w:t>MAE</w:t>
            </w:r>
          </w:p>
        </w:tc>
        <w:tc>
          <w:tcPr>
            <w:tcW w:w="143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F217917" w14:textId="77777777" w:rsidR="00290DD7" w:rsidRDefault="00000000">
            <w:pPr>
              <w:jc w:val="center"/>
            </w:pPr>
            <w:r>
              <w:rPr>
                <w:b/>
                <w:bCs/>
                <w:color w:val="FFFFFF"/>
                <w:sz w:val="17"/>
                <w:szCs w:val="17"/>
              </w:rPr>
              <w:t>Señal</w:t>
            </w:r>
          </w:p>
        </w:tc>
      </w:tr>
      <w:tr w:rsidR="00290DD7" w14:paraId="14466447"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B15AAC" w14:textId="77777777" w:rsidR="00290DD7" w:rsidRDefault="00000000">
            <w:pPr>
              <w:jc w:val="center"/>
            </w:pPr>
            <w:r>
              <w:rPr>
                <w:b/>
                <w:bCs/>
                <w:color w:val="000000"/>
                <w:sz w:val="17"/>
                <w:szCs w:val="17"/>
              </w:rPr>
              <w:t>CMI</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F064D5" w14:textId="77777777" w:rsidR="00290DD7" w:rsidRDefault="00000000">
            <w:pPr>
              <w:jc w:val="center"/>
            </w:pPr>
            <w:r>
              <w:rPr>
                <w:color w:val="000000"/>
                <w:sz w:val="17"/>
                <w:szCs w:val="17"/>
              </w:rPr>
              <w:t>ARIMA(4, 1, 2)</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590C09" w14:textId="77777777" w:rsidR="00290DD7" w:rsidRDefault="00000000">
            <w:pPr>
              <w:jc w:val="center"/>
            </w:pPr>
            <w:r>
              <w:rPr>
                <w:color w:val="000000"/>
                <w:sz w:val="17"/>
                <w:szCs w:val="17"/>
              </w:rPr>
              <w:t>$536.13</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2F61C6" w14:textId="77777777" w:rsidR="00290DD7" w:rsidRDefault="00000000">
            <w:pPr>
              <w:jc w:val="center"/>
            </w:pPr>
            <w:r>
              <w:rPr>
                <w:color w:val="000000"/>
                <w:sz w:val="17"/>
                <w:szCs w:val="17"/>
              </w:rPr>
              <w:t>51.0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C6E516" w14:textId="77777777" w:rsidR="00290DD7" w:rsidRDefault="00000000">
            <w:pPr>
              <w:jc w:val="center"/>
            </w:pPr>
            <w:r>
              <w:rPr>
                <w:color w:val="000000"/>
                <w:sz w:val="17"/>
                <w:szCs w:val="17"/>
              </w:rPr>
              <w:t>$534.35</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4F5601" w14:textId="77777777" w:rsidR="00290DD7" w:rsidRDefault="00000000">
            <w:pPr>
              <w:jc w:val="center"/>
            </w:pPr>
            <w:r>
              <w:rPr>
                <w:color w:val="000000"/>
                <w:sz w:val="17"/>
                <w:szCs w:val="17"/>
              </w:rPr>
              <w:t>$534.59</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A35C78" w14:textId="77777777" w:rsidR="00290DD7" w:rsidRDefault="00000000">
            <w:pPr>
              <w:jc w:val="center"/>
            </w:pPr>
            <w:r>
              <w:rPr>
                <w:color w:val="000000"/>
                <w:sz w:val="17"/>
                <w:szCs w:val="17"/>
              </w:rPr>
              <w:t>0.1536</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1F6E51" w14:textId="77777777" w:rsidR="00290DD7" w:rsidRDefault="00000000">
            <w:pPr>
              <w:jc w:val="center"/>
            </w:pPr>
            <w:r>
              <w:rPr>
                <w:color w:val="000000"/>
                <w:sz w:val="17"/>
                <w:szCs w:val="17"/>
              </w:rPr>
              <w:t>0.0833</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2BD7E3AE" w14:textId="77777777" w:rsidR="00290DD7" w:rsidRDefault="00000000">
            <w:pPr>
              <w:jc w:val="center"/>
            </w:pPr>
            <w:r>
              <w:rPr>
                <w:b/>
                <w:bCs/>
                <w:color w:val="721C24"/>
                <w:sz w:val="17"/>
                <w:szCs w:val="17"/>
              </w:rPr>
              <w:t>SELL/SHORT</w:t>
            </w:r>
          </w:p>
        </w:tc>
      </w:tr>
      <w:tr w:rsidR="00290DD7" w14:paraId="26CCB630"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81B801" w14:textId="77777777" w:rsidR="00290DD7" w:rsidRDefault="00000000">
            <w:pPr>
              <w:jc w:val="center"/>
            </w:pPr>
            <w:r>
              <w:rPr>
                <w:b/>
                <w:bCs/>
                <w:color w:val="000000"/>
                <w:sz w:val="17"/>
                <w:szCs w:val="17"/>
              </w:rPr>
              <w:t>CAT</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7CF1C0" w14:textId="77777777" w:rsidR="00290DD7" w:rsidRDefault="00000000">
            <w:pPr>
              <w:jc w:val="center"/>
            </w:pPr>
            <w:r>
              <w:rPr>
                <w:color w:val="000000"/>
                <w:sz w:val="17"/>
                <w:szCs w:val="17"/>
              </w:rPr>
              <w:t>ARIMA(1,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534876" w14:textId="77777777" w:rsidR="00290DD7" w:rsidRDefault="00000000">
            <w:pPr>
              <w:jc w:val="center"/>
            </w:pPr>
            <w:r>
              <w:rPr>
                <w:color w:val="000000"/>
                <w:sz w:val="17"/>
                <w:szCs w:val="17"/>
              </w:rPr>
              <w:t>$693.15</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0FBE6B" w14:textId="77777777" w:rsidR="00290DD7" w:rsidRDefault="00000000">
            <w:pPr>
              <w:jc w:val="center"/>
            </w:pPr>
            <w:r>
              <w:rPr>
                <w:color w:val="000000"/>
                <w:sz w:val="17"/>
                <w:szCs w:val="17"/>
              </w:rPr>
              <w:t>46.9</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08E9C1" w14:textId="77777777" w:rsidR="00290DD7" w:rsidRDefault="00000000">
            <w:pPr>
              <w:jc w:val="center"/>
            </w:pPr>
            <w:r>
              <w:rPr>
                <w:color w:val="000000"/>
                <w:sz w:val="17"/>
                <w:szCs w:val="17"/>
              </w:rPr>
              <w:t>$693.64</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FC9DFB" w14:textId="77777777" w:rsidR="00290DD7" w:rsidRDefault="00000000">
            <w:pPr>
              <w:jc w:val="center"/>
            </w:pPr>
            <w:r>
              <w:rPr>
                <w:color w:val="000000"/>
                <w:sz w:val="17"/>
                <w:szCs w:val="17"/>
              </w:rPr>
              <w:t>$693.70</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456C3E" w14:textId="77777777" w:rsidR="00290DD7" w:rsidRDefault="00000000">
            <w:pPr>
              <w:jc w:val="center"/>
            </w:pPr>
            <w:r>
              <w:rPr>
                <w:color w:val="000000"/>
                <w:sz w:val="17"/>
                <w:szCs w:val="17"/>
              </w:rPr>
              <w:t>0.1137</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5659FF" w14:textId="77777777" w:rsidR="00290DD7" w:rsidRDefault="00000000">
            <w:pPr>
              <w:jc w:val="center"/>
            </w:pPr>
            <w:r>
              <w:rPr>
                <w:color w:val="000000"/>
                <w:sz w:val="17"/>
                <w:szCs w:val="17"/>
              </w:rPr>
              <w:t>0.0795</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06C74C74" w14:textId="77777777" w:rsidR="00290DD7" w:rsidRDefault="00000000">
            <w:pPr>
              <w:jc w:val="center"/>
            </w:pPr>
            <w:r>
              <w:rPr>
                <w:b/>
                <w:bCs/>
                <w:color w:val="721C24"/>
                <w:sz w:val="17"/>
                <w:szCs w:val="17"/>
              </w:rPr>
              <w:t>SELL/SHORT</w:t>
            </w:r>
          </w:p>
        </w:tc>
      </w:tr>
      <w:tr w:rsidR="00290DD7" w14:paraId="523D5404"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76242F" w14:textId="77777777" w:rsidR="00290DD7" w:rsidRDefault="00000000">
            <w:pPr>
              <w:jc w:val="center"/>
            </w:pPr>
            <w:r>
              <w:rPr>
                <w:b/>
                <w:bCs/>
                <w:color w:val="000000"/>
                <w:sz w:val="17"/>
                <w:szCs w:val="17"/>
              </w:rPr>
              <w:t>DE</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56E342" w14:textId="77777777" w:rsidR="00290DD7" w:rsidRDefault="00000000">
            <w:pPr>
              <w:jc w:val="center"/>
            </w:pPr>
            <w:r>
              <w:rPr>
                <w:color w:val="000000"/>
                <w:sz w:val="17"/>
                <w:szCs w:val="17"/>
              </w:rPr>
              <w:t>ARIMA(2, 0, 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59400F" w14:textId="77777777" w:rsidR="00290DD7" w:rsidRDefault="00000000">
            <w:pPr>
              <w:jc w:val="center"/>
            </w:pPr>
            <w:r>
              <w:rPr>
                <w:color w:val="000000"/>
                <w:sz w:val="17"/>
                <w:szCs w:val="17"/>
              </w:rPr>
              <w:t>$577.49</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FB3434" w14:textId="77777777" w:rsidR="00290DD7" w:rsidRDefault="00000000">
            <w:pPr>
              <w:jc w:val="center"/>
            </w:pPr>
            <w:r>
              <w:rPr>
                <w:color w:val="000000"/>
                <w:sz w:val="17"/>
                <w:szCs w:val="17"/>
              </w:rPr>
              <w:t>49.8</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0E5D92" w14:textId="77777777" w:rsidR="00290DD7" w:rsidRDefault="00000000">
            <w:pPr>
              <w:jc w:val="center"/>
            </w:pPr>
            <w:r>
              <w:rPr>
                <w:color w:val="000000"/>
                <w:sz w:val="17"/>
                <w:szCs w:val="17"/>
              </w:rPr>
              <w:t>$577.36</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288A19" w14:textId="77777777" w:rsidR="00290DD7" w:rsidRDefault="00000000">
            <w:pPr>
              <w:jc w:val="center"/>
            </w:pPr>
            <w:r>
              <w:rPr>
                <w:color w:val="000000"/>
                <w:sz w:val="17"/>
                <w:szCs w:val="17"/>
              </w:rPr>
              <w:t>$577.41</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46B5AD" w14:textId="77777777" w:rsidR="00290DD7" w:rsidRDefault="00000000">
            <w:pPr>
              <w:jc w:val="center"/>
            </w:pPr>
            <w:r>
              <w:rPr>
                <w:color w:val="000000"/>
                <w:sz w:val="17"/>
                <w:szCs w:val="17"/>
              </w:rPr>
              <w:t>0.1025</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B48A76" w14:textId="77777777" w:rsidR="00290DD7" w:rsidRDefault="00000000">
            <w:pPr>
              <w:jc w:val="center"/>
            </w:pPr>
            <w:r>
              <w:rPr>
                <w:color w:val="000000"/>
                <w:sz w:val="17"/>
                <w:szCs w:val="17"/>
              </w:rPr>
              <w:t>0.0630</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3B3097D3" w14:textId="77777777" w:rsidR="00290DD7" w:rsidRDefault="00000000">
            <w:pPr>
              <w:jc w:val="center"/>
            </w:pPr>
            <w:r>
              <w:rPr>
                <w:b/>
                <w:bCs/>
                <w:color w:val="155724"/>
                <w:sz w:val="17"/>
                <w:szCs w:val="17"/>
              </w:rPr>
              <w:t>BUY</w:t>
            </w:r>
          </w:p>
        </w:tc>
      </w:tr>
      <w:tr w:rsidR="00290DD7" w14:paraId="005752B8"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5CCF98B" w14:textId="77777777" w:rsidR="00290DD7" w:rsidRDefault="00000000">
            <w:pPr>
              <w:jc w:val="center"/>
            </w:pPr>
            <w:r>
              <w:rPr>
                <w:b/>
                <w:bCs/>
                <w:color w:val="000000"/>
                <w:sz w:val="17"/>
                <w:szCs w:val="17"/>
              </w:rPr>
              <w:t>PCAR</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8E0609" w14:textId="77777777" w:rsidR="00290DD7" w:rsidRDefault="00000000">
            <w:pPr>
              <w:jc w:val="center"/>
            </w:pPr>
            <w:r>
              <w:rPr>
                <w:color w:val="000000"/>
                <w:sz w:val="17"/>
                <w:szCs w:val="17"/>
              </w:rPr>
              <w:t>ARIMA(0,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A8A7E7B" w14:textId="77777777" w:rsidR="00290DD7" w:rsidRDefault="00000000">
            <w:pPr>
              <w:jc w:val="center"/>
            </w:pPr>
            <w:r>
              <w:rPr>
                <w:color w:val="000000"/>
                <w:sz w:val="17"/>
                <w:szCs w:val="17"/>
              </w:rPr>
              <w:t>$115.88</w:t>
            </w:r>
          </w:p>
        </w:tc>
        <w:tc>
          <w:tcPr>
            <w:tcW w:w="796"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1E230E3A" w14:textId="77777777" w:rsidR="00290DD7" w:rsidRDefault="00000000">
            <w:pPr>
              <w:jc w:val="center"/>
            </w:pPr>
            <w:r>
              <w:rPr>
                <w:b/>
                <w:bCs/>
                <w:color w:val="000000"/>
                <w:sz w:val="17"/>
                <w:szCs w:val="17"/>
              </w:rPr>
              <w:t>93.3</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E57CDE" w14:textId="77777777" w:rsidR="00290DD7" w:rsidRDefault="00000000">
            <w:pPr>
              <w:jc w:val="center"/>
            </w:pPr>
            <w:r>
              <w:rPr>
                <w:color w:val="000000"/>
                <w:sz w:val="17"/>
                <w:szCs w:val="17"/>
              </w:rPr>
              <w:t>$115.39</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BF43A86" w14:textId="77777777" w:rsidR="00290DD7" w:rsidRDefault="00000000">
            <w:pPr>
              <w:jc w:val="center"/>
            </w:pPr>
            <w:r>
              <w:rPr>
                <w:color w:val="000000"/>
                <w:sz w:val="17"/>
                <w:szCs w:val="17"/>
              </w:rPr>
              <w:t>$115.26</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75F369" w14:textId="77777777" w:rsidR="00290DD7" w:rsidRDefault="00000000">
            <w:pPr>
              <w:jc w:val="center"/>
            </w:pPr>
            <w:r>
              <w:rPr>
                <w:color w:val="000000"/>
                <w:sz w:val="17"/>
                <w:szCs w:val="17"/>
              </w:rPr>
              <w:t>0.0843</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07B69E" w14:textId="77777777" w:rsidR="00290DD7" w:rsidRDefault="00000000">
            <w:pPr>
              <w:jc w:val="center"/>
            </w:pPr>
            <w:r>
              <w:rPr>
                <w:color w:val="000000"/>
                <w:sz w:val="17"/>
                <w:szCs w:val="17"/>
              </w:rPr>
              <w:t>0.0551</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5F5C36F" w14:textId="77777777" w:rsidR="00290DD7" w:rsidRDefault="00000000">
            <w:pPr>
              <w:jc w:val="center"/>
            </w:pPr>
            <w:r>
              <w:rPr>
                <w:b/>
                <w:bCs/>
                <w:color w:val="155724"/>
                <w:sz w:val="17"/>
                <w:szCs w:val="17"/>
              </w:rPr>
              <w:t>BUY</w:t>
            </w:r>
          </w:p>
        </w:tc>
      </w:tr>
      <w:tr w:rsidR="00290DD7" w14:paraId="60749426"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0D04B5" w14:textId="77777777" w:rsidR="00290DD7" w:rsidRDefault="00000000">
            <w:pPr>
              <w:jc w:val="center"/>
            </w:pPr>
            <w:r>
              <w:rPr>
                <w:b/>
                <w:bCs/>
                <w:color w:val="000000"/>
                <w:sz w:val="17"/>
                <w:szCs w:val="17"/>
              </w:rPr>
              <w:t>NUE</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7A5F82" w14:textId="77777777" w:rsidR="00290DD7" w:rsidRDefault="00000000">
            <w:pPr>
              <w:jc w:val="center"/>
            </w:pPr>
            <w:r>
              <w:rPr>
                <w:color w:val="000000"/>
                <w:sz w:val="17"/>
                <w:szCs w:val="17"/>
              </w:rPr>
              <w:t>ARIMA(3, 0, 4)</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AED898" w14:textId="77777777" w:rsidR="00290DD7" w:rsidRDefault="00000000">
            <w:pPr>
              <w:jc w:val="center"/>
            </w:pPr>
            <w:r>
              <w:rPr>
                <w:color w:val="000000"/>
                <w:sz w:val="17"/>
                <w:szCs w:val="17"/>
              </w:rPr>
              <w:t>$163.99</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B7F4F1" w14:textId="77777777" w:rsidR="00290DD7" w:rsidRDefault="00000000">
            <w:pPr>
              <w:jc w:val="center"/>
            </w:pPr>
            <w:r>
              <w:rPr>
                <w:color w:val="000000"/>
                <w:sz w:val="17"/>
                <w:szCs w:val="17"/>
              </w:rPr>
              <w:t>53.0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3CA476" w14:textId="77777777" w:rsidR="00290DD7" w:rsidRDefault="00000000">
            <w:pPr>
              <w:jc w:val="center"/>
            </w:pPr>
            <w:r>
              <w:rPr>
                <w:color w:val="000000"/>
                <w:sz w:val="17"/>
                <w:szCs w:val="17"/>
              </w:rPr>
              <w:t>$163.64</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B7DF8D0" w14:textId="77777777" w:rsidR="00290DD7" w:rsidRDefault="00000000">
            <w:pPr>
              <w:jc w:val="center"/>
            </w:pPr>
            <w:r>
              <w:rPr>
                <w:color w:val="000000"/>
                <w:sz w:val="17"/>
                <w:szCs w:val="17"/>
              </w:rPr>
              <w:t>$163.57</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BF3B60" w14:textId="77777777" w:rsidR="00290DD7" w:rsidRDefault="00000000">
            <w:pPr>
              <w:jc w:val="center"/>
            </w:pPr>
            <w:r>
              <w:rPr>
                <w:color w:val="000000"/>
                <w:sz w:val="17"/>
                <w:szCs w:val="17"/>
              </w:rPr>
              <w:t>0.1956</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5AD5C" w14:textId="77777777" w:rsidR="00290DD7" w:rsidRDefault="00000000">
            <w:pPr>
              <w:jc w:val="center"/>
            </w:pPr>
            <w:r>
              <w:rPr>
                <w:color w:val="000000"/>
                <w:sz w:val="17"/>
                <w:szCs w:val="17"/>
              </w:rPr>
              <w:t>0.0833</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2E89A4E" w14:textId="77777777" w:rsidR="00290DD7" w:rsidRDefault="00000000">
            <w:pPr>
              <w:jc w:val="center"/>
            </w:pPr>
            <w:r>
              <w:rPr>
                <w:b/>
                <w:bCs/>
                <w:color w:val="155724"/>
                <w:sz w:val="17"/>
                <w:szCs w:val="17"/>
              </w:rPr>
              <w:t>BUY</w:t>
            </w:r>
          </w:p>
        </w:tc>
      </w:tr>
      <w:tr w:rsidR="00290DD7" w14:paraId="1C8C68F1"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6472B5" w14:textId="77777777" w:rsidR="00290DD7" w:rsidRDefault="00000000">
            <w:pPr>
              <w:jc w:val="center"/>
            </w:pPr>
            <w:r>
              <w:rPr>
                <w:b/>
                <w:bCs/>
                <w:color w:val="000000"/>
                <w:sz w:val="17"/>
                <w:szCs w:val="17"/>
              </w:rPr>
              <w:t>PH</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918216" w14:textId="77777777" w:rsidR="00290DD7" w:rsidRDefault="00000000">
            <w:pPr>
              <w:jc w:val="center"/>
            </w:pPr>
            <w:r>
              <w:rPr>
                <w:color w:val="000000"/>
                <w:sz w:val="17"/>
                <w:szCs w:val="17"/>
              </w:rPr>
              <w:t>ARIMA(5, 1,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387B68" w14:textId="77777777" w:rsidR="00290DD7" w:rsidRDefault="00000000">
            <w:pPr>
              <w:jc w:val="center"/>
            </w:pPr>
            <w:r>
              <w:rPr>
                <w:color w:val="000000"/>
                <w:sz w:val="17"/>
                <w:szCs w:val="17"/>
              </w:rPr>
              <w:t>$888.70</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E31088" w14:textId="77777777" w:rsidR="00290DD7" w:rsidRDefault="00000000">
            <w:pPr>
              <w:jc w:val="center"/>
            </w:pPr>
            <w:r>
              <w:rPr>
                <w:color w:val="000000"/>
                <w:sz w:val="17"/>
                <w:szCs w:val="17"/>
              </w:rPr>
              <w:t>47.8</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FE23BF" w14:textId="77777777" w:rsidR="00290DD7" w:rsidRDefault="00000000">
            <w:pPr>
              <w:jc w:val="center"/>
            </w:pPr>
            <w:r>
              <w:rPr>
                <w:color w:val="000000"/>
                <w:sz w:val="17"/>
                <w:szCs w:val="17"/>
              </w:rPr>
              <w:t>$890.98</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AE3745" w14:textId="77777777" w:rsidR="00290DD7" w:rsidRDefault="00000000">
            <w:pPr>
              <w:jc w:val="center"/>
            </w:pPr>
            <w:r>
              <w:rPr>
                <w:color w:val="000000"/>
                <w:sz w:val="17"/>
                <w:szCs w:val="17"/>
              </w:rPr>
              <w:t>$890.32</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8B26A9" w14:textId="77777777" w:rsidR="00290DD7" w:rsidRDefault="00000000">
            <w:pPr>
              <w:jc w:val="center"/>
            </w:pPr>
            <w:r>
              <w:rPr>
                <w:color w:val="000000"/>
                <w:sz w:val="17"/>
                <w:szCs w:val="17"/>
              </w:rPr>
              <w:t>0.1412</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56FE01" w14:textId="77777777" w:rsidR="00290DD7" w:rsidRDefault="00000000">
            <w:pPr>
              <w:jc w:val="center"/>
            </w:pPr>
            <w:r>
              <w:rPr>
                <w:color w:val="000000"/>
                <w:sz w:val="17"/>
                <w:szCs w:val="17"/>
              </w:rPr>
              <w:t>0.0665</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55B59B0" w14:textId="77777777" w:rsidR="00290DD7" w:rsidRDefault="00000000">
            <w:pPr>
              <w:jc w:val="center"/>
            </w:pPr>
            <w:r>
              <w:rPr>
                <w:b/>
                <w:bCs/>
                <w:color w:val="155724"/>
                <w:sz w:val="17"/>
                <w:szCs w:val="17"/>
              </w:rPr>
              <w:t>BUY</w:t>
            </w:r>
          </w:p>
        </w:tc>
      </w:tr>
      <w:tr w:rsidR="00290DD7" w14:paraId="30AE2B5B"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1A29B46" w14:textId="77777777" w:rsidR="00290DD7" w:rsidRDefault="00000000">
            <w:pPr>
              <w:jc w:val="center"/>
            </w:pPr>
            <w:r>
              <w:rPr>
                <w:b/>
                <w:bCs/>
                <w:color w:val="000000"/>
                <w:sz w:val="17"/>
                <w:szCs w:val="17"/>
              </w:rPr>
              <w:t>ETN</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2BAF55" w14:textId="77777777" w:rsidR="00290DD7" w:rsidRDefault="00000000">
            <w:pPr>
              <w:jc w:val="center"/>
            </w:pPr>
            <w:r>
              <w:rPr>
                <w:color w:val="000000"/>
                <w:sz w:val="17"/>
                <w:szCs w:val="17"/>
              </w:rPr>
              <w:t>ARIMA(4, 1, 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F24717" w14:textId="77777777" w:rsidR="00290DD7" w:rsidRDefault="00000000">
            <w:pPr>
              <w:jc w:val="center"/>
            </w:pPr>
            <w:r>
              <w:rPr>
                <w:color w:val="000000"/>
                <w:sz w:val="17"/>
                <w:szCs w:val="17"/>
              </w:rPr>
              <w:t>$354.00</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9E16D2" w14:textId="77777777" w:rsidR="00290DD7" w:rsidRDefault="00000000">
            <w:pPr>
              <w:jc w:val="center"/>
            </w:pPr>
            <w:r>
              <w:rPr>
                <w:color w:val="000000"/>
                <w:sz w:val="17"/>
                <w:szCs w:val="17"/>
              </w:rPr>
              <w:t>48.5</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DE4B7C" w14:textId="77777777" w:rsidR="00290DD7" w:rsidRDefault="00000000">
            <w:pPr>
              <w:jc w:val="center"/>
            </w:pPr>
            <w:r>
              <w:rPr>
                <w:color w:val="000000"/>
                <w:sz w:val="17"/>
                <w:szCs w:val="17"/>
              </w:rPr>
              <w:t>$353.03</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029BAE" w14:textId="77777777" w:rsidR="00290DD7" w:rsidRDefault="00000000">
            <w:pPr>
              <w:jc w:val="center"/>
            </w:pPr>
            <w:r>
              <w:rPr>
                <w:color w:val="000000"/>
                <w:sz w:val="17"/>
                <w:szCs w:val="17"/>
              </w:rPr>
              <w:t>$354.12</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1B2E90" w14:textId="77777777" w:rsidR="00290DD7" w:rsidRDefault="00000000">
            <w:pPr>
              <w:jc w:val="center"/>
            </w:pPr>
            <w:r>
              <w:rPr>
                <w:color w:val="000000"/>
                <w:sz w:val="17"/>
                <w:szCs w:val="17"/>
              </w:rPr>
              <w:t>0.2521</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D627AD" w14:textId="77777777" w:rsidR="00290DD7" w:rsidRDefault="00000000">
            <w:pPr>
              <w:jc w:val="center"/>
            </w:pPr>
            <w:r>
              <w:rPr>
                <w:color w:val="000000"/>
                <w:sz w:val="17"/>
                <w:szCs w:val="17"/>
              </w:rPr>
              <w:t>0.1135</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5DBCD7C3" w14:textId="77777777" w:rsidR="00290DD7" w:rsidRDefault="00000000">
            <w:pPr>
              <w:jc w:val="center"/>
            </w:pPr>
            <w:r>
              <w:rPr>
                <w:b/>
                <w:bCs/>
                <w:color w:val="721C24"/>
                <w:sz w:val="17"/>
                <w:szCs w:val="17"/>
              </w:rPr>
              <w:t>SELL/SHORT</w:t>
            </w:r>
          </w:p>
        </w:tc>
      </w:tr>
      <w:tr w:rsidR="00290DD7" w14:paraId="600C9843"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C221E5" w14:textId="77777777" w:rsidR="00290DD7" w:rsidRDefault="00000000">
            <w:pPr>
              <w:jc w:val="center"/>
            </w:pPr>
            <w:r>
              <w:rPr>
                <w:b/>
                <w:bCs/>
                <w:color w:val="000000"/>
                <w:sz w:val="17"/>
                <w:szCs w:val="17"/>
              </w:rPr>
              <w:t>HON</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9B0DE1" w14:textId="77777777" w:rsidR="00290DD7" w:rsidRDefault="00000000">
            <w:pPr>
              <w:jc w:val="center"/>
            </w:pPr>
            <w:r>
              <w:rPr>
                <w:color w:val="000000"/>
                <w:sz w:val="17"/>
                <w:szCs w:val="17"/>
              </w:rPr>
              <w:t>ARIMA(5, 1, 3)</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7059B6" w14:textId="77777777" w:rsidR="00290DD7" w:rsidRDefault="00000000">
            <w:pPr>
              <w:jc w:val="center"/>
            </w:pPr>
            <w:r>
              <w:rPr>
                <w:color w:val="000000"/>
                <w:sz w:val="17"/>
                <w:szCs w:val="17"/>
              </w:rPr>
              <w:t>$234.00</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2E8751" w14:textId="77777777" w:rsidR="00290DD7" w:rsidRDefault="00000000">
            <w:pPr>
              <w:jc w:val="center"/>
            </w:pPr>
            <w:r>
              <w:rPr>
                <w:color w:val="000000"/>
                <w:sz w:val="17"/>
                <w:szCs w:val="17"/>
              </w:rPr>
              <w:t>43.6</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E09ECFE" w14:textId="77777777" w:rsidR="00290DD7" w:rsidRDefault="00000000">
            <w:pPr>
              <w:jc w:val="center"/>
            </w:pPr>
            <w:r>
              <w:rPr>
                <w:color w:val="000000"/>
                <w:sz w:val="17"/>
                <w:szCs w:val="17"/>
              </w:rPr>
              <w:t>$234.46</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D59973" w14:textId="77777777" w:rsidR="00290DD7" w:rsidRDefault="00000000">
            <w:pPr>
              <w:jc w:val="center"/>
            </w:pPr>
            <w:r>
              <w:rPr>
                <w:color w:val="000000"/>
                <w:sz w:val="17"/>
                <w:szCs w:val="17"/>
              </w:rPr>
              <w:t>$234.44</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6CC511" w14:textId="77777777" w:rsidR="00290DD7" w:rsidRDefault="00000000">
            <w:pPr>
              <w:jc w:val="center"/>
            </w:pPr>
            <w:r>
              <w:rPr>
                <w:color w:val="000000"/>
                <w:sz w:val="17"/>
                <w:szCs w:val="17"/>
              </w:rPr>
              <w:t>0.0867</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D0F36C" w14:textId="77777777" w:rsidR="00290DD7" w:rsidRDefault="00000000">
            <w:pPr>
              <w:jc w:val="center"/>
            </w:pPr>
            <w:r>
              <w:rPr>
                <w:color w:val="000000"/>
                <w:sz w:val="17"/>
                <w:szCs w:val="17"/>
              </w:rPr>
              <w:t>0.0579</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3C172C55" w14:textId="77777777" w:rsidR="00290DD7" w:rsidRDefault="00000000">
            <w:pPr>
              <w:jc w:val="center"/>
            </w:pPr>
            <w:r>
              <w:rPr>
                <w:b/>
                <w:bCs/>
                <w:color w:val="721C24"/>
                <w:sz w:val="17"/>
                <w:szCs w:val="17"/>
              </w:rPr>
              <w:t>SELL/SHORT</w:t>
            </w:r>
          </w:p>
        </w:tc>
      </w:tr>
      <w:tr w:rsidR="00290DD7" w14:paraId="2E9309CF"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3A24F2" w14:textId="77777777" w:rsidR="00290DD7" w:rsidRDefault="00000000">
            <w:pPr>
              <w:jc w:val="center"/>
            </w:pPr>
            <w:r>
              <w:rPr>
                <w:b/>
                <w:bCs/>
                <w:color w:val="000000"/>
                <w:sz w:val="17"/>
                <w:szCs w:val="17"/>
              </w:rPr>
              <w:t>OSK</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A83340" w14:textId="77777777" w:rsidR="00290DD7" w:rsidRDefault="00000000">
            <w:pPr>
              <w:jc w:val="center"/>
            </w:pPr>
            <w:r>
              <w:rPr>
                <w:color w:val="000000"/>
                <w:sz w:val="17"/>
                <w:szCs w:val="17"/>
              </w:rPr>
              <w:t>ARIMA(1, 0, 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C30834" w14:textId="77777777" w:rsidR="00290DD7" w:rsidRDefault="00000000">
            <w:pPr>
              <w:jc w:val="center"/>
            </w:pPr>
            <w:r>
              <w:rPr>
                <w:color w:val="000000"/>
                <w:sz w:val="17"/>
                <w:szCs w:val="17"/>
              </w:rPr>
              <w:t>$147.11</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1E605E" w14:textId="77777777" w:rsidR="00290DD7" w:rsidRDefault="00000000">
            <w:pPr>
              <w:jc w:val="center"/>
            </w:pPr>
            <w:r>
              <w:rPr>
                <w:color w:val="000000"/>
                <w:sz w:val="17"/>
                <w:szCs w:val="17"/>
              </w:rPr>
              <w:t>51.8</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64002A" w14:textId="77777777" w:rsidR="00290DD7" w:rsidRDefault="00000000">
            <w:pPr>
              <w:jc w:val="center"/>
            </w:pPr>
            <w:r>
              <w:rPr>
                <w:color w:val="000000"/>
                <w:sz w:val="17"/>
                <w:szCs w:val="17"/>
              </w:rPr>
              <w:t>$147.41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673B94" w14:textId="77777777" w:rsidR="00290DD7" w:rsidRDefault="00000000">
            <w:pPr>
              <w:jc w:val="center"/>
            </w:pPr>
            <w:r>
              <w:rPr>
                <w:color w:val="000000"/>
                <w:sz w:val="17"/>
                <w:szCs w:val="17"/>
              </w:rPr>
              <w:t>$147.13</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55AF5" w14:textId="77777777" w:rsidR="00290DD7" w:rsidRDefault="00000000">
            <w:pPr>
              <w:jc w:val="center"/>
            </w:pPr>
            <w:r>
              <w:rPr>
                <w:color w:val="000000"/>
                <w:sz w:val="17"/>
                <w:szCs w:val="17"/>
              </w:rPr>
              <w:t>0.2293</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5F39B4" w14:textId="77777777" w:rsidR="00290DD7" w:rsidRDefault="00000000">
            <w:pPr>
              <w:jc w:val="center"/>
            </w:pPr>
            <w:r>
              <w:rPr>
                <w:color w:val="000000"/>
                <w:sz w:val="17"/>
                <w:szCs w:val="17"/>
              </w:rPr>
              <w:t>0.1039</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03579EB" w14:textId="77777777" w:rsidR="00290DD7" w:rsidRDefault="00000000">
            <w:pPr>
              <w:jc w:val="center"/>
            </w:pPr>
            <w:r>
              <w:rPr>
                <w:b/>
                <w:bCs/>
                <w:color w:val="155724"/>
                <w:sz w:val="17"/>
                <w:szCs w:val="17"/>
              </w:rPr>
              <w:t>BUY</w:t>
            </w:r>
          </w:p>
        </w:tc>
      </w:tr>
      <w:tr w:rsidR="00290DD7" w14:paraId="3D874085"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EC1115" w14:textId="77777777" w:rsidR="00290DD7" w:rsidRDefault="00000000">
            <w:pPr>
              <w:jc w:val="center"/>
            </w:pPr>
            <w:r>
              <w:rPr>
                <w:b/>
                <w:bCs/>
                <w:color w:val="000000"/>
                <w:sz w:val="17"/>
                <w:szCs w:val="17"/>
              </w:rPr>
              <w:t>XOM</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582606" w14:textId="77777777" w:rsidR="00290DD7" w:rsidRDefault="00000000">
            <w:pPr>
              <w:jc w:val="center"/>
            </w:pPr>
            <w:r>
              <w:rPr>
                <w:color w:val="000000"/>
                <w:sz w:val="17"/>
                <w:szCs w:val="17"/>
              </w:rPr>
              <w:t>ARIMA(0,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B79463" w14:textId="77777777" w:rsidR="00290DD7" w:rsidRDefault="00000000">
            <w:pPr>
              <w:jc w:val="center"/>
            </w:pPr>
            <w:r>
              <w:rPr>
                <w:color w:val="000000"/>
                <w:sz w:val="17"/>
                <w:szCs w:val="17"/>
              </w:rPr>
              <w:t>$156.19</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C47C7E" w14:textId="77777777" w:rsidR="00290DD7" w:rsidRDefault="00000000">
            <w:pPr>
              <w:jc w:val="center"/>
            </w:pPr>
            <w:r>
              <w:rPr>
                <w:color w:val="000000"/>
                <w:sz w:val="17"/>
                <w:szCs w:val="17"/>
              </w:rPr>
              <w:t>58.5</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E8E881" w14:textId="77777777" w:rsidR="00290DD7" w:rsidRDefault="00000000">
            <w:pPr>
              <w:jc w:val="center"/>
            </w:pPr>
            <w:r>
              <w:rPr>
                <w:color w:val="000000"/>
                <w:sz w:val="17"/>
                <w:szCs w:val="17"/>
              </w:rPr>
              <w:t>$156.14</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2C8B16" w14:textId="77777777" w:rsidR="00290DD7" w:rsidRDefault="00000000">
            <w:pPr>
              <w:jc w:val="center"/>
            </w:pPr>
            <w:r>
              <w:rPr>
                <w:color w:val="000000"/>
                <w:sz w:val="17"/>
                <w:szCs w:val="17"/>
              </w:rPr>
              <w:t>$156.14</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E085F6" w14:textId="77777777" w:rsidR="00290DD7" w:rsidRDefault="00000000">
            <w:pPr>
              <w:jc w:val="center"/>
            </w:pPr>
            <w:r>
              <w:rPr>
                <w:color w:val="000000"/>
                <w:sz w:val="17"/>
                <w:szCs w:val="17"/>
              </w:rPr>
              <w:t>0.0624</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800655" w14:textId="77777777" w:rsidR="00290DD7" w:rsidRDefault="00000000">
            <w:pPr>
              <w:jc w:val="center"/>
            </w:pPr>
            <w:r>
              <w:rPr>
                <w:color w:val="000000"/>
                <w:sz w:val="17"/>
                <w:szCs w:val="17"/>
              </w:rPr>
              <w:t>0.0463</w:t>
            </w:r>
          </w:p>
        </w:tc>
        <w:tc>
          <w:tcPr>
            <w:tcW w:w="1433"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87FE529" w14:textId="77777777" w:rsidR="00290DD7" w:rsidRDefault="00000000">
            <w:pPr>
              <w:jc w:val="center"/>
            </w:pPr>
            <w:r>
              <w:rPr>
                <w:b/>
                <w:bCs/>
                <w:color w:val="856404"/>
                <w:sz w:val="17"/>
                <w:szCs w:val="17"/>
              </w:rPr>
              <w:t>HOLD</w:t>
            </w:r>
          </w:p>
        </w:tc>
      </w:tr>
    </w:tbl>
    <w:p w14:paraId="08C2F401" w14:textId="77777777" w:rsidR="00290DD7" w:rsidRDefault="00290DD7"/>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290DD7" w14:paraId="31D637B1" w14:textId="77777777" w:rsidTr="008F038C">
        <w:tc>
          <w:tcPr>
            <w:tcW w:w="992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3A177AFE" w14:textId="77777777" w:rsidR="00290DD7" w:rsidRDefault="00000000" w:rsidP="008F038C">
            <w:pPr>
              <w:spacing w:before="40" w:after="40"/>
              <w:jc w:val="both"/>
            </w:pPr>
            <w:r>
              <w:rPr>
                <w:color w:val="1A3A5C"/>
                <w:sz w:val="19"/>
                <w:szCs w:val="19"/>
              </w:rPr>
              <w:t>Observación destacada: PCAR presenta el RSI(9) más elevado del portafolio (93.3), señal de sobrecompra significativa. XOM muestra la menor amplitud de intervalos de confianza y el mejor RMSE (0.0624), siendo el activo con mayor estabilidad intradiaria. NUE es el activo con mayor dispersión en el pronóstico (IC de hasta ±23 puntos al minuto 20), reflejo de su mayor volatilidad relativa.</w:t>
            </w:r>
          </w:p>
        </w:tc>
      </w:tr>
    </w:tbl>
    <w:p w14:paraId="02235DD7" w14:textId="77777777" w:rsidR="00290DD7" w:rsidRDefault="00290DD7"/>
    <w:p w14:paraId="21D3C119" w14:textId="77777777" w:rsidR="00067393" w:rsidRDefault="00000000">
      <w:r>
        <w:br w:type="page"/>
      </w:r>
    </w:p>
    <w:p w14:paraId="4579819B" w14:textId="59A38657" w:rsidR="00067393" w:rsidRPr="00771777" w:rsidRDefault="00771777" w:rsidP="00E86362">
      <w:pPr>
        <w:pBdr>
          <w:bottom w:val="single" w:sz="6" w:space="4" w:color="1A3A5C"/>
        </w:pBdr>
        <w:spacing w:before="360" w:after="180"/>
        <w:rPr>
          <w:b/>
          <w:bCs/>
          <w:sz w:val="24"/>
          <w:szCs w:val="24"/>
        </w:rPr>
      </w:pPr>
      <w:r>
        <w:rPr>
          <w:b/>
          <w:bCs/>
          <w:sz w:val="24"/>
          <w:szCs w:val="24"/>
        </w:rPr>
        <w:lastRenderedPageBreak/>
        <w:t>6. Data Panel — Reportes Financieros Trimestrales</w:t>
      </w:r>
    </w:p>
    <w:p w14:paraId="616DF4AB" w14:textId="6418CB16" w:rsidR="00067393" w:rsidRPr="00771777" w:rsidRDefault="00771777">
      <w:pPr>
        <w:spacing w:before="300" w:after="120"/>
        <w:rPr>
          <w:b/>
          <w:bCs/>
        </w:rPr>
      </w:pPr>
      <w:r>
        <w:rPr>
          <w:b/>
          <w:bCs/>
        </w:rPr>
        <w:t>6.1 Descripción del Análisis</w:t>
      </w:r>
    </w:p>
    <w:p w14:paraId="692486D5" w14:textId="77777777" w:rsidR="006859FB" w:rsidRDefault="006859FB" w:rsidP="006859FB">
      <w:pPr>
        <w:jc w:val="both"/>
      </w:pPr>
      <w:r>
        <w:t>Como complemento al análisis intradía y al modelo de regresión lineal, se realizó un análisis de datos de panel utilizando información financiera trimestral de seis empresas del portafolio: CMI, CAT, DE, PCAR, NUE y PH. El objetivo de este análisis es identificar qué factores financieros fundamentales explican la rentabilidad sobre el capital (Return on Equity, ROE) a lo largo del tiempo, aprovechando simultáneamente la variación entre empresas (dimensión transversal) y la variación temporal dentro de cada empresa (dimensión temporal).</w:t>
      </w:r>
    </w:p>
    <w:p w14:paraId="07323133" w14:textId="77777777" w:rsidR="006859FB" w:rsidRPr="006859FB" w:rsidRDefault="006859FB" w:rsidP="006859FB">
      <w:pPr>
        <w:jc w:val="both"/>
      </w:pPr>
    </w:p>
    <w:p w14:paraId="39557A69" w14:textId="72D6E4FA" w:rsidR="006859FB" w:rsidRDefault="006859FB" w:rsidP="006859FB">
      <w:pPr>
        <w:jc w:val="both"/>
      </w:pPr>
      <w:r>
        <w:t xml:space="preserve">Los datos provienen de estados financieros obtenidos de Bloomberg, incluyendo Balance General, Estado de Resultados y Flujo de Efectivo, para el periodo 2019–2026, con frecuencia trimestral. El panel resultante contiene 168 observaciones de ROE, correspondientes aproximadamente a 28 periodos por empresa. Las variables explicativas incluidas en el modelo son: margen operativo, apalancamiento, crecimiento de ventas y razón corriente, seleccionadas por su relevancia en la literatura financiera para explicar la rentabilidad corporativa. </w:t>
      </w:r>
    </w:p>
    <w:p w14:paraId="39DA0BC0" w14:textId="77777777" w:rsidR="006859FB" w:rsidRPr="006859FB" w:rsidRDefault="006859FB" w:rsidP="006859FB">
      <w:pPr>
        <w:jc w:val="both"/>
      </w:pPr>
    </w:p>
    <w:p w14:paraId="470D5ADF" w14:textId="117AC6CD" w:rsidR="00067393" w:rsidRDefault="006859FB" w:rsidP="006859FB">
      <w:pPr>
        <w:jc w:val="both"/>
      </w:pPr>
      <w:r>
        <w:t>Este enfoque permite evaluar cómo las características financieras internas de las empresas influyen en su rentabilidad, controlando tanto por heterogeneidad entre compañías como por cambios en el tiempo, lo que proporciona una perspectiva complementaria al análisis de mercado realizado mediante modelos de series de tiempo.</w:t>
      </w:r>
    </w:p>
    <w:p w14:paraId="66640310" w14:textId="354252FA" w:rsidR="00067393" w:rsidRPr="00771777" w:rsidRDefault="00771777">
      <w:pPr>
        <w:spacing w:before="300" w:after="120"/>
        <w:rPr>
          <w:b/>
          <w:bCs/>
        </w:rPr>
      </w:pPr>
      <w:r>
        <w:rPr>
          <w:b/>
          <w:bCs/>
        </w:rPr>
        <w:t>6.2 Variables del Modelo</w:t>
      </w:r>
    </w:p>
    <w:p w14:paraId="25D665CA" w14:textId="17DCECF2" w:rsidR="00067393" w:rsidRDefault="00000000">
      <w:pPr>
        <w:spacing w:before="60" w:after="60"/>
        <w:jc w:val="both"/>
      </w:pPr>
      <w:r>
        <w:t>La variable dependiente es el ROE (Retorno sobre Capital), calculado como la razÓn entre la utilidad neta y el patrimonio total. Las variables independientes fueron seleccionadas siguiendo el marco del análisis DuPont, que descompone el ROE en eficiencia operativa, uso de apalancamiento y actividad comercial, complementados con una medida de liquidez.</w:t>
      </w:r>
    </w:p>
    <w:p w14:paraId="2D0BBC38" w14:textId="77777777" w:rsidR="00067393" w:rsidRDefault="00067393"/>
    <w:tbl>
      <w:tblPr>
        <w:tblW w:w="983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207"/>
        <w:gridCol w:w="2207"/>
        <w:gridCol w:w="2838"/>
        <w:gridCol w:w="2586"/>
      </w:tblGrid>
      <w:tr w:rsidR="00A45DAD" w14:paraId="3B4BCDC1" w14:textId="77777777" w:rsidTr="00E86362">
        <w:trPr>
          <w:trHeight w:val="197"/>
        </w:trPr>
        <w:tc>
          <w:tcPr>
            <w:tcW w:w="2207" w:type="dxa"/>
            <w:shd w:val="clear" w:color="auto" w:fill="1A3A5C"/>
            <w:tcMar>
              <w:top w:w="70" w:type="dxa"/>
              <w:left w:w="90" w:type="dxa"/>
              <w:bottom w:w="70" w:type="dxa"/>
              <w:right w:w="90" w:type="dxa"/>
            </w:tcMar>
          </w:tcPr>
          <w:p w14:paraId="36406EE9" w14:textId="77777777" w:rsidR="00A45DAD" w:rsidRDefault="00000000">
            <w:pPr>
              <w:jc w:val="center"/>
            </w:pPr>
            <w:r>
              <w:rPr>
                <w:b/>
                <w:bCs/>
                <w:color w:val="FFFFFF"/>
                <w:sz w:val="17"/>
                <w:szCs w:val="17"/>
              </w:rPr>
              <w:t>Variable</w:t>
            </w:r>
          </w:p>
        </w:tc>
        <w:tc>
          <w:tcPr>
            <w:tcW w:w="2207" w:type="dxa"/>
            <w:shd w:val="clear" w:color="auto" w:fill="1A3A5C"/>
            <w:tcMar>
              <w:top w:w="70" w:type="dxa"/>
              <w:left w:w="90" w:type="dxa"/>
              <w:bottom w:w="70" w:type="dxa"/>
              <w:right w:w="90" w:type="dxa"/>
            </w:tcMar>
          </w:tcPr>
          <w:p w14:paraId="60EBADD2" w14:textId="77777777" w:rsidR="00A45DAD" w:rsidRDefault="00000000">
            <w:pPr>
              <w:jc w:val="center"/>
            </w:pPr>
            <w:r>
              <w:rPr>
                <w:b/>
                <w:bCs/>
                <w:color w:val="FFFFFF"/>
                <w:sz w:val="17"/>
                <w:szCs w:val="17"/>
              </w:rPr>
              <w:t>Formula</w:t>
            </w:r>
          </w:p>
        </w:tc>
        <w:tc>
          <w:tcPr>
            <w:tcW w:w="2838" w:type="dxa"/>
            <w:shd w:val="clear" w:color="auto" w:fill="1A3A5C"/>
            <w:tcMar>
              <w:top w:w="70" w:type="dxa"/>
              <w:left w:w="90" w:type="dxa"/>
              <w:bottom w:w="70" w:type="dxa"/>
              <w:right w:w="90" w:type="dxa"/>
            </w:tcMar>
          </w:tcPr>
          <w:p w14:paraId="4C782E93" w14:textId="77777777" w:rsidR="00A45DAD" w:rsidRDefault="00000000">
            <w:pPr>
              <w:jc w:val="center"/>
            </w:pPr>
            <w:r>
              <w:rPr>
                <w:b/>
                <w:bCs/>
                <w:color w:val="FFFFFF"/>
                <w:sz w:val="17"/>
                <w:szCs w:val="17"/>
              </w:rPr>
              <w:t>Componente DuPont</w:t>
            </w:r>
          </w:p>
        </w:tc>
        <w:tc>
          <w:tcPr>
            <w:tcW w:w="2586" w:type="dxa"/>
            <w:shd w:val="clear" w:color="auto" w:fill="1A3A5C"/>
            <w:tcMar>
              <w:top w:w="70" w:type="dxa"/>
              <w:left w:w="90" w:type="dxa"/>
              <w:bottom w:w="70" w:type="dxa"/>
              <w:right w:w="90" w:type="dxa"/>
            </w:tcMar>
          </w:tcPr>
          <w:p w14:paraId="399F9CB6" w14:textId="358FCDB1" w:rsidR="00A45DAD" w:rsidRDefault="00000000">
            <w:pPr>
              <w:jc w:val="center"/>
            </w:pPr>
            <w:r>
              <w:rPr>
                <w:b/>
                <w:bCs/>
                <w:color w:val="FFFFFF"/>
                <w:sz w:val="17"/>
                <w:szCs w:val="17"/>
              </w:rPr>
              <w:t>Relación esperada con ROE</w:t>
            </w:r>
          </w:p>
        </w:tc>
      </w:tr>
      <w:tr w:rsidR="00A45DAD" w14:paraId="0B6BF894" w14:textId="77777777" w:rsidTr="00E86362">
        <w:trPr>
          <w:trHeight w:val="177"/>
        </w:trPr>
        <w:tc>
          <w:tcPr>
            <w:tcW w:w="2207" w:type="dxa"/>
            <w:shd w:val="clear" w:color="auto" w:fill="F7FAFD"/>
            <w:tcMar>
              <w:top w:w="55" w:type="dxa"/>
              <w:left w:w="90" w:type="dxa"/>
              <w:bottom w:w="55" w:type="dxa"/>
              <w:right w:w="90" w:type="dxa"/>
            </w:tcMar>
          </w:tcPr>
          <w:p w14:paraId="66214492" w14:textId="77777777" w:rsidR="00A45DAD" w:rsidRDefault="00000000">
            <w:pPr>
              <w:jc w:val="center"/>
            </w:pPr>
            <w:r>
              <w:rPr>
                <w:b/>
                <w:bCs/>
                <w:sz w:val="17"/>
                <w:szCs w:val="17"/>
              </w:rPr>
              <w:t>margen_operativo</w:t>
            </w:r>
          </w:p>
        </w:tc>
        <w:tc>
          <w:tcPr>
            <w:tcW w:w="2207" w:type="dxa"/>
            <w:shd w:val="clear" w:color="auto" w:fill="F7FAFD"/>
            <w:tcMar>
              <w:top w:w="55" w:type="dxa"/>
              <w:left w:w="90" w:type="dxa"/>
              <w:bottom w:w="55" w:type="dxa"/>
              <w:right w:w="90" w:type="dxa"/>
            </w:tcMar>
          </w:tcPr>
          <w:p w14:paraId="25507E9D" w14:textId="77777777" w:rsidR="00A45DAD" w:rsidRDefault="00000000">
            <w:pPr>
              <w:jc w:val="center"/>
            </w:pPr>
            <w:r>
              <w:rPr>
                <w:sz w:val="17"/>
                <w:szCs w:val="17"/>
              </w:rPr>
              <w:t>EBIT / Ventas</w:t>
            </w:r>
          </w:p>
        </w:tc>
        <w:tc>
          <w:tcPr>
            <w:tcW w:w="2838" w:type="dxa"/>
            <w:shd w:val="clear" w:color="auto" w:fill="F7FAFD"/>
            <w:tcMar>
              <w:top w:w="55" w:type="dxa"/>
              <w:left w:w="90" w:type="dxa"/>
              <w:bottom w:w="55" w:type="dxa"/>
              <w:right w:w="90" w:type="dxa"/>
            </w:tcMar>
          </w:tcPr>
          <w:p w14:paraId="1C162441" w14:textId="77777777" w:rsidR="00A45DAD" w:rsidRDefault="00000000">
            <w:pPr>
              <w:jc w:val="center"/>
            </w:pPr>
            <w:r>
              <w:rPr>
                <w:sz w:val="17"/>
                <w:szCs w:val="17"/>
              </w:rPr>
              <w:t>Eficiencia operativa</w:t>
            </w:r>
          </w:p>
        </w:tc>
        <w:tc>
          <w:tcPr>
            <w:tcW w:w="2586" w:type="dxa"/>
            <w:shd w:val="clear" w:color="auto" w:fill="F7FAFD"/>
            <w:tcMar>
              <w:top w:w="55" w:type="dxa"/>
              <w:left w:w="90" w:type="dxa"/>
              <w:bottom w:w="55" w:type="dxa"/>
              <w:right w:w="90" w:type="dxa"/>
            </w:tcMar>
          </w:tcPr>
          <w:p w14:paraId="18799593" w14:textId="77777777" w:rsidR="00A45DAD" w:rsidRDefault="00000000">
            <w:pPr>
              <w:jc w:val="center"/>
            </w:pPr>
            <w:r>
              <w:rPr>
                <w:sz w:val="17"/>
                <w:szCs w:val="17"/>
              </w:rPr>
              <w:t>Positiva (+)</w:t>
            </w:r>
          </w:p>
        </w:tc>
      </w:tr>
      <w:tr w:rsidR="00A45DAD" w14:paraId="0A9BD97A" w14:textId="77777777" w:rsidTr="00E86362">
        <w:trPr>
          <w:trHeight w:val="187"/>
        </w:trPr>
        <w:tc>
          <w:tcPr>
            <w:tcW w:w="2207" w:type="dxa"/>
            <w:shd w:val="clear" w:color="auto" w:fill="FFFFFF"/>
            <w:tcMar>
              <w:top w:w="55" w:type="dxa"/>
              <w:left w:w="90" w:type="dxa"/>
              <w:bottom w:w="55" w:type="dxa"/>
              <w:right w:w="90" w:type="dxa"/>
            </w:tcMar>
          </w:tcPr>
          <w:p w14:paraId="482C06E1" w14:textId="77777777" w:rsidR="00A45DAD" w:rsidRDefault="00000000">
            <w:pPr>
              <w:jc w:val="center"/>
            </w:pPr>
            <w:r>
              <w:rPr>
                <w:b/>
                <w:bCs/>
                <w:sz w:val="17"/>
                <w:szCs w:val="17"/>
              </w:rPr>
              <w:t>apalancamiento</w:t>
            </w:r>
          </w:p>
        </w:tc>
        <w:tc>
          <w:tcPr>
            <w:tcW w:w="2207" w:type="dxa"/>
            <w:shd w:val="clear" w:color="auto" w:fill="FFFFFF"/>
            <w:tcMar>
              <w:top w:w="55" w:type="dxa"/>
              <w:left w:w="90" w:type="dxa"/>
              <w:bottom w:w="55" w:type="dxa"/>
              <w:right w:w="90" w:type="dxa"/>
            </w:tcMar>
          </w:tcPr>
          <w:p w14:paraId="5C10B9A8" w14:textId="77777777" w:rsidR="00A45DAD" w:rsidRDefault="00000000">
            <w:pPr>
              <w:jc w:val="center"/>
            </w:pPr>
            <w:r>
              <w:rPr>
                <w:sz w:val="17"/>
                <w:szCs w:val="17"/>
              </w:rPr>
              <w:t>Pasivo No Cir. / Activos</w:t>
            </w:r>
          </w:p>
        </w:tc>
        <w:tc>
          <w:tcPr>
            <w:tcW w:w="2838" w:type="dxa"/>
            <w:shd w:val="clear" w:color="auto" w:fill="FFFFFF"/>
            <w:tcMar>
              <w:top w:w="55" w:type="dxa"/>
              <w:left w:w="90" w:type="dxa"/>
              <w:bottom w:w="55" w:type="dxa"/>
              <w:right w:w="90" w:type="dxa"/>
            </w:tcMar>
          </w:tcPr>
          <w:p w14:paraId="08AF4CA8" w14:textId="77777777" w:rsidR="00A45DAD" w:rsidRDefault="00000000">
            <w:pPr>
              <w:jc w:val="center"/>
            </w:pPr>
            <w:r>
              <w:rPr>
                <w:sz w:val="17"/>
                <w:szCs w:val="17"/>
              </w:rPr>
              <w:t>Estructura de capital</w:t>
            </w:r>
          </w:p>
        </w:tc>
        <w:tc>
          <w:tcPr>
            <w:tcW w:w="2586" w:type="dxa"/>
            <w:shd w:val="clear" w:color="auto" w:fill="FFFFFF"/>
            <w:tcMar>
              <w:top w:w="55" w:type="dxa"/>
              <w:left w:w="90" w:type="dxa"/>
              <w:bottom w:w="55" w:type="dxa"/>
              <w:right w:w="90" w:type="dxa"/>
            </w:tcMar>
          </w:tcPr>
          <w:p w14:paraId="481C8EB7" w14:textId="77777777" w:rsidR="00A45DAD" w:rsidRDefault="00000000">
            <w:pPr>
              <w:jc w:val="center"/>
            </w:pPr>
            <w:r>
              <w:rPr>
                <w:sz w:val="17"/>
                <w:szCs w:val="17"/>
              </w:rPr>
              <w:t>Positiva (+)</w:t>
            </w:r>
          </w:p>
        </w:tc>
      </w:tr>
      <w:tr w:rsidR="00A45DAD" w14:paraId="78013679" w14:textId="77777777" w:rsidTr="00E86362">
        <w:trPr>
          <w:trHeight w:val="187"/>
        </w:trPr>
        <w:tc>
          <w:tcPr>
            <w:tcW w:w="2207" w:type="dxa"/>
            <w:shd w:val="clear" w:color="auto" w:fill="F7FAFD"/>
            <w:tcMar>
              <w:top w:w="55" w:type="dxa"/>
              <w:left w:w="90" w:type="dxa"/>
              <w:bottom w:w="55" w:type="dxa"/>
              <w:right w:w="90" w:type="dxa"/>
            </w:tcMar>
          </w:tcPr>
          <w:p w14:paraId="17F2CC61" w14:textId="77777777" w:rsidR="00A45DAD" w:rsidRDefault="00000000">
            <w:pPr>
              <w:jc w:val="center"/>
            </w:pPr>
            <w:r>
              <w:rPr>
                <w:b/>
                <w:bCs/>
                <w:sz w:val="17"/>
                <w:szCs w:val="17"/>
              </w:rPr>
              <w:t>crecimiento_ventas</w:t>
            </w:r>
          </w:p>
        </w:tc>
        <w:tc>
          <w:tcPr>
            <w:tcW w:w="2207" w:type="dxa"/>
            <w:shd w:val="clear" w:color="auto" w:fill="F7FAFD"/>
            <w:tcMar>
              <w:top w:w="55" w:type="dxa"/>
              <w:left w:w="90" w:type="dxa"/>
              <w:bottom w:w="55" w:type="dxa"/>
              <w:right w:w="90" w:type="dxa"/>
            </w:tcMar>
          </w:tcPr>
          <w:p w14:paraId="58975B69" w14:textId="77777777" w:rsidR="00A45DAD" w:rsidRDefault="00000000">
            <w:pPr>
              <w:jc w:val="center"/>
            </w:pPr>
            <w:r>
              <w:rPr>
                <w:sz w:val="17"/>
                <w:szCs w:val="17"/>
              </w:rPr>
              <w:t>Var. % YoY Ventas</w:t>
            </w:r>
          </w:p>
        </w:tc>
        <w:tc>
          <w:tcPr>
            <w:tcW w:w="2838" w:type="dxa"/>
            <w:shd w:val="clear" w:color="auto" w:fill="F7FAFD"/>
            <w:tcMar>
              <w:top w:w="55" w:type="dxa"/>
              <w:left w:w="90" w:type="dxa"/>
              <w:bottom w:w="55" w:type="dxa"/>
              <w:right w:w="90" w:type="dxa"/>
            </w:tcMar>
          </w:tcPr>
          <w:p w14:paraId="419AB17F" w14:textId="77777777" w:rsidR="00A45DAD" w:rsidRDefault="00000000">
            <w:pPr>
              <w:jc w:val="center"/>
            </w:pPr>
            <w:r>
              <w:rPr>
                <w:sz w:val="17"/>
                <w:szCs w:val="17"/>
              </w:rPr>
              <w:t>Actividad / rotacion</w:t>
            </w:r>
          </w:p>
        </w:tc>
        <w:tc>
          <w:tcPr>
            <w:tcW w:w="2586" w:type="dxa"/>
            <w:shd w:val="clear" w:color="auto" w:fill="F7FAFD"/>
            <w:tcMar>
              <w:top w:w="55" w:type="dxa"/>
              <w:left w:w="90" w:type="dxa"/>
              <w:bottom w:w="55" w:type="dxa"/>
              <w:right w:w="90" w:type="dxa"/>
            </w:tcMar>
          </w:tcPr>
          <w:p w14:paraId="6698339F" w14:textId="77777777" w:rsidR="00A45DAD" w:rsidRDefault="00000000">
            <w:pPr>
              <w:jc w:val="center"/>
            </w:pPr>
            <w:r>
              <w:rPr>
                <w:sz w:val="17"/>
                <w:szCs w:val="17"/>
              </w:rPr>
              <w:t>Positiva (+)</w:t>
            </w:r>
          </w:p>
        </w:tc>
      </w:tr>
      <w:tr w:rsidR="00A45DAD" w14:paraId="4915582E" w14:textId="77777777" w:rsidTr="00E86362">
        <w:trPr>
          <w:trHeight w:val="187"/>
        </w:trPr>
        <w:tc>
          <w:tcPr>
            <w:tcW w:w="2207" w:type="dxa"/>
            <w:shd w:val="clear" w:color="auto" w:fill="FFFFFF"/>
            <w:tcMar>
              <w:top w:w="55" w:type="dxa"/>
              <w:left w:w="90" w:type="dxa"/>
              <w:bottom w:w="55" w:type="dxa"/>
              <w:right w:w="90" w:type="dxa"/>
            </w:tcMar>
          </w:tcPr>
          <w:p w14:paraId="6193A662" w14:textId="77777777" w:rsidR="00A45DAD" w:rsidRDefault="00000000">
            <w:pPr>
              <w:jc w:val="center"/>
            </w:pPr>
            <w:r>
              <w:rPr>
                <w:b/>
                <w:bCs/>
                <w:sz w:val="17"/>
                <w:szCs w:val="17"/>
              </w:rPr>
              <w:t>razon_corriente</w:t>
            </w:r>
          </w:p>
        </w:tc>
        <w:tc>
          <w:tcPr>
            <w:tcW w:w="2207" w:type="dxa"/>
            <w:shd w:val="clear" w:color="auto" w:fill="FFFFFF"/>
            <w:tcMar>
              <w:top w:w="55" w:type="dxa"/>
              <w:left w:w="90" w:type="dxa"/>
              <w:bottom w:w="55" w:type="dxa"/>
              <w:right w:w="90" w:type="dxa"/>
            </w:tcMar>
          </w:tcPr>
          <w:p w14:paraId="7862E320" w14:textId="77777777" w:rsidR="00A45DAD" w:rsidRDefault="00000000">
            <w:pPr>
              <w:jc w:val="center"/>
            </w:pPr>
            <w:r>
              <w:rPr>
                <w:sz w:val="17"/>
                <w:szCs w:val="17"/>
              </w:rPr>
              <w:t>Activo Cir. / Pasivo Cir.</w:t>
            </w:r>
          </w:p>
        </w:tc>
        <w:tc>
          <w:tcPr>
            <w:tcW w:w="2838" w:type="dxa"/>
            <w:shd w:val="clear" w:color="auto" w:fill="FFFFFF"/>
            <w:tcMar>
              <w:top w:w="55" w:type="dxa"/>
              <w:left w:w="90" w:type="dxa"/>
              <w:bottom w:w="55" w:type="dxa"/>
              <w:right w:w="90" w:type="dxa"/>
            </w:tcMar>
          </w:tcPr>
          <w:p w14:paraId="04B0478D" w14:textId="77777777" w:rsidR="00A45DAD" w:rsidRDefault="00000000">
            <w:pPr>
              <w:jc w:val="center"/>
            </w:pPr>
            <w:r>
              <w:rPr>
                <w:sz w:val="17"/>
                <w:szCs w:val="17"/>
              </w:rPr>
              <w:t>Liquidez</w:t>
            </w:r>
          </w:p>
        </w:tc>
        <w:tc>
          <w:tcPr>
            <w:tcW w:w="2586" w:type="dxa"/>
            <w:shd w:val="clear" w:color="auto" w:fill="FFFFFF"/>
            <w:tcMar>
              <w:top w:w="55" w:type="dxa"/>
              <w:left w:w="90" w:type="dxa"/>
              <w:bottom w:w="55" w:type="dxa"/>
              <w:right w:w="90" w:type="dxa"/>
            </w:tcMar>
          </w:tcPr>
          <w:p w14:paraId="79B5A8B0" w14:textId="77777777" w:rsidR="00A45DAD" w:rsidRDefault="00000000">
            <w:pPr>
              <w:jc w:val="center"/>
            </w:pPr>
            <w:r>
              <w:rPr>
                <w:sz w:val="17"/>
                <w:szCs w:val="17"/>
              </w:rPr>
              <w:t>Negativa (-)</w:t>
            </w:r>
          </w:p>
        </w:tc>
      </w:tr>
    </w:tbl>
    <w:p w14:paraId="52E4BA72" w14:textId="77777777" w:rsidR="00067393" w:rsidRDefault="00067393"/>
    <w:p w14:paraId="2BD18A2C" w14:textId="669C7D16" w:rsidR="00067393" w:rsidRPr="00771777" w:rsidRDefault="00771777">
      <w:pPr>
        <w:spacing w:before="300" w:after="120"/>
        <w:rPr>
          <w:b/>
          <w:bCs/>
        </w:rPr>
      </w:pPr>
      <w:r>
        <w:rPr>
          <w:b/>
          <w:bCs/>
        </w:rPr>
        <w:t>6.3 Estadísticas Descriptivas</w:t>
      </w:r>
    </w:p>
    <w:p w14:paraId="7895BE7D" w14:textId="77777777" w:rsidR="006859FB" w:rsidRDefault="006859FB" w:rsidP="006859FB">
      <w:pPr>
        <w:jc w:val="both"/>
      </w:pPr>
      <w:r>
        <w:t>El ROE promedio del panel es 6.73%, con una desviación estándar de 3.91 puntos porcentuales, lo que sugiere una variabilidad moderada en la rentabilidad entre las empresas analizadas. CAT presenta el mayor ROE promedio (10.71%), reflejando una mayor capacidad para generar utilidades a partir del capital de los accionistas, mientras que PCAR registra el valor más bajo (5.15%).</w:t>
      </w:r>
    </w:p>
    <w:p w14:paraId="00C0C453" w14:textId="77777777" w:rsidR="006859FB" w:rsidRPr="006859FB" w:rsidRDefault="006859FB" w:rsidP="006859FB">
      <w:pPr>
        <w:jc w:val="both"/>
      </w:pPr>
    </w:p>
    <w:p w14:paraId="23B9AECF" w14:textId="77777777" w:rsidR="006859FB" w:rsidRDefault="006859FB" w:rsidP="006859FB">
      <w:pPr>
        <w:jc w:val="both"/>
      </w:pPr>
      <w:r>
        <w:t>En términos operativos, el margen operativo promedio del panel es 15.38%, aunque se observan diferencias relevantes entre empresas. DE destaca con el margen más alto (19.31%), lo que sugiere una mayor eficiencia operativa, mientras que CMI y PCAR presentan márgenes relativamente más bajos, lo que podría reflejar estructuras de costos distintas dentro del sector industrial.</w:t>
      </w:r>
    </w:p>
    <w:p w14:paraId="5030A80F" w14:textId="77777777" w:rsidR="006859FB" w:rsidRPr="006859FB" w:rsidRDefault="006859FB" w:rsidP="006859FB">
      <w:pPr>
        <w:jc w:val="both"/>
      </w:pPr>
    </w:p>
    <w:p w14:paraId="2573F62B" w14:textId="77777777" w:rsidR="006859FB" w:rsidRDefault="006859FB" w:rsidP="006859FB">
      <w:pPr>
        <w:jc w:val="both"/>
      </w:pPr>
      <w:r>
        <w:t>El apalancamiento promedio es 36.39%, indicando que una parte significativa de los activos de estas empresas se financia mediante deuda. DE y CAT muestran los niveles de apalancamiento más elevados, lo que puede contribuir a amplificar su rentabilidad sobre el capital, aunque también implica mayor exposición al riesgo financiero.</w:t>
      </w:r>
    </w:p>
    <w:p w14:paraId="6B293BA7" w14:textId="77777777" w:rsidR="006859FB" w:rsidRPr="006859FB" w:rsidRDefault="006859FB" w:rsidP="006859FB">
      <w:pPr>
        <w:jc w:val="both"/>
      </w:pPr>
    </w:p>
    <w:p w14:paraId="6CB7A796" w14:textId="77777777" w:rsidR="006859FB" w:rsidRDefault="006859FB" w:rsidP="006859FB">
      <w:pPr>
        <w:jc w:val="both"/>
      </w:pPr>
      <w:r>
        <w:t xml:space="preserve">En cuanto a liquidez, la razón corriente promedio es 1.58, lo que señala que las empresas del panel mantienen, en conjunto, una posición de liquidez adecuada para cubrir sus obligaciones de corto plazo. NUE destaca con </w:t>
      </w:r>
      <w:r>
        <w:lastRenderedPageBreak/>
        <w:t>el nivel más alto (3.22), lo que indica una posición de liquidez considerablemente más sólida, mientras que DE presenta la menor razón corriente (0.76), lo que podría reflejar una estrategia de capital de trabajo más ajustada o una mayor dependencia del financiamiento de corto plazo.</w:t>
      </w:r>
    </w:p>
    <w:p w14:paraId="3124F38F" w14:textId="77777777" w:rsidR="006859FB" w:rsidRPr="006859FB" w:rsidRDefault="006859FB" w:rsidP="006859FB">
      <w:pPr>
        <w:jc w:val="both"/>
      </w:pPr>
    </w:p>
    <w:p w14:paraId="5CA508C5" w14:textId="77777777" w:rsidR="006859FB" w:rsidRPr="006859FB" w:rsidRDefault="006859FB" w:rsidP="006859FB">
      <w:pPr>
        <w:jc w:val="both"/>
      </w:pPr>
      <w:r>
        <w:t>Las estadísticas descriptivas revelan heterogeneidad en las estructuras operativas, financieras y de liquidez entre las empresas, lo que justifica el uso de un modelo de datos de panel, ya que este enfoque permite capturar tanto las diferencias entre compañías como la evolución temporal de sus indicadores financieros.</w:t>
      </w:r>
    </w:p>
    <w:p w14:paraId="60FA3EE5" w14:textId="77777777" w:rsidR="00067393" w:rsidRDefault="00067393"/>
    <w:tbl>
      <w:tblPr>
        <w:tblW w:w="9857"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264"/>
        <w:gridCol w:w="1264"/>
        <w:gridCol w:w="2001"/>
        <w:gridCol w:w="1790"/>
        <w:gridCol w:w="1769"/>
        <w:gridCol w:w="1769"/>
      </w:tblGrid>
      <w:tr w:rsidR="00A45DAD" w14:paraId="2821C4BA" w14:textId="77777777" w:rsidTr="00E86362">
        <w:trPr>
          <w:trHeight w:val="199"/>
        </w:trPr>
        <w:tc>
          <w:tcPr>
            <w:tcW w:w="1264" w:type="dxa"/>
            <w:shd w:val="clear" w:color="auto" w:fill="1A3A5C"/>
            <w:tcMar>
              <w:top w:w="70" w:type="dxa"/>
              <w:left w:w="90" w:type="dxa"/>
              <w:bottom w:w="70" w:type="dxa"/>
              <w:right w:w="90" w:type="dxa"/>
            </w:tcMar>
          </w:tcPr>
          <w:p w14:paraId="7B4BD1FF" w14:textId="77777777" w:rsidR="00A45DAD" w:rsidRDefault="00000000">
            <w:pPr>
              <w:jc w:val="center"/>
            </w:pPr>
            <w:r>
              <w:rPr>
                <w:b/>
                <w:bCs/>
                <w:color w:val="FFFFFF"/>
                <w:sz w:val="17"/>
                <w:szCs w:val="17"/>
              </w:rPr>
              <w:t>Empresa</w:t>
            </w:r>
          </w:p>
        </w:tc>
        <w:tc>
          <w:tcPr>
            <w:tcW w:w="1264" w:type="dxa"/>
            <w:shd w:val="clear" w:color="auto" w:fill="1A3A5C"/>
            <w:tcMar>
              <w:top w:w="70" w:type="dxa"/>
              <w:left w:w="90" w:type="dxa"/>
              <w:bottom w:w="70" w:type="dxa"/>
              <w:right w:w="90" w:type="dxa"/>
            </w:tcMar>
          </w:tcPr>
          <w:p w14:paraId="26C418AD" w14:textId="77777777" w:rsidR="00A45DAD" w:rsidRDefault="00000000">
            <w:pPr>
              <w:jc w:val="center"/>
            </w:pPr>
            <w:r>
              <w:rPr>
                <w:b/>
                <w:bCs/>
                <w:color w:val="FFFFFF"/>
                <w:sz w:val="17"/>
                <w:szCs w:val="17"/>
              </w:rPr>
              <w:t>ROE</w:t>
            </w:r>
          </w:p>
        </w:tc>
        <w:tc>
          <w:tcPr>
            <w:tcW w:w="2001" w:type="dxa"/>
            <w:shd w:val="clear" w:color="auto" w:fill="1A3A5C"/>
            <w:tcMar>
              <w:top w:w="70" w:type="dxa"/>
              <w:left w:w="90" w:type="dxa"/>
              <w:bottom w:w="70" w:type="dxa"/>
              <w:right w:w="90" w:type="dxa"/>
            </w:tcMar>
          </w:tcPr>
          <w:p w14:paraId="4BF37432" w14:textId="77777777" w:rsidR="00A45DAD" w:rsidRDefault="00000000">
            <w:pPr>
              <w:jc w:val="center"/>
            </w:pPr>
            <w:r>
              <w:rPr>
                <w:b/>
                <w:bCs/>
                <w:color w:val="FFFFFF"/>
                <w:sz w:val="17"/>
                <w:szCs w:val="17"/>
              </w:rPr>
              <w:t>Margen Operativo</w:t>
            </w:r>
          </w:p>
        </w:tc>
        <w:tc>
          <w:tcPr>
            <w:tcW w:w="1790" w:type="dxa"/>
            <w:shd w:val="clear" w:color="auto" w:fill="1A3A5C"/>
            <w:tcMar>
              <w:top w:w="70" w:type="dxa"/>
              <w:left w:w="90" w:type="dxa"/>
              <w:bottom w:w="70" w:type="dxa"/>
              <w:right w:w="90" w:type="dxa"/>
            </w:tcMar>
          </w:tcPr>
          <w:p w14:paraId="55BD89B7" w14:textId="77777777" w:rsidR="00A45DAD" w:rsidRDefault="00000000">
            <w:pPr>
              <w:jc w:val="center"/>
            </w:pPr>
            <w:r>
              <w:rPr>
                <w:b/>
                <w:bCs/>
                <w:color w:val="FFFFFF"/>
                <w:sz w:val="17"/>
                <w:szCs w:val="17"/>
              </w:rPr>
              <w:t>Apalancamiento</w:t>
            </w:r>
          </w:p>
        </w:tc>
        <w:tc>
          <w:tcPr>
            <w:tcW w:w="1769" w:type="dxa"/>
            <w:shd w:val="clear" w:color="auto" w:fill="1A3A5C"/>
            <w:tcMar>
              <w:top w:w="70" w:type="dxa"/>
              <w:left w:w="90" w:type="dxa"/>
              <w:bottom w:w="70" w:type="dxa"/>
              <w:right w:w="90" w:type="dxa"/>
            </w:tcMar>
          </w:tcPr>
          <w:p w14:paraId="63590C5E" w14:textId="77777777" w:rsidR="00A45DAD" w:rsidRDefault="00000000">
            <w:pPr>
              <w:jc w:val="center"/>
            </w:pPr>
            <w:r>
              <w:rPr>
                <w:b/>
                <w:bCs/>
                <w:color w:val="FFFFFF"/>
                <w:sz w:val="17"/>
                <w:szCs w:val="17"/>
              </w:rPr>
              <w:t>Crec. Ventas</w:t>
            </w:r>
          </w:p>
        </w:tc>
        <w:tc>
          <w:tcPr>
            <w:tcW w:w="1769" w:type="dxa"/>
            <w:shd w:val="clear" w:color="auto" w:fill="1A3A5C"/>
            <w:tcMar>
              <w:top w:w="70" w:type="dxa"/>
              <w:left w:w="90" w:type="dxa"/>
              <w:bottom w:w="70" w:type="dxa"/>
              <w:right w:w="90" w:type="dxa"/>
            </w:tcMar>
          </w:tcPr>
          <w:p w14:paraId="6A3C58A6" w14:textId="1B878D46" w:rsidR="00A45DAD" w:rsidRDefault="00000000">
            <w:pPr>
              <w:jc w:val="center"/>
            </w:pPr>
            <w:r>
              <w:rPr>
                <w:b/>
                <w:bCs/>
                <w:color w:val="FFFFFF"/>
                <w:sz w:val="17"/>
                <w:szCs w:val="17"/>
              </w:rPr>
              <w:t>Razón Corriente</w:t>
            </w:r>
          </w:p>
        </w:tc>
      </w:tr>
      <w:tr w:rsidR="00A45DAD" w14:paraId="415CBA5F" w14:textId="77777777" w:rsidTr="00E86362">
        <w:trPr>
          <w:trHeight w:val="179"/>
        </w:trPr>
        <w:tc>
          <w:tcPr>
            <w:tcW w:w="1264" w:type="dxa"/>
            <w:shd w:val="clear" w:color="auto" w:fill="F7FAFD"/>
            <w:tcMar>
              <w:top w:w="55" w:type="dxa"/>
              <w:left w:w="90" w:type="dxa"/>
              <w:bottom w:w="55" w:type="dxa"/>
              <w:right w:w="90" w:type="dxa"/>
            </w:tcMar>
          </w:tcPr>
          <w:p w14:paraId="3284E70B" w14:textId="77777777" w:rsidR="00A45DAD" w:rsidRDefault="00000000">
            <w:pPr>
              <w:jc w:val="center"/>
            </w:pPr>
            <w:r>
              <w:rPr>
                <w:b/>
                <w:bCs/>
                <w:sz w:val="17"/>
                <w:szCs w:val="17"/>
              </w:rPr>
              <w:t>CAT</w:t>
            </w:r>
          </w:p>
        </w:tc>
        <w:tc>
          <w:tcPr>
            <w:tcW w:w="1264" w:type="dxa"/>
            <w:shd w:val="clear" w:color="auto" w:fill="F7FAFD"/>
            <w:tcMar>
              <w:top w:w="55" w:type="dxa"/>
              <w:left w:w="90" w:type="dxa"/>
              <w:bottom w:w="55" w:type="dxa"/>
              <w:right w:w="90" w:type="dxa"/>
            </w:tcMar>
          </w:tcPr>
          <w:p w14:paraId="2FA051CF" w14:textId="77777777" w:rsidR="00A45DAD" w:rsidRDefault="00000000">
            <w:pPr>
              <w:jc w:val="center"/>
            </w:pPr>
            <w:r>
              <w:rPr>
                <w:sz w:val="17"/>
                <w:szCs w:val="17"/>
              </w:rPr>
              <w:t>10.71%</w:t>
            </w:r>
          </w:p>
        </w:tc>
        <w:tc>
          <w:tcPr>
            <w:tcW w:w="2001" w:type="dxa"/>
            <w:shd w:val="clear" w:color="auto" w:fill="F7FAFD"/>
            <w:tcMar>
              <w:top w:w="55" w:type="dxa"/>
              <w:left w:w="90" w:type="dxa"/>
              <w:bottom w:w="55" w:type="dxa"/>
              <w:right w:w="90" w:type="dxa"/>
            </w:tcMar>
          </w:tcPr>
          <w:p w14:paraId="346F509C" w14:textId="77777777" w:rsidR="00A45DAD" w:rsidRDefault="00000000">
            <w:pPr>
              <w:jc w:val="center"/>
            </w:pPr>
            <w:r>
              <w:rPr>
                <w:sz w:val="17"/>
                <w:szCs w:val="17"/>
              </w:rPr>
              <w:t>16.72%</w:t>
            </w:r>
          </w:p>
        </w:tc>
        <w:tc>
          <w:tcPr>
            <w:tcW w:w="1790" w:type="dxa"/>
            <w:shd w:val="clear" w:color="auto" w:fill="F7FAFD"/>
            <w:tcMar>
              <w:top w:w="55" w:type="dxa"/>
              <w:left w:w="90" w:type="dxa"/>
              <w:bottom w:w="55" w:type="dxa"/>
              <w:right w:w="90" w:type="dxa"/>
            </w:tcMar>
          </w:tcPr>
          <w:p w14:paraId="2D74456B" w14:textId="77777777" w:rsidR="00A45DAD" w:rsidRDefault="00000000">
            <w:pPr>
              <w:jc w:val="center"/>
            </w:pPr>
            <w:r>
              <w:rPr>
                <w:sz w:val="17"/>
                <w:szCs w:val="17"/>
              </w:rPr>
              <w:t>43.39%</w:t>
            </w:r>
          </w:p>
        </w:tc>
        <w:tc>
          <w:tcPr>
            <w:tcW w:w="1769" w:type="dxa"/>
            <w:shd w:val="clear" w:color="auto" w:fill="F7FAFD"/>
            <w:tcMar>
              <w:top w:w="55" w:type="dxa"/>
              <w:left w:w="90" w:type="dxa"/>
              <w:bottom w:w="55" w:type="dxa"/>
              <w:right w:w="90" w:type="dxa"/>
            </w:tcMar>
          </w:tcPr>
          <w:p w14:paraId="6097DE0E" w14:textId="77777777" w:rsidR="00A45DAD" w:rsidRDefault="00000000">
            <w:pPr>
              <w:jc w:val="center"/>
            </w:pPr>
            <w:r>
              <w:rPr>
                <w:sz w:val="17"/>
                <w:szCs w:val="17"/>
              </w:rPr>
              <w:t>5.23%</w:t>
            </w:r>
          </w:p>
        </w:tc>
        <w:tc>
          <w:tcPr>
            <w:tcW w:w="1769" w:type="dxa"/>
            <w:shd w:val="clear" w:color="auto" w:fill="F7FAFD"/>
            <w:tcMar>
              <w:top w:w="55" w:type="dxa"/>
              <w:left w:w="90" w:type="dxa"/>
              <w:bottom w:w="55" w:type="dxa"/>
              <w:right w:w="90" w:type="dxa"/>
            </w:tcMar>
          </w:tcPr>
          <w:p w14:paraId="3D2EA42A" w14:textId="77777777" w:rsidR="00A45DAD" w:rsidRDefault="00000000">
            <w:pPr>
              <w:jc w:val="center"/>
            </w:pPr>
            <w:r>
              <w:rPr>
                <w:sz w:val="17"/>
                <w:szCs w:val="17"/>
              </w:rPr>
              <w:t>1.43</w:t>
            </w:r>
          </w:p>
        </w:tc>
      </w:tr>
      <w:tr w:rsidR="00A45DAD" w14:paraId="5EEC5B70" w14:textId="77777777" w:rsidTr="00E86362">
        <w:trPr>
          <w:trHeight w:val="189"/>
        </w:trPr>
        <w:tc>
          <w:tcPr>
            <w:tcW w:w="1264" w:type="dxa"/>
            <w:shd w:val="clear" w:color="auto" w:fill="FFFFFF"/>
            <w:tcMar>
              <w:top w:w="55" w:type="dxa"/>
              <w:left w:w="90" w:type="dxa"/>
              <w:bottom w:w="55" w:type="dxa"/>
              <w:right w:w="90" w:type="dxa"/>
            </w:tcMar>
          </w:tcPr>
          <w:p w14:paraId="1D66A38F" w14:textId="77777777" w:rsidR="00A45DAD" w:rsidRDefault="00000000">
            <w:pPr>
              <w:jc w:val="center"/>
            </w:pPr>
            <w:r>
              <w:rPr>
                <w:sz w:val="17"/>
                <w:szCs w:val="17"/>
              </w:rPr>
              <w:t>DE</w:t>
            </w:r>
          </w:p>
        </w:tc>
        <w:tc>
          <w:tcPr>
            <w:tcW w:w="1264" w:type="dxa"/>
            <w:shd w:val="clear" w:color="auto" w:fill="FFFFFF"/>
            <w:tcMar>
              <w:top w:w="55" w:type="dxa"/>
              <w:left w:w="90" w:type="dxa"/>
              <w:bottom w:w="55" w:type="dxa"/>
              <w:right w:w="90" w:type="dxa"/>
            </w:tcMar>
          </w:tcPr>
          <w:p w14:paraId="059D5EA6" w14:textId="77777777" w:rsidR="00A45DAD" w:rsidRDefault="00000000">
            <w:pPr>
              <w:jc w:val="center"/>
            </w:pPr>
            <w:r>
              <w:rPr>
                <w:sz w:val="17"/>
                <w:szCs w:val="17"/>
              </w:rPr>
              <w:t>7.93%</w:t>
            </w:r>
          </w:p>
        </w:tc>
        <w:tc>
          <w:tcPr>
            <w:tcW w:w="2001" w:type="dxa"/>
            <w:shd w:val="clear" w:color="auto" w:fill="FFFFFF"/>
            <w:tcMar>
              <w:top w:w="55" w:type="dxa"/>
              <w:left w:w="90" w:type="dxa"/>
              <w:bottom w:w="55" w:type="dxa"/>
              <w:right w:w="90" w:type="dxa"/>
            </w:tcMar>
          </w:tcPr>
          <w:p w14:paraId="0144B48A" w14:textId="77777777" w:rsidR="00A45DAD" w:rsidRDefault="00000000">
            <w:pPr>
              <w:jc w:val="center"/>
            </w:pPr>
            <w:r>
              <w:rPr>
                <w:sz w:val="17"/>
                <w:szCs w:val="17"/>
              </w:rPr>
              <w:t>19.31%</w:t>
            </w:r>
          </w:p>
        </w:tc>
        <w:tc>
          <w:tcPr>
            <w:tcW w:w="1790" w:type="dxa"/>
            <w:shd w:val="clear" w:color="auto" w:fill="FFFFFF"/>
            <w:tcMar>
              <w:top w:w="55" w:type="dxa"/>
              <w:left w:w="90" w:type="dxa"/>
              <w:bottom w:w="55" w:type="dxa"/>
              <w:right w:w="90" w:type="dxa"/>
            </w:tcMar>
          </w:tcPr>
          <w:p w14:paraId="43CEC862" w14:textId="77777777" w:rsidR="00A45DAD" w:rsidRDefault="00000000">
            <w:pPr>
              <w:jc w:val="center"/>
            </w:pPr>
            <w:r>
              <w:rPr>
                <w:sz w:val="17"/>
                <w:szCs w:val="17"/>
              </w:rPr>
              <w:t>45.57%</w:t>
            </w:r>
          </w:p>
        </w:tc>
        <w:tc>
          <w:tcPr>
            <w:tcW w:w="1769" w:type="dxa"/>
            <w:shd w:val="clear" w:color="auto" w:fill="FFFFFF"/>
            <w:tcMar>
              <w:top w:w="55" w:type="dxa"/>
              <w:left w:w="90" w:type="dxa"/>
              <w:bottom w:w="55" w:type="dxa"/>
              <w:right w:w="90" w:type="dxa"/>
            </w:tcMar>
          </w:tcPr>
          <w:p w14:paraId="6EEA1E8F" w14:textId="77777777" w:rsidR="00A45DAD" w:rsidRDefault="00000000">
            <w:pPr>
              <w:jc w:val="center"/>
            </w:pPr>
            <w:r>
              <w:rPr>
                <w:sz w:val="17"/>
                <w:szCs w:val="17"/>
              </w:rPr>
              <w:t>3.19%</w:t>
            </w:r>
          </w:p>
        </w:tc>
        <w:tc>
          <w:tcPr>
            <w:tcW w:w="1769" w:type="dxa"/>
            <w:shd w:val="clear" w:color="auto" w:fill="FFFFFF"/>
            <w:tcMar>
              <w:top w:w="55" w:type="dxa"/>
              <w:left w:w="90" w:type="dxa"/>
              <w:bottom w:w="55" w:type="dxa"/>
              <w:right w:w="90" w:type="dxa"/>
            </w:tcMar>
          </w:tcPr>
          <w:p w14:paraId="26A339C7" w14:textId="77777777" w:rsidR="00A45DAD" w:rsidRDefault="00000000">
            <w:pPr>
              <w:jc w:val="center"/>
            </w:pPr>
            <w:r>
              <w:rPr>
                <w:sz w:val="17"/>
                <w:szCs w:val="17"/>
              </w:rPr>
              <w:t>0.76</w:t>
            </w:r>
          </w:p>
        </w:tc>
      </w:tr>
      <w:tr w:rsidR="00A45DAD" w14:paraId="4FA64D1D" w14:textId="77777777" w:rsidTr="00E86362">
        <w:trPr>
          <w:trHeight w:val="189"/>
        </w:trPr>
        <w:tc>
          <w:tcPr>
            <w:tcW w:w="1264" w:type="dxa"/>
            <w:shd w:val="clear" w:color="auto" w:fill="F7FAFD"/>
            <w:tcMar>
              <w:top w:w="55" w:type="dxa"/>
              <w:left w:w="90" w:type="dxa"/>
              <w:bottom w:w="55" w:type="dxa"/>
              <w:right w:w="90" w:type="dxa"/>
            </w:tcMar>
          </w:tcPr>
          <w:p w14:paraId="2C7CB0DB" w14:textId="77777777" w:rsidR="00A45DAD" w:rsidRDefault="00000000">
            <w:pPr>
              <w:jc w:val="center"/>
            </w:pPr>
            <w:r>
              <w:rPr>
                <w:sz w:val="17"/>
                <w:szCs w:val="17"/>
              </w:rPr>
              <w:t>CMI</w:t>
            </w:r>
          </w:p>
        </w:tc>
        <w:tc>
          <w:tcPr>
            <w:tcW w:w="1264" w:type="dxa"/>
            <w:shd w:val="clear" w:color="auto" w:fill="F7FAFD"/>
            <w:tcMar>
              <w:top w:w="55" w:type="dxa"/>
              <w:left w:w="90" w:type="dxa"/>
              <w:bottom w:w="55" w:type="dxa"/>
              <w:right w:w="90" w:type="dxa"/>
            </w:tcMar>
          </w:tcPr>
          <w:p w14:paraId="46997AE1" w14:textId="77777777" w:rsidR="00A45DAD" w:rsidRDefault="00000000">
            <w:pPr>
              <w:jc w:val="center"/>
            </w:pPr>
            <w:r>
              <w:rPr>
                <w:sz w:val="17"/>
                <w:szCs w:val="17"/>
              </w:rPr>
              <w:t>5.60%</w:t>
            </w:r>
          </w:p>
        </w:tc>
        <w:tc>
          <w:tcPr>
            <w:tcW w:w="2001" w:type="dxa"/>
            <w:shd w:val="clear" w:color="auto" w:fill="F7FAFD"/>
            <w:tcMar>
              <w:top w:w="55" w:type="dxa"/>
              <w:left w:w="90" w:type="dxa"/>
              <w:bottom w:w="55" w:type="dxa"/>
              <w:right w:w="90" w:type="dxa"/>
            </w:tcMar>
          </w:tcPr>
          <w:p w14:paraId="090BE1DC" w14:textId="77777777" w:rsidR="00A45DAD" w:rsidRDefault="00000000">
            <w:pPr>
              <w:jc w:val="center"/>
            </w:pPr>
            <w:r>
              <w:rPr>
                <w:sz w:val="17"/>
                <w:szCs w:val="17"/>
              </w:rPr>
              <w:t>10.70%</w:t>
            </w:r>
          </w:p>
        </w:tc>
        <w:tc>
          <w:tcPr>
            <w:tcW w:w="1790" w:type="dxa"/>
            <w:shd w:val="clear" w:color="auto" w:fill="F7FAFD"/>
            <w:tcMar>
              <w:top w:w="55" w:type="dxa"/>
              <w:left w:w="90" w:type="dxa"/>
              <w:bottom w:w="55" w:type="dxa"/>
              <w:right w:w="90" w:type="dxa"/>
            </w:tcMar>
          </w:tcPr>
          <w:p w14:paraId="27E4596A" w14:textId="77777777" w:rsidR="00A45DAD" w:rsidRDefault="00000000">
            <w:pPr>
              <w:jc w:val="center"/>
            </w:pPr>
            <w:r>
              <w:rPr>
                <w:sz w:val="17"/>
                <w:szCs w:val="17"/>
              </w:rPr>
              <w:t>28.82%</w:t>
            </w:r>
          </w:p>
        </w:tc>
        <w:tc>
          <w:tcPr>
            <w:tcW w:w="1769" w:type="dxa"/>
            <w:shd w:val="clear" w:color="auto" w:fill="F7FAFD"/>
            <w:tcMar>
              <w:top w:w="55" w:type="dxa"/>
              <w:left w:w="90" w:type="dxa"/>
              <w:bottom w:w="55" w:type="dxa"/>
              <w:right w:w="90" w:type="dxa"/>
            </w:tcMar>
          </w:tcPr>
          <w:p w14:paraId="7E46FC97" w14:textId="77777777" w:rsidR="00A45DAD" w:rsidRDefault="00000000">
            <w:pPr>
              <w:jc w:val="center"/>
            </w:pPr>
            <w:r>
              <w:rPr>
                <w:sz w:val="17"/>
                <w:szCs w:val="17"/>
              </w:rPr>
              <w:t>7.45%</w:t>
            </w:r>
          </w:p>
        </w:tc>
        <w:tc>
          <w:tcPr>
            <w:tcW w:w="1769" w:type="dxa"/>
            <w:shd w:val="clear" w:color="auto" w:fill="F7FAFD"/>
            <w:tcMar>
              <w:top w:w="55" w:type="dxa"/>
              <w:left w:w="90" w:type="dxa"/>
              <w:bottom w:w="55" w:type="dxa"/>
              <w:right w:w="90" w:type="dxa"/>
            </w:tcMar>
          </w:tcPr>
          <w:p w14:paraId="045518D5" w14:textId="77777777" w:rsidR="00A45DAD" w:rsidRDefault="00000000">
            <w:pPr>
              <w:jc w:val="center"/>
            </w:pPr>
            <w:r>
              <w:rPr>
                <w:sz w:val="17"/>
                <w:szCs w:val="17"/>
              </w:rPr>
              <w:t>1.54</w:t>
            </w:r>
          </w:p>
        </w:tc>
      </w:tr>
      <w:tr w:rsidR="00A45DAD" w14:paraId="19ED125F" w14:textId="77777777" w:rsidTr="00E86362">
        <w:trPr>
          <w:trHeight w:val="189"/>
        </w:trPr>
        <w:tc>
          <w:tcPr>
            <w:tcW w:w="1264" w:type="dxa"/>
            <w:shd w:val="clear" w:color="auto" w:fill="FFFFFF"/>
            <w:tcMar>
              <w:top w:w="55" w:type="dxa"/>
              <w:left w:w="90" w:type="dxa"/>
              <w:bottom w:w="55" w:type="dxa"/>
              <w:right w:w="90" w:type="dxa"/>
            </w:tcMar>
          </w:tcPr>
          <w:p w14:paraId="39E9320B" w14:textId="77777777" w:rsidR="00A45DAD" w:rsidRDefault="00000000">
            <w:pPr>
              <w:jc w:val="center"/>
            </w:pPr>
            <w:r>
              <w:rPr>
                <w:sz w:val="17"/>
                <w:szCs w:val="17"/>
              </w:rPr>
              <w:t>PH</w:t>
            </w:r>
          </w:p>
        </w:tc>
        <w:tc>
          <w:tcPr>
            <w:tcW w:w="1264" w:type="dxa"/>
            <w:shd w:val="clear" w:color="auto" w:fill="FFFFFF"/>
            <w:tcMar>
              <w:top w:w="55" w:type="dxa"/>
              <w:left w:w="90" w:type="dxa"/>
              <w:bottom w:w="55" w:type="dxa"/>
              <w:right w:w="90" w:type="dxa"/>
            </w:tcMar>
          </w:tcPr>
          <w:p w14:paraId="4231A809" w14:textId="77777777" w:rsidR="00A45DAD" w:rsidRDefault="00000000">
            <w:pPr>
              <w:jc w:val="center"/>
            </w:pPr>
            <w:r>
              <w:rPr>
                <w:sz w:val="17"/>
                <w:szCs w:val="17"/>
              </w:rPr>
              <w:t>5.59%</w:t>
            </w:r>
          </w:p>
        </w:tc>
        <w:tc>
          <w:tcPr>
            <w:tcW w:w="2001" w:type="dxa"/>
            <w:shd w:val="clear" w:color="auto" w:fill="FFFFFF"/>
            <w:tcMar>
              <w:top w:w="55" w:type="dxa"/>
              <w:left w:w="90" w:type="dxa"/>
              <w:bottom w:w="55" w:type="dxa"/>
              <w:right w:w="90" w:type="dxa"/>
            </w:tcMar>
          </w:tcPr>
          <w:p w14:paraId="06084B86" w14:textId="77777777" w:rsidR="00A45DAD" w:rsidRDefault="00000000">
            <w:pPr>
              <w:jc w:val="center"/>
            </w:pPr>
            <w:r>
              <w:rPr>
                <w:sz w:val="17"/>
                <w:szCs w:val="17"/>
              </w:rPr>
              <w:t>18.67%</w:t>
            </w:r>
          </w:p>
        </w:tc>
        <w:tc>
          <w:tcPr>
            <w:tcW w:w="1790" w:type="dxa"/>
            <w:shd w:val="clear" w:color="auto" w:fill="FFFFFF"/>
            <w:tcMar>
              <w:top w:w="55" w:type="dxa"/>
              <w:left w:w="90" w:type="dxa"/>
              <w:bottom w:w="55" w:type="dxa"/>
              <w:right w:w="90" w:type="dxa"/>
            </w:tcMar>
          </w:tcPr>
          <w:p w14:paraId="0745F686" w14:textId="77777777" w:rsidR="00A45DAD" w:rsidRDefault="00000000">
            <w:pPr>
              <w:jc w:val="center"/>
            </w:pPr>
            <w:r>
              <w:rPr>
                <w:sz w:val="17"/>
                <w:szCs w:val="17"/>
              </w:rPr>
              <w:t>41.53%</w:t>
            </w:r>
          </w:p>
        </w:tc>
        <w:tc>
          <w:tcPr>
            <w:tcW w:w="1769" w:type="dxa"/>
            <w:shd w:val="clear" w:color="auto" w:fill="FFFFFF"/>
            <w:tcMar>
              <w:top w:w="55" w:type="dxa"/>
              <w:left w:w="90" w:type="dxa"/>
              <w:bottom w:w="55" w:type="dxa"/>
              <w:right w:w="90" w:type="dxa"/>
            </w:tcMar>
          </w:tcPr>
          <w:p w14:paraId="220F37EA" w14:textId="77777777" w:rsidR="00A45DAD" w:rsidRDefault="00000000">
            <w:pPr>
              <w:jc w:val="center"/>
            </w:pPr>
            <w:r>
              <w:rPr>
                <w:sz w:val="17"/>
                <w:szCs w:val="17"/>
              </w:rPr>
              <w:t>6.84%</w:t>
            </w:r>
          </w:p>
        </w:tc>
        <w:tc>
          <w:tcPr>
            <w:tcW w:w="1769" w:type="dxa"/>
            <w:shd w:val="clear" w:color="auto" w:fill="FFFFFF"/>
            <w:tcMar>
              <w:top w:w="55" w:type="dxa"/>
              <w:left w:w="90" w:type="dxa"/>
              <w:bottom w:w="55" w:type="dxa"/>
              <w:right w:w="90" w:type="dxa"/>
            </w:tcMar>
          </w:tcPr>
          <w:p w14:paraId="3CE0DF8E" w14:textId="77777777" w:rsidR="00A45DAD" w:rsidRDefault="00000000">
            <w:pPr>
              <w:jc w:val="center"/>
            </w:pPr>
            <w:r>
              <w:rPr>
                <w:sz w:val="17"/>
                <w:szCs w:val="17"/>
              </w:rPr>
              <w:t>1.39</w:t>
            </w:r>
          </w:p>
        </w:tc>
      </w:tr>
      <w:tr w:rsidR="00A45DAD" w14:paraId="2A62E2C0" w14:textId="77777777" w:rsidTr="00E86362">
        <w:trPr>
          <w:trHeight w:val="179"/>
        </w:trPr>
        <w:tc>
          <w:tcPr>
            <w:tcW w:w="1264" w:type="dxa"/>
            <w:shd w:val="clear" w:color="auto" w:fill="F7FAFD"/>
            <w:tcMar>
              <w:top w:w="55" w:type="dxa"/>
              <w:left w:w="90" w:type="dxa"/>
              <w:bottom w:w="55" w:type="dxa"/>
              <w:right w:w="90" w:type="dxa"/>
            </w:tcMar>
          </w:tcPr>
          <w:p w14:paraId="36E67A70" w14:textId="77777777" w:rsidR="00A45DAD" w:rsidRDefault="00000000">
            <w:pPr>
              <w:jc w:val="center"/>
            </w:pPr>
            <w:r>
              <w:rPr>
                <w:sz w:val="17"/>
                <w:szCs w:val="17"/>
              </w:rPr>
              <w:t>NUE</w:t>
            </w:r>
          </w:p>
        </w:tc>
        <w:tc>
          <w:tcPr>
            <w:tcW w:w="1264" w:type="dxa"/>
            <w:shd w:val="clear" w:color="auto" w:fill="F7FAFD"/>
            <w:tcMar>
              <w:top w:w="55" w:type="dxa"/>
              <w:left w:w="90" w:type="dxa"/>
              <w:bottom w:w="55" w:type="dxa"/>
              <w:right w:w="90" w:type="dxa"/>
            </w:tcMar>
          </w:tcPr>
          <w:p w14:paraId="42F3EFCE" w14:textId="77777777" w:rsidR="00A45DAD" w:rsidRDefault="00000000">
            <w:pPr>
              <w:jc w:val="center"/>
            </w:pPr>
            <w:r>
              <w:rPr>
                <w:sz w:val="17"/>
                <w:szCs w:val="17"/>
              </w:rPr>
              <w:t>5.38%</w:t>
            </w:r>
          </w:p>
        </w:tc>
        <w:tc>
          <w:tcPr>
            <w:tcW w:w="2001" w:type="dxa"/>
            <w:shd w:val="clear" w:color="auto" w:fill="F7FAFD"/>
            <w:tcMar>
              <w:top w:w="55" w:type="dxa"/>
              <w:left w:w="90" w:type="dxa"/>
              <w:bottom w:w="55" w:type="dxa"/>
              <w:right w:w="90" w:type="dxa"/>
            </w:tcMar>
          </w:tcPr>
          <w:p w14:paraId="234398DD" w14:textId="77777777" w:rsidR="00A45DAD" w:rsidRDefault="00000000">
            <w:pPr>
              <w:jc w:val="center"/>
            </w:pPr>
            <w:r>
              <w:rPr>
                <w:sz w:val="17"/>
                <w:szCs w:val="17"/>
              </w:rPr>
              <w:t>15.08%</w:t>
            </w:r>
          </w:p>
        </w:tc>
        <w:tc>
          <w:tcPr>
            <w:tcW w:w="1790" w:type="dxa"/>
            <w:shd w:val="clear" w:color="auto" w:fill="F7FAFD"/>
            <w:tcMar>
              <w:top w:w="55" w:type="dxa"/>
              <w:left w:w="90" w:type="dxa"/>
              <w:bottom w:w="55" w:type="dxa"/>
              <w:right w:w="90" w:type="dxa"/>
            </w:tcMar>
          </w:tcPr>
          <w:p w14:paraId="734C26C1" w14:textId="77777777" w:rsidR="00A45DAD" w:rsidRDefault="00000000">
            <w:pPr>
              <w:jc w:val="center"/>
            </w:pPr>
            <w:r>
              <w:rPr>
                <w:sz w:val="17"/>
                <w:szCs w:val="17"/>
              </w:rPr>
              <w:t>26.50%</w:t>
            </w:r>
          </w:p>
        </w:tc>
        <w:tc>
          <w:tcPr>
            <w:tcW w:w="1769" w:type="dxa"/>
            <w:shd w:val="clear" w:color="auto" w:fill="F7FAFD"/>
            <w:tcMar>
              <w:top w:w="55" w:type="dxa"/>
              <w:left w:w="90" w:type="dxa"/>
              <w:bottom w:w="55" w:type="dxa"/>
              <w:right w:w="90" w:type="dxa"/>
            </w:tcMar>
          </w:tcPr>
          <w:p w14:paraId="4B77BD76" w14:textId="77777777" w:rsidR="00A45DAD" w:rsidRDefault="00000000">
            <w:pPr>
              <w:jc w:val="center"/>
            </w:pPr>
            <w:r>
              <w:rPr>
                <w:sz w:val="17"/>
                <w:szCs w:val="17"/>
              </w:rPr>
              <w:t>11.55%</w:t>
            </w:r>
          </w:p>
        </w:tc>
        <w:tc>
          <w:tcPr>
            <w:tcW w:w="1769" w:type="dxa"/>
            <w:shd w:val="clear" w:color="auto" w:fill="F7FAFD"/>
            <w:tcMar>
              <w:top w:w="55" w:type="dxa"/>
              <w:left w:w="90" w:type="dxa"/>
              <w:bottom w:w="55" w:type="dxa"/>
              <w:right w:w="90" w:type="dxa"/>
            </w:tcMar>
          </w:tcPr>
          <w:p w14:paraId="4BAC41BE" w14:textId="77777777" w:rsidR="00A45DAD" w:rsidRDefault="00000000">
            <w:pPr>
              <w:jc w:val="center"/>
            </w:pPr>
            <w:r>
              <w:rPr>
                <w:sz w:val="17"/>
                <w:szCs w:val="17"/>
              </w:rPr>
              <w:t>3.22</w:t>
            </w:r>
          </w:p>
        </w:tc>
      </w:tr>
      <w:tr w:rsidR="00A45DAD" w14:paraId="5FDBD7FD" w14:textId="77777777" w:rsidTr="00E86362">
        <w:trPr>
          <w:trHeight w:val="189"/>
        </w:trPr>
        <w:tc>
          <w:tcPr>
            <w:tcW w:w="1264" w:type="dxa"/>
            <w:shd w:val="clear" w:color="auto" w:fill="FFFFFF"/>
            <w:tcMar>
              <w:top w:w="55" w:type="dxa"/>
              <w:left w:w="90" w:type="dxa"/>
              <w:bottom w:w="55" w:type="dxa"/>
              <w:right w:w="90" w:type="dxa"/>
            </w:tcMar>
          </w:tcPr>
          <w:p w14:paraId="2EA1B997" w14:textId="77777777" w:rsidR="00A45DAD" w:rsidRDefault="00000000">
            <w:pPr>
              <w:jc w:val="center"/>
            </w:pPr>
            <w:r>
              <w:rPr>
                <w:sz w:val="17"/>
                <w:szCs w:val="17"/>
              </w:rPr>
              <w:t>PCAR</w:t>
            </w:r>
          </w:p>
        </w:tc>
        <w:tc>
          <w:tcPr>
            <w:tcW w:w="1264" w:type="dxa"/>
            <w:shd w:val="clear" w:color="auto" w:fill="FFFFFF"/>
            <w:tcMar>
              <w:top w:w="55" w:type="dxa"/>
              <w:left w:w="90" w:type="dxa"/>
              <w:bottom w:w="55" w:type="dxa"/>
              <w:right w:w="90" w:type="dxa"/>
            </w:tcMar>
          </w:tcPr>
          <w:p w14:paraId="0D59A788" w14:textId="77777777" w:rsidR="00A45DAD" w:rsidRDefault="00000000">
            <w:pPr>
              <w:jc w:val="center"/>
            </w:pPr>
            <w:r>
              <w:rPr>
                <w:sz w:val="17"/>
                <w:szCs w:val="17"/>
              </w:rPr>
              <w:t>5.15%</w:t>
            </w:r>
          </w:p>
        </w:tc>
        <w:tc>
          <w:tcPr>
            <w:tcW w:w="2001" w:type="dxa"/>
            <w:shd w:val="clear" w:color="auto" w:fill="FFFFFF"/>
            <w:tcMar>
              <w:top w:w="55" w:type="dxa"/>
              <w:left w:w="90" w:type="dxa"/>
              <w:bottom w:w="55" w:type="dxa"/>
              <w:right w:w="90" w:type="dxa"/>
            </w:tcMar>
          </w:tcPr>
          <w:p w14:paraId="437CBF6F" w14:textId="77777777" w:rsidR="00A45DAD" w:rsidRDefault="00000000">
            <w:pPr>
              <w:jc w:val="center"/>
            </w:pPr>
            <w:r>
              <w:rPr>
                <w:sz w:val="17"/>
                <w:szCs w:val="17"/>
              </w:rPr>
              <w:t>11.79%</w:t>
            </w:r>
          </w:p>
        </w:tc>
        <w:tc>
          <w:tcPr>
            <w:tcW w:w="1790" w:type="dxa"/>
            <w:shd w:val="clear" w:color="auto" w:fill="FFFFFF"/>
            <w:tcMar>
              <w:top w:w="55" w:type="dxa"/>
              <w:left w:w="90" w:type="dxa"/>
              <w:bottom w:w="55" w:type="dxa"/>
              <w:right w:w="90" w:type="dxa"/>
            </w:tcMar>
          </w:tcPr>
          <w:p w14:paraId="23C8D38D" w14:textId="77777777" w:rsidR="00A45DAD" w:rsidRDefault="00000000">
            <w:pPr>
              <w:jc w:val="center"/>
            </w:pPr>
            <w:r>
              <w:rPr>
                <w:sz w:val="17"/>
                <w:szCs w:val="17"/>
              </w:rPr>
              <w:t>32.54%</w:t>
            </w:r>
          </w:p>
        </w:tc>
        <w:tc>
          <w:tcPr>
            <w:tcW w:w="1769" w:type="dxa"/>
            <w:shd w:val="clear" w:color="auto" w:fill="FFFFFF"/>
            <w:tcMar>
              <w:top w:w="55" w:type="dxa"/>
              <w:left w:w="90" w:type="dxa"/>
              <w:bottom w:w="55" w:type="dxa"/>
              <w:right w:w="90" w:type="dxa"/>
            </w:tcMar>
          </w:tcPr>
          <w:p w14:paraId="6A6893F9" w14:textId="77777777" w:rsidR="00A45DAD" w:rsidRDefault="00000000">
            <w:pPr>
              <w:jc w:val="center"/>
            </w:pPr>
            <w:r>
              <w:rPr>
                <w:sz w:val="17"/>
                <w:szCs w:val="17"/>
              </w:rPr>
              <w:t>4.10%</w:t>
            </w:r>
          </w:p>
        </w:tc>
        <w:tc>
          <w:tcPr>
            <w:tcW w:w="1769" w:type="dxa"/>
            <w:shd w:val="clear" w:color="auto" w:fill="FFFFFF"/>
            <w:tcMar>
              <w:top w:w="55" w:type="dxa"/>
              <w:left w:w="90" w:type="dxa"/>
              <w:bottom w:w="55" w:type="dxa"/>
              <w:right w:w="90" w:type="dxa"/>
            </w:tcMar>
          </w:tcPr>
          <w:p w14:paraId="4901A9CC" w14:textId="77777777" w:rsidR="00A45DAD" w:rsidRDefault="00000000">
            <w:pPr>
              <w:jc w:val="center"/>
            </w:pPr>
            <w:r>
              <w:rPr>
                <w:sz w:val="17"/>
                <w:szCs w:val="17"/>
              </w:rPr>
              <w:t>1.12</w:t>
            </w:r>
          </w:p>
        </w:tc>
      </w:tr>
    </w:tbl>
    <w:p w14:paraId="0FF9FFCC" w14:textId="77777777" w:rsidR="00067393" w:rsidRDefault="00067393"/>
    <w:p w14:paraId="366016ED" w14:textId="27506ADA" w:rsidR="00FF6B15" w:rsidRPr="00FF6B15" w:rsidRDefault="00FF6B15" w:rsidP="00FF6B15">
      <w:pPr>
        <w:jc w:val="both"/>
      </w:pPr>
      <w:r>
        <w:t>La siguiente figura muestra la evolución trimestral de los principales indicadores financieros para las seis empresas del panel entre 2019 y 2026. Se observa heterogeneidad significativa entre compañías y a lo largo del tiempo. CAT mantiene niveles relativamente altos de ROE durante gran parte del periodo, mientras que DE destaca por presentar márgenes operativos superiores al resto de las empresas, lo que sugiere una mayor eficiencia operativa. En términos de estructura financiera, DE y CAT muestran niveles de apalancamiento relativamente elevados, mientras que NUE mantiene los niveles más bajos. En cuanto a liquidez, NUE presenta consistentemente la mayor razón corriente, indicando una posición de capital de trabajo más sólida, mientras que DE opera con niveles de liquidez más ajustados. Por último, el crecimiento de ventas exhibe mayor volatilidad entre empresas y periodos, reflejando diferencias en ciclos de negocio y condiciones del mercado.</w:t>
      </w:r>
    </w:p>
    <w:p w14:paraId="3DCD5205" w14:textId="76A612B8" w:rsidR="00FF6B15" w:rsidRDefault="00FF6B15" w:rsidP="00FF6B15">
      <w:pPr>
        <w:spacing w:before="300" w:after="120"/>
        <w:jc w:val="center"/>
        <w:rPr>
          <w:b/>
          <w:bCs/>
          <w:color w:val="2C5F8A"/>
          <w:sz w:val="24"/>
          <w:szCs w:val="24"/>
        </w:rPr>
      </w:pPr>
      <w:r>
        <w:rPr>
          <w:b/>
          <w:bCs/>
          <w:noProof/>
          <w:color w:val="2C5F8A"/>
          <w:sz w:val="24"/>
          <w:szCs w:val="24"/>
        </w:rPr>
        <w:drawing>
          <wp:inline distT="0" distB="0" distL="0" distR="0" wp14:anchorId="5C291CF8" wp14:editId="08EB8106">
            <wp:extent cx="5676900" cy="3457116"/>
            <wp:effectExtent l="0" t="0" r="0" b="0"/>
            <wp:docPr id="140220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6311" name=""/>
                    <pic:cNvPicPr/>
                  </pic:nvPicPr>
                  <pic:blipFill rotWithShape="1">
                    <a:blip r:embed="rId47"/>
                    <a:srcRect t="1" b="288"/>
                    <a:stretch>
                      <a:fillRect/>
                    </a:stretch>
                  </pic:blipFill>
                  <pic:spPr bwMode="auto">
                    <a:xfrm>
                      <a:off x="0" y="0"/>
                      <a:ext cx="5676900" cy="3457116"/>
                    </a:xfrm>
                    <a:prstGeom prst="rect">
                      <a:avLst/>
                    </a:prstGeom>
                    <a:ln>
                      <a:noFill/>
                    </a:ln>
                    <a:extLst>
                      <a:ext uri="{53640926-AAD7-44D8-BBD7-CCE9431645EC}">
                        <a14:shadowObscured xmlns:a14="http://schemas.microsoft.com/office/drawing/2010/main"/>
                      </a:ext>
                    </a:extLst>
                  </pic:spPr>
                </pic:pic>
              </a:graphicData>
            </a:graphic>
          </wp:inline>
        </w:drawing>
      </w:r>
    </w:p>
    <w:p w14:paraId="3CAE9FA9" w14:textId="77777777" w:rsidR="00FF6B15" w:rsidRDefault="00FF6B15">
      <w:pPr>
        <w:spacing w:before="300" w:after="120"/>
        <w:rPr>
          <w:b/>
          <w:bCs/>
          <w:color w:val="2C5F8A"/>
          <w:sz w:val="24"/>
          <w:szCs w:val="24"/>
        </w:rPr>
      </w:pPr>
    </w:p>
    <w:p w14:paraId="04D6E465" w14:textId="34F6AD4A" w:rsidR="00067393" w:rsidRPr="00771777" w:rsidRDefault="00771777">
      <w:pPr>
        <w:spacing w:before="300" w:after="120"/>
        <w:rPr>
          <w:b/>
          <w:bCs/>
        </w:rPr>
      </w:pPr>
      <w:r>
        <w:rPr>
          <w:b/>
          <w:bCs/>
        </w:rPr>
        <w:t>6.4 Matriz de Correlación</w:t>
      </w:r>
    </w:p>
    <w:p w14:paraId="25EC4405" w14:textId="77777777" w:rsidR="008A7222" w:rsidRDefault="008A7222" w:rsidP="008A7222">
      <w:pPr>
        <w:jc w:val="both"/>
      </w:pPr>
      <w:r>
        <w:lastRenderedPageBreak/>
        <w:t>La matriz de correlación muestra que el margen operativo presenta la relación más fuerte con el ROE (0.662), lo que apunta a que la eficiencia operativa es un factor relevante para explicar la rentabilidad sobre el capital. Este resultado es consistente con la teoría financiera, ya que empresas con mayores márgenes tienden a generar mayores utilidades relativas para los accionistas.</w:t>
      </w:r>
    </w:p>
    <w:p w14:paraId="73FA30CE" w14:textId="77777777" w:rsidR="008A7222" w:rsidRDefault="008A7222" w:rsidP="008A7222">
      <w:pPr>
        <w:jc w:val="both"/>
      </w:pPr>
    </w:p>
    <w:p w14:paraId="602F497E" w14:textId="77777777" w:rsidR="008A7222" w:rsidRDefault="008A7222" w:rsidP="008A7222">
      <w:pPr>
        <w:jc w:val="both"/>
      </w:pPr>
      <w:r>
        <w:t>El crecimiento de ventas también presenta una correlación positiva moderada con el ROE (0.377), lo que sugiere que el crecimiento de ingresos contribuye a la rentabilidad, aunque con menor intensidad que el margen operativo. Por otro lado, el apalancamiento muestra una correlación positiva débil con el ROE (0.190), lo que apunta a que el apalancamiento puede amplificar la rentabilidad, aunque su efecto no es dominante en el panel.</w:t>
      </w:r>
    </w:p>
    <w:p w14:paraId="11234DF4" w14:textId="77777777" w:rsidR="008A7222" w:rsidRDefault="008A7222" w:rsidP="008A7222">
      <w:pPr>
        <w:jc w:val="both"/>
      </w:pPr>
    </w:p>
    <w:p w14:paraId="127241B1" w14:textId="77777777" w:rsidR="008A7222" w:rsidRDefault="008A7222" w:rsidP="008A7222">
      <w:pPr>
        <w:jc w:val="both"/>
      </w:pPr>
      <w:r>
        <w:t>En contraste, la razón corriente presenta una correlación negativa con el ROE (-0.198), lo que podría reflejar que empresas con mayores niveles de liquidez tienden a mantener recursos menos productivos en el corto plazo, reduciendo potencialmente la rentabilidad del capital. Además, se observa una relación negativa relativamente fuerte entre la razón corriente y el apalancamiento (-0.495), lo cual refleja que las empresas más endeudadas tienden a operar con menores niveles de liquidez.</w:t>
      </w:r>
    </w:p>
    <w:p w14:paraId="444ED1AE" w14:textId="77777777" w:rsidR="008A7222" w:rsidRDefault="008A7222" w:rsidP="008A7222">
      <w:pPr>
        <w:jc w:val="both"/>
      </w:pPr>
    </w:p>
    <w:p w14:paraId="22CABEC6" w14:textId="1ECEEAC3" w:rsidR="00067393" w:rsidRDefault="008A7222" w:rsidP="008A7222">
      <w:pPr>
        <w:jc w:val="both"/>
      </w:pPr>
      <w:r>
        <w:t>Por último, las correlaciones entre las variables explicativas se mantienen en niveles moderados o bajos, descartando problemas de multicolinealidad severa entre los regresores. Esto respalda la inclusión conjunta de estas variables en el modelo de datos de panel para explicar las variaciones del ROE entre empresas y a lo largo del tiempo.</w:t>
      </w:r>
    </w:p>
    <w:p w14:paraId="3D4297B3" w14:textId="77777777" w:rsidR="008A7222" w:rsidRDefault="008A7222" w:rsidP="008A7222">
      <w:pPr>
        <w:jc w:val="both"/>
      </w:pPr>
    </w:p>
    <w:tbl>
      <w:tblPr>
        <w:tblW w:w="985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035"/>
        <w:gridCol w:w="1192"/>
        <w:gridCol w:w="1739"/>
        <w:gridCol w:w="1630"/>
        <w:gridCol w:w="1630"/>
        <w:gridCol w:w="1630"/>
      </w:tblGrid>
      <w:tr w:rsidR="00A45DAD" w14:paraId="23BD778F" w14:textId="77777777" w:rsidTr="00E86362">
        <w:trPr>
          <w:trHeight w:val="390"/>
        </w:trPr>
        <w:tc>
          <w:tcPr>
            <w:tcW w:w="2035" w:type="dxa"/>
            <w:shd w:val="clear" w:color="auto" w:fill="1A3A5C"/>
            <w:tcMar>
              <w:top w:w="70" w:type="dxa"/>
              <w:left w:w="90" w:type="dxa"/>
              <w:bottom w:w="70" w:type="dxa"/>
              <w:right w:w="90" w:type="dxa"/>
            </w:tcMar>
          </w:tcPr>
          <w:p w14:paraId="57056B2C" w14:textId="77777777" w:rsidR="00A45DAD" w:rsidRDefault="00000000">
            <w:pPr>
              <w:jc w:val="center"/>
            </w:pPr>
            <w:r>
              <w:rPr>
                <w:b/>
                <w:bCs/>
                <w:color w:val="FFFFFF"/>
                <w:sz w:val="17"/>
                <w:szCs w:val="17"/>
              </w:rPr>
              <w:t>Variable</w:t>
            </w:r>
          </w:p>
        </w:tc>
        <w:tc>
          <w:tcPr>
            <w:tcW w:w="1192" w:type="dxa"/>
            <w:shd w:val="clear" w:color="auto" w:fill="1A3A5C"/>
            <w:tcMar>
              <w:top w:w="70" w:type="dxa"/>
              <w:left w:w="90" w:type="dxa"/>
              <w:bottom w:w="70" w:type="dxa"/>
              <w:right w:w="90" w:type="dxa"/>
            </w:tcMar>
          </w:tcPr>
          <w:p w14:paraId="05ED6E80" w14:textId="77777777" w:rsidR="00A45DAD" w:rsidRDefault="00000000">
            <w:pPr>
              <w:jc w:val="center"/>
            </w:pPr>
            <w:r>
              <w:rPr>
                <w:b/>
                <w:bCs/>
                <w:color w:val="FFFFFF"/>
                <w:sz w:val="17"/>
                <w:szCs w:val="17"/>
              </w:rPr>
              <w:t>ROE</w:t>
            </w:r>
          </w:p>
        </w:tc>
        <w:tc>
          <w:tcPr>
            <w:tcW w:w="1739" w:type="dxa"/>
            <w:shd w:val="clear" w:color="auto" w:fill="1A3A5C"/>
            <w:tcMar>
              <w:top w:w="70" w:type="dxa"/>
              <w:left w:w="90" w:type="dxa"/>
              <w:bottom w:w="70" w:type="dxa"/>
              <w:right w:w="90" w:type="dxa"/>
            </w:tcMar>
          </w:tcPr>
          <w:p w14:paraId="00B4CD1E" w14:textId="77777777" w:rsidR="00A45DAD" w:rsidRDefault="00000000">
            <w:pPr>
              <w:jc w:val="center"/>
            </w:pPr>
            <w:r>
              <w:rPr>
                <w:b/>
                <w:bCs/>
                <w:color w:val="FFFFFF"/>
                <w:sz w:val="17"/>
                <w:szCs w:val="17"/>
              </w:rPr>
              <w:t>Margen Operativo</w:t>
            </w:r>
          </w:p>
        </w:tc>
        <w:tc>
          <w:tcPr>
            <w:tcW w:w="1630" w:type="dxa"/>
            <w:shd w:val="clear" w:color="auto" w:fill="1A3A5C"/>
            <w:tcMar>
              <w:top w:w="70" w:type="dxa"/>
              <w:left w:w="90" w:type="dxa"/>
              <w:bottom w:w="70" w:type="dxa"/>
              <w:right w:w="90" w:type="dxa"/>
            </w:tcMar>
          </w:tcPr>
          <w:p w14:paraId="332D963F" w14:textId="77777777" w:rsidR="00A45DAD" w:rsidRDefault="00000000">
            <w:pPr>
              <w:jc w:val="center"/>
            </w:pPr>
            <w:r>
              <w:rPr>
                <w:b/>
                <w:bCs/>
                <w:color w:val="FFFFFF"/>
                <w:sz w:val="17"/>
                <w:szCs w:val="17"/>
              </w:rPr>
              <w:t>Apalancamiento</w:t>
            </w:r>
          </w:p>
        </w:tc>
        <w:tc>
          <w:tcPr>
            <w:tcW w:w="1630" w:type="dxa"/>
            <w:shd w:val="clear" w:color="auto" w:fill="1A3A5C"/>
            <w:tcMar>
              <w:top w:w="70" w:type="dxa"/>
              <w:left w:w="90" w:type="dxa"/>
              <w:bottom w:w="70" w:type="dxa"/>
              <w:right w:w="90" w:type="dxa"/>
            </w:tcMar>
          </w:tcPr>
          <w:p w14:paraId="76E9B804" w14:textId="77777777" w:rsidR="00A45DAD" w:rsidRDefault="00000000">
            <w:pPr>
              <w:jc w:val="center"/>
            </w:pPr>
            <w:r>
              <w:rPr>
                <w:b/>
                <w:bCs/>
                <w:color w:val="FFFFFF"/>
                <w:sz w:val="17"/>
                <w:szCs w:val="17"/>
              </w:rPr>
              <w:t>Crec. Ventas</w:t>
            </w:r>
          </w:p>
        </w:tc>
        <w:tc>
          <w:tcPr>
            <w:tcW w:w="1630" w:type="dxa"/>
            <w:shd w:val="clear" w:color="auto" w:fill="1A3A5C"/>
            <w:tcMar>
              <w:top w:w="70" w:type="dxa"/>
              <w:left w:w="90" w:type="dxa"/>
              <w:bottom w:w="70" w:type="dxa"/>
              <w:right w:w="90" w:type="dxa"/>
            </w:tcMar>
          </w:tcPr>
          <w:p w14:paraId="7F456194" w14:textId="77777777" w:rsidR="00A45DAD" w:rsidRDefault="00000000">
            <w:pPr>
              <w:jc w:val="center"/>
            </w:pPr>
            <w:r>
              <w:rPr>
                <w:b/>
                <w:bCs/>
                <w:color w:val="FFFFFF"/>
                <w:sz w:val="17"/>
                <w:szCs w:val="17"/>
              </w:rPr>
              <w:t>Razon Corriente</w:t>
            </w:r>
          </w:p>
        </w:tc>
      </w:tr>
      <w:tr w:rsidR="00A45DAD" w14:paraId="2DDD96DC" w14:textId="77777777" w:rsidTr="00E86362">
        <w:trPr>
          <w:trHeight w:val="190"/>
        </w:trPr>
        <w:tc>
          <w:tcPr>
            <w:tcW w:w="2035" w:type="dxa"/>
            <w:shd w:val="clear" w:color="auto" w:fill="F7FAFD"/>
            <w:tcMar>
              <w:top w:w="55" w:type="dxa"/>
              <w:left w:w="90" w:type="dxa"/>
              <w:bottom w:w="55" w:type="dxa"/>
              <w:right w:w="90" w:type="dxa"/>
            </w:tcMar>
          </w:tcPr>
          <w:p w14:paraId="36A0681D" w14:textId="77777777" w:rsidR="00A45DAD" w:rsidRDefault="00000000">
            <w:pPr>
              <w:jc w:val="center"/>
            </w:pPr>
            <w:r>
              <w:rPr>
                <w:b/>
                <w:bCs/>
                <w:sz w:val="17"/>
                <w:szCs w:val="17"/>
              </w:rPr>
              <w:t>ROE</w:t>
            </w:r>
          </w:p>
        </w:tc>
        <w:tc>
          <w:tcPr>
            <w:tcW w:w="1192" w:type="dxa"/>
            <w:shd w:val="clear" w:color="auto" w:fill="F7FAFD"/>
            <w:tcMar>
              <w:top w:w="55" w:type="dxa"/>
              <w:left w:w="90" w:type="dxa"/>
              <w:bottom w:w="55" w:type="dxa"/>
              <w:right w:w="90" w:type="dxa"/>
            </w:tcMar>
          </w:tcPr>
          <w:p w14:paraId="42C6FF18" w14:textId="77777777" w:rsidR="00A45DAD" w:rsidRDefault="00000000">
            <w:pPr>
              <w:jc w:val="center"/>
            </w:pPr>
            <w:r>
              <w:rPr>
                <w:sz w:val="17"/>
                <w:szCs w:val="17"/>
              </w:rPr>
              <w:t>1.000</w:t>
            </w:r>
          </w:p>
        </w:tc>
        <w:tc>
          <w:tcPr>
            <w:tcW w:w="1739" w:type="dxa"/>
            <w:shd w:val="clear" w:color="auto" w:fill="F7FAFD"/>
            <w:tcMar>
              <w:top w:w="55" w:type="dxa"/>
              <w:left w:w="90" w:type="dxa"/>
              <w:bottom w:w="55" w:type="dxa"/>
              <w:right w:w="90" w:type="dxa"/>
            </w:tcMar>
          </w:tcPr>
          <w:p w14:paraId="67351E66" w14:textId="77777777" w:rsidR="00A45DAD" w:rsidRDefault="00000000">
            <w:pPr>
              <w:jc w:val="center"/>
            </w:pPr>
            <w:r>
              <w:rPr>
                <w:sz w:val="17"/>
                <w:szCs w:val="17"/>
              </w:rPr>
              <w:t>0.662</w:t>
            </w:r>
          </w:p>
        </w:tc>
        <w:tc>
          <w:tcPr>
            <w:tcW w:w="1630" w:type="dxa"/>
            <w:shd w:val="clear" w:color="auto" w:fill="F7FAFD"/>
            <w:tcMar>
              <w:top w:w="55" w:type="dxa"/>
              <w:left w:w="90" w:type="dxa"/>
              <w:bottom w:w="55" w:type="dxa"/>
              <w:right w:w="90" w:type="dxa"/>
            </w:tcMar>
          </w:tcPr>
          <w:p w14:paraId="7BDC115B" w14:textId="77777777" w:rsidR="00A45DAD" w:rsidRDefault="00000000">
            <w:pPr>
              <w:jc w:val="center"/>
            </w:pPr>
            <w:r>
              <w:rPr>
                <w:sz w:val="17"/>
                <w:szCs w:val="17"/>
              </w:rPr>
              <w:t>0.190</w:t>
            </w:r>
          </w:p>
        </w:tc>
        <w:tc>
          <w:tcPr>
            <w:tcW w:w="1630" w:type="dxa"/>
            <w:shd w:val="clear" w:color="auto" w:fill="F7FAFD"/>
            <w:tcMar>
              <w:top w:w="55" w:type="dxa"/>
              <w:left w:w="90" w:type="dxa"/>
              <w:bottom w:w="55" w:type="dxa"/>
              <w:right w:w="90" w:type="dxa"/>
            </w:tcMar>
          </w:tcPr>
          <w:p w14:paraId="4492DC40" w14:textId="77777777" w:rsidR="00A45DAD" w:rsidRDefault="00000000">
            <w:pPr>
              <w:jc w:val="center"/>
            </w:pPr>
            <w:r>
              <w:rPr>
                <w:sz w:val="17"/>
                <w:szCs w:val="17"/>
              </w:rPr>
              <w:t>0.377</w:t>
            </w:r>
          </w:p>
        </w:tc>
        <w:tc>
          <w:tcPr>
            <w:tcW w:w="1630" w:type="dxa"/>
            <w:shd w:val="clear" w:color="auto" w:fill="F7FAFD"/>
            <w:tcMar>
              <w:top w:w="55" w:type="dxa"/>
              <w:left w:w="90" w:type="dxa"/>
              <w:bottom w:w="55" w:type="dxa"/>
              <w:right w:w="90" w:type="dxa"/>
            </w:tcMar>
          </w:tcPr>
          <w:p w14:paraId="51185765" w14:textId="77777777" w:rsidR="00A45DAD" w:rsidRDefault="00000000">
            <w:pPr>
              <w:jc w:val="center"/>
            </w:pPr>
            <w:r>
              <w:rPr>
                <w:sz w:val="17"/>
                <w:szCs w:val="17"/>
              </w:rPr>
              <w:t>-0.198</w:t>
            </w:r>
          </w:p>
        </w:tc>
      </w:tr>
      <w:tr w:rsidR="00A45DAD" w14:paraId="69110B35" w14:textId="77777777" w:rsidTr="00E86362">
        <w:trPr>
          <w:trHeight w:val="190"/>
        </w:trPr>
        <w:tc>
          <w:tcPr>
            <w:tcW w:w="2035" w:type="dxa"/>
            <w:shd w:val="clear" w:color="auto" w:fill="FFFFFF"/>
            <w:tcMar>
              <w:top w:w="55" w:type="dxa"/>
              <w:left w:w="90" w:type="dxa"/>
              <w:bottom w:w="55" w:type="dxa"/>
              <w:right w:w="90" w:type="dxa"/>
            </w:tcMar>
          </w:tcPr>
          <w:p w14:paraId="28F12F3E" w14:textId="77777777" w:rsidR="00A45DAD" w:rsidRDefault="00000000">
            <w:pPr>
              <w:jc w:val="center"/>
            </w:pPr>
            <w:r>
              <w:rPr>
                <w:sz w:val="17"/>
                <w:szCs w:val="17"/>
              </w:rPr>
              <w:t>margen_operativo</w:t>
            </w:r>
          </w:p>
        </w:tc>
        <w:tc>
          <w:tcPr>
            <w:tcW w:w="1192" w:type="dxa"/>
            <w:shd w:val="clear" w:color="auto" w:fill="FFFFFF"/>
            <w:tcMar>
              <w:top w:w="55" w:type="dxa"/>
              <w:left w:w="90" w:type="dxa"/>
              <w:bottom w:w="55" w:type="dxa"/>
              <w:right w:w="90" w:type="dxa"/>
            </w:tcMar>
          </w:tcPr>
          <w:p w14:paraId="47AE35A4" w14:textId="77777777" w:rsidR="00A45DAD" w:rsidRDefault="00000000">
            <w:pPr>
              <w:jc w:val="center"/>
            </w:pPr>
            <w:r>
              <w:rPr>
                <w:sz w:val="17"/>
                <w:szCs w:val="17"/>
              </w:rPr>
              <w:t>0.662</w:t>
            </w:r>
          </w:p>
        </w:tc>
        <w:tc>
          <w:tcPr>
            <w:tcW w:w="1739" w:type="dxa"/>
            <w:shd w:val="clear" w:color="auto" w:fill="FFFFFF"/>
            <w:tcMar>
              <w:top w:w="55" w:type="dxa"/>
              <w:left w:w="90" w:type="dxa"/>
              <w:bottom w:w="55" w:type="dxa"/>
              <w:right w:w="90" w:type="dxa"/>
            </w:tcMar>
          </w:tcPr>
          <w:p w14:paraId="014C9F70" w14:textId="77777777" w:rsidR="00A45DAD" w:rsidRDefault="00000000">
            <w:pPr>
              <w:jc w:val="center"/>
            </w:pPr>
            <w:r>
              <w:rPr>
                <w:sz w:val="17"/>
                <w:szCs w:val="17"/>
              </w:rPr>
              <w:t>1.000</w:t>
            </w:r>
          </w:p>
        </w:tc>
        <w:tc>
          <w:tcPr>
            <w:tcW w:w="1630" w:type="dxa"/>
            <w:shd w:val="clear" w:color="auto" w:fill="FFFFFF"/>
            <w:tcMar>
              <w:top w:w="55" w:type="dxa"/>
              <w:left w:w="90" w:type="dxa"/>
              <w:bottom w:w="55" w:type="dxa"/>
              <w:right w:w="90" w:type="dxa"/>
            </w:tcMar>
          </w:tcPr>
          <w:p w14:paraId="738D2A68" w14:textId="77777777" w:rsidR="00A45DAD" w:rsidRDefault="00000000">
            <w:pPr>
              <w:jc w:val="center"/>
            </w:pPr>
            <w:r>
              <w:rPr>
                <w:sz w:val="17"/>
                <w:szCs w:val="17"/>
              </w:rPr>
              <w:t>0.218</w:t>
            </w:r>
          </w:p>
        </w:tc>
        <w:tc>
          <w:tcPr>
            <w:tcW w:w="1630" w:type="dxa"/>
            <w:shd w:val="clear" w:color="auto" w:fill="FFFFFF"/>
            <w:tcMar>
              <w:top w:w="55" w:type="dxa"/>
              <w:left w:w="90" w:type="dxa"/>
              <w:bottom w:w="55" w:type="dxa"/>
              <w:right w:w="90" w:type="dxa"/>
            </w:tcMar>
          </w:tcPr>
          <w:p w14:paraId="09A0C3C2" w14:textId="77777777" w:rsidR="00A45DAD" w:rsidRDefault="00000000">
            <w:pPr>
              <w:jc w:val="center"/>
            </w:pPr>
            <w:r>
              <w:rPr>
                <w:sz w:val="17"/>
                <w:szCs w:val="17"/>
              </w:rPr>
              <w:t>0.290</w:t>
            </w:r>
          </w:p>
        </w:tc>
        <w:tc>
          <w:tcPr>
            <w:tcW w:w="1630" w:type="dxa"/>
            <w:shd w:val="clear" w:color="auto" w:fill="FFFFFF"/>
            <w:tcMar>
              <w:top w:w="55" w:type="dxa"/>
              <w:left w:w="90" w:type="dxa"/>
              <w:bottom w:w="55" w:type="dxa"/>
              <w:right w:w="90" w:type="dxa"/>
            </w:tcMar>
          </w:tcPr>
          <w:p w14:paraId="77829EBF" w14:textId="77777777" w:rsidR="00A45DAD" w:rsidRDefault="00000000">
            <w:pPr>
              <w:jc w:val="center"/>
            </w:pPr>
            <w:r>
              <w:rPr>
                <w:sz w:val="17"/>
                <w:szCs w:val="17"/>
              </w:rPr>
              <w:t>-0.124</w:t>
            </w:r>
          </w:p>
        </w:tc>
      </w:tr>
      <w:tr w:rsidR="00A45DAD" w14:paraId="27506556" w14:textId="77777777" w:rsidTr="00E86362">
        <w:trPr>
          <w:trHeight w:val="190"/>
        </w:trPr>
        <w:tc>
          <w:tcPr>
            <w:tcW w:w="2035" w:type="dxa"/>
            <w:shd w:val="clear" w:color="auto" w:fill="F7FAFD"/>
            <w:tcMar>
              <w:top w:w="55" w:type="dxa"/>
              <w:left w:w="90" w:type="dxa"/>
              <w:bottom w:w="55" w:type="dxa"/>
              <w:right w:w="90" w:type="dxa"/>
            </w:tcMar>
          </w:tcPr>
          <w:p w14:paraId="4DE7D9FA" w14:textId="77777777" w:rsidR="00A45DAD" w:rsidRDefault="00000000">
            <w:pPr>
              <w:jc w:val="center"/>
            </w:pPr>
            <w:r>
              <w:rPr>
                <w:sz w:val="17"/>
                <w:szCs w:val="17"/>
              </w:rPr>
              <w:t>apalancamiento</w:t>
            </w:r>
          </w:p>
        </w:tc>
        <w:tc>
          <w:tcPr>
            <w:tcW w:w="1192" w:type="dxa"/>
            <w:shd w:val="clear" w:color="auto" w:fill="F7FAFD"/>
            <w:tcMar>
              <w:top w:w="55" w:type="dxa"/>
              <w:left w:w="90" w:type="dxa"/>
              <w:bottom w:w="55" w:type="dxa"/>
              <w:right w:w="90" w:type="dxa"/>
            </w:tcMar>
          </w:tcPr>
          <w:p w14:paraId="52A230F9" w14:textId="77777777" w:rsidR="00A45DAD" w:rsidRDefault="00000000">
            <w:pPr>
              <w:jc w:val="center"/>
            </w:pPr>
            <w:r>
              <w:rPr>
                <w:sz w:val="17"/>
                <w:szCs w:val="17"/>
              </w:rPr>
              <w:t>0.190</w:t>
            </w:r>
          </w:p>
        </w:tc>
        <w:tc>
          <w:tcPr>
            <w:tcW w:w="1739" w:type="dxa"/>
            <w:shd w:val="clear" w:color="auto" w:fill="F7FAFD"/>
            <w:tcMar>
              <w:top w:w="55" w:type="dxa"/>
              <w:left w:w="90" w:type="dxa"/>
              <w:bottom w:w="55" w:type="dxa"/>
              <w:right w:w="90" w:type="dxa"/>
            </w:tcMar>
          </w:tcPr>
          <w:p w14:paraId="333DA28A" w14:textId="77777777" w:rsidR="00A45DAD" w:rsidRDefault="00000000">
            <w:pPr>
              <w:jc w:val="center"/>
            </w:pPr>
            <w:r>
              <w:rPr>
                <w:sz w:val="17"/>
                <w:szCs w:val="17"/>
              </w:rPr>
              <w:t>0.218</w:t>
            </w:r>
          </w:p>
        </w:tc>
        <w:tc>
          <w:tcPr>
            <w:tcW w:w="1630" w:type="dxa"/>
            <w:shd w:val="clear" w:color="auto" w:fill="F7FAFD"/>
            <w:tcMar>
              <w:top w:w="55" w:type="dxa"/>
              <w:left w:w="90" w:type="dxa"/>
              <w:bottom w:w="55" w:type="dxa"/>
              <w:right w:w="90" w:type="dxa"/>
            </w:tcMar>
          </w:tcPr>
          <w:p w14:paraId="5E91590E" w14:textId="77777777" w:rsidR="00A45DAD" w:rsidRDefault="00000000">
            <w:pPr>
              <w:jc w:val="center"/>
            </w:pPr>
            <w:r>
              <w:rPr>
                <w:sz w:val="17"/>
                <w:szCs w:val="17"/>
              </w:rPr>
              <w:t>1.000</w:t>
            </w:r>
          </w:p>
        </w:tc>
        <w:tc>
          <w:tcPr>
            <w:tcW w:w="1630" w:type="dxa"/>
            <w:shd w:val="clear" w:color="auto" w:fill="F7FAFD"/>
            <w:tcMar>
              <w:top w:w="55" w:type="dxa"/>
              <w:left w:w="90" w:type="dxa"/>
              <w:bottom w:w="55" w:type="dxa"/>
              <w:right w:w="90" w:type="dxa"/>
            </w:tcMar>
          </w:tcPr>
          <w:p w14:paraId="09124E86" w14:textId="77777777" w:rsidR="00A45DAD" w:rsidRDefault="00000000">
            <w:pPr>
              <w:jc w:val="center"/>
            </w:pPr>
            <w:r>
              <w:rPr>
                <w:sz w:val="17"/>
                <w:szCs w:val="17"/>
              </w:rPr>
              <w:t>-0.116</w:t>
            </w:r>
          </w:p>
        </w:tc>
        <w:tc>
          <w:tcPr>
            <w:tcW w:w="1630" w:type="dxa"/>
            <w:shd w:val="clear" w:color="auto" w:fill="F7FAFD"/>
            <w:tcMar>
              <w:top w:w="55" w:type="dxa"/>
              <w:left w:w="90" w:type="dxa"/>
              <w:bottom w:w="55" w:type="dxa"/>
              <w:right w:w="90" w:type="dxa"/>
            </w:tcMar>
          </w:tcPr>
          <w:p w14:paraId="1E5B1564" w14:textId="77777777" w:rsidR="00A45DAD" w:rsidRDefault="00000000">
            <w:pPr>
              <w:jc w:val="center"/>
            </w:pPr>
            <w:r>
              <w:rPr>
                <w:sz w:val="17"/>
                <w:szCs w:val="17"/>
              </w:rPr>
              <w:t>-0.495</w:t>
            </w:r>
          </w:p>
        </w:tc>
      </w:tr>
      <w:tr w:rsidR="00A45DAD" w14:paraId="183D7550" w14:textId="77777777" w:rsidTr="00E86362">
        <w:trPr>
          <w:trHeight w:val="180"/>
        </w:trPr>
        <w:tc>
          <w:tcPr>
            <w:tcW w:w="2035" w:type="dxa"/>
            <w:shd w:val="clear" w:color="auto" w:fill="FFFFFF"/>
            <w:tcMar>
              <w:top w:w="55" w:type="dxa"/>
              <w:left w:w="90" w:type="dxa"/>
              <w:bottom w:w="55" w:type="dxa"/>
              <w:right w:w="90" w:type="dxa"/>
            </w:tcMar>
          </w:tcPr>
          <w:p w14:paraId="524C5D12" w14:textId="77777777" w:rsidR="00A45DAD" w:rsidRDefault="00000000">
            <w:pPr>
              <w:jc w:val="center"/>
            </w:pPr>
            <w:r>
              <w:rPr>
                <w:sz w:val="17"/>
                <w:szCs w:val="17"/>
              </w:rPr>
              <w:t>crecimiento_ventas</w:t>
            </w:r>
          </w:p>
        </w:tc>
        <w:tc>
          <w:tcPr>
            <w:tcW w:w="1192" w:type="dxa"/>
            <w:shd w:val="clear" w:color="auto" w:fill="FFFFFF"/>
            <w:tcMar>
              <w:top w:w="55" w:type="dxa"/>
              <w:left w:w="90" w:type="dxa"/>
              <w:bottom w:w="55" w:type="dxa"/>
              <w:right w:w="90" w:type="dxa"/>
            </w:tcMar>
          </w:tcPr>
          <w:p w14:paraId="569B6AA8" w14:textId="77777777" w:rsidR="00A45DAD" w:rsidRDefault="00000000">
            <w:pPr>
              <w:jc w:val="center"/>
            </w:pPr>
            <w:r>
              <w:rPr>
                <w:sz w:val="17"/>
                <w:szCs w:val="17"/>
              </w:rPr>
              <w:t>0.377</w:t>
            </w:r>
          </w:p>
        </w:tc>
        <w:tc>
          <w:tcPr>
            <w:tcW w:w="1739" w:type="dxa"/>
            <w:shd w:val="clear" w:color="auto" w:fill="FFFFFF"/>
            <w:tcMar>
              <w:top w:w="55" w:type="dxa"/>
              <w:left w:w="90" w:type="dxa"/>
              <w:bottom w:w="55" w:type="dxa"/>
              <w:right w:w="90" w:type="dxa"/>
            </w:tcMar>
          </w:tcPr>
          <w:p w14:paraId="2357972F" w14:textId="77777777" w:rsidR="00A45DAD" w:rsidRDefault="00000000">
            <w:pPr>
              <w:jc w:val="center"/>
            </w:pPr>
            <w:r>
              <w:rPr>
                <w:sz w:val="17"/>
                <w:szCs w:val="17"/>
              </w:rPr>
              <w:t>0.290</w:t>
            </w:r>
          </w:p>
        </w:tc>
        <w:tc>
          <w:tcPr>
            <w:tcW w:w="1630" w:type="dxa"/>
            <w:shd w:val="clear" w:color="auto" w:fill="FFFFFF"/>
            <w:tcMar>
              <w:top w:w="55" w:type="dxa"/>
              <w:left w:w="90" w:type="dxa"/>
              <w:bottom w:w="55" w:type="dxa"/>
              <w:right w:w="90" w:type="dxa"/>
            </w:tcMar>
          </w:tcPr>
          <w:p w14:paraId="724FABFB" w14:textId="77777777" w:rsidR="00A45DAD" w:rsidRDefault="00000000">
            <w:pPr>
              <w:jc w:val="center"/>
            </w:pPr>
            <w:r>
              <w:rPr>
                <w:sz w:val="17"/>
                <w:szCs w:val="17"/>
              </w:rPr>
              <w:t>-0.116</w:t>
            </w:r>
          </w:p>
        </w:tc>
        <w:tc>
          <w:tcPr>
            <w:tcW w:w="1630" w:type="dxa"/>
            <w:shd w:val="clear" w:color="auto" w:fill="FFFFFF"/>
            <w:tcMar>
              <w:top w:w="55" w:type="dxa"/>
              <w:left w:w="90" w:type="dxa"/>
              <w:bottom w:w="55" w:type="dxa"/>
              <w:right w:w="90" w:type="dxa"/>
            </w:tcMar>
          </w:tcPr>
          <w:p w14:paraId="7585A814" w14:textId="77777777" w:rsidR="00A45DAD" w:rsidRDefault="00000000">
            <w:pPr>
              <w:jc w:val="center"/>
            </w:pPr>
            <w:r>
              <w:rPr>
                <w:sz w:val="17"/>
                <w:szCs w:val="17"/>
              </w:rPr>
              <w:t>1.000</w:t>
            </w:r>
          </w:p>
        </w:tc>
        <w:tc>
          <w:tcPr>
            <w:tcW w:w="1630" w:type="dxa"/>
            <w:shd w:val="clear" w:color="auto" w:fill="FFFFFF"/>
            <w:tcMar>
              <w:top w:w="55" w:type="dxa"/>
              <w:left w:w="90" w:type="dxa"/>
              <w:bottom w:w="55" w:type="dxa"/>
              <w:right w:w="90" w:type="dxa"/>
            </w:tcMar>
          </w:tcPr>
          <w:p w14:paraId="238DF6B0" w14:textId="77777777" w:rsidR="00A45DAD" w:rsidRDefault="00000000">
            <w:pPr>
              <w:jc w:val="center"/>
            </w:pPr>
            <w:r>
              <w:rPr>
                <w:sz w:val="17"/>
                <w:szCs w:val="17"/>
              </w:rPr>
              <w:t>-0.001</w:t>
            </w:r>
          </w:p>
        </w:tc>
      </w:tr>
      <w:tr w:rsidR="00A45DAD" w14:paraId="296FBAFF" w14:textId="77777777" w:rsidTr="00E86362">
        <w:trPr>
          <w:trHeight w:val="190"/>
        </w:trPr>
        <w:tc>
          <w:tcPr>
            <w:tcW w:w="2035" w:type="dxa"/>
            <w:shd w:val="clear" w:color="auto" w:fill="F7FAFD"/>
            <w:tcMar>
              <w:top w:w="55" w:type="dxa"/>
              <w:left w:w="90" w:type="dxa"/>
              <w:bottom w:w="55" w:type="dxa"/>
              <w:right w:w="90" w:type="dxa"/>
            </w:tcMar>
          </w:tcPr>
          <w:p w14:paraId="08CA3A75" w14:textId="77777777" w:rsidR="00A45DAD" w:rsidRDefault="00000000">
            <w:pPr>
              <w:jc w:val="center"/>
            </w:pPr>
            <w:r>
              <w:rPr>
                <w:sz w:val="17"/>
                <w:szCs w:val="17"/>
              </w:rPr>
              <w:t>razon_corriente</w:t>
            </w:r>
          </w:p>
        </w:tc>
        <w:tc>
          <w:tcPr>
            <w:tcW w:w="1192" w:type="dxa"/>
            <w:shd w:val="clear" w:color="auto" w:fill="F7FAFD"/>
            <w:tcMar>
              <w:top w:w="55" w:type="dxa"/>
              <w:left w:w="90" w:type="dxa"/>
              <w:bottom w:w="55" w:type="dxa"/>
              <w:right w:w="90" w:type="dxa"/>
            </w:tcMar>
          </w:tcPr>
          <w:p w14:paraId="51315D6A" w14:textId="77777777" w:rsidR="00A45DAD" w:rsidRDefault="00000000">
            <w:pPr>
              <w:jc w:val="center"/>
            </w:pPr>
            <w:r>
              <w:rPr>
                <w:sz w:val="17"/>
                <w:szCs w:val="17"/>
              </w:rPr>
              <w:t>-0.198</w:t>
            </w:r>
          </w:p>
        </w:tc>
        <w:tc>
          <w:tcPr>
            <w:tcW w:w="1739" w:type="dxa"/>
            <w:shd w:val="clear" w:color="auto" w:fill="F7FAFD"/>
            <w:tcMar>
              <w:top w:w="55" w:type="dxa"/>
              <w:left w:w="90" w:type="dxa"/>
              <w:bottom w:w="55" w:type="dxa"/>
              <w:right w:w="90" w:type="dxa"/>
            </w:tcMar>
          </w:tcPr>
          <w:p w14:paraId="6DD98D36" w14:textId="77777777" w:rsidR="00A45DAD" w:rsidRDefault="00000000">
            <w:pPr>
              <w:jc w:val="center"/>
            </w:pPr>
            <w:r>
              <w:rPr>
                <w:sz w:val="17"/>
                <w:szCs w:val="17"/>
              </w:rPr>
              <w:t>-0.124</w:t>
            </w:r>
          </w:p>
        </w:tc>
        <w:tc>
          <w:tcPr>
            <w:tcW w:w="1630" w:type="dxa"/>
            <w:shd w:val="clear" w:color="auto" w:fill="F7FAFD"/>
            <w:tcMar>
              <w:top w:w="55" w:type="dxa"/>
              <w:left w:w="90" w:type="dxa"/>
              <w:bottom w:w="55" w:type="dxa"/>
              <w:right w:w="90" w:type="dxa"/>
            </w:tcMar>
          </w:tcPr>
          <w:p w14:paraId="4E0B4B6D" w14:textId="77777777" w:rsidR="00A45DAD" w:rsidRDefault="00000000">
            <w:pPr>
              <w:jc w:val="center"/>
            </w:pPr>
            <w:r>
              <w:rPr>
                <w:sz w:val="17"/>
                <w:szCs w:val="17"/>
              </w:rPr>
              <w:t>-0.495</w:t>
            </w:r>
          </w:p>
        </w:tc>
        <w:tc>
          <w:tcPr>
            <w:tcW w:w="1630" w:type="dxa"/>
            <w:shd w:val="clear" w:color="auto" w:fill="F7FAFD"/>
            <w:tcMar>
              <w:top w:w="55" w:type="dxa"/>
              <w:left w:w="90" w:type="dxa"/>
              <w:bottom w:w="55" w:type="dxa"/>
              <w:right w:w="90" w:type="dxa"/>
            </w:tcMar>
          </w:tcPr>
          <w:p w14:paraId="22596359" w14:textId="77777777" w:rsidR="00A45DAD" w:rsidRDefault="00000000">
            <w:pPr>
              <w:jc w:val="center"/>
            </w:pPr>
            <w:r>
              <w:rPr>
                <w:sz w:val="17"/>
                <w:szCs w:val="17"/>
              </w:rPr>
              <w:t>-0.001</w:t>
            </w:r>
          </w:p>
        </w:tc>
        <w:tc>
          <w:tcPr>
            <w:tcW w:w="1630" w:type="dxa"/>
            <w:shd w:val="clear" w:color="auto" w:fill="F7FAFD"/>
            <w:tcMar>
              <w:top w:w="55" w:type="dxa"/>
              <w:left w:w="90" w:type="dxa"/>
              <w:bottom w:w="55" w:type="dxa"/>
              <w:right w:w="90" w:type="dxa"/>
            </w:tcMar>
          </w:tcPr>
          <w:p w14:paraId="5A452380" w14:textId="77777777" w:rsidR="00A45DAD" w:rsidRDefault="00000000">
            <w:pPr>
              <w:jc w:val="center"/>
            </w:pPr>
            <w:r>
              <w:rPr>
                <w:sz w:val="17"/>
                <w:szCs w:val="17"/>
              </w:rPr>
              <w:t>1.000</w:t>
            </w:r>
          </w:p>
        </w:tc>
      </w:tr>
    </w:tbl>
    <w:p w14:paraId="3E6585C7" w14:textId="77777777" w:rsidR="00067393" w:rsidRDefault="00067393"/>
    <w:p w14:paraId="0C84DE03" w14:textId="09C64A96" w:rsidR="008A7222" w:rsidRDefault="008A7222" w:rsidP="008A7222">
      <w:pPr>
        <w:jc w:val="center"/>
      </w:pPr>
      <w:r>
        <w:rPr>
          <w:noProof/>
        </w:rPr>
        <w:drawing>
          <wp:inline distT="0" distB="0" distL="0" distR="0" wp14:anchorId="17280E8C" wp14:editId="76EFBB52">
            <wp:extent cx="4223477" cy="3016250"/>
            <wp:effectExtent l="0" t="0" r="5715" b="0"/>
            <wp:docPr id="42067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6821" name=""/>
                    <pic:cNvPicPr/>
                  </pic:nvPicPr>
                  <pic:blipFill>
                    <a:blip r:embed="rId48"/>
                    <a:stretch>
                      <a:fillRect/>
                    </a:stretch>
                  </pic:blipFill>
                  <pic:spPr>
                    <a:xfrm>
                      <a:off x="0" y="0"/>
                      <a:ext cx="4270393" cy="3049756"/>
                    </a:xfrm>
                    <a:prstGeom prst="rect">
                      <a:avLst/>
                    </a:prstGeom>
                  </pic:spPr>
                </pic:pic>
              </a:graphicData>
            </a:graphic>
          </wp:inline>
        </w:drawing>
      </w:r>
    </w:p>
    <w:p w14:paraId="1844B8F9" w14:textId="77777777" w:rsidR="001F2BD7" w:rsidRDefault="001F2BD7" w:rsidP="008A7222">
      <w:pPr>
        <w:jc w:val="center"/>
      </w:pPr>
    </w:p>
    <w:p w14:paraId="7A43F55F" w14:textId="77777777" w:rsidR="001F2BD7" w:rsidRDefault="001F2BD7" w:rsidP="008A7222">
      <w:pPr>
        <w:jc w:val="center"/>
      </w:pPr>
    </w:p>
    <w:p w14:paraId="57CA0586" w14:textId="44B3E8F8" w:rsidR="00067393" w:rsidRPr="00771777" w:rsidRDefault="00771777">
      <w:pPr>
        <w:spacing w:before="300" w:after="120"/>
        <w:rPr>
          <w:b/>
          <w:bCs/>
        </w:rPr>
      </w:pPr>
      <w:r>
        <w:rPr>
          <w:b/>
          <w:bCs/>
        </w:rPr>
        <w:t>6.5 Selección del Modelo — Prueba de Hausman</w:t>
      </w:r>
    </w:p>
    <w:p w14:paraId="287ABA53" w14:textId="32B106CD" w:rsidR="00067393" w:rsidRDefault="003E4CB5" w:rsidP="003E4CB5">
      <w:pPr>
        <w:jc w:val="both"/>
      </w:pPr>
      <w:r>
        <w:lastRenderedPageBreak/>
        <w:t>Se estimaron cuatro especificaciones del modelo de datos de panel: Pooled OLS, Efectos Fijos por empresa, Efectos Fijos Dobles (empresa y tiempo) y Efectos Aleatorios. Para determinar la especificación más apropiada entre los modelos de Efectos Fijos y Efectos Aleatorios, se aplicó la Prueba de Hausman. Esta prueba contrasta la hipótesis nula de que los efectos individuales no están correlacionados con las variables explicativas del modelo. En caso de no rechazar la hipótesis nula, el modelo de Efectos Aleatorios resulta consistente y eficiente; en caso contrario, se prefiere la especificación de Efectos Fijos.</w:t>
      </w:r>
    </w:p>
    <w:p w14:paraId="6666F860" w14:textId="77777777" w:rsidR="003E4CB5" w:rsidRDefault="003E4CB5" w:rsidP="003E4CB5">
      <w:pPr>
        <w:jc w:val="both"/>
      </w:pPr>
    </w:p>
    <w:tbl>
      <w:tblPr>
        <w:tblW w:w="987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4939"/>
        <w:gridCol w:w="4939"/>
      </w:tblGrid>
      <w:tr w:rsidR="00A45DAD" w14:paraId="435FF4E5" w14:textId="77777777" w:rsidTr="00E86362">
        <w:trPr>
          <w:trHeight w:val="198"/>
        </w:trPr>
        <w:tc>
          <w:tcPr>
            <w:tcW w:w="4939" w:type="dxa"/>
            <w:shd w:val="clear" w:color="auto" w:fill="1A3A5C"/>
            <w:tcMar>
              <w:top w:w="70" w:type="dxa"/>
              <w:left w:w="90" w:type="dxa"/>
              <w:bottom w:w="70" w:type="dxa"/>
              <w:right w:w="90" w:type="dxa"/>
            </w:tcMar>
          </w:tcPr>
          <w:p w14:paraId="074AD40E" w14:textId="77777777" w:rsidR="00A45DAD" w:rsidRDefault="00000000">
            <w:pPr>
              <w:jc w:val="center"/>
            </w:pPr>
            <w:r>
              <w:rPr>
                <w:b/>
                <w:bCs/>
                <w:color w:val="FFFFFF"/>
                <w:sz w:val="17"/>
                <w:szCs w:val="17"/>
              </w:rPr>
              <w:t>Estadistico</w:t>
            </w:r>
          </w:p>
        </w:tc>
        <w:tc>
          <w:tcPr>
            <w:tcW w:w="4939" w:type="dxa"/>
            <w:shd w:val="clear" w:color="auto" w:fill="1A3A5C"/>
            <w:tcMar>
              <w:top w:w="70" w:type="dxa"/>
              <w:left w:w="90" w:type="dxa"/>
              <w:bottom w:w="70" w:type="dxa"/>
              <w:right w:w="90" w:type="dxa"/>
            </w:tcMar>
          </w:tcPr>
          <w:p w14:paraId="5CB5BEA7" w14:textId="77777777" w:rsidR="00A45DAD" w:rsidRDefault="00000000">
            <w:pPr>
              <w:jc w:val="center"/>
            </w:pPr>
            <w:r>
              <w:rPr>
                <w:b/>
                <w:bCs/>
                <w:color w:val="FFFFFF"/>
                <w:sz w:val="17"/>
                <w:szCs w:val="17"/>
              </w:rPr>
              <w:t>Valor</w:t>
            </w:r>
          </w:p>
        </w:tc>
      </w:tr>
      <w:tr w:rsidR="00A45DAD" w14:paraId="21847313" w14:textId="77777777" w:rsidTr="00E86362">
        <w:trPr>
          <w:trHeight w:val="178"/>
        </w:trPr>
        <w:tc>
          <w:tcPr>
            <w:tcW w:w="4939" w:type="dxa"/>
            <w:shd w:val="clear" w:color="auto" w:fill="F7FAFD"/>
            <w:tcMar>
              <w:top w:w="55" w:type="dxa"/>
              <w:left w:w="90" w:type="dxa"/>
              <w:bottom w:w="55" w:type="dxa"/>
              <w:right w:w="90" w:type="dxa"/>
            </w:tcMar>
          </w:tcPr>
          <w:p w14:paraId="5342C211" w14:textId="77777777" w:rsidR="00A45DAD" w:rsidRDefault="00000000">
            <w:pPr>
              <w:jc w:val="center"/>
            </w:pPr>
            <w:r>
              <w:rPr>
                <w:sz w:val="17"/>
                <w:szCs w:val="17"/>
              </w:rPr>
              <w:t>H estadistico</w:t>
            </w:r>
          </w:p>
        </w:tc>
        <w:tc>
          <w:tcPr>
            <w:tcW w:w="4939" w:type="dxa"/>
            <w:shd w:val="clear" w:color="auto" w:fill="F7FAFD"/>
            <w:tcMar>
              <w:top w:w="55" w:type="dxa"/>
              <w:left w:w="90" w:type="dxa"/>
              <w:bottom w:w="55" w:type="dxa"/>
              <w:right w:w="90" w:type="dxa"/>
            </w:tcMar>
          </w:tcPr>
          <w:p w14:paraId="431BEDF4" w14:textId="77777777" w:rsidR="00A45DAD" w:rsidRDefault="00000000">
            <w:pPr>
              <w:jc w:val="center"/>
            </w:pPr>
            <w:r>
              <w:rPr>
                <w:sz w:val="17"/>
                <w:szCs w:val="17"/>
              </w:rPr>
              <w:t>2.186</w:t>
            </w:r>
          </w:p>
        </w:tc>
      </w:tr>
      <w:tr w:rsidR="00A45DAD" w14:paraId="549448BF" w14:textId="77777777" w:rsidTr="00E86362">
        <w:trPr>
          <w:trHeight w:val="188"/>
        </w:trPr>
        <w:tc>
          <w:tcPr>
            <w:tcW w:w="4939" w:type="dxa"/>
            <w:shd w:val="clear" w:color="auto" w:fill="FFFFFF"/>
            <w:tcMar>
              <w:top w:w="55" w:type="dxa"/>
              <w:left w:w="90" w:type="dxa"/>
              <w:bottom w:w="55" w:type="dxa"/>
              <w:right w:w="90" w:type="dxa"/>
            </w:tcMar>
          </w:tcPr>
          <w:p w14:paraId="713F53AD" w14:textId="77777777" w:rsidR="00A45DAD" w:rsidRDefault="00000000">
            <w:pPr>
              <w:jc w:val="center"/>
            </w:pPr>
            <w:r>
              <w:rPr>
                <w:sz w:val="17"/>
                <w:szCs w:val="17"/>
              </w:rPr>
              <w:t>Grados de libertad</w:t>
            </w:r>
          </w:p>
        </w:tc>
        <w:tc>
          <w:tcPr>
            <w:tcW w:w="4939" w:type="dxa"/>
            <w:shd w:val="clear" w:color="auto" w:fill="FFFFFF"/>
            <w:tcMar>
              <w:top w:w="55" w:type="dxa"/>
              <w:left w:w="90" w:type="dxa"/>
              <w:bottom w:w="55" w:type="dxa"/>
              <w:right w:w="90" w:type="dxa"/>
            </w:tcMar>
          </w:tcPr>
          <w:p w14:paraId="257A0165" w14:textId="77777777" w:rsidR="00A45DAD" w:rsidRDefault="00000000">
            <w:pPr>
              <w:jc w:val="center"/>
            </w:pPr>
            <w:r>
              <w:rPr>
                <w:sz w:val="17"/>
                <w:szCs w:val="17"/>
              </w:rPr>
              <w:t>5</w:t>
            </w:r>
          </w:p>
        </w:tc>
      </w:tr>
      <w:tr w:rsidR="00A45DAD" w14:paraId="2B570DD7" w14:textId="77777777" w:rsidTr="00E86362">
        <w:trPr>
          <w:trHeight w:val="188"/>
        </w:trPr>
        <w:tc>
          <w:tcPr>
            <w:tcW w:w="4939" w:type="dxa"/>
            <w:shd w:val="clear" w:color="auto" w:fill="F7FAFD"/>
            <w:tcMar>
              <w:top w:w="55" w:type="dxa"/>
              <w:left w:w="90" w:type="dxa"/>
              <w:bottom w:w="55" w:type="dxa"/>
              <w:right w:w="90" w:type="dxa"/>
            </w:tcMar>
          </w:tcPr>
          <w:p w14:paraId="57B7A50C" w14:textId="77777777" w:rsidR="00A45DAD" w:rsidRDefault="00000000">
            <w:pPr>
              <w:jc w:val="center"/>
            </w:pPr>
            <w:r>
              <w:rPr>
                <w:sz w:val="17"/>
                <w:szCs w:val="17"/>
              </w:rPr>
              <w:t>p-value</w:t>
            </w:r>
          </w:p>
        </w:tc>
        <w:tc>
          <w:tcPr>
            <w:tcW w:w="4939" w:type="dxa"/>
            <w:shd w:val="clear" w:color="auto" w:fill="F7FAFD"/>
            <w:tcMar>
              <w:top w:w="55" w:type="dxa"/>
              <w:left w:w="90" w:type="dxa"/>
              <w:bottom w:w="55" w:type="dxa"/>
              <w:right w:w="90" w:type="dxa"/>
            </w:tcMar>
          </w:tcPr>
          <w:p w14:paraId="3B439926" w14:textId="77777777" w:rsidR="00A45DAD" w:rsidRDefault="00000000">
            <w:pPr>
              <w:jc w:val="center"/>
            </w:pPr>
            <w:r>
              <w:rPr>
                <w:sz w:val="17"/>
                <w:szCs w:val="17"/>
              </w:rPr>
              <w:t>0.8229</w:t>
            </w:r>
          </w:p>
        </w:tc>
      </w:tr>
      <w:tr w:rsidR="00A45DAD" w14:paraId="288E23EE" w14:textId="77777777" w:rsidTr="00E86362">
        <w:trPr>
          <w:trHeight w:val="188"/>
        </w:trPr>
        <w:tc>
          <w:tcPr>
            <w:tcW w:w="4939" w:type="dxa"/>
            <w:shd w:val="clear" w:color="auto" w:fill="FFFFFF"/>
            <w:tcMar>
              <w:top w:w="55" w:type="dxa"/>
              <w:left w:w="90" w:type="dxa"/>
              <w:bottom w:w="55" w:type="dxa"/>
              <w:right w:w="90" w:type="dxa"/>
            </w:tcMar>
          </w:tcPr>
          <w:p w14:paraId="45BAAC13" w14:textId="77777777" w:rsidR="00A45DAD" w:rsidRDefault="00000000">
            <w:pPr>
              <w:jc w:val="center"/>
            </w:pPr>
            <w:r>
              <w:rPr>
                <w:sz w:val="17"/>
                <w:szCs w:val="17"/>
              </w:rPr>
              <w:t>Conclusion</w:t>
            </w:r>
          </w:p>
        </w:tc>
        <w:tc>
          <w:tcPr>
            <w:tcW w:w="4939" w:type="dxa"/>
            <w:shd w:val="clear" w:color="auto" w:fill="FFFFFF"/>
            <w:tcMar>
              <w:top w:w="55" w:type="dxa"/>
              <w:left w:w="90" w:type="dxa"/>
              <w:bottom w:w="55" w:type="dxa"/>
              <w:right w:w="90" w:type="dxa"/>
            </w:tcMar>
          </w:tcPr>
          <w:p w14:paraId="25682CDF" w14:textId="77777777" w:rsidR="00A45DAD" w:rsidRDefault="00000000">
            <w:pPr>
              <w:jc w:val="center"/>
            </w:pPr>
            <w:r>
              <w:rPr>
                <w:b/>
                <w:bCs/>
                <w:sz w:val="17"/>
                <w:szCs w:val="17"/>
              </w:rPr>
              <w:t>EFECTOS ALEATORIOS (p mayor= 0.05)</w:t>
            </w:r>
          </w:p>
        </w:tc>
      </w:tr>
    </w:tbl>
    <w:p w14:paraId="70052EC9" w14:textId="77777777" w:rsidR="00067393" w:rsidRDefault="00067393"/>
    <w:p w14:paraId="34325828" w14:textId="77777777" w:rsidR="003E4CB5" w:rsidRDefault="003E4CB5" w:rsidP="003E4CB5">
      <w:pPr>
        <w:jc w:val="both"/>
      </w:pPr>
      <w:r>
        <w:t>Con un estadístico H = 2.186 y un p-value = 0.8229, no se rechaza la hipótesis nula al nivel de significancia del 5%. Por lo tanto, el modelo de Efectos Aleatorios se considera la especificación más adecuada para el análisis de datos panel.</w:t>
      </w:r>
    </w:p>
    <w:p w14:paraId="45F13222" w14:textId="77777777" w:rsidR="003E4CB5" w:rsidRPr="003E4CB5" w:rsidRDefault="003E4CB5" w:rsidP="003E4CB5">
      <w:pPr>
        <w:jc w:val="both"/>
      </w:pPr>
    </w:p>
    <w:p w14:paraId="0A6CBC85" w14:textId="77777777" w:rsidR="003E4CB5" w:rsidRDefault="003E4CB5" w:rsidP="003E4CB5">
      <w:pPr>
        <w:jc w:val="both"/>
      </w:pPr>
      <w:r>
        <w:t>Este resultado indica que no existe evidencia estadística de que los efectos individuales de las empresas estén correlacionados con las variables explicativas del modelo. En consecuencia, la estimación mediante efectos aleatorios es consistente y eficiente, ya que permite aprovechar tanto la variación transversal entre empresas como la variación temporal dentro de cada empresa.</w:t>
      </w:r>
    </w:p>
    <w:p w14:paraId="66C65ED7" w14:textId="77777777" w:rsidR="003E4CB5" w:rsidRPr="003E4CB5" w:rsidRDefault="003E4CB5" w:rsidP="003E4CB5">
      <w:pPr>
        <w:jc w:val="both"/>
      </w:pPr>
    </w:p>
    <w:p w14:paraId="0888E075" w14:textId="77777777" w:rsidR="003E4CB5" w:rsidRPr="003E4CB5" w:rsidRDefault="003E4CB5" w:rsidP="003E4CB5">
      <w:pPr>
        <w:jc w:val="both"/>
      </w:pPr>
      <w:r>
        <w:t>Además, este resultado es coherente con la estructura del panel analizado, ya que las seis empresas pertenecen al mismo sector industrial, lo que refleja características estructurales similares entre ellas. Por ello, las diferencias individuales pueden tratarse como efectos aleatorios no correlacionados con los regresores, lo que respalda el uso del modelo de efectos aleatorios para estimar la relación entre los indicadores financieros y el ROE.</w:t>
      </w:r>
    </w:p>
    <w:p w14:paraId="763BE1A9" w14:textId="77777777" w:rsidR="00067393" w:rsidRDefault="00067393"/>
    <w:p w14:paraId="724D1A1C" w14:textId="4359ECE0" w:rsidR="00067393" w:rsidRPr="00771777" w:rsidRDefault="00771777">
      <w:pPr>
        <w:spacing w:before="300" w:after="120"/>
        <w:rPr>
          <w:b/>
          <w:bCs/>
        </w:rPr>
      </w:pPr>
      <w:r>
        <w:rPr>
          <w:b/>
          <w:bCs/>
        </w:rPr>
        <w:t>6.6 Resultados del Modelo de Efectos Aleatorios</w:t>
      </w:r>
    </w:p>
    <w:tbl>
      <w:tblPr>
        <w:tblW w:w="9860"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9860"/>
      </w:tblGrid>
      <w:tr w:rsidR="00A45DAD" w14:paraId="202C93FE" w14:textId="77777777" w:rsidTr="00E86362">
        <w:trPr>
          <w:trHeight w:val="772"/>
        </w:trPr>
        <w:tc>
          <w:tcPr>
            <w:tcW w:w="9860" w:type="dxa"/>
            <w:shd w:val="clear" w:color="auto" w:fill="DBE9F5"/>
            <w:tcMar>
              <w:top w:w="120" w:type="dxa"/>
              <w:left w:w="200" w:type="dxa"/>
              <w:bottom w:w="120" w:type="dxa"/>
              <w:right w:w="200" w:type="dxa"/>
            </w:tcMar>
          </w:tcPr>
          <w:p w14:paraId="12EF9EFC" w14:textId="77777777" w:rsidR="00067393" w:rsidRDefault="00000000">
            <w:pPr>
              <w:spacing w:before="40" w:after="40"/>
            </w:pPr>
            <w:r>
              <w:rPr>
                <w:b/>
                <w:bCs/>
                <w:color w:val="1A3A5C"/>
                <w:sz w:val="19"/>
                <w:szCs w:val="19"/>
              </w:rPr>
              <w:t>Modelo: Efectos Aleatorios  |  Variable dependiente: ROE  |  R2 = 0.609</w:t>
            </w:r>
          </w:p>
          <w:p w14:paraId="0DB2D1F0" w14:textId="77777777" w:rsidR="00067393" w:rsidRDefault="00000000">
            <w:pPr>
              <w:spacing w:before="40" w:after="40"/>
            </w:pPr>
            <w:r>
              <w:rPr>
                <w:color w:val="1A3A5C"/>
                <w:sz w:val="19"/>
                <w:szCs w:val="19"/>
              </w:rPr>
              <w:t>ROE = -0.003 + 0.477 * margen_operativo + 0.023 * apalancamiento + 0.029 * crecimiento_ventas - 0.010 * razon_corriente</w:t>
            </w:r>
          </w:p>
        </w:tc>
      </w:tr>
    </w:tbl>
    <w:p w14:paraId="69364CC4" w14:textId="77777777" w:rsidR="00067393" w:rsidRDefault="00067393"/>
    <w:tbl>
      <w:tblPr>
        <w:tblW w:w="985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594"/>
        <w:gridCol w:w="1651"/>
        <w:gridCol w:w="1533"/>
        <w:gridCol w:w="1415"/>
        <w:gridCol w:w="1533"/>
        <w:gridCol w:w="1132"/>
      </w:tblGrid>
      <w:tr w:rsidR="00A45DAD" w14:paraId="705F9A3E" w14:textId="77777777" w:rsidTr="00E86362">
        <w:trPr>
          <w:trHeight w:val="198"/>
        </w:trPr>
        <w:tc>
          <w:tcPr>
            <w:tcW w:w="2594" w:type="dxa"/>
            <w:shd w:val="clear" w:color="auto" w:fill="1A3A5C"/>
            <w:tcMar>
              <w:top w:w="70" w:type="dxa"/>
              <w:left w:w="90" w:type="dxa"/>
              <w:bottom w:w="70" w:type="dxa"/>
              <w:right w:w="90" w:type="dxa"/>
            </w:tcMar>
          </w:tcPr>
          <w:p w14:paraId="632BDEB5" w14:textId="77777777" w:rsidR="00A45DAD" w:rsidRDefault="00000000">
            <w:pPr>
              <w:jc w:val="center"/>
            </w:pPr>
            <w:r>
              <w:rPr>
                <w:b/>
                <w:bCs/>
                <w:color w:val="FFFFFF"/>
                <w:sz w:val="17"/>
                <w:szCs w:val="17"/>
              </w:rPr>
              <w:t>Variable</w:t>
            </w:r>
          </w:p>
        </w:tc>
        <w:tc>
          <w:tcPr>
            <w:tcW w:w="1651" w:type="dxa"/>
            <w:shd w:val="clear" w:color="auto" w:fill="1A3A5C"/>
            <w:tcMar>
              <w:top w:w="70" w:type="dxa"/>
              <w:left w:w="90" w:type="dxa"/>
              <w:bottom w:w="70" w:type="dxa"/>
              <w:right w:w="90" w:type="dxa"/>
            </w:tcMar>
          </w:tcPr>
          <w:p w14:paraId="250BA7FD" w14:textId="77777777" w:rsidR="00A45DAD" w:rsidRDefault="00000000">
            <w:pPr>
              <w:jc w:val="center"/>
            </w:pPr>
            <w:r>
              <w:rPr>
                <w:b/>
                <w:bCs/>
                <w:color w:val="FFFFFF"/>
                <w:sz w:val="17"/>
                <w:szCs w:val="17"/>
              </w:rPr>
              <w:t>Coeficiente</w:t>
            </w:r>
          </w:p>
        </w:tc>
        <w:tc>
          <w:tcPr>
            <w:tcW w:w="1533" w:type="dxa"/>
            <w:shd w:val="clear" w:color="auto" w:fill="1A3A5C"/>
            <w:tcMar>
              <w:top w:w="70" w:type="dxa"/>
              <w:left w:w="90" w:type="dxa"/>
              <w:bottom w:w="70" w:type="dxa"/>
              <w:right w:w="90" w:type="dxa"/>
            </w:tcMar>
          </w:tcPr>
          <w:p w14:paraId="4B384D68" w14:textId="77777777" w:rsidR="00A45DAD" w:rsidRDefault="00000000">
            <w:pPr>
              <w:jc w:val="center"/>
            </w:pPr>
            <w:r>
              <w:rPr>
                <w:b/>
                <w:bCs/>
                <w:color w:val="FFFFFF"/>
                <w:sz w:val="17"/>
                <w:szCs w:val="17"/>
              </w:rPr>
              <w:t>Std Error</w:t>
            </w:r>
          </w:p>
        </w:tc>
        <w:tc>
          <w:tcPr>
            <w:tcW w:w="1415" w:type="dxa"/>
            <w:shd w:val="clear" w:color="auto" w:fill="1A3A5C"/>
            <w:tcMar>
              <w:top w:w="70" w:type="dxa"/>
              <w:left w:w="90" w:type="dxa"/>
              <w:bottom w:w="70" w:type="dxa"/>
              <w:right w:w="90" w:type="dxa"/>
            </w:tcMar>
          </w:tcPr>
          <w:p w14:paraId="49FE66F9" w14:textId="77777777" w:rsidR="00A45DAD" w:rsidRDefault="00000000">
            <w:pPr>
              <w:jc w:val="center"/>
            </w:pPr>
            <w:r>
              <w:rPr>
                <w:b/>
                <w:bCs/>
                <w:color w:val="FFFFFF"/>
                <w:sz w:val="17"/>
                <w:szCs w:val="17"/>
              </w:rPr>
              <w:t>t-stat</w:t>
            </w:r>
          </w:p>
        </w:tc>
        <w:tc>
          <w:tcPr>
            <w:tcW w:w="1533" w:type="dxa"/>
            <w:shd w:val="clear" w:color="auto" w:fill="1A3A5C"/>
            <w:tcMar>
              <w:top w:w="70" w:type="dxa"/>
              <w:left w:w="90" w:type="dxa"/>
              <w:bottom w:w="70" w:type="dxa"/>
              <w:right w:w="90" w:type="dxa"/>
            </w:tcMar>
          </w:tcPr>
          <w:p w14:paraId="3FC13047" w14:textId="77777777" w:rsidR="00A45DAD" w:rsidRDefault="00000000">
            <w:pPr>
              <w:jc w:val="center"/>
            </w:pPr>
            <w:r>
              <w:rPr>
                <w:b/>
                <w:bCs/>
                <w:color w:val="FFFFFF"/>
                <w:sz w:val="17"/>
                <w:szCs w:val="17"/>
              </w:rPr>
              <w:t>p-value</w:t>
            </w:r>
          </w:p>
        </w:tc>
        <w:tc>
          <w:tcPr>
            <w:tcW w:w="1132" w:type="dxa"/>
            <w:shd w:val="clear" w:color="auto" w:fill="1A3A5C"/>
            <w:tcMar>
              <w:top w:w="70" w:type="dxa"/>
              <w:left w:w="90" w:type="dxa"/>
              <w:bottom w:w="70" w:type="dxa"/>
              <w:right w:w="90" w:type="dxa"/>
            </w:tcMar>
          </w:tcPr>
          <w:p w14:paraId="7165FB1E" w14:textId="77777777" w:rsidR="00A45DAD" w:rsidRDefault="00000000">
            <w:pPr>
              <w:jc w:val="center"/>
            </w:pPr>
            <w:r>
              <w:rPr>
                <w:b/>
                <w:bCs/>
                <w:color w:val="FFFFFF"/>
                <w:sz w:val="17"/>
                <w:szCs w:val="17"/>
              </w:rPr>
              <w:t>Sig.</w:t>
            </w:r>
          </w:p>
        </w:tc>
      </w:tr>
      <w:tr w:rsidR="00A45DAD" w14:paraId="4FB8486D" w14:textId="77777777" w:rsidTr="00E86362">
        <w:trPr>
          <w:trHeight w:val="179"/>
        </w:trPr>
        <w:tc>
          <w:tcPr>
            <w:tcW w:w="2594" w:type="dxa"/>
            <w:shd w:val="clear" w:color="auto" w:fill="F7FAFD"/>
            <w:tcMar>
              <w:top w:w="55" w:type="dxa"/>
              <w:left w:w="90" w:type="dxa"/>
              <w:bottom w:w="55" w:type="dxa"/>
              <w:right w:w="90" w:type="dxa"/>
            </w:tcMar>
          </w:tcPr>
          <w:p w14:paraId="1EAD2F8A" w14:textId="77777777" w:rsidR="00A45DAD" w:rsidRDefault="00000000">
            <w:pPr>
              <w:jc w:val="center"/>
            </w:pPr>
            <w:r>
              <w:rPr>
                <w:b/>
                <w:bCs/>
                <w:sz w:val="17"/>
                <w:szCs w:val="17"/>
              </w:rPr>
              <w:t>margen_operativo</w:t>
            </w:r>
          </w:p>
        </w:tc>
        <w:tc>
          <w:tcPr>
            <w:tcW w:w="1651" w:type="dxa"/>
            <w:shd w:val="clear" w:color="auto" w:fill="F7FAFD"/>
            <w:tcMar>
              <w:top w:w="55" w:type="dxa"/>
              <w:left w:w="90" w:type="dxa"/>
              <w:bottom w:w="55" w:type="dxa"/>
              <w:right w:w="90" w:type="dxa"/>
            </w:tcMar>
          </w:tcPr>
          <w:p w14:paraId="75059413" w14:textId="77777777" w:rsidR="00A45DAD" w:rsidRDefault="00000000">
            <w:pPr>
              <w:jc w:val="center"/>
            </w:pPr>
            <w:r>
              <w:rPr>
                <w:sz w:val="17"/>
                <w:szCs w:val="17"/>
              </w:rPr>
              <w:t>0.4773</w:t>
            </w:r>
          </w:p>
        </w:tc>
        <w:tc>
          <w:tcPr>
            <w:tcW w:w="1533" w:type="dxa"/>
            <w:shd w:val="clear" w:color="auto" w:fill="F7FAFD"/>
            <w:tcMar>
              <w:top w:w="55" w:type="dxa"/>
              <w:left w:w="90" w:type="dxa"/>
              <w:bottom w:w="55" w:type="dxa"/>
              <w:right w:w="90" w:type="dxa"/>
            </w:tcMar>
          </w:tcPr>
          <w:p w14:paraId="720EA006" w14:textId="77777777" w:rsidR="00A45DAD" w:rsidRDefault="00000000">
            <w:pPr>
              <w:jc w:val="center"/>
            </w:pPr>
            <w:r>
              <w:rPr>
                <w:sz w:val="17"/>
                <w:szCs w:val="17"/>
              </w:rPr>
              <w:t>0.1010</w:t>
            </w:r>
          </w:p>
        </w:tc>
        <w:tc>
          <w:tcPr>
            <w:tcW w:w="1415" w:type="dxa"/>
            <w:shd w:val="clear" w:color="auto" w:fill="F7FAFD"/>
            <w:tcMar>
              <w:top w:w="55" w:type="dxa"/>
              <w:left w:w="90" w:type="dxa"/>
              <w:bottom w:w="55" w:type="dxa"/>
              <w:right w:w="90" w:type="dxa"/>
            </w:tcMar>
          </w:tcPr>
          <w:p w14:paraId="361E0196" w14:textId="77777777" w:rsidR="00A45DAD" w:rsidRDefault="00000000">
            <w:pPr>
              <w:jc w:val="center"/>
            </w:pPr>
            <w:r>
              <w:rPr>
                <w:sz w:val="17"/>
                <w:szCs w:val="17"/>
              </w:rPr>
              <w:t>4.725</w:t>
            </w:r>
          </w:p>
        </w:tc>
        <w:tc>
          <w:tcPr>
            <w:tcW w:w="1533" w:type="dxa"/>
            <w:shd w:val="clear" w:color="auto" w:fill="F7FAFD"/>
            <w:tcMar>
              <w:top w:w="55" w:type="dxa"/>
              <w:left w:w="90" w:type="dxa"/>
              <w:bottom w:w="55" w:type="dxa"/>
              <w:right w:w="90" w:type="dxa"/>
            </w:tcMar>
          </w:tcPr>
          <w:p w14:paraId="382FB7A0" w14:textId="77777777" w:rsidR="00A45DAD" w:rsidRDefault="00000000">
            <w:pPr>
              <w:jc w:val="center"/>
            </w:pPr>
            <w:r>
              <w:rPr>
                <w:sz w:val="17"/>
                <w:szCs w:val="17"/>
              </w:rPr>
              <w:t>0.0000</w:t>
            </w:r>
          </w:p>
        </w:tc>
        <w:tc>
          <w:tcPr>
            <w:tcW w:w="1132" w:type="dxa"/>
            <w:shd w:val="clear" w:color="auto" w:fill="F7FAFD"/>
            <w:tcMar>
              <w:top w:w="55" w:type="dxa"/>
              <w:left w:w="90" w:type="dxa"/>
              <w:bottom w:w="55" w:type="dxa"/>
              <w:right w:w="90" w:type="dxa"/>
            </w:tcMar>
          </w:tcPr>
          <w:p w14:paraId="19A450B1" w14:textId="77777777" w:rsidR="00A45DAD" w:rsidRDefault="00000000">
            <w:pPr>
              <w:jc w:val="center"/>
            </w:pPr>
            <w:r>
              <w:rPr>
                <w:b/>
                <w:bCs/>
                <w:sz w:val="17"/>
                <w:szCs w:val="17"/>
              </w:rPr>
              <w:t>***</w:t>
            </w:r>
          </w:p>
        </w:tc>
      </w:tr>
      <w:tr w:rsidR="00A45DAD" w14:paraId="44D9527C" w14:textId="77777777" w:rsidTr="00E86362">
        <w:trPr>
          <w:trHeight w:val="188"/>
        </w:trPr>
        <w:tc>
          <w:tcPr>
            <w:tcW w:w="2594" w:type="dxa"/>
            <w:shd w:val="clear" w:color="auto" w:fill="FFFFFF"/>
            <w:tcMar>
              <w:top w:w="55" w:type="dxa"/>
              <w:left w:w="90" w:type="dxa"/>
              <w:bottom w:w="55" w:type="dxa"/>
              <w:right w:w="90" w:type="dxa"/>
            </w:tcMar>
          </w:tcPr>
          <w:p w14:paraId="6BBF6B4A" w14:textId="77777777" w:rsidR="00A45DAD" w:rsidRDefault="00000000">
            <w:pPr>
              <w:jc w:val="center"/>
            </w:pPr>
            <w:r>
              <w:rPr>
                <w:b/>
                <w:bCs/>
                <w:sz w:val="17"/>
                <w:szCs w:val="17"/>
              </w:rPr>
              <w:t>crecimiento_ventas</w:t>
            </w:r>
          </w:p>
        </w:tc>
        <w:tc>
          <w:tcPr>
            <w:tcW w:w="1651" w:type="dxa"/>
            <w:shd w:val="clear" w:color="auto" w:fill="FFFFFF"/>
            <w:tcMar>
              <w:top w:w="55" w:type="dxa"/>
              <w:left w:w="90" w:type="dxa"/>
              <w:bottom w:w="55" w:type="dxa"/>
              <w:right w:w="90" w:type="dxa"/>
            </w:tcMar>
          </w:tcPr>
          <w:p w14:paraId="2983F317" w14:textId="77777777" w:rsidR="00A45DAD" w:rsidRDefault="00000000">
            <w:pPr>
              <w:jc w:val="center"/>
            </w:pPr>
            <w:r>
              <w:rPr>
                <w:sz w:val="17"/>
                <w:szCs w:val="17"/>
              </w:rPr>
              <w:t>0.0294</w:t>
            </w:r>
          </w:p>
        </w:tc>
        <w:tc>
          <w:tcPr>
            <w:tcW w:w="1533" w:type="dxa"/>
            <w:shd w:val="clear" w:color="auto" w:fill="FFFFFF"/>
            <w:tcMar>
              <w:top w:w="55" w:type="dxa"/>
              <w:left w:w="90" w:type="dxa"/>
              <w:bottom w:w="55" w:type="dxa"/>
              <w:right w:w="90" w:type="dxa"/>
            </w:tcMar>
          </w:tcPr>
          <w:p w14:paraId="461180E9" w14:textId="77777777" w:rsidR="00A45DAD" w:rsidRDefault="00000000">
            <w:pPr>
              <w:jc w:val="center"/>
            </w:pPr>
            <w:r>
              <w:rPr>
                <w:sz w:val="17"/>
                <w:szCs w:val="17"/>
              </w:rPr>
              <w:t>0.0088</w:t>
            </w:r>
          </w:p>
        </w:tc>
        <w:tc>
          <w:tcPr>
            <w:tcW w:w="1415" w:type="dxa"/>
            <w:shd w:val="clear" w:color="auto" w:fill="FFFFFF"/>
            <w:tcMar>
              <w:top w:w="55" w:type="dxa"/>
              <w:left w:w="90" w:type="dxa"/>
              <w:bottom w:w="55" w:type="dxa"/>
              <w:right w:w="90" w:type="dxa"/>
            </w:tcMar>
          </w:tcPr>
          <w:p w14:paraId="288B5665" w14:textId="77777777" w:rsidR="00A45DAD" w:rsidRDefault="00000000">
            <w:pPr>
              <w:jc w:val="center"/>
            </w:pPr>
            <w:r>
              <w:rPr>
                <w:sz w:val="17"/>
                <w:szCs w:val="17"/>
              </w:rPr>
              <w:t>3.323</w:t>
            </w:r>
          </w:p>
        </w:tc>
        <w:tc>
          <w:tcPr>
            <w:tcW w:w="1533" w:type="dxa"/>
            <w:shd w:val="clear" w:color="auto" w:fill="FFFFFF"/>
            <w:tcMar>
              <w:top w:w="55" w:type="dxa"/>
              <w:left w:w="90" w:type="dxa"/>
              <w:bottom w:w="55" w:type="dxa"/>
              <w:right w:w="90" w:type="dxa"/>
            </w:tcMar>
          </w:tcPr>
          <w:p w14:paraId="047E1BD0" w14:textId="77777777" w:rsidR="00A45DAD" w:rsidRDefault="00000000">
            <w:pPr>
              <w:jc w:val="center"/>
            </w:pPr>
            <w:r>
              <w:rPr>
                <w:sz w:val="17"/>
                <w:szCs w:val="17"/>
              </w:rPr>
              <w:t>0.0011</w:t>
            </w:r>
          </w:p>
        </w:tc>
        <w:tc>
          <w:tcPr>
            <w:tcW w:w="1132" w:type="dxa"/>
            <w:shd w:val="clear" w:color="auto" w:fill="FFFFFF"/>
            <w:tcMar>
              <w:top w:w="55" w:type="dxa"/>
              <w:left w:w="90" w:type="dxa"/>
              <w:bottom w:w="55" w:type="dxa"/>
              <w:right w:w="90" w:type="dxa"/>
            </w:tcMar>
          </w:tcPr>
          <w:p w14:paraId="74FDBA19" w14:textId="77777777" w:rsidR="00A45DAD" w:rsidRDefault="00000000">
            <w:pPr>
              <w:jc w:val="center"/>
            </w:pPr>
            <w:r>
              <w:rPr>
                <w:b/>
                <w:bCs/>
                <w:sz w:val="17"/>
                <w:szCs w:val="17"/>
              </w:rPr>
              <w:t>**</w:t>
            </w:r>
          </w:p>
        </w:tc>
      </w:tr>
      <w:tr w:rsidR="00A45DAD" w14:paraId="1168EE52" w14:textId="77777777" w:rsidTr="00E86362">
        <w:trPr>
          <w:trHeight w:val="188"/>
        </w:trPr>
        <w:tc>
          <w:tcPr>
            <w:tcW w:w="2594" w:type="dxa"/>
            <w:shd w:val="clear" w:color="auto" w:fill="F7FAFD"/>
            <w:tcMar>
              <w:top w:w="55" w:type="dxa"/>
              <w:left w:w="90" w:type="dxa"/>
              <w:bottom w:w="55" w:type="dxa"/>
              <w:right w:w="90" w:type="dxa"/>
            </w:tcMar>
          </w:tcPr>
          <w:p w14:paraId="603E2D32" w14:textId="77777777" w:rsidR="00A45DAD" w:rsidRDefault="00000000">
            <w:pPr>
              <w:jc w:val="center"/>
            </w:pPr>
            <w:r>
              <w:rPr>
                <w:sz w:val="17"/>
                <w:szCs w:val="17"/>
              </w:rPr>
              <w:t>apalancamiento</w:t>
            </w:r>
          </w:p>
        </w:tc>
        <w:tc>
          <w:tcPr>
            <w:tcW w:w="1651" w:type="dxa"/>
            <w:shd w:val="clear" w:color="auto" w:fill="F7FAFD"/>
            <w:tcMar>
              <w:top w:w="55" w:type="dxa"/>
              <w:left w:w="90" w:type="dxa"/>
              <w:bottom w:w="55" w:type="dxa"/>
              <w:right w:w="90" w:type="dxa"/>
            </w:tcMar>
          </w:tcPr>
          <w:p w14:paraId="4C58C250" w14:textId="77777777" w:rsidR="00A45DAD" w:rsidRDefault="00000000">
            <w:pPr>
              <w:jc w:val="center"/>
            </w:pPr>
            <w:r>
              <w:rPr>
                <w:sz w:val="17"/>
                <w:szCs w:val="17"/>
              </w:rPr>
              <w:t>0.0225</w:t>
            </w:r>
          </w:p>
        </w:tc>
        <w:tc>
          <w:tcPr>
            <w:tcW w:w="1533" w:type="dxa"/>
            <w:shd w:val="clear" w:color="auto" w:fill="F7FAFD"/>
            <w:tcMar>
              <w:top w:w="55" w:type="dxa"/>
              <w:left w:w="90" w:type="dxa"/>
              <w:bottom w:w="55" w:type="dxa"/>
              <w:right w:w="90" w:type="dxa"/>
            </w:tcMar>
          </w:tcPr>
          <w:p w14:paraId="0423472A" w14:textId="77777777" w:rsidR="00A45DAD" w:rsidRDefault="00000000">
            <w:pPr>
              <w:jc w:val="center"/>
            </w:pPr>
            <w:r>
              <w:rPr>
                <w:sz w:val="17"/>
                <w:szCs w:val="17"/>
              </w:rPr>
              <w:t>0.0437</w:t>
            </w:r>
          </w:p>
        </w:tc>
        <w:tc>
          <w:tcPr>
            <w:tcW w:w="1415" w:type="dxa"/>
            <w:shd w:val="clear" w:color="auto" w:fill="F7FAFD"/>
            <w:tcMar>
              <w:top w:w="55" w:type="dxa"/>
              <w:left w:w="90" w:type="dxa"/>
              <w:bottom w:w="55" w:type="dxa"/>
              <w:right w:w="90" w:type="dxa"/>
            </w:tcMar>
          </w:tcPr>
          <w:p w14:paraId="586DD067" w14:textId="77777777" w:rsidR="00A45DAD" w:rsidRDefault="00000000">
            <w:pPr>
              <w:jc w:val="center"/>
            </w:pPr>
            <w:r>
              <w:rPr>
                <w:sz w:val="17"/>
                <w:szCs w:val="17"/>
              </w:rPr>
              <w:t>0.516</w:t>
            </w:r>
          </w:p>
        </w:tc>
        <w:tc>
          <w:tcPr>
            <w:tcW w:w="1533" w:type="dxa"/>
            <w:shd w:val="clear" w:color="auto" w:fill="F7FAFD"/>
            <w:tcMar>
              <w:top w:w="55" w:type="dxa"/>
              <w:left w:w="90" w:type="dxa"/>
              <w:bottom w:w="55" w:type="dxa"/>
              <w:right w:w="90" w:type="dxa"/>
            </w:tcMar>
          </w:tcPr>
          <w:p w14:paraId="07E0D776" w14:textId="77777777" w:rsidR="00A45DAD" w:rsidRDefault="00000000">
            <w:pPr>
              <w:jc w:val="center"/>
            </w:pPr>
            <w:r>
              <w:rPr>
                <w:sz w:val="17"/>
                <w:szCs w:val="17"/>
              </w:rPr>
              <w:t>0.6066</w:t>
            </w:r>
          </w:p>
        </w:tc>
        <w:tc>
          <w:tcPr>
            <w:tcW w:w="1132" w:type="dxa"/>
            <w:shd w:val="clear" w:color="auto" w:fill="F7FAFD"/>
            <w:tcMar>
              <w:top w:w="55" w:type="dxa"/>
              <w:left w:w="90" w:type="dxa"/>
              <w:bottom w:w="55" w:type="dxa"/>
              <w:right w:w="90" w:type="dxa"/>
            </w:tcMar>
          </w:tcPr>
          <w:p w14:paraId="57B68DC0" w14:textId="77777777" w:rsidR="00A45DAD" w:rsidRDefault="00000000">
            <w:pPr>
              <w:jc w:val="center"/>
            </w:pPr>
            <w:r>
              <w:rPr>
                <w:sz w:val="17"/>
                <w:szCs w:val="17"/>
              </w:rPr>
              <w:t>ns</w:t>
            </w:r>
          </w:p>
        </w:tc>
      </w:tr>
      <w:tr w:rsidR="00A45DAD" w14:paraId="79CB314B" w14:textId="77777777" w:rsidTr="00E86362">
        <w:trPr>
          <w:trHeight w:val="188"/>
        </w:trPr>
        <w:tc>
          <w:tcPr>
            <w:tcW w:w="2594" w:type="dxa"/>
            <w:shd w:val="clear" w:color="auto" w:fill="FFFFFF"/>
            <w:tcMar>
              <w:top w:w="55" w:type="dxa"/>
              <w:left w:w="90" w:type="dxa"/>
              <w:bottom w:w="55" w:type="dxa"/>
              <w:right w:w="90" w:type="dxa"/>
            </w:tcMar>
          </w:tcPr>
          <w:p w14:paraId="018B8507" w14:textId="77777777" w:rsidR="00A45DAD" w:rsidRDefault="00000000">
            <w:pPr>
              <w:jc w:val="center"/>
            </w:pPr>
            <w:r>
              <w:rPr>
                <w:sz w:val="17"/>
                <w:szCs w:val="17"/>
              </w:rPr>
              <w:t>razon_corriente</w:t>
            </w:r>
          </w:p>
        </w:tc>
        <w:tc>
          <w:tcPr>
            <w:tcW w:w="1651" w:type="dxa"/>
            <w:shd w:val="clear" w:color="auto" w:fill="FFFFFF"/>
            <w:tcMar>
              <w:top w:w="55" w:type="dxa"/>
              <w:left w:w="90" w:type="dxa"/>
              <w:bottom w:w="55" w:type="dxa"/>
              <w:right w:w="90" w:type="dxa"/>
            </w:tcMar>
          </w:tcPr>
          <w:p w14:paraId="607B0AB9" w14:textId="77777777" w:rsidR="00A45DAD" w:rsidRDefault="00000000">
            <w:pPr>
              <w:jc w:val="center"/>
            </w:pPr>
            <w:r>
              <w:rPr>
                <w:sz w:val="17"/>
                <w:szCs w:val="17"/>
              </w:rPr>
              <w:t>-0.0096</w:t>
            </w:r>
          </w:p>
        </w:tc>
        <w:tc>
          <w:tcPr>
            <w:tcW w:w="1533" w:type="dxa"/>
            <w:shd w:val="clear" w:color="auto" w:fill="FFFFFF"/>
            <w:tcMar>
              <w:top w:w="55" w:type="dxa"/>
              <w:left w:w="90" w:type="dxa"/>
              <w:bottom w:w="55" w:type="dxa"/>
              <w:right w:w="90" w:type="dxa"/>
            </w:tcMar>
          </w:tcPr>
          <w:p w14:paraId="6B57495A" w14:textId="77777777" w:rsidR="00A45DAD" w:rsidRDefault="00000000">
            <w:pPr>
              <w:jc w:val="center"/>
            </w:pPr>
            <w:r>
              <w:rPr>
                <w:sz w:val="17"/>
                <w:szCs w:val="17"/>
              </w:rPr>
              <w:t>0.0058</w:t>
            </w:r>
          </w:p>
        </w:tc>
        <w:tc>
          <w:tcPr>
            <w:tcW w:w="1415" w:type="dxa"/>
            <w:shd w:val="clear" w:color="auto" w:fill="FFFFFF"/>
            <w:tcMar>
              <w:top w:w="55" w:type="dxa"/>
              <w:left w:w="90" w:type="dxa"/>
              <w:bottom w:w="55" w:type="dxa"/>
              <w:right w:w="90" w:type="dxa"/>
            </w:tcMar>
          </w:tcPr>
          <w:p w14:paraId="0EA5E774" w14:textId="77777777" w:rsidR="00A45DAD" w:rsidRDefault="00000000">
            <w:pPr>
              <w:jc w:val="center"/>
            </w:pPr>
            <w:r>
              <w:rPr>
                <w:sz w:val="17"/>
                <w:szCs w:val="17"/>
              </w:rPr>
              <w:t>-1.663</w:t>
            </w:r>
          </w:p>
        </w:tc>
        <w:tc>
          <w:tcPr>
            <w:tcW w:w="1533" w:type="dxa"/>
            <w:shd w:val="clear" w:color="auto" w:fill="FFFFFF"/>
            <w:tcMar>
              <w:top w:w="55" w:type="dxa"/>
              <w:left w:w="90" w:type="dxa"/>
              <w:bottom w:w="55" w:type="dxa"/>
              <w:right w:w="90" w:type="dxa"/>
            </w:tcMar>
          </w:tcPr>
          <w:p w14:paraId="0DACF408" w14:textId="77777777" w:rsidR="00A45DAD" w:rsidRDefault="00000000">
            <w:pPr>
              <w:jc w:val="center"/>
            </w:pPr>
            <w:r>
              <w:rPr>
                <w:sz w:val="17"/>
                <w:szCs w:val="17"/>
              </w:rPr>
              <w:t>0.0985</w:t>
            </w:r>
          </w:p>
        </w:tc>
        <w:tc>
          <w:tcPr>
            <w:tcW w:w="1132" w:type="dxa"/>
            <w:shd w:val="clear" w:color="auto" w:fill="FFFFFF"/>
            <w:tcMar>
              <w:top w:w="55" w:type="dxa"/>
              <w:left w:w="90" w:type="dxa"/>
              <w:bottom w:w="55" w:type="dxa"/>
              <w:right w:w="90" w:type="dxa"/>
            </w:tcMar>
          </w:tcPr>
          <w:p w14:paraId="3F1A94CC" w14:textId="77777777" w:rsidR="00A45DAD" w:rsidRDefault="00000000">
            <w:pPr>
              <w:jc w:val="center"/>
            </w:pPr>
            <w:r>
              <w:rPr>
                <w:sz w:val="17"/>
                <w:szCs w:val="17"/>
              </w:rPr>
              <w:t>ns</w:t>
            </w:r>
          </w:p>
        </w:tc>
      </w:tr>
      <w:tr w:rsidR="00A45DAD" w14:paraId="2B857035" w14:textId="77777777" w:rsidTr="00E86362">
        <w:trPr>
          <w:trHeight w:val="188"/>
        </w:trPr>
        <w:tc>
          <w:tcPr>
            <w:tcW w:w="2594" w:type="dxa"/>
            <w:shd w:val="clear" w:color="auto" w:fill="F7FAFD"/>
            <w:tcMar>
              <w:top w:w="55" w:type="dxa"/>
              <w:left w:w="90" w:type="dxa"/>
              <w:bottom w:w="55" w:type="dxa"/>
              <w:right w:w="90" w:type="dxa"/>
            </w:tcMar>
          </w:tcPr>
          <w:p w14:paraId="032F0CA0" w14:textId="77777777" w:rsidR="00A45DAD" w:rsidRDefault="00000000">
            <w:pPr>
              <w:jc w:val="center"/>
            </w:pPr>
            <w:r>
              <w:rPr>
                <w:sz w:val="17"/>
                <w:szCs w:val="17"/>
              </w:rPr>
              <w:t>const</w:t>
            </w:r>
          </w:p>
        </w:tc>
        <w:tc>
          <w:tcPr>
            <w:tcW w:w="1651" w:type="dxa"/>
            <w:shd w:val="clear" w:color="auto" w:fill="F7FAFD"/>
            <w:tcMar>
              <w:top w:w="55" w:type="dxa"/>
              <w:left w:w="90" w:type="dxa"/>
              <w:bottom w:w="55" w:type="dxa"/>
              <w:right w:w="90" w:type="dxa"/>
            </w:tcMar>
          </w:tcPr>
          <w:p w14:paraId="3F040BB3" w14:textId="77777777" w:rsidR="00A45DAD" w:rsidRDefault="00000000">
            <w:pPr>
              <w:jc w:val="center"/>
            </w:pPr>
            <w:r>
              <w:rPr>
                <w:sz w:val="17"/>
                <w:szCs w:val="17"/>
              </w:rPr>
              <w:t>-0.0029</w:t>
            </w:r>
          </w:p>
        </w:tc>
        <w:tc>
          <w:tcPr>
            <w:tcW w:w="1533" w:type="dxa"/>
            <w:shd w:val="clear" w:color="auto" w:fill="F7FAFD"/>
            <w:tcMar>
              <w:top w:w="55" w:type="dxa"/>
              <w:left w:w="90" w:type="dxa"/>
              <w:bottom w:w="55" w:type="dxa"/>
              <w:right w:w="90" w:type="dxa"/>
            </w:tcMar>
          </w:tcPr>
          <w:p w14:paraId="1941A700" w14:textId="77777777" w:rsidR="00A45DAD" w:rsidRDefault="00000000">
            <w:pPr>
              <w:jc w:val="center"/>
            </w:pPr>
            <w:r>
              <w:rPr>
                <w:sz w:val="17"/>
                <w:szCs w:val="17"/>
              </w:rPr>
              <w:t>0.0357</w:t>
            </w:r>
          </w:p>
        </w:tc>
        <w:tc>
          <w:tcPr>
            <w:tcW w:w="1415" w:type="dxa"/>
            <w:shd w:val="clear" w:color="auto" w:fill="F7FAFD"/>
            <w:tcMar>
              <w:top w:w="55" w:type="dxa"/>
              <w:left w:w="90" w:type="dxa"/>
              <w:bottom w:w="55" w:type="dxa"/>
              <w:right w:w="90" w:type="dxa"/>
            </w:tcMar>
          </w:tcPr>
          <w:p w14:paraId="06B074BC" w14:textId="77777777" w:rsidR="00A45DAD" w:rsidRDefault="00000000">
            <w:pPr>
              <w:jc w:val="center"/>
            </w:pPr>
            <w:r>
              <w:rPr>
                <w:sz w:val="17"/>
                <w:szCs w:val="17"/>
              </w:rPr>
              <w:t>-0.082</w:t>
            </w:r>
          </w:p>
        </w:tc>
        <w:tc>
          <w:tcPr>
            <w:tcW w:w="1533" w:type="dxa"/>
            <w:shd w:val="clear" w:color="auto" w:fill="F7FAFD"/>
            <w:tcMar>
              <w:top w:w="55" w:type="dxa"/>
              <w:left w:w="90" w:type="dxa"/>
              <w:bottom w:w="55" w:type="dxa"/>
              <w:right w:w="90" w:type="dxa"/>
            </w:tcMar>
          </w:tcPr>
          <w:p w14:paraId="3A7AF995" w14:textId="77777777" w:rsidR="00A45DAD" w:rsidRDefault="00000000">
            <w:pPr>
              <w:jc w:val="center"/>
            </w:pPr>
            <w:r>
              <w:rPr>
                <w:sz w:val="17"/>
                <w:szCs w:val="17"/>
              </w:rPr>
              <w:t>0.9345</w:t>
            </w:r>
          </w:p>
        </w:tc>
        <w:tc>
          <w:tcPr>
            <w:tcW w:w="1132" w:type="dxa"/>
            <w:shd w:val="clear" w:color="auto" w:fill="F7FAFD"/>
            <w:tcMar>
              <w:top w:w="55" w:type="dxa"/>
              <w:left w:w="90" w:type="dxa"/>
              <w:bottom w:w="55" w:type="dxa"/>
              <w:right w:w="90" w:type="dxa"/>
            </w:tcMar>
          </w:tcPr>
          <w:p w14:paraId="1AC5A631" w14:textId="77777777" w:rsidR="00A45DAD" w:rsidRDefault="00000000">
            <w:pPr>
              <w:jc w:val="center"/>
            </w:pPr>
            <w:r>
              <w:rPr>
                <w:sz w:val="17"/>
                <w:szCs w:val="17"/>
              </w:rPr>
              <w:t>ns</w:t>
            </w:r>
          </w:p>
        </w:tc>
      </w:tr>
    </w:tbl>
    <w:p w14:paraId="392E62E4" w14:textId="77777777" w:rsidR="00067393" w:rsidRDefault="00067393"/>
    <w:p w14:paraId="0883B26A" w14:textId="77777777" w:rsidR="00845AE3" w:rsidRDefault="00845AE3" w:rsidP="00845AE3">
      <w:pPr>
        <w:jc w:val="both"/>
      </w:pPr>
      <w:r>
        <w:t>El modelo de efectos aleatorios explica aproximadamente 60.9% de la variación del ROE (R² = 0.609), lo que representa un nivel de ajuste relativamente alto para un modelo de datos de panel con un número limitado de variables explicativas.</w:t>
      </w:r>
    </w:p>
    <w:p w14:paraId="13FF2376" w14:textId="77777777" w:rsidR="00845AE3" w:rsidRPr="00845AE3" w:rsidRDefault="00845AE3" w:rsidP="00845AE3">
      <w:pPr>
        <w:jc w:val="both"/>
      </w:pPr>
    </w:p>
    <w:p w14:paraId="3F6054F7" w14:textId="77777777" w:rsidR="00845AE3" w:rsidRPr="00845AE3" w:rsidRDefault="00845AE3" w:rsidP="00845AE3">
      <w:pPr>
        <w:jc w:val="both"/>
      </w:pPr>
      <w:r>
        <w:t>Los resultados indican que el margen operativo es la variable con mayor impacto sobre la rentabilidad. Su coeficiente estimado (0.477, p &lt; 0.001) sugiere que un incremento en el margen operativo se asocia con un aumento significativo del ROE, lo que confirma la importancia de la eficiencia operativa en la generación de valor para los accionistas.</w:t>
      </w:r>
    </w:p>
    <w:p w14:paraId="6DA85401" w14:textId="77777777" w:rsidR="00845AE3" w:rsidRDefault="00845AE3" w:rsidP="00845AE3">
      <w:pPr>
        <w:jc w:val="both"/>
      </w:pPr>
      <w:r>
        <w:lastRenderedPageBreak/>
        <w:t>Además, el crecimiento de ventas presenta un efecto positivo y estadísticamente significativo (coeficiente = 0.029, p &lt; 0.01), lo que sugiere que las empresas con mayor expansión de ingresos tienden a registrar mayor rentabilidad sobre el capital.</w:t>
      </w:r>
    </w:p>
    <w:p w14:paraId="28822C7B" w14:textId="77777777" w:rsidR="00845AE3" w:rsidRPr="00845AE3" w:rsidRDefault="00845AE3" w:rsidP="00845AE3">
      <w:pPr>
        <w:jc w:val="both"/>
      </w:pPr>
    </w:p>
    <w:p w14:paraId="6DABA71E" w14:textId="77777777" w:rsidR="00845AE3" w:rsidRDefault="00845AE3" w:rsidP="00845AE3">
      <w:pPr>
        <w:jc w:val="both"/>
      </w:pPr>
      <w:r>
        <w:t>Por otro lado, el apalancamiento financiero y la razón corriente no resultan estadísticamente significativos en este modelo. Esto indica que, dentro de este conjunto de empresas y durante el periodo analizado, las decisiones relacionadas con la estructura de capital y la liquidez no muestran una relación sistemática con el ROE.</w:t>
      </w:r>
    </w:p>
    <w:p w14:paraId="56B09C6B" w14:textId="77777777" w:rsidR="00845AE3" w:rsidRPr="00845AE3" w:rsidRDefault="00845AE3" w:rsidP="00845AE3">
      <w:pPr>
        <w:jc w:val="both"/>
      </w:pPr>
    </w:p>
    <w:p w14:paraId="6D37145E" w14:textId="77777777" w:rsidR="00845AE3" w:rsidRPr="00845AE3" w:rsidRDefault="00845AE3" w:rsidP="00845AE3">
      <w:pPr>
        <w:jc w:val="both"/>
      </w:pPr>
      <w:r>
        <w:t>Los resultados del modelo indican que los factores operativos y de crecimiento desempeñan un papel más relevante en la explicación de la rentabilidad de las empresas del panel que las variables asociadas con su estructura financiera de corto plazo.</w:t>
      </w:r>
    </w:p>
    <w:p w14:paraId="38445009" w14:textId="77777777" w:rsidR="00067393" w:rsidRDefault="00067393"/>
    <w:p w14:paraId="2FBF3194" w14:textId="3A33DD6D" w:rsidR="00067393" w:rsidRPr="00771777" w:rsidRDefault="00771777">
      <w:pPr>
        <w:spacing w:before="300" w:after="120"/>
        <w:rPr>
          <w:b/>
          <w:bCs/>
        </w:rPr>
      </w:pPr>
      <w:r>
        <w:rPr>
          <w:b/>
          <w:bCs/>
        </w:rPr>
        <w:t>6.7 Interpretación Económica</w:t>
      </w:r>
    </w:p>
    <w:p w14:paraId="54DDB91B" w14:textId="27E9C580" w:rsidR="00067393" w:rsidRPr="00771777" w:rsidRDefault="00771777">
      <w:pPr>
        <w:spacing w:before="220" w:after="80"/>
        <w:rPr>
          <w:b/>
          <w:bCs/>
        </w:rPr>
      </w:pPr>
      <w:r>
        <w:rPr>
          <w:b/>
          <w:bCs/>
        </w:rPr>
        <w:t>6.7.1 Margen Operativo (coef. = 0.477, significativo al 0.1%)</w:t>
      </w:r>
    </w:p>
    <w:p w14:paraId="44799E6C" w14:textId="77777777" w:rsidR="00D36215" w:rsidRDefault="00D36215" w:rsidP="00D36215">
      <w:pPr>
        <w:jc w:val="both"/>
      </w:pPr>
      <w:r>
        <w:t>El margen operativo se identifica como el factor más relevante para explicar la rentabilidad sobre el capital en el panel analizado. El coeficiente estimado indica que un aumento de un punto porcentual en el margen operativo se asocia con un incremento de aproximadamente 0.477 puntos porcentuales en el ROE, manteniendo constantes las demás variables del modelo.</w:t>
      </w:r>
    </w:p>
    <w:p w14:paraId="16277CE3" w14:textId="77777777" w:rsidR="00D36215" w:rsidRPr="00D36215" w:rsidRDefault="00D36215" w:rsidP="00D36215">
      <w:pPr>
        <w:jc w:val="both"/>
      </w:pPr>
    </w:p>
    <w:p w14:paraId="08BF6137" w14:textId="77777777" w:rsidR="00D36215" w:rsidRPr="00D36215" w:rsidRDefault="00D36215" w:rsidP="00D36215">
      <w:pPr>
        <w:jc w:val="both"/>
      </w:pPr>
      <w:r>
        <w:t>Este resultado resalta la importancia de la eficiencia operativa en la generación de valor para los accionistas. De hecho, las empresas con mayores márgenes operativos promedio, como DE (19.3%) y CAT (16.7%), son también las que registran niveles de ROE relativamente más altos dentro del panel (7.93% y 10.71%, respectivamente), lo que sugiere una relación consistente entre rentabilidad operativa y rentabilidad del capital.</w:t>
      </w:r>
    </w:p>
    <w:p w14:paraId="4DAA1BB3" w14:textId="77777777" w:rsidR="00067393" w:rsidRDefault="00067393"/>
    <w:p w14:paraId="11F58037" w14:textId="1E487786" w:rsidR="00067393" w:rsidRPr="00771777" w:rsidRDefault="00771777">
      <w:pPr>
        <w:spacing w:before="220" w:after="80"/>
        <w:rPr>
          <w:b/>
          <w:bCs/>
        </w:rPr>
      </w:pPr>
      <w:r>
        <w:rPr>
          <w:b/>
          <w:bCs/>
        </w:rPr>
        <w:t>6.7.2 Crecimiento de Ventas (coef. = 0.029, significativo al 1%)</w:t>
      </w:r>
    </w:p>
    <w:p w14:paraId="1D3DECC1" w14:textId="77777777" w:rsidR="00D36215" w:rsidRDefault="00D36215" w:rsidP="00D36215">
      <w:pPr>
        <w:jc w:val="both"/>
      </w:pPr>
      <w:r>
        <w:t>El crecimiento de ventas también muestra un efecto positivo y estadísticamente significativo sobre el ROE. El coeficiente estimado sugiere que un aumento de 10 puntos porcentuales en el crecimiento de ventas se asocia con un incremento aproximado de 0.29 puntos porcentuales en el ROE.</w:t>
      </w:r>
    </w:p>
    <w:p w14:paraId="6BB06F98" w14:textId="77777777" w:rsidR="00D36215" w:rsidRDefault="00D36215" w:rsidP="00D36215">
      <w:pPr>
        <w:jc w:val="both"/>
      </w:pPr>
    </w:p>
    <w:p w14:paraId="689BB1D6" w14:textId="6AB5FEFF" w:rsidR="00067393" w:rsidRDefault="00D36215" w:rsidP="00D36215">
      <w:pPr>
        <w:jc w:val="both"/>
      </w:pPr>
      <w:r>
        <w:t>Este resultado es consistente con la lógica económica de que el crecimiento en los ingresos puede mejorar la rentabilidad a través de economías de escala, mayor utilización de la capacidad productiva y una mejor absorción de costos fijos. En otras palabras, las empresas que logran expandir sus ventas tienden a fortalecer su capacidad para generar utilidades sobre el capital invertido.</w:t>
      </w:r>
    </w:p>
    <w:p w14:paraId="380242B3" w14:textId="6371A6F1" w:rsidR="00067393" w:rsidRPr="00771777" w:rsidRDefault="00771777">
      <w:pPr>
        <w:spacing w:before="220" w:after="80"/>
        <w:rPr>
          <w:b/>
          <w:bCs/>
        </w:rPr>
      </w:pPr>
      <w:r>
        <w:rPr>
          <w:b/>
          <w:bCs/>
        </w:rPr>
        <w:t>6.7.3 Apalancamiento y Razón Corriente (no significativos)</w:t>
      </w:r>
    </w:p>
    <w:p w14:paraId="28370FEC" w14:textId="77777777" w:rsidR="00D36215" w:rsidRDefault="00D36215" w:rsidP="00D36215">
      <w:pPr>
        <w:jc w:val="both"/>
      </w:pPr>
      <w:r>
        <w:t>Las variables apalancamiento y razón corriente no resultan estadísticamente significativas una vez que se controla por el margen operativo y el crecimiento de ventas. Esto indica que, dentro del grupo de empresas industriales analizadas, las diferencias en estructura de capital y niveles de liquidez no explican de manera sistemática las variaciones en el ROE.</w:t>
      </w:r>
    </w:p>
    <w:p w14:paraId="636A9358" w14:textId="77777777" w:rsidR="00D36215" w:rsidRDefault="00D36215" w:rsidP="00D36215">
      <w:pPr>
        <w:jc w:val="both"/>
      </w:pPr>
    </w:p>
    <w:p w14:paraId="3AA5D21A" w14:textId="0AA3832B" w:rsidR="00067393" w:rsidRDefault="00D36215" w:rsidP="00D36215">
      <w:pPr>
        <w:jc w:val="both"/>
      </w:pPr>
      <w:r>
        <w:t>Una posible interpretación es que las empresas del panel presentan estructuras financieras relativamente comparables dentro del sector, por lo cual la rentabilidad parece depender principalmente de factores operativos y de crecimiento, más que de decisiones relacionadas con financiamiento o liquidez de corto plazo.</w:t>
      </w:r>
    </w:p>
    <w:p w14:paraId="1595DBA6" w14:textId="77777777" w:rsidR="002D14EA" w:rsidRDefault="002D14EA" w:rsidP="00D36215">
      <w:pPr>
        <w:jc w:val="both"/>
      </w:pPr>
    </w:p>
    <w:p w14:paraId="068DBDBC" w14:textId="77777777" w:rsidR="002D14EA" w:rsidRDefault="002D14EA" w:rsidP="00D36215">
      <w:pPr>
        <w:jc w:val="both"/>
      </w:pPr>
    </w:p>
    <w:p w14:paraId="59DE23D9" w14:textId="77777777" w:rsidR="002D14EA" w:rsidRDefault="002D14EA" w:rsidP="00D36215">
      <w:pPr>
        <w:jc w:val="both"/>
      </w:pPr>
    </w:p>
    <w:p w14:paraId="7484DA0F" w14:textId="77777777" w:rsidR="00771777" w:rsidRDefault="00771777">
      <w:pPr>
        <w:spacing w:before="300" w:after="120"/>
        <w:rPr>
          <w:b/>
          <w:bCs/>
        </w:rPr>
      </w:pPr>
    </w:p>
    <w:p w14:paraId="69706F3E" w14:textId="77777777" w:rsidR="00771777" w:rsidRDefault="00771777">
      <w:pPr>
        <w:spacing w:before="300" w:after="120"/>
        <w:rPr>
          <w:b/>
          <w:bCs/>
        </w:rPr>
      </w:pPr>
    </w:p>
    <w:p w14:paraId="067A09E3" w14:textId="1ACB2BCA" w:rsidR="00067393" w:rsidRPr="00771777" w:rsidRDefault="00771777">
      <w:pPr>
        <w:spacing w:before="300" w:after="120"/>
        <w:rPr>
          <w:b/>
          <w:bCs/>
        </w:rPr>
      </w:pPr>
      <w:r>
        <w:rPr>
          <w:b/>
          <w:bCs/>
        </w:rPr>
        <w:lastRenderedPageBreak/>
        <w:t>6.8 Conclusión del Análisis de Panel</w:t>
      </w:r>
    </w:p>
    <w:tbl>
      <w:tblPr>
        <w:tblW w:w="9890"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9890"/>
      </w:tblGrid>
      <w:tr w:rsidR="00A45DAD" w14:paraId="512B0B51" w14:textId="77777777" w:rsidTr="00E86362">
        <w:trPr>
          <w:trHeight w:val="717"/>
        </w:trPr>
        <w:tc>
          <w:tcPr>
            <w:tcW w:w="9890" w:type="dxa"/>
            <w:shd w:val="clear" w:color="auto" w:fill="DBE9F5"/>
            <w:tcMar>
              <w:top w:w="120" w:type="dxa"/>
              <w:left w:w="200" w:type="dxa"/>
              <w:bottom w:w="120" w:type="dxa"/>
              <w:right w:w="200" w:type="dxa"/>
            </w:tcMar>
          </w:tcPr>
          <w:p w14:paraId="12DA0629" w14:textId="77777777" w:rsidR="00067393" w:rsidRDefault="00000000">
            <w:pPr>
              <w:spacing w:before="40" w:after="40"/>
            </w:pPr>
            <w:r>
              <w:rPr>
                <w:color w:val="1A3A5C"/>
                <w:sz w:val="19"/>
                <w:szCs w:val="19"/>
              </w:rPr>
              <w:t>Hallazgo principal: La rentabilidad sobre el capital (ROE) esta determinada fundamentalmente por la eficiencia operativa (margen operativo) y el crecimiento de ventas. Estas dos variables explican la mayor parte de la variacion en ROE tanto entre empresas como a lo largo del tiempo (R2 = 0.609).</w:t>
            </w:r>
          </w:p>
        </w:tc>
      </w:tr>
    </w:tbl>
    <w:p w14:paraId="7B5DF3A5" w14:textId="77777777" w:rsidR="00067393" w:rsidRDefault="00067393"/>
    <w:p w14:paraId="5C346948" w14:textId="77777777" w:rsidR="007936CB" w:rsidRDefault="007936CB" w:rsidP="007936CB">
      <w:pPr>
        <w:jc w:val="both"/>
      </w:pPr>
      <w:r>
        <w:t>Los resultados muestran que los factores operativos y de crecimiento desempeñan un papel más relevante en la generación de valor para los accionistas que las variables relacionadas con la estructura financiera o la liquidez dentro del grupo de empresas industriales analizadas.</w:t>
      </w:r>
    </w:p>
    <w:p w14:paraId="61B7C9D1" w14:textId="77777777" w:rsidR="007936CB" w:rsidRDefault="007936CB" w:rsidP="007936CB">
      <w:pPr>
        <w:jc w:val="both"/>
      </w:pPr>
    </w:p>
    <w:p w14:paraId="62C64EE2" w14:textId="77777777" w:rsidR="007936CB" w:rsidRDefault="007936CB" w:rsidP="007936CB">
      <w:pPr>
        <w:jc w:val="both"/>
      </w:pPr>
      <w:r>
        <w:t>Además, los resultados del análisis de panel complementan el análisis intradía realizado previamente. Mientras que los modelos ARIMA-GARCH permiten capturar la dinámica de corto plazo en los precios de mercado, el modelo de datos de panel identifica los fundamentos financieros que explican la rentabilidad corporativa en el mediano plazo.</w:t>
      </w:r>
    </w:p>
    <w:p w14:paraId="6CCD2CE2" w14:textId="77777777" w:rsidR="007936CB" w:rsidRDefault="007936CB" w:rsidP="007936CB">
      <w:pPr>
        <w:jc w:val="both"/>
      </w:pPr>
    </w:p>
    <w:p w14:paraId="16F840EA" w14:textId="163FD2D0" w:rsidR="00067393" w:rsidRDefault="007936CB" w:rsidP="007936CB">
      <w:pPr>
        <w:jc w:val="both"/>
      </w:pPr>
      <w:r>
        <w:t>En el caso de CMI, aunque presenta el margen operativo más bajo del portafolio (10.7%), mantiene un ROE relativamente estable apoyado por un menor nivel de apalancamiento (28.8%) y un crecimiento de ventas consistente (7.45% promedio trimestral anualizado). Esto indica que la empresa logra sostener su rentabilidad a través de un equilibrio entre crecimiento y una estructura financiera relativamente conservadora.</w:t>
      </w:r>
    </w:p>
    <w:p w14:paraId="4CDF217B" w14:textId="77777777" w:rsidR="00290DD7" w:rsidRDefault="00000000">
      <w:r>
        <w:br w:type="page"/>
      </w:r>
    </w:p>
    <w:p w14:paraId="271448AC" w14:textId="7A72C6D8" w:rsidR="00290DD7" w:rsidRPr="00771777" w:rsidRDefault="00771777">
      <w:pPr>
        <w:pBdr>
          <w:bottom w:val="single" w:sz="6" w:space="4" w:color="1A3A5C"/>
        </w:pBdr>
        <w:spacing w:before="360" w:after="180"/>
        <w:rPr>
          <w:b/>
          <w:bCs/>
          <w:sz w:val="24"/>
          <w:szCs w:val="24"/>
        </w:rPr>
      </w:pPr>
      <w:r>
        <w:rPr>
          <w:b/>
          <w:bCs/>
          <w:sz w:val="24"/>
          <w:szCs w:val="24"/>
        </w:rPr>
        <w:lastRenderedPageBreak/>
        <w:t>7. Conclusiones y Hallazgos</w:t>
      </w:r>
    </w:p>
    <w:p w14:paraId="64010164" w14:textId="77777777" w:rsidR="002D14EA" w:rsidRDefault="002D14EA" w:rsidP="002D14EA">
      <w:pPr>
        <w:jc w:val="both"/>
      </w:pPr>
      <w:r>
        <w:t>A partir del análisis econométrico y del modelado de series de tiempo del portafolio industrial, se identifican los siguientes hallazgos principales sobre el comportamiento de Cummins Inc. (CMI).</w:t>
      </w:r>
    </w:p>
    <w:p w14:paraId="159F369E" w14:textId="77777777" w:rsidR="002D14EA" w:rsidRDefault="002D14EA" w:rsidP="002D14EA">
      <w:pPr>
        <w:jc w:val="both"/>
      </w:pPr>
    </w:p>
    <w:p w14:paraId="17FF0459" w14:textId="77777777" w:rsidR="002D14EA" w:rsidRPr="00771777" w:rsidRDefault="002D14EA" w:rsidP="002D14EA">
      <w:pPr>
        <w:jc w:val="both"/>
        <w:rPr>
          <w:b/>
          <w:bCs/>
        </w:rPr>
      </w:pPr>
      <w:r>
        <w:rPr>
          <w:b/>
          <w:bCs/>
        </w:rPr>
        <w:t>1. Alta integración de CMI con el ciclo industrial.</w:t>
      </w:r>
    </w:p>
    <w:p w14:paraId="2D567F9C" w14:textId="77777777" w:rsidR="002D14EA" w:rsidRDefault="002D14EA" w:rsidP="002D14EA">
      <w:pPr>
        <w:jc w:val="both"/>
      </w:pPr>
      <w:r>
        <w:t>CMI presenta correlaciones positivas con todas las empresas del portafolio. La relación más fuerte se observa con Caterpillar (0.679), seguida por Parker-Hannifin (0.644), PACCAR (0.596) y Eaton (0.590), lo que refleja la estrecha conexión entre Cummins y el sector de maquinaria pesada y componentes industriales.</w:t>
      </w:r>
    </w:p>
    <w:p w14:paraId="6A6A3CC4" w14:textId="77777777" w:rsidR="002D14EA" w:rsidRDefault="002D14EA" w:rsidP="002D14EA">
      <w:pPr>
        <w:jc w:val="both"/>
      </w:pPr>
    </w:p>
    <w:p w14:paraId="08AA14C8" w14:textId="77777777" w:rsidR="002D14EA" w:rsidRPr="00771777" w:rsidRDefault="002D14EA" w:rsidP="002D14EA">
      <w:pPr>
        <w:jc w:val="both"/>
        <w:rPr>
          <w:b/>
          <w:bCs/>
        </w:rPr>
      </w:pPr>
      <w:r>
        <w:rPr>
          <w:b/>
          <w:bCs/>
        </w:rPr>
        <w:t>2. Tres empresas explican la mayor parte del comportamiento de CMI.</w:t>
      </w:r>
    </w:p>
    <w:p w14:paraId="7FEBED82" w14:textId="77777777" w:rsidR="002D14EA" w:rsidRDefault="002D14EA" w:rsidP="002D14EA">
      <w:pPr>
        <w:jc w:val="both"/>
      </w:pPr>
      <w:r>
        <w:t>El modelo de regresión múltiple con corrección Newey-West identifica como predictores estadísticamente robustos a CAT (β = 0.285), PCAR (β = 0.250) y ETN (β = 0.166). El modelo alcanza R² = 0.5939, lo que implica que aproximadamente 59.4% de la variación en los retornos de CMI puede explicarse por el comportamiento del sector industrial representado en el portafolio.</w:t>
      </w:r>
    </w:p>
    <w:p w14:paraId="19037E8D" w14:textId="77777777" w:rsidR="002D14EA" w:rsidRDefault="002D14EA" w:rsidP="002D14EA">
      <w:pPr>
        <w:jc w:val="both"/>
      </w:pPr>
    </w:p>
    <w:p w14:paraId="361AB779" w14:textId="77777777" w:rsidR="002D14EA" w:rsidRPr="00771777" w:rsidRDefault="002D14EA" w:rsidP="002D14EA">
      <w:pPr>
        <w:jc w:val="both"/>
        <w:rPr>
          <w:b/>
          <w:bCs/>
        </w:rPr>
      </w:pPr>
      <w:r>
        <w:rPr>
          <w:b/>
          <w:bCs/>
        </w:rPr>
        <w:t>3. Diferencias en la dinámica temporal de los activos.</w:t>
      </w:r>
    </w:p>
    <w:p w14:paraId="39FD650A" w14:textId="77777777" w:rsidR="002D14EA" w:rsidRDefault="002D14EA" w:rsidP="002D14EA">
      <w:pPr>
        <w:jc w:val="both"/>
      </w:pPr>
      <w:r>
        <w:t>El análisis de series de tiempo muestra que cada activo requiere una especificación ARIMA distinta, reflejando estructuras de autocorrelación diferentes. CMI se modela adecuadamente con ARIMA(4,1,2), mientras que acciones como CAT (ARIMA(1,0,1)) y PCAR (ARIMA(0,0,1)) presentan procesos estacionarios sin diferenciación.</w:t>
      </w:r>
    </w:p>
    <w:p w14:paraId="491A006E" w14:textId="77777777" w:rsidR="002D14EA" w:rsidRDefault="002D14EA" w:rsidP="002D14EA">
      <w:pPr>
        <w:jc w:val="both"/>
      </w:pPr>
    </w:p>
    <w:p w14:paraId="058F66F6" w14:textId="77777777" w:rsidR="002D14EA" w:rsidRPr="00771777" w:rsidRDefault="002D14EA" w:rsidP="002D14EA">
      <w:pPr>
        <w:jc w:val="both"/>
        <w:rPr>
          <w:b/>
          <w:bCs/>
        </w:rPr>
      </w:pPr>
      <w:r>
        <w:rPr>
          <w:b/>
          <w:bCs/>
        </w:rPr>
        <w:t>4. Evidencia clara de volatilidad condicional.</w:t>
      </w:r>
    </w:p>
    <w:p w14:paraId="696DAD87" w14:textId="77777777" w:rsidR="002D14EA" w:rsidRDefault="002D14EA" w:rsidP="002D14EA">
      <w:pPr>
        <w:jc w:val="both"/>
      </w:pPr>
      <w:r>
        <w:t>En todos los activos del portafolio el modelo GARCH(1,1) presenta un mejor ajuste que EGARCH(1,1) según el criterio AIC. Los mayores episodios de volatilidad intradía se observan en NUE y DE, con picos cercanos a 1.45, mientras que XOM muestra la volatilidad base más baja (0.07–0.12).</w:t>
      </w:r>
    </w:p>
    <w:p w14:paraId="2FA6FCCB" w14:textId="77777777" w:rsidR="002D14EA" w:rsidRDefault="002D14EA" w:rsidP="002D14EA">
      <w:pPr>
        <w:jc w:val="both"/>
      </w:pPr>
    </w:p>
    <w:p w14:paraId="343CCF0A" w14:textId="77777777" w:rsidR="002D14EA" w:rsidRPr="00771777" w:rsidRDefault="002D14EA" w:rsidP="002D14EA">
      <w:pPr>
        <w:jc w:val="both"/>
        <w:rPr>
          <w:b/>
          <w:bCs/>
        </w:rPr>
      </w:pPr>
      <w:r>
        <w:rPr>
          <w:b/>
          <w:bCs/>
        </w:rPr>
        <w:t>5. Señales técnicas mixtas al cierre del periodo analizado.</w:t>
      </w:r>
    </w:p>
    <w:p w14:paraId="1BDF7D90" w14:textId="77777777" w:rsidR="002D14EA" w:rsidRDefault="002D14EA" w:rsidP="002D14EA">
      <w:pPr>
        <w:jc w:val="both"/>
      </w:pPr>
      <w:r>
        <w:t>Al cierre del 13 de marzo de 2026, las señales técnicas muestran condiciones heterogéneas dentro del portafolio:</w:t>
      </w:r>
    </w:p>
    <w:p w14:paraId="67E0C95D" w14:textId="77777777" w:rsidR="002D14EA" w:rsidRDefault="002D14EA" w:rsidP="002D14EA">
      <w:pPr>
        <w:jc w:val="both"/>
      </w:pPr>
    </w:p>
    <w:p w14:paraId="3599DCA3" w14:textId="77777777" w:rsidR="002D14EA" w:rsidRDefault="002D14EA" w:rsidP="002D14EA">
      <w:pPr>
        <w:pStyle w:val="Prrafodelista"/>
        <w:numPr>
          <w:ilvl w:val="0"/>
          <w:numId w:val="2"/>
        </w:numPr>
        <w:jc w:val="both"/>
      </w:pPr>
      <w:r>
        <w:t>SELL/SHORT: CMI, CAT, ETN, HON</w:t>
      </w:r>
    </w:p>
    <w:p w14:paraId="6AB2299C" w14:textId="77777777" w:rsidR="002D14EA" w:rsidRDefault="002D14EA" w:rsidP="002D14EA">
      <w:pPr>
        <w:jc w:val="both"/>
      </w:pPr>
    </w:p>
    <w:p w14:paraId="4FF3420D" w14:textId="77777777" w:rsidR="002D14EA" w:rsidRDefault="002D14EA" w:rsidP="002D14EA">
      <w:pPr>
        <w:pStyle w:val="Prrafodelista"/>
        <w:numPr>
          <w:ilvl w:val="0"/>
          <w:numId w:val="2"/>
        </w:numPr>
        <w:jc w:val="both"/>
      </w:pPr>
      <w:r>
        <w:t>BUY: DE, NUE, PH, OSK</w:t>
      </w:r>
    </w:p>
    <w:p w14:paraId="4239DAA5" w14:textId="77777777" w:rsidR="002D14EA" w:rsidRDefault="002D14EA" w:rsidP="002D14EA">
      <w:pPr>
        <w:jc w:val="both"/>
      </w:pPr>
    </w:p>
    <w:p w14:paraId="4085B153" w14:textId="77777777" w:rsidR="002D14EA" w:rsidRDefault="002D14EA" w:rsidP="002D14EA">
      <w:pPr>
        <w:pStyle w:val="Prrafodelista"/>
        <w:numPr>
          <w:ilvl w:val="0"/>
          <w:numId w:val="2"/>
        </w:numPr>
        <w:jc w:val="both"/>
      </w:pPr>
      <w:r>
        <w:t>HOLD: XOM</w:t>
      </w:r>
    </w:p>
    <w:p w14:paraId="63F09EA2" w14:textId="77777777" w:rsidR="002D14EA" w:rsidRDefault="002D14EA" w:rsidP="002D14EA">
      <w:pPr>
        <w:jc w:val="both"/>
      </w:pPr>
    </w:p>
    <w:p w14:paraId="210292C2" w14:textId="77777777" w:rsidR="002D14EA" w:rsidRDefault="002D14EA" w:rsidP="002D14EA">
      <w:pPr>
        <w:jc w:val="both"/>
      </w:pPr>
      <w:r>
        <w:t>Destaca PACCAR, con RSI = 93.3, indicando una condición de sobrecompra extrema que podría anticipar correcciones de corto plazo a pesar de su señal alcista.</w:t>
      </w:r>
    </w:p>
    <w:p w14:paraId="7AC4D126" w14:textId="77777777" w:rsidR="002D14EA" w:rsidRDefault="002D14EA" w:rsidP="002D14EA">
      <w:pPr>
        <w:jc w:val="both"/>
      </w:pPr>
    </w:p>
    <w:p w14:paraId="6B98933E" w14:textId="77777777" w:rsidR="002D14EA" w:rsidRPr="00771777" w:rsidRDefault="002D14EA" w:rsidP="002D14EA">
      <w:pPr>
        <w:jc w:val="both"/>
        <w:rPr>
          <w:b/>
          <w:bCs/>
        </w:rPr>
      </w:pPr>
      <w:r>
        <w:rPr>
          <w:b/>
          <w:bCs/>
        </w:rPr>
        <w:t>6. Pronósticos intradía relativamente estables pero con incertidumbre creciente.</w:t>
      </w:r>
    </w:p>
    <w:p w14:paraId="575595DA" w14:textId="77777777" w:rsidR="002D14EA" w:rsidRDefault="002D14EA" w:rsidP="002D14EA">
      <w:pPr>
        <w:jc w:val="both"/>
      </w:pPr>
      <w:r>
        <w:t>Los modelos ARIMA–GARCH generan trayectorias de precio relativamente estables en horizontes de muy corto plazo; sin embargo, los intervalos de confianza se amplían rápidamente, reflejando la creciente incertidumbre típica de los mercados financieros de alta frecuencia.</w:t>
      </w:r>
    </w:p>
    <w:p w14:paraId="0962AE6E" w14:textId="77777777" w:rsidR="002D14EA" w:rsidRDefault="002D14EA" w:rsidP="002D14EA">
      <w:pPr>
        <w:jc w:val="both"/>
      </w:pPr>
    </w:p>
    <w:p w14:paraId="29CA6A75" w14:textId="77777777" w:rsidR="002D14EA" w:rsidRPr="00771777" w:rsidRDefault="002D14EA" w:rsidP="002D14EA">
      <w:pPr>
        <w:jc w:val="both"/>
        <w:rPr>
          <w:b/>
          <w:bCs/>
        </w:rPr>
      </w:pPr>
      <w:r>
        <w:rPr>
          <w:b/>
          <w:bCs/>
        </w:rPr>
        <w:t>7. Desempeño predictivo del modelo.</w:t>
      </w:r>
    </w:p>
    <w:p w14:paraId="59A09A2B" w14:textId="5562E2B2" w:rsidR="00290DD7" w:rsidRDefault="002D14EA" w:rsidP="002D14EA">
      <w:pPr>
        <w:jc w:val="both"/>
      </w:pPr>
      <w:r>
        <w:t>En términos de ajuste in-sample, XOM presenta uno de los mejores desempeños del portafolio (RMSE = 0.0624, MAE = 0.0463). Estas métricas se calculan sobre retornos logarítmicos intradía, por lo cual evalúan la capacidad del modelo para predecir retornos y no directamente el nivel del precio.</w:t>
      </w:r>
    </w:p>
    <w:p w14:paraId="3F4B9B3F" w14:textId="77777777" w:rsidR="002D14EA" w:rsidRDefault="002D14EA" w:rsidP="002D14EA">
      <w:pPr>
        <w:jc w:val="both"/>
      </w:pPr>
    </w:p>
    <w:p w14:paraId="2B6D25AE" w14:textId="77777777" w:rsidR="00C77F3E" w:rsidRDefault="00C77F3E" w:rsidP="002D14EA">
      <w:pPr>
        <w:jc w:val="both"/>
      </w:pPr>
    </w:p>
    <w:p w14:paraId="04E8A6FB" w14:textId="77777777" w:rsidR="00C77F3E" w:rsidRDefault="00C77F3E" w:rsidP="002D14EA">
      <w:pPr>
        <w:jc w:val="both"/>
      </w:pPr>
    </w:p>
    <w:p w14:paraId="69F5FD0A" w14:textId="77777777" w:rsidR="00C77F3E" w:rsidRDefault="00C77F3E" w:rsidP="002D14EA">
      <w:pPr>
        <w:jc w:val="both"/>
      </w:pPr>
    </w:p>
    <w:p w14:paraId="67ACCB5A" w14:textId="77777777" w:rsidR="002D14EA" w:rsidRDefault="002D14EA" w:rsidP="002D14EA">
      <w:pPr>
        <w:jc w:val="both"/>
      </w:pPr>
    </w:p>
    <w:p w14:paraId="4E25AAB8" w14:textId="77777777" w:rsidR="002D14EA" w:rsidRDefault="002D14EA" w:rsidP="002D14EA">
      <w:pPr>
        <w:jc w:val="both"/>
      </w:pPr>
    </w:p>
    <w:p w14:paraId="7AF829F7" w14:textId="77777777" w:rsidR="002D14EA" w:rsidRDefault="002D14EA" w:rsidP="002D14EA">
      <w:pPr>
        <w:jc w:val="both"/>
      </w:pPr>
    </w:p>
    <w:p w14:paraId="40EB4197" w14:textId="77777777" w:rsidR="002D14EA" w:rsidRDefault="002D14EA" w:rsidP="002D14EA">
      <w:pPr>
        <w:jc w:val="both"/>
      </w:pPr>
    </w:p>
    <w:p w14:paraId="0FC6D68D" w14:textId="527F219B" w:rsidR="00A7568C" w:rsidRPr="00771777" w:rsidRDefault="00771777" w:rsidP="00C77F3E">
      <w:pPr>
        <w:pBdr>
          <w:bottom w:val="single" w:sz="6" w:space="4" w:color="1A3A5C"/>
        </w:pBdr>
        <w:spacing w:before="360" w:after="180"/>
        <w:rPr>
          <w:b/>
          <w:bCs/>
          <w:color w:val="1A3A5C"/>
          <w:sz w:val="24"/>
          <w:szCs w:val="24"/>
        </w:rPr>
      </w:pPr>
      <w:r>
        <w:rPr>
          <w:b/>
          <w:bCs/>
          <w:sz w:val="24"/>
          <w:szCs w:val="24"/>
        </w:rPr>
        <w:lastRenderedPageBreak/>
        <w:t>8. Referencias Bibliográficas</w:t>
      </w:r>
    </w:p>
    <w:p w14:paraId="5B7CE3C6" w14:textId="77777777" w:rsidR="00C77F3E" w:rsidRPr="00C77F3E" w:rsidRDefault="00C77F3E" w:rsidP="00C77F3E">
      <w:pPr>
        <w:pStyle w:val="Prrafodelista"/>
        <w:numPr>
          <w:ilvl w:val="0"/>
          <w:numId w:val="3"/>
        </w:numPr>
      </w:pPr>
      <w:r>
        <w:t>Box, G. E. P., Jenkins, G. M., Reinsel, G. C., &amp; Ljung, G. M. (2016). Time series analysis: Forecasting and control (5th ed.). Wiley.</w:t>
      </w:r>
    </w:p>
    <w:p w14:paraId="613B0310" w14:textId="77777777" w:rsidR="00C77F3E" w:rsidRPr="00C77F3E" w:rsidRDefault="00C77F3E" w:rsidP="00C77F3E">
      <w:pPr>
        <w:pStyle w:val="Prrafodelista"/>
        <w:numPr>
          <w:ilvl w:val="0"/>
          <w:numId w:val="3"/>
        </w:numPr>
      </w:pPr>
      <w:r>
        <w:t>Brooks, C. (2019). Introductory econometrics for finance (4th ed.). Cambridge University Press.</w:t>
      </w:r>
    </w:p>
    <w:p w14:paraId="2FF15860" w14:textId="77777777" w:rsidR="00C77F3E" w:rsidRPr="00C77F3E" w:rsidRDefault="00C77F3E" w:rsidP="00C77F3E">
      <w:pPr>
        <w:pStyle w:val="Prrafodelista"/>
        <w:numPr>
          <w:ilvl w:val="0"/>
          <w:numId w:val="3"/>
        </w:numPr>
      </w:pPr>
      <w:r>
        <w:t>Engle, R. F. (1982). Autoregressive conditional heteroskedasticity with estimates of the variance of United Kingdom inflation. Econometrica, 50(4), 987–1007. https://doi.org/10.2307/1912773</w:t>
      </w:r>
    </w:p>
    <w:p w14:paraId="58D8335D" w14:textId="77777777" w:rsidR="00C77F3E" w:rsidRPr="00C77F3E" w:rsidRDefault="00C77F3E" w:rsidP="00C77F3E">
      <w:pPr>
        <w:pStyle w:val="Prrafodelista"/>
        <w:numPr>
          <w:ilvl w:val="0"/>
          <w:numId w:val="3"/>
        </w:numPr>
      </w:pPr>
      <w:r>
        <w:t>Fama, E. F. (1970). Efficient capital markets: A review of theory and empirical work. The Journal of Finance, 25(2), 383–417. https://doi.org/10.2307/2325486</w:t>
      </w:r>
    </w:p>
    <w:p w14:paraId="7937647A" w14:textId="77777777" w:rsidR="00C77F3E" w:rsidRPr="00C77F3E" w:rsidRDefault="00C77F3E" w:rsidP="00C77F3E">
      <w:pPr>
        <w:pStyle w:val="Prrafodelista"/>
        <w:numPr>
          <w:ilvl w:val="0"/>
          <w:numId w:val="3"/>
        </w:numPr>
      </w:pPr>
      <w:r>
        <w:t>Gujarati, D. N., &amp; Porter, D. C. (2009). Basic econometrics (5th ed.). McGraw-Hill Education.</w:t>
      </w:r>
    </w:p>
    <w:p w14:paraId="5D169986" w14:textId="77777777" w:rsidR="00C77F3E" w:rsidRPr="00C77F3E" w:rsidRDefault="00C77F3E" w:rsidP="00C77F3E">
      <w:pPr>
        <w:pStyle w:val="Prrafodelista"/>
        <w:numPr>
          <w:ilvl w:val="0"/>
          <w:numId w:val="3"/>
        </w:numPr>
      </w:pPr>
      <w:r>
        <w:t>Hamilton, J. D. (1994). Time series analysis. Princeton University Press.</w:t>
      </w:r>
    </w:p>
    <w:p w14:paraId="4920B454" w14:textId="77777777" w:rsidR="00C77F3E" w:rsidRPr="00C77F3E" w:rsidRDefault="00C77F3E" w:rsidP="00A7568C">
      <w:pPr>
        <w:pStyle w:val="Prrafodelista"/>
        <w:numPr>
          <w:ilvl w:val="0"/>
          <w:numId w:val="3"/>
        </w:numPr>
      </w:pPr>
      <w:r>
        <w:t>LSEG Refinitiv. (2026). Intraday financial market data. London Stock Exchange Group.</w:t>
      </w:r>
    </w:p>
    <w:p w14:paraId="06B2DC00" w14:textId="77777777" w:rsidR="00C77F3E" w:rsidRPr="00C77F3E" w:rsidRDefault="00C77F3E" w:rsidP="00A7568C">
      <w:pPr>
        <w:pStyle w:val="Prrafodelista"/>
        <w:numPr>
          <w:ilvl w:val="0"/>
          <w:numId w:val="3"/>
        </w:numPr>
      </w:pPr>
      <w:r>
        <w:t>Newey, W. K., &amp; West, K. D. (1987). A simple, positive semi-definite, heteroskedasticity and autocorrelation consistent covariance matrix. Econometrica, 55(3), 703–708. https://doi.org/10.2307/1913610</w:t>
      </w:r>
    </w:p>
    <w:p w14:paraId="16AEAB8B" w14:textId="77777777" w:rsidR="00C77F3E" w:rsidRPr="00C77F3E" w:rsidRDefault="00C77F3E" w:rsidP="00A7568C">
      <w:pPr>
        <w:pStyle w:val="Prrafodelista"/>
        <w:numPr>
          <w:ilvl w:val="0"/>
          <w:numId w:val="3"/>
        </w:numPr>
      </w:pPr>
      <w:r>
        <w:t>Tsay, R. S. (2010). Analysis of financial time series (3rd ed.). Wiley.</w:t>
      </w:r>
    </w:p>
    <w:p w14:paraId="45F7A82C" w14:textId="77777777" w:rsidR="00C77F3E" w:rsidRPr="00C77F3E" w:rsidRDefault="00C77F3E" w:rsidP="00A7568C">
      <w:pPr>
        <w:pStyle w:val="Prrafodelista"/>
        <w:numPr>
          <w:ilvl w:val="0"/>
          <w:numId w:val="4"/>
        </w:numPr>
      </w:pPr>
      <w:r>
        <w:t>Wooldridge, J. M. (2020). Introductory econometrics: A modern approach (7th ed.). Cengage Learning.</w:t>
      </w:r>
    </w:p>
    <w:p w14:paraId="48FB6E0F" w14:textId="77777777" w:rsidR="00C77F3E" w:rsidRPr="00C77F3E" w:rsidRDefault="00C77F3E" w:rsidP="00A7568C">
      <w:pPr>
        <w:pStyle w:val="Prrafodelista"/>
        <w:numPr>
          <w:ilvl w:val="0"/>
          <w:numId w:val="4"/>
        </w:numPr>
      </w:pPr>
      <w:r>
        <w:t>Yahoo Finance. (2026). Historical market data for Cummins Inc. and selected industrial firms. https://finance.yahoo.com</w:t>
      </w:r>
    </w:p>
    <w:p w14:paraId="694C1EF7" w14:textId="77777777" w:rsidR="00C77F3E" w:rsidRDefault="00C77F3E" w:rsidP="002D14EA">
      <w:pPr>
        <w:jc w:val="both"/>
      </w:pPr>
    </w:p>
    <w:p w14:paraId="583100B1" w14:textId="77777777" w:rsidR="00A7568C" w:rsidRDefault="00A7568C" w:rsidP="002D14EA">
      <w:pPr>
        <w:jc w:val="both"/>
      </w:pPr>
    </w:p>
    <w:p w14:paraId="40940326" w14:textId="77777777" w:rsidR="00A7568C" w:rsidRDefault="00A7568C" w:rsidP="002D14EA">
      <w:pPr>
        <w:jc w:val="both"/>
      </w:pPr>
    </w:p>
    <w:p w14:paraId="69AF1D13" w14:textId="77777777" w:rsidR="00A7568C" w:rsidRDefault="00A7568C" w:rsidP="002D14EA">
      <w:pPr>
        <w:jc w:val="both"/>
      </w:pPr>
    </w:p>
    <w:p w14:paraId="2F59FE35" w14:textId="77777777" w:rsidR="00A7568C" w:rsidRDefault="00A7568C" w:rsidP="002D14EA">
      <w:pPr>
        <w:jc w:val="both"/>
      </w:pPr>
    </w:p>
    <w:p w14:paraId="2581B354" w14:textId="77777777" w:rsidR="00A7568C" w:rsidRDefault="00A7568C" w:rsidP="002D14EA">
      <w:pPr>
        <w:jc w:val="both"/>
      </w:pPr>
    </w:p>
    <w:p w14:paraId="764EA545" w14:textId="77777777" w:rsidR="00A7568C" w:rsidRDefault="00A7568C" w:rsidP="002D14EA">
      <w:pPr>
        <w:jc w:val="both"/>
      </w:pPr>
    </w:p>
    <w:p w14:paraId="74F2F481" w14:textId="77777777" w:rsidR="00A7568C" w:rsidRDefault="00A7568C" w:rsidP="002D14EA">
      <w:pPr>
        <w:jc w:val="both"/>
      </w:pPr>
    </w:p>
    <w:p w14:paraId="7E467F05" w14:textId="77777777" w:rsidR="00A7568C" w:rsidRDefault="00A7568C" w:rsidP="002D14EA">
      <w:pPr>
        <w:jc w:val="both"/>
      </w:pPr>
    </w:p>
    <w:p w14:paraId="6DA01201" w14:textId="77777777" w:rsidR="00A7568C" w:rsidRDefault="00A7568C" w:rsidP="002D14EA">
      <w:pPr>
        <w:jc w:val="both"/>
      </w:pPr>
    </w:p>
    <w:p w14:paraId="0DF619EA" w14:textId="77777777" w:rsidR="00A7568C" w:rsidRDefault="00A7568C" w:rsidP="002D14EA">
      <w:pPr>
        <w:jc w:val="both"/>
      </w:pPr>
    </w:p>
    <w:p w14:paraId="5E4EF217" w14:textId="77777777" w:rsidR="00A7568C" w:rsidRDefault="00A7568C" w:rsidP="002D14EA">
      <w:pPr>
        <w:jc w:val="both"/>
      </w:pPr>
    </w:p>
    <w:p w14:paraId="413827F2" w14:textId="77777777" w:rsidR="00A7568C" w:rsidRDefault="00A7568C" w:rsidP="002D14EA">
      <w:pPr>
        <w:jc w:val="both"/>
      </w:pPr>
    </w:p>
    <w:p w14:paraId="066525FE" w14:textId="77777777" w:rsidR="00A7568C" w:rsidRDefault="00A7568C" w:rsidP="002D14EA">
      <w:pPr>
        <w:jc w:val="both"/>
      </w:pPr>
    </w:p>
    <w:p w14:paraId="50C36CE1" w14:textId="77777777" w:rsidR="00A7568C" w:rsidRDefault="00A7568C" w:rsidP="002D14EA">
      <w:pPr>
        <w:jc w:val="both"/>
      </w:pPr>
    </w:p>
    <w:p w14:paraId="2B93D7D9" w14:textId="77777777" w:rsidR="00A7568C" w:rsidRDefault="00A7568C" w:rsidP="002D14EA">
      <w:pPr>
        <w:jc w:val="both"/>
      </w:pPr>
    </w:p>
    <w:p w14:paraId="7BF19253" w14:textId="77777777" w:rsidR="00A7568C" w:rsidRDefault="00A7568C" w:rsidP="002D14EA">
      <w:pPr>
        <w:jc w:val="both"/>
      </w:pPr>
    </w:p>
    <w:p w14:paraId="032AF53E" w14:textId="77777777" w:rsidR="00A7568C" w:rsidRDefault="00A7568C" w:rsidP="002D14EA">
      <w:pPr>
        <w:jc w:val="both"/>
      </w:pPr>
    </w:p>
    <w:p w14:paraId="31CA1229" w14:textId="77777777" w:rsidR="00A7568C" w:rsidRDefault="00A7568C" w:rsidP="002D14EA">
      <w:pPr>
        <w:jc w:val="both"/>
      </w:pPr>
    </w:p>
    <w:p w14:paraId="782B40AA" w14:textId="77777777" w:rsidR="00A7568C" w:rsidRDefault="00A7568C" w:rsidP="002D14EA">
      <w:pPr>
        <w:jc w:val="both"/>
      </w:pPr>
    </w:p>
    <w:p w14:paraId="33F29FBD" w14:textId="77777777" w:rsidR="00A7568C" w:rsidRDefault="00A7568C" w:rsidP="002D14EA">
      <w:pPr>
        <w:jc w:val="both"/>
      </w:pPr>
    </w:p>
    <w:p w14:paraId="0D27A949" w14:textId="77777777" w:rsidR="00A7568C" w:rsidRDefault="00A7568C" w:rsidP="002D14EA">
      <w:pPr>
        <w:jc w:val="both"/>
      </w:pPr>
    </w:p>
    <w:p w14:paraId="531173EC" w14:textId="77777777" w:rsidR="00A7568C" w:rsidRDefault="00A7568C" w:rsidP="002D14EA">
      <w:pPr>
        <w:jc w:val="both"/>
      </w:pPr>
    </w:p>
    <w:p w14:paraId="390FCD7B" w14:textId="77777777" w:rsidR="00771777" w:rsidRDefault="00771777" w:rsidP="002D14EA">
      <w:pPr>
        <w:jc w:val="both"/>
      </w:pPr>
    </w:p>
    <w:p w14:paraId="040BED92" w14:textId="77777777" w:rsidR="00771777" w:rsidRDefault="00771777" w:rsidP="002D14EA">
      <w:pPr>
        <w:jc w:val="both"/>
      </w:pPr>
    </w:p>
    <w:p w14:paraId="69B8F332" w14:textId="77777777" w:rsidR="00771777" w:rsidRDefault="00771777" w:rsidP="002D14EA">
      <w:pPr>
        <w:jc w:val="both"/>
      </w:pPr>
    </w:p>
    <w:p w14:paraId="5634E073" w14:textId="77777777" w:rsidR="00771777" w:rsidRDefault="00771777" w:rsidP="002D14EA">
      <w:pPr>
        <w:jc w:val="both"/>
      </w:pPr>
    </w:p>
    <w:p w14:paraId="46F6EA58" w14:textId="77777777" w:rsidR="00771777" w:rsidRDefault="00771777" w:rsidP="002D14EA">
      <w:pPr>
        <w:jc w:val="both"/>
      </w:pPr>
    </w:p>
    <w:p w14:paraId="694099C0" w14:textId="77777777" w:rsidR="00771777" w:rsidRDefault="00771777" w:rsidP="002D14EA">
      <w:pPr>
        <w:jc w:val="both"/>
      </w:pPr>
    </w:p>
    <w:p w14:paraId="23BFC890" w14:textId="77777777" w:rsidR="00771777" w:rsidRDefault="00771777" w:rsidP="002D14EA">
      <w:pPr>
        <w:jc w:val="both"/>
      </w:pPr>
    </w:p>
    <w:p w14:paraId="3615632D" w14:textId="77777777" w:rsidR="00771777" w:rsidRDefault="00771777" w:rsidP="002D14EA">
      <w:pPr>
        <w:jc w:val="both"/>
      </w:pPr>
    </w:p>
    <w:p w14:paraId="2DBF58A6" w14:textId="77777777" w:rsidR="00C77F3E" w:rsidRDefault="00C77F3E">
      <w:pPr>
        <w:pBdr>
          <w:top w:val="single" w:sz="4" w:space="8" w:color="CCCCCC"/>
        </w:pBdr>
        <w:spacing w:before="400"/>
        <w:jc w:val="center"/>
      </w:pPr>
    </w:p>
    <w:p w14:paraId="62B74F45" w14:textId="77777777" w:rsidR="00C77F3E" w:rsidRDefault="00C77F3E">
      <w:pPr>
        <w:pBdr>
          <w:top w:val="single" w:sz="4" w:space="8" w:color="CCCCCC"/>
        </w:pBdr>
        <w:spacing w:before="400"/>
        <w:jc w:val="center"/>
      </w:pPr>
    </w:p>
    <w:sectPr w:rsidR="00C77F3E">
      <w:headerReference w:type="default" r:id="rId49"/>
      <w:footerReference w:type="default" r:id="rId50"/>
      <w:pgSz w:w="12240" w:h="15840"/>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004F" w14:textId="77777777" w:rsidR="003C6255" w:rsidRDefault="003C6255">
      <w:r>
        <w:separator/>
      </w:r>
    </w:p>
  </w:endnote>
  <w:endnote w:type="continuationSeparator" w:id="0">
    <w:p w14:paraId="3026EB26" w14:textId="77777777" w:rsidR="003C6255" w:rsidRDefault="003C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79216"/>
      <w:docPartObj>
        <w:docPartGallery w:val="Page Numbers (Bottom of Page)"/>
        <w:docPartUnique/>
      </w:docPartObj>
    </w:sdtPr>
    <w:sdtContent>
      <w:p w14:paraId="3594AF43" w14:textId="65E186D1" w:rsidR="0088231C" w:rsidRDefault="0088231C">
        <w:pPr>
          <w:pStyle w:val="Piedepgina"/>
          <w:jc w:val="right"/>
        </w:pPr>
        <w:r>
          <w:fldChar w:fldCharType="begin"/>
        </w:r>
        <w:r>
          <w:instrText>PAGE   \* MERGEFORMAT</w:instrText>
        </w:r>
        <w:r>
          <w:fldChar w:fldCharType="separate"/>
        </w:r>
        <w:r>
          <w:rPr>
            <w:lang w:val="es-ES"/>
          </w:rPr>
          <w:t>2</w:t>
        </w:r>
        <w:r>
          <w:fldChar w:fldCharType="end"/>
        </w:r>
      </w:p>
    </w:sdtContent>
  </w:sdt>
  <w:p w14:paraId="7028F835" w14:textId="77777777" w:rsidR="0088231C" w:rsidRDefault="008823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5BBF2" w14:textId="77777777" w:rsidR="003C6255" w:rsidRDefault="003C6255">
      <w:r>
        <w:separator/>
      </w:r>
    </w:p>
  </w:footnote>
  <w:footnote w:type="continuationSeparator" w:id="0">
    <w:p w14:paraId="23266EAE" w14:textId="77777777" w:rsidR="003C6255" w:rsidRDefault="003C6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15A3" w14:textId="77777777" w:rsidR="003728B5" w:rsidRPr="003728B5" w:rsidRDefault="00000000" w:rsidP="003728B5">
    <w:pPr>
      <w:pBdr>
        <w:bottom w:val="single" w:sz="4" w:space="4" w:color="1A3A5C"/>
      </w:pBdr>
      <w:jc w:val="right"/>
      <w:rPr>
        <w:color w:val="2C5F8A"/>
        <w:sz w:val="15"/>
        <w:szCs w:val="15"/>
      </w:rPr>
    </w:pPr>
    <w:r>
      <w:rPr>
        <w:color w:val="2C5F8A"/>
        <w:sz w:val="15"/>
        <w:szCs w:val="15"/>
      </w:rPr>
      <w:t xml:space="preserve">Proyecto Final Econometría </w:t>
    </w:r>
    <w:proofErr w:type="gramStart"/>
    <w:r>
      <w:rPr>
        <w:color w:val="2C5F8A"/>
        <w:sz w:val="15"/>
        <w:szCs w:val="15"/>
      </w:rPr>
      <w:t xml:space="preserve">Financiera </w:t>
    </w:r>
    <w:r w:rsidR="003728B5">
      <w:rPr>
        <w:color w:val="2C5F8A"/>
        <w:sz w:val="15"/>
        <w:szCs w:val="15"/>
      </w:rPr>
      <w:t xml:space="preserve"> </w:t>
    </w:r>
    <w:r>
      <w:rPr>
        <w:color w:val="2C5F8A"/>
        <w:sz w:val="15"/>
        <w:szCs w:val="15"/>
      </w:rPr>
      <w:t>|</w:t>
    </w:r>
    <w:proofErr w:type="gramEnd"/>
    <w:r>
      <w:rPr>
        <w:color w:val="2C5F8A"/>
        <w:sz w:val="15"/>
        <w:szCs w:val="15"/>
      </w:rPr>
      <w:t xml:space="preserve">  </w:t>
    </w:r>
    <w:r w:rsidR="003728B5">
      <w:rPr>
        <w:color w:val="2C5F8A"/>
        <w:sz w:val="15"/>
        <w:szCs w:val="15"/>
      </w:rPr>
      <w:t>Modelo CMI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4D21"/>
    <w:multiLevelType w:val="hybridMultilevel"/>
    <w:tmpl w:val="F5D46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D44B1F"/>
    <w:multiLevelType w:val="hybridMultilevel"/>
    <w:tmpl w:val="773E1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CA5667E"/>
    <w:multiLevelType w:val="hybridMultilevel"/>
    <w:tmpl w:val="8CBA2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561567"/>
    <w:multiLevelType w:val="hybridMultilevel"/>
    <w:tmpl w:val="0854D146"/>
    <w:lvl w:ilvl="0" w:tplc="2AA0B99C">
      <w:start w:val="1"/>
      <w:numFmt w:val="bullet"/>
      <w:lvlText w:val="●"/>
      <w:lvlJc w:val="left"/>
      <w:pPr>
        <w:ind w:left="720" w:hanging="360"/>
      </w:pPr>
    </w:lvl>
    <w:lvl w:ilvl="1" w:tplc="0A34E91E">
      <w:start w:val="1"/>
      <w:numFmt w:val="bullet"/>
      <w:lvlText w:val="○"/>
      <w:lvlJc w:val="left"/>
      <w:pPr>
        <w:ind w:left="1440" w:hanging="360"/>
      </w:pPr>
    </w:lvl>
    <w:lvl w:ilvl="2" w:tplc="E86E804C">
      <w:start w:val="1"/>
      <w:numFmt w:val="bullet"/>
      <w:lvlText w:val="■"/>
      <w:lvlJc w:val="left"/>
      <w:pPr>
        <w:ind w:left="2160" w:hanging="360"/>
      </w:pPr>
    </w:lvl>
    <w:lvl w:ilvl="3" w:tplc="6456D76C">
      <w:start w:val="1"/>
      <w:numFmt w:val="bullet"/>
      <w:lvlText w:val="●"/>
      <w:lvlJc w:val="left"/>
      <w:pPr>
        <w:ind w:left="2880" w:hanging="360"/>
      </w:pPr>
    </w:lvl>
    <w:lvl w:ilvl="4" w:tplc="F4E208E2">
      <w:start w:val="1"/>
      <w:numFmt w:val="bullet"/>
      <w:lvlText w:val="○"/>
      <w:lvlJc w:val="left"/>
      <w:pPr>
        <w:ind w:left="3600" w:hanging="360"/>
      </w:pPr>
    </w:lvl>
    <w:lvl w:ilvl="5" w:tplc="07B86728">
      <w:start w:val="1"/>
      <w:numFmt w:val="bullet"/>
      <w:lvlText w:val="■"/>
      <w:lvlJc w:val="left"/>
      <w:pPr>
        <w:ind w:left="4320" w:hanging="360"/>
      </w:pPr>
    </w:lvl>
    <w:lvl w:ilvl="6" w:tplc="DE0AC42C">
      <w:start w:val="1"/>
      <w:numFmt w:val="bullet"/>
      <w:lvlText w:val="●"/>
      <w:lvlJc w:val="left"/>
      <w:pPr>
        <w:ind w:left="5040" w:hanging="360"/>
      </w:pPr>
    </w:lvl>
    <w:lvl w:ilvl="7" w:tplc="7624C79A">
      <w:start w:val="1"/>
      <w:numFmt w:val="bullet"/>
      <w:lvlText w:val="●"/>
      <w:lvlJc w:val="left"/>
      <w:pPr>
        <w:ind w:left="5760" w:hanging="360"/>
      </w:pPr>
    </w:lvl>
    <w:lvl w:ilvl="8" w:tplc="F0326290">
      <w:start w:val="1"/>
      <w:numFmt w:val="bullet"/>
      <w:lvlText w:val="●"/>
      <w:lvlJc w:val="left"/>
      <w:pPr>
        <w:ind w:left="6480" w:hanging="360"/>
      </w:pPr>
    </w:lvl>
  </w:abstractNum>
  <w:num w:numId="1" w16cid:durableId="211577480">
    <w:abstractNumId w:val="3"/>
    <w:lvlOverride w:ilvl="0">
      <w:startOverride w:val="1"/>
    </w:lvlOverride>
  </w:num>
  <w:num w:numId="2" w16cid:durableId="1333265693">
    <w:abstractNumId w:val="2"/>
  </w:num>
  <w:num w:numId="3" w16cid:durableId="728963942">
    <w:abstractNumId w:val="1"/>
  </w:num>
  <w:num w:numId="4" w16cid:durableId="152987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DD7"/>
    <w:rsid w:val="00000C30"/>
    <w:rsid w:val="00020FBE"/>
    <w:rsid w:val="00067393"/>
    <w:rsid w:val="000906E6"/>
    <w:rsid w:val="000D34D9"/>
    <w:rsid w:val="000D66BD"/>
    <w:rsid w:val="00123384"/>
    <w:rsid w:val="00125EB7"/>
    <w:rsid w:val="0016170D"/>
    <w:rsid w:val="001744AA"/>
    <w:rsid w:val="001C5703"/>
    <w:rsid w:val="001D26F2"/>
    <w:rsid w:val="001E472B"/>
    <w:rsid w:val="001F2BD7"/>
    <w:rsid w:val="001F6DFE"/>
    <w:rsid w:val="0022584F"/>
    <w:rsid w:val="002622BF"/>
    <w:rsid w:val="00290DD7"/>
    <w:rsid w:val="002B2F04"/>
    <w:rsid w:val="002D14EA"/>
    <w:rsid w:val="002F144D"/>
    <w:rsid w:val="00316EDC"/>
    <w:rsid w:val="003249DB"/>
    <w:rsid w:val="003728B5"/>
    <w:rsid w:val="0037330C"/>
    <w:rsid w:val="003B74A9"/>
    <w:rsid w:val="003C6255"/>
    <w:rsid w:val="003E3797"/>
    <w:rsid w:val="003E41B8"/>
    <w:rsid w:val="003E4CB5"/>
    <w:rsid w:val="00406A4E"/>
    <w:rsid w:val="00441136"/>
    <w:rsid w:val="00494940"/>
    <w:rsid w:val="005470AE"/>
    <w:rsid w:val="00550F97"/>
    <w:rsid w:val="0058246B"/>
    <w:rsid w:val="0058306E"/>
    <w:rsid w:val="005B4942"/>
    <w:rsid w:val="005C69F2"/>
    <w:rsid w:val="006017A0"/>
    <w:rsid w:val="00611079"/>
    <w:rsid w:val="0061127E"/>
    <w:rsid w:val="00611AE0"/>
    <w:rsid w:val="00615EE0"/>
    <w:rsid w:val="006859FB"/>
    <w:rsid w:val="006A1362"/>
    <w:rsid w:val="006C0F4F"/>
    <w:rsid w:val="006D2B3F"/>
    <w:rsid w:val="00707021"/>
    <w:rsid w:val="00714ABF"/>
    <w:rsid w:val="0074447D"/>
    <w:rsid w:val="00764F48"/>
    <w:rsid w:val="00771777"/>
    <w:rsid w:val="00774F5B"/>
    <w:rsid w:val="00784E6D"/>
    <w:rsid w:val="007936CB"/>
    <w:rsid w:val="007D30B8"/>
    <w:rsid w:val="007F49A3"/>
    <w:rsid w:val="008033B0"/>
    <w:rsid w:val="00845AE3"/>
    <w:rsid w:val="00860F62"/>
    <w:rsid w:val="0088231C"/>
    <w:rsid w:val="008A7222"/>
    <w:rsid w:val="008B33D8"/>
    <w:rsid w:val="008C671E"/>
    <w:rsid w:val="008F038C"/>
    <w:rsid w:val="00914F49"/>
    <w:rsid w:val="00956F55"/>
    <w:rsid w:val="00960D93"/>
    <w:rsid w:val="00985385"/>
    <w:rsid w:val="00991268"/>
    <w:rsid w:val="009A17E1"/>
    <w:rsid w:val="00A21832"/>
    <w:rsid w:val="00A45DAD"/>
    <w:rsid w:val="00A7568C"/>
    <w:rsid w:val="00A97027"/>
    <w:rsid w:val="00AB6BB3"/>
    <w:rsid w:val="00AE0427"/>
    <w:rsid w:val="00B04665"/>
    <w:rsid w:val="00BC387A"/>
    <w:rsid w:val="00BD6998"/>
    <w:rsid w:val="00C77F3E"/>
    <w:rsid w:val="00C81DCB"/>
    <w:rsid w:val="00C93DEC"/>
    <w:rsid w:val="00CB0D9B"/>
    <w:rsid w:val="00CE6DC1"/>
    <w:rsid w:val="00CF78B9"/>
    <w:rsid w:val="00D14A97"/>
    <w:rsid w:val="00D36215"/>
    <w:rsid w:val="00D85D7A"/>
    <w:rsid w:val="00D903CE"/>
    <w:rsid w:val="00DF324B"/>
    <w:rsid w:val="00E56DAE"/>
    <w:rsid w:val="00E76435"/>
    <w:rsid w:val="00E86362"/>
    <w:rsid w:val="00E90162"/>
    <w:rsid w:val="00F423B5"/>
    <w:rsid w:val="00F645E4"/>
    <w:rsid w:val="00F65162"/>
    <w:rsid w:val="00F73FCB"/>
    <w:rsid w:val="00FB6344"/>
    <w:rsid w:val="00FD1F3B"/>
    <w:rsid w:val="00FE54C9"/>
    <w:rsid w:val="00FF4E35"/>
    <w:rsid w:val="00FF6B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01AB"/>
  <w15:docId w15:val="{3BC02005-219C-467E-BE9E-EA554DAB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728B5"/>
    <w:pPr>
      <w:tabs>
        <w:tab w:val="center" w:pos="4419"/>
        <w:tab w:val="right" w:pos="8838"/>
      </w:tabs>
    </w:pPr>
  </w:style>
  <w:style w:type="character" w:customStyle="1" w:styleId="EncabezadoCar">
    <w:name w:val="Encabezado Car"/>
    <w:basedOn w:val="Fuentedeprrafopredeter"/>
    <w:link w:val="Encabezado"/>
    <w:uiPriority w:val="99"/>
    <w:rsid w:val="003728B5"/>
  </w:style>
  <w:style w:type="paragraph" w:styleId="Piedepgina">
    <w:name w:val="footer"/>
    <w:basedOn w:val="Normal"/>
    <w:link w:val="PiedepginaCar"/>
    <w:uiPriority w:val="99"/>
    <w:unhideWhenUsed/>
    <w:rsid w:val="003728B5"/>
    <w:pPr>
      <w:tabs>
        <w:tab w:val="center" w:pos="4419"/>
        <w:tab w:val="right" w:pos="8838"/>
      </w:tabs>
    </w:pPr>
  </w:style>
  <w:style w:type="character" w:customStyle="1" w:styleId="PiedepginaCar">
    <w:name w:val="Pie de página Car"/>
    <w:basedOn w:val="Fuentedeprrafopredeter"/>
    <w:link w:val="Piedepgina"/>
    <w:uiPriority w:val="99"/>
    <w:rsid w:val="003728B5"/>
  </w:style>
  <w:style w:type="character" w:styleId="Textodelmarcadordeposicin">
    <w:name w:val="Placeholder Text"/>
    <w:basedOn w:val="Fuentedeprrafopredeter"/>
    <w:uiPriority w:val="99"/>
    <w:semiHidden/>
    <w:rsid w:val="006D2B3F"/>
    <w:rPr>
      <w:color w:val="666666"/>
    </w:rPr>
  </w:style>
  <w:style w:type="character" w:styleId="Mencinsinresolver">
    <w:name w:val="Unresolved Mention"/>
    <w:basedOn w:val="Fuentedeprrafopredeter"/>
    <w:uiPriority w:val="99"/>
    <w:semiHidden/>
    <w:unhideWhenUsed/>
    <w:rsid w:val="00C7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2993</Words>
  <Characters>86821</Characters>
  <Application>Microsoft Office Word</Application>
  <DocSecurity>0</DocSecurity>
  <Lines>2019</Lines>
  <Paragraphs>2041</Paragraphs>
  <ScaleCrop>false</ScaleCrop>
  <Company/>
  <LinksUpToDate>false</LinksUpToDate>
  <CharactersWithSpaces>87773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Mariann Antonelli Morales Tobias</dc:creator>
  <cp:lastModifiedBy>Mariann Antonelli Morales Tobias</cp:lastModifiedBy>
  <cp:revision>2</cp:revision>
  <dcterms:created xsi:type="dcterms:W3CDTF">2026-03-16T16:22:00Z</dcterms:created>
  <dcterms:modified xsi:type="dcterms:W3CDTF">2026-03-16T16:22:00Z</dcterms:modified>
</cp:coreProperties>
</file>