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pPr>
      <w:r w:rsidDel="00000000" w:rsidR="00000000" w:rsidRPr="00000000">
        <w:rPr>
          <w:b w:val="1"/>
          <w:sz w:val="40"/>
          <w:szCs w:val="40"/>
          <w:rtl w:val="0"/>
        </w:rPr>
        <w:t xml:space="preserve">Ejercicio: Normalización</w:t>
      </w:r>
      <w:r w:rsidDel="00000000" w:rsidR="00000000" w:rsidRPr="00000000">
        <w:rPr>
          <w:rtl w:val="0"/>
        </w:rPr>
      </w:r>
    </w:p>
    <w:p w:rsidR="00000000" w:rsidDel="00000000" w:rsidP="00000000" w:rsidRDefault="00000000" w:rsidRPr="00000000" w14:paraId="0000000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 </w:t>
      </w:r>
    </w:p>
    <w:p w:rsidR="00000000" w:rsidDel="00000000" w:rsidP="00000000" w:rsidRDefault="00000000" w:rsidRPr="00000000" w14:paraId="0000000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pPr>
      <w:r w:rsidDel="00000000" w:rsidR="00000000" w:rsidRPr="00000000">
        <w:rPr/>
        <w:drawing>
          <wp:inline distB="114300" distT="114300" distL="114300" distR="114300">
            <wp:extent cx="4940138" cy="4940138"/>
            <wp:effectExtent b="0" l="0" r="0" t="0"/>
            <wp:docPr descr="Y con ustedes… el nuevo logotipo del Tec de Monterrey ..." id="1" name="image1.jpg"/>
            <a:graphic>
              <a:graphicData uri="http://schemas.openxmlformats.org/drawingml/2006/picture">
                <pic:pic>
                  <pic:nvPicPr>
                    <pic:cNvPr descr="Y con ustedes… el nuevo logotipo del Tec de Monterrey ..." id="0" name="image1.jpg"/>
                    <pic:cNvPicPr preferRelativeResize="0"/>
                  </pic:nvPicPr>
                  <pic:blipFill>
                    <a:blip r:embed="rId6"/>
                    <a:srcRect b="0" l="0" r="0" t="0"/>
                    <a:stretch>
                      <a:fillRect/>
                    </a:stretch>
                  </pic:blipFill>
                  <pic:spPr>
                    <a:xfrm>
                      <a:off x="0" y="0"/>
                      <a:ext cx="4940138" cy="494013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pPr>
      <w:r w:rsidDel="00000000" w:rsidR="00000000" w:rsidRPr="00000000">
        <w:rPr>
          <w:rtl w:val="0"/>
        </w:rPr>
      </w:r>
    </w:p>
    <w:p w:rsidR="00000000" w:rsidDel="00000000" w:rsidP="00000000" w:rsidRDefault="00000000" w:rsidRPr="00000000" w14:paraId="0000000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pPr>
      <w:r w:rsidDel="00000000" w:rsidR="00000000" w:rsidRPr="00000000">
        <w:rPr>
          <w:rtl w:val="0"/>
        </w:rPr>
      </w:r>
    </w:p>
    <w:p w:rsidR="00000000" w:rsidDel="00000000" w:rsidP="00000000" w:rsidRDefault="00000000" w:rsidRPr="00000000" w14:paraId="0000000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rPr>
          <w:sz w:val="25"/>
          <w:szCs w:val="25"/>
        </w:rPr>
      </w:pPr>
      <w:r w:rsidDel="00000000" w:rsidR="00000000" w:rsidRPr="00000000">
        <w:rPr>
          <w:sz w:val="28"/>
          <w:szCs w:val="28"/>
          <w:rtl w:val="0"/>
        </w:rPr>
        <w:t xml:space="preserve">Jose Antonio López - A01610805 - A01610805@tec.mx</w:t>
      </w:r>
    </w:p>
    <w:p w:rsidR="00000000" w:rsidDel="00000000" w:rsidP="00000000" w:rsidRDefault="00000000" w:rsidRPr="00000000" w14:paraId="0000000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rPr>
          <w:sz w:val="25"/>
          <w:szCs w:val="25"/>
        </w:rPr>
      </w:pPr>
      <w:r w:rsidDel="00000000" w:rsidR="00000000" w:rsidRPr="00000000">
        <w:rPr>
          <w:sz w:val="28"/>
          <w:szCs w:val="28"/>
          <w:rtl w:val="0"/>
        </w:rPr>
        <w:t xml:space="preserve">Aldo Tena García - A01275222 - A01275222@tec.mx</w:t>
      </w:r>
    </w:p>
    <w:p w:rsidR="00000000" w:rsidDel="00000000" w:rsidP="00000000" w:rsidRDefault="00000000" w:rsidRPr="00000000" w14:paraId="0000000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rPr>
          <w:sz w:val="25"/>
          <w:szCs w:val="25"/>
        </w:rPr>
      </w:pPr>
      <w:r w:rsidDel="00000000" w:rsidR="00000000" w:rsidRPr="00000000">
        <w:rPr>
          <w:sz w:val="28"/>
          <w:szCs w:val="28"/>
          <w:rtl w:val="0"/>
        </w:rPr>
        <w:t xml:space="preserve">Marco Antonio Camalich Pérez - A01351725 - A01351725@tec.mx</w:t>
      </w:r>
    </w:p>
    <w:p w:rsidR="00000000" w:rsidDel="00000000" w:rsidP="00000000" w:rsidRDefault="00000000" w:rsidRPr="00000000" w14:paraId="0000000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rPr>
          <w:sz w:val="25"/>
          <w:szCs w:val="25"/>
        </w:rPr>
      </w:pPr>
      <w:r w:rsidDel="00000000" w:rsidR="00000000" w:rsidRPr="00000000">
        <w:rPr>
          <w:sz w:val="28"/>
          <w:szCs w:val="28"/>
          <w:rtl w:val="0"/>
        </w:rPr>
        <w:t xml:space="preserve">Renato Sebastián Ramirez – A01275401 - A01275401@tec.mx</w:t>
      </w:r>
    </w:p>
    <w:p w:rsidR="00000000" w:rsidDel="00000000" w:rsidP="00000000" w:rsidRDefault="00000000" w:rsidRPr="00000000" w14:paraId="0000000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rPr>
          <w:sz w:val="25"/>
          <w:szCs w:val="25"/>
        </w:rPr>
      </w:pPr>
      <w:r w:rsidDel="00000000" w:rsidR="00000000" w:rsidRPr="00000000">
        <w:rPr>
          <w:sz w:val="28"/>
          <w:szCs w:val="28"/>
          <w:rtl w:val="0"/>
        </w:rPr>
        <w:t xml:space="preserve">Flavio Ruvalcaba Leija – A0136731- A0136731@tec.mx </w:t>
      </w:r>
    </w:p>
    <w:p w:rsidR="00000000" w:rsidDel="00000000" w:rsidP="00000000" w:rsidRDefault="00000000" w:rsidRPr="00000000" w14:paraId="0000000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rPr>
          <w:sz w:val="25"/>
          <w:szCs w:val="25"/>
        </w:rPr>
      </w:pPr>
      <w:r w:rsidDel="00000000" w:rsidR="00000000" w:rsidRPr="00000000">
        <w:rPr>
          <w:sz w:val="28"/>
          <w:szCs w:val="28"/>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left"/>
        <w:rPr>
          <w:sz w:val="28"/>
          <w:szCs w:val="28"/>
        </w:rPr>
      </w:pPr>
      <w:r w:rsidDel="00000000" w:rsidR="00000000" w:rsidRPr="00000000">
        <w:rPr>
          <w:rtl w:val="0"/>
        </w:rPr>
      </w:r>
    </w:p>
    <w:p w:rsidR="00000000" w:rsidDel="00000000" w:rsidP="00000000" w:rsidRDefault="00000000" w:rsidRPr="00000000" w14:paraId="0000001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ind w:left="720" w:hanging="360"/>
        <w:jc w:val="center"/>
        <w:rPr>
          <w:sz w:val="25"/>
          <w:szCs w:val="25"/>
        </w:rPr>
      </w:pPr>
      <w:r w:rsidDel="00000000" w:rsidR="00000000" w:rsidRPr="00000000">
        <w:rPr>
          <w:sz w:val="28"/>
          <w:szCs w:val="28"/>
          <w:rtl w:val="0"/>
        </w:rPr>
        <w:t xml:space="preserve">Lunes 4 de abril del 2022 </w:t>
      </w:r>
      <w:r w:rsidDel="00000000" w:rsidR="00000000" w:rsidRPr="00000000">
        <w:rPr>
          <w:rtl w:val="0"/>
        </w:rPr>
      </w:r>
    </w:p>
    <w:p w:rsidR="00000000" w:rsidDel="00000000" w:rsidP="00000000" w:rsidRDefault="00000000" w:rsidRPr="00000000" w14:paraId="00000011">
      <w:pPr>
        <w:numPr>
          <w:ilvl w:val="0"/>
          <w:numId w:val="1"/>
        </w:numPr>
        <w:pBdr>
          <w:top w:color="auto" w:space="7" w:sz="0" w:val="none"/>
          <w:bottom w:color="e0e0e0" w:space="7" w:sz="6" w:val="single"/>
          <w:right w:color="auto" w:space="15" w:sz="0" w:val="none"/>
        </w:pBdr>
        <w:shd w:fill="ffffff" w:val="clear"/>
        <w:spacing w:after="240" w:before="0" w:beforeAutospacing="0" w:lineRule="auto"/>
        <w:ind w:left="144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Servicios de Telecable</w:t>
      </w:r>
    </w:p>
    <w:p w:rsidR="00000000" w:rsidDel="00000000" w:rsidP="00000000" w:rsidRDefault="00000000" w:rsidRPr="00000000" w14:paraId="00000012">
      <w:pPr>
        <w:pBdr>
          <w:top w:color="auto" w:space="7" w:sz="0" w:val="none"/>
          <w:bottom w:color="e0e0e0" w:space="7" w:sz="6" w:val="single"/>
          <w:right w:color="auto" w:space="15" w:sz="0" w:val="none"/>
        </w:pBdr>
        <w:shd w:fill="ffffff" w:val="clear"/>
        <w:spacing w:after="240" w:before="120" w:lineRule="auto"/>
        <w:ind w:left="72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La siguiente relación es utilizada por el departamento de cobros de una empresa que ofrece el servicio de telecable, En ella se tiene una representación de los pagos de servicios mensuales de sus contratantes:</w:t>
        <w:br w:type="textWrapping"/>
        <w:br w:type="textWrapping"/>
        <w:t xml:space="preserve">Servicios(cliente, domicilio y estado , año, rentabasica 1, servicios adicionales 1, rentabasica 2, servicios adicionales 2, rentabasica 3, servicios adicionales 3,.... rentabasica 12, servicios adicionales 12)</w:t>
      </w:r>
    </w:p>
    <w:p w:rsidR="00000000" w:rsidDel="00000000" w:rsidP="00000000" w:rsidRDefault="00000000" w:rsidRPr="00000000" w14:paraId="00000013">
      <w:pPr>
        <w:pBdr>
          <w:top w:color="auto" w:space="7" w:sz="0" w:val="none"/>
          <w:bottom w:color="e0e0e0" w:space="7" w:sz="6" w:val="single"/>
          <w:right w:color="auto" w:space="15" w:sz="0" w:val="none"/>
        </w:pBdr>
        <w:shd w:fill="ffffff" w:val="clear"/>
        <w:rPr>
          <w:rFonts w:ascii="Roboto" w:cs="Roboto" w:eastAsia="Roboto" w:hAnsi="Roboto"/>
          <w:b w:val="1"/>
          <w:i w:val="1"/>
          <w:sz w:val="32"/>
          <w:szCs w:val="32"/>
        </w:rPr>
      </w:pPr>
      <w:r w:rsidDel="00000000" w:rsidR="00000000" w:rsidRPr="00000000">
        <w:rPr>
          <w:rFonts w:ascii="Roboto" w:cs="Roboto" w:eastAsia="Roboto" w:hAnsi="Roboto"/>
          <w:b w:val="1"/>
          <w:i w:val="1"/>
          <w:sz w:val="32"/>
          <w:szCs w:val="32"/>
          <w:rtl w:val="0"/>
        </w:rPr>
        <w:t xml:space="preserve">1ª forma normal:</w:t>
      </w:r>
    </w:p>
    <w:p w:rsidR="00000000" w:rsidDel="00000000" w:rsidP="00000000" w:rsidRDefault="00000000" w:rsidRPr="00000000" w14:paraId="00000014">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Servicios (NoContrato, nombreCliente, domicilio, estado, año, Mes, rentaBasica, serviciosAdicionales)</w:t>
      </w:r>
    </w:p>
    <w:p w:rsidR="00000000" w:rsidDel="00000000" w:rsidP="00000000" w:rsidRDefault="00000000" w:rsidRPr="00000000" w14:paraId="00000015">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16">
      <w:pPr>
        <w:pBdr>
          <w:top w:color="auto" w:space="7" w:sz="0" w:val="none"/>
          <w:bottom w:color="e0e0e0" w:space="7" w:sz="6" w:val="single"/>
          <w:right w:color="auto" w:space="15" w:sz="0" w:val="none"/>
        </w:pBdr>
        <w:shd w:fill="ffffff" w:val="clear"/>
        <w:rPr>
          <w:rFonts w:ascii="Roboto" w:cs="Roboto" w:eastAsia="Roboto" w:hAnsi="Roboto"/>
          <w:b w:val="1"/>
          <w:i w:val="1"/>
          <w:sz w:val="32"/>
          <w:szCs w:val="32"/>
        </w:rPr>
      </w:pPr>
      <w:r w:rsidDel="00000000" w:rsidR="00000000" w:rsidRPr="00000000">
        <w:rPr>
          <w:rFonts w:ascii="Roboto" w:cs="Roboto" w:eastAsia="Roboto" w:hAnsi="Roboto"/>
          <w:b w:val="1"/>
          <w:i w:val="1"/>
          <w:sz w:val="32"/>
          <w:szCs w:val="32"/>
          <w:rtl w:val="0"/>
        </w:rPr>
        <w:t xml:space="preserve">2ª forma normal:</w:t>
      </w:r>
    </w:p>
    <w:p w:rsidR="00000000" w:rsidDel="00000000" w:rsidP="00000000" w:rsidRDefault="00000000" w:rsidRPr="00000000" w14:paraId="00000017">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Pk -&gt; NoContraro, Año, Mes</w:t>
      </w:r>
    </w:p>
    <w:p w:rsidR="00000000" w:rsidDel="00000000" w:rsidP="00000000" w:rsidRDefault="00000000" w:rsidRPr="00000000" w14:paraId="00000018">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19">
      <w:pPr>
        <w:pBdr>
          <w:top w:color="auto" w:space="7" w:sz="0" w:val="none"/>
          <w:bottom w:color="e0e0e0" w:space="7" w:sz="6" w:val="single"/>
          <w:right w:color="auto" w:space="15" w:sz="0" w:val="none"/>
        </w:pBdr>
        <w:shd w:fill="ffffff" w:val="clear"/>
        <w:rPr>
          <w:rFonts w:ascii="Roboto" w:cs="Roboto" w:eastAsia="Roboto" w:hAnsi="Roboto"/>
          <w:b w:val="1"/>
          <w:i w:val="1"/>
          <w:sz w:val="32"/>
          <w:szCs w:val="32"/>
        </w:rPr>
      </w:pPr>
      <w:r w:rsidDel="00000000" w:rsidR="00000000" w:rsidRPr="00000000">
        <w:rPr>
          <w:rFonts w:ascii="Roboto" w:cs="Roboto" w:eastAsia="Roboto" w:hAnsi="Roboto"/>
          <w:b w:val="1"/>
          <w:i w:val="1"/>
          <w:sz w:val="32"/>
          <w:szCs w:val="32"/>
          <w:rtl w:val="0"/>
        </w:rPr>
        <w:t xml:space="preserve">3ª forma normal:</w:t>
      </w:r>
    </w:p>
    <w:p w:rsidR="00000000" w:rsidDel="00000000" w:rsidP="00000000" w:rsidRDefault="00000000" w:rsidRPr="00000000" w14:paraId="0000001A">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Estado(idEstado, nombre)</w:t>
      </w:r>
    </w:p>
    <w:p w:rsidR="00000000" w:rsidDel="00000000" w:rsidP="00000000" w:rsidRDefault="00000000" w:rsidRPr="00000000" w14:paraId="0000001B">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Clientes (NoContrato, NombreCompleto, Domicilio, idEstado)</w:t>
      </w:r>
    </w:p>
    <w:p w:rsidR="00000000" w:rsidDel="00000000" w:rsidP="00000000" w:rsidRDefault="00000000" w:rsidRPr="00000000" w14:paraId="0000001C">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Pagos (NoContrato, idServicio, Fecha, Monto)</w:t>
      </w:r>
    </w:p>
    <w:p w:rsidR="00000000" w:rsidDel="00000000" w:rsidP="00000000" w:rsidRDefault="00000000" w:rsidRPr="00000000" w14:paraId="0000001D">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Servicios (idServicio, descripcion, tarifa)</w:t>
      </w:r>
    </w:p>
    <w:p w:rsidR="00000000" w:rsidDel="00000000" w:rsidP="00000000" w:rsidRDefault="00000000" w:rsidRPr="00000000" w14:paraId="0000001E">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Paquetes (idPaquete, idServicio)</w:t>
      </w:r>
    </w:p>
    <w:p w:rsidR="00000000" w:rsidDel="00000000" w:rsidP="00000000" w:rsidRDefault="00000000" w:rsidRPr="00000000" w14:paraId="0000001F">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20">
      <w:pPr>
        <w:pBdr>
          <w:top w:color="auto" w:space="7" w:sz="0" w:val="none"/>
          <w:bottom w:color="e0e0e0" w:space="7" w:sz="6" w:val="single"/>
          <w:right w:color="auto" w:space="15" w:sz="0" w:val="none"/>
        </w:pBdr>
        <w:shd w:fill="ffffff" w:val="clear"/>
        <w:spacing w:after="240" w:before="120" w:lineRule="auto"/>
        <w:ind w:left="72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21">
      <w:pPr>
        <w:pBdr>
          <w:top w:color="auto" w:space="7" w:sz="0" w:val="none"/>
          <w:bottom w:color="e0e0e0" w:space="7" w:sz="6" w:val="single"/>
          <w:right w:color="auto" w:space="15" w:sz="0" w:val="none"/>
        </w:pBdr>
        <w:shd w:fill="ffffff" w:val="clear"/>
        <w:spacing w:after="240" w:before="120" w:lineRule="auto"/>
        <w:ind w:left="72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22">
      <w:pPr>
        <w:numPr>
          <w:ilvl w:val="0"/>
          <w:numId w:val="1"/>
        </w:numPr>
        <w:pBdr>
          <w:top w:color="auto" w:space="7" w:sz="0" w:val="none"/>
          <w:bottom w:color="e0e0e0" w:space="7" w:sz="6" w:val="single"/>
          <w:right w:color="auto" w:space="15" w:sz="0" w:val="none"/>
        </w:pBdr>
        <w:shd w:fill="ffffff" w:val="clear"/>
        <w:spacing w:after="0" w:afterAutospacing="0" w:before="120" w:lineRule="auto"/>
        <w:ind w:left="1440" w:hanging="360"/>
        <w:rPr>
          <w:rFonts w:ascii="Roboto" w:cs="Roboto" w:eastAsia="Roboto" w:hAnsi="Roboto"/>
          <w:sz w:val="23"/>
          <w:szCs w:val="23"/>
          <w:u w:val="none"/>
        </w:rPr>
      </w:pPr>
      <w:r w:rsidDel="00000000" w:rsidR="00000000" w:rsidRPr="00000000">
        <w:rPr>
          <w:rFonts w:ascii="Roboto" w:cs="Roboto" w:eastAsia="Roboto" w:hAnsi="Roboto"/>
          <w:b w:val="1"/>
          <w:sz w:val="29"/>
          <w:szCs w:val="29"/>
          <w:rtl w:val="0"/>
        </w:rPr>
        <w:t xml:space="preserve">Empresa de Manufactura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numPr>
          <w:ilvl w:val="0"/>
          <w:numId w:val="2"/>
        </w:numPr>
        <w:pBdr>
          <w:top w:color="auto" w:space="7" w:sz="0" w:val="none"/>
          <w:bottom w:color="e0e0e0" w:space="7" w:sz="6" w:val="single"/>
          <w:right w:color="auto" w:space="15" w:sz="0" w:val="none"/>
        </w:pBdr>
        <w:shd w:fill="ffffff" w:val="clear"/>
        <w:spacing w:after="0" w:afterAutospacing="0" w:before="0" w:beforeAutospacing="0" w:lineRule="auto"/>
        <w:ind w:left="720" w:hanging="360"/>
        <w:rPr/>
      </w:pPr>
      <w:r w:rsidDel="00000000" w:rsidR="00000000" w:rsidRPr="00000000">
        <w:rPr>
          <w:rtl w:val="0"/>
        </w:rPr>
      </w:r>
    </w:p>
    <w:p w:rsidR="00000000" w:rsidDel="00000000" w:rsidP="00000000" w:rsidRDefault="00000000" w:rsidRPr="00000000" w14:paraId="00000024">
      <w:pPr>
        <w:numPr>
          <w:ilvl w:val="0"/>
          <w:numId w:val="2"/>
        </w:numPr>
        <w:pBdr>
          <w:top w:color="auto" w:space="7" w:sz="0" w:val="none"/>
          <w:bottom w:color="e0e0e0" w:space="7" w:sz="6" w:val="single"/>
          <w:right w:color="auto" w:space="15" w:sz="0" w:val="none"/>
        </w:pBdr>
        <w:shd w:fill="ffffff" w:val="clear"/>
        <w:spacing w:after="240" w:before="0" w:beforeAutospacing="0" w:lineRule="auto"/>
        <w:ind w:left="720" w:hanging="360"/>
        <w:rPr/>
      </w:pPr>
      <w:r w:rsidDel="00000000" w:rsidR="00000000" w:rsidRPr="00000000">
        <w:rPr>
          <w:rFonts w:ascii="Roboto" w:cs="Roboto" w:eastAsia="Roboto" w:hAnsi="Roboto"/>
          <w:sz w:val="23"/>
          <w:szCs w:val="23"/>
          <w:rtl w:val="0"/>
        </w:rPr>
        <w:t xml:space="preserve">Una empresa de manufactura controla su producción mediante la siguiente tabla:</w:t>
        <w:br w:type="textWrapping"/>
        <w:br w:type="textWrapping"/>
        <w:t xml:space="preserve">Producción (Código de parte, Descripción de parte, Fecha,</w:t>
        <w:br w:type="textWrapping"/>
        <w:t xml:space="preserve">No. de operador, nombre del operador y cantidad producida en Línea 1 Turno 1,</w:t>
        <w:br w:type="textWrapping"/>
        <w:t xml:space="preserve">No. de operador, nombre del operador y cantidad producida en Línea 1 Turno 2,</w:t>
        <w:br w:type="textWrapping"/>
        <w:t xml:space="preserve">No. de operador, nombre del operador y cantidad producida en Línea 1 Turno 3,</w:t>
        <w:br w:type="textWrapping"/>
        <w:t xml:space="preserve">No. de operador, nombre del operador y cantidad producida en Línea 2 Turno 1,</w:t>
        <w:br w:type="textWrapping"/>
        <w:t xml:space="preserve">No. de operador, nombre del operador y cantidad producida en Línea 2 Turno 2,</w:t>
        <w:br w:type="textWrapping"/>
        <w:t xml:space="preserve">No. de operador, nombre del operador y cantidad producida en Línea 2 Turno 3,</w:t>
        <w:br w:type="textWrapping"/>
        <w:t xml:space="preserve">No. de operador, nombre del operador y cantidad producida en Línea 3 Turno 1,</w:t>
        <w:br w:type="textWrapping"/>
        <w:t xml:space="preserve">No. de operador, nombre del operador y cantidad producida en Línea 3 Turno 2,</w:t>
        <w:br w:type="textWrapping"/>
        <w:t xml:space="preserve">No. de operador, nombre del operador y cantidad producida en Línea 3 Turno 3)</w:t>
      </w:r>
    </w:p>
    <w:p w:rsidR="00000000" w:rsidDel="00000000" w:rsidP="00000000" w:rsidRDefault="00000000" w:rsidRPr="00000000" w14:paraId="00000025">
      <w:pPr>
        <w:pBdr>
          <w:top w:color="auto" w:space="7" w:sz="0" w:val="none"/>
          <w:bottom w:color="e0e0e0" w:space="7" w:sz="6" w:val="single"/>
          <w:right w:color="auto" w:space="15" w:sz="0" w:val="none"/>
        </w:pBdr>
        <w:shd w:fill="ffffff" w:val="clear"/>
        <w:rPr>
          <w:rFonts w:ascii="Roboto" w:cs="Roboto" w:eastAsia="Roboto" w:hAnsi="Roboto"/>
          <w:b w:val="1"/>
          <w:i w:val="1"/>
          <w:sz w:val="32"/>
          <w:szCs w:val="32"/>
        </w:rPr>
      </w:pPr>
      <w:r w:rsidDel="00000000" w:rsidR="00000000" w:rsidRPr="00000000">
        <w:rPr>
          <w:rFonts w:ascii="Roboto" w:cs="Roboto" w:eastAsia="Roboto" w:hAnsi="Roboto"/>
          <w:b w:val="1"/>
          <w:i w:val="1"/>
          <w:sz w:val="32"/>
          <w:szCs w:val="32"/>
          <w:rtl w:val="0"/>
        </w:rPr>
        <w:t xml:space="preserve">1ª forma normal:</w:t>
      </w:r>
    </w:p>
    <w:p w:rsidR="00000000" w:rsidDel="00000000" w:rsidP="00000000" w:rsidRDefault="00000000" w:rsidRPr="00000000" w14:paraId="00000026">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Producción(Idparte, descripcion_parte, fecha, Numero_operador, nombre_operador, cantidad, línea, turno)</w:t>
      </w:r>
    </w:p>
    <w:p w:rsidR="00000000" w:rsidDel="00000000" w:rsidP="00000000" w:rsidRDefault="00000000" w:rsidRPr="00000000" w14:paraId="00000027">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28">
      <w:pPr>
        <w:pBdr>
          <w:top w:color="auto" w:space="7" w:sz="0" w:val="none"/>
          <w:bottom w:color="e0e0e0" w:space="7" w:sz="6" w:val="single"/>
          <w:right w:color="auto" w:space="15" w:sz="0" w:val="none"/>
        </w:pBdr>
        <w:shd w:fill="ffffff" w:val="clear"/>
        <w:rPr>
          <w:rFonts w:ascii="Roboto" w:cs="Roboto" w:eastAsia="Roboto" w:hAnsi="Roboto"/>
          <w:b w:val="1"/>
          <w:i w:val="1"/>
          <w:sz w:val="32"/>
          <w:szCs w:val="32"/>
        </w:rPr>
      </w:pPr>
      <w:r w:rsidDel="00000000" w:rsidR="00000000" w:rsidRPr="00000000">
        <w:rPr>
          <w:rFonts w:ascii="Roboto" w:cs="Roboto" w:eastAsia="Roboto" w:hAnsi="Roboto"/>
          <w:b w:val="1"/>
          <w:i w:val="1"/>
          <w:sz w:val="32"/>
          <w:szCs w:val="32"/>
          <w:rtl w:val="0"/>
        </w:rPr>
        <w:t xml:space="preserve">2ª forma normal:</w:t>
      </w:r>
    </w:p>
    <w:p w:rsidR="00000000" w:rsidDel="00000000" w:rsidP="00000000" w:rsidRDefault="00000000" w:rsidRPr="00000000" w14:paraId="00000029">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Pk -&gt; Idparte, fecha, numero_operador, linea, turno</w:t>
      </w:r>
    </w:p>
    <w:p w:rsidR="00000000" w:rsidDel="00000000" w:rsidP="00000000" w:rsidRDefault="00000000" w:rsidRPr="00000000" w14:paraId="0000002A">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2B">
      <w:pPr>
        <w:pBdr>
          <w:top w:color="auto" w:space="7" w:sz="0" w:val="none"/>
          <w:bottom w:color="e0e0e0" w:space="7" w:sz="6" w:val="single"/>
          <w:right w:color="auto" w:space="15" w:sz="0" w:val="none"/>
        </w:pBdr>
        <w:shd w:fill="ffffff" w:val="clear"/>
        <w:rPr>
          <w:rFonts w:ascii="Roboto" w:cs="Roboto" w:eastAsia="Roboto" w:hAnsi="Roboto"/>
          <w:b w:val="1"/>
          <w:i w:val="1"/>
          <w:sz w:val="32"/>
          <w:szCs w:val="32"/>
        </w:rPr>
      </w:pPr>
      <w:r w:rsidDel="00000000" w:rsidR="00000000" w:rsidRPr="00000000">
        <w:rPr>
          <w:rFonts w:ascii="Roboto" w:cs="Roboto" w:eastAsia="Roboto" w:hAnsi="Roboto"/>
          <w:b w:val="1"/>
          <w:i w:val="1"/>
          <w:sz w:val="32"/>
          <w:szCs w:val="32"/>
          <w:rtl w:val="0"/>
        </w:rPr>
        <w:t xml:space="preserve">3ª forma normal:</w:t>
      </w:r>
    </w:p>
    <w:p w:rsidR="00000000" w:rsidDel="00000000" w:rsidP="00000000" w:rsidRDefault="00000000" w:rsidRPr="00000000" w14:paraId="0000002C">
      <w:pPr>
        <w:pBdr>
          <w:top w:color="auto" w:space="7" w:sz="0" w:val="none"/>
          <w:bottom w:color="e0e0e0" w:space="7" w:sz="6" w:val="single"/>
          <w:right w:color="auto" w:space="15" w:sz="0" w:val="none"/>
        </w:pBdr>
        <w:shd w:fill="ffffff" w:val="clear"/>
        <w:rPr>
          <w:rFonts w:ascii="Roboto" w:cs="Roboto" w:eastAsia="Roboto" w:hAnsi="Roboto"/>
          <w:b w:val="1"/>
          <w:i w:val="1"/>
          <w:sz w:val="32"/>
          <w:szCs w:val="32"/>
        </w:rPr>
      </w:pPr>
      <w:r w:rsidDel="00000000" w:rsidR="00000000" w:rsidRPr="00000000">
        <w:rPr>
          <w:rFonts w:ascii="Roboto" w:cs="Roboto" w:eastAsia="Roboto" w:hAnsi="Roboto"/>
          <w:sz w:val="23"/>
          <w:szCs w:val="23"/>
          <w:rtl w:val="0"/>
        </w:rPr>
        <w:t xml:space="preserve">Operador(Numero_Operador, Nombre_Completo)</w:t>
      </w:r>
      <w:r w:rsidDel="00000000" w:rsidR="00000000" w:rsidRPr="00000000">
        <w:rPr>
          <w:rtl w:val="0"/>
        </w:rPr>
      </w:r>
    </w:p>
    <w:p w:rsidR="00000000" w:rsidDel="00000000" w:rsidP="00000000" w:rsidRDefault="00000000" w:rsidRPr="00000000" w14:paraId="0000002D">
      <w:pPr>
        <w:pBdr>
          <w:top w:color="auto" w:space="7" w:sz="0" w:val="none"/>
          <w:bottom w:color="e0e0e0" w:space="7" w:sz="6" w:val="single"/>
          <w:right w:color="auto" w:space="15"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Operación(Numero_Operador, Id_parte, fecha, cantidad, linea, idTurno)</w:t>
      </w:r>
    </w:p>
    <w:p w:rsidR="00000000" w:rsidDel="00000000" w:rsidP="00000000" w:rsidRDefault="00000000" w:rsidRPr="00000000" w14:paraId="0000002E">
      <w:pPr>
        <w:pBdr>
          <w:top w:color="auto" w:space="7" w:sz="0" w:val="none"/>
          <w:bottom w:color="e0e0e0" w:space="7" w:sz="6" w:val="single"/>
          <w:right w:color="auto" w:space="15"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Turno(idTurno, nombreTurno, hora_inicio, hora_fin)</w:t>
      </w:r>
    </w:p>
    <w:p w:rsidR="00000000" w:rsidDel="00000000" w:rsidP="00000000" w:rsidRDefault="00000000" w:rsidRPr="00000000" w14:paraId="0000002F">
      <w:pPr>
        <w:pBdr>
          <w:top w:color="auto" w:space="7" w:sz="0" w:val="none"/>
          <w:bottom w:color="e0e0e0" w:space="7" w:sz="6" w:val="single"/>
          <w:right w:color="auto" w:space="15"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parte(Id_parte, descripcion_parte)</w:t>
      </w:r>
    </w:p>
    <w:p w:rsidR="00000000" w:rsidDel="00000000" w:rsidP="00000000" w:rsidRDefault="00000000" w:rsidRPr="00000000" w14:paraId="00000030">
      <w:pPr>
        <w:pBdr>
          <w:top w:color="auto" w:space="7" w:sz="0" w:val="none"/>
          <w:bottom w:color="e0e0e0" w:space="7" w:sz="6" w:val="single"/>
          <w:right w:color="auto" w:space="15" w:sz="0" w:val="none"/>
        </w:pBd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33">
      <w:pPr>
        <w:numPr>
          <w:ilvl w:val="0"/>
          <w:numId w:val="1"/>
        </w:numPr>
        <w:pBdr>
          <w:top w:color="auto" w:space="7" w:sz="0" w:val="none"/>
          <w:bottom w:color="e0e0e0" w:space="7" w:sz="6" w:val="single"/>
          <w:right w:color="auto" w:space="15" w:sz="0" w:val="none"/>
        </w:pBdr>
        <w:shd w:fill="ffffff" w:val="clear"/>
        <w:spacing w:after="240" w:before="120" w:lineRule="auto"/>
        <w:ind w:left="1440" w:hanging="360"/>
        <w:rPr>
          <w:rFonts w:ascii="Roboto" w:cs="Roboto" w:eastAsia="Roboto" w:hAnsi="Roboto"/>
          <w:b w:val="1"/>
          <w:sz w:val="27"/>
          <w:szCs w:val="27"/>
          <w:highlight w:val="white"/>
        </w:rPr>
      </w:pPr>
      <w:r w:rsidDel="00000000" w:rsidR="00000000" w:rsidRPr="00000000">
        <w:rPr>
          <w:rFonts w:ascii="Roboto" w:cs="Roboto" w:eastAsia="Roboto" w:hAnsi="Roboto"/>
          <w:b w:val="1"/>
          <w:sz w:val="27"/>
          <w:szCs w:val="27"/>
          <w:highlight w:val="white"/>
          <w:rtl w:val="0"/>
        </w:rPr>
        <w:t xml:space="preserve">Empresa de Telefonía</w:t>
      </w:r>
    </w:p>
    <w:p w:rsidR="00000000" w:rsidDel="00000000" w:rsidP="00000000" w:rsidRDefault="00000000" w:rsidRPr="00000000" w14:paraId="00000034">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Una empresa de telefonía maneja la facturación de sus servicios con la siguiente tabla:</w:t>
      </w:r>
    </w:p>
    <w:p w:rsidR="00000000" w:rsidDel="00000000" w:rsidP="00000000" w:rsidRDefault="00000000" w:rsidRPr="00000000" w14:paraId="00000035">
      <w:pPr>
        <w:pBdr>
          <w:top w:color="auto" w:space="7" w:sz="0" w:val="none"/>
          <w:bottom w:color="e0e0e0" w:space="7" w:sz="6" w:val="single"/>
          <w:right w:color="auto" w:space="15" w:sz="0" w:val="none"/>
        </w:pBdr>
        <w:shd w:fill="ffffff" w:val="clear"/>
        <w:spacing w:after="240" w:before="120" w:lineRule="auto"/>
        <w:rPr>
          <w:rFonts w:ascii="Roboto" w:cs="Roboto" w:eastAsia="Roboto" w:hAnsi="Roboto"/>
        </w:rPr>
      </w:pPr>
      <w:r w:rsidDel="00000000" w:rsidR="00000000" w:rsidRPr="00000000">
        <w:rPr>
          <w:rtl w:val="0"/>
        </w:rPr>
      </w:r>
    </w:p>
    <w:p w:rsidR="00000000" w:rsidDel="00000000" w:rsidP="00000000" w:rsidRDefault="00000000" w:rsidRPr="00000000" w14:paraId="00000036">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Facturación (Nombre del cliente y  Dirección , Fecha y  Hora, Duración,</w:t>
      </w:r>
    </w:p>
    <w:p w:rsidR="00000000" w:rsidDel="00000000" w:rsidP="00000000" w:rsidRDefault="00000000" w:rsidRPr="00000000" w14:paraId="00000037">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Número de teléfono de origen, Entidad federativa de origen, Ciudad de origen,</w:t>
      </w:r>
    </w:p>
    <w:p w:rsidR="00000000" w:rsidDel="00000000" w:rsidP="00000000" w:rsidRDefault="00000000" w:rsidRPr="00000000" w14:paraId="00000038">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Número de teléfono de destino, Entidad federativa de destino, Ciudad de destino,</w:t>
      </w:r>
    </w:p>
    <w:p w:rsidR="00000000" w:rsidDel="00000000" w:rsidP="00000000" w:rsidRDefault="00000000" w:rsidRPr="00000000" w14:paraId="00000039">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Tarifa por minuto entre ciudad de origen y ciudad de destino,</w:t>
      </w:r>
    </w:p>
    <w:p w:rsidR="00000000" w:rsidDel="00000000" w:rsidP="00000000" w:rsidRDefault="00000000" w:rsidRPr="00000000" w14:paraId="0000003A">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Fecha de inicio del período de facturación,</w:t>
      </w:r>
    </w:p>
    <w:p w:rsidR="00000000" w:rsidDel="00000000" w:rsidP="00000000" w:rsidRDefault="00000000" w:rsidRPr="00000000" w14:paraId="0000003B">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Fecha final del período de facturación)</w:t>
      </w:r>
    </w:p>
    <w:p w:rsidR="00000000" w:rsidDel="00000000" w:rsidP="00000000" w:rsidRDefault="00000000" w:rsidRPr="00000000" w14:paraId="0000003C">
      <w:pPr>
        <w:pBdr>
          <w:top w:color="auto" w:space="7" w:sz="0" w:val="none"/>
          <w:bottom w:color="e0e0e0" w:space="7" w:sz="6" w:val="single"/>
          <w:right w:color="auto" w:space="15" w:sz="0" w:val="none"/>
        </w:pBdr>
        <w:shd w:fill="ffffff" w:val="clear"/>
        <w:rPr>
          <w:rFonts w:ascii="Roboto" w:cs="Roboto" w:eastAsia="Roboto" w:hAnsi="Roboto"/>
          <w:b w:val="1"/>
          <w:i w:val="1"/>
          <w:sz w:val="32"/>
          <w:szCs w:val="32"/>
        </w:rPr>
      </w:pPr>
      <w:r w:rsidDel="00000000" w:rsidR="00000000" w:rsidRPr="00000000">
        <w:rPr>
          <w:rFonts w:ascii="Roboto" w:cs="Roboto" w:eastAsia="Roboto" w:hAnsi="Roboto"/>
          <w:b w:val="1"/>
          <w:i w:val="1"/>
          <w:sz w:val="32"/>
          <w:szCs w:val="32"/>
          <w:rtl w:val="0"/>
        </w:rPr>
        <w:t xml:space="preserve">1ª forma normal:</w:t>
      </w:r>
    </w:p>
    <w:p w:rsidR="00000000" w:rsidDel="00000000" w:rsidP="00000000" w:rsidRDefault="00000000" w:rsidRPr="00000000" w14:paraId="0000003D">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Facturación(idfactura, idcliente, nombre_completo, direccion, duracion, telefono_origen, entidad_fed_origen, ciudad_origen, telefono_destino, entidad_fed_destino, ciudad_destino, tarifa_origen_destino, fecha_inicio, fecha_fin)</w:t>
      </w:r>
      <w:r w:rsidDel="00000000" w:rsidR="00000000" w:rsidRPr="00000000">
        <w:rPr>
          <w:rtl w:val="0"/>
        </w:rPr>
      </w:r>
    </w:p>
    <w:p w:rsidR="00000000" w:rsidDel="00000000" w:rsidP="00000000" w:rsidRDefault="00000000" w:rsidRPr="00000000" w14:paraId="0000003E">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3F">
      <w:pPr>
        <w:pBdr>
          <w:top w:color="auto" w:space="7" w:sz="0" w:val="none"/>
          <w:bottom w:color="e0e0e0" w:space="7" w:sz="6" w:val="single"/>
          <w:right w:color="auto" w:space="15" w:sz="0" w:val="none"/>
        </w:pBdr>
        <w:shd w:fill="ffffff" w:val="clear"/>
        <w:rPr>
          <w:rFonts w:ascii="Roboto" w:cs="Roboto" w:eastAsia="Roboto" w:hAnsi="Roboto"/>
          <w:b w:val="1"/>
          <w:i w:val="1"/>
          <w:sz w:val="32"/>
          <w:szCs w:val="32"/>
        </w:rPr>
      </w:pPr>
      <w:r w:rsidDel="00000000" w:rsidR="00000000" w:rsidRPr="00000000">
        <w:rPr>
          <w:rFonts w:ascii="Roboto" w:cs="Roboto" w:eastAsia="Roboto" w:hAnsi="Roboto"/>
          <w:b w:val="1"/>
          <w:i w:val="1"/>
          <w:sz w:val="32"/>
          <w:szCs w:val="32"/>
          <w:rtl w:val="0"/>
        </w:rPr>
        <w:t xml:space="preserve">2ª forma normal:</w:t>
      </w:r>
    </w:p>
    <w:p w:rsidR="00000000" w:rsidDel="00000000" w:rsidP="00000000" w:rsidRDefault="00000000" w:rsidRPr="00000000" w14:paraId="00000040">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Pk -&gt; idfactura</w:t>
      </w:r>
    </w:p>
    <w:p w:rsidR="00000000" w:rsidDel="00000000" w:rsidP="00000000" w:rsidRDefault="00000000" w:rsidRPr="00000000" w14:paraId="00000041">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42">
      <w:pPr>
        <w:pBdr>
          <w:top w:color="auto" w:space="7" w:sz="0" w:val="none"/>
          <w:bottom w:color="e0e0e0" w:space="7" w:sz="6" w:val="single"/>
          <w:right w:color="auto" w:space="15" w:sz="0" w:val="none"/>
        </w:pBdr>
        <w:shd w:fill="ffffff" w:val="clear"/>
        <w:rPr>
          <w:rFonts w:ascii="Roboto" w:cs="Roboto" w:eastAsia="Roboto" w:hAnsi="Roboto"/>
          <w:b w:val="1"/>
          <w:i w:val="1"/>
          <w:sz w:val="32"/>
          <w:szCs w:val="32"/>
        </w:rPr>
      </w:pPr>
      <w:r w:rsidDel="00000000" w:rsidR="00000000" w:rsidRPr="00000000">
        <w:rPr>
          <w:rFonts w:ascii="Roboto" w:cs="Roboto" w:eastAsia="Roboto" w:hAnsi="Roboto"/>
          <w:b w:val="1"/>
          <w:i w:val="1"/>
          <w:sz w:val="32"/>
          <w:szCs w:val="32"/>
          <w:rtl w:val="0"/>
        </w:rPr>
        <w:t xml:space="preserve">3ª forma normal:</w:t>
      </w:r>
    </w:p>
    <w:p w:rsidR="00000000" w:rsidDel="00000000" w:rsidP="00000000" w:rsidRDefault="00000000" w:rsidRPr="00000000" w14:paraId="00000043">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cliente(idcliente, nombre_completo, direccion, telefono_cliente)</w:t>
      </w:r>
    </w:p>
    <w:p w:rsidR="00000000" w:rsidDel="00000000" w:rsidP="00000000" w:rsidRDefault="00000000" w:rsidRPr="00000000" w14:paraId="00000044">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lugar(id_lugar, ciudad, entidad)</w:t>
      </w:r>
    </w:p>
    <w:p w:rsidR="00000000" w:rsidDel="00000000" w:rsidP="00000000" w:rsidRDefault="00000000" w:rsidRPr="00000000" w14:paraId="00000045">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lugar_tarifa(id_lugar, id_Tarifa, origen_detino(booleano))</w:t>
      </w:r>
    </w:p>
    <w:p w:rsidR="00000000" w:rsidDel="00000000" w:rsidP="00000000" w:rsidRDefault="00000000" w:rsidRPr="00000000" w14:paraId="00000046">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tarifa(idTarifa, monto_minuto)</w:t>
      </w:r>
    </w:p>
    <w:p w:rsidR="00000000" w:rsidDel="00000000" w:rsidP="00000000" w:rsidRDefault="00000000" w:rsidRPr="00000000" w14:paraId="00000047">
      <w:pPr>
        <w:pBdr>
          <w:top w:color="auto" w:space="7" w:sz="0" w:val="none"/>
          <w:bottom w:color="e0e0e0" w:space="7" w:sz="6" w:val="single"/>
          <w:right w:color="auto" w:space="15" w:sz="0" w:val="none"/>
        </w:pBdr>
        <w:shd w:fill="ffffff" w:val="clear"/>
        <w:rPr>
          <w:rFonts w:ascii="Roboto" w:cs="Roboto" w:eastAsia="Roboto" w:hAnsi="Roboto"/>
          <w:sz w:val="23"/>
          <w:szCs w:val="23"/>
          <w:highlight w:val="white"/>
        </w:rPr>
      </w:pPr>
      <w:r w:rsidDel="00000000" w:rsidR="00000000" w:rsidRPr="00000000">
        <w:rPr>
          <w:rFonts w:ascii="Roboto" w:cs="Roboto" w:eastAsia="Roboto" w:hAnsi="Roboto"/>
          <w:sz w:val="23"/>
          <w:szCs w:val="23"/>
          <w:rtl w:val="0"/>
        </w:rPr>
        <w:t xml:space="preserve">Facturacion(idfactura, idtarifa, idcliente, duracion, telefono_destino, fecha_inicio, fecha_fin)</w:t>
      </w: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