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114300</wp:posOffset>
            </wp:positionV>
            <wp:extent cx="3348038" cy="886498"/>
            <wp:effectExtent b="0" l="0" r="0" t="0"/>
            <wp:wrapNone/>
            <wp:docPr descr="Instituto Tecnológico y de Estudios Superiores de Monterrey | Tec de  Monterrey Wiki | Fandom" id="5" name="image1.png"/>
            <a:graphic>
              <a:graphicData uri="http://schemas.openxmlformats.org/drawingml/2006/picture">
                <pic:pic>
                  <pic:nvPicPr>
                    <pic:cNvPr descr="Instituto Tecnológico y de Estudios Superiores de Monterrey | Tec de  Monterrey Wiki | Fandom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886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0124d"/>
          <w:sz w:val="26"/>
          <w:szCs w:val="26"/>
          <w:u w:val="single"/>
          <w:rtl w:val="0"/>
        </w:rPr>
        <w:t xml:space="preserve">Instituto Tecnológico y de Estudios Superiores de Monterrey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i-Hack Tec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color w:val="20124d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0124d"/>
          <w:u w:val="single"/>
          <w:rtl w:val="0"/>
        </w:rPr>
        <w:t xml:space="preserve">Reto Qualtia: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“Aplicación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Qualiti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ffffff" w:val="clea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hd w:fill="ffffff" w:val="clea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Guillermo Montemayor Marroquín </w:t>
        <w:tab/>
        <w:tab/>
        <w:t xml:space="preserve">A01722402</w:t>
      </w:r>
    </w:p>
    <w:p w:rsidR="00000000" w:rsidDel="00000000" w:rsidP="00000000" w:rsidRDefault="00000000" w:rsidRPr="00000000" w14:paraId="00000015">
      <w:pPr>
        <w:widowControl w:val="0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Gabriel Galván García</w:t>
        <w:tab/>
        <w:tab/>
        <w:tab/>
        <w:tab/>
        <w:t xml:space="preserve">A01722540</w:t>
      </w:r>
    </w:p>
    <w:p w:rsidR="00000000" w:rsidDel="00000000" w:rsidP="00000000" w:rsidRDefault="00000000" w:rsidRPr="00000000" w14:paraId="00000016">
      <w:pPr>
        <w:widowControl w:val="0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Marcelo Cárdenas Leal </w:t>
        <w:tab/>
        <w:tab/>
        <w:tab/>
        <w:tab/>
        <w:t xml:space="preserve">A00836049 </w:t>
      </w:r>
    </w:p>
    <w:p w:rsidR="00000000" w:rsidDel="00000000" w:rsidP="00000000" w:rsidRDefault="00000000" w:rsidRPr="00000000" w14:paraId="00000017">
      <w:pPr>
        <w:widowControl w:val="0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Danny Xiao Yong Wu</w:t>
        <w:tab/>
        <w:tab/>
        <w:tab/>
        <w:tab/>
        <w:t xml:space="preserve">A01286362</w:t>
      </w:r>
    </w:p>
    <w:p w:rsidR="00000000" w:rsidDel="00000000" w:rsidP="00000000" w:rsidRDefault="00000000" w:rsidRPr="00000000" w14:paraId="00000018">
      <w:pPr>
        <w:widowControl w:val="0"/>
        <w:rPr>
          <w:rFonts w:ascii="Times New Roman" w:cs="Times New Roman" w:eastAsia="Times New Roman" w:hAnsi="Times New Roman"/>
          <w:b w:val="1"/>
          <w:i w:val="1"/>
          <w:color w:val="20124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>
          <w:rFonts w:ascii="Times New Roman" w:cs="Times New Roman" w:eastAsia="Times New Roman" w:hAnsi="Times New Roman"/>
          <w:b w:val="1"/>
          <w:i w:val="1"/>
          <w:color w:val="20124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jc w:val="center"/>
        <w:rPr>
          <w:rFonts w:ascii="Times New Roman" w:cs="Times New Roman" w:eastAsia="Times New Roman" w:hAnsi="Times New Roman"/>
          <w:b w:val="1"/>
          <w:i w:val="1"/>
          <w:color w:val="20124d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0124d"/>
          <w:u w:val="single"/>
          <w:rtl w:val="0"/>
        </w:rPr>
        <w:t xml:space="preserve">FECHA DE ENTREGA:</w:t>
      </w:r>
    </w:p>
    <w:p w:rsidR="00000000" w:rsidDel="00000000" w:rsidP="00000000" w:rsidRDefault="00000000" w:rsidRPr="00000000" w14:paraId="0000001B">
      <w:pPr>
        <w:widowControl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 de marzo del 2024</w:t>
      </w:r>
    </w:p>
    <w:p w:rsidR="00000000" w:rsidDel="00000000" w:rsidP="00000000" w:rsidRDefault="00000000" w:rsidRPr="00000000" w14:paraId="0000001C">
      <w:pPr>
        <w:widowControl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j31i1auma4pz" w:id="0"/>
      <w:bookmarkEnd w:id="0"/>
      <w:r w:rsidDel="00000000" w:rsidR="00000000" w:rsidRPr="00000000">
        <w:rPr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31i1auma4pz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khz6iwx0bc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Redacción Situación Problema atacar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605cj1ak5h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Análisis de la Situación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weyatj2bji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Preguntas de Entrevista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h06splz93e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Requerimientos no funcionales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0a7kq7wx9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Requerimientos funcionales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iqr7xr1ky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Historial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6w6a2r26c7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UML Casos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itxrzmkmgh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actividades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Heading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e5uhv2wgdt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5y1d5fa6zs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khz6iwx0bct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Redacción Situación Problema atacar</w:t>
      </w:r>
    </w:p>
    <w:p w:rsidR="00000000" w:rsidDel="00000000" w:rsidP="00000000" w:rsidRDefault="00000000" w:rsidRPr="00000000" w14:paraId="00000041">
      <w:pPr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Qualtia quiere incrementar la venta y la lealtad de clientes y consumidores, Qualtia busca ideas innovadoras que solas o combinadas con herramientas digitales, proveen de experiencias diferenciadoras y de alto valor percibidos para el cliente, ya sea en la atracción, transacción o consumo de productos.</w:t>
      </w:r>
    </w:p>
    <w:p w:rsidR="00000000" w:rsidDel="00000000" w:rsidP="00000000" w:rsidRDefault="00000000" w:rsidRPr="00000000" w14:paraId="00000042">
      <w:pPr>
        <w:pStyle w:val="Heading1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bookmarkStart w:colFirst="0" w:colLast="0" w:name="_a605cj1ak5hi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Análisis de la Situación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misión de Qualtia es contribuir a la alimentación de la sociedad, nutriendo y energizando todos los momentos de consumo. Por ello, buscan innovar constantemente no solo en productos sino en procesos, servicios y modelos de negocio que satisfagan de manera eficiente y oportuna, generando experiencias únicas. Qualtia reconoce que las nuevas generaciones buscan estar cada vez más conectadas y utilizan herramientas digitales para facilitar sus actividades diarias. Basado en ello buscamos crear una aplicación que facilite la cocina para principiantes, que traiga recetas nuevas hacia aficionados, y variedad a la cocina casera. Incrementando la lealtad de los clientes a Qualtia.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Times New Roman" w:cs="Times New Roman" w:eastAsia="Times New Roman" w:hAnsi="Times New Roman"/>
          <w:u w:val="single"/>
        </w:rPr>
      </w:pPr>
      <w:bookmarkStart w:colFirst="0" w:colLast="0" w:name="_pweyatj2bjis" w:id="5"/>
      <w:bookmarkEnd w:id="5"/>
      <w:r w:rsidDel="00000000" w:rsidR="00000000" w:rsidRPr="00000000">
        <w:rPr>
          <w:rtl w:val="0"/>
        </w:rPr>
        <w:t xml:space="preserve">Preguntas de Entrevista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entrevistas se realizaron con una muestra representativa de personas que frecuentan supermercados y aquellos que disfrutan cocinar en casa. El objetivo es obtener una comprensión profunda de sus experiencias, desafíos y necesidades. Se prestará especial atención a aspectos como la recurrencia de pedidos a través de herramientas tecnológicas.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¿Cómo describirías tu experiencia general a la hora de hacer compras en el supermercado?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consideras que es lo más importante cuando pides productos?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aplicaciones 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tilizas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hacer el supermercado?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¿Cómo organizas tu lista de supermercado?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¿Cómo ha sido tu experiencia al hacer compras digitales?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sugerencias tienes para poder usuarios nuevos en apps de compra de supermercado digital?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240" w:before="240" w:line="276" w:lineRule="auto"/>
        <w:rPr/>
      </w:pPr>
      <w:bookmarkStart w:colFirst="0" w:colLast="0" w:name="_yh06splz93eg" w:id="6"/>
      <w:bookmarkEnd w:id="6"/>
      <w:r w:rsidDel="00000000" w:rsidR="00000000" w:rsidRPr="00000000">
        <w:rPr>
          <w:rtl w:val="0"/>
        </w:rPr>
        <w:t xml:space="preserve">Requerimientos no funcionales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Base de datos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Computadoras para los administradores con un navegador instalado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Servidores (para administrar las recetas y guardar.)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Oficinas para apoyo técnico (creación de perfiles, centro de atención, etc)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Personal administrativo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Tienda aplicaciones para sistemas operativos android y ios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Herramientas de nube de LLM y de traducción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conexión a supermercados permite que el usuario pueda fácilmente pedirlos en línea.</w:t>
      </w:r>
    </w:p>
    <w:p w:rsidR="00000000" w:rsidDel="00000000" w:rsidP="00000000" w:rsidRDefault="00000000" w:rsidRPr="00000000" w14:paraId="00000056">
      <w:pPr>
        <w:pStyle w:val="Heading1"/>
        <w:spacing w:after="240" w:before="240" w:line="276" w:lineRule="auto"/>
        <w:rPr/>
      </w:pPr>
      <w:bookmarkStart w:colFirst="0" w:colLast="0" w:name="_w0a7kq7wx977" w:id="7"/>
      <w:bookmarkEnd w:id="7"/>
      <w:r w:rsidDel="00000000" w:rsidR="00000000" w:rsidRPr="00000000">
        <w:rPr>
          <w:rtl w:val="0"/>
        </w:rPr>
        <w:t xml:space="preserve">Requerimientos funcionales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Poder descargar la aplicación desde cualquier teléfono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Poder recibir notificaciones sobre nuevas recetas.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Poder crear un perfil con cuentas de Apple, Email, Google o Facebook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Poder editar el perfil y poner gustos.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Poder visualizar recetas.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Seleccionar recetas y poder acceder a ellas.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Poder crear nuevas recetas con una plantilla predeterminada.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Enlazar tus recetas a post o historias de tu red social favorita.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Poder visualizar recompensas.</w:t>
      </w:r>
    </w:p>
    <w:p w:rsidR="00000000" w:rsidDel="00000000" w:rsidP="00000000" w:rsidRDefault="00000000" w:rsidRPr="00000000" w14:paraId="0000006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after="240" w:before="240" w:line="276" w:lineRule="auto"/>
        <w:rPr/>
      </w:pPr>
      <w:bookmarkStart w:colFirst="0" w:colLast="0" w:name="_5iqr7xr1kytb" w:id="8"/>
      <w:bookmarkEnd w:id="8"/>
      <w:r w:rsidDel="00000000" w:rsidR="00000000" w:rsidRPr="00000000">
        <w:rPr>
          <w:rtl w:val="0"/>
        </w:rPr>
        <w:t xml:space="preserve">Historial de Usuario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Función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Historia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Criterios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Plantilla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Descarga de la aplicación desde cualquier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usuario, quiero poder descargar la aplicación en mi teléfono, ya sea Android o iOS, para acceder a los servicios ofrecidos por el programa.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la aplicación en las tiendas de aplicaciones de Google Play Store y Apple App Store, garantizando la compatibilidad con ambos sistemas operativos.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85875" cy="9398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Cambiar idiomas dentro de la 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usuario, quiero tener la opción de cambiar el idioma de la aplicación para poder utilizarla en mi idioma preferido.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Integrar un menú de configuración de idioma que permita a los usuarios seleccionar su preferencia de idioma desde una lista de opciones disponibles.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85875" cy="8001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Envío de mensajes a personas administrativas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usuario, quiero poder enviar mensajes a personas administrativas a través de la aplicación para realizar consultas, recibir apoyo técnico o hacer preguntas relacionadas con el programa.</w:t>
            </w:r>
          </w:p>
          <w:p w:rsidR="00000000" w:rsidDel="00000000" w:rsidP="00000000" w:rsidRDefault="00000000" w:rsidRPr="00000000" w14:paraId="00000075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Integrar una función de mensajería dentro de la aplicación que permita a los usuarios enviar mensajes directos a los administradores, con notificaciones para alertar a los destinatarios.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85875" cy="22733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Recepción de notificaciones sobre actualizaciones y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usuario, quiero recibir notificaciones en tiempo real sobre actualizaciones del proceso de aplicación, eventos importantes o cualquier otro anuncio relevante para estar informado.</w:t>
            </w:r>
          </w:p>
          <w:p w:rsidR="00000000" w:rsidDel="00000000" w:rsidP="00000000" w:rsidRDefault="00000000" w:rsidRPr="00000000" w14:paraId="0000007A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 sistema de notificaciones push que informe a los usuarios sobre actualizaciones del proceso de aplicación, eventos programados y otros anuncios importantes.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85875" cy="12700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Edición del perfil con gustos e intereses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usuario, quiero poder editar mi perfil dentro de la aplicación para agregar información personal, como gustos e intereses.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Diseñar una interfaz de usuario intuitiva que permita a los usuarios editar su perfil, agregar información personal y seleccionar sus gustos e intereses.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85875" cy="27940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perfil con cuentas de Apple, Email, Google o 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usuario, quiero tener la opción de crear mi perfil en la aplicación utilizando mis cuentas de Apple, Email, Google o Facebook para facilitar el proceso de registro.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Integrar servicios de autenticación de Apple, Email, Google y Facebook para permitir a los usuarios registrarse y crear perfiles de manera rápida y segura.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85875" cy="27813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Búsqueda de recetas y barra de rachas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es importante saber como voy con mis rachas y encontrar recetas nuevas.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recetas nuevas personales o usar recetas predeterminadas para probar cosas nuevas, subir mi racha compartiendo mis recetas en el foro o compartiendo en redes sociales.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85875" cy="27813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fácil al QR con recompensa de racha de uso/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tener un acceso fácil a los QR que me proporcione la app.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 apartado fácil de llegar para que los usuarios no tengan problema para acceder a sus códigos QR.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83666" cy="2767013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666" cy="2767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pacing w:after="240" w:before="240" w:line="276" w:lineRule="auto"/>
        <w:rPr/>
      </w:pPr>
      <w:bookmarkStart w:colFirst="0" w:colLast="0" w:name="_y6w6a2r26c7i" w:id="9"/>
      <w:bookmarkEnd w:id="9"/>
      <w:r w:rsidDel="00000000" w:rsidR="00000000" w:rsidRPr="00000000">
        <w:rPr>
          <w:rtl w:val="0"/>
        </w:rPr>
        <w:t xml:space="preserve">Diagrama de UML Casos de Usuario</w:t>
      </w:r>
    </w:p>
    <w:p w:rsidR="00000000" w:rsidDel="00000000" w:rsidP="00000000" w:rsidRDefault="00000000" w:rsidRPr="00000000" w14:paraId="00000099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413000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after="240" w:before="240" w:line="276" w:lineRule="auto"/>
        <w:rPr/>
      </w:pPr>
      <w:bookmarkStart w:colFirst="0" w:colLast="0" w:name="_pitxrzmkmgh0" w:id="10"/>
      <w:bookmarkEnd w:id="10"/>
      <w:r w:rsidDel="00000000" w:rsidR="00000000" w:rsidRPr="00000000">
        <w:rPr>
          <w:rtl w:val="0"/>
        </w:rPr>
        <w:t xml:space="preserve">Diagrama de actividades</w:t>
      </w:r>
    </w:p>
    <w:p w:rsidR="00000000" w:rsidDel="00000000" w:rsidP="00000000" w:rsidRDefault="00000000" w:rsidRPr="00000000" w14:paraId="0000009C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95738" cy="4752825"/>
            <wp:effectExtent b="25400" l="25400" r="25400" t="254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7528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940300"/>
            <wp:effectExtent b="25400" l="25400" r="25400" t="254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_419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240" w:line="276" w:lineRule="auto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