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B13B32" w:rsidRDefault="00E23408" w:rsidP="00B13B32">
      <w:pPr>
        <w:pStyle w:val="NoSpacing"/>
        <w:rPr>
          <w:sz w:val="24"/>
        </w:rPr>
      </w:pPr>
      <w:r w:rsidRPr="00B13B32">
        <w:rPr>
          <w:sz w:val="24"/>
        </w:rPr>
        <w:t>Fundamentos de programación</w:t>
      </w:r>
    </w:p>
    <w:p w14:paraId="0F9CDF7B" w14:textId="77777777" w:rsidR="00E23408" w:rsidRDefault="00E23408" w:rsidP="00B13B32">
      <w:pPr>
        <w:pStyle w:val="NoSpacing"/>
        <w:rPr>
          <w:sz w:val="24"/>
        </w:rPr>
      </w:pPr>
      <w:r w:rsidRPr="00B13B32">
        <w:rPr>
          <w:sz w:val="24"/>
        </w:rPr>
        <w:t>Prof. Ing. Roberto Martínez Román</w:t>
      </w:r>
    </w:p>
    <w:p w14:paraId="50DA5147" w14:textId="44E144D1" w:rsidR="0067392A" w:rsidRDefault="0067392A" w:rsidP="0067392A">
      <w:pPr>
        <w:pStyle w:val="NoSpacing"/>
        <w:shd w:val="clear" w:color="auto" w:fill="FDE9D9" w:themeFill="accent6" w:themeFillTint="33"/>
        <w:rPr>
          <w:sz w:val="24"/>
        </w:rPr>
      </w:pPr>
      <w:r>
        <w:rPr>
          <w:sz w:val="24"/>
        </w:rPr>
        <w:t xml:space="preserve">Nombre del alumno: </w:t>
      </w:r>
    </w:p>
    <w:p w14:paraId="1119D414" w14:textId="33D60E85" w:rsidR="00C255F3" w:rsidRPr="00B13B32" w:rsidRDefault="00C255F3" w:rsidP="0067392A">
      <w:pPr>
        <w:pStyle w:val="NoSpacing"/>
        <w:shd w:val="clear" w:color="auto" w:fill="FDE9D9" w:themeFill="accent6" w:themeFillTint="33"/>
        <w:rPr>
          <w:sz w:val="24"/>
        </w:rPr>
      </w:pPr>
      <w:r>
        <w:rPr>
          <w:sz w:val="24"/>
        </w:rPr>
        <w:t xml:space="preserve">Grupo: </w:t>
      </w:r>
    </w:p>
    <w:p w14:paraId="103630ED" w14:textId="77777777" w:rsidR="00B04A1D" w:rsidRDefault="00B04A1D" w:rsidP="00B13B32">
      <w:pPr>
        <w:pStyle w:val="NoSpacing"/>
        <w:rPr>
          <w:sz w:val="24"/>
        </w:rPr>
      </w:pPr>
    </w:p>
    <w:p w14:paraId="09FFB344" w14:textId="1BD5FBC6" w:rsidR="00E23408" w:rsidRPr="00665336" w:rsidRDefault="00C255F3" w:rsidP="00665336">
      <w:pPr>
        <w:pStyle w:val="NoSpacing"/>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NoSpacing"/>
      </w:pPr>
    </w:p>
    <w:p w14:paraId="06DC2D3D" w14:textId="22B39435" w:rsidR="004A3844" w:rsidRDefault="00665336" w:rsidP="00750026">
      <w:pPr>
        <w:pStyle w:val="NoSpacing"/>
      </w:pPr>
      <w:r>
        <w:t xml:space="preserve">Clona el proyecto </w:t>
      </w:r>
      <w:r w:rsidR="00C255F3">
        <w:rPr>
          <w:b/>
        </w:rPr>
        <w:t>Mision</w:t>
      </w:r>
      <w:r w:rsidRPr="000A4A30">
        <w:rPr>
          <w:b/>
        </w:rPr>
        <w:t>_01</w:t>
      </w:r>
      <w:r>
        <w:t xml:space="preserve"> de </w:t>
      </w:r>
      <w:proofErr w:type="spellStart"/>
      <w:r>
        <w:t>github</w:t>
      </w:r>
      <w:proofErr w:type="spellEnd"/>
      <w:r>
        <w:t xml:space="preserve">, </w:t>
      </w:r>
      <w:r w:rsidR="00D409ED">
        <w:t xml:space="preserve">descarga y </w:t>
      </w:r>
      <w:r>
        <w:t>modifica este docume</w:t>
      </w:r>
      <w:r w:rsidR="00D409ED">
        <w:t xml:space="preserve">nto, súbelo a </w:t>
      </w:r>
      <w:proofErr w:type="spellStart"/>
      <w:r w:rsidR="00D409ED">
        <w:t>github</w:t>
      </w:r>
      <w:proofErr w:type="spellEnd"/>
      <w:r w:rsidR="00D409ED">
        <w:t xml:space="preserve"> y crea el </w:t>
      </w:r>
      <w:proofErr w:type="spellStart"/>
      <w:r w:rsidR="00D409ED">
        <w:t>P</w:t>
      </w:r>
      <w:r>
        <w:t>ull</w:t>
      </w:r>
      <w:proofErr w:type="spellEnd"/>
      <w:r>
        <w:t xml:space="preserve"> </w:t>
      </w:r>
      <w:proofErr w:type="spellStart"/>
      <w:r>
        <w:t>request</w:t>
      </w:r>
      <w:proofErr w:type="spellEnd"/>
      <w:r>
        <w: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NoSpacing"/>
      </w:pPr>
    </w:p>
    <w:p w14:paraId="22ACA978" w14:textId="77777777" w:rsidR="0086391A" w:rsidRDefault="0086391A" w:rsidP="00750026">
      <w:pPr>
        <w:pStyle w:val="NoSpacing"/>
      </w:pPr>
    </w:p>
    <w:p w14:paraId="54EE3855" w14:textId="262CF12F" w:rsidR="00B0600B" w:rsidRDefault="00894756" w:rsidP="00750026">
      <w:pPr>
        <w:pStyle w:val="NoSpacing"/>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eGrid"/>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750026">
            <w:pPr>
              <w:pStyle w:val="NoSpacing"/>
              <w:rPr>
                <w:color w:val="C00000"/>
                <w:sz w:val="20"/>
              </w:rPr>
            </w:pPr>
          </w:p>
          <w:p w14:paraId="1A21CC17" w14:textId="72D9F38A" w:rsidR="003827D5" w:rsidRPr="009F166C" w:rsidRDefault="00B164F9" w:rsidP="00750026">
            <w:pPr>
              <w:pStyle w:val="NoSpacing"/>
              <w:rPr>
                <w:color w:val="C00000"/>
                <w:sz w:val="20"/>
              </w:rPr>
            </w:pPr>
            <w:r w:rsidRPr="009F166C">
              <w:rPr>
                <w:color w:val="C00000"/>
                <w:sz w:val="20"/>
              </w:rPr>
              <w:t>La diferencia consiste en que un programa es una secuencia de instrucciones que especifican cómo realizar una computación y el algoritmo es una lista de instrucciones, paso a paso, para resolver un problema</w:t>
            </w:r>
            <w:r w:rsidR="009F166C" w:rsidRPr="009F166C">
              <w:rPr>
                <w:color w:val="C00000"/>
                <w:sz w:val="20"/>
              </w:rPr>
              <w:t>.</w:t>
            </w:r>
          </w:p>
          <w:p w14:paraId="1D9F5218" w14:textId="77777777" w:rsidR="003827D5" w:rsidRPr="00741AFF" w:rsidRDefault="003827D5" w:rsidP="00750026">
            <w:pPr>
              <w:pStyle w:val="NoSpacing"/>
              <w:rPr>
                <w:b/>
                <w:color w:val="FF0000"/>
                <w:sz w:val="20"/>
              </w:rPr>
            </w:pPr>
          </w:p>
        </w:tc>
      </w:tr>
    </w:tbl>
    <w:p w14:paraId="6C144062" w14:textId="77777777" w:rsidR="003827D5" w:rsidRDefault="003827D5" w:rsidP="00750026">
      <w:pPr>
        <w:pStyle w:val="NoSpacing"/>
      </w:pPr>
    </w:p>
    <w:p w14:paraId="5FF6E8C2" w14:textId="77777777" w:rsidR="0086391A" w:rsidRDefault="0086391A" w:rsidP="00750026">
      <w:pPr>
        <w:pStyle w:val="NoSpacing"/>
      </w:pPr>
    </w:p>
    <w:p w14:paraId="1E4C4FBE" w14:textId="6D62A112" w:rsidR="00ED35DB" w:rsidRDefault="00894756" w:rsidP="00750026">
      <w:pPr>
        <w:pStyle w:val="NoSpacing"/>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eGrid"/>
        <w:tblW w:w="4617" w:type="pct"/>
        <w:tblLook w:val="04A0" w:firstRow="1" w:lastRow="0" w:firstColumn="1" w:lastColumn="0" w:noHBand="0" w:noVBand="1"/>
      </w:tblPr>
      <w:tblGrid>
        <w:gridCol w:w="2376"/>
        <w:gridCol w:w="7796"/>
      </w:tblGrid>
      <w:tr w:rsidR="00910FB3" w14:paraId="18673379" w14:textId="77777777" w:rsidTr="00910FB3">
        <w:tc>
          <w:tcPr>
            <w:tcW w:w="1168" w:type="pct"/>
          </w:tcPr>
          <w:p w14:paraId="709BE9C3" w14:textId="30D86E29" w:rsidR="00ED35DB" w:rsidRDefault="00602291" w:rsidP="00750026">
            <w:pPr>
              <w:pStyle w:val="NoSpacing"/>
            </w:pPr>
            <w:r>
              <w:t>Análisis.</w:t>
            </w:r>
          </w:p>
        </w:tc>
        <w:tc>
          <w:tcPr>
            <w:tcW w:w="3832" w:type="pct"/>
          </w:tcPr>
          <w:p w14:paraId="2863D175" w14:textId="1723D5AF" w:rsidR="00ED35DB" w:rsidRPr="009F166C" w:rsidRDefault="009F166C" w:rsidP="00750026">
            <w:pPr>
              <w:pStyle w:val="NoSpacing"/>
              <w:rPr>
                <w:color w:val="C00000"/>
                <w:sz w:val="20"/>
              </w:rPr>
            </w:pPr>
            <w:r>
              <w:rPr>
                <w:color w:val="C00000"/>
                <w:sz w:val="20"/>
              </w:rPr>
              <w:t>Identifico el problema y pienso de qué manera puedo usar los recursos a mi disposición para solucionarlo.</w:t>
            </w:r>
          </w:p>
        </w:tc>
      </w:tr>
      <w:tr w:rsidR="00910FB3" w14:paraId="40D1FCE4" w14:textId="77777777" w:rsidTr="00910FB3">
        <w:tc>
          <w:tcPr>
            <w:tcW w:w="1168" w:type="pct"/>
          </w:tcPr>
          <w:p w14:paraId="4A2E64C0" w14:textId="7A06E811" w:rsidR="00ED35DB" w:rsidRDefault="00ED35DB" w:rsidP="00750026">
            <w:pPr>
              <w:pStyle w:val="NoSpacing"/>
            </w:pPr>
            <w:r>
              <w:t>Programación</w:t>
            </w:r>
            <w:r w:rsidR="00602291">
              <w:t>.</w:t>
            </w:r>
          </w:p>
        </w:tc>
        <w:tc>
          <w:tcPr>
            <w:tcW w:w="3832" w:type="pct"/>
          </w:tcPr>
          <w:p w14:paraId="70DBF1A3" w14:textId="0E6553DF" w:rsidR="00ED35DB" w:rsidRPr="009F166C" w:rsidRDefault="009F166C" w:rsidP="00750026">
            <w:pPr>
              <w:pStyle w:val="NoSpacing"/>
              <w:rPr>
                <w:color w:val="C00000"/>
                <w:sz w:val="20"/>
              </w:rPr>
            </w:pPr>
            <w:r>
              <w:rPr>
                <w:color w:val="C00000"/>
                <w:sz w:val="20"/>
              </w:rPr>
              <w:t>Empiezo a desarrollar código que pueda resolver el problema inicial hasta encontrar un algoritmo que me sea útil.</w:t>
            </w:r>
          </w:p>
        </w:tc>
      </w:tr>
      <w:tr w:rsidR="00910FB3" w14:paraId="7CF20E61" w14:textId="77777777" w:rsidTr="00910FB3">
        <w:tc>
          <w:tcPr>
            <w:tcW w:w="1168" w:type="pct"/>
          </w:tcPr>
          <w:p w14:paraId="52DF8846" w14:textId="7601D7D2" w:rsidR="00ED35DB" w:rsidRDefault="00ED35DB" w:rsidP="00750026">
            <w:pPr>
              <w:pStyle w:val="NoSpacing"/>
            </w:pPr>
            <w:r>
              <w:t>Codificación</w:t>
            </w:r>
            <w:r w:rsidR="00602291">
              <w:t>.</w:t>
            </w:r>
          </w:p>
        </w:tc>
        <w:tc>
          <w:tcPr>
            <w:tcW w:w="3832" w:type="pct"/>
          </w:tcPr>
          <w:p w14:paraId="647BD047" w14:textId="097AC408" w:rsidR="00ED35DB" w:rsidRPr="009F166C" w:rsidRDefault="000611BC" w:rsidP="00750026">
            <w:pPr>
              <w:pStyle w:val="NoSpacing"/>
              <w:rPr>
                <w:color w:val="C00000"/>
                <w:sz w:val="20"/>
              </w:rPr>
            </w:pPr>
            <w:r>
              <w:rPr>
                <w:color w:val="C00000"/>
                <w:sz w:val="20"/>
              </w:rPr>
              <w:t xml:space="preserve">Es cuando se </w:t>
            </w:r>
            <w:r w:rsidRPr="000611BC">
              <w:rPr>
                <w:color w:val="C00000"/>
                <w:sz w:val="20"/>
              </w:rPr>
              <w:t xml:space="preserve">implementa el algoritmo </w:t>
            </w:r>
            <w:r>
              <w:rPr>
                <w:color w:val="C00000"/>
                <w:sz w:val="20"/>
              </w:rPr>
              <w:t>de</w:t>
            </w:r>
            <w:r w:rsidRPr="000611BC">
              <w:rPr>
                <w:color w:val="C00000"/>
                <w:sz w:val="20"/>
              </w:rPr>
              <w:t xml:space="preserve"> </w:t>
            </w:r>
            <w:r>
              <w:rPr>
                <w:color w:val="C00000"/>
                <w:sz w:val="20"/>
              </w:rPr>
              <w:t>algú</w:t>
            </w:r>
            <w:r w:rsidRPr="000611BC">
              <w:rPr>
                <w:color w:val="C00000"/>
                <w:sz w:val="20"/>
              </w:rPr>
              <w:t xml:space="preserve">n código escrito en un lenguaje de programación. </w:t>
            </w:r>
            <w:r w:rsidR="009F166C">
              <w:rPr>
                <w:color w:val="C00000"/>
                <w:sz w:val="20"/>
              </w:rPr>
              <w:t>Una vez identificado el algoritmo, lo pongo a prueba, compilo el código y lo ejecuto para ver si con eso se ha resuelto la problemática inicial.</w:t>
            </w:r>
          </w:p>
        </w:tc>
      </w:tr>
    </w:tbl>
    <w:p w14:paraId="6D1E903A" w14:textId="77777777" w:rsidR="00ED35DB" w:rsidRDefault="00ED35DB" w:rsidP="00750026">
      <w:pPr>
        <w:pStyle w:val="NoSpacing"/>
      </w:pPr>
    </w:p>
    <w:p w14:paraId="488FFDFA" w14:textId="77777777" w:rsidR="005B32BD" w:rsidRPr="009F166C" w:rsidRDefault="005B32BD" w:rsidP="00750026">
      <w:pPr>
        <w:pStyle w:val="NoSpacing"/>
        <w:rPr>
          <w:lang w:val="es-ES"/>
        </w:rPr>
      </w:pPr>
    </w:p>
    <w:p w14:paraId="570F31DE" w14:textId="252D6015" w:rsidR="00B83687" w:rsidRDefault="00894756" w:rsidP="00750026">
      <w:pPr>
        <w:pStyle w:val="NoSpacing"/>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eGrid"/>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77777777" w:rsidR="00B83687" w:rsidRDefault="00EF67BE" w:rsidP="00704D6B">
            <w:pPr>
              <w:pStyle w:val="NoSpacing"/>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7777777" w:rsidR="00EF67BE" w:rsidRDefault="00EF67BE" w:rsidP="00704D6B">
            <w:pPr>
              <w:pStyle w:val="NoSpacing"/>
              <w:rPr>
                <w:rFonts w:eastAsia="Times New Roman" w:cs="Times New Roman"/>
                <w:bCs/>
              </w:rPr>
            </w:pPr>
          </w:p>
          <w:p w14:paraId="59800441" w14:textId="50279AAE" w:rsidR="00EF67BE" w:rsidRPr="00BD646A" w:rsidRDefault="00EF67BE" w:rsidP="00704D6B">
            <w:pPr>
              <w:pStyle w:val="NoSpacing"/>
              <w:rPr>
                <w:rFonts w:eastAsia="Times New Roman" w:cs="Times New Roman"/>
                <w:bCs/>
                <w:color w:val="FF0000"/>
              </w:rPr>
            </w:pPr>
            <w:r>
              <w:rPr>
                <w:rFonts w:eastAsia="Times New Roman" w:cs="Times New Roman"/>
                <w:bCs/>
              </w:rPr>
              <w:t>Respuesta:</w:t>
            </w:r>
            <w:r w:rsidR="00836E33" w:rsidRPr="00836E33">
              <w:rPr>
                <w:rFonts w:eastAsia="Times New Roman" w:cs="Times New Roman"/>
                <w:bCs/>
                <w:i/>
                <w:color w:val="FF0000"/>
              </w:rPr>
              <w:t xml:space="preserve"> </w:t>
            </w:r>
            <w:r w:rsidR="00BD646A">
              <w:rPr>
                <w:rFonts w:eastAsia="Times New Roman" w:cs="Times New Roman"/>
                <w:bCs/>
                <w:color w:val="FF0000"/>
              </w:rPr>
              <w:t>Ángela habla más bajo que Celia.</w:t>
            </w:r>
          </w:p>
          <w:p w14:paraId="73D692EF" w14:textId="44E006E8" w:rsidR="00665336" w:rsidRPr="00BD646A" w:rsidRDefault="00665336" w:rsidP="00704D6B">
            <w:pPr>
              <w:pStyle w:val="NoSpacing"/>
              <w:rPr>
                <w:sz w:val="18"/>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BD646A">
              <w:rPr>
                <w:rFonts w:eastAsia="Times New Roman" w:cs="Times New Roman"/>
                <w:bCs/>
                <w:color w:val="C00000"/>
                <w:sz w:val="20"/>
                <w:szCs w:val="20"/>
              </w:rPr>
              <w:t>Porque Celia habla más alto que Rosa</w:t>
            </w:r>
            <w:r w:rsidR="00A35816">
              <w:rPr>
                <w:rFonts w:eastAsia="Times New Roman" w:cs="Times New Roman"/>
                <w:bCs/>
                <w:color w:val="C00000"/>
                <w:sz w:val="20"/>
                <w:szCs w:val="20"/>
              </w:rPr>
              <w:t xml:space="preserve"> y Rosa habla más alto que Ángela. Por lo tanto como Ángela habla más bajo que Rosa, Ángela habla más bajo que Celia también.</w:t>
            </w:r>
          </w:p>
        </w:tc>
      </w:tr>
    </w:tbl>
    <w:p w14:paraId="0440C23F" w14:textId="77777777" w:rsidR="00B83687" w:rsidRDefault="00B83687" w:rsidP="00750026">
      <w:pPr>
        <w:pStyle w:val="NoSpacing"/>
      </w:pPr>
    </w:p>
    <w:p w14:paraId="3FDE69C0" w14:textId="77777777" w:rsidR="00A07E3B" w:rsidRDefault="00A07E3B" w:rsidP="00750026">
      <w:pPr>
        <w:pStyle w:val="NoSpacing"/>
      </w:pPr>
    </w:p>
    <w:p w14:paraId="483ADD84" w14:textId="58CBCE75" w:rsidR="00B10E63" w:rsidRDefault="00A07E3B" w:rsidP="00B10E63">
      <w:pPr>
        <w:pStyle w:val="NoSpacing"/>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eGrid"/>
        <w:tblW w:w="0" w:type="auto"/>
        <w:tblLook w:val="04A0" w:firstRow="1" w:lastRow="0" w:firstColumn="1" w:lastColumn="0" w:noHBand="0" w:noVBand="1"/>
      </w:tblPr>
      <w:tblGrid>
        <w:gridCol w:w="10603"/>
      </w:tblGrid>
      <w:tr w:rsidR="00B10E63" w:rsidRPr="00B10E63" w14:paraId="2553DC8E" w14:textId="77777777" w:rsidTr="00910FB3">
        <w:tc>
          <w:tcPr>
            <w:tcW w:w="10173" w:type="dxa"/>
          </w:tcPr>
          <w:p w14:paraId="59CE1C21" w14:textId="41C14FE9" w:rsidR="00B10E63" w:rsidRPr="00E97FC6" w:rsidRDefault="00B10E63" w:rsidP="00510E09">
            <w:pPr>
              <w:pStyle w:val="NoSpacing"/>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NoSpacing"/>
              <w:rPr>
                <w:rFonts w:eastAsia="Times New Roman" w:cs="Times New Roman"/>
                <w:bCs/>
                <w:sz w:val="20"/>
                <w:szCs w:val="20"/>
              </w:rPr>
            </w:pPr>
          </w:p>
          <w:p w14:paraId="3F8AE7EA" w14:textId="6D3F64D8" w:rsidR="00142B5E" w:rsidRPr="004641E3" w:rsidRDefault="00B10E63" w:rsidP="00510E09">
            <w:pPr>
              <w:pStyle w:val="NoSpacing"/>
              <w:rPr>
                <w:rFonts w:eastAsia="Times New Roman" w:cs="Times New Roman"/>
                <w:bCs/>
                <w:sz w:val="20"/>
                <w:szCs w:val="20"/>
              </w:rPr>
            </w:pPr>
            <w:r w:rsidRPr="00B10E63">
              <w:rPr>
                <w:rFonts w:eastAsia="Times New Roman" w:cs="Times New Roman"/>
                <w:bCs/>
                <w:sz w:val="20"/>
                <w:szCs w:val="20"/>
              </w:rPr>
              <w:t>Respuesta</w:t>
            </w:r>
            <w:r w:rsidR="004641E3">
              <w:rPr>
                <w:rFonts w:eastAsia="Times New Roman" w:cs="Times New Roman"/>
                <w:bCs/>
                <w:sz w:val="20"/>
                <w:szCs w:val="20"/>
              </w:rPr>
              <w:t xml:space="preserve">: </w:t>
            </w:r>
            <w:r w:rsidR="004641E3" w:rsidRPr="004641E3">
              <w:rPr>
                <w:rFonts w:eastAsia="Times New Roman" w:cs="Times New Roman"/>
                <w:bCs/>
                <w:color w:val="FF0000"/>
              </w:rPr>
              <w:t>Coche</w:t>
            </w:r>
          </w:p>
          <w:p w14:paraId="65BF2733" w14:textId="77777777" w:rsidR="00665336" w:rsidRDefault="00665336" w:rsidP="006649D9">
            <w:pPr>
              <w:pStyle w:val="NoSpacing"/>
              <w:rPr>
                <w:rFonts w:eastAsia="Times New Roman" w:cs="Times New Roman"/>
                <w:bCs/>
                <w:i/>
                <w:color w:val="C00000"/>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p>
          <w:p w14:paraId="1926E10E" w14:textId="77777777" w:rsidR="004641E3" w:rsidRDefault="004641E3" w:rsidP="006649D9">
            <w:pPr>
              <w:pStyle w:val="NoSpacing"/>
              <w:rPr>
                <w:rFonts w:eastAsia="Times New Roman" w:cs="Times New Roman"/>
                <w:bCs/>
                <w:i/>
                <w:color w:val="C00000"/>
                <w:sz w:val="20"/>
                <w:szCs w:val="20"/>
              </w:rPr>
            </w:pPr>
          </w:p>
          <w:p w14:paraId="5319F188" w14:textId="6685E102" w:rsidR="004641E3" w:rsidRPr="00142B5E" w:rsidRDefault="004641E3" w:rsidP="006649D9">
            <w:pPr>
              <w:pStyle w:val="NoSpacing"/>
              <w:rPr>
                <w:rFonts w:eastAsia="Times New Roman" w:cs="Times New Roman"/>
                <w:bCs/>
                <w:sz w:val="20"/>
                <w:szCs w:val="20"/>
              </w:rPr>
            </w:pPr>
            <w:r>
              <w:rPr>
                <w:noProof/>
              </w:rPr>
              <w:lastRenderedPageBreak/>
              <w:drawing>
                <wp:inline distT="0" distB="0" distL="0" distR="0" wp14:anchorId="39160655" wp14:editId="3AA8C178">
                  <wp:extent cx="6596062"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36" r="2084" b="6172"/>
                          <a:stretch/>
                        </pic:blipFill>
                        <pic:spPr bwMode="auto">
                          <a:xfrm>
                            <a:off x="0" y="0"/>
                            <a:ext cx="6596062" cy="36195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2BF8414" w14:textId="77777777" w:rsidR="00B10E63" w:rsidRDefault="00B10E63" w:rsidP="00750026">
      <w:pPr>
        <w:pStyle w:val="NoSpacing"/>
      </w:pPr>
    </w:p>
    <w:p w14:paraId="43688DF4" w14:textId="77777777" w:rsidR="005B32BD" w:rsidRDefault="005B32BD" w:rsidP="00750026">
      <w:pPr>
        <w:pStyle w:val="NoSpacing"/>
      </w:pPr>
    </w:p>
    <w:p w14:paraId="71C07406" w14:textId="136AF1EF" w:rsidR="00803D47" w:rsidRDefault="00836E33" w:rsidP="00750026">
      <w:pPr>
        <w:pStyle w:val="NoSpacing"/>
      </w:pPr>
      <w:r>
        <w:t>5</w:t>
      </w:r>
      <w:r w:rsidR="005B32BD">
        <w:t xml:space="preserve">. </w:t>
      </w:r>
      <w:r w:rsidR="00803D47">
        <w:t>Resuelve el siguiente problema aplicando la etapa de análisis y programación para generar el algoritmo.</w:t>
      </w:r>
    </w:p>
    <w:p w14:paraId="2209F6D7" w14:textId="71B934DA" w:rsidR="005B32BD" w:rsidRPr="00F04EED" w:rsidRDefault="00F04EED" w:rsidP="00750026">
      <w:pPr>
        <w:pStyle w:val="NoSpacing"/>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eGrid"/>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3A691831" w:rsidR="006B6D9B" w:rsidRDefault="00803D47" w:rsidP="00750026">
            <w:pPr>
              <w:pStyle w:val="NoSpacing"/>
              <w:rPr>
                <w:b/>
                <w:color w:val="C00000"/>
                <w:sz w:val="20"/>
              </w:rPr>
            </w:pPr>
            <w:r>
              <w:rPr>
                <w:b/>
                <w:color w:val="C00000"/>
                <w:sz w:val="20"/>
              </w:rPr>
              <w:t>Aná</w:t>
            </w:r>
            <w:r w:rsidR="00DB47C5">
              <w:rPr>
                <w:b/>
                <w:color w:val="C00000"/>
                <w:sz w:val="20"/>
              </w:rPr>
              <w:t>l</w:t>
            </w:r>
            <w:r>
              <w:rPr>
                <w:b/>
                <w:color w:val="C00000"/>
                <w:sz w:val="20"/>
              </w:rPr>
              <w:t>isis.</w:t>
            </w:r>
            <w:r w:rsidR="00D24E46">
              <w:rPr>
                <w:b/>
                <w:color w:val="C00000"/>
                <w:sz w:val="20"/>
              </w:rPr>
              <w:t xml:space="preserve"> </w:t>
            </w:r>
            <w:r w:rsidR="00D24E46" w:rsidRPr="00D24E46">
              <w:rPr>
                <w:b/>
                <w:color w:val="C00000"/>
                <w:sz w:val="20"/>
              </w:rPr>
              <w:t>¿</w:t>
            </w:r>
            <w:r w:rsidR="00D24E46">
              <w:rPr>
                <w:b/>
                <w:color w:val="C00000"/>
                <w:sz w:val="20"/>
              </w:rPr>
              <w:t>Qué va a hacer el programa y cuál será su resultado?</w:t>
            </w:r>
            <w:r w:rsidR="00D467DD">
              <w:rPr>
                <w:b/>
                <w:color w:val="C00000"/>
                <w:sz w:val="20"/>
              </w:rPr>
              <w:t xml:space="preserve"> El programa debe ser capaz de preguntar la edad del usuario en años y meses para después calcular el resultado en días por medio de simples operaciones matemáticas.</w:t>
            </w:r>
          </w:p>
          <w:p w14:paraId="29A9E55D" w14:textId="6820B3C6" w:rsidR="00803D47" w:rsidRPr="00C37AFE" w:rsidRDefault="00803D47" w:rsidP="00750026">
            <w:pPr>
              <w:pStyle w:val="NoSpacing"/>
              <w:rPr>
                <w:color w:val="C00000"/>
                <w:sz w:val="20"/>
              </w:rPr>
            </w:pPr>
            <w:r w:rsidRPr="00C37AFE">
              <w:rPr>
                <w:color w:val="C00000"/>
                <w:sz w:val="20"/>
              </w:rPr>
              <w:t>Entradas:</w:t>
            </w:r>
            <w:r w:rsidR="00D24E46">
              <w:rPr>
                <w:color w:val="C00000"/>
                <w:sz w:val="20"/>
              </w:rPr>
              <w:t xml:space="preserve"> </w:t>
            </w:r>
            <w:r w:rsidR="00D24E46" w:rsidRPr="00D24E46">
              <w:rPr>
                <w:color w:val="C00000"/>
                <w:sz w:val="20"/>
              </w:rPr>
              <w:t>¿</w:t>
            </w:r>
            <w:r w:rsidR="00D24E46">
              <w:rPr>
                <w:color w:val="C00000"/>
                <w:sz w:val="20"/>
              </w:rPr>
              <w:t>Qué escribe el usuario?</w:t>
            </w:r>
            <w:r w:rsidR="00D467DD">
              <w:rPr>
                <w:color w:val="C00000"/>
                <w:sz w:val="20"/>
              </w:rPr>
              <w:t xml:space="preserve"> El usuario escribe simplemente su edad en años y meses haciendo uso únicamente de datos enteros.</w:t>
            </w:r>
          </w:p>
          <w:p w14:paraId="6BE55C79" w14:textId="79CDAFE5" w:rsidR="00803D47" w:rsidRPr="00C37AFE" w:rsidRDefault="00803D47" w:rsidP="00750026">
            <w:pPr>
              <w:pStyle w:val="NoSpacing"/>
              <w:rPr>
                <w:color w:val="C00000"/>
                <w:sz w:val="20"/>
              </w:rPr>
            </w:pPr>
            <w:r w:rsidRPr="00C37AFE">
              <w:rPr>
                <w:color w:val="C00000"/>
                <w:sz w:val="20"/>
              </w:rPr>
              <w:t>Salidas:</w:t>
            </w:r>
            <w:r w:rsidR="00D24E46">
              <w:rPr>
                <w:color w:val="C00000"/>
                <w:sz w:val="20"/>
              </w:rPr>
              <w:t xml:space="preserve"> </w:t>
            </w:r>
            <w:r w:rsidR="00D24E46" w:rsidRPr="00D24E46">
              <w:rPr>
                <w:color w:val="C00000"/>
                <w:sz w:val="20"/>
              </w:rPr>
              <w:t>¿</w:t>
            </w:r>
            <w:r w:rsidR="00D24E46">
              <w:rPr>
                <w:color w:val="C00000"/>
                <w:sz w:val="20"/>
              </w:rPr>
              <w:t>Qué imprime el sistema?</w:t>
            </w:r>
            <w:r w:rsidR="00D467DD">
              <w:rPr>
                <w:color w:val="C00000"/>
                <w:sz w:val="20"/>
              </w:rPr>
              <w:t xml:space="preserve"> El sistema escribe en un inicio la pregunta de qué es lo que quiere que haga el usuario y posteriormente muestra los resultados en pantalla.</w:t>
            </w:r>
          </w:p>
          <w:p w14:paraId="14052028" w14:textId="267D9395" w:rsidR="000D408D" w:rsidRPr="000D408D" w:rsidRDefault="00803D47" w:rsidP="000D408D">
            <w:pPr>
              <w:pStyle w:val="NoSpacing"/>
              <w:rPr>
                <w:color w:val="C00000"/>
                <w:sz w:val="20"/>
              </w:rPr>
            </w:pPr>
            <w:r w:rsidRPr="00C37AFE">
              <w:rPr>
                <w:color w:val="C00000"/>
                <w:sz w:val="20"/>
              </w:rPr>
              <w:t>Relación E/S:</w:t>
            </w:r>
            <w:r w:rsidR="00D24E46">
              <w:rPr>
                <w:color w:val="C00000"/>
                <w:sz w:val="20"/>
              </w:rPr>
              <w:t xml:space="preserve"> </w:t>
            </w:r>
            <w:r w:rsidR="000D408D" w:rsidRPr="00D24E46">
              <w:rPr>
                <w:color w:val="C00000"/>
                <w:sz w:val="20"/>
              </w:rPr>
              <w:t>¿</w:t>
            </w:r>
            <w:r w:rsidR="000D408D" w:rsidRPr="000D408D">
              <w:rPr>
                <w:color w:val="C00000"/>
                <w:sz w:val="20"/>
              </w:rPr>
              <w:t>Cómo se transforman los</w:t>
            </w:r>
          </w:p>
          <w:p w14:paraId="6A3DA097" w14:textId="29F920AB" w:rsidR="006B6D9B" w:rsidRPr="00F04EED" w:rsidRDefault="000D408D" w:rsidP="000D408D">
            <w:pPr>
              <w:pStyle w:val="NoSpacing"/>
              <w:rPr>
                <w:i/>
                <w:color w:val="C00000"/>
                <w:sz w:val="20"/>
              </w:rPr>
            </w:pPr>
            <w:r w:rsidRPr="000D408D">
              <w:rPr>
                <w:color w:val="C00000"/>
                <w:sz w:val="20"/>
              </w:rPr>
              <w:t>datos de</w:t>
            </w:r>
            <w:r>
              <w:rPr>
                <w:color w:val="C00000"/>
                <w:sz w:val="20"/>
              </w:rPr>
              <w:t xml:space="preserve"> entrada en los datos de salida?</w:t>
            </w:r>
            <w:r w:rsidR="00D467DD">
              <w:rPr>
                <w:color w:val="C00000"/>
                <w:sz w:val="20"/>
              </w:rPr>
              <w:t xml:space="preserve"> Los datos de entrada se vuelven variables que lee el programa para hacer una sencilla operación matemática. El resultado de esta operación es asignado al valor de otra variable, la cual es escrita por el programa como el resultado final.</w:t>
            </w:r>
            <w:r w:rsidR="002F740D">
              <w:rPr>
                <w:color w:val="C00000"/>
                <w:sz w:val="20"/>
              </w:rPr>
              <w:t xml:space="preserve"> Así los datos de entrada dados por el usuario se transforman en el dato de salida dado por el programa.</w:t>
            </w:r>
            <w:bookmarkStart w:id="0" w:name="_GoBack"/>
            <w:bookmarkEnd w:id="0"/>
          </w:p>
        </w:tc>
      </w:tr>
      <w:tr w:rsidR="00803D47" w14:paraId="17A71F61" w14:textId="77777777" w:rsidTr="00910FB3">
        <w:tc>
          <w:tcPr>
            <w:tcW w:w="10173" w:type="dxa"/>
          </w:tcPr>
          <w:p w14:paraId="512FA64A" w14:textId="3A9376D9" w:rsidR="00803D47" w:rsidRDefault="00194B90" w:rsidP="00750026">
            <w:pPr>
              <w:pStyle w:val="NoSpacing"/>
              <w:rPr>
                <w:b/>
                <w:color w:val="C00000"/>
                <w:sz w:val="20"/>
              </w:rPr>
            </w:pPr>
            <w:r>
              <w:rPr>
                <w:b/>
                <w:color w:val="C00000"/>
                <w:sz w:val="20"/>
              </w:rPr>
              <w:t xml:space="preserve">Algoritmo en </w:t>
            </w:r>
            <w:r w:rsidR="00803D47">
              <w:rPr>
                <w:b/>
                <w:color w:val="C00000"/>
                <w:sz w:val="20"/>
              </w:rPr>
              <w:t>pseudocódigo</w:t>
            </w:r>
            <w:r w:rsidR="000D408D">
              <w:rPr>
                <w:b/>
                <w:color w:val="C00000"/>
                <w:sz w:val="20"/>
              </w:rPr>
              <w:t xml:space="preserve"> o diagrama de flujo:</w:t>
            </w:r>
          </w:p>
          <w:p w14:paraId="464333C1" w14:textId="1B25538C" w:rsidR="000D408D" w:rsidRDefault="000D408D" w:rsidP="00750026">
            <w:pPr>
              <w:pStyle w:val="NoSpacing"/>
              <w:rPr>
                <w:b/>
                <w:color w:val="C00000"/>
                <w:sz w:val="20"/>
              </w:rPr>
            </w:pPr>
          </w:p>
          <w:p w14:paraId="0202F2F0" w14:textId="7BD5A7EE" w:rsidR="000D408D" w:rsidRDefault="000D408D" w:rsidP="00750026">
            <w:pPr>
              <w:pStyle w:val="NoSpacing"/>
              <w:rPr>
                <w:b/>
                <w:color w:val="C00000"/>
                <w:sz w:val="20"/>
              </w:rPr>
            </w:pPr>
            <w:r>
              <w:rPr>
                <w:b/>
                <w:color w:val="C00000"/>
                <w:sz w:val="20"/>
              </w:rPr>
              <w:t>Programa; edad</w:t>
            </w:r>
          </w:p>
          <w:p w14:paraId="17C2B14E" w14:textId="4EE4A894" w:rsidR="000D408D" w:rsidRDefault="000D408D" w:rsidP="00750026">
            <w:pPr>
              <w:pStyle w:val="NoSpacing"/>
              <w:rPr>
                <w:b/>
                <w:color w:val="C00000"/>
                <w:sz w:val="20"/>
              </w:rPr>
            </w:pPr>
            <w:r>
              <w:rPr>
                <w:b/>
                <w:color w:val="C00000"/>
                <w:sz w:val="20"/>
              </w:rPr>
              <w:t xml:space="preserve">Entorno: </w:t>
            </w:r>
            <w:r w:rsidR="001D7FAA">
              <w:rPr>
                <w:b/>
                <w:color w:val="C00000"/>
                <w:sz w:val="20"/>
              </w:rPr>
              <w:t xml:space="preserve">DÍAS, </w:t>
            </w:r>
            <w:r>
              <w:rPr>
                <w:b/>
                <w:color w:val="C00000"/>
                <w:sz w:val="20"/>
              </w:rPr>
              <w:t>AÑOS, MESES son números enteros</w:t>
            </w:r>
          </w:p>
          <w:p w14:paraId="3FCC7514" w14:textId="21B44E0B" w:rsidR="000D408D" w:rsidRDefault="000D408D" w:rsidP="00750026">
            <w:pPr>
              <w:pStyle w:val="NoSpacing"/>
              <w:rPr>
                <w:b/>
                <w:color w:val="C00000"/>
                <w:sz w:val="20"/>
              </w:rPr>
            </w:pPr>
          </w:p>
          <w:p w14:paraId="1D22C44E" w14:textId="383790B0" w:rsidR="000D408D" w:rsidRDefault="000D408D" w:rsidP="00750026">
            <w:pPr>
              <w:pStyle w:val="NoSpacing"/>
              <w:rPr>
                <w:b/>
                <w:color w:val="C00000"/>
                <w:sz w:val="20"/>
              </w:rPr>
            </w:pPr>
            <w:r>
              <w:rPr>
                <w:b/>
                <w:color w:val="C00000"/>
                <w:sz w:val="20"/>
              </w:rPr>
              <w:t>Algoritmo:</w:t>
            </w:r>
          </w:p>
          <w:p w14:paraId="46B67DA3" w14:textId="3924D9B6" w:rsidR="000D408D" w:rsidRDefault="000D408D" w:rsidP="00750026">
            <w:pPr>
              <w:pStyle w:val="NoSpacing"/>
              <w:rPr>
                <w:b/>
                <w:color w:val="C00000"/>
                <w:sz w:val="20"/>
              </w:rPr>
            </w:pPr>
            <w:r>
              <w:rPr>
                <w:b/>
                <w:color w:val="C00000"/>
                <w:sz w:val="20"/>
              </w:rPr>
              <w:t xml:space="preserve">     escribir (“Introduzca su edad en años y meses”)</w:t>
            </w:r>
          </w:p>
          <w:p w14:paraId="0322EA1F" w14:textId="45AF3055" w:rsidR="000D408D" w:rsidRDefault="000D408D" w:rsidP="00750026">
            <w:pPr>
              <w:pStyle w:val="NoSpacing"/>
              <w:rPr>
                <w:b/>
                <w:color w:val="C00000"/>
                <w:sz w:val="20"/>
              </w:rPr>
            </w:pPr>
            <w:r>
              <w:rPr>
                <w:b/>
                <w:color w:val="C00000"/>
                <w:sz w:val="20"/>
              </w:rPr>
              <w:t xml:space="preserve">     leer </w:t>
            </w:r>
            <w:r>
              <w:rPr>
                <w:b/>
                <w:color w:val="C00000"/>
                <w:sz w:val="20"/>
              </w:rPr>
              <w:t>AÑOS, MESES</w:t>
            </w:r>
          </w:p>
          <w:p w14:paraId="6CDDF75B" w14:textId="3B0174F6" w:rsidR="000D408D" w:rsidRDefault="000D408D" w:rsidP="00750026">
            <w:pPr>
              <w:pStyle w:val="NoSpacing"/>
              <w:rPr>
                <w:b/>
                <w:color w:val="C00000"/>
                <w:sz w:val="20"/>
              </w:rPr>
            </w:pPr>
            <w:r>
              <w:rPr>
                <w:b/>
                <w:color w:val="C00000"/>
                <w:sz w:val="20"/>
              </w:rPr>
              <w:t xml:space="preserve">     calcular</w:t>
            </w:r>
            <w:r w:rsidR="001D7FAA">
              <w:rPr>
                <w:b/>
                <w:color w:val="C00000"/>
                <w:sz w:val="20"/>
              </w:rPr>
              <w:t xml:space="preserve"> DÍAS =</w:t>
            </w:r>
            <w:r>
              <w:rPr>
                <w:b/>
                <w:color w:val="C00000"/>
                <w:sz w:val="20"/>
              </w:rPr>
              <w:t xml:space="preserve"> </w:t>
            </w:r>
            <w:r w:rsidR="001D7FAA">
              <w:rPr>
                <w:b/>
                <w:color w:val="C00000"/>
                <w:sz w:val="20"/>
              </w:rPr>
              <w:t>(AÑOS * 365) + (MESES * 30)</w:t>
            </w:r>
          </w:p>
          <w:p w14:paraId="492053CC" w14:textId="40A49D29" w:rsidR="001D7FAA" w:rsidRDefault="001D7FAA" w:rsidP="00750026">
            <w:pPr>
              <w:pStyle w:val="NoSpacing"/>
              <w:rPr>
                <w:b/>
                <w:color w:val="C00000"/>
                <w:sz w:val="20"/>
              </w:rPr>
            </w:pPr>
            <w:r>
              <w:rPr>
                <w:b/>
                <w:color w:val="C00000"/>
                <w:sz w:val="20"/>
              </w:rPr>
              <w:t xml:space="preserve">     escribir (“su edad en días es </w:t>
            </w:r>
            <w:proofErr w:type="gramStart"/>
            <w:r>
              <w:rPr>
                <w:b/>
                <w:color w:val="C00000"/>
                <w:sz w:val="20"/>
              </w:rPr>
              <w:t>de ”</w:t>
            </w:r>
            <w:proofErr w:type="gramEnd"/>
            <w:r>
              <w:rPr>
                <w:b/>
                <w:color w:val="C00000"/>
                <w:sz w:val="20"/>
              </w:rPr>
              <w:t>, DÍAS)</w:t>
            </w:r>
          </w:p>
          <w:p w14:paraId="2531B498" w14:textId="062E12AD" w:rsidR="001D7FAA" w:rsidRDefault="001D7FAA" w:rsidP="00750026">
            <w:pPr>
              <w:pStyle w:val="NoSpacing"/>
              <w:rPr>
                <w:b/>
                <w:color w:val="C00000"/>
                <w:sz w:val="20"/>
              </w:rPr>
            </w:pPr>
            <w:r>
              <w:rPr>
                <w:b/>
                <w:color w:val="C00000"/>
                <w:sz w:val="20"/>
              </w:rPr>
              <w:t>Fin de programa</w:t>
            </w:r>
          </w:p>
          <w:p w14:paraId="308F3617" w14:textId="011ACF86" w:rsidR="001D7FAA" w:rsidRDefault="001D7FAA" w:rsidP="00750026">
            <w:pPr>
              <w:pStyle w:val="NoSpacing"/>
              <w:rPr>
                <w:b/>
                <w:color w:val="C00000"/>
                <w:sz w:val="20"/>
              </w:rPr>
            </w:pPr>
          </w:p>
          <w:p w14:paraId="05C4DC09" w14:textId="2749BF25" w:rsidR="001D7FAA" w:rsidRDefault="001D7FAA" w:rsidP="00750026">
            <w:pPr>
              <w:pStyle w:val="NoSpacing"/>
              <w:rPr>
                <w:b/>
                <w:color w:val="C00000"/>
                <w:sz w:val="20"/>
              </w:rPr>
            </w:pPr>
            <w:r>
              <w:rPr>
                <w:b/>
                <w:color w:val="C00000"/>
                <w:sz w:val="20"/>
              </w:rPr>
              <w:t>/* Nota de Saúl Figueroa: para considerar los años bisiestos haría que el programa checara automáticamente, con</w:t>
            </w:r>
          </w:p>
          <w:p w14:paraId="511B2E12" w14:textId="6DFD2601" w:rsidR="001D7FAA" w:rsidRDefault="001D7FAA" w:rsidP="00750026">
            <w:pPr>
              <w:pStyle w:val="NoSpacing"/>
              <w:rPr>
                <w:b/>
                <w:color w:val="C00000"/>
                <w:sz w:val="20"/>
              </w:rPr>
            </w:pPr>
            <w:r>
              <w:rPr>
                <w:b/>
                <w:color w:val="C00000"/>
                <w:sz w:val="20"/>
              </w:rPr>
              <w:t>base en la edad de la persona, si ha habido años bisiestos en su periodo de vida.</w:t>
            </w:r>
          </w:p>
          <w:p w14:paraId="072EDFDF" w14:textId="2C4F2EDB" w:rsidR="001D7FAA" w:rsidRDefault="001D7FAA" w:rsidP="00750026">
            <w:pPr>
              <w:pStyle w:val="NoSpacing"/>
              <w:rPr>
                <w:b/>
                <w:color w:val="C00000"/>
                <w:sz w:val="20"/>
              </w:rPr>
            </w:pPr>
          </w:p>
          <w:p w14:paraId="74C54703" w14:textId="235B63A8" w:rsidR="001D7FAA" w:rsidRDefault="001D7FAA" w:rsidP="00750026">
            <w:pPr>
              <w:pStyle w:val="NoSpacing"/>
              <w:rPr>
                <w:b/>
                <w:color w:val="C00000"/>
                <w:sz w:val="20"/>
              </w:rPr>
            </w:pPr>
            <w:r>
              <w:rPr>
                <w:b/>
                <w:color w:val="C00000"/>
                <w:sz w:val="20"/>
              </w:rPr>
              <w:t>de ser así, podría calcular el número de días que ha vivido con una operación parecida a esto:</w:t>
            </w:r>
          </w:p>
          <w:p w14:paraId="3CDF6679" w14:textId="616AF33E" w:rsidR="001D7FAA" w:rsidRDefault="001D7FAA" w:rsidP="00750026">
            <w:pPr>
              <w:pStyle w:val="NoSpacing"/>
              <w:rPr>
                <w:b/>
                <w:color w:val="C00000"/>
                <w:sz w:val="20"/>
              </w:rPr>
            </w:pPr>
          </w:p>
          <w:p w14:paraId="5F026FB5" w14:textId="6F1A7FD7" w:rsidR="001D7FAA" w:rsidRDefault="001D7FAA" w:rsidP="00750026">
            <w:pPr>
              <w:pStyle w:val="NoSpacing"/>
              <w:rPr>
                <w:b/>
                <w:color w:val="C00000"/>
                <w:sz w:val="20"/>
              </w:rPr>
            </w:pPr>
            <w:r>
              <w:rPr>
                <w:b/>
                <w:color w:val="C00000"/>
                <w:sz w:val="20"/>
              </w:rPr>
              <w:lastRenderedPageBreak/>
              <w:t xml:space="preserve">Si AÑO BISIESTO = verdadero </w:t>
            </w:r>
          </w:p>
          <w:p w14:paraId="66A75383" w14:textId="2A5EF0D6" w:rsidR="001D7FAA" w:rsidRDefault="001D7FAA" w:rsidP="00750026">
            <w:pPr>
              <w:pStyle w:val="NoSpacing"/>
              <w:rPr>
                <w:b/>
                <w:color w:val="C00000"/>
                <w:sz w:val="20"/>
              </w:rPr>
            </w:pPr>
            <w:r>
              <w:rPr>
                <w:b/>
                <w:color w:val="C00000"/>
                <w:sz w:val="20"/>
              </w:rPr>
              <w:t>entonces DÍAS = DÍAS + 1</w:t>
            </w:r>
          </w:p>
          <w:p w14:paraId="174A1930" w14:textId="10B4F8F1" w:rsidR="001D7FAA" w:rsidRDefault="001D7FAA" w:rsidP="00750026">
            <w:pPr>
              <w:pStyle w:val="NoSpacing"/>
              <w:rPr>
                <w:b/>
                <w:color w:val="C00000"/>
                <w:sz w:val="20"/>
              </w:rPr>
            </w:pPr>
          </w:p>
          <w:p w14:paraId="2CE6C6AB" w14:textId="541E3917" w:rsidR="001D7FAA" w:rsidRDefault="001D7FAA" w:rsidP="00750026">
            <w:pPr>
              <w:pStyle w:val="NoSpacing"/>
              <w:rPr>
                <w:b/>
                <w:color w:val="C00000"/>
                <w:sz w:val="20"/>
              </w:rPr>
            </w:pPr>
            <w:r>
              <w:rPr>
                <w:b/>
                <w:color w:val="C00000"/>
                <w:sz w:val="20"/>
              </w:rPr>
              <w:t>Esta función la ejecutaría el programa automáticamente por cada año bisiesto que identificara dentro</w:t>
            </w:r>
          </w:p>
          <w:p w14:paraId="21C0FEB3" w14:textId="77777777" w:rsidR="001D7FAA" w:rsidRDefault="001D7FAA" w:rsidP="001D7FAA">
            <w:pPr>
              <w:pStyle w:val="NoSpacing"/>
              <w:rPr>
                <w:b/>
                <w:color w:val="C00000"/>
                <w:sz w:val="20"/>
              </w:rPr>
            </w:pPr>
            <w:r>
              <w:rPr>
                <w:b/>
                <w:color w:val="C00000"/>
                <w:sz w:val="20"/>
              </w:rPr>
              <w:t xml:space="preserve">del periodo de vida de la persona. </w:t>
            </w:r>
            <w:r>
              <w:rPr>
                <w:b/>
                <w:color w:val="C00000"/>
                <w:sz w:val="20"/>
              </w:rPr>
              <w:t>*/</w:t>
            </w:r>
          </w:p>
          <w:p w14:paraId="26810BD6" w14:textId="6F5B6F12" w:rsidR="001D7FAA" w:rsidRDefault="001D7FAA" w:rsidP="00750026">
            <w:pPr>
              <w:pStyle w:val="NoSpacing"/>
              <w:rPr>
                <w:b/>
                <w:color w:val="C00000"/>
                <w:sz w:val="20"/>
              </w:rPr>
            </w:pPr>
          </w:p>
          <w:p w14:paraId="39DB5F14" w14:textId="77777777" w:rsidR="001D7FAA" w:rsidRDefault="001D7FAA" w:rsidP="00750026">
            <w:pPr>
              <w:pStyle w:val="NoSpacing"/>
              <w:rPr>
                <w:b/>
                <w:color w:val="C00000"/>
                <w:sz w:val="20"/>
              </w:rPr>
            </w:pPr>
          </w:p>
          <w:p w14:paraId="61453AF3" w14:textId="77777777" w:rsidR="001D7FAA" w:rsidRDefault="001D7FAA" w:rsidP="00750026">
            <w:pPr>
              <w:pStyle w:val="NoSpacing"/>
              <w:rPr>
                <w:b/>
                <w:color w:val="C00000"/>
                <w:sz w:val="20"/>
              </w:rPr>
            </w:pPr>
          </w:p>
          <w:p w14:paraId="4D38D097" w14:textId="77777777" w:rsidR="00803D47" w:rsidRPr="00894756" w:rsidRDefault="00803D47" w:rsidP="001D7FAA">
            <w:pPr>
              <w:pStyle w:val="NoSpacing"/>
              <w:rPr>
                <w:b/>
                <w:color w:val="C00000"/>
                <w:sz w:val="20"/>
              </w:rPr>
            </w:pPr>
          </w:p>
        </w:tc>
      </w:tr>
    </w:tbl>
    <w:p w14:paraId="12513F31" w14:textId="77777777" w:rsidR="0086698B" w:rsidRDefault="0086698B" w:rsidP="006B6D9B">
      <w:pPr>
        <w:pStyle w:val="NoSpacing"/>
      </w:pPr>
    </w:p>
    <w:sectPr w:rsidR="0086698B"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408"/>
    <w:rsid w:val="000012B1"/>
    <w:rsid w:val="000051B1"/>
    <w:rsid w:val="00016DA3"/>
    <w:rsid w:val="0003263E"/>
    <w:rsid w:val="00044082"/>
    <w:rsid w:val="000611BC"/>
    <w:rsid w:val="00094792"/>
    <w:rsid w:val="000A4A30"/>
    <w:rsid w:val="000D03BD"/>
    <w:rsid w:val="000D408D"/>
    <w:rsid w:val="000F47F8"/>
    <w:rsid w:val="000F7317"/>
    <w:rsid w:val="00142B5E"/>
    <w:rsid w:val="00143E8A"/>
    <w:rsid w:val="00146B5B"/>
    <w:rsid w:val="00166E5F"/>
    <w:rsid w:val="00194B90"/>
    <w:rsid w:val="001D7FAA"/>
    <w:rsid w:val="001E1195"/>
    <w:rsid w:val="001F7815"/>
    <w:rsid w:val="00256780"/>
    <w:rsid w:val="0027179F"/>
    <w:rsid w:val="00271DB2"/>
    <w:rsid w:val="00291EB7"/>
    <w:rsid w:val="00291FC8"/>
    <w:rsid w:val="002C0851"/>
    <w:rsid w:val="002C7941"/>
    <w:rsid w:val="002F740D"/>
    <w:rsid w:val="00333E7E"/>
    <w:rsid w:val="003827D5"/>
    <w:rsid w:val="003A23A5"/>
    <w:rsid w:val="003A5E09"/>
    <w:rsid w:val="003E57D0"/>
    <w:rsid w:val="003E7B51"/>
    <w:rsid w:val="00407415"/>
    <w:rsid w:val="00456848"/>
    <w:rsid w:val="004641E3"/>
    <w:rsid w:val="00467243"/>
    <w:rsid w:val="00467ADF"/>
    <w:rsid w:val="00491FC5"/>
    <w:rsid w:val="004A3844"/>
    <w:rsid w:val="004F08A4"/>
    <w:rsid w:val="004F75DF"/>
    <w:rsid w:val="005062F0"/>
    <w:rsid w:val="005356CB"/>
    <w:rsid w:val="00535773"/>
    <w:rsid w:val="00541EDB"/>
    <w:rsid w:val="00593B20"/>
    <w:rsid w:val="005A4511"/>
    <w:rsid w:val="005B32BD"/>
    <w:rsid w:val="005D2B57"/>
    <w:rsid w:val="005E08C9"/>
    <w:rsid w:val="00602291"/>
    <w:rsid w:val="00637B19"/>
    <w:rsid w:val="00651ACE"/>
    <w:rsid w:val="006528D5"/>
    <w:rsid w:val="006649D9"/>
    <w:rsid w:val="00665336"/>
    <w:rsid w:val="0067392A"/>
    <w:rsid w:val="00681F68"/>
    <w:rsid w:val="006B488E"/>
    <w:rsid w:val="006B6D9B"/>
    <w:rsid w:val="006D65BB"/>
    <w:rsid w:val="00704D6B"/>
    <w:rsid w:val="007337ED"/>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D53F5"/>
    <w:rsid w:val="008E69DF"/>
    <w:rsid w:val="00910FB3"/>
    <w:rsid w:val="00971654"/>
    <w:rsid w:val="00977913"/>
    <w:rsid w:val="0099415D"/>
    <w:rsid w:val="009E3919"/>
    <w:rsid w:val="009F166C"/>
    <w:rsid w:val="00A07E3B"/>
    <w:rsid w:val="00A35816"/>
    <w:rsid w:val="00A4024B"/>
    <w:rsid w:val="00AE68B4"/>
    <w:rsid w:val="00B04A1D"/>
    <w:rsid w:val="00B0600B"/>
    <w:rsid w:val="00B10E63"/>
    <w:rsid w:val="00B13B32"/>
    <w:rsid w:val="00B164F9"/>
    <w:rsid w:val="00B75C1C"/>
    <w:rsid w:val="00B83687"/>
    <w:rsid w:val="00BD2337"/>
    <w:rsid w:val="00BD646A"/>
    <w:rsid w:val="00C255F3"/>
    <w:rsid w:val="00C37AFE"/>
    <w:rsid w:val="00C67B06"/>
    <w:rsid w:val="00D20EA5"/>
    <w:rsid w:val="00D24E46"/>
    <w:rsid w:val="00D338E2"/>
    <w:rsid w:val="00D409ED"/>
    <w:rsid w:val="00D467DD"/>
    <w:rsid w:val="00D72E84"/>
    <w:rsid w:val="00D91803"/>
    <w:rsid w:val="00DB102A"/>
    <w:rsid w:val="00DB47C5"/>
    <w:rsid w:val="00DD0E72"/>
    <w:rsid w:val="00E23408"/>
    <w:rsid w:val="00E97FC6"/>
    <w:rsid w:val="00EC6656"/>
    <w:rsid w:val="00ED35DB"/>
    <w:rsid w:val="00ED7FB3"/>
    <w:rsid w:val="00EE387B"/>
    <w:rsid w:val="00EF67BE"/>
    <w:rsid w:val="00F04EED"/>
    <w:rsid w:val="00F11E2C"/>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026"/>
    <w:pPr>
      <w:spacing w:after="0" w:line="240" w:lineRule="auto"/>
    </w:pPr>
  </w:style>
  <w:style w:type="table" w:styleId="TableGrid">
    <w:name w:val="Table Grid"/>
    <w:basedOn w:val="Table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7A4CF-1044-44D7-9EA6-1C1A37060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648</Words>
  <Characters>3699</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ITESM-CEM</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CTHULUHU DE LA MANCHA</cp:lastModifiedBy>
  <cp:revision>23</cp:revision>
  <cp:lastPrinted>2016-08-08T20:26:00Z</cp:lastPrinted>
  <dcterms:created xsi:type="dcterms:W3CDTF">2017-08-07T15:22:00Z</dcterms:created>
  <dcterms:modified xsi:type="dcterms:W3CDTF">2018-08-11T14:30:00Z</dcterms:modified>
</cp:coreProperties>
</file>