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36"/>
          <w:szCs w:val="36"/>
          <w:rtl w:val="0"/>
        </w:rPr>
        <w:t xml:space="preserve">LANDING PAGE </w:t>
      </w:r>
    </w:p>
    <w:p w:rsidR="00000000" w:rsidDel="00000000" w:rsidP="00000000" w:rsidRDefault="00000000" w:rsidRPr="00000000" w14:paraId="00000002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1c4587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36"/>
          <w:szCs w:val="36"/>
          <w:rtl w:val="0"/>
        </w:rPr>
        <w:t xml:space="preserve">EQUINOX</w:t>
      </w:r>
    </w:p>
    <w:p w:rsidR="00000000" w:rsidDel="00000000" w:rsidP="00000000" w:rsidRDefault="00000000" w:rsidRPr="00000000" w14:paraId="00000003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260" w:line="269" w:lineRule="auto"/>
        <w:rPr>
          <w:rFonts w:ascii="Aptos" w:cs="Aptos" w:eastAsia="Aptos" w:hAnsi="Aptos"/>
          <w:color w:val="999999"/>
          <w:sz w:val="26"/>
          <w:szCs w:val="26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1º sección – </w:t>
      </w:r>
    </w:p>
    <w:p w:rsidR="00000000" w:rsidDel="00000000" w:rsidP="00000000" w:rsidRDefault="00000000" w:rsidRPr="00000000" w14:paraId="00000005">
      <w:pPr>
        <w:spacing w:after="80" w:line="269" w:lineRule="auto"/>
        <w:rPr>
          <w:rFonts w:ascii="Aptos" w:cs="Aptos" w:eastAsia="Aptos" w:hAnsi="Aptos"/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Headline: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30"/>
          <w:szCs w:val="30"/>
          <w:rtl w:val="0"/>
        </w:rPr>
        <w:t xml:space="preserve">EQUINOX - </w:t>
      </w: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 TU VIDA TAMBIÉN TIENE ESTACIONES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69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24302b"/>
          <w:sz w:val="20"/>
          <w:szCs w:val="20"/>
          <w:rtl w:val="0"/>
        </w:rPr>
        <w:t xml:space="preserve">El arte de la transición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4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Una experiencia de transformación humana para observar, soltar, reconfigurar, realinear y emerger.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69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Información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Un día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22 · 09 · 2026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Ubicación por definir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Cupo limitado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69" w:lineRule="auto"/>
        <w:ind w:left="720" w:hanging="360"/>
        <w:rPr>
          <w:rFonts w:ascii="Aptos" w:cs="Aptos" w:eastAsia="Aptos" w:hAnsi="Aptos"/>
          <w:color w:val="24302b"/>
          <w:sz w:val="20"/>
          <w:szCs w:val="20"/>
          <w:u w:val="none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Precio oficial: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$7,500 MXN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80" w:line="269" w:lineRule="auto"/>
        <w:ind w:left="720" w:hanging="360"/>
        <w:rPr>
          <w:rFonts w:ascii="Aptos" w:cs="Aptos" w:eastAsia="Aptos" w:hAnsi="Aptos"/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cc0000"/>
          <w:sz w:val="20"/>
          <w:szCs w:val="20"/>
          <w:rtl w:val="0"/>
        </w:rPr>
        <w:t xml:space="preserve">EARLY ACCESS $5,900 hasta el 06 de Septiembre.</w:t>
      </w:r>
    </w:p>
    <w:p w:rsidR="00000000" w:rsidDel="00000000" w:rsidP="00000000" w:rsidRDefault="00000000" w:rsidRPr="00000000" w14:paraId="0000000F">
      <w:pPr>
        <w:spacing w:after="80" w:line="269" w:lineRule="auto"/>
        <w:ind w:left="0" w:firstLine="0"/>
        <w:rPr>
          <w:rFonts w:ascii="Aptos" w:cs="Aptos" w:eastAsia="Aptos" w:hAnsi="Aptos"/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69" w:lineRule="auto"/>
        <w:ind w:left="0" w:firstLine="0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Call to action -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RESERVA TU LUGAR - ¿EN QUÉ ESTACIÓN ESTÁS?</w:t>
      </w:r>
    </w:p>
    <w:p w:rsidR="00000000" w:rsidDel="00000000" w:rsidP="00000000" w:rsidRDefault="00000000" w:rsidRPr="00000000" w14:paraId="00000011">
      <w:pPr>
        <w:spacing w:after="80" w:line="269" w:lineRule="auto"/>
        <w:ind w:left="0" w:firstLine="0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80" w:line="269" w:lineRule="auto"/>
        <w:ind w:left="720" w:hanging="360"/>
        <w:rPr>
          <w:rFonts w:ascii="Aptos" w:cs="Aptos" w:eastAsia="Aptos" w:hAnsi="Aptos"/>
          <w:i w:val="1"/>
          <w:i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(footer)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4302b"/>
          <w:sz w:val="20"/>
          <w:szCs w:val="20"/>
          <w:rtl w:val="0"/>
        </w:rPr>
        <w:t xml:space="preserve">An Elements Method Executive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69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kbc1e48zinf6" w:id="0"/>
      <w:bookmarkEnd w:id="0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2º sección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69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Headline: HAY MOMENTOS EN LOS QUE SABES CUANDO NECESITAS EVOLUCIONAR</w:t>
      </w:r>
    </w:p>
    <w:p w:rsidR="00000000" w:rsidDel="00000000" w:rsidP="00000000" w:rsidRDefault="00000000" w:rsidRPr="00000000" w14:paraId="00000016">
      <w:pPr>
        <w:spacing w:after="80" w:line="274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Hay momentos en los que la vida cambia antes de que encontremos palabras para explicarlo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Tal vez estás creciendo, tomando decisiones, cerrando una etapa, comenzando otra, redefiniendo tu liderazgo o simplemente sintiendo que algo dentro de ti pide evolucionar.</w:t>
      </w:r>
    </w:p>
    <w:p w:rsidR="00000000" w:rsidDel="00000000" w:rsidP="00000000" w:rsidRDefault="00000000" w:rsidRPr="00000000" w14:paraId="00000018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A veces la señal es silenciosa: lo que antes te movía ya no lo hace. Una identidad se siente pequeña. Un patrón dejó de servir. Una conversación o una decisión siguen esperando.</w:t>
      </w:r>
    </w:p>
    <w:p w:rsidR="00000000" w:rsidDel="00000000" w:rsidP="00000000" w:rsidRDefault="00000000" w:rsidRPr="00000000" w14:paraId="00000019">
      <w:pPr>
        <w:spacing w:after="120" w:line="274" w:lineRule="auto"/>
        <w:rPr>
          <w:rFonts w:ascii="Aptos" w:cs="Aptos" w:eastAsia="Aptos" w:hAnsi="Aptos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EQUINOX crea un día para escuchar esa transición antes de seguir avanzando por inercia.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gsnhwqjw2h8m" w:id="1"/>
      <w:bookmarkEnd w:id="1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3º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4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Headline: EQUINOX — El Arte de la Transición Interior es una experiencia de alto nivel para el desarrollo humano inspirada en el equinoccio de septiembre.</w:t>
      </w:r>
    </w:p>
    <w:p w:rsidR="00000000" w:rsidDel="00000000" w:rsidP="00000000" w:rsidRDefault="00000000" w:rsidRPr="00000000" w14:paraId="0000001C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Integra neurociencia y aprendizaje, coaching, herramientas de NLP utilizadas responsablemente, movimiento accesible, naturaleza, arte, reflexión y prácticas contemplativas en un recorrido diseñado para reconocer qué está terminando, qué está emergiendo y qué necesita práctica deliberada.</w:t>
      </w:r>
    </w:p>
    <w:p w:rsidR="00000000" w:rsidDel="00000000" w:rsidP="00000000" w:rsidRDefault="00000000" w:rsidRPr="00000000" w14:paraId="0000001D">
      <w:pPr>
        <w:spacing w:after="120" w:line="274" w:lineRule="auto"/>
        <w:rPr>
          <w:rFonts w:ascii="Aptos" w:cs="Aptos" w:eastAsia="Aptos" w:hAnsi="Aptos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No para convertirte en alguien distinto de la noche a la mañana. Para volverte más consciente de lo que eliges practicar después.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4" w:lineRule="auto"/>
        <w:rPr>
          <w:rFonts w:ascii="Aptos" w:cs="Aptos" w:eastAsia="Aptos" w:hAnsi="Aptos"/>
          <w:b w:val="1"/>
          <w:b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Call to action -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DESCUBRE EL MÉTODO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lq2my6gp7r8w" w:id="2"/>
      <w:bookmarkEnd w:id="2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4º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69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Headline: THE ART OF INNER TRANSITION</w:t>
      </w:r>
    </w:p>
    <w:p w:rsidR="00000000" w:rsidDel="00000000" w:rsidP="00000000" w:rsidRDefault="00000000" w:rsidRPr="00000000" w14:paraId="00000021">
      <w:pPr>
        <w:spacing w:after="80" w:line="269" w:lineRule="auto"/>
        <w:rPr>
          <w:rFonts w:ascii="Aptos" w:cs="Aptos" w:eastAsia="Aptos" w:hAnsi="Aptos"/>
          <w:b w:val="1"/>
          <w:bCs w:val="1"/>
          <w:color w:val="314c3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69" w:lineRule="auto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52827"/>
          <w:sz w:val="20"/>
          <w:szCs w:val="20"/>
          <w:rtl w:val="0"/>
        </w:rPr>
        <w:t xml:space="preserve">CINCO MOVIMIENTOS PARA ENTRAR CONSCIENTEMENTE EN TU PRÓXIMA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El proceso avanza desde la conciencia hacia la acción: observar lo que es verdad ahora, crear espacio, ensayar nuevas respuestas, recuperar dirección y convertir una elección en práctica.</w:t>
      </w:r>
    </w:p>
    <w:p w:rsidR="00000000" w:rsidDel="00000000" w:rsidP="00000000" w:rsidRDefault="00000000" w:rsidRPr="00000000" w14:paraId="00000024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293.0" w:type="dxa"/>
        <w:jc w:val="center"/>
        <w:tblLayout w:type="fixed"/>
        <w:tblLook w:val="0400"/>
      </w:tblPr>
      <w:tblGrid>
        <w:gridCol w:w="3293"/>
        <w:tblGridChange w:id="0">
          <w:tblGrid>
            <w:gridCol w:w="329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4" w:lineRule="auto"/>
              <w:rPr>
                <w:rFonts w:ascii="Aptos" w:cs="Aptos" w:eastAsia="Aptos" w:hAnsi="Aptos"/>
                <w:color w:val="252827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52827"/>
                <w:sz w:val="17"/>
                <w:szCs w:val="17"/>
                <w:rtl w:val="0"/>
              </w:rPr>
              <w:t xml:space="preserve">OBSERVA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e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4" w:lineRule="auto"/>
              <w:rPr>
                <w:rFonts w:ascii="Aptos" w:cs="Aptos" w:eastAsia="Aptos" w:hAnsi="Aptos"/>
                <w:color w:val="252827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52827"/>
                <w:sz w:val="17"/>
                <w:szCs w:val="17"/>
                <w:rtl w:val="0"/>
              </w:rPr>
              <w:t xml:space="preserve">SUELTA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4" w:lineRule="auto"/>
              <w:rPr>
                <w:rFonts w:ascii="Aptos" w:cs="Aptos" w:eastAsia="Aptos" w:hAnsi="Aptos"/>
                <w:color w:val="252827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52827"/>
                <w:sz w:val="17"/>
                <w:szCs w:val="17"/>
                <w:rtl w:val="0"/>
              </w:rPr>
              <w:t xml:space="preserve">RECONFIGURA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0e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4" w:lineRule="auto"/>
              <w:rPr>
                <w:rFonts w:ascii="Aptos" w:cs="Aptos" w:eastAsia="Aptos" w:hAnsi="Aptos"/>
                <w:color w:val="252827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52827"/>
                <w:sz w:val="17"/>
                <w:szCs w:val="17"/>
                <w:rtl w:val="0"/>
              </w:rPr>
              <w:t xml:space="preserve">REALINEA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4" w:lineRule="auto"/>
              <w:rPr>
                <w:rFonts w:ascii="Aptos" w:cs="Aptos" w:eastAsia="Aptos" w:hAnsi="Aptos"/>
                <w:color w:val="252827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color w:val="252827"/>
                <w:sz w:val="17"/>
                <w:szCs w:val="17"/>
                <w:rtl w:val="0"/>
              </w:rPr>
              <w:t xml:space="preserve">EMERGE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80" w:line="274" w:lineRule="auto"/>
        <w:rPr>
          <w:rFonts w:ascii="Aptos" w:cs="Aptos" w:eastAsia="Aptos" w:hAnsi="Aptos"/>
          <w:b w:val="1"/>
          <w:bCs w:val="1"/>
          <w:i w:val="1"/>
          <w:i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Call to action - 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RESERVA TU LUGAR.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52827"/>
          <w:sz w:val="20"/>
          <w:szCs w:val="20"/>
          <w:rtl w:val="0"/>
        </w:rPr>
        <w:t xml:space="preserve">Cupo limitado para preservar una experiencia íntima.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5º sección – Programación y diseño web interactiva 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1c458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3"/>
          <w:szCs w:val="23"/>
          <w:rtl w:val="0"/>
        </w:rPr>
        <w:t xml:space="preserve">OBSERVA</w:t>
      </w:r>
    </w:p>
    <w:p w:rsidR="00000000" w:rsidDel="00000000" w:rsidP="00000000" w:rsidRDefault="00000000" w:rsidRPr="00000000" w14:paraId="0000002E">
      <w:pPr>
        <w:spacing w:after="6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a58b5a"/>
          <w:sz w:val="20"/>
          <w:szCs w:val="20"/>
          <w:rtl w:val="0"/>
        </w:rPr>
        <w:t xml:space="preserve">Reconoce antes de cambiar.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Mapea la estación actual de tu cuerpo, mente, emociones, relaciones, propósito, trabajo/liderazgo y vida interior. Nombra sin juicio lo que pide atención.</w:t>
      </w:r>
    </w:p>
    <w:p w:rsidR="00000000" w:rsidDel="00000000" w:rsidP="00000000" w:rsidRDefault="00000000" w:rsidRPr="00000000" w14:paraId="00000030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1c458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3"/>
          <w:szCs w:val="23"/>
          <w:rtl w:val="0"/>
        </w:rPr>
        <w:t xml:space="preserve">SUELTA</w:t>
      </w:r>
    </w:p>
    <w:p w:rsidR="00000000" w:rsidDel="00000000" w:rsidP="00000000" w:rsidRDefault="00000000" w:rsidRPr="00000000" w14:paraId="00000031">
      <w:pPr>
        <w:spacing w:after="6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a58b5a"/>
          <w:sz w:val="20"/>
          <w:szCs w:val="20"/>
          <w:rtl w:val="0"/>
        </w:rPr>
        <w:t xml:space="preserve">Crear espacio también es avanzar.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Explora la relación entre creencias, comportamientos y resultados. Cuestiona lo que aprendiste a sostener y elige qué deja de guiarte.</w:t>
      </w:r>
    </w:p>
    <w:p w:rsidR="00000000" w:rsidDel="00000000" w:rsidP="00000000" w:rsidRDefault="00000000" w:rsidRPr="00000000" w14:paraId="00000033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1c458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3"/>
          <w:szCs w:val="23"/>
          <w:rtl w:val="0"/>
        </w:rPr>
        <w:t xml:space="preserve">RECONFIGURA</w:t>
      </w:r>
    </w:p>
    <w:p w:rsidR="00000000" w:rsidDel="00000000" w:rsidP="00000000" w:rsidRDefault="00000000" w:rsidRPr="00000000" w14:paraId="00000034">
      <w:pPr>
        <w:spacing w:after="6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a58b5a"/>
          <w:sz w:val="20"/>
          <w:szCs w:val="20"/>
          <w:rtl w:val="0"/>
        </w:rPr>
        <w:t xml:space="preserve">Cambiar no es sólo querer. También es practicar.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Interrumpe el piloto automático mediante novedad, atención, coordinación, movimiento y pequeñas respuestas repetibles.</w:t>
      </w:r>
    </w:p>
    <w:p w:rsidR="00000000" w:rsidDel="00000000" w:rsidP="00000000" w:rsidRDefault="00000000" w:rsidRPr="00000000" w14:paraId="00000036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1c4587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3"/>
          <w:szCs w:val="23"/>
          <w:rtl w:val="0"/>
        </w:rPr>
        <w:t xml:space="preserve">REALINEA</w:t>
      </w:r>
    </w:p>
    <w:p w:rsidR="00000000" w:rsidDel="00000000" w:rsidP="00000000" w:rsidRDefault="00000000" w:rsidRPr="00000000" w14:paraId="00000037">
      <w:pPr>
        <w:spacing w:after="6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a58b5a"/>
          <w:sz w:val="20"/>
          <w:szCs w:val="20"/>
          <w:rtl w:val="0"/>
        </w:rPr>
        <w:t xml:space="preserve">Haz visible lo que importa.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Ordena valores, energía y prioridades. Define una decisión, una conversación y un límite que protejan tu próxima etapa.</w:t>
      </w:r>
    </w:p>
    <w:p w:rsidR="00000000" w:rsidDel="00000000" w:rsidP="00000000" w:rsidRDefault="00000000" w:rsidRPr="00000000" w14:paraId="00000039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1c4587"/>
          <w:sz w:val="23"/>
          <w:szCs w:val="23"/>
        </w:rPr>
      </w:pPr>
      <w:bookmarkStart w:colFirst="0" w:colLast="0" w:name="_aempdosfne2z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3"/>
          <w:szCs w:val="23"/>
          <w:rtl w:val="0"/>
        </w:rPr>
        <w:t xml:space="preserve">EMERGE</w:t>
      </w:r>
    </w:p>
    <w:p w:rsidR="00000000" w:rsidDel="00000000" w:rsidP="00000000" w:rsidRDefault="00000000" w:rsidRPr="00000000" w14:paraId="0000003A">
      <w:pPr>
        <w:spacing w:after="6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a58b5a"/>
          <w:sz w:val="20"/>
          <w:szCs w:val="20"/>
          <w:rtl w:val="0"/>
        </w:rPr>
        <w:t xml:space="preserve">La intención cobra forma en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4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Integra el recorrido en una visión de futuro y un plan de 30 días con prácticas observables y apoyo de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9k7f9hbhd3a6" w:id="4"/>
      <w:bookmarkEnd w:id="4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6º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69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UN DÍA FUERA DE LA RUTINA. UN RECORRIDO HACIA LO QUE SIGUE.</w:t>
      </w:r>
    </w:p>
    <w:p w:rsidR="00000000" w:rsidDel="00000000" w:rsidP="00000000" w:rsidRDefault="00000000" w:rsidRPr="00000000" w14:paraId="0000003E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EQUINOX alterna atención enfocada, reflexión, novedad, movimiento y descanso. La experiencia privilegia aprender haciendo: Conversaciones cuidadas, actividades de poder, momentos de introspección guiados para el objetivo de cada participante.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Mapa de Estaciones Interiores.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Árbol de Creencias y preguntas de reencuadre.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Laboratorio de neuroplasticidad y práctica de nuevas respuestas.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Movimiento accesible y caminata sensorial en naturaleza.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Perspectivas: yo, la otra persona, observador y yo futuro.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Creación artística no verbal: lo que termina y lo que emerge.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Brújula Interior y carta del Yo Futuro.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60"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Ritual de transición alrededor del momento del equinoccio.</w:t>
      </w:r>
    </w:p>
    <w:p w:rsidR="00000000" w:rsidDel="00000000" w:rsidP="00000000" w:rsidRDefault="00000000" w:rsidRPr="00000000" w14:paraId="00000047">
      <w:pPr>
        <w:spacing w:after="60" w:line="274" w:lineRule="auto"/>
        <w:ind w:left="0" w:firstLine="0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="274" w:lineRule="auto"/>
        <w:ind w:left="0" w:firstLine="0"/>
        <w:rPr>
          <w:rFonts w:ascii="Aptos" w:cs="Aptos" w:eastAsia="Aptos" w:hAnsi="Aptos"/>
          <w:i w:val="1"/>
          <w:iCs w:val="1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252827"/>
          <w:sz w:val="20"/>
          <w:szCs w:val="20"/>
          <w:rtl w:val="0"/>
        </w:rPr>
        <w:t xml:space="preserve">*Toda práctica corporal o en pareja es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="269" w:lineRule="auto"/>
        <w:ind w:left="0" w:firstLine="0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pdmjr9y3puvs" w:id="5"/>
      <w:bookmarkEnd w:id="5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7º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80" w:line="269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Headline: LA EXPERIENCIA TERMINA. LA PRÁCTICA CONTINÚA.</w:t>
      </w:r>
    </w:p>
    <w:p w:rsidR="00000000" w:rsidDel="00000000" w:rsidP="00000000" w:rsidRDefault="00000000" w:rsidRPr="00000000" w14:paraId="0000004C">
      <w:pPr>
        <w:spacing w:after="120" w:line="274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0"/>
        </w:rPr>
        <w:t xml:space="preserve">No sales únicamente inspirado. Sales con un siguiente paso que puedes observar, practicar y revisar.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Claridad sobre la etapa que estás viviendo.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Una creencia o patrón que deseas interrumpir.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Una respuesta nueva, específica y repetible.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Una decisión, una conversación y un límite definidos.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EQUINOX Transformation Journal.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Tu mapa “My Next Season”.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Carta de tu Yo Futuro.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60"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Sistema guiado de integración durante 30 días.</w:t>
      </w:r>
    </w:p>
    <w:p w:rsidR="00000000" w:rsidDel="00000000" w:rsidP="00000000" w:rsidRDefault="00000000" w:rsidRPr="00000000" w14:paraId="00000055">
      <w:pPr>
        <w:spacing w:after="80" w:line="274" w:lineRule="auto"/>
        <w:rPr>
          <w:rFonts w:ascii="Aptos" w:cs="Aptos" w:eastAsia="Aptos" w:hAnsi="Aptos"/>
          <w:b w:val="1"/>
          <w:bCs w:val="1"/>
          <w:color w:val="1f55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74" w:lineRule="auto"/>
        <w:rPr>
          <w:rFonts w:ascii="Aptos" w:cs="Aptos" w:eastAsia="Aptos" w:hAnsi="Aptos"/>
          <w:b w:val="1"/>
          <w:bCs w:val="1"/>
          <w:i w:val="1"/>
          <w:i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Call to action - 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RESERVA TU LUGAR.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52827"/>
          <w:sz w:val="20"/>
          <w:szCs w:val="20"/>
          <w:rtl w:val="0"/>
        </w:rPr>
        <w:t xml:space="preserve">Cupo limitado para preservar una experiencia íntima.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before="260" w:line="269" w:lineRule="auto"/>
        <w:rPr>
          <w:rFonts w:ascii="Aptos" w:cs="Aptos" w:eastAsia="Aptos" w:hAnsi="Aptos"/>
          <w:color w:val="24302b"/>
          <w:sz w:val="20"/>
          <w:szCs w:val="20"/>
        </w:rPr>
      </w:pPr>
      <w:bookmarkStart w:colFirst="0" w:colLast="0" w:name="_6vjpanpj9u52" w:id="6"/>
      <w:bookmarkEnd w:id="6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8º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74" w:lineRule="auto"/>
        <w:rPr>
          <w:rFonts w:ascii="Aptos" w:cs="Aptos" w:eastAsia="Aptos" w:hAnsi="Aptos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Headline  UNA MISMA EXPERIENCIA. DISTINTAS TRANSICIONES.</w:t>
      </w:r>
    </w:p>
    <w:p w:rsidR="00000000" w:rsidDel="00000000" w:rsidP="00000000" w:rsidRDefault="00000000" w:rsidRPr="00000000" w14:paraId="0000005A">
      <w:pPr>
        <w:spacing w:after="120" w:line="274" w:lineRule="auto"/>
        <w:rPr>
          <w:rFonts w:ascii="Aptos" w:cs="Aptos" w:eastAsia="Aptos" w:hAnsi="Aptos"/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52827"/>
          <w:sz w:val="20"/>
          <w:szCs w:val="20"/>
          <w:rtl w:val="0"/>
        </w:rPr>
        <w:t xml:space="preserve">EQUINOX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 reúne líderes, empresarios, profesionales y creadores que desean entrar en su próxima etapa con mayor conciencia.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Estás creciendo y la versión anterior de ti ya no alcanza.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Lideras cambios para otros y necesitas observar el tuyo.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Estás cerrando, comenzando o redefiniendo una etapa.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Necesitas recuperar perspectiva antes de decidir.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60" w:line="274" w:lineRule="auto"/>
        <w:ind w:left="360"/>
        <w:rPr>
          <w:rFonts w:ascii="Noto Sans Symbols" w:cs="Noto Sans Symbols" w:eastAsia="Noto Sans Symbols" w:hAnsi="Noto Sans Symbol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Quieres trabajar contigo sin entrar en un retiro tradicional.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4wfjslatbfs" w:id="7"/>
      <w:bookmarkEnd w:id="7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9º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EL LUGAR TAMBIÉN ES PARTE DEL PROCESO</w:t>
      </w:r>
    </w:p>
    <w:p w:rsidR="00000000" w:rsidDel="00000000" w:rsidP="00000000" w:rsidRDefault="00000000" w:rsidRPr="00000000" w14:paraId="00000062">
      <w:pPr>
        <w:spacing w:after="80" w:line="269" w:lineRule="auto"/>
        <w:rPr>
          <w:rFonts w:ascii="Aptos" w:cs="Aptos" w:eastAsia="Aptos" w:hAnsi="Aptos"/>
          <w:color w:val="cc0000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cc0000"/>
          <w:sz w:val="20"/>
          <w:szCs w:val="20"/>
          <w:rtl w:val="0"/>
        </w:rPr>
        <w:t xml:space="preserve">SECCIÓN PENDIENTE HASTA TENER LA UBICACIÓN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x0pmrgzbnmtq" w:id="8"/>
      <w:bookmarkEnd w:id="8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10º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80" w:line="269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PROFUNDIDAD HUMANA. CRECIMIENTO INTELECTUAL.</w:t>
      </w:r>
    </w:p>
    <w:p w:rsidR="00000000" w:rsidDel="00000000" w:rsidP="00000000" w:rsidRDefault="00000000" w:rsidRPr="00000000" w14:paraId="00000065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La ciencia no es decoración. EQUINOX utiliza principios asociados con aprendizaje dependiente de la experiencia, atención, movimiento, mindfulness y contacto con la naturaleza para diseñar condiciones que pueden favorecer reflexión y aprendizaje.</w:t>
      </w:r>
    </w:p>
    <w:p w:rsidR="00000000" w:rsidDel="00000000" w:rsidP="00000000" w:rsidRDefault="00000000" w:rsidRPr="00000000" w14:paraId="00000066">
      <w:pPr>
        <w:spacing w:after="120" w:line="274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La metáfora de las estaciones aporta sentido; el coaching y el arte abren perspectivas; la integración convierte hallazgos en práctica. EQUINOX es una experiencia educativa y de desarrollo humano.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74" w:lineRule="auto"/>
        <w:rPr>
          <w:rFonts w:ascii="Aptos" w:cs="Aptos" w:eastAsia="Aptos" w:hAnsi="Aptos"/>
          <w:b w:val="1"/>
          <w:bCs w:val="1"/>
          <w:i w:val="1"/>
          <w:i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Call to action - 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RESERVA TU LUGAR.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52827"/>
          <w:sz w:val="20"/>
          <w:szCs w:val="20"/>
          <w:rtl w:val="0"/>
        </w:rPr>
        <w:t xml:space="preserve">Cupo limitado para preservar una experiencia íntima.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mo77uyjzgju2" w:id="9"/>
      <w:bookmarkEnd w:id="9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11º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GUIDED BY EXPERIENCE</w:t>
      </w:r>
    </w:p>
    <w:p w:rsidR="00000000" w:rsidDel="00000000" w:rsidP="00000000" w:rsidRDefault="00000000" w:rsidRPr="00000000" w14:paraId="0000006A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ANA MICHELLE</w:t>
      </w:r>
    </w:p>
    <w:p w:rsidR="00000000" w:rsidDel="00000000" w:rsidP="00000000" w:rsidRDefault="00000000" w:rsidRPr="00000000" w14:paraId="0000006B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Facilitadora de ELEMENTS METHOD EXECUTIVE EXPERIENCES</w:t>
      </w:r>
    </w:p>
    <w:p w:rsidR="00000000" w:rsidDel="00000000" w:rsidP="00000000" w:rsidRDefault="00000000" w:rsidRPr="00000000" w14:paraId="0000006C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Ana Michelle es coach de resultados y bienestar. Tras más de dos décadas liderando equipos a nivel directivo en organizaciones globales, dejó el mundo corporativo para acompañar a líderes de alto rendimiento en  procesos de desarrollo humano y liderazgo desde una perspectiva que integra autoconocimiento, consciencia, herramientas de coaching y trabajo experiencial.</w:t>
      </w:r>
    </w:p>
    <w:p w:rsidR="00000000" w:rsidDel="00000000" w:rsidP="00000000" w:rsidRDefault="00000000" w:rsidRPr="00000000" w14:paraId="0000006D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Durante Elements Awakening será quien conduzca al grupo a través de los diferentes elementos, conversaciones, ejercicios de coaching internacional, neurociencia, programación neurolingüística y práctica somática acompañados por  momentos de reflexión que conforman el proceso.</w:t>
      </w:r>
    </w:p>
    <w:p w:rsidR="00000000" w:rsidDel="00000000" w:rsidP="00000000" w:rsidRDefault="00000000" w:rsidRPr="00000000" w14:paraId="0000006E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Su papel no es decirte cómo debes liderar. Es crear las preguntas, herramientas y condiciones necesarias para que puedas observarte con mayor profundidad y encontrar tus propias respuestas.</w:t>
      </w:r>
    </w:p>
    <w:p w:rsidR="00000000" w:rsidDel="00000000" w:rsidP="00000000" w:rsidRDefault="00000000" w:rsidRPr="00000000" w14:paraId="0000006F">
      <w:pPr>
        <w:spacing w:after="120" w:line="269" w:lineRule="auto"/>
        <w:rPr>
          <w:rFonts w:ascii="Roboto" w:cs="Roboto" w:eastAsia="Roboto" w:hAnsi="Roboto"/>
          <w:color w:val="3a3a37"/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Una facilitación cercana, profunda y práctica, diseñada para llevar los descubrimientos del retiro de regreso a la vida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du70z9osuub1" w:id="10"/>
      <w:bookmarkEnd w:id="10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11º sección –</w:t>
      </w:r>
      <w:r w:rsidDel="00000000" w:rsidR="00000000" w:rsidRPr="00000000">
        <w:rPr>
          <w:rFonts w:ascii="Aptos" w:cs="Aptos" w:eastAsia="Aptos" w:hAnsi="Aptos"/>
          <w:b w:val="1"/>
          <w:bCs w:val="1"/>
          <w:color w:val="77614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CURATED BY ELEMENTS METHOD</w:t>
      </w:r>
    </w:p>
    <w:p w:rsidR="00000000" w:rsidDel="00000000" w:rsidP="00000000" w:rsidRDefault="00000000" w:rsidRPr="00000000" w14:paraId="00000074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ANDRÉS FLORES</w:t>
      </w:r>
    </w:p>
    <w:p w:rsidR="00000000" w:rsidDel="00000000" w:rsidP="00000000" w:rsidRDefault="00000000" w:rsidRPr="00000000" w14:paraId="00000075">
      <w:pPr>
        <w:spacing w:after="8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Experience Curator de ELEMENTS METHOD EXECUTIVE EXPERIENCES</w:t>
      </w:r>
    </w:p>
    <w:p w:rsidR="00000000" w:rsidDel="00000000" w:rsidP="00000000" w:rsidRDefault="00000000" w:rsidRPr="00000000" w14:paraId="00000076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Publicista y estratega creativo con experiencia desarrollando proyectos y campañas en México, Estados Unidos, España y Japón para marcas globales..</w:t>
      </w:r>
    </w:p>
    <w:p w:rsidR="00000000" w:rsidDel="00000000" w:rsidP="00000000" w:rsidRDefault="00000000" w:rsidRPr="00000000" w14:paraId="00000077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Su trabajo ha evolucionado hacia la creación de experiencias que conectan estrategia comercial, comportamiento humano, naturaleza y transformación personal, así como procesos de Personal Branding y construcción de identidad.</w:t>
      </w:r>
    </w:p>
    <w:p w:rsidR="00000000" w:rsidDel="00000000" w:rsidP="00000000" w:rsidRDefault="00000000" w:rsidRPr="00000000" w14:paraId="00000078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En Elements Awakening, Andrés es responsable de cuidar la experiencia completa: desde la narrativa y los momentos de transición entre las dinámicas de cada módulo, así como  la relación con la naturaleza y los detalles que rodean el estado emocional del participante.</w:t>
      </w:r>
    </w:p>
    <w:p w:rsidR="00000000" w:rsidDel="00000000" w:rsidP="00000000" w:rsidRDefault="00000000" w:rsidRPr="00000000" w14:paraId="00000079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Porque una experiencia transformadora no depende únicamente de lo que sucede dentro de una sesión. Depende de cómo se siente todo lo que ocurre alrededor de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f4c5n3hlfmlw" w:id="11"/>
      <w:bookmarkEnd w:id="11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12º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="269" w:lineRule="auto"/>
        <w:rPr>
          <w:rFonts w:ascii="Aptos" w:cs="Aptos" w:eastAsia="Aptos" w:hAnsi="Aptos"/>
          <w:b w:val="1"/>
          <w:b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 </w:t>
      </w: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TWO PERSPECTIVES. ONE EXPERIENCE.</w:t>
      </w:r>
    </w:p>
    <w:p w:rsidR="00000000" w:rsidDel="00000000" w:rsidP="00000000" w:rsidRDefault="00000000" w:rsidRPr="00000000" w14:paraId="0000007C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0"/>
          <w:szCs w:val="20"/>
          <w:rtl w:val="0"/>
        </w:rPr>
        <w:t xml:space="preserve">Ana Michelle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 conduce el proceso interior.</w:t>
      </w:r>
    </w:p>
    <w:p w:rsidR="00000000" w:rsidDel="00000000" w:rsidP="00000000" w:rsidRDefault="00000000" w:rsidRPr="00000000" w14:paraId="0000007D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0"/>
          <w:szCs w:val="20"/>
          <w:rtl w:val="0"/>
        </w:rPr>
        <w:t xml:space="preserve">Andrés Flores</w:t>
      </w: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 cuida la experiencia exterior..</w:t>
      </w:r>
    </w:p>
    <w:p w:rsidR="00000000" w:rsidDel="00000000" w:rsidP="00000000" w:rsidRDefault="00000000" w:rsidRPr="00000000" w14:paraId="0000007E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Dos perspectivas complementarias —desarrollo humano y diseño estratégico de experiencias— integradas bajo Elements Method para crear un retiro donde contenido, entorno, naturaleza y cada momento formen parte de una misma narrativa.</w:t>
      </w:r>
    </w:p>
    <w:p w:rsidR="00000000" w:rsidDel="00000000" w:rsidP="00000000" w:rsidRDefault="00000000" w:rsidRPr="00000000" w14:paraId="0000007F">
      <w:pPr>
        <w:pStyle w:val="Heading2"/>
        <w:spacing w:before="260" w:line="269" w:lineRule="auto"/>
        <w:rPr>
          <w:rFonts w:ascii="Aptos" w:cs="Aptos" w:eastAsia="Aptos" w:hAnsi="Aptos"/>
          <w:color w:val="999999"/>
          <w:sz w:val="26"/>
          <w:szCs w:val="26"/>
        </w:rPr>
      </w:pPr>
      <w:bookmarkStart w:colFirst="0" w:colLast="0" w:name="_9c0zgjy9vgpj" w:id="12"/>
      <w:bookmarkEnd w:id="12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13º sección –</w:t>
      </w:r>
    </w:p>
    <w:p w:rsidR="00000000" w:rsidDel="00000000" w:rsidP="00000000" w:rsidRDefault="00000000" w:rsidRPr="00000000" w14:paraId="00000080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Fecha: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Octubre 16,17 y 18 - 2026 · </w:t>
      </w:r>
    </w:p>
    <w:p w:rsidR="00000000" w:rsidDel="00000000" w:rsidP="00000000" w:rsidRDefault="00000000" w:rsidRPr="00000000" w14:paraId="00000081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Duración: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2.5 días</w:t>
      </w:r>
    </w:p>
    <w:p w:rsidR="00000000" w:rsidDel="00000000" w:rsidP="00000000" w:rsidRDefault="00000000" w:rsidRPr="00000000" w14:paraId="00000082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Lugar: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Misión del Sol. Morelos</w:t>
      </w:r>
    </w:p>
    <w:p w:rsidR="00000000" w:rsidDel="00000000" w:rsidP="00000000" w:rsidRDefault="00000000" w:rsidRPr="00000000" w14:paraId="00000083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Modalidad: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Presencial . Grupo reducido </w:t>
      </w:r>
    </w:p>
    <w:p w:rsidR="00000000" w:rsidDel="00000000" w:rsidP="00000000" w:rsidRDefault="00000000" w:rsidRPr="00000000" w14:paraId="00000084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Inversión: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$---</w:t>
      </w:r>
    </w:p>
    <w:p w:rsidR="00000000" w:rsidDel="00000000" w:rsidP="00000000" w:rsidRDefault="00000000" w:rsidRPr="00000000" w14:paraId="00000085">
      <w:pPr>
        <w:rPr>
          <w:color w:val="24302b"/>
          <w:sz w:val="20"/>
          <w:szCs w:val="20"/>
        </w:rPr>
      </w:pPr>
      <w:r w:rsidDel="00000000" w:rsidR="00000000" w:rsidRPr="00000000">
        <w:rPr>
          <w:b w:val="1"/>
          <w:bCs w:val="1"/>
          <w:color w:val="24302b"/>
          <w:sz w:val="20"/>
          <w:szCs w:val="20"/>
          <w:rtl w:val="0"/>
        </w:rPr>
        <w:t xml:space="preserve">Incluye:</w:t>
      </w:r>
      <w:r w:rsidDel="00000000" w:rsidR="00000000" w:rsidRPr="00000000">
        <w:rPr>
          <w:color w:val="24302b"/>
          <w:sz w:val="20"/>
          <w:szCs w:val="20"/>
          <w:rtl w:val="0"/>
        </w:rPr>
        <w:t xml:space="preserve"> Hospedaje, alimentos, materiales y actividades </w:t>
      </w:r>
    </w:p>
    <w:p w:rsidR="00000000" w:rsidDel="00000000" w:rsidP="00000000" w:rsidRDefault="00000000" w:rsidRPr="00000000" w14:paraId="00000086">
      <w:pPr>
        <w:rPr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274" w:lineRule="auto"/>
        <w:rPr>
          <w:rFonts w:ascii="Aptos" w:cs="Aptos" w:eastAsia="Aptos" w:hAnsi="Aptos"/>
          <w:b w:val="1"/>
          <w:bCs w:val="1"/>
          <w:i w:val="1"/>
          <w:i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Call to action - 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RESERVA TU LUGAR.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52827"/>
          <w:sz w:val="20"/>
          <w:szCs w:val="20"/>
          <w:rtl w:val="0"/>
        </w:rPr>
        <w:t xml:space="preserve">Cupo limitado para preservar una experiencia íntima.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4302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14º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6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0"/>
          <w:szCs w:val="20"/>
          <w:rtl w:val="0"/>
        </w:rPr>
        <w:t xml:space="preserve">Headline:  </w:t>
      </w:r>
      <w:r w:rsidDel="00000000" w:rsidR="00000000" w:rsidRPr="00000000">
        <w:rPr>
          <w:rFonts w:ascii="Aptos" w:cs="Aptos" w:eastAsia="Aptos" w:hAnsi="Aptos"/>
          <w:b w:val="1"/>
          <w:bCs w:val="1"/>
          <w:color w:val="24302b"/>
          <w:sz w:val="24"/>
          <w:szCs w:val="24"/>
          <w:rtl w:val="0"/>
        </w:rPr>
        <w:t xml:space="preserve">PREGUNTAS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¿Necesito experiencia previa?</w:t>
      </w:r>
    </w:p>
    <w:p w:rsidR="00000000" w:rsidDel="00000000" w:rsidP="00000000" w:rsidRDefault="00000000" w:rsidRPr="00000000" w14:paraId="0000008D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No. La experiencia está diseñada para participar desde tu propia realidad. Sólo se requiere apertura y disposición para involucrarte en el proceso.</w:t>
      </w:r>
    </w:p>
    <w:p w:rsidR="00000000" w:rsidDel="00000000" w:rsidP="00000000" w:rsidRDefault="00000000" w:rsidRPr="00000000" w14:paraId="0000008E">
      <w:pPr>
        <w:pStyle w:val="Heading3"/>
        <w:spacing w:before="180" w:line="269" w:lineRule="auto"/>
        <w:rPr>
          <w:rFonts w:ascii="Aptos" w:cs="Aptos" w:eastAsia="Aptos" w:hAnsi="Aptos"/>
          <w:b w:val="1"/>
          <w:bCs w:val="1"/>
          <w:color w:val="314c3e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314c3e"/>
          <w:sz w:val="23"/>
          <w:szCs w:val="23"/>
          <w:rtl w:val="0"/>
        </w:rPr>
        <w:t xml:space="preserve">¿Es un retiro espiritual o terapéutico?</w:t>
      </w:r>
    </w:p>
    <w:p w:rsidR="00000000" w:rsidDel="00000000" w:rsidP="00000000" w:rsidRDefault="00000000" w:rsidRPr="00000000" w14:paraId="0000008F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4302b"/>
          <w:sz w:val="20"/>
          <w:szCs w:val="20"/>
          <w:rtl w:val="0"/>
        </w:rPr>
        <w:t xml:space="preserve">Es una experiencia de liderazgo y autoconocimiento. No sustituye psicoterapia, atención médica ni tratamiento clínico.</w:t>
      </w:r>
    </w:p>
    <w:p w:rsidR="00000000" w:rsidDel="00000000" w:rsidP="00000000" w:rsidRDefault="00000000" w:rsidRPr="00000000" w14:paraId="00000090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1f5554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3"/>
          <w:szCs w:val="23"/>
          <w:rtl w:val="0"/>
        </w:rPr>
        <w:t xml:space="preserve">¿Qué incluye mi entrada?</w:t>
      </w:r>
    </w:p>
    <w:p w:rsidR="00000000" w:rsidDel="00000000" w:rsidP="00000000" w:rsidRDefault="00000000" w:rsidRPr="00000000" w14:paraId="00000091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La experiencia, journal, materiales, alimentos y 30 días de integración [confirmar alcance final].</w:t>
      </w:r>
    </w:p>
    <w:p w:rsidR="00000000" w:rsidDel="00000000" w:rsidP="00000000" w:rsidRDefault="00000000" w:rsidRPr="00000000" w14:paraId="00000092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1f5554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3"/>
          <w:szCs w:val="23"/>
          <w:rtl w:val="0"/>
        </w:rPr>
        <w:t xml:space="preserve">¿Puedo asistir con alguien?</w:t>
      </w:r>
    </w:p>
    <w:p w:rsidR="00000000" w:rsidDel="00000000" w:rsidP="00000000" w:rsidRDefault="00000000" w:rsidRPr="00000000" w14:paraId="00000093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Sí. Existe una modalidad para dos personas y paquetes corporativos, sujetos a disponibilidad.</w:t>
      </w:r>
    </w:p>
    <w:p w:rsidR="00000000" w:rsidDel="00000000" w:rsidP="00000000" w:rsidRDefault="00000000" w:rsidRPr="00000000" w14:paraId="00000094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1f5554"/>
          <w:sz w:val="23"/>
          <w:szCs w:val="23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3"/>
          <w:szCs w:val="23"/>
          <w:rtl w:val="0"/>
        </w:rPr>
        <w:t xml:space="preserve">¿Dónde será?</w:t>
      </w:r>
    </w:p>
    <w:p w:rsidR="00000000" w:rsidDel="00000000" w:rsidP="00000000" w:rsidRDefault="00000000" w:rsidRPr="00000000" w14:paraId="00000095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En Ciudad de México. El venue y las indicaciones de llegada se confirmarán antes de la publicación.</w:t>
      </w:r>
    </w:p>
    <w:p w:rsidR="00000000" w:rsidDel="00000000" w:rsidP="00000000" w:rsidRDefault="00000000" w:rsidRPr="00000000" w14:paraId="00000096">
      <w:pPr>
        <w:pStyle w:val="Heading3"/>
        <w:spacing w:before="180" w:line="274" w:lineRule="auto"/>
        <w:rPr>
          <w:rFonts w:ascii="Aptos" w:cs="Aptos" w:eastAsia="Aptos" w:hAnsi="Aptos"/>
          <w:b w:val="1"/>
          <w:bCs w:val="1"/>
          <w:color w:val="1f5554"/>
          <w:sz w:val="23"/>
          <w:szCs w:val="23"/>
        </w:rPr>
      </w:pPr>
      <w:bookmarkStart w:colFirst="0" w:colLast="0" w:name="_pfazw75xk4m4" w:id="13"/>
      <w:bookmarkEnd w:id="13"/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3"/>
          <w:szCs w:val="23"/>
          <w:rtl w:val="0"/>
        </w:rPr>
        <w:t xml:space="preserve">¿Necesito estar atravesando una crisis?</w:t>
      </w:r>
    </w:p>
    <w:p w:rsidR="00000000" w:rsidDel="00000000" w:rsidP="00000000" w:rsidRDefault="00000000" w:rsidRPr="00000000" w14:paraId="00000097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No. EQUINOX también es para momentos de crecimiento, redefinición o una señal silenciosa de que algo necesita evolucionar.</w:t>
      </w:r>
    </w:p>
    <w:p w:rsidR="00000000" w:rsidDel="00000000" w:rsidP="00000000" w:rsidRDefault="00000000" w:rsidRPr="00000000" w14:paraId="00000098">
      <w:pPr>
        <w:spacing w:after="120" w:line="269" w:lineRule="auto"/>
        <w:rPr>
          <w:rFonts w:ascii="Aptos" w:cs="Aptos" w:eastAsia="Aptos" w:hAnsi="Aptos"/>
          <w:color w:val="24302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before="260" w:line="269" w:lineRule="auto"/>
        <w:rPr>
          <w:rFonts w:ascii="Aptos" w:cs="Aptos" w:eastAsia="Aptos" w:hAnsi="Aptos"/>
          <w:b w:val="1"/>
          <w:bCs w:val="1"/>
          <w:color w:val="77614e"/>
          <w:sz w:val="28"/>
          <w:szCs w:val="28"/>
        </w:rPr>
      </w:pPr>
      <w:bookmarkStart w:colFirst="0" w:colLast="0" w:name="_rhdc1q94pw83" w:id="14"/>
      <w:bookmarkEnd w:id="14"/>
      <w:r w:rsidDel="00000000" w:rsidR="00000000" w:rsidRPr="00000000">
        <w:rPr>
          <w:rFonts w:ascii="Aptos" w:cs="Aptos" w:eastAsia="Aptos" w:hAnsi="Aptos"/>
          <w:color w:val="999999"/>
          <w:sz w:val="26"/>
          <w:szCs w:val="26"/>
          <w:rtl w:val="0"/>
        </w:rPr>
        <w:t xml:space="preserve">– 15º sección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="269" w:lineRule="auto"/>
        <w:rPr>
          <w:rFonts w:ascii="Aptos" w:cs="Aptos" w:eastAsia="Aptos" w:hAnsi="Aptos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Headline:  </w:t>
      </w: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4"/>
          <w:szCs w:val="24"/>
          <w:rtl w:val="0"/>
        </w:rPr>
        <w:t xml:space="preserve">EQUINOX</w:t>
      </w:r>
    </w:p>
    <w:p w:rsidR="00000000" w:rsidDel="00000000" w:rsidP="00000000" w:rsidRDefault="00000000" w:rsidRPr="00000000" w14:paraId="0000009B">
      <w:pPr>
        <w:spacing w:after="80" w:line="274" w:lineRule="auto"/>
        <w:rPr>
          <w:rFonts w:ascii="Aptos" w:cs="Aptos" w:eastAsia="Aptos" w:hAnsi="Aptos"/>
          <w:i w:val="1"/>
          <w:iCs w:val="1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color w:val="252827"/>
          <w:sz w:val="20"/>
          <w:szCs w:val="20"/>
          <w:rtl w:val="0"/>
        </w:rPr>
        <w:t xml:space="preserve">LA ESTACIÓN CAMBIA. ¿QUÉ ELEGIRÁS TÚ?</w:t>
      </w:r>
    </w:p>
    <w:p w:rsidR="00000000" w:rsidDel="00000000" w:rsidP="00000000" w:rsidRDefault="00000000" w:rsidRPr="00000000" w14:paraId="0000009C">
      <w:pPr>
        <w:spacing w:after="12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Un día para observar lo que es verdad, soltar lo que ya no corresponde, practicar nuevas posibilidades y entrar con intención en lo que sigue.</w:t>
      </w:r>
    </w:p>
    <w:p w:rsidR="00000000" w:rsidDel="00000000" w:rsidP="00000000" w:rsidRDefault="00000000" w:rsidRPr="00000000" w14:paraId="0000009D">
      <w:pPr>
        <w:spacing w:after="80" w:line="274" w:lineRule="auto"/>
        <w:rPr>
          <w:rFonts w:ascii="Aptos" w:cs="Aptos" w:eastAsia="Aptos" w:hAnsi="Aptos"/>
          <w:b w:val="1"/>
          <w:bCs w:val="1"/>
          <w:i w:val="1"/>
          <w:iCs w:val="1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Marca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252827"/>
          <w:sz w:val="20"/>
          <w:szCs w:val="20"/>
          <w:rtl w:val="0"/>
        </w:rPr>
        <w:t xml:space="preserve">EQUINOX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252827"/>
          <w:sz w:val="20"/>
          <w:szCs w:val="20"/>
          <w:rtl w:val="0"/>
        </w:rPr>
        <w:t xml:space="preserve"> — El Arte de la Transición Interior</w:t>
      </w:r>
    </w:p>
    <w:p w:rsidR="00000000" w:rsidDel="00000000" w:rsidP="00000000" w:rsidRDefault="00000000" w:rsidRPr="00000000" w14:paraId="0000009E">
      <w:pPr>
        <w:spacing w:after="8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22 de septiembre de 2026 · Ciudad de México · 9:00–19:00 · Cupo limitado</w:t>
      </w:r>
    </w:p>
    <w:p w:rsidR="00000000" w:rsidDel="00000000" w:rsidP="00000000" w:rsidRDefault="00000000" w:rsidRPr="00000000" w14:paraId="0000009F">
      <w:pPr>
        <w:spacing w:after="80" w:line="274" w:lineRule="auto"/>
        <w:rPr>
          <w:rFonts w:ascii="Aptos" w:cs="Aptos" w:eastAsia="Aptos" w:hAnsi="Aptos"/>
          <w:color w:val="252827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Call to action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RESERVA TU LUGAR</w:t>
      </w:r>
    </w:p>
    <w:p w:rsidR="00000000" w:rsidDel="00000000" w:rsidP="00000000" w:rsidRDefault="00000000" w:rsidRPr="00000000" w14:paraId="000000A0">
      <w:pPr>
        <w:spacing w:after="80" w:line="274" w:lineRule="auto"/>
        <w:rPr>
          <w:rFonts w:ascii="Aptos" w:cs="Aptos" w:eastAsia="Aptos" w:hAnsi="Aptos"/>
          <w:b w:val="1"/>
          <w:bCs w:val="1"/>
          <w:i w:val="1"/>
          <w:iCs w:val="1"/>
          <w:color w:val="24302b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Precio </w:t>
      </w:r>
      <w:r w:rsidDel="00000000" w:rsidR="00000000" w:rsidRPr="00000000">
        <w:rPr>
          <w:rFonts w:ascii="Aptos" w:cs="Aptos" w:eastAsia="Aptos" w:hAnsi="Aptos"/>
          <w:b w:val="1"/>
          <w:bCs w:val="1"/>
          <w:color w:val="1f55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252827"/>
          <w:sz w:val="20"/>
          <w:szCs w:val="20"/>
          <w:rtl w:val="0"/>
        </w:rPr>
        <w:t xml:space="preserve">$7,500 MXN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="269" w:lineRule="auto"/>
        <w:rPr>
          <w:rFonts w:ascii="Aptos" w:cs="Aptos" w:eastAsia="Aptos" w:hAnsi="Aptos"/>
          <w:b w:val="1"/>
          <w:bCs w:val="1"/>
          <w:color w:val="314c3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80" w:line="269" w:lineRule="auto"/>
        <w:ind w:left="720" w:hanging="360"/>
        <w:rPr>
          <w:rFonts w:ascii="Aptos" w:cs="Aptos" w:eastAsia="Aptos" w:hAnsi="Aptos"/>
          <w:i w:val="1"/>
          <w:iCs w:val="1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c4587"/>
          <w:sz w:val="20"/>
          <w:szCs w:val="20"/>
          <w:rtl w:val="0"/>
        </w:rPr>
        <w:t xml:space="preserve">(footer)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color w:val="314c3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i w:val="1"/>
          <w:iCs w:val="1"/>
          <w:color w:val="24302b"/>
          <w:sz w:val="20"/>
          <w:szCs w:val="20"/>
          <w:rtl w:val="0"/>
        </w:rPr>
        <w:t xml:space="preserve">An Elements Method Executive Experience.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