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12AC" w14:textId="6AD81BD0" w:rsidR="0002097A" w:rsidRPr="008B4E2E" w:rsidRDefault="0002097A" w:rsidP="0002097A">
      <w:pPr>
        <w:jc w:val="center"/>
      </w:pPr>
      <w:r w:rsidRPr="008B4E2E">
        <w:br/>
      </w:r>
      <w:r w:rsidRPr="008B4E2E">
        <w:drawing>
          <wp:inline distT="0" distB="0" distL="0" distR="0" wp14:anchorId="7E1DAC39" wp14:editId="5C6728EE">
            <wp:extent cx="2743200" cy="723900"/>
            <wp:effectExtent l="0" t="0" r="0" b="0"/>
            <wp:docPr id="1608035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E2E">
        <w:br/>
      </w:r>
    </w:p>
    <w:p w14:paraId="678A3603" w14:textId="77777777" w:rsidR="0002097A" w:rsidRPr="008B4E2E" w:rsidRDefault="0002097A" w:rsidP="0002097A">
      <w:pPr>
        <w:jc w:val="center"/>
      </w:pPr>
      <w:r w:rsidRPr="008B4E2E">
        <w:rPr>
          <w:b/>
          <w:bCs/>
        </w:rPr>
        <w:t>Instituto Tecnológico y de Estudios Superiores de Monterrey</w:t>
      </w:r>
    </w:p>
    <w:p w14:paraId="3C46EFA6" w14:textId="77777777" w:rsidR="0002097A" w:rsidRPr="008B4E2E" w:rsidRDefault="0002097A" w:rsidP="0002097A">
      <w:pPr>
        <w:jc w:val="center"/>
      </w:pPr>
      <w:r w:rsidRPr="008B4E2E">
        <w:t>Campus Estado de México</w:t>
      </w:r>
    </w:p>
    <w:p w14:paraId="15DAC6DB" w14:textId="487128C2" w:rsidR="0002097A" w:rsidRPr="008B4E2E" w:rsidRDefault="002C239C" w:rsidP="0002097A">
      <w:pPr>
        <w:jc w:val="center"/>
        <w:rPr>
          <w:b/>
          <w:bCs/>
        </w:rPr>
      </w:pPr>
      <w:r w:rsidRPr="008B4E2E">
        <w:rPr>
          <w:b/>
          <w:bCs/>
        </w:rPr>
        <w:t xml:space="preserve">Momento de Retroalimentación: Módulo 2 Implementación de una técnica de aprendizaje máquina sin el uso de un </w:t>
      </w:r>
      <w:proofErr w:type="spellStart"/>
      <w:r w:rsidRPr="008B4E2E">
        <w:rPr>
          <w:b/>
          <w:bCs/>
        </w:rPr>
        <w:t>framework</w:t>
      </w:r>
      <w:proofErr w:type="spellEnd"/>
      <w:r w:rsidRPr="008B4E2E">
        <w:rPr>
          <w:b/>
          <w:bCs/>
        </w:rPr>
        <w:t>. (Portafolio Implementación)</w:t>
      </w:r>
    </w:p>
    <w:p w14:paraId="2C01293F" w14:textId="77777777" w:rsidR="001C046E" w:rsidRPr="008B4E2E" w:rsidRDefault="001C046E" w:rsidP="001C046E">
      <w:pPr>
        <w:jc w:val="center"/>
      </w:pPr>
      <w:r w:rsidRPr="008B4E2E">
        <w:t>Jorge Adolfo Ramírez Uresti</w:t>
      </w:r>
    </w:p>
    <w:p w14:paraId="146A0166" w14:textId="77777777" w:rsidR="001C046E" w:rsidRPr="008B4E2E" w:rsidRDefault="001C046E" w:rsidP="001C046E">
      <w:pPr>
        <w:jc w:val="center"/>
      </w:pPr>
    </w:p>
    <w:p w14:paraId="050B7F07" w14:textId="3BECF48C" w:rsidR="0002097A" w:rsidRPr="008B4E2E" w:rsidRDefault="00FD5697" w:rsidP="0002097A">
      <w:pPr>
        <w:jc w:val="center"/>
      </w:pPr>
      <w:r w:rsidRPr="008B4E2E">
        <w:t>Israel González Huerta A01751433</w:t>
      </w:r>
    </w:p>
    <w:p w14:paraId="2514DD40" w14:textId="77777777" w:rsidR="0002097A" w:rsidRPr="008B4E2E" w:rsidRDefault="0002097A" w:rsidP="0002097A">
      <w:pPr>
        <w:jc w:val="center"/>
      </w:pPr>
    </w:p>
    <w:p w14:paraId="2D62A338" w14:textId="46867EDE" w:rsidR="0002097A" w:rsidRPr="008B4E2E" w:rsidRDefault="00CA34AA" w:rsidP="0002097A">
      <w:pPr>
        <w:jc w:val="center"/>
      </w:pPr>
      <w:r w:rsidRPr="008B4E2E">
        <w:t>Inteligencia artificial avanzada para la ciencia de datos (</w:t>
      </w:r>
      <w:proofErr w:type="spellStart"/>
      <w:r w:rsidRPr="008B4E2E">
        <w:t>Gpo</w:t>
      </w:r>
      <w:proofErr w:type="spellEnd"/>
      <w:r w:rsidRPr="008B4E2E">
        <w:t xml:space="preserve"> 601)</w:t>
      </w:r>
      <w:r w:rsidR="0002097A" w:rsidRPr="008B4E2E">
        <w:br/>
      </w:r>
      <w:r w:rsidR="0002097A" w:rsidRPr="008B4E2E">
        <w:br/>
      </w:r>
      <w:r w:rsidR="0002097A" w:rsidRPr="008B4E2E">
        <w:br/>
      </w:r>
      <w:r w:rsidR="0002097A" w:rsidRPr="008B4E2E">
        <w:br/>
      </w:r>
      <w:r w:rsidR="0002097A" w:rsidRPr="008B4E2E">
        <w:br/>
      </w:r>
    </w:p>
    <w:p w14:paraId="15F2274C" w14:textId="53DB6156" w:rsidR="00690B49" w:rsidRPr="008B4E2E" w:rsidRDefault="00690B49" w:rsidP="00690B49">
      <w:pPr>
        <w:jc w:val="center"/>
      </w:pPr>
      <w:r w:rsidRPr="008B4E2E">
        <w:t>Miércoles 2</w:t>
      </w:r>
      <w:r w:rsidR="0002097A" w:rsidRPr="008B4E2E">
        <w:t xml:space="preserve"> de</w:t>
      </w:r>
      <w:r w:rsidRPr="008B4E2E">
        <w:t xml:space="preserve"> septiembre</w:t>
      </w:r>
      <w:r w:rsidR="0002097A" w:rsidRPr="008B4E2E">
        <w:t xml:space="preserve"> de 2026</w:t>
      </w:r>
    </w:p>
    <w:p w14:paraId="725EE2BD" w14:textId="082CB656" w:rsidR="00345A01" w:rsidRPr="008B4E2E" w:rsidRDefault="00690B49" w:rsidP="00345A01">
      <w:r w:rsidRPr="008B4E2E">
        <w:br w:type="page"/>
      </w:r>
    </w:p>
    <w:p w14:paraId="76E8EBBF" w14:textId="037C2A83" w:rsidR="00345A01" w:rsidRPr="008B4E2E" w:rsidRDefault="00345A01" w:rsidP="00345A01">
      <w:pPr>
        <w:rPr>
          <w:b/>
          <w:bCs/>
        </w:rPr>
      </w:pPr>
      <w:r w:rsidRPr="008B4E2E">
        <w:rPr>
          <w:b/>
          <w:bCs/>
        </w:rPr>
        <w:lastRenderedPageBreak/>
        <w:t>Implementación y limitaciones</w:t>
      </w:r>
    </w:p>
    <w:p w14:paraId="7DA972D7" w14:textId="3D269BFF" w:rsidR="00345A01" w:rsidRPr="008B4E2E" w:rsidRDefault="00345A01" w:rsidP="00345A01">
      <w:r w:rsidRPr="008B4E2E">
        <w:t xml:space="preserve">Decidí implementar </w:t>
      </w:r>
      <w:r w:rsidR="00E46D3D" w:rsidRPr="008B4E2E">
        <w:t>algoritmos</w:t>
      </w:r>
      <w:r w:rsidRPr="008B4E2E">
        <w:t xml:space="preserve"> para la construcción y </w:t>
      </w:r>
      <w:r w:rsidR="00E46D3D" w:rsidRPr="008B4E2E">
        <w:t>prueba de un árbol de decisiones</w:t>
      </w:r>
      <w:r w:rsidR="00C41E5F" w:rsidRPr="008B4E2E">
        <w:t xml:space="preserve">. En su </w:t>
      </w:r>
      <w:r w:rsidR="00DC4B2D" w:rsidRPr="008B4E2E">
        <w:t xml:space="preserve">implementación </w:t>
      </w:r>
      <w:r w:rsidR="00C41E5F" w:rsidRPr="008B4E2E">
        <w:t>actual el árbol no tiene un límite de profundidad o tamaño mínimo para una hoja</w:t>
      </w:r>
      <w:r w:rsidR="00DC4B2D" w:rsidRPr="008B4E2E">
        <w:t xml:space="preserve">, esto hace que sea propenso a </w:t>
      </w:r>
      <w:proofErr w:type="spellStart"/>
      <w:r w:rsidR="00DC4B2D" w:rsidRPr="008B4E2E">
        <w:t>overfitting</w:t>
      </w:r>
      <w:proofErr w:type="spellEnd"/>
      <w:r w:rsidR="00DC4B2D" w:rsidRPr="008B4E2E">
        <w:t xml:space="preserve">. El árbol solo funciona con </w:t>
      </w:r>
      <w:proofErr w:type="spellStart"/>
      <w:r w:rsidR="00DC4B2D" w:rsidRPr="008B4E2E">
        <w:t>datasets</w:t>
      </w:r>
      <w:proofErr w:type="spellEnd"/>
      <w:r w:rsidR="00DC4B2D" w:rsidRPr="008B4E2E">
        <w:t xml:space="preserve"> </w:t>
      </w:r>
      <w:r w:rsidR="00F92B00" w:rsidRPr="008B4E2E">
        <w:t>donde todas las columnas son categóricas y columna target (los valores a predecir) están en la última columna</w:t>
      </w:r>
      <w:r w:rsidR="00A04D7E" w:rsidRPr="008B4E2E">
        <w:t>.</w:t>
      </w:r>
    </w:p>
    <w:p w14:paraId="38690CE6" w14:textId="77777777" w:rsidR="00A04D7E" w:rsidRPr="008B4E2E" w:rsidRDefault="00A04D7E" w:rsidP="00345A01"/>
    <w:p w14:paraId="4D5E6835" w14:textId="54B6581B" w:rsidR="00690B49" w:rsidRPr="008B4E2E" w:rsidRDefault="00345A01" w:rsidP="00690B49">
      <w:pPr>
        <w:rPr>
          <w:b/>
          <w:bCs/>
        </w:rPr>
      </w:pPr>
      <w:r w:rsidRPr="008B4E2E">
        <w:rPr>
          <w:b/>
          <w:bCs/>
        </w:rPr>
        <w:t>Resultados</w:t>
      </w:r>
    </w:p>
    <w:p w14:paraId="39CEE39E" w14:textId="1C01ABF8" w:rsidR="008B4E2E" w:rsidRDefault="00A04D7E" w:rsidP="008B4E2E">
      <w:r w:rsidRPr="008B4E2E">
        <w:t xml:space="preserve">Dentro de la carpeta de Data se pueden encontrar </w:t>
      </w:r>
      <w:r w:rsidR="00983F81" w:rsidRPr="008B4E2E">
        <w:t xml:space="preserve">3 </w:t>
      </w:r>
      <w:proofErr w:type="spellStart"/>
      <w:r w:rsidRPr="008B4E2E">
        <w:t>datasets</w:t>
      </w:r>
      <w:proofErr w:type="spellEnd"/>
      <w:r w:rsidRPr="008B4E2E">
        <w:t xml:space="preserve">. </w:t>
      </w:r>
      <w:r w:rsidR="00EC59CB" w:rsidRPr="008B4E2E">
        <w:t xml:space="preserve">Tree_data.csv son los mismos datos de la actividad 7 sobre </w:t>
      </w:r>
      <w:proofErr w:type="spellStart"/>
      <w:r w:rsidR="00EC59CB" w:rsidRPr="008B4E2E">
        <w:t>tennis</w:t>
      </w:r>
      <w:proofErr w:type="spellEnd"/>
      <w:r w:rsidR="00EC59CB" w:rsidRPr="008B4E2E">
        <w:t xml:space="preserve">. </w:t>
      </w:r>
      <w:r w:rsidR="00983F81" w:rsidRPr="008B4E2E">
        <w:t xml:space="preserve">dataset_compra_coche.csv fue generado por </w:t>
      </w:r>
      <w:proofErr w:type="spellStart"/>
      <w:r w:rsidR="00983F81" w:rsidRPr="008B4E2E">
        <w:t>chatgpt</w:t>
      </w:r>
      <w:proofErr w:type="spellEnd"/>
      <w:r w:rsidR="00983F81" w:rsidRPr="008B4E2E">
        <w:t xml:space="preserve"> y solo fue para realizar pruebas con más columnas (no recomiendo probarlo porque no sé si los datos de la IA sí tenían patrones intencionales y discernibles. </w:t>
      </w:r>
      <w:r w:rsidR="00C31E78" w:rsidRPr="008B4E2E">
        <w:t>car_data.csv fue obtenido de “</w:t>
      </w:r>
      <w:proofErr w:type="spellStart"/>
      <w:r w:rsidR="00C31E78" w:rsidRPr="008B4E2E">
        <w:t>Bohanec</w:t>
      </w:r>
      <w:proofErr w:type="spellEnd"/>
      <w:r w:rsidR="00C31E78" w:rsidRPr="008B4E2E">
        <w:t xml:space="preserve">, M. (1988). Car </w:t>
      </w:r>
      <w:proofErr w:type="spellStart"/>
      <w:r w:rsidR="00C31E78" w:rsidRPr="008B4E2E">
        <w:t>Evaluation</w:t>
      </w:r>
      <w:proofErr w:type="spellEnd"/>
      <w:r w:rsidR="00C31E78" w:rsidRPr="008B4E2E">
        <w:t xml:space="preserve"> [</w:t>
      </w:r>
      <w:proofErr w:type="spellStart"/>
      <w:r w:rsidR="00C31E78" w:rsidRPr="008B4E2E">
        <w:t>Dataset</w:t>
      </w:r>
      <w:proofErr w:type="spellEnd"/>
      <w:r w:rsidR="00C31E78" w:rsidRPr="008B4E2E">
        <w:t xml:space="preserve">]. UCI Machine </w:t>
      </w:r>
      <w:proofErr w:type="spellStart"/>
      <w:r w:rsidR="00C31E78" w:rsidRPr="008B4E2E">
        <w:t>Learning</w:t>
      </w:r>
      <w:proofErr w:type="spellEnd"/>
      <w:r w:rsidR="00C31E78" w:rsidRPr="008B4E2E">
        <w:t xml:space="preserve"> </w:t>
      </w:r>
      <w:proofErr w:type="spellStart"/>
      <w:r w:rsidR="00C31E78" w:rsidRPr="008B4E2E">
        <w:t>Repository</w:t>
      </w:r>
      <w:proofErr w:type="spellEnd"/>
      <w:r w:rsidR="00C31E78" w:rsidRPr="008B4E2E">
        <w:t xml:space="preserve">. </w:t>
      </w:r>
      <w:hyperlink r:id="rId5" w:history="1">
        <w:r w:rsidR="00C31E78" w:rsidRPr="008B4E2E">
          <w:rPr>
            <w:rStyle w:val="Hyperlink"/>
          </w:rPr>
          <w:t>https://doi.org/10.24432/C5JP48</w:t>
        </w:r>
      </w:hyperlink>
      <w:r w:rsidR="00C31E78" w:rsidRPr="008B4E2E">
        <w:t>.</w:t>
      </w:r>
      <w:r w:rsidR="00C31E78" w:rsidRPr="008B4E2E">
        <w:t>”</w:t>
      </w:r>
      <w:r w:rsidR="008B4E2E" w:rsidRPr="008B4E2E">
        <w:t>, consiste de</w:t>
      </w:r>
      <w:r w:rsidR="008B4E2E" w:rsidRPr="008B4E2E">
        <w:t xml:space="preserve"> 1,728 registros y 6 atributos categóricos más la clase objetivo</w:t>
      </w:r>
      <w:r w:rsidR="00B32B2F">
        <w:t xml:space="preserve">. </w:t>
      </w:r>
    </w:p>
    <w:p w14:paraId="31DE303A" w14:textId="77777777" w:rsidR="00B32B2F" w:rsidRDefault="00B32B2F" w:rsidP="008B4E2E"/>
    <w:p w14:paraId="2523512A" w14:textId="014A5CCF" w:rsidR="00B32B2F" w:rsidRDefault="00B32B2F" w:rsidP="008B4E2E">
      <w:r>
        <w:t xml:space="preserve">Estos son los resultados de correr </w:t>
      </w:r>
      <w:r w:rsidR="00BE472D">
        <w:t xml:space="preserve">el código con el </w:t>
      </w:r>
      <w:proofErr w:type="spellStart"/>
      <w:r w:rsidR="00BE472D">
        <w:t>dataset</w:t>
      </w:r>
      <w:proofErr w:type="spellEnd"/>
      <w:r w:rsidR="00BE472D">
        <w:t xml:space="preserve"> de car_data.csv 3 veces.</w:t>
      </w:r>
    </w:p>
    <w:p w14:paraId="342690DB" w14:textId="77777777" w:rsidR="006B76E4" w:rsidRDefault="006B76E4">
      <w:pPr>
        <w:rPr>
          <w:b/>
          <w:bCs/>
        </w:rPr>
      </w:pPr>
      <w:r>
        <w:rPr>
          <w:b/>
          <w:bCs/>
        </w:rPr>
        <w:br w:type="page"/>
      </w:r>
    </w:p>
    <w:p w14:paraId="186E1C53" w14:textId="281120DD" w:rsidR="006B76E4" w:rsidRDefault="006B76E4" w:rsidP="008B4E2E">
      <w:pPr>
        <w:rPr>
          <w:b/>
          <w:bCs/>
        </w:rPr>
      </w:pPr>
      <w:r>
        <w:rPr>
          <w:b/>
          <w:bCs/>
        </w:rPr>
        <w:t xml:space="preserve">1.- </w:t>
      </w:r>
    </w:p>
    <w:p w14:paraId="217F9C52" w14:textId="1CAE9322" w:rsidR="006B76E4" w:rsidRPr="006B76E4" w:rsidRDefault="006B76E4" w:rsidP="008B4E2E">
      <w:pPr>
        <w:rPr>
          <w:b/>
          <w:bCs/>
        </w:rPr>
      </w:pPr>
      <w:r w:rsidRPr="006B76E4">
        <w:rPr>
          <w:b/>
          <w:bCs/>
        </w:rPr>
        <w:drawing>
          <wp:inline distT="0" distB="0" distL="0" distR="0" wp14:anchorId="704F3B5E" wp14:editId="2AA571F2">
            <wp:extent cx="5387807" cy="4282811"/>
            <wp:effectExtent l="0" t="0" r="3810" b="3810"/>
            <wp:docPr id="3725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5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E00B" w14:textId="1B7743DA" w:rsidR="00220597" w:rsidRDefault="00220597" w:rsidP="00690B49">
      <w:r w:rsidRPr="00220597">
        <w:drawing>
          <wp:inline distT="0" distB="0" distL="0" distR="0" wp14:anchorId="303E09BD" wp14:editId="5708557A">
            <wp:extent cx="4214225" cy="2248095"/>
            <wp:effectExtent l="0" t="0" r="0" b="0"/>
            <wp:docPr id="9601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37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C242" w14:textId="77777777" w:rsidR="00220597" w:rsidRDefault="00220597">
      <w:r>
        <w:br w:type="page"/>
      </w:r>
    </w:p>
    <w:p w14:paraId="7E54EF8F" w14:textId="6AF47B6A" w:rsidR="00A04D7E" w:rsidRDefault="00220597" w:rsidP="00690B49">
      <w:pPr>
        <w:rPr>
          <w:b/>
          <w:bCs/>
        </w:rPr>
      </w:pPr>
      <w:r>
        <w:rPr>
          <w:b/>
          <w:bCs/>
        </w:rPr>
        <w:t xml:space="preserve">2.- </w:t>
      </w:r>
    </w:p>
    <w:p w14:paraId="77E253BB" w14:textId="6169FC32" w:rsidR="00220597" w:rsidRDefault="00483BAB" w:rsidP="00690B49">
      <w:pPr>
        <w:rPr>
          <w:b/>
          <w:bCs/>
        </w:rPr>
      </w:pPr>
      <w:r w:rsidRPr="00483BAB">
        <w:rPr>
          <w:b/>
          <w:bCs/>
        </w:rPr>
        <w:drawing>
          <wp:inline distT="0" distB="0" distL="0" distR="0" wp14:anchorId="39FD0220" wp14:editId="3A47580C">
            <wp:extent cx="5273497" cy="4214225"/>
            <wp:effectExtent l="0" t="0" r="3810" b="0"/>
            <wp:docPr id="192150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1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6922" w14:textId="1A53FC1D" w:rsidR="00483BAB" w:rsidRDefault="00483BAB" w:rsidP="00690B49">
      <w:pPr>
        <w:rPr>
          <w:b/>
          <w:bCs/>
        </w:rPr>
      </w:pPr>
      <w:r w:rsidRPr="00483BAB">
        <w:rPr>
          <w:b/>
          <w:bCs/>
        </w:rPr>
        <w:drawing>
          <wp:inline distT="0" distB="0" distL="0" distR="0" wp14:anchorId="22FBB203" wp14:editId="2CE8EFE3">
            <wp:extent cx="4054191" cy="2263336"/>
            <wp:effectExtent l="0" t="0" r="3810" b="3810"/>
            <wp:docPr id="96039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93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2B03" w14:textId="5057DF7D" w:rsidR="00DE0471" w:rsidRDefault="00DE0471">
      <w:pPr>
        <w:rPr>
          <w:b/>
          <w:bCs/>
        </w:rPr>
      </w:pPr>
      <w:r>
        <w:rPr>
          <w:b/>
          <w:bCs/>
        </w:rPr>
        <w:br w:type="page"/>
      </w:r>
    </w:p>
    <w:p w14:paraId="5625B09A" w14:textId="6FFEF3BD" w:rsidR="00DE0471" w:rsidRDefault="00A6618E" w:rsidP="00690B49">
      <w:pPr>
        <w:rPr>
          <w:b/>
          <w:bCs/>
        </w:rPr>
      </w:pPr>
      <w:r>
        <w:rPr>
          <w:b/>
          <w:bCs/>
        </w:rPr>
        <w:t>3.-</w:t>
      </w:r>
    </w:p>
    <w:p w14:paraId="0CD1946C" w14:textId="734F878B" w:rsidR="00A6618E" w:rsidRDefault="00A6618E" w:rsidP="00690B49">
      <w:pPr>
        <w:rPr>
          <w:b/>
          <w:bCs/>
        </w:rPr>
      </w:pPr>
      <w:r w:rsidRPr="00A6618E">
        <w:rPr>
          <w:b/>
          <w:bCs/>
        </w:rPr>
        <w:drawing>
          <wp:inline distT="0" distB="0" distL="0" distR="0" wp14:anchorId="4D0FC27A" wp14:editId="70A49A35">
            <wp:extent cx="5273497" cy="4244708"/>
            <wp:effectExtent l="0" t="0" r="3810" b="3810"/>
            <wp:docPr id="60780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07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F28A" w14:textId="63FACBFA" w:rsidR="009C7FA3" w:rsidRDefault="009C7FA3" w:rsidP="00690B49">
      <w:pPr>
        <w:rPr>
          <w:b/>
          <w:bCs/>
        </w:rPr>
      </w:pPr>
      <w:r w:rsidRPr="009C7FA3">
        <w:rPr>
          <w:b/>
          <w:bCs/>
        </w:rPr>
        <w:drawing>
          <wp:inline distT="0" distB="0" distL="0" distR="0" wp14:anchorId="226BFE7E" wp14:editId="240EE42B">
            <wp:extent cx="4153260" cy="2263336"/>
            <wp:effectExtent l="0" t="0" r="0" b="3810"/>
            <wp:docPr id="18575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5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2ADC" w14:textId="5EA09789" w:rsidR="009C7FA3" w:rsidRDefault="009C7FA3">
      <w:pPr>
        <w:rPr>
          <w:b/>
          <w:bCs/>
        </w:rPr>
      </w:pPr>
    </w:p>
    <w:p w14:paraId="7B2DF098" w14:textId="77777777" w:rsidR="00815739" w:rsidRDefault="00815739">
      <w:pPr>
        <w:rPr>
          <w:b/>
          <w:bCs/>
        </w:rPr>
      </w:pPr>
      <w:r>
        <w:rPr>
          <w:b/>
          <w:bCs/>
        </w:rPr>
        <w:br w:type="page"/>
      </w:r>
    </w:p>
    <w:p w14:paraId="54011517" w14:textId="17CAF011" w:rsidR="0063444F" w:rsidRDefault="00815739">
      <w:pPr>
        <w:rPr>
          <w:b/>
          <w:bCs/>
        </w:rPr>
      </w:pPr>
      <w:r>
        <w:rPr>
          <w:b/>
          <w:bCs/>
        </w:rPr>
        <w:t>Análisis de resultados</w:t>
      </w:r>
    </w:p>
    <w:p w14:paraId="53C55F02" w14:textId="4E431B2B" w:rsidR="00EB25E4" w:rsidRDefault="0063444F" w:rsidP="0063444F">
      <w:r>
        <w:t>La</w:t>
      </w:r>
      <w:r w:rsidR="00444AA5">
        <w:t xml:space="preserve">s clases de </w:t>
      </w:r>
      <w:proofErr w:type="spellStart"/>
      <w:r w:rsidR="00444AA5">
        <w:t>acc</w:t>
      </w:r>
      <w:proofErr w:type="spellEnd"/>
      <w:r w:rsidR="00444AA5">
        <w:t xml:space="preserve"> y </w:t>
      </w:r>
      <w:proofErr w:type="spellStart"/>
      <w:r>
        <w:t>unacc</w:t>
      </w:r>
      <w:proofErr w:type="spellEnd"/>
      <w:r>
        <w:t xml:space="preserve"> presenta</w:t>
      </w:r>
      <w:r w:rsidR="00444AA5">
        <w:t>n</w:t>
      </w:r>
      <w:r>
        <w:t xml:space="preserve"> el mejor desempeño</w:t>
      </w:r>
      <w:r w:rsidR="002E7511">
        <w:t xml:space="preserve"> en prácticamente </w:t>
      </w:r>
      <w:r w:rsidR="007A37B1">
        <w:t>todas las métricas</w:t>
      </w:r>
      <w:r>
        <w:t xml:space="preserve">. Esto indica que el algoritmo identifica correctamente la gran mayoría de los vehículos que pertenecen a </w:t>
      </w:r>
      <w:r w:rsidR="007A37B1">
        <w:t>estas clases</w:t>
      </w:r>
      <w:r w:rsidR="00EB25E4">
        <w:t xml:space="preserve">. El promedio macro es menos que el </w:t>
      </w:r>
      <w:proofErr w:type="spellStart"/>
      <w:r w:rsidR="00EB25E4">
        <w:t>accuracy</w:t>
      </w:r>
      <w:proofErr w:type="spellEnd"/>
      <w:r w:rsidR="00EB25E4">
        <w:t xml:space="preserve">, </w:t>
      </w:r>
      <w:r w:rsidR="00E25611">
        <w:t xml:space="preserve">corroborando que no todas las clases con identificadas con </w:t>
      </w:r>
      <w:r w:rsidR="0067180E">
        <w:t>la misma efectividad</w:t>
      </w:r>
      <w:r w:rsidR="00E25611">
        <w:t>.</w:t>
      </w:r>
    </w:p>
    <w:p w14:paraId="08962AA6" w14:textId="0C21A725" w:rsidR="0067180E" w:rsidRDefault="0067180E" w:rsidP="00690B49">
      <w:r w:rsidRPr="0067180E">
        <w:t xml:space="preserve">El árbol de decisión obtuvo un desempeño general bueno, alcanzando una </w:t>
      </w:r>
      <w:proofErr w:type="spellStart"/>
      <w:r w:rsidRPr="0067180E">
        <w:t>accuracy</w:t>
      </w:r>
      <w:proofErr w:type="spellEnd"/>
      <w:r w:rsidRPr="0067180E">
        <w:t xml:space="preserve"> de 88.44% sobre el conjunto de prueba. Sin embargo, el análisis de las métricas muestra que este resultado está influenciado en gran medida por el buen desempeño obtenido en la clas</w:t>
      </w:r>
      <w:r w:rsidR="0003510F">
        <w:t xml:space="preserve">e </w:t>
      </w:r>
      <w:proofErr w:type="spellStart"/>
      <w:r w:rsidR="0003510F">
        <w:t>unacc</w:t>
      </w:r>
      <w:proofErr w:type="spellEnd"/>
      <w:r w:rsidR="0003510F">
        <w:t>.</w:t>
      </w:r>
    </w:p>
    <w:p w14:paraId="1F737A42" w14:textId="0E24BD0E" w:rsidR="0003510F" w:rsidRDefault="0003510F" w:rsidP="00690B49">
      <w:r>
        <w:t xml:space="preserve">El desempeño es relativamente bueno, </w:t>
      </w:r>
      <w:r w:rsidR="00100CBD">
        <w:t xml:space="preserve">pero claramente está </w:t>
      </w:r>
      <w:r w:rsidR="00BB4107">
        <w:t>sesgado</w:t>
      </w:r>
      <w:r w:rsidR="00100CBD">
        <w:t xml:space="preserve"> por los datos que estuvieron presentes en mayor proporción en sus datos de entrenamiento. Estos resultados en combinación con el conocimiento de árboles de decisión indican que está realizando un </w:t>
      </w:r>
      <w:proofErr w:type="spellStart"/>
      <w:r w:rsidR="00100CBD">
        <w:t>overfitting</w:t>
      </w:r>
      <w:proofErr w:type="spellEnd"/>
      <w:r w:rsidR="00CD5EE8">
        <w:t xml:space="preserve">, en la implementación actual del código esto se podría contrarrestar cambiando la proporción de datos de prueba a datos de entrenamiento, pero </w:t>
      </w:r>
      <w:r w:rsidR="00BB4107">
        <w:t xml:space="preserve">las mejoras </w:t>
      </w:r>
      <w:r w:rsidR="00C94ADB">
        <w:t xml:space="preserve">más sustanciales </w:t>
      </w:r>
      <w:r w:rsidR="00BB4107">
        <w:t>ocurrirían en una iteración futura donde se agreguen tamaños mínimos de hojas y límites de profundidad.</w:t>
      </w:r>
    </w:p>
    <w:p w14:paraId="7B0DDC86" w14:textId="4FE966F6" w:rsidR="0067180E" w:rsidRDefault="0067180E">
      <w:r>
        <w:br w:type="page"/>
      </w:r>
    </w:p>
    <w:p w14:paraId="34D82B1D" w14:textId="03EECBD2" w:rsidR="009C7FA3" w:rsidRDefault="00AE1E93" w:rsidP="00690B49">
      <w:pPr>
        <w:rPr>
          <w:b/>
          <w:bCs/>
        </w:rPr>
      </w:pPr>
      <w:r>
        <w:rPr>
          <w:b/>
          <w:bCs/>
        </w:rPr>
        <w:t>Replicar resultados / probar el modelo</w:t>
      </w:r>
    </w:p>
    <w:p w14:paraId="11BA2E29" w14:textId="640517B8" w:rsidR="0005063B" w:rsidRDefault="00AE1E93" w:rsidP="0005063B">
      <w:r>
        <w:t xml:space="preserve">Actualmente, cada vez que se corre el </w:t>
      </w:r>
      <w:r w:rsidR="00581017">
        <w:t xml:space="preserve">modelo </w:t>
      </w:r>
      <w:r w:rsidR="001424F4">
        <w:t xml:space="preserve">elige aleatoriamente filas del </w:t>
      </w:r>
      <w:proofErr w:type="spellStart"/>
      <w:r w:rsidR="001424F4">
        <w:t>dataset</w:t>
      </w:r>
      <w:proofErr w:type="spellEnd"/>
      <w:r w:rsidR="001424F4">
        <w:t xml:space="preserve"> cargado en una proporción de 70 / 30. Bastaría</w:t>
      </w:r>
      <w:r w:rsidR="004E14A7">
        <w:t xml:space="preserve"> con cargar el nuevo </w:t>
      </w:r>
      <w:proofErr w:type="spellStart"/>
      <w:r w:rsidR="004E14A7">
        <w:t>dataset</w:t>
      </w:r>
      <w:proofErr w:type="spellEnd"/>
      <w:r w:rsidR="00636C1D">
        <w:t xml:space="preserve"> a probar (siempre y cuando siga las restricciones menciona previamente) y </w:t>
      </w:r>
      <w:r w:rsidR="00AF24D5">
        <w:t>cambiar la línea 30</w:t>
      </w:r>
      <w:r w:rsidR="0005063B">
        <w:t>:</w:t>
      </w:r>
    </w:p>
    <w:p w14:paraId="6F6EDBCB" w14:textId="36D7D95A" w:rsidR="0005063B" w:rsidRPr="0005063B" w:rsidRDefault="0005063B" w:rsidP="0005063B">
      <w:pPr>
        <w:ind w:firstLine="720"/>
      </w:pPr>
      <w:proofErr w:type="spellStart"/>
      <w:r w:rsidRPr="0005063B">
        <w:t>df</w:t>
      </w:r>
      <w:proofErr w:type="spellEnd"/>
      <w:r w:rsidRPr="0005063B">
        <w:t xml:space="preserve"> = </w:t>
      </w:r>
      <w:proofErr w:type="spellStart"/>
      <w:r w:rsidRPr="0005063B">
        <w:t>pd.read_csv</w:t>
      </w:r>
      <w:proofErr w:type="spellEnd"/>
      <w:r w:rsidRPr="0005063B">
        <w:t>("Data/car_data.csv")</w:t>
      </w:r>
    </w:p>
    <w:p w14:paraId="2EF83B0C" w14:textId="4258AAE3" w:rsidR="00AE1E93" w:rsidRPr="00AE1E93" w:rsidRDefault="00636C1D" w:rsidP="00690B49">
      <w:r>
        <w:t xml:space="preserve">para </w:t>
      </w:r>
      <w:r w:rsidR="00815739">
        <w:t xml:space="preserve">ver los resultados de otro </w:t>
      </w:r>
      <w:proofErr w:type="spellStart"/>
      <w:r w:rsidR="00815739">
        <w:t>dataset</w:t>
      </w:r>
      <w:proofErr w:type="spellEnd"/>
      <w:r w:rsidR="00815739">
        <w:t>.</w:t>
      </w:r>
    </w:p>
    <w:sectPr w:rsidR="00AE1E93" w:rsidRPr="00AE1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E3"/>
    <w:rsid w:val="0002097A"/>
    <w:rsid w:val="000248F0"/>
    <w:rsid w:val="0003510F"/>
    <w:rsid w:val="0005063B"/>
    <w:rsid w:val="00076ECC"/>
    <w:rsid w:val="00100CBD"/>
    <w:rsid w:val="001424F4"/>
    <w:rsid w:val="001B1428"/>
    <w:rsid w:val="001C046E"/>
    <w:rsid w:val="00220597"/>
    <w:rsid w:val="002C239C"/>
    <w:rsid w:val="002E7511"/>
    <w:rsid w:val="00345A01"/>
    <w:rsid w:val="003862E3"/>
    <w:rsid w:val="00444AA5"/>
    <w:rsid w:val="00483BAB"/>
    <w:rsid w:val="00490C7D"/>
    <w:rsid w:val="004E14A7"/>
    <w:rsid w:val="005557D4"/>
    <w:rsid w:val="00581017"/>
    <w:rsid w:val="0061707C"/>
    <w:rsid w:val="0063444F"/>
    <w:rsid w:val="00636C1D"/>
    <w:rsid w:val="0067180E"/>
    <w:rsid w:val="00690B49"/>
    <w:rsid w:val="006B76E4"/>
    <w:rsid w:val="007A37B1"/>
    <w:rsid w:val="00815739"/>
    <w:rsid w:val="00893440"/>
    <w:rsid w:val="008B4E2E"/>
    <w:rsid w:val="009723DE"/>
    <w:rsid w:val="00983F81"/>
    <w:rsid w:val="009B2BBA"/>
    <w:rsid w:val="009C7FA3"/>
    <w:rsid w:val="00A04D7E"/>
    <w:rsid w:val="00A6618E"/>
    <w:rsid w:val="00AE1E93"/>
    <w:rsid w:val="00AF24D5"/>
    <w:rsid w:val="00B32B2F"/>
    <w:rsid w:val="00BA2390"/>
    <w:rsid w:val="00BB4107"/>
    <w:rsid w:val="00BE472D"/>
    <w:rsid w:val="00C31E78"/>
    <w:rsid w:val="00C41E5F"/>
    <w:rsid w:val="00C94ADB"/>
    <w:rsid w:val="00CA34AA"/>
    <w:rsid w:val="00CD5EE8"/>
    <w:rsid w:val="00CE1ABD"/>
    <w:rsid w:val="00DC4B2D"/>
    <w:rsid w:val="00DE0471"/>
    <w:rsid w:val="00E25611"/>
    <w:rsid w:val="00E46D3D"/>
    <w:rsid w:val="00EB25E4"/>
    <w:rsid w:val="00EC23B2"/>
    <w:rsid w:val="00EC59CB"/>
    <w:rsid w:val="00F92B00"/>
    <w:rsid w:val="00FD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82A0"/>
  <w15:chartTrackingRefBased/>
  <w15:docId w15:val="{612C54B5-C5EE-41E1-B891-D4451D58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4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doi.org/10.24432/C5JP48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Shrimp</dc:creator>
  <cp:keywords/>
  <dc:description/>
  <cp:lastModifiedBy>kat Shrimp</cp:lastModifiedBy>
  <cp:revision>46</cp:revision>
  <dcterms:created xsi:type="dcterms:W3CDTF">2026-09-02T23:43:00Z</dcterms:created>
  <dcterms:modified xsi:type="dcterms:W3CDTF">2026-09-03T03:41:00Z</dcterms:modified>
</cp:coreProperties>
</file>