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 </w:t>
      </w:r>
      <w:r w:rsidDel="00000000" w:rsidR="00000000" w:rsidRPr="00000000">
        <w:rPr>
          <w:b w:val="1"/>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0B">
      <w:pPr>
        <w:spacing w:after="0" w:line="395.99999999999994" w:lineRule="auto"/>
        <w:ind w:left="720" w:firstLine="0"/>
        <w:jc w:val="both"/>
        <w:rPr>
          <w:b w:val="1"/>
          <w:highlight w:val="yellow"/>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DECLARACIONES: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CLÁUSULAS:</w:t>
      </w:r>
    </w:p>
    <w:p w:rsidR="00000000" w:rsidDel="00000000" w:rsidP="00000000" w:rsidRDefault="00000000" w:rsidRPr="00000000" w14:paraId="00000014">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5">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A">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D">
      <w:pPr>
        <w:spacing w:line="240" w:lineRule="auto"/>
        <w:jc w:val="both"/>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2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1">
      <w:pPr>
        <w:jc w:val="both"/>
        <w:rPr>
          <w:b w:val="1"/>
        </w:rPr>
      </w:pPr>
      <w:r w:rsidDel="00000000" w:rsidR="00000000" w:rsidRPr="00000000">
        <w:rPr>
          <w:b w:val="1"/>
          <w:rtl w:val="0"/>
        </w:rPr>
        <w:t xml:space="preserve"> “KAPITALIZA”</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A">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TotalGrupo_FORMAT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D">
      <w:pPr>
        <w:ind w:left="504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integrante.Nombre }}</w:t>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8">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9">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A">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B">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C">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D">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E">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F">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40">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41">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PAGARÉ</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46">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0" w:firstLine="72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highlight w:val="yellow"/>
          <w:rtl w:val="0"/>
        </w:rPr>
        <w:t xml:space="preserve">{{ 'ABCDEFGHIJKLMNOPQRSTUVWXYZ'[loop.index0] }}). </w:t>
      </w:r>
      <w:r w:rsidDel="00000000" w:rsidR="00000000" w:rsidRPr="00000000">
        <w:rPr>
          <w:rtl w:val="0"/>
        </w:rPr>
        <w:t xml:space="preserve">Contrato de crédito simple que celebran el(la) señor(a) </w:t>
      </w:r>
      <w:r w:rsidDel="00000000" w:rsidR="00000000" w:rsidRPr="00000000">
        <w:rPr>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E">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53">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56">
      <w:pPr>
        <w:jc w:val="center"/>
        <w:rPr>
          <w:highlight w:val="yellow"/>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5B">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5C">
            <w:pPr>
              <w:spacing w:after="0" w:line="240" w:lineRule="auto"/>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center"/>
              <w:rPr/>
            </w:pPr>
            <w:r w:rsidDel="00000000" w:rsidR="00000000" w:rsidRPr="00000000">
              <w:rPr>
                <w:rtl w:val="0"/>
              </w:rPr>
              <w:t xml:space="preserve"> __________________</w:t>
            </w:r>
          </w:p>
          <w:p w:rsidR="00000000" w:rsidDel="00000000" w:rsidP="00000000" w:rsidRDefault="00000000" w:rsidRPr="00000000" w14:paraId="0000005F">
            <w:pPr>
              <w:spacing w:after="0" w:line="240" w:lineRule="auto"/>
              <w:jc w:val="center"/>
              <w:rPr/>
            </w:pPr>
            <w:r w:rsidDel="00000000" w:rsidR="00000000" w:rsidRPr="00000000">
              <w:rPr>
                <w:rtl w:val="0"/>
              </w:rPr>
              <w:t xml:space="preserve">{% endfor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71">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72">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rtl w:val="0"/>
        </w:rPr>
        <w:t xml:space="preserve"> Grupo de Kapitaliza</w:t>
      </w:r>
      <w:r w:rsidDel="00000000" w:rsidR="00000000" w:rsidRPr="00000000">
        <w:rPr>
          <w:rFonts w:ascii="CIDFont+F1" w:cs="CIDFont+F1" w:eastAsia="CIDFont+F1" w:hAnsi="CIDFont+F1"/>
          <w:sz w:val="16"/>
          <w:szCs w:val="16"/>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73">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74">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75">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76">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77">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78">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7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7A">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7B">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C">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8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8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8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8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85">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8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8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D">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E">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9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92">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93">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94">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95">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96">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7">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98">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9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9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D">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F">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A0">
      <w:pPr>
        <w:jc w:val="right"/>
        <w:rPr/>
      </w:pPr>
      <w:r w:rsidDel="00000000" w:rsidR="00000000" w:rsidRPr="00000000">
        <w:rPr>
          <w:rtl w:val="0"/>
        </w:rPr>
      </w:r>
    </w:p>
    <w:p w:rsidR="00000000" w:rsidDel="00000000" w:rsidP="00000000" w:rsidRDefault="00000000" w:rsidRPr="00000000" w14:paraId="000000A1">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CONSIDERACIONES</w:t>
      </w:r>
    </w:p>
    <w:p w:rsidR="00000000" w:rsidDel="00000000" w:rsidP="00000000" w:rsidRDefault="00000000" w:rsidRPr="00000000" w14:paraId="000000A5">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A6">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A7">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A8">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C">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D">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E">
      <w:pPr>
        <w:jc w:val="center"/>
        <w:rPr>
          <w:sz w:val="24"/>
          <w:szCs w:val="24"/>
        </w:rPr>
      </w:pPr>
      <w:r w:rsidDel="00000000" w:rsidR="00000000" w:rsidRPr="00000000">
        <w:rPr>
          <w:rtl w:val="0"/>
        </w:rPr>
      </w:r>
    </w:p>
    <w:p w:rsidR="00000000" w:rsidDel="00000000" w:rsidP="00000000" w:rsidRDefault="00000000" w:rsidRPr="00000000" w14:paraId="000000AF">
      <w:pPr>
        <w:jc w:val="center"/>
        <w:rPr>
          <w:sz w:val="24"/>
          <w:szCs w:val="24"/>
        </w:rPr>
      </w:pP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rtl w:val="0"/>
        </w:rPr>
      </w:r>
    </w:p>
    <w:p w:rsidR="00000000" w:rsidDel="00000000" w:rsidP="00000000" w:rsidRDefault="00000000" w:rsidRPr="00000000" w14:paraId="000000B1">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B4">
      <w:pPr>
        <w:jc w:val="center"/>
        <w:rPr>
          <w:sz w:val="24"/>
          <w:szCs w:val="24"/>
        </w:rPr>
      </w:pPr>
      <w:r w:rsidDel="00000000" w:rsidR="00000000" w:rsidRPr="00000000">
        <w:rPr>
          <w:rtl w:val="0"/>
        </w:rPr>
      </w:r>
    </w:p>
    <w:p w:rsidR="00000000" w:rsidDel="00000000" w:rsidP="00000000" w:rsidRDefault="00000000" w:rsidRPr="00000000" w14:paraId="000000B5">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br w:type="textWrapping"/>
      </w:r>
    </w:p>
    <w:p w:rsidR="00000000" w:rsidDel="00000000" w:rsidP="00000000" w:rsidRDefault="00000000" w:rsidRPr="00000000" w14:paraId="000000BC">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C0">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C1">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C2">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C3">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C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