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0BD9354" w14:textId="77777777" w:rsidR="00073749" w:rsidRDefault="00073749" w:rsidP="00073749">
      <w:pPr>
        <w:spacing w:before="100" w:after="40"/>
        <w:jc w:val="center"/>
      </w:pPr>
      <w:r>
        <w:rPr>
          <w:b/>
          <w:bCs/>
          <w:color w:val="1B2A4A"/>
          <w:sz w:val="32"/>
          <w:szCs w:val="32"/>
        </w:rPr>
        <w:t>PLAN DE RECURSOS HUMANOS</w:t>
      </w:r>
    </w:p>
    <w:p w14:paraId="63C9ED15" w14:textId="77777777" w:rsidR="00073749" w:rsidRDefault="00073749" w:rsidP="00073749">
      <w:pPr>
        <w:spacing w:after="260"/>
        <w:jc w:val="center"/>
      </w:pPr>
      <w:r>
        <w:rPr>
          <w:b/>
          <w:bCs/>
          <w:color w:val="2E5FA3"/>
          <w:sz w:val="24"/>
          <w:szCs w:val="24"/>
        </w:rPr>
        <w:t>SIMVA — Matriz RACI</w:t>
      </w:r>
    </w:p>
    <w:p w14:paraId="54992A3A" w14:textId="77777777" w:rsidR="00073749" w:rsidRDefault="00073749" w:rsidP="00073749">
      <w:pPr>
        <w:keepNext/>
        <w:shd w:val="clear" w:color="auto" w:fill="1B2A4A"/>
        <w:spacing w:before="260" w:after="140"/>
      </w:pPr>
      <w:r>
        <w:rPr>
          <w:b/>
          <w:bCs/>
          <w:color w:val="FFFFFF"/>
          <w:sz w:val="23"/>
          <w:szCs w:val="23"/>
        </w:rPr>
        <w:t>MATRIZ RACI</w:t>
      </w:r>
    </w:p>
    <w:p w14:paraId="12F5C69E" w14:textId="77777777" w:rsidR="00073749" w:rsidRDefault="00073749" w:rsidP="00073749">
      <w:pPr>
        <w:spacing w:after="120" w:line="276" w:lineRule="auto"/>
      </w:pPr>
      <w:r>
        <w:t xml:space="preserve">R = </w:t>
      </w:r>
      <w:proofErr w:type="gramStart"/>
      <w:r>
        <w:t>Responsable</w:t>
      </w:r>
      <w:proofErr w:type="gramEnd"/>
      <w:r>
        <w:t xml:space="preserve"> (hace el trabajo) · A = Aprobador (da el visto bueno final, uno solo por fila) · C = Consultado (se le pide opinión antes) · I = Informado (se le avisa después).</w:t>
      </w:r>
    </w:p>
    <w:tbl>
      <w:tblPr>
        <w:tblW w:w="99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85"/>
        <w:gridCol w:w="1291"/>
        <w:gridCol w:w="954"/>
        <w:gridCol w:w="1121"/>
        <w:gridCol w:w="1664"/>
        <w:gridCol w:w="1162"/>
        <w:gridCol w:w="1473"/>
      </w:tblGrid>
      <w:tr w:rsidR="00073749" w14:paraId="075E3E80" w14:textId="77777777" w:rsidTr="002F4CCD">
        <w:tblPrEx>
          <w:tblCellMar>
            <w:top w:w="0" w:type="dxa"/>
            <w:bottom w:w="0" w:type="dxa"/>
          </w:tblCellMar>
        </w:tblPrEx>
        <w:trPr>
          <w:cantSplit/>
          <w:tblHeader/>
        </w:trPr>
        <w:tc>
          <w:tcPr>
            <w:tcW w:w="2600" w:type="dxa"/>
            <w:tcBorders>
              <w:top w:val="single" w:sz="4" w:space="0" w:color="9DB2D6"/>
              <w:left w:val="single" w:sz="4" w:space="0" w:color="9DB2D6"/>
              <w:bottom w:val="single" w:sz="4" w:space="0" w:color="9DB2D6"/>
              <w:right w:val="single" w:sz="4" w:space="0" w:color="9DB2D6"/>
            </w:tcBorders>
            <w:shd w:val="clear" w:color="auto" w:fill="1B2A4A"/>
            <w:tcMar>
              <w:top w:w="60" w:type="dxa"/>
              <w:left w:w="90" w:type="dxa"/>
              <w:bottom w:w="60" w:type="dxa"/>
              <w:right w:w="90" w:type="dxa"/>
            </w:tcMar>
            <w:vAlign w:val="center"/>
          </w:tcPr>
          <w:p w14:paraId="79D1632D" w14:textId="77777777" w:rsidR="00073749" w:rsidRDefault="00073749" w:rsidP="002F4CCD">
            <w:pPr>
              <w:spacing w:line="248" w:lineRule="auto"/>
              <w:jc w:val="center"/>
            </w:pPr>
            <w:r>
              <w:rPr>
                <w:b/>
                <w:bCs/>
                <w:color w:val="FFFFFF"/>
                <w:sz w:val="18"/>
                <w:szCs w:val="18"/>
              </w:rPr>
              <w:t>Entregable</w:t>
            </w:r>
          </w:p>
        </w:tc>
        <w:tc>
          <w:tcPr>
            <w:tcW w:w="1300" w:type="dxa"/>
            <w:tcBorders>
              <w:top w:val="single" w:sz="4" w:space="0" w:color="9DB2D6"/>
              <w:left w:val="single" w:sz="4" w:space="0" w:color="9DB2D6"/>
              <w:bottom w:val="single" w:sz="4" w:space="0" w:color="9DB2D6"/>
              <w:right w:val="single" w:sz="4" w:space="0" w:color="9DB2D6"/>
            </w:tcBorders>
            <w:shd w:val="clear" w:color="auto" w:fill="1B2A4A"/>
            <w:tcMar>
              <w:top w:w="60" w:type="dxa"/>
              <w:left w:w="90" w:type="dxa"/>
              <w:bottom w:w="60" w:type="dxa"/>
              <w:right w:w="90" w:type="dxa"/>
            </w:tcMar>
            <w:vAlign w:val="center"/>
          </w:tcPr>
          <w:p w14:paraId="70D6B5FF" w14:textId="77777777" w:rsidR="00073749" w:rsidRDefault="00073749" w:rsidP="002F4CCD">
            <w:pPr>
              <w:spacing w:line="248" w:lineRule="auto"/>
              <w:jc w:val="center"/>
            </w:pPr>
            <w:r>
              <w:rPr>
                <w:b/>
                <w:bCs/>
                <w:color w:val="FFFFFF"/>
                <w:sz w:val="18"/>
                <w:szCs w:val="18"/>
              </w:rPr>
              <w:t>Profesor (Patrocinador)</w:t>
            </w:r>
          </w:p>
        </w:tc>
        <w:tc>
          <w:tcPr>
            <w:tcW w:w="1050" w:type="dxa"/>
            <w:tcBorders>
              <w:top w:val="single" w:sz="4" w:space="0" w:color="9DB2D6"/>
              <w:left w:val="single" w:sz="4" w:space="0" w:color="9DB2D6"/>
              <w:bottom w:val="single" w:sz="4" w:space="0" w:color="9DB2D6"/>
              <w:right w:val="single" w:sz="4" w:space="0" w:color="9DB2D6"/>
            </w:tcBorders>
            <w:shd w:val="clear" w:color="auto" w:fill="1B2A4A"/>
            <w:tcMar>
              <w:top w:w="60" w:type="dxa"/>
              <w:left w:w="90" w:type="dxa"/>
              <w:bottom w:w="60" w:type="dxa"/>
              <w:right w:w="90" w:type="dxa"/>
            </w:tcMar>
            <w:vAlign w:val="center"/>
          </w:tcPr>
          <w:p w14:paraId="7810F331" w14:textId="77777777" w:rsidR="00073749" w:rsidRDefault="00073749" w:rsidP="002F4CCD">
            <w:pPr>
              <w:spacing w:line="248" w:lineRule="auto"/>
              <w:jc w:val="center"/>
            </w:pPr>
            <w:r>
              <w:rPr>
                <w:b/>
                <w:bCs/>
                <w:color w:val="FFFFFF"/>
                <w:sz w:val="18"/>
                <w:szCs w:val="18"/>
              </w:rPr>
              <w:t>Iván (Líder)</w:t>
            </w:r>
          </w:p>
        </w:tc>
        <w:tc>
          <w:tcPr>
            <w:tcW w:w="1150" w:type="dxa"/>
            <w:tcBorders>
              <w:top w:val="single" w:sz="4" w:space="0" w:color="9DB2D6"/>
              <w:left w:val="single" w:sz="4" w:space="0" w:color="9DB2D6"/>
              <w:bottom w:val="single" w:sz="4" w:space="0" w:color="9DB2D6"/>
              <w:right w:val="single" w:sz="4" w:space="0" w:color="9DB2D6"/>
            </w:tcBorders>
            <w:shd w:val="clear" w:color="auto" w:fill="1B2A4A"/>
            <w:tcMar>
              <w:top w:w="60" w:type="dxa"/>
              <w:left w:w="90" w:type="dxa"/>
              <w:bottom w:w="60" w:type="dxa"/>
              <w:right w:w="90" w:type="dxa"/>
            </w:tcMar>
            <w:vAlign w:val="center"/>
          </w:tcPr>
          <w:p w14:paraId="3D4E8CDF" w14:textId="77777777" w:rsidR="00073749" w:rsidRDefault="00073749" w:rsidP="002F4CCD">
            <w:pPr>
              <w:spacing w:line="248" w:lineRule="auto"/>
              <w:jc w:val="center"/>
            </w:pPr>
            <w:r>
              <w:rPr>
                <w:b/>
                <w:bCs/>
                <w:color w:val="FFFFFF"/>
                <w:sz w:val="18"/>
                <w:szCs w:val="18"/>
              </w:rPr>
              <w:t>Ingrid (Hardware)</w:t>
            </w:r>
          </w:p>
        </w:tc>
        <w:tc>
          <w:tcPr>
            <w:tcW w:w="1400" w:type="dxa"/>
            <w:tcBorders>
              <w:top w:val="single" w:sz="4" w:space="0" w:color="9DB2D6"/>
              <w:left w:val="single" w:sz="4" w:space="0" w:color="9DB2D6"/>
              <w:bottom w:val="single" w:sz="4" w:space="0" w:color="9DB2D6"/>
              <w:right w:val="single" w:sz="4" w:space="0" w:color="9DB2D6"/>
            </w:tcBorders>
            <w:shd w:val="clear" w:color="auto" w:fill="1B2A4A"/>
            <w:tcMar>
              <w:top w:w="60" w:type="dxa"/>
              <w:left w:w="90" w:type="dxa"/>
              <w:bottom w:w="60" w:type="dxa"/>
              <w:right w:w="90" w:type="dxa"/>
            </w:tcMar>
            <w:vAlign w:val="center"/>
          </w:tcPr>
          <w:p w14:paraId="097F1A69" w14:textId="77777777" w:rsidR="00073749" w:rsidRDefault="00073749" w:rsidP="002F4CCD">
            <w:pPr>
              <w:spacing w:line="248" w:lineRule="auto"/>
              <w:jc w:val="center"/>
            </w:pPr>
            <w:r>
              <w:rPr>
                <w:b/>
                <w:bCs/>
                <w:color w:val="FFFFFF"/>
                <w:sz w:val="18"/>
                <w:szCs w:val="18"/>
              </w:rPr>
              <w:t>Leonardo (Firmware/Interfaz)</w:t>
            </w:r>
          </w:p>
        </w:tc>
        <w:tc>
          <w:tcPr>
            <w:tcW w:w="1150" w:type="dxa"/>
            <w:tcBorders>
              <w:top w:val="single" w:sz="4" w:space="0" w:color="9DB2D6"/>
              <w:left w:val="single" w:sz="4" w:space="0" w:color="9DB2D6"/>
              <w:bottom w:val="single" w:sz="4" w:space="0" w:color="9DB2D6"/>
              <w:right w:val="single" w:sz="4" w:space="0" w:color="9DB2D6"/>
            </w:tcBorders>
            <w:shd w:val="clear" w:color="auto" w:fill="1B2A4A"/>
            <w:tcMar>
              <w:top w:w="60" w:type="dxa"/>
              <w:left w:w="90" w:type="dxa"/>
              <w:bottom w:w="60" w:type="dxa"/>
              <w:right w:w="90" w:type="dxa"/>
            </w:tcMar>
            <w:vAlign w:val="center"/>
          </w:tcPr>
          <w:p w14:paraId="6C24E7FD" w14:textId="77777777" w:rsidR="00073749" w:rsidRDefault="00073749" w:rsidP="002F4CCD">
            <w:pPr>
              <w:spacing w:line="248" w:lineRule="auto"/>
              <w:jc w:val="center"/>
            </w:pPr>
            <w:r>
              <w:rPr>
                <w:b/>
                <w:bCs/>
                <w:color w:val="FFFFFF"/>
                <w:sz w:val="18"/>
                <w:szCs w:val="18"/>
              </w:rPr>
              <w:t>Edgar (</w:t>
            </w:r>
            <w:proofErr w:type="spellStart"/>
            <w:r>
              <w:rPr>
                <w:b/>
                <w:bCs/>
                <w:color w:val="FFFFFF"/>
                <w:sz w:val="18"/>
                <w:szCs w:val="18"/>
              </w:rPr>
              <w:t>Backend</w:t>
            </w:r>
            <w:proofErr w:type="spellEnd"/>
            <w:r>
              <w:rPr>
                <w:b/>
                <w:bCs/>
                <w:color w:val="FFFFFF"/>
                <w:sz w:val="18"/>
                <w:szCs w:val="18"/>
              </w:rPr>
              <w:t>/IA)</w:t>
            </w:r>
          </w:p>
        </w:tc>
        <w:tc>
          <w:tcPr>
            <w:tcW w:w="1300" w:type="dxa"/>
            <w:tcBorders>
              <w:top w:val="single" w:sz="4" w:space="0" w:color="9DB2D6"/>
              <w:left w:val="single" w:sz="4" w:space="0" w:color="9DB2D6"/>
              <w:bottom w:val="single" w:sz="4" w:space="0" w:color="9DB2D6"/>
              <w:right w:val="single" w:sz="4" w:space="0" w:color="9DB2D6"/>
            </w:tcBorders>
            <w:shd w:val="clear" w:color="auto" w:fill="1B2A4A"/>
            <w:tcMar>
              <w:top w:w="60" w:type="dxa"/>
              <w:left w:w="90" w:type="dxa"/>
              <w:bottom w:w="60" w:type="dxa"/>
              <w:right w:w="90" w:type="dxa"/>
            </w:tcMar>
            <w:vAlign w:val="center"/>
          </w:tcPr>
          <w:p w14:paraId="5EE4B770" w14:textId="77777777" w:rsidR="00073749" w:rsidRDefault="00073749" w:rsidP="002F4CCD">
            <w:pPr>
              <w:spacing w:line="248" w:lineRule="auto"/>
              <w:jc w:val="center"/>
            </w:pPr>
            <w:r>
              <w:rPr>
                <w:b/>
                <w:bCs/>
                <w:color w:val="FFFFFF"/>
                <w:sz w:val="18"/>
                <w:szCs w:val="18"/>
              </w:rPr>
              <w:t>Mauricio (Documentación)</w:t>
            </w:r>
          </w:p>
        </w:tc>
      </w:tr>
      <w:tr w:rsidR="00073749" w14:paraId="7931ADAA" w14:textId="77777777" w:rsidTr="002F4CCD">
        <w:tblPrEx>
          <w:tblCellMar>
            <w:top w:w="0" w:type="dxa"/>
            <w:bottom w:w="0" w:type="dxa"/>
          </w:tblCellMar>
        </w:tblPrEx>
        <w:trPr>
          <w:cantSplit/>
        </w:trPr>
        <w:tc>
          <w:tcPr>
            <w:tcW w:w="2600" w:type="dxa"/>
            <w:tcBorders>
              <w:top w:val="single" w:sz="4" w:space="0" w:color="9DB2D6"/>
              <w:left w:val="single" w:sz="4" w:space="0" w:color="9DB2D6"/>
              <w:bottom w:val="single" w:sz="4" w:space="0" w:color="9DB2D6"/>
              <w:right w:val="single" w:sz="4" w:space="0" w:color="9DB2D6"/>
            </w:tcBorders>
            <w:tcMar>
              <w:top w:w="60" w:type="dxa"/>
              <w:left w:w="90" w:type="dxa"/>
              <w:bottom w:w="60" w:type="dxa"/>
              <w:right w:w="90" w:type="dxa"/>
            </w:tcMar>
            <w:vAlign w:val="center"/>
          </w:tcPr>
          <w:p w14:paraId="45905CD0" w14:textId="77777777" w:rsidR="00073749" w:rsidRDefault="00073749" w:rsidP="002F4CCD">
            <w:pPr>
              <w:spacing w:line="248" w:lineRule="auto"/>
              <w:jc w:val="center"/>
            </w:pPr>
            <w:r>
              <w:rPr>
                <w:sz w:val="18"/>
                <w:szCs w:val="18"/>
              </w:rPr>
              <w:t xml:space="preserve">Project </w:t>
            </w:r>
            <w:proofErr w:type="spellStart"/>
            <w:r>
              <w:rPr>
                <w:sz w:val="18"/>
                <w:szCs w:val="18"/>
              </w:rPr>
              <w:t>Charter</w:t>
            </w:r>
            <w:proofErr w:type="spellEnd"/>
          </w:p>
        </w:tc>
        <w:tc>
          <w:tcPr>
            <w:tcW w:w="1300" w:type="dxa"/>
            <w:tcBorders>
              <w:top w:val="single" w:sz="4" w:space="0" w:color="9DB2D6"/>
              <w:left w:val="single" w:sz="4" w:space="0" w:color="9DB2D6"/>
              <w:bottom w:val="single" w:sz="4" w:space="0" w:color="9DB2D6"/>
              <w:right w:val="single" w:sz="4" w:space="0" w:color="9DB2D6"/>
            </w:tcBorders>
            <w:tcMar>
              <w:top w:w="60" w:type="dxa"/>
              <w:left w:w="90" w:type="dxa"/>
              <w:bottom w:w="60" w:type="dxa"/>
              <w:right w:w="90" w:type="dxa"/>
            </w:tcMar>
            <w:vAlign w:val="center"/>
          </w:tcPr>
          <w:p w14:paraId="4E4566C3" w14:textId="77777777" w:rsidR="00073749" w:rsidRDefault="00073749" w:rsidP="002F4CCD">
            <w:pPr>
              <w:spacing w:line="248" w:lineRule="auto"/>
              <w:jc w:val="center"/>
            </w:pPr>
            <w:r>
              <w:rPr>
                <w:sz w:val="18"/>
                <w:szCs w:val="18"/>
              </w:rPr>
              <w:t>A</w:t>
            </w:r>
          </w:p>
        </w:tc>
        <w:tc>
          <w:tcPr>
            <w:tcW w:w="1050" w:type="dxa"/>
            <w:tcBorders>
              <w:top w:val="single" w:sz="4" w:space="0" w:color="9DB2D6"/>
              <w:left w:val="single" w:sz="4" w:space="0" w:color="9DB2D6"/>
              <w:bottom w:val="single" w:sz="4" w:space="0" w:color="9DB2D6"/>
              <w:right w:val="single" w:sz="4" w:space="0" w:color="9DB2D6"/>
            </w:tcBorders>
            <w:tcMar>
              <w:top w:w="60" w:type="dxa"/>
              <w:left w:w="90" w:type="dxa"/>
              <w:bottom w:w="60" w:type="dxa"/>
              <w:right w:w="90" w:type="dxa"/>
            </w:tcMar>
            <w:vAlign w:val="center"/>
          </w:tcPr>
          <w:p w14:paraId="57842074" w14:textId="77777777" w:rsidR="00073749" w:rsidRDefault="00073749" w:rsidP="002F4CCD">
            <w:pPr>
              <w:spacing w:line="248" w:lineRule="auto"/>
              <w:jc w:val="center"/>
            </w:pPr>
            <w:r>
              <w:rPr>
                <w:sz w:val="18"/>
                <w:szCs w:val="18"/>
              </w:rPr>
              <w:t>R</w:t>
            </w:r>
          </w:p>
        </w:tc>
        <w:tc>
          <w:tcPr>
            <w:tcW w:w="1150" w:type="dxa"/>
            <w:tcBorders>
              <w:top w:val="single" w:sz="4" w:space="0" w:color="9DB2D6"/>
              <w:left w:val="single" w:sz="4" w:space="0" w:color="9DB2D6"/>
              <w:bottom w:val="single" w:sz="4" w:space="0" w:color="9DB2D6"/>
              <w:right w:val="single" w:sz="4" w:space="0" w:color="9DB2D6"/>
            </w:tcBorders>
            <w:tcMar>
              <w:top w:w="60" w:type="dxa"/>
              <w:left w:w="90" w:type="dxa"/>
              <w:bottom w:w="60" w:type="dxa"/>
              <w:right w:w="90" w:type="dxa"/>
            </w:tcMar>
            <w:vAlign w:val="center"/>
          </w:tcPr>
          <w:p w14:paraId="02DDE546" w14:textId="77777777" w:rsidR="00073749" w:rsidRDefault="00073749" w:rsidP="002F4CCD">
            <w:pPr>
              <w:spacing w:line="248" w:lineRule="auto"/>
              <w:jc w:val="center"/>
            </w:pPr>
            <w:r>
              <w:rPr>
                <w:sz w:val="18"/>
                <w:szCs w:val="18"/>
              </w:rPr>
              <w:t>C</w:t>
            </w:r>
          </w:p>
        </w:tc>
        <w:tc>
          <w:tcPr>
            <w:tcW w:w="1400" w:type="dxa"/>
            <w:tcBorders>
              <w:top w:val="single" w:sz="4" w:space="0" w:color="9DB2D6"/>
              <w:left w:val="single" w:sz="4" w:space="0" w:color="9DB2D6"/>
              <w:bottom w:val="single" w:sz="4" w:space="0" w:color="9DB2D6"/>
              <w:right w:val="single" w:sz="4" w:space="0" w:color="9DB2D6"/>
            </w:tcBorders>
            <w:tcMar>
              <w:top w:w="60" w:type="dxa"/>
              <w:left w:w="90" w:type="dxa"/>
              <w:bottom w:w="60" w:type="dxa"/>
              <w:right w:w="90" w:type="dxa"/>
            </w:tcMar>
            <w:vAlign w:val="center"/>
          </w:tcPr>
          <w:p w14:paraId="15B16DD2" w14:textId="77777777" w:rsidR="00073749" w:rsidRDefault="00073749" w:rsidP="002F4CCD">
            <w:pPr>
              <w:spacing w:line="248" w:lineRule="auto"/>
              <w:jc w:val="center"/>
            </w:pPr>
            <w:r>
              <w:rPr>
                <w:sz w:val="18"/>
                <w:szCs w:val="18"/>
              </w:rPr>
              <w:t>C</w:t>
            </w:r>
          </w:p>
        </w:tc>
        <w:tc>
          <w:tcPr>
            <w:tcW w:w="1150" w:type="dxa"/>
            <w:tcBorders>
              <w:top w:val="single" w:sz="4" w:space="0" w:color="9DB2D6"/>
              <w:left w:val="single" w:sz="4" w:space="0" w:color="9DB2D6"/>
              <w:bottom w:val="single" w:sz="4" w:space="0" w:color="9DB2D6"/>
              <w:right w:val="single" w:sz="4" w:space="0" w:color="9DB2D6"/>
            </w:tcBorders>
            <w:tcMar>
              <w:top w:w="60" w:type="dxa"/>
              <w:left w:w="90" w:type="dxa"/>
              <w:bottom w:w="60" w:type="dxa"/>
              <w:right w:w="90" w:type="dxa"/>
            </w:tcMar>
            <w:vAlign w:val="center"/>
          </w:tcPr>
          <w:p w14:paraId="52CEDE64" w14:textId="77777777" w:rsidR="00073749" w:rsidRDefault="00073749" w:rsidP="002F4CCD">
            <w:pPr>
              <w:spacing w:line="248" w:lineRule="auto"/>
              <w:jc w:val="center"/>
            </w:pPr>
            <w:r>
              <w:rPr>
                <w:sz w:val="18"/>
                <w:szCs w:val="18"/>
              </w:rPr>
              <w:t>C</w:t>
            </w:r>
          </w:p>
        </w:tc>
        <w:tc>
          <w:tcPr>
            <w:tcW w:w="1300" w:type="dxa"/>
            <w:tcBorders>
              <w:top w:val="single" w:sz="4" w:space="0" w:color="9DB2D6"/>
              <w:left w:val="single" w:sz="4" w:space="0" w:color="9DB2D6"/>
              <w:bottom w:val="single" w:sz="4" w:space="0" w:color="9DB2D6"/>
              <w:right w:val="single" w:sz="4" w:space="0" w:color="9DB2D6"/>
            </w:tcBorders>
            <w:tcMar>
              <w:top w:w="60" w:type="dxa"/>
              <w:left w:w="90" w:type="dxa"/>
              <w:bottom w:w="60" w:type="dxa"/>
              <w:right w:w="90" w:type="dxa"/>
            </w:tcMar>
            <w:vAlign w:val="center"/>
          </w:tcPr>
          <w:p w14:paraId="65368FA6" w14:textId="77777777" w:rsidR="00073749" w:rsidRDefault="00073749" w:rsidP="002F4CCD">
            <w:pPr>
              <w:spacing w:line="248" w:lineRule="auto"/>
              <w:jc w:val="center"/>
            </w:pPr>
            <w:r>
              <w:rPr>
                <w:sz w:val="18"/>
                <w:szCs w:val="18"/>
              </w:rPr>
              <w:t>I</w:t>
            </w:r>
          </w:p>
        </w:tc>
      </w:tr>
      <w:tr w:rsidR="00073749" w14:paraId="55BE2FCA" w14:textId="77777777" w:rsidTr="002F4CCD">
        <w:tblPrEx>
          <w:tblCellMar>
            <w:top w:w="0" w:type="dxa"/>
            <w:bottom w:w="0" w:type="dxa"/>
          </w:tblCellMar>
        </w:tblPrEx>
        <w:trPr>
          <w:cantSplit/>
        </w:trPr>
        <w:tc>
          <w:tcPr>
            <w:tcW w:w="2600" w:type="dxa"/>
            <w:tcBorders>
              <w:top w:val="single" w:sz="4" w:space="0" w:color="9DB2D6"/>
              <w:left w:val="single" w:sz="4" w:space="0" w:color="9DB2D6"/>
              <w:bottom w:val="single" w:sz="4" w:space="0" w:color="9DB2D6"/>
              <w:right w:val="single" w:sz="4" w:space="0" w:color="9DB2D6"/>
            </w:tcBorders>
            <w:shd w:val="clear" w:color="auto" w:fill="F2F2F2"/>
            <w:tcMar>
              <w:top w:w="60" w:type="dxa"/>
              <w:left w:w="90" w:type="dxa"/>
              <w:bottom w:w="60" w:type="dxa"/>
              <w:right w:w="90" w:type="dxa"/>
            </w:tcMar>
            <w:vAlign w:val="center"/>
          </w:tcPr>
          <w:p w14:paraId="01E05536" w14:textId="77777777" w:rsidR="00073749" w:rsidRDefault="00073749" w:rsidP="002F4CCD">
            <w:pPr>
              <w:spacing w:line="248" w:lineRule="auto"/>
              <w:jc w:val="center"/>
            </w:pPr>
            <w:r>
              <w:rPr>
                <w:sz w:val="18"/>
                <w:szCs w:val="18"/>
              </w:rPr>
              <w:t>WBS y Cronograma</w:t>
            </w:r>
          </w:p>
        </w:tc>
        <w:tc>
          <w:tcPr>
            <w:tcW w:w="1300" w:type="dxa"/>
            <w:tcBorders>
              <w:top w:val="single" w:sz="4" w:space="0" w:color="9DB2D6"/>
              <w:left w:val="single" w:sz="4" w:space="0" w:color="9DB2D6"/>
              <w:bottom w:val="single" w:sz="4" w:space="0" w:color="9DB2D6"/>
              <w:right w:val="single" w:sz="4" w:space="0" w:color="9DB2D6"/>
            </w:tcBorders>
            <w:shd w:val="clear" w:color="auto" w:fill="F2F2F2"/>
            <w:tcMar>
              <w:top w:w="60" w:type="dxa"/>
              <w:left w:w="90" w:type="dxa"/>
              <w:bottom w:w="60" w:type="dxa"/>
              <w:right w:w="90" w:type="dxa"/>
            </w:tcMar>
            <w:vAlign w:val="center"/>
          </w:tcPr>
          <w:p w14:paraId="1631B53D" w14:textId="77777777" w:rsidR="00073749" w:rsidRDefault="00073749" w:rsidP="002F4CCD">
            <w:pPr>
              <w:spacing w:line="248" w:lineRule="auto"/>
              <w:jc w:val="center"/>
            </w:pPr>
            <w:r>
              <w:rPr>
                <w:sz w:val="18"/>
                <w:szCs w:val="18"/>
              </w:rPr>
              <w:t>I</w:t>
            </w:r>
          </w:p>
        </w:tc>
        <w:tc>
          <w:tcPr>
            <w:tcW w:w="1050" w:type="dxa"/>
            <w:tcBorders>
              <w:top w:val="single" w:sz="4" w:space="0" w:color="9DB2D6"/>
              <w:left w:val="single" w:sz="4" w:space="0" w:color="9DB2D6"/>
              <w:bottom w:val="single" w:sz="4" w:space="0" w:color="9DB2D6"/>
              <w:right w:val="single" w:sz="4" w:space="0" w:color="9DB2D6"/>
            </w:tcBorders>
            <w:shd w:val="clear" w:color="auto" w:fill="F2F2F2"/>
            <w:tcMar>
              <w:top w:w="60" w:type="dxa"/>
              <w:left w:w="90" w:type="dxa"/>
              <w:bottom w:w="60" w:type="dxa"/>
              <w:right w:w="90" w:type="dxa"/>
            </w:tcMar>
            <w:vAlign w:val="center"/>
          </w:tcPr>
          <w:p w14:paraId="0C02969E" w14:textId="77777777" w:rsidR="00073749" w:rsidRDefault="00073749" w:rsidP="002F4CCD">
            <w:pPr>
              <w:spacing w:line="248" w:lineRule="auto"/>
              <w:jc w:val="center"/>
            </w:pPr>
            <w:r>
              <w:rPr>
                <w:sz w:val="18"/>
                <w:szCs w:val="18"/>
              </w:rPr>
              <w:t>A/R</w:t>
            </w:r>
          </w:p>
        </w:tc>
        <w:tc>
          <w:tcPr>
            <w:tcW w:w="1150" w:type="dxa"/>
            <w:tcBorders>
              <w:top w:val="single" w:sz="4" w:space="0" w:color="9DB2D6"/>
              <w:left w:val="single" w:sz="4" w:space="0" w:color="9DB2D6"/>
              <w:bottom w:val="single" w:sz="4" w:space="0" w:color="9DB2D6"/>
              <w:right w:val="single" w:sz="4" w:space="0" w:color="9DB2D6"/>
            </w:tcBorders>
            <w:shd w:val="clear" w:color="auto" w:fill="F2F2F2"/>
            <w:tcMar>
              <w:top w:w="60" w:type="dxa"/>
              <w:left w:w="90" w:type="dxa"/>
              <w:bottom w:w="60" w:type="dxa"/>
              <w:right w:w="90" w:type="dxa"/>
            </w:tcMar>
            <w:vAlign w:val="center"/>
          </w:tcPr>
          <w:p w14:paraId="5A58F161" w14:textId="77777777" w:rsidR="00073749" w:rsidRDefault="00073749" w:rsidP="002F4CCD">
            <w:pPr>
              <w:spacing w:line="248" w:lineRule="auto"/>
              <w:jc w:val="center"/>
            </w:pPr>
            <w:r>
              <w:rPr>
                <w:sz w:val="18"/>
                <w:szCs w:val="18"/>
              </w:rPr>
              <w:t>C</w:t>
            </w:r>
          </w:p>
        </w:tc>
        <w:tc>
          <w:tcPr>
            <w:tcW w:w="1400" w:type="dxa"/>
            <w:tcBorders>
              <w:top w:val="single" w:sz="4" w:space="0" w:color="9DB2D6"/>
              <w:left w:val="single" w:sz="4" w:space="0" w:color="9DB2D6"/>
              <w:bottom w:val="single" w:sz="4" w:space="0" w:color="9DB2D6"/>
              <w:right w:val="single" w:sz="4" w:space="0" w:color="9DB2D6"/>
            </w:tcBorders>
            <w:shd w:val="clear" w:color="auto" w:fill="F2F2F2"/>
            <w:tcMar>
              <w:top w:w="60" w:type="dxa"/>
              <w:left w:w="90" w:type="dxa"/>
              <w:bottom w:w="60" w:type="dxa"/>
              <w:right w:w="90" w:type="dxa"/>
            </w:tcMar>
            <w:vAlign w:val="center"/>
          </w:tcPr>
          <w:p w14:paraId="2131091B" w14:textId="77777777" w:rsidR="00073749" w:rsidRDefault="00073749" w:rsidP="002F4CCD">
            <w:pPr>
              <w:spacing w:line="248" w:lineRule="auto"/>
              <w:jc w:val="center"/>
            </w:pPr>
            <w:r>
              <w:rPr>
                <w:sz w:val="18"/>
                <w:szCs w:val="18"/>
              </w:rPr>
              <w:t>C</w:t>
            </w:r>
          </w:p>
        </w:tc>
        <w:tc>
          <w:tcPr>
            <w:tcW w:w="1150" w:type="dxa"/>
            <w:tcBorders>
              <w:top w:val="single" w:sz="4" w:space="0" w:color="9DB2D6"/>
              <w:left w:val="single" w:sz="4" w:space="0" w:color="9DB2D6"/>
              <w:bottom w:val="single" w:sz="4" w:space="0" w:color="9DB2D6"/>
              <w:right w:val="single" w:sz="4" w:space="0" w:color="9DB2D6"/>
            </w:tcBorders>
            <w:shd w:val="clear" w:color="auto" w:fill="F2F2F2"/>
            <w:tcMar>
              <w:top w:w="60" w:type="dxa"/>
              <w:left w:w="90" w:type="dxa"/>
              <w:bottom w:w="60" w:type="dxa"/>
              <w:right w:w="90" w:type="dxa"/>
            </w:tcMar>
            <w:vAlign w:val="center"/>
          </w:tcPr>
          <w:p w14:paraId="713715BD" w14:textId="77777777" w:rsidR="00073749" w:rsidRDefault="00073749" w:rsidP="002F4CCD">
            <w:pPr>
              <w:spacing w:line="248" w:lineRule="auto"/>
              <w:jc w:val="center"/>
            </w:pPr>
            <w:r>
              <w:rPr>
                <w:sz w:val="18"/>
                <w:szCs w:val="18"/>
              </w:rPr>
              <w:t>C</w:t>
            </w:r>
          </w:p>
        </w:tc>
        <w:tc>
          <w:tcPr>
            <w:tcW w:w="1300" w:type="dxa"/>
            <w:tcBorders>
              <w:top w:val="single" w:sz="4" w:space="0" w:color="9DB2D6"/>
              <w:left w:val="single" w:sz="4" w:space="0" w:color="9DB2D6"/>
              <w:bottom w:val="single" w:sz="4" w:space="0" w:color="9DB2D6"/>
              <w:right w:val="single" w:sz="4" w:space="0" w:color="9DB2D6"/>
            </w:tcBorders>
            <w:shd w:val="clear" w:color="auto" w:fill="F2F2F2"/>
            <w:tcMar>
              <w:top w:w="60" w:type="dxa"/>
              <w:left w:w="90" w:type="dxa"/>
              <w:bottom w:w="60" w:type="dxa"/>
              <w:right w:w="90" w:type="dxa"/>
            </w:tcMar>
            <w:vAlign w:val="center"/>
          </w:tcPr>
          <w:p w14:paraId="6949F80E" w14:textId="77777777" w:rsidR="00073749" w:rsidRDefault="00073749" w:rsidP="002F4CCD">
            <w:pPr>
              <w:spacing w:line="248" w:lineRule="auto"/>
              <w:jc w:val="center"/>
            </w:pPr>
            <w:r>
              <w:rPr>
                <w:sz w:val="18"/>
                <w:szCs w:val="18"/>
              </w:rPr>
              <w:t>I</w:t>
            </w:r>
          </w:p>
        </w:tc>
      </w:tr>
      <w:tr w:rsidR="00073749" w14:paraId="4E2242A7" w14:textId="77777777" w:rsidTr="002F4CCD">
        <w:tblPrEx>
          <w:tblCellMar>
            <w:top w:w="0" w:type="dxa"/>
            <w:bottom w:w="0" w:type="dxa"/>
          </w:tblCellMar>
        </w:tblPrEx>
        <w:trPr>
          <w:cantSplit/>
        </w:trPr>
        <w:tc>
          <w:tcPr>
            <w:tcW w:w="2600" w:type="dxa"/>
            <w:tcBorders>
              <w:top w:val="single" w:sz="4" w:space="0" w:color="9DB2D6"/>
              <w:left w:val="single" w:sz="4" w:space="0" w:color="9DB2D6"/>
              <w:bottom w:val="single" w:sz="4" w:space="0" w:color="9DB2D6"/>
              <w:right w:val="single" w:sz="4" w:space="0" w:color="9DB2D6"/>
            </w:tcBorders>
            <w:tcMar>
              <w:top w:w="60" w:type="dxa"/>
              <w:left w:w="90" w:type="dxa"/>
              <w:bottom w:w="60" w:type="dxa"/>
              <w:right w:w="90" w:type="dxa"/>
            </w:tcMar>
            <w:vAlign w:val="center"/>
          </w:tcPr>
          <w:p w14:paraId="7C3C3823" w14:textId="77777777" w:rsidR="00073749" w:rsidRDefault="00073749" w:rsidP="002F4CCD">
            <w:pPr>
              <w:spacing w:line="248" w:lineRule="auto"/>
              <w:jc w:val="center"/>
            </w:pPr>
            <w:r>
              <w:rPr>
                <w:sz w:val="18"/>
                <w:szCs w:val="18"/>
              </w:rPr>
              <w:t>Hardware (adquisición y circuito de potencia)</w:t>
            </w:r>
          </w:p>
        </w:tc>
        <w:tc>
          <w:tcPr>
            <w:tcW w:w="1300" w:type="dxa"/>
            <w:tcBorders>
              <w:top w:val="single" w:sz="4" w:space="0" w:color="9DB2D6"/>
              <w:left w:val="single" w:sz="4" w:space="0" w:color="9DB2D6"/>
              <w:bottom w:val="single" w:sz="4" w:space="0" w:color="9DB2D6"/>
              <w:right w:val="single" w:sz="4" w:space="0" w:color="9DB2D6"/>
            </w:tcBorders>
            <w:tcMar>
              <w:top w:w="60" w:type="dxa"/>
              <w:left w:w="90" w:type="dxa"/>
              <w:bottom w:w="60" w:type="dxa"/>
              <w:right w:w="90" w:type="dxa"/>
            </w:tcMar>
            <w:vAlign w:val="center"/>
          </w:tcPr>
          <w:p w14:paraId="2D429C2A" w14:textId="77777777" w:rsidR="00073749" w:rsidRDefault="00073749" w:rsidP="002F4CCD">
            <w:pPr>
              <w:spacing w:line="248" w:lineRule="auto"/>
              <w:jc w:val="center"/>
            </w:pPr>
            <w:r>
              <w:rPr>
                <w:sz w:val="18"/>
                <w:szCs w:val="18"/>
              </w:rPr>
              <w:t>I</w:t>
            </w:r>
          </w:p>
        </w:tc>
        <w:tc>
          <w:tcPr>
            <w:tcW w:w="1050" w:type="dxa"/>
            <w:tcBorders>
              <w:top w:val="single" w:sz="4" w:space="0" w:color="9DB2D6"/>
              <w:left w:val="single" w:sz="4" w:space="0" w:color="9DB2D6"/>
              <w:bottom w:val="single" w:sz="4" w:space="0" w:color="9DB2D6"/>
              <w:right w:val="single" w:sz="4" w:space="0" w:color="9DB2D6"/>
            </w:tcBorders>
            <w:tcMar>
              <w:top w:w="60" w:type="dxa"/>
              <w:left w:w="90" w:type="dxa"/>
              <w:bottom w:w="60" w:type="dxa"/>
              <w:right w:w="90" w:type="dxa"/>
            </w:tcMar>
            <w:vAlign w:val="center"/>
          </w:tcPr>
          <w:p w14:paraId="6F6DBE10" w14:textId="77777777" w:rsidR="00073749" w:rsidRDefault="00073749" w:rsidP="002F4CCD">
            <w:pPr>
              <w:spacing w:line="248" w:lineRule="auto"/>
              <w:jc w:val="center"/>
            </w:pPr>
            <w:r>
              <w:rPr>
                <w:sz w:val="18"/>
                <w:szCs w:val="18"/>
              </w:rPr>
              <w:t>A</w:t>
            </w:r>
          </w:p>
        </w:tc>
        <w:tc>
          <w:tcPr>
            <w:tcW w:w="1150" w:type="dxa"/>
            <w:tcBorders>
              <w:top w:val="single" w:sz="4" w:space="0" w:color="9DB2D6"/>
              <w:left w:val="single" w:sz="4" w:space="0" w:color="9DB2D6"/>
              <w:bottom w:val="single" w:sz="4" w:space="0" w:color="9DB2D6"/>
              <w:right w:val="single" w:sz="4" w:space="0" w:color="9DB2D6"/>
            </w:tcBorders>
            <w:tcMar>
              <w:top w:w="60" w:type="dxa"/>
              <w:left w:w="90" w:type="dxa"/>
              <w:bottom w:w="60" w:type="dxa"/>
              <w:right w:w="90" w:type="dxa"/>
            </w:tcMar>
            <w:vAlign w:val="center"/>
          </w:tcPr>
          <w:p w14:paraId="60215E9A" w14:textId="77777777" w:rsidR="00073749" w:rsidRDefault="00073749" w:rsidP="002F4CCD">
            <w:pPr>
              <w:spacing w:line="248" w:lineRule="auto"/>
              <w:jc w:val="center"/>
            </w:pPr>
            <w:r>
              <w:rPr>
                <w:sz w:val="18"/>
                <w:szCs w:val="18"/>
              </w:rPr>
              <w:t>R</w:t>
            </w:r>
          </w:p>
        </w:tc>
        <w:tc>
          <w:tcPr>
            <w:tcW w:w="1400" w:type="dxa"/>
            <w:tcBorders>
              <w:top w:val="single" w:sz="4" w:space="0" w:color="9DB2D6"/>
              <w:left w:val="single" w:sz="4" w:space="0" w:color="9DB2D6"/>
              <w:bottom w:val="single" w:sz="4" w:space="0" w:color="9DB2D6"/>
              <w:right w:val="single" w:sz="4" w:space="0" w:color="9DB2D6"/>
            </w:tcBorders>
            <w:tcMar>
              <w:top w:w="60" w:type="dxa"/>
              <w:left w:w="90" w:type="dxa"/>
              <w:bottom w:w="60" w:type="dxa"/>
              <w:right w:w="90" w:type="dxa"/>
            </w:tcMar>
            <w:vAlign w:val="center"/>
          </w:tcPr>
          <w:p w14:paraId="7B371E45" w14:textId="77777777" w:rsidR="00073749" w:rsidRDefault="00073749" w:rsidP="002F4CCD">
            <w:pPr>
              <w:spacing w:line="248" w:lineRule="auto"/>
              <w:jc w:val="center"/>
            </w:pPr>
            <w:r>
              <w:rPr>
                <w:sz w:val="18"/>
                <w:szCs w:val="18"/>
              </w:rPr>
              <w:t>C</w:t>
            </w:r>
          </w:p>
        </w:tc>
        <w:tc>
          <w:tcPr>
            <w:tcW w:w="1150" w:type="dxa"/>
            <w:tcBorders>
              <w:top w:val="single" w:sz="4" w:space="0" w:color="9DB2D6"/>
              <w:left w:val="single" w:sz="4" w:space="0" w:color="9DB2D6"/>
              <w:bottom w:val="single" w:sz="4" w:space="0" w:color="9DB2D6"/>
              <w:right w:val="single" w:sz="4" w:space="0" w:color="9DB2D6"/>
            </w:tcBorders>
            <w:tcMar>
              <w:top w:w="60" w:type="dxa"/>
              <w:left w:w="90" w:type="dxa"/>
              <w:bottom w:w="60" w:type="dxa"/>
              <w:right w:w="90" w:type="dxa"/>
            </w:tcMar>
            <w:vAlign w:val="center"/>
          </w:tcPr>
          <w:p w14:paraId="0C914597" w14:textId="77777777" w:rsidR="00073749" w:rsidRDefault="00073749" w:rsidP="002F4CCD">
            <w:pPr>
              <w:spacing w:line="248" w:lineRule="auto"/>
              <w:jc w:val="center"/>
            </w:pPr>
            <w:r>
              <w:rPr>
                <w:sz w:val="18"/>
                <w:szCs w:val="18"/>
              </w:rPr>
              <w:t>I</w:t>
            </w:r>
          </w:p>
        </w:tc>
        <w:tc>
          <w:tcPr>
            <w:tcW w:w="1300" w:type="dxa"/>
            <w:tcBorders>
              <w:top w:val="single" w:sz="4" w:space="0" w:color="9DB2D6"/>
              <w:left w:val="single" w:sz="4" w:space="0" w:color="9DB2D6"/>
              <w:bottom w:val="single" w:sz="4" w:space="0" w:color="9DB2D6"/>
              <w:right w:val="single" w:sz="4" w:space="0" w:color="9DB2D6"/>
            </w:tcBorders>
            <w:tcMar>
              <w:top w:w="60" w:type="dxa"/>
              <w:left w:w="90" w:type="dxa"/>
              <w:bottom w:w="60" w:type="dxa"/>
              <w:right w:w="90" w:type="dxa"/>
            </w:tcMar>
            <w:vAlign w:val="center"/>
          </w:tcPr>
          <w:p w14:paraId="3C276389" w14:textId="77777777" w:rsidR="00073749" w:rsidRDefault="00073749" w:rsidP="002F4CCD">
            <w:pPr>
              <w:spacing w:line="248" w:lineRule="auto"/>
              <w:jc w:val="center"/>
            </w:pPr>
            <w:r>
              <w:rPr>
                <w:sz w:val="18"/>
                <w:szCs w:val="18"/>
              </w:rPr>
              <w:t>I</w:t>
            </w:r>
          </w:p>
        </w:tc>
      </w:tr>
      <w:tr w:rsidR="00073749" w14:paraId="62F1F323" w14:textId="77777777" w:rsidTr="002F4CCD">
        <w:tblPrEx>
          <w:tblCellMar>
            <w:top w:w="0" w:type="dxa"/>
            <w:bottom w:w="0" w:type="dxa"/>
          </w:tblCellMar>
        </w:tblPrEx>
        <w:trPr>
          <w:cantSplit/>
        </w:trPr>
        <w:tc>
          <w:tcPr>
            <w:tcW w:w="2600" w:type="dxa"/>
            <w:tcBorders>
              <w:top w:val="single" w:sz="4" w:space="0" w:color="9DB2D6"/>
              <w:left w:val="single" w:sz="4" w:space="0" w:color="9DB2D6"/>
              <w:bottom w:val="single" w:sz="4" w:space="0" w:color="9DB2D6"/>
              <w:right w:val="single" w:sz="4" w:space="0" w:color="9DB2D6"/>
            </w:tcBorders>
            <w:shd w:val="clear" w:color="auto" w:fill="F2F2F2"/>
            <w:tcMar>
              <w:top w:w="60" w:type="dxa"/>
              <w:left w:w="90" w:type="dxa"/>
              <w:bottom w:w="60" w:type="dxa"/>
              <w:right w:w="90" w:type="dxa"/>
            </w:tcMar>
            <w:vAlign w:val="center"/>
          </w:tcPr>
          <w:p w14:paraId="1363F03D" w14:textId="77777777" w:rsidR="00073749" w:rsidRDefault="00073749" w:rsidP="002F4CCD">
            <w:pPr>
              <w:spacing w:line="248" w:lineRule="auto"/>
              <w:jc w:val="center"/>
            </w:pPr>
            <w:r>
              <w:rPr>
                <w:sz w:val="18"/>
                <w:szCs w:val="18"/>
              </w:rPr>
              <w:t>Firmware ESP32 e integración con sensores</w:t>
            </w:r>
          </w:p>
        </w:tc>
        <w:tc>
          <w:tcPr>
            <w:tcW w:w="1300" w:type="dxa"/>
            <w:tcBorders>
              <w:top w:val="single" w:sz="4" w:space="0" w:color="9DB2D6"/>
              <w:left w:val="single" w:sz="4" w:space="0" w:color="9DB2D6"/>
              <w:bottom w:val="single" w:sz="4" w:space="0" w:color="9DB2D6"/>
              <w:right w:val="single" w:sz="4" w:space="0" w:color="9DB2D6"/>
            </w:tcBorders>
            <w:shd w:val="clear" w:color="auto" w:fill="F2F2F2"/>
            <w:tcMar>
              <w:top w:w="60" w:type="dxa"/>
              <w:left w:w="90" w:type="dxa"/>
              <w:bottom w:w="60" w:type="dxa"/>
              <w:right w:w="90" w:type="dxa"/>
            </w:tcMar>
            <w:vAlign w:val="center"/>
          </w:tcPr>
          <w:p w14:paraId="7C041964" w14:textId="77777777" w:rsidR="00073749" w:rsidRDefault="00073749" w:rsidP="002F4CCD">
            <w:pPr>
              <w:spacing w:line="248" w:lineRule="auto"/>
              <w:jc w:val="center"/>
            </w:pPr>
            <w:r>
              <w:rPr>
                <w:sz w:val="18"/>
                <w:szCs w:val="18"/>
              </w:rPr>
              <w:t>I</w:t>
            </w:r>
          </w:p>
        </w:tc>
        <w:tc>
          <w:tcPr>
            <w:tcW w:w="1050" w:type="dxa"/>
            <w:tcBorders>
              <w:top w:val="single" w:sz="4" w:space="0" w:color="9DB2D6"/>
              <w:left w:val="single" w:sz="4" w:space="0" w:color="9DB2D6"/>
              <w:bottom w:val="single" w:sz="4" w:space="0" w:color="9DB2D6"/>
              <w:right w:val="single" w:sz="4" w:space="0" w:color="9DB2D6"/>
            </w:tcBorders>
            <w:shd w:val="clear" w:color="auto" w:fill="F2F2F2"/>
            <w:tcMar>
              <w:top w:w="60" w:type="dxa"/>
              <w:left w:w="90" w:type="dxa"/>
              <w:bottom w:w="60" w:type="dxa"/>
              <w:right w:w="90" w:type="dxa"/>
            </w:tcMar>
            <w:vAlign w:val="center"/>
          </w:tcPr>
          <w:p w14:paraId="444F0B3D" w14:textId="77777777" w:rsidR="00073749" w:rsidRDefault="00073749" w:rsidP="002F4CCD">
            <w:pPr>
              <w:spacing w:line="248" w:lineRule="auto"/>
              <w:jc w:val="center"/>
            </w:pPr>
            <w:r>
              <w:rPr>
                <w:sz w:val="18"/>
                <w:szCs w:val="18"/>
              </w:rPr>
              <w:t>A</w:t>
            </w:r>
          </w:p>
        </w:tc>
        <w:tc>
          <w:tcPr>
            <w:tcW w:w="1150" w:type="dxa"/>
            <w:tcBorders>
              <w:top w:val="single" w:sz="4" w:space="0" w:color="9DB2D6"/>
              <w:left w:val="single" w:sz="4" w:space="0" w:color="9DB2D6"/>
              <w:bottom w:val="single" w:sz="4" w:space="0" w:color="9DB2D6"/>
              <w:right w:val="single" w:sz="4" w:space="0" w:color="9DB2D6"/>
            </w:tcBorders>
            <w:shd w:val="clear" w:color="auto" w:fill="F2F2F2"/>
            <w:tcMar>
              <w:top w:w="60" w:type="dxa"/>
              <w:left w:w="90" w:type="dxa"/>
              <w:bottom w:w="60" w:type="dxa"/>
              <w:right w:w="90" w:type="dxa"/>
            </w:tcMar>
            <w:vAlign w:val="center"/>
          </w:tcPr>
          <w:p w14:paraId="276EEB05" w14:textId="77777777" w:rsidR="00073749" w:rsidRDefault="00073749" w:rsidP="002F4CCD">
            <w:pPr>
              <w:spacing w:line="248" w:lineRule="auto"/>
              <w:jc w:val="center"/>
            </w:pPr>
            <w:r>
              <w:rPr>
                <w:sz w:val="18"/>
                <w:szCs w:val="18"/>
              </w:rPr>
              <w:t>C</w:t>
            </w:r>
          </w:p>
        </w:tc>
        <w:tc>
          <w:tcPr>
            <w:tcW w:w="1400" w:type="dxa"/>
            <w:tcBorders>
              <w:top w:val="single" w:sz="4" w:space="0" w:color="9DB2D6"/>
              <w:left w:val="single" w:sz="4" w:space="0" w:color="9DB2D6"/>
              <w:bottom w:val="single" w:sz="4" w:space="0" w:color="9DB2D6"/>
              <w:right w:val="single" w:sz="4" w:space="0" w:color="9DB2D6"/>
            </w:tcBorders>
            <w:shd w:val="clear" w:color="auto" w:fill="F2F2F2"/>
            <w:tcMar>
              <w:top w:w="60" w:type="dxa"/>
              <w:left w:w="90" w:type="dxa"/>
              <w:bottom w:w="60" w:type="dxa"/>
              <w:right w:w="90" w:type="dxa"/>
            </w:tcMar>
            <w:vAlign w:val="center"/>
          </w:tcPr>
          <w:p w14:paraId="653AD9B5" w14:textId="77777777" w:rsidR="00073749" w:rsidRDefault="00073749" w:rsidP="002F4CCD">
            <w:pPr>
              <w:spacing w:line="248" w:lineRule="auto"/>
              <w:jc w:val="center"/>
            </w:pPr>
            <w:r>
              <w:rPr>
                <w:sz w:val="18"/>
                <w:szCs w:val="18"/>
              </w:rPr>
              <w:t>R</w:t>
            </w:r>
          </w:p>
        </w:tc>
        <w:tc>
          <w:tcPr>
            <w:tcW w:w="1150" w:type="dxa"/>
            <w:tcBorders>
              <w:top w:val="single" w:sz="4" w:space="0" w:color="9DB2D6"/>
              <w:left w:val="single" w:sz="4" w:space="0" w:color="9DB2D6"/>
              <w:bottom w:val="single" w:sz="4" w:space="0" w:color="9DB2D6"/>
              <w:right w:val="single" w:sz="4" w:space="0" w:color="9DB2D6"/>
            </w:tcBorders>
            <w:shd w:val="clear" w:color="auto" w:fill="F2F2F2"/>
            <w:tcMar>
              <w:top w:w="60" w:type="dxa"/>
              <w:left w:w="90" w:type="dxa"/>
              <w:bottom w:w="60" w:type="dxa"/>
              <w:right w:w="90" w:type="dxa"/>
            </w:tcMar>
            <w:vAlign w:val="center"/>
          </w:tcPr>
          <w:p w14:paraId="1DBEEC1E" w14:textId="77777777" w:rsidR="00073749" w:rsidRDefault="00073749" w:rsidP="002F4CCD">
            <w:pPr>
              <w:spacing w:line="248" w:lineRule="auto"/>
              <w:jc w:val="center"/>
            </w:pPr>
            <w:r>
              <w:rPr>
                <w:sz w:val="18"/>
                <w:szCs w:val="18"/>
              </w:rPr>
              <w:t>C</w:t>
            </w:r>
          </w:p>
        </w:tc>
        <w:tc>
          <w:tcPr>
            <w:tcW w:w="1300" w:type="dxa"/>
            <w:tcBorders>
              <w:top w:val="single" w:sz="4" w:space="0" w:color="9DB2D6"/>
              <w:left w:val="single" w:sz="4" w:space="0" w:color="9DB2D6"/>
              <w:bottom w:val="single" w:sz="4" w:space="0" w:color="9DB2D6"/>
              <w:right w:val="single" w:sz="4" w:space="0" w:color="9DB2D6"/>
            </w:tcBorders>
            <w:shd w:val="clear" w:color="auto" w:fill="F2F2F2"/>
            <w:tcMar>
              <w:top w:w="60" w:type="dxa"/>
              <w:left w:w="90" w:type="dxa"/>
              <w:bottom w:w="60" w:type="dxa"/>
              <w:right w:w="90" w:type="dxa"/>
            </w:tcMar>
            <w:vAlign w:val="center"/>
          </w:tcPr>
          <w:p w14:paraId="4074FBF0" w14:textId="77777777" w:rsidR="00073749" w:rsidRDefault="00073749" w:rsidP="002F4CCD">
            <w:pPr>
              <w:spacing w:line="248" w:lineRule="auto"/>
              <w:jc w:val="center"/>
            </w:pPr>
            <w:r>
              <w:rPr>
                <w:sz w:val="18"/>
                <w:szCs w:val="18"/>
              </w:rPr>
              <w:t>I</w:t>
            </w:r>
          </w:p>
        </w:tc>
      </w:tr>
      <w:tr w:rsidR="00073749" w14:paraId="0BF3F867" w14:textId="77777777" w:rsidTr="002F4CCD">
        <w:tblPrEx>
          <w:tblCellMar>
            <w:top w:w="0" w:type="dxa"/>
            <w:bottom w:w="0" w:type="dxa"/>
          </w:tblCellMar>
        </w:tblPrEx>
        <w:trPr>
          <w:cantSplit/>
        </w:trPr>
        <w:tc>
          <w:tcPr>
            <w:tcW w:w="2600" w:type="dxa"/>
            <w:tcBorders>
              <w:top w:val="single" w:sz="4" w:space="0" w:color="9DB2D6"/>
              <w:left w:val="single" w:sz="4" w:space="0" w:color="9DB2D6"/>
              <w:bottom w:val="single" w:sz="4" w:space="0" w:color="9DB2D6"/>
              <w:right w:val="single" w:sz="4" w:space="0" w:color="9DB2D6"/>
            </w:tcBorders>
            <w:tcMar>
              <w:top w:w="60" w:type="dxa"/>
              <w:left w:w="90" w:type="dxa"/>
              <w:bottom w:w="60" w:type="dxa"/>
              <w:right w:w="90" w:type="dxa"/>
            </w:tcMar>
            <w:vAlign w:val="center"/>
          </w:tcPr>
          <w:p w14:paraId="77097475" w14:textId="77777777" w:rsidR="00073749" w:rsidRDefault="00073749" w:rsidP="002F4CCD">
            <w:pPr>
              <w:spacing w:line="248" w:lineRule="auto"/>
              <w:jc w:val="center"/>
            </w:pPr>
            <w:r>
              <w:rPr>
                <w:sz w:val="18"/>
                <w:szCs w:val="18"/>
              </w:rPr>
              <w:t>Servidor, base de datos y API</w:t>
            </w:r>
          </w:p>
        </w:tc>
        <w:tc>
          <w:tcPr>
            <w:tcW w:w="1300" w:type="dxa"/>
            <w:tcBorders>
              <w:top w:val="single" w:sz="4" w:space="0" w:color="9DB2D6"/>
              <w:left w:val="single" w:sz="4" w:space="0" w:color="9DB2D6"/>
              <w:bottom w:val="single" w:sz="4" w:space="0" w:color="9DB2D6"/>
              <w:right w:val="single" w:sz="4" w:space="0" w:color="9DB2D6"/>
            </w:tcBorders>
            <w:tcMar>
              <w:top w:w="60" w:type="dxa"/>
              <w:left w:w="90" w:type="dxa"/>
              <w:bottom w:w="60" w:type="dxa"/>
              <w:right w:w="90" w:type="dxa"/>
            </w:tcMar>
            <w:vAlign w:val="center"/>
          </w:tcPr>
          <w:p w14:paraId="40C5982D" w14:textId="77777777" w:rsidR="00073749" w:rsidRDefault="00073749" w:rsidP="002F4CCD">
            <w:pPr>
              <w:spacing w:line="248" w:lineRule="auto"/>
              <w:jc w:val="center"/>
            </w:pPr>
            <w:r>
              <w:rPr>
                <w:sz w:val="18"/>
                <w:szCs w:val="18"/>
              </w:rPr>
              <w:t>I</w:t>
            </w:r>
          </w:p>
        </w:tc>
        <w:tc>
          <w:tcPr>
            <w:tcW w:w="1050" w:type="dxa"/>
            <w:tcBorders>
              <w:top w:val="single" w:sz="4" w:space="0" w:color="9DB2D6"/>
              <w:left w:val="single" w:sz="4" w:space="0" w:color="9DB2D6"/>
              <w:bottom w:val="single" w:sz="4" w:space="0" w:color="9DB2D6"/>
              <w:right w:val="single" w:sz="4" w:space="0" w:color="9DB2D6"/>
            </w:tcBorders>
            <w:tcMar>
              <w:top w:w="60" w:type="dxa"/>
              <w:left w:w="90" w:type="dxa"/>
              <w:bottom w:w="60" w:type="dxa"/>
              <w:right w:w="90" w:type="dxa"/>
            </w:tcMar>
            <w:vAlign w:val="center"/>
          </w:tcPr>
          <w:p w14:paraId="776BD0EF" w14:textId="77777777" w:rsidR="00073749" w:rsidRDefault="00073749" w:rsidP="002F4CCD">
            <w:pPr>
              <w:spacing w:line="248" w:lineRule="auto"/>
              <w:jc w:val="center"/>
            </w:pPr>
            <w:r>
              <w:rPr>
                <w:sz w:val="18"/>
                <w:szCs w:val="18"/>
              </w:rPr>
              <w:t>A</w:t>
            </w:r>
          </w:p>
        </w:tc>
        <w:tc>
          <w:tcPr>
            <w:tcW w:w="1150" w:type="dxa"/>
            <w:tcBorders>
              <w:top w:val="single" w:sz="4" w:space="0" w:color="9DB2D6"/>
              <w:left w:val="single" w:sz="4" w:space="0" w:color="9DB2D6"/>
              <w:bottom w:val="single" w:sz="4" w:space="0" w:color="9DB2D6"/>
              <w:right w:val="single" w:sz="4" w:space="0" w:color="9DB2D6"/>
            </w:tcBorders>
            <w:tcMar>
              <w:top w:w="60" w:type="dxa"/>
              <w:left w:w="90" w:type="dxa"/>
              <w:bottom w:w="60" w:type="dxa"/>
              <w:right w:w="90" w:type="dxa"/>
            </w:tcMar>
            <w:vAlign w:val="center"/>
          </w:tcPr>
          <w:p w14:paraId="7E3B51D0" w14:textId="77777777" w:rsidR="00073749" w:rsidRDefault="00073749" w:rsidP="002F4CCD">
            <w:pPr>
              <w:spacing w:line="248" w:lineRule="auto"/>
              <w:jc w:val="center"/>
            </w:pPr>
            <w:r>
              <w:rPr>
                <w:sz w:val="18"/>
                <w:szCs w:val="18"/>
              </w:rPr>
              <w:t>I</w:t>
            </w:r>
          </w:p>
        </w:tc>
        <w:tc>
          <w:tcPr>
            <w:tcW w:w="1400" w:type="dxa"/>
            <w:tcBorders>
              <w:top w:val="single" w:sz="4" w:space="0" w:color="9DB2D6"/>
              <w:left w:val="single" w:sz="4" w:space="0" w:color="9DB2D6"/>
              <w:bottom w:val="single" w:sz="4" w:space="0" w:color="9DB2D6"/>
              <w:right w:val="single" w:sz="4" w:space="0" w:color="9DB2D6"/>
            </w:tcBorders>
            <w:tcMar>
              <w:top w:w="60" w:type="dxa"/>
              <w:left w:w="90" w:type="dxa"/>
              <w:bottom w:w="60" w:type="dxa"/>
              <w:right w:w="90" w:type="dxa"/>
            </w:tcMar>
            <w:vAlign w:val="center"/>
          </w:tcPr>
          <w:p w14:paraId="44BE9578" w14:textId="77777777" w:rsidR="00073749" w:rsidRDefault="00073749" w:rsidP="002F4CCD">
            <w:pPr>
              <w:spacing w:line="248" w:lineRule="auto"/>
              <w:jc w:val="center"/>
            </w:pPr>
            <w:r>
              <w:rPr>
                <w:sz w:val="18"/>
                <w:szCs w:val="18"/>
              </w:rPr>
              <w:t>C</w:t>
            </w:r>
          </w:p>
        </w:tc>
        <w:tc>
          <w:tcPr>
            <w:tcW w:w="1150" w:type="dxa"/>
            <w:tcBorders>
              <w:top w:val="single" w:sz="4" w:space="0" w:color="9DB2D6"/>
              <w:left w:val="single" w:sz="4" w:space="0" w:color="9DB2D6"/>
              <w:bottom w:val="single" w:sz="4" w:space="0" w:color="9DB2D6"/>
              <w:right w:val="single" w:sz="4" w:space="0" w:color="9DB2D6"/>
            </w:tcBorders>
            <w:tcMar>
              <w:top w:w="60" w:type="dxa"/>
              <w:left w:w="90" w:type="dxa"/>
              <w:bottom w:w="60" w:type="dxa"/>
              <w:right w:w="90" w:type="dxa"/>
            </w:tcMar>
            <w:vAlign w:val="center"/>
          </w:tcPr>
          <w:p w14:paraId="5E78EEA4" w14:textId="77777777" w:rsidR="00073749" w:rsidRDefault="00073749" w:rsidP="002F4CCD">
            <w:pPr>
              <w:spacing w:line="248" w:lineRule="auto"/>
              <w:jc w:val="center"/>
            </w:pPr>
            <w:r>
              <w:rPr>
                <w:sz w:val="18"/>
                <w:szCs w:val="18"/>
              </w:rPr>
              <w:t>R</w:t>
            </w:r>
          </w:p>
        </w:tc>
        <w:tc>
          <w:tcPr>
            <w:tcW w:w="1300" w:type="dxa"/>
            <w:tcBorders>
              <w:top w:val="single" w:sz="4" w:space="0" w:color="9DB2D6"/>
              <w:left w:val="single" w:sz="4" w:space="0" w:color="9DB2D6"/>
              <w:bottom w:val="single" w:sz="4" w:space="0" w:color="9DB2D6"/>
              <w:right w:val="single" w:sz="4" w:space="0" w:color="9DB2D6"/>
            </w:tcBorders>
            <w:tcMar>
              <w:top w:w="60" w:type="dxa"/>
              <w:left w:w="90" w:type="dxa"/>
              <w:bottom w:w="60" w:type="dxa"/>
              <w:right w:w="90" w:type="dxa"/>
            </w:tcMar>
            <w:vAlign w:val="center"/>
          </w:tcPr>
          <w:p w14:paraId="6067DF72" w14:textId="77777777" w:rsidR="00073749" w:rsidRDefault="00073749" w:rsidP="002F4CCD">
            <w:pPr>
              <w:spacing w:line="248" w:lineRule="auto"/>
              <w:jc w:val="center"/>
            </w:pPr>
            <w:r>
              <w:rPr>
                <w:sz w:val="18"/>
                <w:szCs w:val="18"/>
              </w:rPr>
              <w:t>I</w:t>
            </w:r>
          </w:p>
        </w:tc>
      </w:tr>
      <w:tr w:rsidR="00073749" w14:paraId="2F83E2EE" w14:textId="77777777" w:rsidTr="002F4CCD">
        <w:tblPrEx>
          <w:tblCellMar>
            <w:top w:w="0" w:type="dxa"/>
            <w:bottom w:w="0" w:type="dxa"/>
          </w:tblCellMar>
        </w:tblPrEx>
        <w:trPr>
          <w:cantSplit/>
        </w:trPr>
        <w:tc>
          <w:tcPr>
            <w:tcW w:w="2600" w:type="dxa"/>
            <w:tcBorders>
              <w:top w:val="single" w:sz="4" w:space="0" w:color="9DB2D6"/>
              <w:left w:val="single" w:sz="4" w:space="0" w:color="9DB2D6"/>
              <w:bottom w:val="single" w:sz="4" w:space="0" w:color="9DB2D6"/>
              <w:right w:val="single" w:sz="4" w:space="0" w:color="9DB2D6"/>
            </w:tcBorders>
            <w:shd w:val="clear" w:color="auto" w:fill="F2F2F2"/>
            <w:tcMar>
              <w:top w:w="60" w:type="dxa"/>
              <w:left w:w="90" w:type="dxa"/>
              <w:bottom w:w="60" w:type="dxa"/>
              <w:right w:w="90" w:type="dxa"/>
            </w:tcMar>
            <w:vAlign w:val="center"/>
          </w:tcPr>
          <w:p w14:paraId="298D2EAF" w14:textId="77777777" w:rsidR="00073749" w:rsidRDefault="00073749" w:rsidP="002F4CCD">
            <w:pPr>
              <w:spacing w:line="248" w:lineRule="auto"/>
              <w:jc w:val="center"/>
            </w:pPr>
            <w:r>
              <w:rPr>
                <w:sz w:val="18"/>
                <w:szCs w:val="18"/>
              </w:rPr>
              <w:t>Módulo de inteligencia artificial</w:t>
            </w:r>
          </w:p>
        </w:tc>
        <w:tc>
          <w:tcPr>
            <w:tcW w:w="1300" w:type="dxa"/>
            <w:tcBorders>
              <w:top w:val="single" w:sz="4" w:space="0" w:color="9DB2D6"/>
              <w:left w:val="single" w:sz="4" w:space="0" w:color="9DB2D6"/>
              <w:bottom w:val="single" w:sz="4" w:space="0" w:color="9DB2D6"/>
              <w:right w:val="single" w:sz="4" w:space="0" w:color="9DB2D6"/>
            </w:tcBorders>
            <w:shd w:val="clear" w:color="auto" w:fill="F2F2F2"/>
            <w:tcMar>
              <w:top w:w="60" w:type="dxa"/>
              <w:left w:w="90" w:type="dxa"/>
              <w:bottom w:w="60" w:type="dxa"/>
              <w:right w:w="90" w:type="dxa"/>
            </w:tcMar>
            <w:vAlign w:val="center"/>
          </w:tcPr>
          <w:p w14:paraId="2844A9F2" w14:textId="77777777" w:rsidR="00073749" w:rsidRDefault="00073749" w:rsidP="002F4CCD">
            <w:pPr>
              <w:spacing w:line="248" w:lineRule="auto"/>
              <w:jc w:val="center"/>
            </w:pPr>
            <w:r>
              <w:rPr>
                <w:sz w:val="18"/>
                <w:szCs w:val="18"/>
              </w:rPr>
              <w:t>I</w:t>
            </w:r>
          </w:p>
        </w:tc>
        <w:tc>
          <w:tcPr>
            <w:tcW w:w="1050" w:type="dxa"/>
            <w:tcBorders>
              <w:top w:val="single" w:sz="4" w:space="0" w:color="9DB2D6"/>
              <w:left w:val="single" w:sz="4" w:space="0" w:color="9DB2D6"/>
              <w:bottom w:val="single" w:sz="4" w:space="0" w:color="9DB2D6"/>
              <w:right w:val="single" w:sz="4" w:space="0" w:color="9DB2D6"/>
            </w:tcBorders>
            <w:shd w:val="clear" w:color="auto" w:fill="F2F2F2"/>
            <w:tcMar>
              <w:top w:w="60" w:type="dxa"/>
              <w:left w:w="90" w:type="dxa"/>
              <w:bottom w:w="60" w:type="dxa"/>
              <w:right w:w="90" w:type="dxa"/>
            </w:tcMar>
            <w:vAlign w:val="center"/>
          </w:tcPr>
          <w:p w14:paraId="6D386F7E" w14:textId="77777777" w:rsidR="00073749" w:rsidRDefault="00073749" w:rsidP="002F4CCD">
            <w:pPr>
              <w:spacing w:line="248" w:lineRule="auto"/>
              <w:jc w:val="center"/>
            </w:pPr>
            <w:r>
              <w:rPr>
                <w:sz w:val="18"/>
                <w:szCs w:val="18"/>
              </w:rPr>
              <w:t>A</w:t>
            </w:r>
          </w:p>
        </w:tc>
        <w:tc>
          <w:tcPr>
            <w:tcW w:w="1150" w:type="dxa"/>
            <w:tcBorders>
              <w:top w:val="single" w:sz="4" w:space="0" w:color="9DB2D6"/>
              <w:left w:val="single" w:sz="4" w:space="0" w:color="9DB2D6"/>
              <w:bottom w:val="single" w:sz="4" w:space="0" w:color="9DB2D6"/>
              <w:right w:val="single" w:sz="4" w:space="0" w:color="9DB2D6"/>
            </w:tcBorders>
            <w:shd w:val="clear" w:color="auto" w:fill="F2F2F2"/>
            <w:tcMar>
              <w:top w:w="60" w:type="dxa"/>
              <w:left w:w="90" w:type="dxa"/>
              <w:bottom w:w="60" w:type="dxa"/>
              <w:right w:w="90" w:type="dxa"/>
            </w:tcMar>
            <w:vAlign w:val="center"/>
          </w:tcPr>
          <w:p w14:paraId="291A3906" w14:textId="77777777" w:rsidR="00073749" w:rsidRDefault="00073749" w:rsidP="002F4CCD">
            <w:pPr>
              <w:spacing w:line="248" w:lineRule="auto"/>
              <w:jc w:val="center"/>
            </w:pPr>
            <w:r>
              <w:rPr>
                <w:sz w:val="18"/>
                <w:szCs w:val="18"/>
              </w:rPr>
              <w:t>I</w:t>
            </w:r>
          </w:p>
        </w:tc>
        <w:tc>
          <w:tcPr>
            <w:tcW w:w="1400" w:type="dxa"/>
            <w:tcBorders>
              <w:top w:val="single" w:sz="4" w:space="0" w:color="9DB2D6"/>
              <w:left w:val="single" w:sz="4" w:space="0" w:color="9DB2D6"/>
              <w:bottom w:val="single" w:sz="4" w:space="0" w:color="9DB2D6"/>
              <w:right w:val="single" w:sz="4" w:space="0" w:color="9DB2D6"/>
            </w:tcBorders>
            <w:shd w:val="clear" w:color="auto" w:fill="F2F2F2"/>
            <w:tcMar>
              <w:top w:w="60" w:type="dxa"/>
              <w:left w:w="90" w:type="dxa"/>
              <w:bottom w:w="60" w:type="dxa"/>
              <w:right w:w="90" w:type="dxa"/>
            </w:tcMar>
            <w:vAlign w:val="center"/>
          </w:tcPr>
          <w:p w14:paraId="6E0A6595" w14:textId="77777777" w:rsidR="00073749" w:rsidRDefault="00073749" w:rsidP="002F4CCD">
            <w:pPr>
              <w:spacing w:line="248" w:lineRule="auto"/>
              <w:jc w:val="center"/>
            </w:pPr>
            <w:r>
              <w:rPr>
                <w:sz w:val="18"/>
                <w:szCs w:val="18"/>
              </w:rPr>
              <w:t>C</w:t>
            </w:r>
          </w:p>
        </w:tc>
        <w:tc>
          <w:tcPr>
            <w:tcW w:w="1150" w:type="dxa"/>
            <w:tcBorders>
              <w:top w:val="single" w:sz="4" w:space="0" w:color="9DB2D6"/>
              <w:left w:val="single" w:sz="4" w:space="0" w:color="9DB2D6"/>
              <w:bottom w:val="single" w:sz="4" w:space="0" w:color="9DB2D6"/>
              <w:right w:val="single" w:sz="4" w:space="0" w:color="9DB2D6"/>
            </w:tcBorders>
            <w:shd w:val="clear" w:color="auto" w:fill="F2F2F2"/>
            <w:tcMar>
              <w:top w:w="60" w:type="dxa"/>
              <w:left w:w="90" w:type="dxa"/>
              <w:bottom w:w="60" w:type="dxa"/>
              <w:right w:w="90" w:type="dxa"/>
            </w:tcMar>
            <w:vAlign w:val="center"/>
          </w:tcPr>
          <w:p w14:paraId="1FE7ED22" w14:textId="77777777" w:rsidR="00073749" w:rsidRDefault="00073749" w:rsidP="002F4CCD">
            <w:pPr>
              <w:spacing w:line="248" w:lineRule="auto"/>
              <w:jc w:val="center"/>
            </w:pPr>
            <w:r>
              <w:rPr>
                <w:sz w:val="18"/>
                <w:szCs w:val="18"/>
              </w:rPr>
              <w:t>R</w:t>
            </w:r>
          </w:p>
        </w:tc>
        <w:tc>
          <w:tcPr>
            <w:tcW w:w="1300" w:type="dxa"/>
            <w:tcBorders>
              <w:top w:val="single" w:sz="4" w:space="0" w:color="9DB2D6"/>
              <w:left w:val="single" w:sz="4" w:space="0" w:color="9DB2D6"/>
              <w:bottom w:val="single" w:sz="4" w:space="0" w:color="9DB2D6"/>
              <w:right w:val="single" w:sz="4" w:space="0" w:color="9DB2D6"/>
            </w:tcBorders>
            <w:shd w:val="clear" w:color="auto" w:fill="F2F2F2"/>
            <w:tcMar>
              <w:top w:w="60" w:type="dxa"/>
              <w:left w:w="90" w:type="dxa"/>
              <w:bottom w:w="60" w:type="dxa"/>
              <w:right w:w="90" w:type="dxa"/>
            </w:tcMar>
            <w:vAlign w:val="center"/>
          </w:tcPr>
          <w:p w14:paraId="1F80E953" w14:textId="77777777" w:rsidR="00073749" w:rsidRDefault="00073749" w:rsidP="002F4CCD">
            <w:pPr>
              <w:spacing w:line="248" w:lineRule="auto"/>
              <w:jc w:val="center"/>
            </w:pPr>
            <w:r>
              <w:rPr>
                <w:sz w:val="18"/>
                <w:szCs w:val="18"/>
              </w:rPr>
              <w:t>I</w:t>
            </w:r>
          </w:p>
        </w:tc>
      </w:tr>
      <w:tr w:rsidR="00073749" w14:paraId="2E2CB416" w14:textId="77777777" w:rsidTr="002F4CCD">
        <w:tblPrEx>
          <w:tblCellMar>
            <w:top w:w="0" w:type="dxa"/>
            <w:bottom w:w="0" w:type="dxa"/>
          </w:tblCellMar>
        </w:tblPrEx>
        <w:trPr>
          <w:cantSplit/>
        </w:trPr>
        <w:tc>
          <w:tcPr>
            <w:tcW w:w="2600" w:type="dxa"/>
            <w:tcBorders>
              <w:top w:val="single" w:sz="4" w:space="0" w:color="9DB2D6"/>
              <w:left w:val="single" w:sz="4" w:space="0" w:color="9DB2D6"/>
              <w:bottom w:val="single" w:sz="4" w:space="0" w:color="9DB2D6"/>
              <w:right w:val="single" w:sz="4" w:space="0" w:color="9DB2D6"/>
            </w:tcBorders>
            <w:tcMar>
              <w:top w:w="60" w:type="dxa"/>
              <w:left w:w="90" w:type="dxa"/>
              <w:bottom w:w="60" w:type="dxa"/>
              <w:right w:w="90" w:type="dxa"/>
            </w:tcMar>
            <w:vAlign w:val="center"/>
          </w:tcPr>
          <w:p w14:paraId="71A58CC4" w14:textId="77777777" w:rsidR="00073749" w:rsidRDefault="00073749" w:rsidP="002F4CCD">
            <w:pPr>
              <w:spacing w:line="248" w:lineRule="auto"/>
              <w:jc w:val="center"/>
            </w:pPr>
            <w:r>
              <w:rPr>
                <w:sz w:val="18"/>
                <w:szCs w:val="18"/>
              </w:rPr>
              <w:t>Interfaz de usuario (</w:t>
            </w:r>
            <w:proofErr w:type="spellStart"/>
            <w:r>
              <w:rPr>
                <w:sz w:val="18"/>
                <w:szCs w:val="18"/>
              </w:rPr>
              <w:t>dashboard</w:t>
            </w:r>
            <w:proofErr w:type="spellEnd"/>
            <w:r>
              <w:rPr>
                <w:sz w:val="18"/>
                <w:szCs w:val="18"/>
              </w:rPr>
              <w:t>)</w:t>
            </w:r>
          </w:p>
        </w:tc>
        <w:tc>
          <w:tcPr>
            <w:tcW w:w="1300" w:type="dxa"/>
            <w:tcBorders>
              <w:top w:val="single" w:sz="4" w:space="0" w:color="9DB2D6"/>
              <w:left w:val="single" w:sz="4" w:space="0" w:color="9DB2D6"/>
              <w:bottom w:val="single" w:sz="4" w:space="0" w:color="9DB2D6"/>
              <w:right w:val="single" w:sz="4" w:space="0" w:color="9DB2D6"/>
            </w:tcBorders>
            <w:tcMar>
              <w:top w:w="60" w:type="dxa"/>
              <w:left w:w="90" w:type="dxa"/>
              <w:bottom w:w="60" w:type="dxa"/>
              <w:right w:w="90" w:type="dxa"/>
            </w:tcMar>
            <w:vAlign w:val="center"/>
          </w:tcPr>
          <w:p w14:paraId="77161FE7" w14:textId="77777777" w:rsidR="00073749" w:rsidRDefault="00073749" w:rsidP="002F4CCD">
            <w:pPr>
              <w:spacing w:line="248" w:lineRule="auto"/>
              <w:jc w:val="center"/>
            </w:pPr>
            <w:r>
              <w:rPr>
                <w:sz w:val="18"/>
                <w:szCs w:val="18"/>
              </w:rPr>
              <w:t>I</w:t>
            </w:r>
          </w:p>
        </w:tc>
        <w:tc>
          <w:tcPr>
            <w:tcW w:w="1050" w:type="dxa"/>
            <w:tcBorders>
              <w:top w:val="single" w:sz="4" w:space="0" w:color="9DB2D6"/>
              <w:left w:val="single" w:sz="4" w:space="0" w:color="9DB2D6"/>
              <w:bottom w:val="single" w:sz="4" w:space="0" w:color="9DB2D6"/>
              <w:right w:val="single" w:sz="4" w:space="0" w:color="9DB2D6"/>
            </w:tcBorders>
            <w:tcMar>
              <w:top w:w="60" w:type="dxa"/>
              <w:left w:w="90" w:type="dxa"/>
              <w:bottom w:w="60" w:type="dxa"/>
              <w:right w:w="90" w:type="dxa"/>
            </w:tcMar>
            <w:vAlign w:val="center"/>
          </w:tcPr>
          <w:p w14:paraId="26D2E5EB" w14:textId="77777777" w:rsidR="00073749" w:rsidRDefault="00073749" w:rsidP="002F4CCD">
            <w:pPr>
              <w:spacing w:line="248" w:lineRule="auto"/>
              <w:jc w:val="center"/>
            </w:pPr>
            <w:r>
              <w:rPr>
                <w:sz w:val="18"/>
                <w:szCs w:val="18"/>
              </w:rPr>
              <w:t>A</w:t>
            </w:r>
          </w:p>
        </w:tc>
        <w:tc>
          <w:tcPr>
            <w:tcW w:w="1150" w:type="dxa"/>
            <w:tcBorders>
              <w:top w:val="single" w:sz="4" w:space="0" w:color="9DB2D6"/>
              <w:left w:val="single" w:sz="4" w:space="0" w:color="9DB2D6"/>
              <w:bottom w:val="single" w:sz="4" w:space="0" w:color="9DB2D6"/>
              <w:right w:val="single" w:sz="4" w:space="0" w:color="9DB2D6"/>
            </w:tcBorders>
            <w:tcMar>
              <w:top w:w="60" w:type="dxa"/>
              <w:left w:w="90" w:type="dxa"/>
              <w:bottom w:w="60" w:type="dxa"/>
              <w:right w:w="90" w:type="dxa"/>
            </w:tcMar>
            <w:vAlign w:val="center"/>
          </w:tcPr>
          <w:p w14:paraId="03CB2BBC" w14:textId="77777777" w:rsidR="00073749" w:rsidRDefault="00073749" w:rsidP="002F4CCD">
            <w:pPr>
              <w:spacing w:line="248" w:lineRule="auto"/>
              <w:jc w:val="center"/>
            </w:pPr>
            <w:r>
              <w:rPr>
                <w:sz w:val="18"/>
                <w:szCs w:val="18"/>
              </w:rPr>
              <w:t>I</w:t>
            </w:r>
          </w:p>
        </w:tc>
        <w:tc>
          <w:tcPr>
            <w:tcW w:w="1400" w:type="dxa"/>
            <w:tcBorders>
              <w:top w:val="single" w:sz="4" w:space="0" w:color="9DB2D6"/>
              <w:left w:val="single" w:sz="4" w:space="0" w:color="9DB2D6"/>
              <w:bottom w:val="single" w:sz="4" w:space="0" w:color="9DB2D6"/>
              <w:right w:val="single" w:sz="4" w:space="0" w:color="9DB2D6"/>
            </w:tcBorders>
            <w:tcMar>
              <w:top w:w="60" w:type="dxa"/>
              <w:left w:w="90" w:type="dxa"/>
              <w:bottom w:w="60" w:type="dxa"/>
              <w:right w:w="90" w:type="dxa"/>
            </w:tcMar>
            <w:vAlign w:val="center"/>
          </w:tcPr>
          <w:p w14:paraId="24598A17" w14:textId="77777777" w:rsidR="00073749" w:rsidRDefault="00073749" w:rsidP="002F4CCD">
            <w:pPr>
              <w:spacing w:line="248" w:lineRule="auto"/>
              <w:jc w:val="center"/>
            </w:pPr>
            <w:r>
              <w:rPr>
                <w:sz w:val="18"/>
                <w:szCs w:val="18"/>
              </w:rPr>
              <w:t>R</w:t>
            </w:r>
          </w:p>
        </w:tc>
        <w:tc>
          <w:tcPr>
            <w:tcW w:w="1150" w:type="dxa"/>
            <w:tcBorders>
              <w:top w:val="single" w:sz="4" w:space="0" w:color="9DB2D6"/>
              <w:left w:val="single" w:sz="4" w:space="0" w:color="9DB2D6"/>
              <w:bottom w:val="single" w:sz="4" w:space="0" w:color="9DB2D6"/>
              <w:right w:val="single" w:sz="4" w:space="0" w:color="9DB2D6"/>
            </w:tcBorders>
            <w:tcMar>
              <w:top w:w="60" w:type="dxa"/>
              <w:left w:w="90" w:type="dxa"/>
              <w:bottom w:w="60" w:type="dxa"/>
              <w:right w:w="90" w:type="dxa"/>
            </w:tcMar>
            <w:vAlign w:val="center"/>
          </w:tcPr>
          <w:p w14:paraId="1A135013" w14:textId="77777777" w:rsidR="00073749" w:rsidRDefault="00073749" w:rsidP="002F4CCD">
            <w:pPr>
              <w:spacing w:line="248" w:lineRule="auto"/>
              <w:jc w:val="center"/>
            </w:pPr>
            <w:r>
              <w:rPr>
                <w:sz w:val="18"/>
                <w:szCs w:val="18"/>
              </w:rPr>
              <w:t>C</w:t>
            </w:r>
          </w:p>
        </w:tc>
        <w:tc>
          <w:tcPr>
            <w:tcW w:w="1300" w:type="dxa"/>
            <w:tcBorders>
              <w:top w:val="single" w:sz="4" w:space="0" w:color="9DB2D6"/>
              <w:left w:val="single" w:sz="4" w:space="0" w:color="9DB2D6"/>
              <w:bottom w:val="single" w:sz="4" w:space="0" w:color="9DB2D6"/>
              <w:right w:val="single" w:sz="4" w:space="0" w:color="9DB2D6"/>
            </w:tcBorders>
            <w:tcMar>
              <w:top w:w="60" w:type="dxa"/>
              <w:left w:w="90" w:type="dxa"/>
              <w:bottom w:w="60" w:type="dxa"/>
              <w:right w:w="90" w:type="dxa"/>
            </w:tcMar>
            <w:vAlign w:val="center"/>
          </w:tcPr>
          <w:p w14:paraId="71F3B9D2" w14:textId="77777777" w:rsidR="00073749" w:rsidRDefault="00073749" w:rsidP="002F4CCD">
            <w:pPr>
              <w:spacing w:line="248" w:lineRule="auto"/>
              <w:jc w:val="center"/>
            </w:pPr>
            <w:r>
              <w:rPr>
                <w:sz w:val="18"/>
                <w:szCs w:val="18"/>
              </w:rPr>
              <w:t>I</w:t>
            </w:r>
          </w:p>
        </w:tc>
      </w:tr>
      <w:tr w:rsidR="00073749" w14:paraId="6852DBCC" w14:textId="77777777" w:rsidTr="002F4CCD">
        <w:tblPrEx>
          <w:tblCellMar>
            <w:top w:w="0" w:type="dxa"/>
            <w:bottom w:w="0" w:type="dxa"/>
          </w:tblCellMar>
        </w:tblPrEx>
        <w:trPr>
          <w:cantSplit/>
        </w:trPr>
        <w:tc>
          <w:tcPr>
            <w:tcW w:w="2600" w:type="dxa"/>
            <w:tcBorders>
              <w:top w:val="single" w:sz="4" w:space="0" w:color="9DB2D6"/>
              <w:left w:val="single" w:sz="4" w:space="0" w:color="9DB2D6"/>
              <w:bottom w:val="single" w:sz="4" w:space="0" w:color="9DB2D6"/>
              <w:right w:val="single" w:sz="4" w:space="0" w:color="9DB2D6"/>
            </w:tcBorders>
            <w:shd w:val="clear" w:color="auto" w:fill="F2F2F2"/>
            <w:tcMar>
              <w:top w:w="60" w:type="dxa"/>
              <w:left w:w="90" w:type="dxa"/>
              <w:bottom w:w="60" w:type="dxa"/>
              <w:right w:w="90" w:type="dxa"/>
            </w:tcMar>
            <w:vAlign w:val="center"/>
          </w:tcPr>
          <w:p w14:paraId="04058125" w14:textId="77777777" w:rsidR="00073749" w:rsidRDefault="00073749" w:rsidP="002F4CCD">
            <w:pPr>
              <w:spacing w:line="248" w:lineRule="auto"/>
              <w:jc w:val="center"/>
            </w:pPr>
            <w:r>
              <w:rPr>
                <w:sz w:val="18"/>
                <w:szCs w:val="18"/>
              </w:rPr>
              <w:t>Pruebas integrales y validación</w:t>
            </w:r>
          </w:p>
        </w:tc>
        <w:tc>
          <w:tcPr>
            <w:tcW w:w="1300" w:type="dxa"/>
            <w:tcBorders>
              <w:top w:val="single" w:sz="4" w:space="0" w:color="9DB2D6"/>
              <w:left w:val="single" w:sz="4" w:space="0" w:color="9DB2D6"/>
              <w:bottom w:val="single" w:sz="4" w:space="0" w:color="9DB2D6"/>
              <w:right w:val="single" w:sz="4" w:space="0" w:color="9DB2D6"/>
            </w:tcBorders>
            <w:shd w:val="clear" w:color="auto" w:fill="F2F2F2"/>
            <w:tcMar>
              <w:top w:w="60" w:type="dxa"/>
              <w:left w:w="90" w:type="dxa"/>
              <w:bottom w:w="60" w:type="dxa"/>
              <w:right w:w="90" w:type="dxa"/>
            </w:tcMar>
            <w:vAlign w:val="center"/>
          </w:tcPr>
          <w:p w14:paraId="6238110D" w14:textId="77777777" w:rsidR="00073749" w:rsidRDefault="00073749" w:rsidP="002F4CCD">
            <w:pPr>
              <w:spacing w:line="248" w:lineRule="auto"/>
              <w:jc w:val="center"/>
            </w:pPr>
            <w:r>
              <w:rPr>
                <w:sz w:val="18"/>
                <w:szCs w:val="18"/>
              </w:rPr>
              <w:t>I</w:t>
            </w:r>
          </w:p>
        </w:tc>
        <w:tc>
          <w:tcPr>
            <w:tcW w:w="1050" w:type="dxa"/>
            <w:tcBorders>
              <w:top w:val="single" w:sz="4" w:space="0" w:color="9DB2D6"/>
              <w:left w:val="single" w:sz="4" w:space="0" w:color="9DB2D6"/>
              <w:bottom w:val="single" w:sz="4" w:space="0" w:color="9DB2D6"/>
              <w:right w:val="single" w:sz="4" w:space="0" w:color="9DB2D6"/>
            </w:tcBorders>
            <w:shd w:val="clear" w:color="auto" w:fill="F2F2F2"/>
            <w:tcMar>
              <w:top w:w="60" w:type="dxa"/>
              <w:left w:w="90" w:type="dxa"/>
              <w:bottom w:w="60" w:type="dxa"/>
              <w:right w:w="90" w:type="dxa"/>
            </w:tcMar>
            <w:vAlign w:val="center"/>
          </w:tcPr>
          <w:p w14:paraId="1BF30ACC" w14:textId="77777777" w:rsidR="00073749" w:rsidRDefault="00073749" w:rsidP="002F4CCD">
            <w:pPr>
              <w:spacing w:line="248" w:lineRule="auto"/>
              <w:jc w:val="center"/>
            </w:pPr>
            <w:r>
              <w:rPr>
                <w:sz w:val="18"/>
                <w:szCs w:val="18"/>
              </w:rPr>
              <w:t>A</w:t>
            </w:r>
          </w:p>
        </w:tc>
        <w:tc>
          <w:tcPr>
            <w:tcW w:w="1150" w:type="dxa"/>
            <w:tcBorders>
              <w:top w:val="single" w:sz="4" w:space="0" w:color="9DB2D6"/>
              <w:left w:val="single" w:sz="4" w:space="0" w:color="9DB2D6"/>
              <w:bottom w:val="single" w:sz="4" w:space="0" w:color="9DB2D6"/>
              <w:right w:val="single" w:sz="4" w:space="0" w:color="9DB2D6"/>
            </w:tcBorders>
            <w:shd w:val="clear" w:color="auto" w:fill="F2F2F2"/>
            <w:tcMar>
              <w:top w:w="60" w:type="dxa"/>
              <w:left w:w="90" w:type="dxa"/>
              <w:bottom w:w="60" w:type="dxa"/>
              <w:right w:w="90" w:type="dxa"/>
            </w:tcMar>
            <w:vAlign w:val="center"/>
          </w:tcPr>
          <w:p w14:paraId="55F1FD3D" w14:textId="77777777" w:rsidR="00073749" w:rsidRDefault="00073749" w:rsidP="002F4CCD">
            <w:pPr>
              <w:spacing w:line="248" w:lineRule="auto"/>
              <w:jc w:val="center"/>
            </w:pPr>
            <w:r>
              <w:rPr>
                <w:sz w:val="18"/>
                <w:szCs w:val="18"/>
              </w:rPr>
              <w:t>R</w:t>
            </w:r>
          </w:p>
        </w:tc>
        <w:tc>
          <w:tcPr>
            <w:tcW w:w="1400" w:type="dxa"/>
            <w:tcBorders>
              <w:top w:val="single" w:sz="4" w:space="0" w:color="9DB2D6"/>
              <w:left w:val="single" w:sz="4" w:space="0" w:color="9DB2D6"/>
              <w:bottom w:val="single" w:sz="4" w:space="0" w:color="9DB2D6"/>
              <w:right w:val="single" w:sz="4" w:space="0" w:color="9DB2D6"/>
            </w:tcBorders>
            <w:shd w:val="clear" w:color="auto" w:fill="F2F2F2"/>
            <w:tcMar>
              <w:top w:w="60" w:type="dxa"/>
              <w:left w:w="90" w:type="dxa"/>
              <w:bottom w:w="60" w:type="dxa"/>
              <w:right w:w="90" w:type="dxa"/>
            </w:tcMar>
            <w:vAlign w:val="center"/>
          </w:tcPr>
          <w:p w14:paraId="3F8CF1CA" w14:textId="77777777" w:rsidR="00073749" w:rsidRDefault="00073749" w:rsidP="002F4CCD">
            <w:pPr>
              <w:spacing w:line="248" w:lineRule="auto"/>
              <w:jc w:val="center"/>
            </w:pPr>
            <w:r>
              <w:rPr>
                <w:sz w:val="18"/>
                <w:szCs w:val="18"/>
              </w:rPr>
              <w:t>R</w:t>
            </w:r>
          </w:p>
        </w:tc>
        <w:tc>
          <w:tcPr>
            <w:tcW w:w="1150" w:type="dxa"/>
            <w:tcBorders>
              <w:top w:val="single" w:sz="4" w:space="0" w:color="9DB2D6"/>
              <w:left w:val="single" w:sz="4" w:space="0" w:color="9DB2D6"/>
              <w:bottom w:val="single" w:sz="4" w:space="0" w:color="9DB2D6"/>
              <w:right w:val="single" w:sz="4" w:space="0" w:color="9DB2D6"/>
            </w:tcBorders>
            <w:shd w:val="clear" w:color="auto" w:fill="F2F2F2"/>
            <w:tcMar>
              <w:top w:w="60" w:type="dxa"/>
              <w:left w:w="90" w:type="dxa"/>
              <w:bottom w:w="60" w:type="dxa"/>
              <w:right w:w="90" w:type="dxa"/>
            </w:tcMar>
            <w:vAlign w:val="center"/>
          </w:tcPr>
          <w:p w14:paraId="1D24AA0D" w14:textId="77777777" w:rsidR="00073749" w:rsidRDefault="00073749" w:rsidP="002F4CCD">
            <w:pPr>
              <w:spacing w:line="248" w:lineRule="auto"/>
              <w:jc w:val="center"/>
            </w:pPr>
            <w:r>
              <w:rPr>
                <w:sz w:val="18"/>
                <w:szCs w:val="18"/>
              </w:rPr>
              <w:t>R</w:t>
            </w:r>
          </w:p>
        </w:tc>
        <w:tc>
          <w:tcPr>
            <w:tcW w:w="1300" w:type="dxa"/>
            <w:tcBorders>
              <w:top w:val="single" w:sz="4" w:space="0" w:color="9DB2D6"/>
              <w:left w:val="single" w:sz="4" w:space="0" w:color="9DB2D6"/>
              <w:bottom w:val="single" w:sz="4" w:space="0" w:color="9DB2D6"/>
              <w:right w:val="single" w:sz="4" w:space="0" w:color="9DB2D6"/>
            </w:tcBorders>
            <w:shd w:val="clear" w:color="auto" w:fill="F2F2F2"/>
            <w:tcMar>
              <w:top w:w="60" w:type="dxa"/>
              <w:left w:w="90" w:type="dxa"/>
              <w:bottom w:w="60" w:type="dxa"/>
              <w:right w:w="90" w:type="dxa"/>
            </w:tcMar>
            <w:vAlign w:val="center"/>
          </w:tcPr>
          <w:p w14:paraId="229C7C22" w14:textId="77777777" w:rsidR="00073749" w:rsidRDefault="00073749" w:rsidP="002F4CCD">
            <w:pPr>
              <w:spacing w:line="248" w:lineRule="auto"/>
              <w:jc w:val="center"/>
            </w:pPr>
            <w:r>
              <w:rPr>
                <w:sz w:val="18"/>
                <w:szCs w:val="18"/>
              </w:rPr>
              <w:t>C</w:t>
            </w:r>
          </w:p>
        </w:tc>
      </w:tr>
      <w:tr w:rsidR="00073749" w14:paraId="302EF40A" w14:textId="77777777" w:rsidTr="002F4CCD">
        <w:tblPrEx>
          <w:tblCellMar>
            <w:top w:w="0" w:type="dxa"/>
            <w:bottom w:w="0" w:type="dxa"/>
          </w:tblCellMar>
        </w:tblPrEx>
        <w:trPr>
          <w:cantSplit/>
        </w:trPr>
        <w:tc>
          <w:tcPr>
            <w:tcW w:w="2600" w:type="dxa"/>
            <w:tcBorders>
              <w:top w:val="single" w:sz="4" w:space="0" w:color="9DB2D6"/>
              <w:left w:val="single" w:sz="4" w:space="0" w:color="9DB2D6"/>
              <w:bottom w:val="single" w:sz="4" w:space="0" w:color="9DB2D6"/>
              <w:right w:val="single" w:sz="4" w:space="0" w:color="9DB2D6"/>
            </w:tcBorders>
            <w:tcMar>
              <w:top w:w="60" w:type="dxa"/>
              <w:left w:w="90" w:type="dxa"/>
              <w:bottom w:w="60" w:type="dxa"/>
              <w:right w:w="90" w:type="dxa"/>
            </w:tcMar>
            <w:vAlign w:val="center"/>
          </w:tcPr>
          <w:p w14:paraId="4DC70AD5" w14:textId="77777777" w:rsidR="00073749" w:rsidRDefault="00073749" w:rsidP="002F4CCD">
            <w:pPr>
              <w:spacing w:line="248" w:lineRule="auto"/>
              <w:jc w:val="center"/>
            </w:pPr>
            <w:r>
              <w:rPr>
                <w:sz w:val="18"/>
                <w:szCs w:val="18"/>
              </w:rPr>
              <w:t>Documentación técnica final</w:t>
            </w:r>
          </w:p>
        </w:tc>
        <w:tc>
          <w:tcPr>
            <w:tcW w:w="1300" w:type="dxa"/>
            <w:tcBorders>
              <w:top w:val="single" w:sz="4" w:space="0" w:color="9DB2D6"/>
              <w:left w:val="single" w:sz="4" w:space="0" w:color="9DB2D6"/>
              <w:bottom w:val="single" w:sz="4" w:space="0" w:color="9DB2D6"/>
              <w:right w:val="single" w:sz="4" w:space="0" w:color="9DB2D6"/>
            </w:tcBorders>
            <w:tcMar>
              <w:top w:w="60" w:type="dxa"/>
              <w:left w:w="90" w:type="dxa"/>
              <w:bottom w:w="60" w:type="dxa"/>
              <w:right w:w="90" w:type="dxa"/>
            </w:tcMar>
            <w:vAlign w:val="center"/>
          </w:tcPr>
          <w:p w14:paraId="67F77288" w14:textId="77777777" w:rsidR="00073749" w:rsidRDefault="00073749" w:rsidP="002F4CCD">
            <w:pPr>
              <w:spacing w:line="248" w:lineRule="auto"/>
              <w:jc w:val="center"/>
            </w:pPr>
            <w:r>
              <w:rPr>
                <w:sz w:val="18"/>
                <w:szCs w:val="18"/>
              </w:rPr>
              <w:t>I</w:t>
            </w:r>
          </w:p>
        </w:tc>
        <w:tc>
          <w:tcPr>
            <w:tcW w:w="1050" w:type="dxa"/>
            <w:tcBorders>
              <w:top w:val="single" w:sz="4" w:space="0" w:color="9DB2D6"/>
              <w:left w:val="single" w:sz="4" w:space="0" w:color="9DB2D6"/>
              <w:bottom w:val="single" w:sz="4" w:space="0" w:color="9DB2D6"/>
              <w:right w:val="single" w:sz="4" w:space="0" w:color="9DB2D6"/>
            </w:tcBorders>
            <w:tcMar>
              <w:top w:w="60" w:type="dxa"/>
              <w:left w:w="90" w:type="dxa"/>
              <w:bottom w:w="60" w:type="dxa"/>
              <w:right w:w="90" w:type="dxa"/>
            </w:tcMar>
            <w:vAlign w:val="center"/>
          </w:tcPr>
          <w:p w14:paraId="1AF1AD7D" w14:textId="77777777" w:rsidR="00073749" w:rsidRDefault="00073749" w:rsidP="002F4CCD">
            <w:pPr>
              <w:spacing w:line="248" w:lineRule="auto"/>
              <w:jc w:val="center"/>
            </w:pPr>
            <w:r>
              <w:rPr>
                <w:sz w:val="18"/>
                <w:szCs w:val="18"/>
              </w:rPr>
              <w:t>C</w:t>
            </w:r>
          </w:p>
        </w:tc>
        <w:tc>
          <w:tcPr>
            <w:tcW w:w="1150" w:type="dxa"/>
            <w:tcBorders>
              <w:top w:val="single" w:sz="4" w:space="0" w:color="9DB2D6"/>
              <w:left w:val="single" w:sz="4" w:space="0" w:color="9DB2D6"/>
              <w:bottom w:val="single" w:sz="4" w:space="0" w:color="9DB2D6"/>
              <w:right w:val="single" w:sz="4" w:space="0" w:color="9DB2D6"/>
            </w:tcBorders>
            <w:tcMar>
              <w:top w:w="60" w:type="dxa"/>
              <w:left w:w="90" w:type="dxa"/>
              <w:bottom w:w="60" w:type="dxa"/>
              <w:right w:w="90" w:type="dxa"/>
            </w:tcMar>
            <w:vAlign w:val="center"/>
          </w:tcPr>
          <w:p w14:paraId="44996555" w14:textId="77777777" w:rsidR="00073749" w:rsidRDefault="00073749" w:rsidP="002F4CCD">
            <w:pPr>
              <w:spacing w:line="248" w:lineRule="auto"/>
              <w:jc w:val="center"/>
            </w:pPr>
            <w:r>
              <w:rPr>
                <w:sz w:val="18"/>
                <w:szCs w:val="18"/>
              </w:rPr>
              <w:t>C</w:t>
            </w:r>
          </w:p>
        </w:tc>
        <w:tc>
          <w:tcPr>
            <w:tcW w:w="1400" w:type="dxa"/>
            <w:tcBorders>
              <w:top w:val="single" w:sz="4" w:space="0" w:color="9DB2D6"/>
              <w:left w:val="single" w:sz="4" w:space="0" w:color="9DB2D6"/>
              <w:bottom w:val="single" w:sz="4" w:space="0" w:color="9DB2D6"/>
              <w:right w:val="single" w:sz="4" w:space="0" w:color="9DB2D6"/>
            </w:tcBorders>
            <w:tcMar>
              <w:top w:w="60" w:type="dxa"/>
              <w:left w:w="90" w:type="dxa"/>
              <w:bottom w:w="60" w:type="dxa"/>
              <w:right w:w="90" w:type="dxa"/>
            </w:tcMar>
            <w:vAlign w:val="center"/>
          </w:tcPr>
          <w:p w14:paraId="4BD14E50" w14:textId="77777777" w:rsidR="00073749" w:rsidRDefault="00073749" w:rsidP="002F4CCD">
            <w:pPr>
              <w:spacing w:line="248" w:lineRule="auto"/>
              <w:jc w:val="center"/>
            </w:pPr>
            <w:r>
              <w:rPr>
                <w:sz w:val="18"/>
                <w:szCs w:val="18"/>
              </w:rPr>
              <w:t>C</w:t>
            </w:r>
          </w:p>
        </w:tc>
        <w:tc>
          <w:tcPr>
            <w:tcW w:w="1150" w:type="dxa"/>
            <w:tcBorders>
              <w:top w:val="single" w:sz="4" w:space="0" w:color="9DB2D6"/>
              <w:left w:val="single" w:sz="4" w:space="0" w:color="9DB2D6"/>
              <w:bottom w:val="single" w:sz="4" w:space="0" w:color="9DB2D6"/>
              <w:right w:val="single" w:sz="4" w:space="0" w:color="9DB2D6"/>
            </w:tcBorders>
            <w:tcMar>
              <w:top w:w="60" w:type="dxa"/>
              <w:left w:w="90" w:type="dxa"/>
              <w:bottom w:w="60" w:type="dxa"/>
              <w:right w:w="90" w:type="dxa"/>
            </w:tcMar>
            <w:vAlign w:val="center"/>
          </w:tcPr>
          <w:p w14:paraId="37B62423" w14:textId="77777777" w:rsidR="00073749" w:rsidRDefault="00073749" w:rsidP="002F4CCD">
            <w:pPr>
              <w:spacing w:line="248" w:lineRule="auto"/>
              <w:jc w:val="center"/>
            </w:pPr>
            <w:r>
              <w:rPr>
                <w:sz w:val="18"/>
                <w:szCs w:val="18"/>
              </w:rPr>
              <w:t>C</w:t>
            </w:r>
          </w:p>
        </w:tc>
        <w:tc>
          <w:tcPr>
            <w:tcW w:w="1300" w:type="dxa"/>
            <w:tcBorders>
              <w:top w:val="single" w:sz="4" w:space="0" w:color="9DB2D6"/>
              <w:left w:val="single" w:sz="4" w:space="0" w:color="9DB2D6"/>
              <w:bottom w:val="single" w:sz="4" w:space="0" w:color="9DB2D6"/>
              <w:right w:val="single" w:sz="4" w:space="0" w:color="9DB2D6"/>
            </w:tcBorders>
            <w:tcMar>
              <w:top w:w="60" w:type="dxa"/>
              <w:left w:w="90" w:type="dxa"/>
              <w:bottom w:w="60" w:type="dxa"/>
              <w:right w:w="90" w:type="dxa"/>
            </w:tcMar>
            <w:vAlign w:val="center"/>
          </w:tcPr>
          <w:p w14:paraId="61951AB8" w14:textId="77777777" w:rsidR="00073749" w:rsidRDefault="00073749" w:rsidP="002F4CCD">
            <w:pPr>
              <w:spacing w:line="248" w:lineRule="auto"/>
              <w:jc w:val="center"/>
            </w:pPr>
            <w:r>
              <w:rPr>
                <w:sz w:val="18"/>
                <w:szCs w:val="18"/>
              </w:rPr>
              <w:t>A/R</w:t>
            </w:r>
          </w:p>
        </w:tc>
      </w:tr>
      <w:tr w:rsidR="00073749" w14:paraId="02AB4CDE" w14:textId="77777777" w:rsidTr="002F4CCD">
        <w:tblPrEx>
          <w:tblCellMar>
            <w:top w:w="0" w:type="dxa"/>
            <w:bottom w:w="0" w:type="dxa"/>
          </w:tblCellMar>
        </w:tblPrEx>
        <w:trPr>
          <w:cantSplit/>
        </w:trPr>
        <w:tc>
          <w:tcPr>
            <w:tcW w:w="2600" w:type="dxa"/>
            <w:tcBorders>
              <w:top w:val="single" w:sz="4" w:space="0" w:color="9DB2D6"/>
              <w:left w:val="single" w:sz="4" w:space="0" w:color="9DB2D6"/>
              <w:bottom w:val="single" w:sz="4" w:space="0" w:color="9DB2D6"/>
              <w:right w:val="single" w:sz="4" w:space="0" w:color="9DB2D6"/>
            </w:tcBorders>
            <w:shd w:val="clear" w:color="auto" w:fill="F2F2F2"/>
            <w:tcMar>
              <w:top w:w="60" w:type="dxa"/>
              <w:left w:w="90" w:type="dxa"/>
              <w:bottom w:w="60" w:type="dxa"/>
              <w:right w:w="90" w:type="dxa"/>
            </w:tcMar>
            <w:vAlign w:val="center"/>
          </w:tcPr>
          <w:p w14:paraId="1454EC64" w14:textId="77777777" w:rsidR="00073749" w:rsidRDefault="00073749" w:rsidP="002F4CCD">
            <w:pPr>
              <w:spacing w:line="248" w:lineRule="auto"/>
              <w:jc w:val="center"/>
            </w:pPr>
            <w:r>
              <w:rPr>
                <w:sz w:val="18"/>
                <w:szCs w:val="18"/>
              </w:rPr>
              <w:t>Demostración final y entrega</w:t>
            </w:r>
          </w:p>
        </w:tc>
        <w:tc>
          <w:tcPr>
            <w:tcW w:w="1300" w:type="dxa"/>
            <w:tcBorders>
              <w:top w:val="single" w:sz="4" w:space="0" w:color="9DB2D6"/>
              <w:left w:val="single" w:sz="4" w:space="0" w:color="9DB2D6"/>
              <w:bottom w:val="single" w:sz="4" w:space="0" w:color="9DB2D6"/>
              <w:right w:val="single" w:sz="4" w:space="0" w:color="9DB2D6"/>
            </w:tcBorders>
            <w:shd w:val="clear" w:color="auto" w:fill="F2F2F2"/>
            <w:tcMar>
              <w:top w:w="60" w:type="dxa"/>
              <w:left w:w="90" w:type="dxa"/>
              <w:bottom w:w="60" w:type="dxa"/>
              <w:right w:w="90" w:type="dxa"/>
            </w:tcMar>
            <w:vAlign w:val="center"/>
          </w:tcPr>
          <w:p w14:paraId="18FD7A1E" w14:textId="77777777" w:rsidR="00073749" w:rsidRDefault="00073749" w:rsidP="002F4CCD">
            <w:pPr>
              <w:spacing w:line="248" w:lineRule="auto"/>
              <w:jc w:val="center"/>
            </w:pPr>
            <w:r>
              <w:rPr>
                <w:sz w:val="18"/>
                <w:szCs w:val="18"/>
              </w:rPr>
              <w:t>A</w:t>
            </w:r>
          </w:p>
        </w:tc>
        <w:tc>
          <w:tcPr>
            <w:tcW w:w="1050" w:type="dxa"/>
            <w:tcBorders>
              <w:top w:val="single" w:sz="4" w:space="0" w:color="9DB2D6"/>
              <w:left w:val="single" w:sz="4" w:space="0" w:color="9DB2D6"/>
              <w:bottom w:val="single" w:sz="4" w:space="0" w:color="9DB2D6"/>
              <w:right w:val="single" w:sz="4" w:space="0" w:color="9DB2D6"/>
            </w:tcBorders>
            <w:shd w:val="clear" w:color="auto" w:fill="F2F2F2"/>
            <w:tcMar>
              <w:top w:w="60" w:type="dxa"/>
              <w:left w:w="90" w:type="dxa"/>
              <w:bottom w:w="60" w:type="dxa"/>
              <w:right w:w="90" w:type="dxa"/>
            </w:tcMar>
            <w:vAlign w:val="center"/>
          </w:tcPr>
          <w:p w14:paraId="4F4296CE" w14:textId="77777777" w:rsidR="00073749" w:rsidRDefault="00073749" w:rsidP="002F4CCD">
            <w:pPr>
              <w:spacing w:line="248" w:lineRule="auto"/>
              <w:jc w:val="center"/>
            </w:pPr>
            <w:r>
              <w:rPr>
                <w:sz w:val="18"/>
                <w:szCs w:val="18"/>
              </w:rPr>
              <w:t>R</w:t>
            </w:r>
          </w:p>
        </w:tc>
        <w:tc>
          <w:tcPr>
            <w:tcW w:w="1150" w:type="dxa"/>
            <w:tcBorders>
              <w:top w:val="single" w:sz="4" w:space="0" w:color="9DB2D6"/>
              <w:left w:val="single" w:sz="4" w:space="0" w:color="9DB2D6"/>
              <w:bottom w:val="single" w:sz="4" w:space="0" w:color="9DB2D6"/>
              <w:right w:val="single" w:sz="4" w:space="0" w:color="9DB2D6"/>
            </w:tcBorders>
            <w:shd w:val="clear" w:color="auto" w:fill="F2F2F2"/>
            <w:tcMar>
              <w:top w:w="60" w:type="dxa"/>
              <w:left w:w="90" w:type="dxa"/>
              <w:bottom w:w="60" w:type="dxa"/>
              <w:right w:w="90" w:type="dxa"/>
            </w:tcMar>
            <w:vAlign w:val="center"/>
          </w:tcPr>
          <w:p w14:paraId="48A048BC" w14:textId="77777777" w:rsidR="00073749" w:rsidRDefault="00073749" w:rsidP="002F4CCD">
            <w:pPr>
              <w:spacing w:line="248" w:lineRule="auto"/>
              <w:jc w:val="center"/>
            </w:pPr>
            <w:r>
              <w:rPr>
                <w:sz w:val="18"/>
                <w:szCs w:val="18"/>
              </w:rPr>
              <w:t>R</w:t>
            </w:r>
          </w:p>
        </w:tc>
        <w:tc>
          <w:tcPr>
            <w:tcW w:w="1400" w:type="dxa"/>
            <w:tcBorders>
              <w:top w:val="single" w:sz="4" w:space="0" w:color="9DB2D6"/>
              <w:left w:val="single" w:sz="4" w:space="0" w:color="9DB2D6"/>
              <w:bottom w:val="single" w:sz="4" w:space="0" w:color="9DB2D6"/>
              <w:right w:val="single" w:sz="4" w:space="0" w:color="9DB2D6"/>
            </w:tcBorders>
            <w:shd w:val="clear" w:color="auto" w:fill="F2F2F2"/>
            <w:tcMar>
              <w:top w:w="60" w:type="dxa"/>
              <w:left w:w="90" w:type="dxa"/>
              <w:bottom w:w="60" w:type="dxa"/>
              <w:right w:w="90" w:type="dxa"/>
            </w:tcMar>
            <w:vAlign w:val="center"/>
          </w:tcPr>
          <w:p w14:paraId="48131D5A" w14:textId="77777777" w:rsidR="00073749" w:rsidRDefault="00073749" w:rsidP="002F4CCD">
            <w:pPr>
              <w:spacing w:line="248" w:lineRule="auto"/>
              <w:jc w:val="center"/>
            </w:pPr>
            <w:r>
              <w:rPr>
                <w:sz w:val="18"/>
                <w:szCs w:val="18"/>
              </w:rPr>
              <w:t>R</w:t>
            </w:r>
          </w:p>
        </w:tc>
        <w:tc>
          <w:tcPr>
            <w:tcW w:w="1150" w:type="dxa"/>
            <w:tcBorders>
              <w:top w:val="single" w:sz="4" w:space="0" w:color="9DB2D6"/>
              <w:left w:val="single" w:sz="4" w:space="0" w:color="9DB2D6"/>
              <w:bottom w:val="single" w:sz="4" w:space="0" w:color="9DB2D6"/>
              <w:right w:val="single" w:sz="4" w:space="0" w:color="9DB2D6"/>
            </w:tcBorders>
            <w:shd w:val="clear" w:color="auto" w:fill="F2F2F2"/>
            <w:tcMar>
              <w:top w:w="60" w:type="dxa"/>
              <w:left w:w="90" w:type="dxa"/>
              <w:bottom w:w="60" w:type="dxa"/>
              <w:right w:w="90" w:type="dxa"/>
            </w:tcMar>
            <w:vAlign w:val="center"/>
          </w:tcPr>
          <w:p w14:paraId="2059E35C" w14:textId="77777777" w:rsidR="00073749" w:rsidRDefault="00073749" w:rsidP="002F4CCD">
            <w:pPr>
              <w:spacing w:line="248" w:lineRule="auto"/>
              <w:jc w:val="center"/>
            </w:pPr>
            <w:r>
              <w:rPr>
                <w:sz w:val="18"/>
                <w:szCs w:val="18"/>
              </w:rPr>
              <w:t>R</w:t>
            </w:r>
          </w:p>
        </w:tc>
        <w:tc>
          <w:tcPr>
            <w:tcW w:w="1300" w:type="dxa"/>
            <w:tcBorders>
              <w:top w:val="single" w:sz="4" w:space="0" w:color="9DB2D6"/>
              <w:left w:val="single" w:sz="4" w:space="0" w:color="9DB2D6"/>
              <w:bottom w:val="single" w:sz="4" w:space="0" w:color="9DB2D6"/>
              <w:right w:val="single" w:sz="4" w:space="0" w:color="9DB2D6"/>
            </w:tcBorders>
            <w:shd w:val="clear" w:color="auto" w:fill="F2F2F2"/>
            <w:tcMar>
              <w:top w:w="60" w:type="dxa"/>
              <w:left w:w="90" w:type="dxa"/>
              <w:bottom w:w="60" w:type="dxa"/>
              <w:right w:w="90" w:type="dxa"/>
            </w:tcMar>
            <w:vAlign w:val="center"/>
          </w:tcPr>
          <w:p w14:paraId="3373F5D9" w14:textId="77777777" w:rsidR="00073749" w:rsidRDefault="00073749" w:rsidP="002F4CCD">
            <w:pPr>
              <w:spacing w:line="248" w:lineRule="auto"/>
              <w:jc w:val="center"/>
            </w:pPr>
            <w:r>
              <w:rPr>
                <w:sz w:val="18"/>
                <w:szCs w:val="18"/>
              </w:rPr>
              <w:t>R</w:t>
            </w:r>
          </w:p>
        </w:tc>
      </w:tr>
    </w:tbl>
    <w:p w14:paraId="00B09B9F" w14:textId="77777777" w:rsidR="00073749" w:rsidRDefault="00073749" w:rsidP="00073749">
      <w:pPr>
        <w:spacing w:after="100"/>
      </w:pPr>
    </w:p>
    <w:p w14:paraId="124ED45F" w14:textId="77777777" w:rsidR="00073749" w:rsidRDefault="00073749" w:rsidP="00073749">
      <w:pPr>
        <w:pBdr>
          <w:left w:val="single" w:sz="24" w:space="8" w:color="2E7D32"/>
        </w:pBdr>
        <w:shd w:val="clear" w:color="auto" w:fill="E8F5E9"/>
        <w:spacing w:before="120" w:after="160"/>
      </w:pPr>
      <w:r>
        <w:rPr>
          <w:b/>
          <w:bCs/>
          <w:color w:val="2E7D32"/>
          <w:sz w:val="20"/>
          <w:szCs w:val="20"/>
        </w:rPr>
        <w:t xml:space="preserve">Pregunta clave: </w:t>
      </w:r>
      <w:r>
        <w:rPr>
          <w:i/>
          <w:iCs/>
          <w:sz w:val="20"/>
          <w:szCs w:val="20"/>
        </w:rPr>
        <w:t xml:space="preserve">¿cada entregable tiene un </w:t>
      </w:r>
      <w:proofErr w:type="spellStart"/>
      <w:r>
        <w:rPr>
          <w:i/>
          <w:iCs/>
          <w:sz w:val="20"/>
          <w:szCs w:val="20"/>
        </w:rPr>
        <w:t>Accountable</w:t>
      </w:r>
      <w:proofErr w:type="spellEnd"/>
      <w:r>
        <w:rPr>
          <w:i/>
          <w:iCs/>
          <w:sz w:val="20"/>
          <w:szCs w:val="20"/>
        </w:rPr>
        <w:t xml:space="preserve"> inequívoco? </w:t>
      </w:r>
      <w:r>
        <w:rPr>
          <w:sz w:val="20"/>
          <w:szCs w:val="20"/>
        </w:rPr>
        <w:t xml:space="preserve">Sí. En los entregables técnicos (hardware, firmware, servidor, IA, interfaz), Iván es el Aprobador (A) como líder de proyecto, mientras que el responsable técnico (R) varía según el área. En la documentación final, Mauricio concentra A y R porque es su responsabilidad directa. El Profesor solo es Aprobador en los dos hitos formales del curso: el Project </w:t>
      </w:r>
      <w:proofErr w:type="spellStart"/>
      <w:r>
        <w:rPr>
          <w:sz w:val="20"/>
          <w:szCs w:val="20"/>
        </w:rPr>
        <w:t>Charter</w:t>
      </w:r>
      <w:proofErr w:type="spellEnd"/>
      <w:r>
        <w:rPr>
          <w:sz w:val="20"/>
          <w:szCs w:val="20"/>
        </w:rPr>
        <w:t xml:space="preserve"> y la entrega final.</w:t>
      </w:r>
    </w:p>
    <w:p w14:paraId="15E674EA" w14:textId="77777777" w:rsidR="0035238F" w:rsidRDefault="0035238F"/>
    <w:sectPr w:rsidR="0035238F">
      <w:footerReference w:type="default" r:id="rId4"/>
      <w:pgSz w:w="12240" w:h="15840" w:orient="landscape"/>
      <w:pgMar w:top="1100" w:right="1000" w:bottom="1100" w:left="100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535EE0F" w14:textId="77777777" w:rsidR="001446B0" w:rsidRDefault="00073749">
    <w:pPr>
      <w:jc w:val="center"/>
    </w:pPr>
    <w:r>
      <w:rPr>
        <w:color w:val="7F7F7F"/>
        <w:sz w:val="16"/>
        <w:szCs w:val="16"/>
      </w:rPr>
      <w:t xml:space="preserve">Plan de RH — </w:t>
    </w:r>
    <w:proofErr w:type="gramStart"/>
    <w:r>
      <w:rPr>
        <w:color w:val="7F7F7F"/>
        <w:sz w:val="16"/>
        <w:szCs w:val="16"/>
      </w:rPr>
      <w:t>SIMVA  |</w:t>
    </w:r>
    <w:proofErr w:type="gramEnd"/>
    <w:r>
      <w:rPr>
        <w:color w:val="7F7F7F"/>
        <w:sz w:val="16"/>
        <w:szCs w:val="16"/>
      </w:rPr>
      <w:t xml:space="preserve">  Página </w:t>
    </w:r>
    <w:r>
      <w:rPr>
        <w:color w:val="7F7F7F"/>
        <w:sz w:val="16"/>
        <w:szCs w:val="16"/>
      </w:rPr>
      <w:fldChar w:fldCharType="begin"/>
    </w:r>
    <w:r>
      <w:rPr>
        <w:color w:val="7F7F7F"/>
        <w:sz w:val="16"/>
        <w:szCs w:val="16"/>
      </w:rPr>
      <w:instrText>PAGE</w:instrText>
    </w:r>
    <w:r>
      <w:rPr>
        <w:color w:val="7F7F7F"/>
        <w:sz w:val="16"/>
        <w:szCs w:val="16"/>
      </w:rPr>
      <w:fldChar w:fldCharType="separate"/>
    </w:r>
    <w:r>
      <w:rPr>
        <w:noProof/>
        <w:color w:val="7F7F7F"/>
        <w:sz w:val="16"/>
        <w:szCs w:val="16"/>
      </w:rPr>
      <w:t>1</w:t>
    </w:r>
    <w:r>
      <w:rPr>
        <w:color w:val="7F7F7F"/>
        <w:sz w:val="16"/>
        <w:szCs w:val="16"/>
      </w:rPr>
      <w:fldChar w:fldCharType="end"/>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73749"/>
    <w:rsid w:val="00073749"/>
    <w:rsid w:val="0035238F"/>
    <w:rsid w:val="00535845"/>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B025FA"/>
  <w15:chartTrackingRefBased/>
  <w15:docId w15:val="{F4E106EC-DFF6-4C57-8E70-32BA395758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s-MX"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73749"/>
    <w:pPr>
      <w:spacing w:after="0" w:line="240" w:lineRule="auto"/>
    </w:pPr>
    <w:rPr>
      <w:rFonts w:ascii="Calibri" w:eastAsia="Calibri" w:hAnsi="Calibri" w:cs="Calibri"/>
      <w:kern w:val="0"/>
      <w:sz w:val="21"/>
      <w:szCs w:val="21"/>
      <w:lang w:eastAsia="es-MX"/>
      <w14:ligatures w14:val="none"/>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footer" Target="footer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194</Words>
  <Characters>1073</Characters>
  <Application>Microsoft Office Word</Application>
  <DocSecurity>0</DocSecurity>
  <Lines>8</Lines>
  <Paragraphs>2</Paragraphs>
  <ScaleCrop>false</ScaleCrop>
  <Company/>
  <LinksUpToDate>false</LinksUpToDate>
  <CharactersWithSpaces>1265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Iván García Garza</dc:creator>
  <cp:keywords/>
  <dc:description/>
  <cp:lastModifiedBy>Iván García Garza</cp:lastModifiedBy>
  <cp:revision>1</cp:revision>
  <dcterms:created xsi:type="dcterms:W3CDTF">2026-10-13T22:22:00Z</dcterms:created>
  <dcterms:modified xsi:type="dcterms:W3CDTF">2026-10-13T22:23:00Z</dcterms:modified>
</cp:coreProperties>
</file>