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4"/>
        </w:rPr>
        <w:t>ANALISIS DE VIABILIDAD PARA PUBLICACION</w:t>
      </w:r>
    </w:p>
    <w:p>
      <w:pPr>
        <w:jc w:val="center"/>
      </w:pPr>
      <w:r>
        <w:rPr>
          <w:color w:val="505050"/>
          <w:sz w:val="32"/>
        </w:rPr>
        <w:t>Computer Methods and Programs in Biomedicine</w:t>
        <w:br/>
        <w:t>ISSN 0169-2607 | Elsevier</w:t>
      </w:r>
    </w:p>
    <w:p/>
    <w:p>
      <w:pPr>
        <w:jc w:val="center"/>
      </w:pPr>
      <w:r>
        <w:rPr>
          <w:i/>
          <w:sz w:val="24"/>
        </w:rPr>
        <w:t>Proyecto: Analisis de biomarcadores lipidomicos y metabolomicos</w:t>
        <w:br/>
        <w:t>mediante modelos de machine learning interpretativo</w:t>
        <w:br/>
        <w:t>para clasificacion multiclase de cancer colorrectal</w:t>
      </w:r>
    </w:p>
    <w:p/>
    <w:p>
      <w:pPr>
        <w:jc w:val="center"/>
      </w:pPr>
      <w:r>
        <w:rPr>
          <w:sz w:val="22"/>
        </w:rPr>
        <w:t>Equipo 22</w:t>
        <w:br/>
        <w:t>Maria Virginia Mendizabal Miranda</w:t>
        <w:br/>
        <w:t>Gianmel Joannelly Hernandez Tosta</w:t>
        <w:br/>
        <w:t>Sofia Ordaz Lopez</w:t>
      </w:r>
    </w:p>
    <w:p/>
    <w:p>
      <w:pPr>
        <w:jc w:val="center"/>
      </w:pPr>
      <w:r>
        <w:rPr>
          <w:b/>
          <w:sz w:val="24"/>
        </w:rPr>
        <w:t>Julio 2026</w:t>
      </w:r>
    </w:p>
    <w:p>
      <w:r>
        <w:br w:type="page"/>
      </w:r>
    </w:p>
    <w:p>
      <w:pPr>
        <w:pStyle w:val="Heading1"/>
      </w:pPr>
      <w:r>
        <w:rPr>
          <w:color w:val="003366"/>
        </w:rPr>
        <w:t>1. REQUISITOS DE LA REVISTA (CMPB)</w:t>
      </w:r>
    </w:p>
    <w:p>
      <w:r>
        <w:t>La revista Computer Methods and Programs in Biomedicine (ISSN 0169-2607) es publicada por Elsevier y cubre metodos computacionales aplicados a biomedicina. A continuacion se detallan los requisitos punto por punto.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Requisito</w:t>
            </w:r>
          </w:p>
        </w:tc>
        <w:tc>
          <w:tcPr>
            <w:tcW w:type="dxa" w:w="2880"/>
          </w:tcPr>
          <w:p>
            <w:r>
              <w:rPr>
                <w:b/>
                <w:sz w:val="20"/>
              </w:rPr>
              <w:t>Detalle</w:t>
            </w:r>
          </w:p>
        </w:tc>
      </w:tr>
      <w:tr>
        <w:tc>
          <w:tcPr>
            <w:tcW w:type="dxa" w:w="2880"/>
          </w:tcPr>
          <w:p>
            <w:r>
              <w:rPr>
                <w:sz w:val="20"/>
              </w:rPr>
              <w:t>R1</w:t>
            </w:r>
          </w:p>
        </w:tc>
        <w:tc>
          <w:tcPr>
            <w:tcW w:type="dxa" w:w="2880"/>
          </w:tcPr>
          <w:p>
            <w:r>
              <w:rPr>
                <w:sz w:val="20"/>
              </w:rPr>
              <w:t>Idioma</w:t>
            </w:r>
          </w:p>
        </w:tc>
        <w:tc>
          <w:tcPr>
            <w:tcW w:type="dxa" w:w="2880"/>
          </w:tcPr>
          <w:p>
            <w:r>
              <w:rPr>
                <w:sz w:val="20"/>
              </w:rPr>
              <w:t>Ingles obligatorio</w:t>
            </w:r>
          </w:p>
        </w:tc>
      </w:tr>
      <w:tr>
        <w:tc>
          <w:tcPr>
            <w:tcW w:type="dxa" w:w="2880"/>
          </w:tcPr>
          <w:p>
            <w:r>
              <w:rPr>
                <w:sz w:val="20"/>
              </w:rPr>
              <w:t>R2</w:t>
            </w:r>
          </w:p>
        </w:tc>
        <w:tc>
          <w:tcPr>
            <w:tcW w:type="dxa" w:w="2880"/>
          </w:tcPr>
          <w:p>
            <w:r>
              <w:rPr>
                <w:sz w:val="20"/>
              </w:rPr>
              <w:t>Extension</w:t>
            </w:r>
          </w:p>
        </w:tc>
        <w:tc>
          <w:tcPr>
            <w:tcW w:type="dxa" w:w="2880"/>
          </w:tcPr>
          <w:p>
            <w:r>
              <w:rPr>
                <w:sz w:val="20"/>
              </w:rPr>
              <w:t>Maximo 3,500 palabras (excluyendo abstract)</w:t>
            </w:r>
          </w:p>
        </w:tc>
      </w:tr>
      <w:tr>
        <w:tc>
          <w:tcPr>
            <w:tcW w:type="dxa" w:w="2880"/>
          </w:tcPr>
          <w:p>
            <w:r>
              <w:rPr>
                <w:sz w:val="20"/>
              </w:rPr>
              <w:t>R3</w:t>
            </w:r>
          </w:p>
        </w:tc>
        <w:tc>
          <w:tcPr>
            <w:tcW w:type="dxa" w:w="2880"/>
          </w:tcPr>
          <w:p>
            <w:r>
              <w:rPr>
                <w:sz w:val="20"/>
              </w:rPr>
              <w:t>Abstract</w:t>
            </w:r>
          </w:p>
        </w:tc>
        <w:tc>
          <w:tcPr>
            <w:tcW w:type="dxa" w:w="2880"/>
          </w:tcPr>
          <w:p>
            <w:r>
              <w:rPr>
                <w:sz w:val="20"/>
              </w:rPr>
              <w:t>Estructurado: Background and Objectives, Methods, Results, Conclusions (max. 350 palabras)</w:t>
            </w:r>
          </w:p>
        </w:tc>
      </w:tr>
      <w:tr>
        <w:tc>
          <w:tcPr>
            <w:tcW w:type="dxa" w:w="2880"/>
          </w:tcPr>
          <w:p>
            <w:r>
              <w:rPr>
                <w:sz w:val="20"/>
              </w:rPr>
              <w:t>R4</w:t>
            </w:r>
          </w:p>
        </w:tc>
        <w:tc>
          <w:tcPr>
            <w:tcW w:type="dxa" w:w="2880"/>
          </w:tcPr>
          <w:p>
            <w:r>
              <w:rPr>
                <w:sz w:val="20"/>
              </w:rPr>
              <w:t>Keywords</w:t>
            </w:r>
          </w:p>
        </w:tc>
        <w:tc>
          <w:tcPr>
            <w:tcW w:type="dxa" w:w="2880"/>
          </w:tcPr>
          <w:p>
            <w:r>
              <w:rPr>
                <w:sz w:val="20"/>
              </w:rPr>
              <w:t>Palabras clave relevantes al tema</w:t>
            </w:r>
          </w:p>
        </w:tc>
      </w:tr>
      <w:tr>
        <w:tc>
          <w:tcPr>
            <w:tcW w:type="dxa" w:w="2880"/>
          </w:tcPr>
          <w:p>
            <w:r>
              <w:rPr>
                <w:sz w:val="20"/>
              </w:rPr>
              <w:t>R5</w:t>
            </w:r>
          </w:p>
        </w:tc>
        <w:tc>
          <w:tcPr>
            <w:tcW w:type="dxa" w:w="2880"/>
          </w:tcPr>
          <w:p>
            <w:r>
              <w:rPr>
                <w:sz w:val="20"/>
              </w:rPr>
              <w:t>Referencias</w:t>
            </w:r>
          </w:p>
        </w:tc>
        <w:tc>
          <w:tcPr>
            <w:tcW w:type="dxa" w:w="2880"/>
          </w:tcPr>
          <w:p>
            <w:r>
              <w:rPr>
                <w:sz w:val="20"/>
              </w:rPr>
              <w:t>Maximo 50 referencias, formato numerado secuencial con corchetes [1], [2]</w:t>
            </w:r>
          </w:p>
        </w:tc>
      </w:tr>
      <w:tr>
        <w:tc>
          <w:tcPr>
            <w:tcW w:type="dxa" w:w="2880"/>
          </w:tcPr>
          <w:p>
            <w:r>
              <w:rPr>
                <w:sz w:val="20"/>
              </w:rPr>
              <w:t>R6</w:t>
            </w:r>
          </w:p>
        </w:tc>
        <w:tc>
          <w:tcPr>
            <w:tcW w:type="dxa" w:w="2880"/>
          </w:tcPr>
          <w:p>
            <w:r>
              <w:rPr>
                <w:sz w:val="20"/>
              </w:rPr>
              <w:t>Cover Letter</w:t>
            </w:r>
          </w:p>
        </w:tc>
        <w:tc>
          <w:tcPr>
            <w:tcW w:type="dxa" w:w="2880"/>
          </w:tcPr>
          <w:p>
            <w:r>
              <w:rPr>
                <w:sz w:val="20"/>
              </w:rPr>
              <w:t>Debe explicar: (a) por que es apropiado para CMPB, (b) que se sabe del tema, (c) que aporta el estudio, (d) confirmacion de no publicacion previa</w:t>
            </w:r>
          </w:p>
        </w:tc>
      </w:tr>
      <w:tr>
        <w:tc>
          <w:tcPr>
            <w:tcW w:type="dxa" w:w="2880"/>
          </w:tcPr>
          <w:p>
            <w:r>
              <w:rPr>
                <w:sz w:val="20"/>
              </w:rPr>
              <w:t>R7</w:t>
            </w:r>
          </w:p>
        </w:tc>
        <w:tc>
          <w:tcPr>
            <w:tcW w:type="dxa" w:w="2880"/>
          </w:tcPr>
          <w:p>
            <w:r>
              <w:rPr>
                <w:sz w:val="20"/>
              </w:rPr>
              <w:t>Etica</w:t>
            </w:r>
          </w:p>
        </w:tc>
        <w:tc>
          <w:tcPr>
            <w:tcW w:type="dxa" w:w="2880"/>
          </w:tcPr>
          <w:p>
            <w:r>
              <w:rPr>
                <w:sz w:val="20"/>
              </w:rPr>
              <w:t>Statement de aprobacion etica con fecha y numero de referencia; cumplimiento con Declaracion de Helsinki</w:t>
            </w:r>
          </w:p>
        </w:tc>
      </w:tr>
      <w:tr>
        <w:tc>
          <w:tcPr>
            <w:tcW w:type="dxa" w:w="2880"/>
          </w:tcPr>
          <w:p>
            <w:r>
              <w:rPr>
                <w:sz w:val="20"/>
              </w:rPr>
              <w:t>R8</w:t>
            </w:r>
          </w:p>
        </w:tc>
        <w:tc>
          <w:tcPr>
            <w:tcW w:type="dxa" w:w="2880"/>
          </w:tcPr>
          <w:p>
            <w:r>
              <w:rPr>
                <w:sz w:val="20"/>
              </w:rPr>
              <w:t>Datos y codigo</w:t>
            </w:r>
          </w:p>
        </w:tc>
        <w:tc>
          <w:tcPr>
            <w:tcW w:type="dxa" w:w="2880"/>
          </w:tcPr>
          <w:p>
            <w:r>
              <w:rPr>
                <w:sz w:val="20"/>
              </w:rPr>
              <w:t>Data availability statement; se fomenta depositar datos en repositorios (Mendeley Data)</w:t>
            </w:r>
          </w:p>
        </w:tc>
      </w:tr>
      <w:tr>
        <w:tc>
          <w:tcPr>
            <w:tcW w:type="dxa" w:w="2880"/>
          </w:tcPr>
          <w:p>
            <w:r>
              <w:rPr>
                <w:sz w:val="20"/>
              </w:rPr>
              <w:t>R9</w:t>
            </w:r>
          </w:p>
        </w:tc>
        <w:tc>
          <w:tcPr>
            <w:tcW w:type="dxa" w:w="2880"/>
          </w:tcPr>
          <w:p>
            <w:r>
              <w:rPr>
                <w:sz w:val="20"/>
              </w:rPr>
              <w:t>Financiamiento</w:t>
            </w:r>
          </w:p>
        </w:tc>
        <w:tc>
          <w:tcPr>
            <w:tcW w:type="dxa" w:w="2880"/>
          </w:tcPr>
          <w:p>
            <w:r>
              <w:rPr>
                <w:sz w:val="20"/>
              </w:rPr>
              <w:t>Declaracion de fuentes de financiamiento y rol de sponsors</w:t>
            </w:r>
          </w:p>
        </w:tc>
      </w:tr>
      <w:tr>
        <w:tc>
          <w:tcPr>
            <w:tcW w:type="dxa" w:w="2880"/>
          </w:tcPr>
          <w:p>
            <w:r>
              <w:rPr>
                <w:sz w:val="20"/>
              </w:rPr>
              <w:t>R10</w:t>
            </w:r>
          </w:p>
        </w:tc>
        <w:tc>
          <w:tcPr>
            <w:tcW w:type="dxa" w:w="2880"/>
          </w:tcPr>
          <w:p>
            <w:r>
              <w:rPr>
                <w:sz w:val="20"/>
              </w:rPr>
              <w:t>IA generativa</w:t>
            </w:r>
          </w:p>
        </w:tc>
        <w:tc>
          <w:tcPr>
            <w:tcW w:type="dxa" w:w="2880"/>
          </w:tcPr>
          <w:p>
            <w:r>
              <w:rPr>
                <w:sz w:val="20"/>
              </w:rPr>
              <w:t>Declaracion obligatoria de uso de IA generativa en la preparacion del manuscrito</w:t>
            </w:r>
          </w:p>
        </w:tc>
      </w:tr>
      <w:tr>
        <w:tc>
          <w:tcPr>
            <w:tcW w:type="dxa" w:w="2880"/>
          </w:tcPr>
          <w:p>
            <w:r>
              <w:rPr>
                <w:sz w:val="20"/>
              </w:rPr>
              <w:t>R11</w:t>
            </w:r>
          </w:p>
        </w:tc>
        <w:tc>
          <w:tcPr>
            <w:tcW w:type="dxa" w:w="2880"/>
          </w:tcPr>
          <w:p>
            <w:r>
              <w:rPr>
                <w:sz w:val="20"/>
              </w:rPr>
              <w:t>Revision</w:t>
            </w:r>
          </w:p>
        </w:tc>
        <w:tc>
          <w:tcPr>
            <w:tcW w:type="dxa" w:w="2880"/>
          </w:tcPr>
          <w:p>
            <w:r>
              <w:rPr>
                <w:sz w:val="20"/>
              </w:rPr>
              <w:t>Single-blind, al menos 2 revisores independientes</w:t>
            </w:r>
          </w:p>
        </w:tc>
      </w:tr>
      <w:tr>
        <w:tc>
          <w:tcPr>
            <w:tcW w:type="dxa" w:w="2880"/>
          </w:tcPr>
          <w:p>
            <w:r>
              <w:rPr>
                <w:sz w:val="20"/>
              </w:rPr>
              <w:t>R12</w:t>
            </w:r>
          </w:p>
        </w:tc>
        <w:tc>
          <w:tcPr>
            <w:tcW w:type="dxa" w:w="2880"/>
          </w:tcPr>
          <w:p>
            <w:r>
              <w:rPr>
                <w:sz w:val="20"/>
              </w:rPr>
              <w:t>Formato inicial</w:t>
            </w:r>
          </w:p>
        </w:tc>
        <w:tc>
          <w:tcPr>
            <w:tcW w:type="dxa" w:w="2880"/>
          </w:tcPr>
          <w:p>
            <w:r>
              <w:rPr>
                <w:sz w:val="20"/>
              </w:rPr>
              <w:t>Word o PDF unico; formato estricto solo en fase de revision</w:t>
            </w:r>
          </w:p>
        </w:tc>
      </w:tr>
      <w:tr>
        <w:tc>
          <w:tcPr>
            <w:tcW w:type="dxa" w:w="2880"/>
          </w:tcPr>
          <w:p>
            <w:r>
              <w:rPr>
                <w:sz w:val="20"/>
              </w:rPr>
              <w:t>R13</w:t>
            </w:r>
          </w:p>
        </w:tc>
        <w:tc>
          <w:tcPr>
            <w:tcW w:type="dxa" w:w="2880"/>
          </w:tcPr>
          <w:p>
            <w:r>
              <w:rPr>
                <w:sz w:val="20"/>
              </w:rPr>
              <w:t>Scope</w:t>
            </w:r>
          </w:p>
        </w:tc>
        <w:tc>
          <w:tcPr>
            <w:tcW w:type="dxa" w:w="2880"/>
          </w:tcPr>
          <w:p>
            <w:r>
              <w:rPr>
                <w:sz w:val="20"/>
              </w:rPr>
              <w:t>Metodos computacionales aplicados a biomedicina: bioinformatica, bioestadistica, ML, etc.</w:t>
            </w:r>
          </w:p>
        </w:tc>
      </w:tr>
      <w:tr>
        <w:tc>
          <w:tcPr>
            <w:tcW w:type="dxa" w:w="2880"/>
          </w:tcPr>
          <w:p>
            <w:r>
              <w:rPr>
                <w:sz w:val="20"/>
              </w:rPr>
              <w:t>R14</w:t>
            </w:r>
          </w:p>
        </w:tc>
        <w:tc>
          <w:tcPr>
            <w:tcW w:type="dxa" w:w="2880"/>
          </w:tcPr>
          <w:p>
            <w:r>
              <w:rPr>
                <w:sz w:val="20"/>
              </w:rPr>
              <w:t>Figuras/Tablas</w:t>
            </w:r>
          </w:p>
        </w:tc>
        <w:tc>
          <w:tcPr>
            <w:tcW w:type="dxa" w:w="2880"/>
          </w:tcPr>
          <w:p>
            <w:r>
              <w:rPr>
                <w:sz w:val="20"/>
              </w:rPr>
              <w:t>Sin limite estricto, pero deben ser relevantes y en alta resolucion (300 DPI)</w:t>
            </w:r>
          </w:p>
        </w:tc>
      </w:tr>
      <w:tr>
        <w:tc>
          <w:tcPr>
            <w:tcW w:type="dxa" w:w="2880"/>
          </w:tcPr>
          <w:p>
            <w:r>
              <w:rPr>
                <w:sz w:val="20"/>
              </w:rPr>
              <w:t>R15</w:t>
            </w:r>
          </w:p>
        </w:tc>
        <w:tc>
          <w:tcPr>
            <w:tcW w:type="dxa" w:w="2880"/>
          </w:tcPr>
          <w:p>
            <w:r>
              <w:rPr>
                <w:sz w:val="20"/>
              </w:rPr>
              <w:t>Pagina titulo</w:t>
            </w:r>
          </w:p>
        </w:tc>
        <w:tc>
          <w:tcPr>
            <w:tcW w:type="dxa" w:w="2880"/>
          </w:tcPr>
          <w:p>
            <w:r>
              <w:rPr>
                <w:sz w:val="20"/>
              </w:rPr>
              <w:t>Titulo, nombres completos, afiliaciones, autor correspondiente con email y telefono</w:t>
            </w:r>
          </w:p>
        </w:tc>
      </w:tr>
    </w:tbl>
    <w:p/>
    <w:p>
      <w:pPr>
        <w:pStyle w:val="Heading1"/>
      </w:pPr>
      <w:r>
        <w:rPr>
          <w:color w:val="003366"/>
        </w:rPr>
        <w:t>2. QUE TIENEN vs. QUE FALTA</w:t>
      </w:r>
    </w:p>
    <w:p>
      <w:r>
        <w:t>A continuacion se mapea el estado actual del proyecto contra los requerimientos del manuscrito.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Componente</w:t>
            </w:r>
          </w:p>
        </w:tc>
        <w:tc>
          <w:tcPr>
            <w:tcW w:type="dxa" w:w="2880"/>
          </w:tcPr>
          <w:p>
            <w:r>
              <w:rPr>
                <w:b/>
                <w:sz w:val="20"/>
              </w:rPr>
              <w:t>Estado</w:t>
            </w:r>
          </w:p>
        </w:tc>
        <w:tc>
          <w:tcPr>
            <w:tcW w:type="dxa" w:w="2880"/>
          </w:tcPr>
          <w:p>
            <w:r>
              <w:rPr>
                <w:b/>
                <w:sz w:val="20"/>
              </w:rPr>
              <w:t>Detalle</w:t>
            </w:r>
          </w:p>
        </w:tc>
      </w:tr>
      <w:tr>
        <w:tc>
          <w:tcPr>
            <w:tcW w:type="dxa" w:w="2880"/>
          </w:tcPr>
          <w:p>
            <w:r>
              <w:rPr>
                <w:sz w:val="20"/>
              </w:rPr>
              <w:t>Dataset</w:t>
            </w:r>
          </w:p>
        </w:tc>
        <w:tc>
          <w:tcPr>
            <w:tcW w:type="dxa" w:w="2880"/>
          </w:tcPr>
          <w:p>
            <w:r>
              <w:rPr>
                <w:sz w:val="20"/>
              </w:rPr>
              <w:t>TIENEN</w:t>
            </w:r>
          </w:p>
        </w:tc>
        <w:tc>
          <w:tcPr>
            <w:tcW w:type="dxa" w:w="2880"/>
          </w:tcPr>
          <w:p>
            <w:r>
              <w:rPr>
                <w:sz w:val="20"/>
              </w:rPr>
              <w:t>211 muestras, 131 biomarcadores lipidomicos, 3 clases (CTRL/AA/CRC)</w:t>
            </w:r>
          </w:p>
        </w:tc>
      </w:tr>
      <w:tr>
        <w:tc>
          <w:tcPr>
            <w:tcW w:type="dxa" w:w="2880"/>
          </w:tcPr>
          <w:p>
            <w:r>
              <w:rPr>
                <w:sz w:val="20"/>
              </w:rPr>
              <w:t>Metodologia completa</w:t>
            </w:r>
          </w:p>
        </w:tc>
        <w:tc>
          <w:tcPr>
            <w:tcW w:type="dxa" w:w="2880"/>
          </w:tcPr>
          <w:p>
            <w:r>
              <w:rPr>
                <w:sz w:val="20"/>
              </w:rPr>
              <w:t>TIENEN</w:t>
            </w:r>
          </w:p>
        </w:tc>
        <w:tc>
          <w:tcPr>
            <w:tcW w:type="dxa" w:w="2880"/>
          </w:tcPr>
          <w:p>
            <w:r>
              <w:rPr>
                <w:sz w:val="20"/>
              </w:rPr>
              <w:t>CRISP-ML(Q), imputacion validada, Box-Cox, seleccion de features (MI intersect ANOVA), 6 algoritmos individuales + 8 ensembles</w:t>
            </w:r>
          </w:p>
        </w:tc>
      </w:tr>
      <w:tr>
        <w:tc>
          <w:tcPr>
            <w:tcW w:type="dxa" w:w="2880"/>
          </w:tcPr>
          <w:p>
            <w:r>
              <w:rPr>
                <w:sz w:val="20"/>
              </w:rPr>
              <w:t>Resultados robustos</w:t>
            </w:r>
          </w:p>
        </w:tc>
        <w:tc>
          <w:tcPr>
            <w:tcW w:type="dxa" w:w="2880"/>
          </w:tcPr>
          <w:p>
            <w:r>
              <w:rPr>
                <w:sz w:val="20"/>
              </w:rPr>
              <w:t>TIENEN</w:t>
            </w:r>
          </w:p>
        </w:tc>
        <w:tc>
          <w:tcPr>
            <w:tcW w:type="dxa" w:w="2880"/>
          </w:tcPr>
          <w:p>
            <w:r>
              <w:rPr>
                <w:sz w:val="20"/>
              </w:rPr>
              <w:t>Bagging Tree F1 macro=0.855, AUC=0.945, F1 AA=0.78</w:t>
            </w:r>
          </w:p>
        </w:tc>
      </w:tr>
      <w:tr>
        <w:tc>
          <w:tcPr>
            <w:tcW w:type="dxa" w:w="2880"/>
          </w:tcPr>
          <w:p>
            <w:r>
              <w:rPr>
                <w:sz w:val="20"/>
              </w:rPr>
              <w:t>Analisis interpretativo</w:t>
            </w:r>
          </w:p>
        </w:tc>
        <w:tc>
          <w:tcPr>
            <w:tcW w:type="dxa" w:w="2880"/>
          </w:tcPr>
          <w:p>
            <w:r>
              <w:rPr>
                <w:sz w:val="20"/>
              </w:rPr>
              <w:t>PARCIAL</w:t>
            </w:r>
          </w:p>
        </w:tc>
        <w:tc>
          <w:tcPr>
            <w:tcW w:type="dxa" w:w="2880"/>
          </w:tcPr>
          <w:p>
            <w:r>
              <w:rPr>
                <w:sz w:val="20"/>
              </w:rPr>
              <w:t>Feature importance por Gini disponible; FALTA SHAP (TreeExplainer)</w:t>
            </w:r>
          </w:p>
        </w:tc>
      </w:tr>
      <w:tr>
        <w:tc>
          <w:tcPr>
            <w:tcW w:type="dxa" w:w="2880"/>
          </w:tcPr>
          <w:p>
            <w:r>
              <w:rPr>
                <w:sz w:val="20"/>
              </w:rPr>
              <w:t>Comparacion estado del arte</w:t>
            </w:r>
          </w:p>
        </w:tc>
        <w:tc>
          <w:tcPr>
            <w:tcW w:type="dxa" w:w="2880"/>
          </w:tcPr>
          <w:p>
            <w:r>
              <w:rPr>
                <w:sz w:val="20"/>
              </w:rPr>
              <w:t>PARCIAL</w:t>
            </w:r>
          </w:p>
        </w:tc>
        <w:tc>
          <w:tcPr>
            <w:tcW w:type="dxa" w:w="2880"/>
          </w:tcPr>
          <w:p>
            <w:r>
              <w:rPr>
                <w:sz w:val="20"/>
              </w:rPr>
              <w:t>Comparan con PLS-DA de Alboniga et al. 2025; falta revision de literatura mas amplia</w:t>
            </w:r>
          </w:p>
        </w:tc>
      </w:tr>
      <w:tr>
        <w:tc>
          <w:tcPr>
            <w:tcW w:type="dxa" w:w="2880"/>
          </w:tcPr>
          <w:p>
            <w:r>
              <w:rPr>
                <w:sz w:val="20"/>
              </w:rPr>
              <w:t>Manuscrito en ingles</w:t>
            </w:r>
          </w:p>
        </w:tc>
        <w:tc>
          <w:tcPr>
            <w:tcW w:type="dxa" w:w="2880"/>
          </w:tcPr>
          <w:p>
            <w:r>
              <w:rPr>
                <w:sz w:val="20"/>
              </w:rPr>
              <w:t>NO TIENEN</w:t>
            </w:r>
          </w:p>
        </w:tc>
        <w:tc>
          <w:tcPr>
            <w:tcW w:type="dxa" w:w="2880"/>
          </w:tcPr>
          <w:p>
            <w:r>
              <w:rPr>
                <w:sz w:val="20"/>
              </w:rPr>
              <w:t>Todo el proyecto esta en espanol; se debe redactar integramente en ingles</w:t>
            </w:r>
          </w:p>
        </w:tc>
      </w:tr>
      <w:tr>
        <w:tc>
          <w:tcPr>
            <w:tcW w:type="dxa" w:w="2880"/>
          </w:tcPr>
          <w:p>
            <w:r>
              <w:rPr>
                <w:sz w:val="20"/>
              </w:rPr>
              <w:t>Abstract estructurado</w:t>
            </w:r>
          </w:p>
        </w:tc>
        <w:tc>
          <w:tcPr>
            <w:tcW w:type="dxa" w:w="2880"/>
          </w:tcPr>
          <w:p>
            <w:r>
              <w:rPr>
                <w:sz w:val="20"/>
              </w:rPr>
              <w:t>NO TIENEN</w:t>
            </w:r>
          </w:p>
        </w:tc>
        <w:tc>
          <w:tcPr>
            <w:tcW w:type="dxa" w:w="2880"/>
          </w:tcPr>
          <w:p>
            <w:r>
              <w:rPr>
                <w:sz w:val="20"/>
              </w:rPr>
              <w:t>Necesitan Background/Methods/Results/Conclusions (max. 350 palabras)</w:t>
            </w:r>
          </w:p>
        </w:tc>
      </w:tr>
      <w:tr>
        <w:tc>
          <w:tcPr>
            <w:tcW w:type="dxa" w:w="2880"/>
          </w:tcPr>
          <w:p>
            <w:r>
              <w:rPr>
                <w:sz w:val="20"/>
              </w:rPr>
              <w:t>Cover letter</w:t>
            </w:r>
          </w:p>
        </w:tc>
        <w:tc>
          <w:tcPr>
            <w:tcW w:type="dxa" w:w="2880"/>
          </w:tcPr>
          <w:p>
            <w:r>
              <w:rPr>
                <w:sz w:val="20"/>
              </w:rPr>
              <w:t>NO TIENEN</w:t>
            </w:r>
          </w:p>
        </w:tc>
        <w:tc>
          <w:tcPr>
            <w:tcW w:type="dxa" w:w="2880"/>
          </w:tcPr>
          <w:p>
            <w:r>
              <w:rPr>
                <w:sz w:val="20"/>
              </w:rPr>
              <w:t>Deben redactarla en ingles con las 4 justificaciones requeridas</w:t>
            </w:r>
          </w:p>
        </w:tc>
      </w:tr>
      <w:tr>
        <w:tc>
          <w:tcPr>
            <w:tcW w:type="dxa" w:w="2880"/>
          </w:tcPr>
          <w:p>
            <w:r>
              <w:rPr>
                <w:sz w:val="20"/>
              </w:rPr>
              <w:t>Ethics statement</w:t>
            </w:r>
          </w:p>
        </w:tc>
        <w:tc>
          <w:tcPr>
            <w:tcW w:type="dxa" w:w="2880"/>
          </w:tcPr>
          <w:p>
            <w:r>
              <w:rPr>
                <w:sz w:val="20"/>
              </w:rPr>
              <w:t>NO TIENEN / INCIERTO</w:t>
            </w:r>
          </w:p>
        </w:tc>
        <w:tc>
          <w:tcPr>
            <w:tcW w:type="dxa" w:w="2880"/>
          </w:tcPr>
          <w:p>
            <w:r>
              <w:rPr>
                <w:sz w:val="20"/>
              </w:rPr>
              <w:t>Los datos provienen de Alboniga et al. 2025 (Hospital de Ourense). Verificar aprobacion etica transferible</w:t>
            </w:r>
          </w:p>
        </w:tc>
      </w:tr>
      <w:tr>
        <w:tc>
          <w:tcPr>
            <w:tcW w:type="dxa" w:w="2880"/>
          </w:tcPr>
          <w:p>
            <w:r>
              <w:rPr>
                <w:sz w:val="20"/>
              </w:rPr>
              <w:t>Data availability statement</w:t>
            </w:r>
          </w:p>
        </w:tc>
        <w:tc>
          <w:tcPr>
            <w:tcW w:type="dxa" w:w="2880"/>
          </w:tcPr>
          <w:p>
            <w:r>
              <w:rPr>
                <w:sz w:val="20"/>
              </w:rPr>
              <w:t>NO TIENEN</w:t>
            </w:r>
          </w:p>
        </w:tc>
        <w:tc>
          <w:tcPr>
            <w:tcW w:type="dxa" w:w="2880"/>
          </w:tcPr>
          <w:p>
            <w:r>
              <w:rPr>
                <w:sz w:val="20"/>
              </w:rPr>
              <w:t>Deben declarar accesibilidad de los datos</w:t>
            </w:r>
          </w:p>
        </w:tc>
      </w:tr>
      <w:tr>
        <w:tc>
          <w:tcPr>
            <w:tcW w:type="dxa" w:w="2880"/>
          </w:tcPr>
          <w:p>
            <w:r>
              <w:rPr>
                <w:sz w:val="20"/>
              </w:rPr>
              <w:t>Codigo en repositorio publico</w:t>
            </w:r>
          </w:p>
        </w:tc>
        <w:tc>
          <w:tcPr>
            <w:tcW w:type="dxa" w:w="2880"/>
          </w:tcPr>
          <w:p>
            <w:r>
              <w:rPr>
                <w:sz w:val="20"/>
              </w:rPr>
              <w:t>NO TIENEN</w:t>
            </w:r>
          </w:p>
        </w:tc>
        <w:tc>
          <w:tcPr>
            <w:tcW w:type="dxa" w:w="2880"/>
          </w:tcPr>
          <w:p>
            <w:r>
              <w:rPr>
                <w:sz w:val="20"/>
              </w:rPr>
              <w:t>Notebooks en formato escolar; necesitan repositorio GitHub limpio y reproducible</w:t>
            </w:r>
          </w:p>
        </w:tc>
      </w:tr>
      <w:tr>
        <w:tc>
          <w:tcPr>
            <w:tcW w:type="dxa" w:w="2880"/>
          </w:tcPr>
          <w:p>
            <w:r>
              <w:rPr>
                <w:sz w:val="20"/>
              </w:rPr>
              <w:t>Declaracion de IA generativa</w:t>
            </w:r>
          </w:p>
        </w:tc>
        <w:tc>
          <w:tcPr>
            <w:tcW w:type="dxa" w:w="2880"/>
          </w:tcPr>
          <w:p>
            <w:r>
              <w:rPr>
                <w:sz w:val="20"/>
              </w:rPr>
              <w:t>NO TIENEN</w:t>
            </w:r>
          </w:p>
        </w:tc>
        <w:tc>
          <w:tcPr>
            <w:tcW w:type="dxa" w:w="2880"/>
          </w:tcPr>
          <w:p>
            <w:r>
              <w:rPr>
                <w:sz w:val="20"/>
              </w:rPr>
              <w:t>Obligatoria al momento del envio</w:t>
            </w:r>
          </w:p>
        </w:tc>
      </w:tr>
      <w:tr>
        <w:tc>
          <w:tcPr>
            <w:tcW w:type="dxa" w:w="2880"/>
          </w:tcPr>
          <w:p>
            <w:r>
              <w:rPr>
                <w:sz w:val="20"/>
              </w:rPr>
              <w:t>Declaracion de financiamiento</w:t>
            </w:r>
          </w:p>
        </w:tc>
        <w:tc>
          <w:tcPr>
            <w:tcW w:type="dxa" w:w="2880"/>
          </w:tcPr>
          <w:p>
            <w:r>
              <w:rPr>
                <w:sz w:val="20"/>
              </w:rPr>
              <w:t>NO TIENEN</w:t>
            </w:r>
          </w:p>
        </w:tc>
        <w:tc>
          <w:tcPr>
            <w:tcW w:type="dxa" w:w="2880"/>
          </w:tcPr>
          <w:p>
            <w:r>
              <w:rPr>
                <w:sz w:val="20"/>
              </w:rPr>
              <w:t>Declarar fuentes o ausencia de financiamiento</w:t>
            </w:r>
          </w:p>
        </w:tc>
      </w:tr>
      <w:tr>
        <w:tc>
          <w:tcPr>
            <w:tcW w:type="dxa" w:w="2880"/>
          </w:tcPr>
          <w:p>
            <w:r>
              <w:rPr>
                <w:sz w:val="20"/>
              </w:rPr>
              <w:t>Analisis SHAP</w:t>
            </w:r>
          </w:p>
        </w:tc>
        <w:tc>
          <w:tcPr>
            <w:tcW w:type="dxa" w:w="2880"/>
          </w:tcPr>
          <w:p>
            <w:r>
              <w:rPr>
                <w:sz w:val="20"/>
              </w:rPr>
              <w:t>NO TIENEN</w:t>
            </w:r>
          </w:p>
        </w:tc>
        <w:tc>
          <w:tcPr>
            <w:tcW w:type="dxa" w:w="2880"/>
          </w:tcPr>
          <w:p>
            <w:r>
              <w:rPr>
                <w:sz w:val="20"/>
              </w:rPr>
              <w:t>Propuesto como trabajo futuro; la explicabilidad fortaleceria mucho el paper</w:t>
            </w:r>
          </w:p>
        </w:tc>
      </w:tr>
      <w:tr>
        <w:tc>
          <w:tcPr>
            <w:tcW w:type="dxa" w:w="2880"/>
          </w:tcPr>
          <w:p>
            <w:r>
              <w:rPr>
                <w:sz w:val="20"/>
              </w:rPr>
              <w:t>Validacion externa</w:t>
            </w:r>
          </w:p>
        </w:tc>
        <w:tc>
          <w:tcPr>
            <w:tcW w:type="dxa" w:w="2880"/>
          </w:tcPr>
          <w:p>
            <w:r>
              <w:rPr>
                <w:sz w:val="20"/>
              </w:rPr>
              <w:t>NO TIENEN</w:t>
            </w:r>
          </w:p>
        </w:tc>
        <w:tc>
          <w:tcPr>
            <w:tcW w:type="dxa" w:w="2880"/>
          </w:tcPr>
          <w:p>
            <w:r>
              <w:rPr>
                <w:sz w:val="20"/>
              </w:rPr>
              <w:t>Cohorte unica; puede presentarse como limitacion</w:t>
            </w:r>
          </w:p>
        </w:tc>
      </w:tr>
      <w:tr>
        <w:tc>
          <w:tcPr>
            <w:tcW w:type="dxa" w:w="2880"/>
          </w:tcPr>
          <w:p>
            <w:r>
              <w:rPr>
                <w:sz w:val="20"/>
              </w:rPr>
              <w:t>Figuras calidad publicacion</w:t>
            </w:r>
          </w:p>
        </w:tc>
        <w:tc>
          <w:tcPr>
            <w:tcW w:type="dxa" w:w="2880"/>
          </w:tcPr>
          <w:p>
            <w:r>
              <w:rPr>
                <w:sz w:val="20"/>
              </w:rPr>
              <w:t>PARCIAL</w:t>
            </w:r>
          </w:p>
        </w:tc>
        <w:tc>
          <w:tcPr>
            <w:tcW w:type="dxa" w:w="2880"/>
          </w:tcPr>
          <w:p>
            <w:r>
              <w:rPr>
                <w:sz w:val="20"/>
              </w:rPr>
              <w:t>Graficos en notebooks; necesitan figuras 300+ DPI</w:t>
            </w:r>
          </w:p>
        </w:tc>
      </w:tr>
    </w:tbl>
    <w:p/>
    <w:p>
      <w:pPr>
        <w:pStyle w:val="Heading1"/>
      </w:pPr>
      <w:r>
        <w:rPr>
          <w:color w:val="003366"/>
        </w:rPr>
        <w:t>3. BRECHAS CRITICAS Y ACCIONES NECESARIAS</w:t>
      </w:r>
    </w:p>
    <w:p>
      <w:pPr>
        <w:pStyle w:val="Heading2"/>
      </w:pPr>
      <w:r>
        <w:rPr>
          <w:color w:val="003366"/>
        </w:rPr>
        <w:t>3.1 PRIORIDAD ALTA (sin esto no pueden enviar)</w:t>
      </w:r>
    </w:p>
    <w:p>
      <w:r>
        <w:rPr>
          <w:b/>
          <w:sz w:val="22"/>
        </w:rPr>
        <w:t>1. Redactar el manuscrito completo en ingles (max. 3,500 palabras)</w:t>
      </w:r>
    </w:p>
    <w:p>
      <w:pPr>
        <w:ind w:left="567"/>
      </w:pPr>
      <w:r>
        <w:t>Estructura recomendada: Introduction, Related Work, Materials and Methods, Results, Discussion, Conclusions. Abstract estructurado de max. 350 palabras con las secciones: Background and Objectives, Methods, Results, Conclusions.</w:t>
      </w:r>
    </w:p>
    <w:p>
      <w:r>
        <w:rPr>
          <w:b/>
          <w:sz w:val="22"/>
        </w:rPr>
        <w:t>2. Cover letter en ingles</w:t>
      </w:r>
    </w:p>
    <w:p>
      <w:pPr>
        <w:ind w:left="567"/>
      </w:pPr>
      <w:r>
        <w:t>Justificar: (a) Que el uso de Bagging Trees con biomarcadores lipidomicos para clasificacion multiclase de CRC es novedoso vs. PLS-DA. (b) Que la deteccion de adenomas avanzados (F1=0.78 vs. 0 en metodos previos) es la contribucion principal. (c) Alineacion con el scope de CMPB: metodo computacional (ML) aplicado a biomedicina (screening CRC).</w:t>
      </w:r>
    </w:p>
    <w:p>
      <w:r>
        <w:rPr>
          <w:b/>
          <w:sz w:val="22"/>
        </w:rPr>
        <w:t>3. Ethics statement</w:t>
      </w:r>
    </w:p>
    <w:p>
      <w:pPr>
        <w:ind w:left="567"/>
      </w:pPr>
      <w:r>
        <w:t>Contactar a los autores de Alboniga et al. 2025 o al Hospital de Ourense para confirmar que el uso secundario de los datos esta cubierto por la aprobacion etica original. Si los datos son publicos (open access), documentar la fuente y licencia.</w:t>
      </w:r>
    </w:p>
    <w:p>
      <w:r>
        <w:rPr>
          <w:b/>
          <w:sz w:val="22"/>
        </w:rPr>
        <w:t>4. Data availability statement</w:t>
      </w:r>
    </w:p>
    <w:p>
      <w:pPr>
        <w:ind w:left="567"/>
      </w:pPr>
      <w:r>
        <w:t>Si los datos son publicos, indicar el repositorio. Si no, declarar: Data available on request from the original authors.</w:t>
      </w:r>
    </w:p>
    <w:p>
      <w:r>
        <w:rPr>
          <w:b/>
          <w:sz w:val="22"/>
        </w:rPr>
        <w:t>5. Declaracion de financiamiento</w:t>
      </w:r>
    </w:p>
    <w:p>
      <w:pPr>
        <w:ind w:left="567"/>
      </w:pPr>
      <w:r>
        <w:t>Declarar si hubo financiamiento o incluir: This research did not receive any specific grant from funding agencies in the public, commercial, or not-for-profit sectors.</w:t>
      </w:r>
    </w:p>
    <w:p>
      <w:r>
        <w:rPr>
          <w:b/>
          <w:sz w:val="22"/>
        </w:rPr>
        <w:t>6. Declaracion de uso de IA generativa</w:t>
      </w:r>
    </w:p>
    <w:p>
      <w:pPr>
        <w:ind w:left="567"/>
      </w:pPr>
      <w:r>
        <w:t>Obligatorio al envio. Declarar cualquier herramienta de IA utilizada en la preparacion del manuscrito, analisis o redaccion.</w:t>
      </w:r>
    </w:p>
    <w:p>
      <w:pPr>
        <w:pStyle w:val="Heading2"/>
      </w:pPr>
      <w:r>
        <w:rPr>
          <w:color w:val="003366"/>
        </w:rPr>
        <w:t>3.2 PRIORIDAD MEDIA (fortalecen significativamente el paper)</w:t>
      </w:r>
    </w:p>
    <w:p>
      <w:r>
        <w:rPr>
          <w:b/>
          <w:sz w:val="22"/>
        </w:rPr>
        <w:t>7. Implementar analisis SHAP (TreeExplainer)</w:t>
      </w:r>
    </w:p>
    <w:p>
      <w:pPr>
        <w:ind w:left="567"/>
      </w:pPr>
      <w:r>
        <w:t>Para CMPB, la explicabilidad de modelos en contexto clinico es un diferenciador importante. Mostrar waterfall plots por paciente y summary plots globales. Esto transforma el paper de 'aplicamos ML' a 'ML interpretable para clinicos'.</w:t>
      </w:r>
    </w:p>
    <w:p>
      <w:r>
        <w:rPr>
          <w:b/>
          <w:sz w:val="22"/>
        </w:rPr>
        <w:t>8. Revision de literatura mas amplia</w:t>
      </w:r>
    </w:p>
    <w:p>
      <w:pPr>
        <w:ind w:left="567"/>
      </w:pPr>
      <w:r>
        <w:t>Incluir otros trabajos de ML para deteccion de CRC con biomarcadores. Buscar en PubMed/Scopus estudios de lipidomica + ML + CRC. Se sugiere minimo 15-20 referencias de trabajos relacionados.</w:t>
      </w:r>
    </w:p>
    <w:p>
      <w:r>
        <w:rPr>
          <w:b/>
          <w:sz w:val="22"/>
        </w:rPr>
        <w:t>9. Codigo reproducible en GitHub</w:t>
      </w:r>
    </w:p>
    <w:p>
      <w:pPr>
        <w:ind w:left="567"/>
      </w:pPr>
      <w:r>
        <w:t>Depositar un repositorio limpio con scripts Python (no notebooks escolares con Avance 1-6), datos de ejemplo o instrucciones para obtenerlos, requirements.txt y un README con instrucciones de reproduccion.</w:t>
      </w:r>
    </w:p>
    <w:p>
      <w:r>
        <w:rPr>
          <w:b/>
          <w:sz w:val="22"/>
        </w:rPr>
        <w:t>10. Figuras de calidad publicacion</w:t>
      </w:r>
    </w:p>
    <w:p>
      <w:pPr>
        <w:ind w:left="567"/>
      </w:pPr>
      <w:r>
        <w:t>Generar con matplotlib/seaborn a 300+ DPI. Figuras clave sugeridas: (a) Confusion matrix del modelo final, (b) Curvas ROC multiclase, (c) SHAP summary plot, (d) Comparacion de modelos (bar chart de F1 por clase), (e) Pipeline metodologico como diagrama de flujo.</w:t>
      </w:r>
    </w:p>
    <w:p>
      <w:pPr>
        <w:pStyle w:val="Heading2"/>
      </w:pPr>
      <w:r>
        <w:rPr>
          <w:color w:val="003366"/>
        </w:rPr>
        <w:t>3.3 PRIORIDAD BAJA (deseables)</w:t>
      </w:r>
    </w:p>
    <w:p>
      <w:r>
        <w:rPr>
          <w:b/>
          <w:sz w:val="22"/>
        </w:rPr>
        <w:t>11. Validacion cruzada anidada (nested CV)</w:t>
      </w:r>
    </w:p>
    <w:p>
      <w:pPr>
        <w:ind w:left="567"/>
      </w:pPr>
      <w:r>
        <w:t>Fortaleceria la estimacion de generalizacion y los revisores lo valorarian positivamente.</w:t>
      </w:r>
    </w:p>
    <w:p>
      <w:r>
        <w:rPr>
          <w:b/>
          <w:sz w:val="22"/>
        </w:rPr>
        <w:t>12. Calibracion de probabilidades</w:t>
      </w:r>
    </w:p>
    <w:p>
      <w:pPr>
        <w:ind w:left="567"/>
      </w:pPr>
      <w:r>
        <w:t>Mostrar reliability diagrams por clase para demostrar que las probabilidades predichas son confiables.</w:t>
      </w:r>
    </w:p>
    <w:p>
      <w:r>
        <w:rPr>
          <w:b/>
          <w:sz w:val="22"/>
        </w:rPr>
        <w:t>13. Analisis de sensibilidad</w:t>
      </w:r>
    </w:p>
    <w:p>
      <w:pPr>
        <w:ind w:left="567"/>
      </w:pPr>
      <w:r>
        <w:t>Variar el split train/test (multiples random seeds) y reportar intervalos de confianza de las metricas.</w:t>
      </w:r>
    </w:p>
    <w:p>
      <w:r>
        <w:br w:type="page"/>
      </w:r>
    </w:p>
    <w:p>
      <w:pPr>
        <w:pStyle w:val="Heading1"/>
      </w:pPr>
      <w:r>
        <w:rPr>
          <w:color w:val="003366"/>
        </w:rPr>
        <w:t>4. EVALUACION DE VIABILIDAD</w:t>
      </w:r>
    </w:p>
    <w:p>
      <w:pPr>
        <w:pStyle w:val="Heading2"/>
      </w:pPr>
      <w:r>
        <w:rPr>
          <w:color w:val="003366"/>
        </w:rPr>
        <w:t>4.1 Fortalezas del trabajo para CMPB</w:t>
      </w:r>
    </w:p>
    <w:p>
      <w:pPr>
        <w:pStyle w:val="ListBullet"/>
      </w:pPr>
      <w:r>
        <w:t>El scope encaja perfectamente: metodo computacional (ensemble ML) aplicado a problema biomedico (screening CRC).</w:t>
      </w:r>
    </w:p>
    <w:p>
      <w:pPr>
        <w:pStyle w:val="ListBullet"/>
      </w:pPr>
      <w:r>
        <w:t>La contribucion principal es clara: primera deteccion efectiva de adenomas avanzados (AA) con ML interpretativo, donde PLS-DA falla completamente (F1 AA = 0 vs. 0.78).</w:t>
      </w:r>
    </w:p>
    <w:p>
      <w:pPr>
        <w:pStyle w:val="ListBullet"/>
      </w:pPr>
      <w:r>
        <w:t>Resultados cuantitativamente fuertes: AUC macro = 0.945, F1 macro = 0.855.</w:t>
      </w:r>
    </w:p>
    <w:p>
      <w:pPr>
        <w:pStyle w:val="ListBullet"/>
      </w:pPr>
      <w:r>
        <w:t>Parsimonia demostrada: 16 features vs. 131 originales, con validacion de que la reduccion no sacrifica rendimiento.</w:t>
      </w:r>
    </w:p>
    <w:p>
      <w:pPr>
        <w:pStyle w:val="ListBullet"/>
      </w:pPr>
      <w:r>
        <w:t>CE(20:5) como biomarcador candidato principal con plausibilidad biologica documentada (metabolismo de EPA en carcinogenesis).</w:t>
      </w:r>
    </w:p>
    <w:p>
      <w:pPr>
        <w:pStyle w:val="ListBullet"/>
      </w:pPr>
      <w:r>
        <w:t>Metodologia rigurosa CRISP-ML(Q) con validacion cuantitativa de cada decision de preprocesamiento.</w:t>
      </w:r>
    </w:p>
    <w:p>
      <w:pPr>
        <w:pStyle w:val="ListBullet"/>
      </w:pPr>
      <w:r>
        <w:t>Comparacion sistematica de 14 modelos (6 individuales + 8 ensembles).</w:t>
      </w:r>
    </w:p>
    <w:p>
      <w:pPr>
        <w:pStyle w:val="ListBullet"/>
      </w:pPr>
      <w:r>
        <w:t>Analisis Top-K que demuestra concentracion de senal discriminativa en 15 variables.</w:t>
      </w:r>
    </w:p>
    <w:p>
      <w:pPr>
        <w:pStyle w:val="Heading2"/>
      </w:pPr>
      <w:r>
        <w:rPr>
          <w:color w:val="003366"/>
        </w:rPr>
        <w:t>4.2 Debilidades / Riesgos ante revisores</w:t>
      </w:r>
    </w:p>
    <w:p>
      <w:pPr>
        <w:pStyle w:val="ListBullet"/>
      </w:pPr>
      <w:r>
        <w:t>Tamano muestral pequeno (n=211, test=43): los revisores probablemente pediran validacion externa o al menos nested CV.</w:t>
      </w:r>
    </w:p>
    <w:p>
      <w:pPr>
        <w:pStyle w:val="ListBullet"/>
      </w:pPr>
      <w:r>
        <w:t>Cohorte unica (Hospital de Ourense): sesgo geografico/poblacional potencial.</w:t>
      </w:r>
    </w:p>
    <w:p>
      <w:pPr>
        <w:pStyle w:val="ListBullet"/>
      </w:pPr>
      <w:r>
        <w:t>Overfitting evidente (train F1=1.00): aunque mitigado por bagging, la brecha train-CV de ~0.20 sera senalada.</w:t>
      </w:r>
    </w:p>
    <w:p>
      <w:pPr>
        <w:pStyle w:val="ListBullet"/>
      </w:pPr>
      <w:r>
        <w:t>Sin analisis SHAP: un reviewer de CMPB esperara explicabilidad mas alla de Gini importance para un paper de ML en biomedicina.</w:t>
      </w:r>
    </w:p>
    <w:p>
      <w:pPr>
        <w:pStyle w:val="ListBullet"/>
      </w:pPr>
      <w:r>
        <w:t>Proyecto originalmente escolar: debe transformarse en formato de investigacion cientifica formal.</w:t>
      </w:r>
    </w:p>
    <w:p/>
    <w:p>
      <w:pPr>
        <w:pStyle w:val="Heading1"/>
      </w:pPr>
      <w:r>
        <w:rPr>
          <w:color w:val="003366"/>
        </w:rPr>
        <w:t>5. ESTRUCTURA SUGERIDA DEL MANUSCRITO</w:t>
      </w:r>
    </w:p>
    <w:p>
      <w:r>
        <w:t>A continuacion se propone la estructura del manuscrito ajustada al formato de CMPB y al limite de 3,500 palabras: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Seccion</w:t>
            </w:r>
          </w:p>
        </w:tc>
        <w:tc>
          <w:tcPr>
            <w:tcW w:type="dxa" w:w="2880"/>
          </w:tcPr>
          <w:p>
            <w:r>
              <w:rPr>
                <w:b/>
                <w:sz w:val="20"/>
              </w:rPr>
              <w:t>Palabras aprox.</w:t>
            </w:r>
          </w:p>
        </w:tc>
        <w:tc>
          <w:tcPr>
            <w:tcW w:type="dxa" w:w="2880"/>
          </w:tcPr>
          <w:p>
            <w:r>
              <w:rPr>
                <w:b/>
                <w:sz w:val="20"/>
              </w:rPr>
              <w:t>Contenido clave</w:t>
            </w:r>
          </w:p>
        </w:tc>
      </w:tr>
      <w:tr>
        <w:tc>
          <w:tcPr>
            <w:tcW w:type="dxa" w:w="2880"/>
          </w:tcPr>
          <w:p>
            <w:r>
              <w:rPr>
                <w:sz w:val="20"/>
              </w:rPr>
              <w:t>Title Page</w:t>
            </w:r>
          </w:p>
        </w:tc>
        <w:tc>
          <w:tcPr>
            <w:tcW w:type="dxa" w:w="2880"/>
          </w:tcPr>
          <w:p>
            <w:r>
              <w:rPr>
                <w:sz w:val="20"/>
              </w:rPr>
              <w:t>--</w:t>
            </w:r>
          </w:p>
        </w:tc>
        <w:tc>
          <w:tcPr>
            <w:tcW w:type="dxa" w:w="2880"/>
          </w:tcPr>
          <w:p>
            <w:r>
              <w:rPr>
                <w:sz w:val="20"/>
              </w:rPr>
              <w:t>Titulo conciso, autores, afiliaciones, autor correspondiente</w:t>
            </w:r>
          </w:p>
        </w:tc>
      </w:tr>
      <w:tr>
        <w:tc>
          <w:tcPr>
            <w:tcW w:type="dxa" w:w="2880"/>
          </w:tcPr>
          <w:p>
            <w:r>
              <w:rPr>
                <w:sz w:val="20"/>
              </w:rPr>
              <w:t>Abstract</w:t>
            </w:r>
          </w:p>
        </w:tc>
        <w:tc>
          <w:tcPr>
            <w:tcW w:type="dxa" w:w="2880"/>
          </w:tcPr>
          <w:p>
            <w:r>
              <w:rPr>
                <w:sz w:val="20"/>
              </w:rPr>
              <w:t>300-350</w:t>
            </w:r>
          </w:p>
        </w:tc>
        <w:tc>
          <w:tcPr>
            <w:tcW w:type="dxa" w:w="2880"/>
          </w:tcPr>
          <w:p>
            <w:r>
              <w:rPr>
                <w:sz w:val="20"/>
              </w:rPr>
              <w:t>Background and Objectives: problema CRC y limitaciones del FIT/PLS-DA; Methods: dataset, pipeline CRISP-ML(Q), Bagging Tree; Results: F1=0.855, AUC=0.945, F1 AA=0.78; Conclusions: biomarcadores lipidomicos complementan FIT</w:t>
            </w:r>
          </w:p>
        </w:tc>
      </w:tr>
      <w:tr>
        <w:tc>
          <w:tcPr>
            <w:tcW w:type="dxa" w:w="2880"/>
          </w:tcPr>
          <w:p>
            <w:r>
              <w:rPr>
                <w:sz w:val="20"/>
              </w:rPr>
              <w:t>Keywords</w:t>
            </w:r>
          </w:p>
        </w:tc>
        <w:tc>
          <w:tcPr>
            <w:tcW w:type="dxa" w:w="2880"/>
          </w:tcPr>
          <w:p>
            <w:r>
              <w:rPr>
                <w:sz w:val="20"/>
              </w:rPr>
              <w:t>--</w:t>
            </w:r>
          </w:p>
        </w:tc>
        <w:tc>
          <w:tcPr>
            <w:tcW w:type="dxa" w:w="2880"/>
          </w:tcPr>
          <w:p>
            <w:r>
              <w:rPr>
                <w:sz w:val="20"/>
              </w:rPr>
              <w:t>5-6 keywords: colorectal cancer, lipidomics, machine learning, ensemble methods, biomarker discovery, adenoma detection</w:t>
            </w:r>
          </w:p>
        </w:tc>
      </w:tr>
      <w:tr>
        <w:tc>
          <w:tcPr>
            <w:tcW w:type="dxa" w:w="2880"/>
          </w:tcPr>
          <w:p>
            <w:r>
              <w:rPr>
                <w:sz w:val="20"/>
              </w:rPr>
              <w:t>1. Introduction</w:t>
            </w:r>
          </w:p>
        </w:tc>
        <w:tc>
          <w:tcPr>
            <w:tcW w:type="dxa" w:w="2880"/>
          </w:tcPr>
          <w:p>
            <w:r>
              <w:rPr>
                <w:sz w:val="20"/>
              </w:rPr>
              <w:t>500-600</w:t>
            </w:r>
          </w:p>
        </w:tc>
        <w:tc>
          <w:tcPr>
            <w:tcW w:type="dxa" w:w="2880"/>
          </w:tcPr>
          <w:p>
            <w:r>
              <w:rPr>
                <w:sz w:val="20"/>
              </w:rPr>
              <w:t>CRC epidemiologia, screening actual (FIT), limitaciones, lipidomica como alternativa, gap en deteccion de AA, objetivo del estudio</w:t>
            </w:r>
          </w:p>
        </w:tc>
      </w:tr>
      <w:tr>
        <w:tc>
          <w:tcPr>
            <w:tcW w:type="dxa" w:w="2880"/>
          </w:tcPr>
          <w:p>
            <w:r>
              <w:rPr>
                <w:sz w:val="20"/>
              </w:rPr>
              <w:t>2. Related Work</w:t>
            </w:r>
          </w:p>
        </w:tc>
        <w:tc>
          <w:tcPr>
            <w:tcW w:type="dxa" w:w="2880"/>
          </w:tcPr>
          <w:p>
            <w:r>
              <w:rPr>
                <w:sz w:val="20"/>
              </w:rPr>
              <w:t>300-400</w:t>
            </w:r>
          </w:p>
        </w:tc>
        <w:tc>
          <w:tcPr>
            <w:tcW w:type="dxa" w:w="2880"/>
          </w:tcPr>
          <w:p>
            <w:r>
              <w:rPr>
                <w:sz w:val="20"/>
              </w:rPr>
              <w:t>Estudios previos de ML + CRC, lipidomica en CRC, PLS-DA de Alboniga et al., gap identificado</w:t>
            </w:r>
          </w:p>
        </w:tc>
      </w:tr>
      <w:tr>
        <w:tc>
          <w:tcPr>
            <w:tcW w:type="dxa" w:w="2880"/>
          </w:tcPr>
          <w:p>
            <w:r>
              <w:rPr>
                <w:sz w:val="20"/>
              </w:rPr>
              <w:t>3. Materials and Methods</w:t>
            </w:r>
          </w:p>
        </w:tc>
        <w:tc>
          <w:tcPr>
            <w:tcW w:type="dxa" w:w="2880"/>
          </w:tcPr>
          <w:p>
            <w:r>
              <w:rPr>
                <w:sz w:val="20"/>
              </w:rPr>
              <w:t>800-1000</w:t>
            </w:r>
          </w:p>
        </w:tc>
        <w:tc>
          <w:tcPr>
            <w:tcW w:type="dxa" w:w="2880"/>
          </w:tcPr>
          <w:p>
            <w:r>
              <w:rPr>
                <w:sz w:val="20"/>
              </w:rPr>
              <w:t>3.1 Dataset y preprocesamiento; 3.2 Feature selection (MI intersect ANOVA); 3.3 Modelos evaluados; 3.4 Evaluacion (CV + held-out); 3.5 Analisis SHAP</w:t>
            </w:r>
          </w:p>
        </w:tc>
      </w:tr>
      <w:tr>
        <w:tc>
          <w:tcPr>
            <w:tcW w:type="dxa" w:w="2880"/>
          </w:tcPr>
          <w:p>
            <w:r>
              <w:rPr>
                <w:sz w:val="20"/>
              </w:rPr>
              <w:t>4. Results</w:t>
            </w:r>
          </w:p>
        </w:tc>
        <w:tc>
          <w:tcPr>
            <w:tcW w:type="dxa" w:w="2880"/>
          </w:tcPr>
          <w:p>
            <w:r>
              <w:rPr>
                <w:sz w:val="20"/>
              </w:rPr>
              <w:t>600-700</w:t>
            </w:r>
          </w:p>
        </w:tc>
        <w:tc>
          <w:tcPr>
            <w:tcW w:type="dxa" w:w="2880"/>
          </w:tcPr>
          <w:p>
            <w:r>
              <w:rPr>
                <w:sz w:val="20"/>
              </w:rPr>
              <w:t>4.1 Comparacion de modelos; 4.2 Modelo final (Bagging Tree); 4.3 Analisis por clase; 4.4 Feature importance y SHAP; 4.5 Analisis Top-K</w:t>
            </w:r>
          </w:p>
        </w:tc>
      </w:tr>
      <w:tr>
        <w:tc>
          <w:tcPr>
            <w:tcW w:type="dxa" w:w="2880"/>
          </w:tcPr>
          <w:p>
            <w:r>
              <w:rPr>
                <w:sz w:val="20"/>
              </w:rPr>
              <w:t>5. Discussion</w:t>
            </w:r>
          </w:p>
        </w:tc>
        <w:tc>
          <w:tcPr>
            <w:tcW w:type="dxa" w:w="2880"/>
          </w:tcPr>
          <w:p>
            <w:r>
              <w:rPr>
                <w:sz w:val="20"/>
              </w:rPr>
              <w:t>500-600</w:t>
            </w:r>
          </w:p>
        </w:tc>
        <w:tc>
          <w:tcPr>
            <w:tcW w:type="dxa" w:w="2880"/>
          </w:tcPr>
          <w:p>
            <w:r>
              <w:rPr>
                <w:sz w:val="20"/>
              </w:rPr>
              <w:t>Interpretacion clinica, comparacion con estado del arte, biomarcadores identificados, limitaciones, trabajo futuro</w:t>
            </w:r>
          </w:p>
        </w:tc>
      </w:tr>
      <w:tr>
        <w:tc>
          <w:tcPr>
            <w:tcW w:type="dxa" w:w="2880"/>
          </w:tcPr>
          <w:p>
            <w:r>
              <w:rPr>
                <w:sz w:val="20"/>
              </w:rPr>
              <w:t>6. Conclusions</w:t>
            </w:r>
          </w:p>
        </w:tc>
        <w:tc>
          <w:tcPr>
            <w:tcW w:type="dxa" w:w="2880"/>
          </w:tcPr>
          <w:p>
            <w:r>
              <w:rPr>
                <w:sz w:val="20"/>
              </w:rPr>
              <w:t>150-200</w:t>
            </w:r>
          </w:p>
        </w:tc>
        <w:tc>
          <w:tcPr>
            <w:tcW w:type="dxa" w:w="2880"/>
          </w:tcPr>
          <w:p>
            <w:r>
              <w:rPr>
                <w:sz w:val="20"/>
              </w:rPr>
              <w:t>Contribuciones principales, implicaciones clinicas</w:t>
            </w:r>
          </w:p>
        </w:tc>
      </w:tr>
      <w:tr>
        <w:tc>
          <w:tcPr>
            <w:tcW w:type="dxa" w:w="2880"/>
          </w:tcPr>
          <w:p>
            <w:r>
              <w:rPr>
                <w:sz w:val="20"/>
              </w:rPr>
              <w:t>References</w:t>
            </w:r>
          </w:p>
        </w:tc>
        <w:tc>
          <w:tcPr>
            <w:tcW w:type="dxa" w:w="2880"/>
          </w:tcPr>
          <w:p>
            <w:r>
              <w:rPr>
                <w:sz w:val="20"/>
              </w:rPr>
              <w:t>--</w:t>
            </w:r>
          </w:p>
        </w:tc>
        <w:tc>
          <w:tcPr>
            <w:tcW w:type="dxa" w:w="2880"/>
          </w:tcPr>
          <w:p>
            <w:r>
              <w:rPr>
                <w:sz w:val="20"/>
              </w:rPr>
              <w:t>Maximo 50, formato numerado [1], [2]...</w:t>
            </w:r>
          </w:p>
        </w:tc>
      </w:tr>
    </w:tbl>
    <w:p/>
    <w:p>
      <w:pPr>
        <w:pStyle w:val="Heading1"/>
      </w:pPr>
      <w:r>
        <w:rPr>
          <w:color w:val="003366"/>
        </w:rPr>
        <w:t>6. TITULO SUGERIDO PARA EL MANUSCRITO</w:t>
      </w:r>
    </w:p>
    <w:p>
      <w:r>
        <w:rPr>
          <w:i/>
          <w:sz w:val="22"/>
        </w:rPr>
        <w:t>Opcion 1: "Interpretable ensemble learning for multiclass classification of colorectal cancer progression using lipidomic biomarkers"</w:t>
      </w:r>
    </w:p>
    <w:p>
      <w:r>
        <w:rPr>
          <w:i/>
          <w:sz w:val="22"/>
        </w:rPr>
        <w:t>Opcion 2: "Lipidomic profiling combined with bagging tree ensembles enables detection of advanced adenomas: a machine learning approach for colorectal cancer screening"</w:t>
      </w:r>
    </w:p>
    <w:p>
      <w:r>
        <w:rPr>
          <w:i/>
          <w:sz w:val="22"/>
        </w:rPr>
        <w:t>Opcion 3: "A parsimonious machine learning pipeline for colorectal neoplasia classification from serum lipidomics"</w:t>
      </w:r>
    </w:p>
    <w:p/>
    <w:p>
      <w:pPr>
        <w:pStyle w:val="Heading1"/>
      </w:pPr>
      <w:r>
        <w:rPr>
          <w:color w:val="003366"/>
        </w:rPr>
        <w:t>7. CHECKLIST DE ENVIO</w:t>
      </w:r>
    </w:p>
    <w:p>
      <w:r>
        <w:t>Lista de verificacion antes de enviar a CMPB: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Elemento</w:t>
            </w:r>
          </w:p>
        </w:tc>
        <w:tc>
          <w:tcPr>
            <w:tcW w:type="dxa" w:w="2880"/>
          </w:tcPr>
          <w:p>
            <w:r>
              <w:rPr>
                <w:b/>
                <w:sz w:val="20"/>
              </w:rPr>
              <w:t>Completado</w:t>
            </w:r>
          </w:p>
        </w:tc>
      </w:tr>
      <w:tr>
        <w:tc>
          <w:tcPr>
            <w:tcW w:type="dxa" w:w="2880"/>
          </w:tcPr>
          <w:p>
            <w:r>
              <w:rPr>
                <w:sz w:val="20"/>
              </w:rPr>
              <w:t>1</w:t>
            </w:r>
          </w:p>
        </w:tc>
        <w:tc>
          <w:tcPr>
            <w:tcW w:type="dxa" w:w="2880"/>
          </w:tcPr>
          <w:p>
            <w:r>
              <w:rPr>
                <w:sz w:val="20"/>
              </w:rPr>
              <w:t>Manuscrito en ingles (max. 3,500 palabras)</w:t>
            </w:r>
          </w:p>
        </w:tc>
        <w:tc>
          <w:tcPr>
            <w:tcW w:type="dxa" w:w="2880"/>
          </w:tcPr>
          <w:p>
            <w:r>
              <w:rPr>
                <w:sz w:val="20"/>
              </w:rPr>
              <w:t>[ ]</w:t>
            </w:r>
          </w:p>
        </w:tc>
      </w:tr>
      <w:tr>
        <w:tc>
          <w:tcPr>
            <w:tcW w:type="dxa" w:w="2880"/>
          </w:tcPr>
          <w:p>
            <w:r>
              <w:rPr>
                <w:sz w:val="20"/>
              </w:rPr>
              <w:t>2</w:t>
            </w:r>
          </w:p>
        </w:tc>
        <w:tc>
          <w:tcPr>
            <w:tcW w:type="dxa" w:w="2880"/>
          </w:tcPr>
          <w:p>
            <w:r>
              <w:rPr>
                <w:sz w:val="20"/>
              </w:rPr>
              <w:t>Abstract estructurado (max. 350 palabras)</w:t>
            </w:r>
          </w:p>
        </w:tc>
        <w:tc>
          <w:tcPr>
            <w:tcW w:type="dxa" w:w="2880"/>
          </w:tcPr>
          <w:p>
            <w:r>
              <w:rPr>
                <w:sz w:val="20"/>
              </w:rPr>
              <w:t>[ ]</w:t>
            </w:r>
          </w:p>
        </w:tc>
      </w:tr>
      <w:tr>
        <w:tc>
          <w:tcPr>
            <w:tcW w:type="dxa" w:w="2880"/>
          </w:tcPr>
          <w:p>
            <w:r>
              <w:rPr>
                <w:sz w:val="20"/>
              </w:rPr>
              <w:t>3</w:t>
            </w:r>
          </w:p>
        </w:tc>
        <w:tc>
          <w:tcPr>
            <w:tcW w:type="dxa" w:w="2880"/>
          </w:tcPr>
          <w:p>
            <w:r>
              <w:rPr>
                <w:sz w:val="20"/>
              </w:rPr>
              <w:t>Keywords (5-6)</w:t>
            </w:r>
          </w:p>
        </w:tc>
        <w:tc>
          <w:tcPr>
            <w:tcW w:type="dxa" w:w="2880"/>
          </w:tcPr>
          <w:p>
            <w:r>
              <w:rPr>
                <w:sz w:val="20"/>
              </w:rPr>
              <w:t>[ ]</w:t>
            </w:r>
          </w:p>
        </w:tc>
      </w:tr>
      <w:tr>
        <w:tc>
          <w:tcPr>
            <w:tcW w:type="dxa" w:w="2880"/>
          </w:tcPr>
          <w:p>
            <w:r>
              <w:rPr>
                <w:sz w:val="20"/>
              </w:rPr>
              <w:t>4</w:t>
            </w:r>
          </w:p>
        </w:tc>
        <w:tc>
          <w:tcPr>
            <w:tcW w:type="dxa" w:w="2880"/>
          </w:tcPr>
          <w:p>
            <w:r>
              <w:rPr>
                <w:sz w:val="20"/>
              </w:rPr>
              <w:t>Cover letter en ingles</w:t>
            </w:r>
          </w:p>
        </w:tc>
        <w:tc>
          <w:tcPr>
            <w:tcW w:type="dxa" w:w="2880"/>
          </w:tcPr>
          <w:p>
            <w:r>
              <w:rPr>
                <w:sz w:val="20"/>
              </w:rPr>
              <w:t>[ ]</w:t>
            </w:r>
          </w:p>
        </w:tc>
      </w:tr>
      <w:tr>
        <w:tc>
          <w:tcPr>
            <w:tcW w:type="dxa" w:w="2880"/>
          </w:tcPr>
          <w:p>
            <w:r>
              <w:rPr>
                <w:sz w:val="20"/>
              </w:rPr>
              <w:t>5</w:t>
            </w:r>
          </w:p>
        </w:tc>
        <w:tc>
          <w:tcPr>
            <w:tcW w:type="dxa" w:w="2880"/>
          </w:tcPr>
          <w:p>
            <w:r>
              <w:rPr>
                <w:sz w:val="20"/>
              </w:rPr>
              <w:t>Pagina de titulo con afiliaciones y autor correspondiente</w:t>
            </w:r>
          </w:p>
        </w:tc>
        <w:tc>
          <w:tcPr>
            <w:tcW w:type="dxa" w:w="2880"/>
          </w:tcPr>
          <w:p>
            <w:r>
              <w:rPr>
                <w:sz w:val="20"/>
              </w:rPr>
              <w:t>[ ]</w:t>
            </w:r>
          </w:p>
        </w:tc>
      </w:tr>
      <w:tr>
        <w:tc>
          <w:tcPr>
            <w:tcW w:type="dxa" w:w="2880"/>
          </w:tcPr>
          <w:p>
            <w:r>
              <w:rPr>
                <w:sz w:val="20"/>
              </w:rPr>
              <w:t>6</w:t>
            </w:r>
          </w:p>
        </w:tc>
        <w:tc>
          <w:tcPr>
            <w:tcW w:type="dxa" w:w="2880"/>
          </w:tcPr>
          <w:p>
            <w:r>
              <w:rPr>
                <w:sz w:val="20"/>
              </w:rPr>
              <w:t>Ethics statement</w:t>
            </w:r>
          </w:p>
        </w:tc>
        <w:tc>
          <w:tcPr>
            <w:tcW w:type="dxa" w:w="2880"/>
          </w:tcPr>
          <w:p>
            <w:r>
              <w:rPr>
                <w:sz w:val="20"/>
              </w:rPr>
              <w:t>[ ]</w:t>
            </w:r>
          </w:p>
        </w:tc>
      </w:tr>
      <w:tr>
        <w:tc>
          <w:tcPr>
            <w:tcW w:type="dxa" w:w="2880"/>
          </w:tcPr>
          <w:p>
            <w:r>
              <w:rPr>
                <w:sz w:val="20"/>
              </w:rPr>
              <w:t>7</w:t>
            </w:r>
          </w:p>
        </w:tc>
        <w:tc>
          <w:tcPr>
            <w:tcW w:type="dxa" w:w="2880"/>
          </w:tcPr>
          <w:p>
            <w:r>
              <w:rPr>
                <w:sz w:val="20"/>
              </w:rPr>
              <w:t>Data availability statement</w:t>
            </w:r>
          </w:p>
        </w:tc>
        <w:tc>
          <w:tcPr>
            <w:tcW w:type="dxa" w:w="2880"/>
          </w:tcPr>
          <w:p>
            <w:r>
              <w:rPr>
                <w:sz w:val="20"/>
              </w:rPr>
              <w:t>[ ]</w:t>
            </w:r>
          </w:p>
        </w:tc>
      </w:tr>
      <w:tr>
        <w:tc>
          <w:tcPr>
            <w:tcW w:type="dxa" w:w="2880"/>
          </w:tcPr>
          <w:p>
            <w:r>
              <w:rPr>
                <w:sz w:val="20"/>
              </w:rPr>
              <w:t>8</w:t>
            </w:r>
          </w:p>
        </w:tc>
        <w:tc>
          <w:tcPr>
            <w:tcW w:type="dxa" w:w="2880"/>
          </w:tcPr>
          <w:p>
            <w:r>
              <w:rPr>
                <w:sz w:val="20"/>
              </w:rPr>
              <w:t>Declaracion de financiamiento</w:t>
            </w:r>
          </w:p>
        </w:tc>
        <w:tc>
          <w:tcPr>
            <w:tcW w:type="dxa" w:w="2880"/>
          </w:tcPr>
          <w:p>
            <w:r>
              <w:rPr>
                <w:sz w:val="20"/>
              </w:rPr>
              <w:t>[ ]</w:t>
            </w:r>
          </w:p>
        </w:tc>
      </w:tr>
      <w:tr>
        <w:tc>
          <w:tcPr>
            <w:tcW w:type="dxa" w:w="2880"/>
          </w:tcPr>
          <w:p>
            <w:r>
              <w:rPr>
                <w:sz w:val="20"/>
              </w:rPr>
              <w:t>9</w:t>
            </w:r>
          </w:p>
        </w:tc>
        <w:tc>
          <w:tcPr>
            <w:tcW w:type="dxa" w:w="2880"/>
          </w:tcPr>
          <w:p>
            <w:r>
              <w:rPr>
                <w:sz w:val="20"/>
              </w:rPr>
              <w:t>Declaracion de uso de IA generativa</w:t>
            </w:r>
          </w:p>
        </w:tc>
        <w:tc>
          <w:tcPr>
            <w:tcW w:type="dxa" w:w="2880"/>
          </w:tcPr>
          <w:p>
            <w:r>
              <w:rPr>
                <w:sz w:val="20"/>
              </w:rPr>
              <w:t>[ ]</w:t>
            </w:r>
          </w:p>
        </w:tc>
      </w:tr>
      <w:tr>
        <w:tc>
          <w:tcPr>
            <w:tcW w:type="dxa" w:w="2880"/>
          </w:tcPr>
          <w:p>
            <w:r>
              <w:rPr>
                <w:sz w:val="20"/>
              </w:rPr>
              <w:t>10</w:t>
            </w:r>
          </w:p>
        </w:tc>
        <w:tc>
          <w:tcPr>
            <w:tcW w:type="dxa" w:w="2880"/>
          </w:tcPr>
          <w:p>
            <w:r>
              <w:rPr>
                <w:sz w:val="20"/>
              </w:rPr>
              <w:t>Referencias en formato numerado [1]-[50] max.</w:t>
            </w:r>
          </w:p>
        </w:tc>
        <w:tc>
          <w:tcPr>
            <w:tcW w:type="dxa" w:w="2880"/>
          </w:tcPr>
          <w:p>
            <w:r>
              <w:rPr>
                <w:sz w:val="20"/>
              </w:rPr>
              <w:t>[ ]</w:t>
            </w:r>
          </w:p>
        </w:tc>
      </w:tr>
      <w:tr>
        <w:tc>
          <w:tcPr>
            <w:tcW w:type="dxa" w:w="2880"/>
          </w:tcPr>
          <w:p>
            <w:r>
              <w:rPr>
                <w:sz w:val="20"/>
              </w:rPr>
              <w:t>11</w:t>
            </w:r>
          </w:p>
        </w:tc>
        <w:tc>
          <w:tcPr>
            <w:tcW w:type="dxa" w:w="2880"/>
          </w:tcPr>
          <w:p>
            <w:r>
              <w:rPr>
                <w:sz w:val="20"/>
              </w:rPr>
              <w:t>Figuras en alta resolucion (300+ DPI)</w:t>
            </w:r>
          </w:p>
        </w:tc>
        <w:tc>
          <w:tcPr>
            <w:tcW w:type="dxa" w:w="2880"/>
          </w:tcPr>
          <w:p>
            <w:r>
              <w:rPr>
                <w:sz w:val="20"/>
              </w:rPr>
              <w:t>[ ]</w:t>
            </w:r>
          </w:p>
        </w:tc>
      </w:tr>
      <w:tr>
        <w:tc>
          <w:tcPr>
            <w:tcW w:type="dxa" w:w="2880"/>
          </w:tcPr>
          <w:p>
            <w:r>
              <w:rPr>
                <w:sz w:val="20"/>
              </w:rPr>
              <w:t>12</w:t>
            </w:r>
          </w:p>
        </w:tc>
        <w:tc>
          <w:tcPr>
            <w:tcW w:type="dxa" w:w="2880"/>
          </w:tcPr>
          <w:p>
            <w:r>
              <w:rPr>
                <w:sz w:val="20"/>
              </w:rPr>
              <w:t>Tablas formateadas correctamente</w:t>
            </w:r>
          </w:p>
        </w:tc>
        <w:tc>
          <w:tcPr>
            <w:tcW w:type="dxa" w:w="2880"/>
          </w:tcPr>
          <w:p>
            <w:r>
              <w:rPr>
                <w:sz w:val="20"/>
              </w:rPr>
              <w:t>[ ]</w:t>
            </w:r>
          </w:p>
        </w:tc>
      </w:tr>
      <w:tr>
        <w:tc>
          <w:tcPr>
            <w:tcW w:type="dxa" w:w="2880"/>
          </w:tcPr>
          <w:p>
            <w:r>
              <w:rPr>
                <w:sz w:val="20"/>
              </w:rPr>
              <w:t>13</w:t>
            </w:r>
          </w:p>
        </w:tc>
        <w:tc>
          <w:tcPr>
            <w:tcW w:type="dxa" w:w="2880"/>
          </w:tcPr>
          <w:p>
            <w:r>
              <w:rPr>
                <w:sz w:val="20"/>
              </w:rPr>
              <w:t>Analisis SHAP implementado (recomendado)</w:t>
            </w:r>
          </w:p>
        </w:tc>
        <w:tc>
          <w:tcPr>
            <w:tcW w:type="dxa" w:w="2880"/>
          </w:tcPr>
          <w:p>
            <w:r>
              <w:rPr>
                <w:sz w:val="20"/>
              </w:rPr>
              <w:t>[ ]</w:t>
            </w:r>
          </w:p>
        </w:tc>
      </w:tr>
      <w:tr>
        <w:tc>
          <w:tcPr>
            <w:tcW w:type="dxa" w:w="2880"/>
          </w:tcPr>
          <w:p>
            <w:r>
              <w:rPr>
                <w:sz w:val="20"/>
              </w:rPr>
              <w:t>14</w:t>
            </w:r>
          </w:p>
        </w:tc>
        <w:tc>
          <w:tcPr>
            <w:tcW w:type="dxa" w:w="2880"/>
          </w:tcPr>
          <w:p>
            <w:r>
              <w:rPr>
                <w:sz w:val="20"/>
              </w:rPr>
              <w:t>Repositorio GitHub con codigo reproducible (recomendado)</w:t>
            </w:r>
          </w:p>
        </w:tc>
        <w:tc>
          <w:tcPr>
            <w:tcW w:type="dxa" w:w="2880"/>
          </w:tcPr>
          <w:p>
            <w:r>
              <w:rPr>
                <w:sz w:val="20"/>
              </w:rPr>
              <w:t>[ ]</w:t>
            </w:r>
          </w:p>
        </w:tc>
      </w:tr>
      <w:tr>
        <w:tc>
          <w:tcPr>
            <w:tcW w:type="dxa" w:w="2880"/>
          </w:tcPr>
          <w:p>
            <w:r>
              <w:rPr>
                <w:sz w:val="20"/>
              </w:rPr>
              <w:t>15</w:t>
            </w:r>
          </w:p>
        </w:tc>
        <w:tc>
          <w:tcPr>
            <w:tcW w:type="dxa" w:w="2880"/>
          </w:tcPr>
          <w:p>
            <w:r>
              <w:rPr>
                <w:sz w:val="20"/>
              </w:rPr>
              <w:t>Revision de literatura ampliada</w:t>
            </w:r>
          </w:p>
        </w:tc>
        <w:tc>
          <w:tcPr>
            <w:tcW w:type="dxa" w:w="2880"/>
          </w:tcPr>
          <w:p>
            <w:r>
              <w:rPr>
                <w:sz w:val="20"/>
              </w:rPr>
              <w:t>[ ]</w:t>
            </w:r>
          </w:p>
        </w:tc>
      </w:tr>
      <w:tr>
        <w:tc>
          <w:tcPr>
            <w:tcW w:type="dxa" w:w="2880"/>
          </w:tcPr>
          <w:p>
            <w:r>
              <w:rPr>
                <w:sz w:val="20"/>
              </w:rPr>
              <w:t>16</w:t>
            </w:r>
          </w:p>
        </w:tc>
        <w:tc>
          <w:tcPr>
            <w:tcW w:type="dxa" w:w="2880"/>
          </w:tcPr>
          <w:p>
            <w:r>
              <w:rPr>
                <w:sz w:val="20"/>
              </w:rPr>
              <w:t>Conflicto de intereses declarado</w:t>
            </w:r>
          </w:p>
        </w:tc>
        <w:tc>
          <w:tcPr>
            <w:tcW w:type="dxa" w:w="2880"/>
          </w:tcPr>
          <w:p>
            <w:r>
              <w:rPr>
                <w:sz w:val="20"/>
              </w:rPr>
              <w:t>[ ]</w:t>
            </w:r>
          </w:p>
        </w:tc>
      </w:tr>
      <w:tr>
        <w:tc>
          <w:tcPr>
            <w:tcW w:type="dxa" w:w="2880"/>
          </w:tcPr>
          <w:p>
            <w:r>
              <w:rPr>
                <w:sz w:val="20"/>
              </w:rPr>
              <w:t>17</w:t>
            </w:r>
          </w:p>
        </w:tc>
        <w:tc>
          <w:tcPr>
            <w:tcW w:type="dxa" w:w="2880"/>
          </w:tcPr>
          <w:p>
            <w:r>
              <w:rPr>
                <w:sz w:val="20"/>
              </w:rPr>
              <w:t>Todos los autores han revisado y aprobado el manuscrito</w:t>
            </w:r>
          </w:p>
        </w:tc>
        <w:tc>
          <w:tcPr>
            <w:tcW w:type="dxa" w:w="2880"/>
          </w:tcPr>
          <w:p>
            <w:r>
              <w:rPr>
                <w:sz w:val="20"/>
              </w:rPr>
              <w:t>[ ]</w:t>
            </w:r>
          </w:p>
        </w:tc>
      </w:tr>
    </w:tbl>
    <w:p/>
    <w:p>
      <w:pPr>
        <w:pStyle w:val="Heading1"/>
      </w:pPr>
      <w:r>
        <w:rPr>
          <w:color w:val="003366"/>
        </w:rPr>
        <w:t>8. RESUMEN EJECUTIVO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Categoria</w:t>
            </w:r>
          </w:p>
        </w:tc>
        <w:tc>
          <w:tcPr>
            <w:tcW w:type="dxa" w:w="4320"/>
          </w:tcPr>
          <w:p>
            <w:r>
              <w:rPr>
                <w:b/>
                <w:sz w:val="20"/>
              </w:rPr>
              <w:t>Elementos que faltan</w:t>
            </w:r>
          </w:p>
        </w:tc>
      </w:tr>
      <w:tr>
        <w:tc>
          <w:tcPr>
            <w:tcW w:type="dxa" w:w="4320"/>
          </w:tcPr>
          <w:p>
            <w:r>
              <w:rPr>
                <w:sz w:val="20"/>
              </w:rPr>
              <w:t>Documentos a escribir</w:t>
            </w:r>
          </w:p>
        </w:tc>
        <w:tc>
          <w:tcPr>
            <w:tcW w:type="dxa" w:w="4320"/>
          </w:tcPr>
          <w:p>
            <w:r>
              <w:rPr>
                <w:sz w:val="20"/>
              </w:rPr>
              <w:t>Manuscrito en ingles, abstract estructurado, cover letter, ethics statement, data availability, funding statement, AI disclosure</w:t>
            </w:r>
          </w:p>
        </w:tc>
      </w:tr>
      <w:tr>
        <w:tc>
          <w:tcPr>
            <w:tcW w:type="dxa" w:w="4320"/>
          </w:tcPr>
          <w:p>
            <w:r>
              <w:rPr>
                <w:sz w:val="20"/>
              </w:rPr>
              <w:t>Analisis tecnicos adicionales</w:t>
            </w:r>
          </w:p>
        </w:tc>
        <w:tc>
          <w:tcPr>
            <w:tcW w:type="dxa" w:w="4320"/>
          </w:tcPr>
          <w:p>
            <w:r>
              <w:rPr>
                <w:sz w:val="20"/>
              </w:rPr>
              <w:t>SHAP analysis, nested CV (recomendado), figuras de calidad publicacion</w:t>
            </w:r>
          </w:p>
        </w:tc>
      </w:tr>
      <w:tr>
        <w:tc>
          <w:tcPr>
            <w:tcW w:type="dxa" w:w="4320"/>
          </w:tcPr>
          <w:p>
            <w:r>
              <w:rPr>
                <w:sz w:val="20"/>
              </w:rPr>
              <w:t>Infraestructura</w:t>
            </w:r>
          </w:p>
        </w:tc>
        <w:tc>
          <w:tcPr>
            <w:tcW w:type="dxa" w:w="4320"/>
          </w:tcPr>
          <w:p>
            <w:r>
              <w:rPr>
                <w:sz w:val="20"/>
              </w:rPr>
              <w:t>Repositorio GitHub limpio con codigo reproducible</w:t>
            </w:r>
          </w:p>
        </w:tc>
      </w:tr>
      <w:tr>
        <w:tc>
          <w:tcPr>
            <w:tcW w:type="dxa" w:w="4320"/>
          </w:tcPr>
          <w:p>
            <w:r>
              <w:rPr>
                <w:sz w:val="20"/>
              </w:rPr>
              <w:t>Gestiones externas</w:t>
            </w:r>
          </w:p>
        </w:tc>
        <w:tc>
          <w:tcPr>
            <w:tcW w:type="dxa" w:w="4320"/>
          </w:tcPr>
          <w:p>
            <w:r>
              <w:rPr>
                <w:sz w:val="20"/>
              </w:rPr>
              <w:t>Confirmar aprobacion etica para uso de datos, revision de literatura ampliada</w:t>
            </w:r>
          </w:p>
        </w:tc>
      </w:tr>
    </w:tbl>
    <w:p/>
    <w:p>
      <w:r>
        <w:rPr>
          <w:b/>
        </w:rPr>
        <w:t xml:space="preserve">Conclusion: </w:t>
      </w:r>
      <w:r>
        <w:t>El proyecto tiene un fundamento tecnico y cientifico solido para publicacion en CMPB. La brecha principal es transformar un proyecto academico escolar (6 avances en notebooks en espanol) en un manuscrito cientifico formal en ingles de maximo 3,500 palabras con todos los componentes requeridos por Elsevier. Las fortalezas del trabajo (AUC=0.945, deteccion de AA donde PLS-DA falla, parsimonia de features, biomarcador CE(20:5) con plausibilidad biologica) son suficientes para una contribucion publicable, siempre que se aborden las debilidades identificadas (SHAP, nested CV, revision de literatura ampliada) y se cumplan todos los requisitos formales de la revista.</w:t>
      </w:r>
    </w:p>
    <w:p/>
    <w:p>
      <w:pPr>
        <w:pStyle w:val="Heading2"/>
      </w:pPr>
      <w:r>
        <w:rPr>
          <w:color w:val="003366"/>
        </w:rPr>
        <w:t>Fuentes consultadas</w:t>
      </w:r>
    </w:p>
    <w:p>
      <w:pPr>
        <w:pStyle w:val="ListBullet"/>
      </w:pPr>
      <w:r>
        <w:t>Guide for Authors - CMPB: https://www.sciencedirect.com/journal/computer-methods-and-programs-in-biomedicine/publish/guide-for-authors</w:t>
      </w:r>
    </w:p>
    <w:p>
      <w:pPr>
        <w:pStyle w:val="ListBullet"/>
      </w:pPr>
      <w:r>
        <w:t>CMPB Author Information Pack: https://www.scribd.com/document/476148151/COMPUTER-METHODS-AND-PROGRAMS-IN-autor-information-pack</w:t>
      </w:r>
    </w:p>
    <w:p>
      <w:pPr>
        <w:pStyle w:val="ListBullet"/>
      </w:pPr>
      <w:r>
        <w:t>CMPB Citation Style: https://paperpile.com/s/computer-methods-and-programs-in-biomedicine-citation-style/</w:t>
      </w:r>
    </w:p>
    <w:p>
      <w:pPr>
        <w:pStyle w:val="ListBullet"/>
      </w:pPr>
      <w:r>
        <w:t>CMPB Journal Page: https://www.elsevier.com/journals/computer-methods-and-programs-in-biomedicine/0169-2607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