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547682"/>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ering</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8119ED"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547682" w:history="1">
            <w:r w:rsidR="008119ED" w:rsidRPr="00E35857">
              <w:rPr>
                <w:rStyle w:val="Kpr"/>
                <w:noProof/>
              </w:rPr>
              <w:t>ABSTRACT</w:t>
            </w:r>
            <w:r w:rsidR="008119ED">
              <w:rPr>
                <w:noProof/>
                <w:webHidden/>
              </w:rPr>
              <w:tab/>
            </w:r>
            <w:r w:rsidR="008119ED">
              <w:rPr>
                <w:noProof/>
                <w:webHidden/>
              </w:rPr>
              <w:fldChar w:fldCharType="begin"/>
            </w:r>
            <w:r w:rsidR="008119ED">
              <w:rPr>
                <w:noProof/>
                <w:webHidden/>
              </w:rPr>
              <w:instrText xml:space="preserve"> PAGEREF _Toc45547682 \h </w:instrText>
            </w:r>
            <w:r w:rsidR="008119ED">
              <w:rPr>
                <w:noProof/>
                <w:webHidden/>
              </w:rPr>
            </w:r>
            <w:r w:rsidR="008119ED">
              <w:rPr>
                <w:noProof/>
                <w:webHidden/>
              </w:rPr>
              <w:fldChar w:fldCharType="separate"/>
            </w:r>
            <w:r w:rsidR="008119ED">
              <w:rPr>
                <w:noProof/>
                <w:webHidden/>
              </w:rPr>
              <w:t>4</w:t>
            </w:r>
            <w:r w:rsidR="008119ED">
              <w:rPr>
                <w:noProof/>
                <w:webHidden/>
              </w:rPr>
              <w:fldChar w:fldCharType="end"/>
            </w:r>
          </w:hyperlink>
        </w:p>
        <w:p w:rsidR="008119ED" w:rsidRDefault="008119ED">
          <w:pPr>
            <w:pStyle w:val="T1"/>
            <w:tabs>
              <w:tab w:val="left" w:pos="480"/>
              <w:tab w:val="right" w:leader="dot" w:pos="9396"/>
            </w:tabs>
            <w:rPr>
              <w:rFonts w:asciiTheme="minorHAnsi" w:eastAsiaTheme="minorEastAsia" w:hAnsiTheme="minorHAnsi"/>
              <w:noProof/>
              <w:sz w:val="22"/>
              <w:lang w:eastAsia="en-CA"/>
            </w:rPr>
          </w:pPr>
          <w:hyperlink w:anchor="_Toc45547683" w:history="1">
            <w:r w:rsidRPr="00E35857">
              <w:rPr>
                <w:rStyle w:val="Kpr"/>
                <w:noProof/>
              </w:rPr>
              <w:t>1.</w:t>
            </w:r>
            <w:r>
              <w:rPr>
                <w:rFonts w:asciiTheme="minorHAnsi" w:eastAsiaTheme="minorEastAsia" w:hAnsiTheme="minorHAnsi"/>
                <w:noProof/>
                <w:sz w:val="22"/>
                <w:lang w:eastAsia="en-CA"/>
              </w:rPr>
              <w:tab/>
            </w:r>
            <w:r w:rsidRPr="00E35857">
              <w:rPr>
                <w:rStyle w:val="Kpr"/>
                <w:noProof/>
              </w:rPr>
              <w:t>INTRODUCTION</w:t>
            </w:r>
            <w:r>
              <w:rPr>
                <w:noProof/>
                <w:webHidden/>
              </w:rPr>
              <w:tab/>
            </w:r>
            <w:r>
              <w:rPr>
                <w:noProof/>
                <w:webHidden/>
              </w:rPr>
              <w:fldChar w:fldCharType="begin"/>
            </w:r>
            <w:r>
              <w:rPr>
                <w:noProof/>
                <w:webHidden/>
              </w:rPr>
              <w:instrText xml:space="preserve"> PAGEREF _Toc45547683 \h </w:instrText>
            </w:r>
            <w:r>
              <w:rPr>
                <w:noProof/>
                <w:webHidden/>
              </w:rPr>
            </w:r>
            <w:r>
              <w:rPr>
                <w:noProof/>
                <w:webHidden/>
              </w:rPr>
              <w:fldChar w:fldCharType="separate"/>
            </w:r>
            <w:r>
              <w:rPr>
                <w:noProof/>
                <w:webHidden/>
              </w:rPr>
              <w:t>7</w:t>
            </w:r>
            <w:r>
              <w:rPr>
                <w:noProof/>
                <w:webHidden/>
              </w:rPr>
              <w:fldChar w:fldCharType="end"/>
            </w:r>
          </w:hyperlink>
        </w:p>
        <w:p w:rsidR="008119ED" w:rsidRDefault="008119ED">
          <w:pPr>
            <w:pStyle w:val="T1"/>
            <w:tabs>
              <w:tab w:val="left" w:pos="480"/>
              <w:tab w:val="right" w:leader="dot" w:pos="9396"/>
            </w:tabs>
            <w:rPr>
              <w:rFonts w:asciiTheme="minorHAnsi" w:eastAsiaTheme="minorEastAsia" w:hAnsiTheme="minorHAnsi"/>
              <w:noProof/>
              <w:sz w:val="22"/>
              <w:lang w:eastAsia="en-CA"/>
            </w:rPr>
          </w:pPr>
          <w:hyperlink w:anchor="_Toc45547684" w:history="1">
            <w:r w:rsidRPr="00E35857">
              <w:rPr>
                <w:rStyle w:val="Kpr"/>
                <w:noProof/>
              </w:rPr>
              <w:t>2.</w:t>
            </w:r>
            <w:r>
              <w:rPr>
                <w:rFonts w:asciiTheme="minorHAnsi" w:eastAsiaTheme="minorEastAsia" w:hAnsiTheme="minorHAnsi"/>
                <w:noProof/>
                <w:sz w:val="22"/>
                <w:lang w:eastAsia="en-CA"/>
              </w:rPr>
              <w:tab/>
            </w:r>
            <w:r w:rsidRPr="00E35857">
              <w:rPr>
                <w:rStyle w:val="Kpr"/>
                <w:noProof/>
              </w:rPr>
              <w:t>RELATED WORKS</w:t>
            </w:r>
            <w:r>
              <w:rPr>
                <w:noProof/>
                <w:webHidden/>
              </w:rPr>
              <w:tab/>
            </w:r>
            <w:r>
              <w:rPr>
                <w:noProof/>
                <w:webHidden/>
              </w:rPr>
              <w:fldChar w:fldCharType="begin"/>
            </w:r>
            <w:r>
              <w:rPr>
                <w:noProof/>
                <w:webHidden/>
              </w:rPr>
              <w:instrText xml:space="preserve"> PAGEREF _Toc45547684 \h </w:instrText>
            </w:r>
            <w:r>
              <w:rPr>
                <w:noProof/>
                <w:webHidden/>
              </w:rPr>
            </w:r>
            <w:r>
              <w:rPr>
                <w:noProof/>
                <w:webHidden/>
              </w:rPr>
              <w:fldChar w:fldCharType="separate"/>
            </w:r>
            <w:r>
              <w:rPr>
                <w:noProof/>
                <w:webHidden/>
              </w:rPr>
              <w:t>8</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85" w:history="1">
            <w:r w:rsidRPr="00E35857">
              <w:rPr>
                <w:rStyle w:val="Kpr"/>
                <w:noProof/>
              </w:rPr>
              <w:t>2.1.</w:t>
            </w:r>
            <w:r>
              <w:rPr>
                <w:rFonts w:asciiTheme="minorHAnsi" w:eastAsiaTheme="minorEastAsia" w:hAnsiTheme="minorHAnsi"/>
                <w:noProof/>
                <w:sz w:val="22"/>
                <w:lang w:eastAsia="en-CA"/>
              </w:rPr>
              <w:tab/>
            </w:r>
            <w:r w:rsidRPr="00E35857">
              <w:rPr>
                <w:rStyle w:val="Kpr"/>
                <w:noProof/>
              </w:rPr>
              <w:t>Model-Driven Engineering</w:t>
            </w:r>
            <w:r>
              <w:rPr>
                <w:noProof/>
                <w:webHidden/>
              </w:rPr>
              <w:tab/>
            </w:r>
            <w:r>
              <w:rPr>
                <w:noProof/>
                <w:webHidden/>
              </w:rPr>
              <w:fldChar w:fldCharType="begin"/>
            </w:r>
            <w:r>
              <w:rPr>
                <w:noProof/>
                <w:webHidden/>
              </w:rPr>
              <w:instrText xml:space="preserve"> PAGEREF _Toc45547685 \h </w:instrText>
            </w:r>
            <w:r>
              <w:rPr>
                <w:noProof/>
                <w:webHidden/>
              </w:rPr>
            </w:r>
            <w:r>
              <w:rPr>
                <w:noProof/>
                <w:webHidden/>
              </w:rPr>
              <w:fldChar w:fldCharType="separate"/>
            </w:r>
            <w:r>
              <w:rPr>
                <w:noProof/>
                <w:webHidden/>
              </w:rPr>
              <w:t>8</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86" w:history="1">
            <w:r w:rsidRPr="00E35857">
              <w:rPr>
                <w:rStyle w:val="Kpr"/>
                <w:noProof/>
              </w:rPr>
              <w:t>2.2.</w:t>
            </w:r>
            <w:r>
              <w:rPr>
                <w:rFonts w:asciiTheme="minorHAnsi" w:eastAsiaTheme="minorEastAsia" w:hAnsiTheme="minorHAnsi"/>
                <w:noProof/>
                <w:sz w:val="22"/>
                <w:lang w:eastAsia="en-CA"/>
              </w:rPr>
              <w:tab/>
            </w:r>
            <w:r w:rsidRPr="00E35857">
              <w:rPr>
                <w:rStyle w:val="Kpr"/>
                <w:noProof/>
              </w:rPr>
              <w:t>Safety Cases &amp; Goal Structuring Notations</w:t>
            </w:r>
            <w:r>
              <w:rPr>
                <w:noProof/>
                <w:webHidden/>
              </w:rPr>
              <w:tab/>
            </w:r>
            <w:r>
              <w:rPr>
                <w:noProof/>
                <w:webHidden/>
              </w:rPr>
              <w:fldChar w:fldCharType="begin"/>
            </w:r>
            <w:r>
              <w:rPr>
                <w:noProof/>
                <w:webHidden/>
              </w:rPr>
              <w:instrText xml:space="preserve"> PAGEREF _Toc45547686 \h </w:instrText>
            </w:r>
            <w:r>
              <w:rPr>
                <w:noProof/>
                <w:webHidden/>
              </w:rPr>
            </w:r>
            <w:r>
              <w:rPr>
                <w:noProof/>
                <w:webHidden/>
              </w:rPr>
              <w:fldChar w:fldCharType="separate"/>
            </w:r>
            <w:r>
              <w:rPr>
                <w:noProof/>
                <w:webHidden/>
              </w:rPr>
              <w:t>8</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87" w:history="1">
            <w:r w:rsidRPr="00E35857">
              <w:rPr>
                <w:rStyle w:val="Kpr"/>
                <w:noProof/>
              </w:rPr>
              <w:t>2.3.</w:t>
            </w:r>
            <w:r>
              <w:rPr>
                <w:rFonts w:asciiTheme="minorHAnsi" w:eastAsiaTheme="minorEastAsia" w:hAnsiTheme="minorHAnsi"/>
                <w:noProof/>
                <w:sz w:val="22"/>
                <w:lang w:eastAsia="en-CA"/>
              </w:rPr>
              <w:tab/>
            </w:r>
            <w:r w:rsidRPr="00E35857">
              <w:rPr>
                <w:rStyle w:val="Kpr"/>
                <w:noProof/>
              </w:rPr>
              <w:t>Epsilon</w:t>
            </w:r>
            <w:r>
              <w:rPr>
                <w:noProof/>
                <w:webHidden/>
              </w:rPr>
              <w:tab/>
            </w:r>
            <w:r>
              <w:rPr>
                <w:noProof/>
                <w:webHidden/>
              </w:rPr>
              <w:fldChar w:fldCharType="begin"/>
            </w:r>
            <w:r>
              <w:rPr>
                <w:noProof/>
                <w:webHidden/>
              </w:rPr>
              <w:instrText xml:space="preserve"> PAGEREF _Toc45547687 \h </w:instrText>
            </w:r>
            <w:r>
              <w:rPr>
                <w:noProof/>
                <w:webHidden/>
              </w:rPr>
            </w:r>
            <w:r>
              <w:rPr>
                <w:noProof/>
                <w:webHidden/>
              </w:rPr>
              <w:fldChar w:fldCharType="separate"/>
            </w:r>
            <w:r>
              <w:rPr>
                <w:noProof/>
                <w:webHidden/>
              </w:rPr>
              <w:t>9</w:t>
            </w:r>
            <w:r>
              <w:rPr>
                <w:noProof/>
                <w:webHidden/>
              </w:rPr>
              <w:fldChar w:fldCharType="end"/>
            </w:r>
          </w:hyperlink>
        </w:p>
        <w:p w:rsidR="008119ED" w:rsidRDefault="008119ED">
          <w:pPr>
            <w:pStyle w:val="T1"/>
            <w:tabs>
              <w:tab w:val="left" w:pos="480"/>
              <w:tab w:val="right" w:leader="dot" w:pos="9396"/>
            </w:tabs>
            <w:rPr>
              <w:rFonts w:asciiTheme="minorHAnsi" w:eastAsiaTheme="minorEastAsia" w:hAnsiTheme="minorHAnsi"/>
              <w:noProof/>
              <w:sz w:val="22"/>
              <w:lang w:eastAsia="en-CA"/>
            </w:rPr>
          </w:pPr>
          <w:hyperlink w:anchor="_Toc45547688" w:history="1">
            <w:r w:rsidRPr="00E35857">
              <w:rPr>
                <w:rStyle w:val="Kpr"/>
                <w:noProof/>
              </w:rPr>
              <w:t>3.</w:t>
            </w:r>
            <w:r>
              <w:rPr>
                <w:rFonts w:asciiTheme="minorHAnsi" w:eastAsiaTheme="minorEastAsia" w:hAnsiTheme="minorHAnsi"/>
                <w:noProof/>
                <w:sz w:val="22"/>
                <w:lang w:eastAsia="en-CA"/>
              </w:rPr>
              <w:tab/>
            </w:r>
            <w:r w:rsidRPr="00E35857">
              <w:rPr>
                <w:rStyle w:val="Kpr"/>
                <w:noProof/>
              </w:rPr>
              <w:t>REQUIREMENTS</w:t>
            </w:r>
            <w:r>
              <w:rPr>
                <w:noProof/>
                <w:webHidden/>
              </w:rPr>
              <w:tab/>
            </w:r>
            <w:r>
              <w:rPr>
                <w:noProof/>
                <w:webHidden/>
              </w:rPr>
              <w:fldChar w:fldCharType="begin"/>
            </w:r>
            <w:r>
              <w:rPr>
                <w:noProof/>
                <w:webHidden/>
              </w:rPr>
              <w:instrText xml:space="preserve"> PAGEREF _Toc45547688 \h </w:instrText>
            </w:r>
            <w:r>
              <w:rPr>
                <w:noProof/>
                <w:webHidden/>
              </w:rPr>
            </w:r>
            <w:r>
              <w:rPr>
                <w:noProof/>
                <w:webHidden/>
              </w:rPr>
              <w:fldChar w:fldCharType="separate"/>
            </w:r>
            <w:r>
              <w:rPr>
                <w:noProof/>
                <w:webHidden/>
              </w:rPr>
              <w:t>11</w:t>
            </w:r>
            <w:r>
              <w:rPr>
                <w:noProof/>
                <w:webHidden/>
              </w:rPr>
              <w:fldChar w:fldCharType="end"/>
            </w:r>
          </w:hyperlink>
        </w:p>
        <w:p w:rsidR="008119ED" w:rsidRDefault="008119ED">
          <w:pPr>
            <w:pStyle w:val="T1"/>
            <w:tabs>
              <w:tab w:val="left" w:pos="480"/>
              <w:tab w:val="right" w:leader="dot" w:pos="9396"/>
            </w:tabs>
            <w:rPr>
              <w:rFonts w:asciiTheme="minorHAnsi" w:eastAsiaTheme="minorEastAsia" w:hAnsiTheme="minorHAnsi"/>
              <w:noProof/>
              <w:sz w:val="22"/>
              <w:lang w:eastAsia="en-CA"/>
            </w:rPr>
          </w:pPr>
          <w:hyperlink w:anchor="_Toc45547689" w:history="1">
            <w:r w:rsidRPr="00E35857">
              <w:rPr>
                <w:rStyle w:val="Kpr"/>
                <w:noProof/>
              </w:rPr>
              <w:t>4.</w:t>
            </w:r>
            <w:r>
              <w:rPr>
                <w:rFonts w:asciiTheme="minorHAnsi" w:eastAsiaTheme="minorEastAsia" w:hAnsiTheme="minorHAnsi"/>
                <w:noProof/>
                <w:sz w:val="22"/>
                <w:lang w:eastAsia="en-CA"/>
              </w:rPr>
              <w:tab/>
            </w:r>
            <w:r w:rsidRPr="00E35857">
              <w:rPr>
                <w:rStyle w:val="Kpr"/>
                <w:noProof/>
              </w:rPr>
              <w:t>DESIGN</w:t>
            </w:r>
            <w:r>
              <w:rPr>
                <w:noProof/>
                <w:webHidden/>
              </w:rPr>
              <w:tab/>
            </w:r>
            <w:r>
              <w:rPr>
                <w:noProof/>
                <w:webHidden/>
              </w:rPr>
              <w:fldChar w:fldCharType="begin"/>
            </w:r>
            <w:r>
              <w:rPr>
                <w:noProof/>
                <w:webHidden/>
              </w:rPr>
              <w:instrText xml:space="preserve"> PAGEREF _Toc45547689 \h </w:instrText>
            </w:r>
            <w:r>
              <w:rPr>
                <w:noProof/>
                <w:webHidden/>
              </w:rPr>
            </w:r>
            <w:r>
              <w:rPr>
                <w:noProof/>
                <w:webHidden/>
              </w:rPr>
              <w:fldChar w:fldCharType="separate"/>
            </w:r>
            <w:r>
              <w:rPr>
                <w:noProof/>
                <w:webHidden/>
              </w:rPr>
              <w:t>13</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90" w:history="1">
            <w:r w:rsidRPr="00E35857">
              <w:rPr>
                <w:rStyle w:val="Kpr"/>
                <w:noProof/>
              </w:rPr>
              <w:t>4.1.</w:t>
            </w:r>
            <w:r>
              <w:rPr>
                <w:rFonts w:asciiTheme="minorHAnsi" w:eastAsiaTheme="minorEastAsia" w:hAnsiTheme="minorHAnsi"/>
                <w:noProof/>
                <w:sz w:val="22"/>
                <w:lang w:eastAsia="en-CA"/>
              </w:rPr>
              <w:tab/>
            </w:r>
            <w:r w:rsidRPr="00E35857">
              <w:rPr>
                <w:rStyle w:val="Kpr"/>
                <w:noProof/>
              </w:rPr>
              <w:t>Implementing an Epsilon Driver for a Commercial Tool</w:t>
            </w:r>
            <w:r>
              <w:rPr>
                <w:noProof/>
                <w:webHidden/>
              </w:rPr>
              <w:tab/>
            </w:r>
            <w:r>
              <w:rPr>
                <w:noProof/>
                <w:webHidden/>
              </w:rPr>
              <w:fldChar w:fldCharType="begin"/>
            </w:r>
            <w:r>
              <w:rPr>
                <w:noProof/>
                <w:webHidden/>
              </w:rPr>
              <w:instrText xml:space="preserve"> PAGEREF _Toc45547690 \h </w:instrText>
            </w:r>
            <w:r>
              <w:rPr>
                <w:noProof/>
                <w:webHidden/>
              </w:rPr>
            </w:r>
            <w:r>
              <w:rPr>
                <w:noProof/>
                <w:webHidden/>
              </w:rPr>
              <w:fldChar w:fldCharType="separate"/>
            </w:r>
            <w:r>
              <w:rPr>
                <w:noProof/>
                <w:webHidden/>
              </w:rPr>
              <w:t>14</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91" w:history="1">
            <w:r w:rsidRPr="00E35857">
              <w:rPr>
                <w:rStyle w:val="Kpr"/>
                <w:noProof/>
              </w:rPr>
              <w:t>4.2.</w:t>
            </w:r>
            <w:r>
              <w:rPr>
                <w:rFonts w:asciiTheme="minorHAnsi" w:eastAsiaTheme="minorEastAsia" w:hAnsiTheme="minorHAnsi"/>
                <w:noProof/>
                <w:sz w:val="22"/>
                <w:lang w:eastAsia="en-CA"/>
              </w:rPr>
              <w:tab/>
            </w:r>
            <w:r w:rsidRPr="00E35857">
              <w:rPr>
                <w:rStyle w:val="Kpr"/>
                <w:noProof/>
              </w:rPr>
              <w:t>XMI File and Element Attributes</w:t>
            </w:r>
            <w:r>
              <w:rPr>
                <w:noProof/>
                <w:webHidden/>
              </w:rPr>
              <w:tab/>
            </w:r>
            <w:r>
              <w:rPr>
                <w:noProof/>
                <w:webHidden/>
              </w:rPr>
              <w:fldChar w:fldCharType="begin"/>
            </w:r>
            <w:r>
              <w:rPr>
                <w:noProof/>
                <w:webHidden/>
              </w:rPr>
              <w:instrText xml:space="preserve"> PAGEREF _Toc45547691 \h </w:instrText>
            </w:r>
            <w:r>
              <w:rPr>
                <w:noProof/>
                <w:webHidden/>
              </w:rPr>
            </w:r>
            <w:r>
              <w:rPr>
                <w:noProof/>
                <w:webHidden/>
              </w:rPr>
              <w:fldChar w:fldCharType="separate"/>
            </w:r>
            <w:r>
              <w:rPr>
                <w:noProof/>
                <w:webHidden/>
              </w:rPr>
              <w:t>14</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92" w:history="1">
            <w:r w:rsidRPr="00E35857">
              <w:rPr>
                <w:rStyle w:val="Kpr"/>
                <w:noProof/>
              </w:rPr>
              <w:t>4.3.</w:t>
            </w:r>
            <w:r>
              <w:rPr>
                <w:rFonts w:asciiTheme="minorHAnsi" w:eastAsiaTheme="minorEastAsia" w:hAnsiTheme="minorHAnsi"/>
                <w:noProof/>
                <w:sz w:val="22"/>
                <w:lang w:eastAsia="en-CA"/>
              </w:rPr>
              <w:tab/>
            </w:r>
            <w:r w:rsidRPr="00E35857">
              <w:rPr>
                <w:rStyle w:val="Kpr"/>
                <w:noProof/>
              </w:rPr>
              <w:t>Using the Epsilon HTML Driver</w:t>
            </w:r>
            <w:r>
              <w:rPr>
                <w:noProof/>
                <w:webHidden/>
              </w:rPr>
              <w:tab/>
            </w:r>
            <w:r>
              <w:rPr>
                <w:noProof/>
                <w:webHidden/>
              </w:rPr>
              <w:fldChar w:fldCharType="begin"/>
            </w:r>
            <w:r>
              <w:rPr>
                <w:noProof/>
                <w:webHidden/>
              </w:rPr>
              <w:instrText xml:space="preserve"> PAGEREF _Toc45547692 \h </w:instrText>
            </w:r>
            <w:r>
              <w:rPr>
                <w:noProof/>
                <w:webHidden/>
              </w:rPr>
            </w:r>
            <w:r>
              <w:rPr>
                <w:noProof/>
                <w:webHidden/>
              </w:rPr>
              <w:fldChar w:fldCharType="separate"/>
            </w:r>
            <w:r>
              <w:rPr>
                <w:noProof/>
                <w:webHidden/>
              </w:rPr>
              <w:t>16</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93" w:history="1">
            <w:r w:rsidRPr="00E35857">
              <w:rPr>
                <w:rStyle w:val="Kpr"/>
                <w:noProof/>
              </w:rPr>
              <w:t>4.4.</w:t>
            </w:r>
            <w:r>
              <w:rPr>
                <w:rFonts w:asciiTheme="minorHAnsi" w:eastAsiaTheme="minorEastAsia" w:hAnsiTheme="minorHAnsi"/>
                <w:noProof/>
                <w:sz w:val="22"/>
                <w:lang w:eastAsia="en-CA"/>
              </w:rPr>
              <w:tab/>
            </w:r>
            <w:r w:rsidRPr="00E35857">
              <w:rPr>
                <w:rStyle w:val="Kpr"/>
                <w:noProof/>
              </w:rPr>
              <w:t>Using the Epsilon Plain-XML Driver</w:t>
            </w:r>
            <w:r>
              <w:rPr>
                <w:noProof/>
                <w:webHidden/>
              </w:rPr>
              <w:tab/>
            </w:r>
            <w:r>
              <w:rPr>
                <w:noProof/>
                <w:webHidden/>
              </w:rPr>
              <w:fldChar w:fldCharType="begin"/>
            </w:r>
            <w:r>
              <w:rPr>
                <w:noProof/>
                <w:webHidden/>
              </w:rPr>
              <w:instrText xml:space="preserve"> PAGEREF _Toc45547693 \h </w:instrText>
            </w:r>
            <w:r>
              <w:rPr>
                <w:noProof/>
                <w:webHidden/>
              </w:rPr>
            </w:r>
            <w:r>
              <w:rPr>
                <w:noProof/>
                <w:webHidden/>
              </w:rPr>
              <w:fldChar w:fldCharType="separate"/>
            </w:r>
            <w:r>
              <w:rPr>
                <w:noProof/>
                <w:webHidden/>
              </w:rPr>
              <w:t>17</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94" w:history="1">
            <w:r w:rsidRPr="00E35857">
              <w:rPr>
                <w:rStyle w:val="Kpr"/>
                <w:noProof/>
              </w:rPr>
              <w:t>4.5.</w:t>
            </w:r>
            <w:r>
              <w:rPr>
                <w:rFonts w:asciiTheme="minorHAnsi" w:eastAsiaTheme="minorEastAsia" w:hAnsiTheme="minorHAnsi"/>
                <w:noProof/>
                <w:sz w:val="22"/>
                <w:lang w:eastAsia="en-CA"/>
              </w:rPr>
              <w:tab/>
            </w:r>
            <w:r w:rsidRPr="00E35857">
              <w:rPr>
                <w:rStyle w:val="Kpr"/>
                <w:noProof/>
              </w:rPr>
              <w:t>Determining Element Types in the XMI File</w:t>
            </w:r>
            <w:r>
              <w:rPr>
                <w:noProof/>
                <w:webHidden/>
              </w:rPr>
              <w:tab/>
            </w:r>
            <w:r>
              <w:rPr>
                <w:noProof/>
                <w:webHidden/>
              </w:rPr>
              <w:fldChar w:fldCharType="begin"/>
            </w:r>
            <w:r>
              <w:rPr>
                <w:noProof/>
                <w:webHidden/>
              </w:rPr>
              <w:instrText xml:space="preserve"> PAGEREF _Toc45547694 \h </w:instrText>
            </w:r>
            <w:r>
              <w:rPr>
                <w:noProof/>
                <w:webHidden/>
              </w:rPr>
            </w:r>
            <w:r>
              <w:rPr>
                <w:noProof/>
                <w:webHidden/>
              </w:rPr>
              <w:fldChar w:fldCharType="separate"/>
            </w:r>
            <w:r>
              <w:rPr>
                <w:noProof/>
                <w:webHidden/>
              </w:rPr>
              <w:t>17</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95" w:history="1">
            <w:r w:rsidRPr="00E35857">
              <w:rPr>
                <w:rStyle w:val="Kpr"/>
                <w:noProof/>
              </w:rPr>
              <w:t>4.6.</w:t>
            </w:r>
            <w:r>
              <w:rPr>
                <w:rFonts w:asciiTheme="minorHAnsi" w:eastAsiaTheme="minorEastAsia" w:hAnsiTheme="minorHAnsi"/>
                <w:noProof/>
                <w:sz w:val="22"/>
                <w:lang w:eastAsia="en-CA"/>
              </w:rPr>
              <w:tab/>
            </w:r>
            <w:r w:rsidRPr="00E35857">
              <w:rPr>
                <w:rStyle w:val="Kpr"/>
                <w:noProof/>
              </w:rPr>
              <w:t>Problems with Astah GSN XMI Files</w:t>
            </w:r>
            <w:r>
              <w:rPr>
                <w:noProof/>
                <w:webHidden/>
              </w:rPr>
              <w:tab/>
            </w:r>
            <w:r>
              <w:rPr>
                <w:noProof/>
                <w:webHidden/>
              </w:rPr>
              <w:fldChar w:fldCharType="begin"/>
            </w:r>
            <w:r>
              <w:rPr>
                <w:noProof/>
                <w:webHidden/>
              </w:rPr>
              <w:instrText xml:space="preserve"> PAGEREF _Toc45547695 \h </w:instrText>
            </w:r>
            <w:r>
              <w:rPr>
                <w:noProof/>
                <w:webHidden/>
              </w:rPr>
            </w:r>
            <w:r>
              <w:rPr>
                <w:noProof/>
                <w:webHidden/>
              </w:rPr>
              <w:fldChar w:fldCharType="separate"/>
            </w:r>
            <w:r>
              <w:rPr>
                <w:noProof/>
                <w:webHidden/>
              </w:rPr>
              <w:t>20</w:t>
            </w:r>
            <w:r>
              <w:rPr>
                <w:noProof/>
                <w:webHidden/>
              </w:rPr>
              <w:fldChar w:fldCharType="end"/>
            </w:r>
          </w:hyperlink>
        </w:p>
        <w:p w:rsidR="008119ED" w:rsidRDefault="008119ED">
          <w:pPr>
            <w:pStyle w:val="T1"/>
            <w:tabs>
              <w:tab w:val="left" w:pos="480"/>
              <w:tab w:val="right" w:leader="dot" w:pos="9396"/>
            </w:tabs>
            <w:rPr>
              <w:rFonts w:asciiTheme="minorHAnsi" w:eastAsiaTheme="minorEastAsia" w:hAnsiTheme="minorHAnsi"/>
              <w:noProof/>
              <w:sz w:val="22"/>
              <w:lang w:eastAsia="en-CA"/>
            </w:rPr>
          </w:pPr>
          <w:hyperlink w:anchor="_Toc45547696" w:history="1">
            <w:r w:rsidRPr="00E35857">
              <w:rPr>
                <w:rStyle w:val="Kpr"/>
                <w:noProof/>
              </w:rPr>
              <w:t>5.</w:t>
            </w:r>
            <w:r>
              <w:rPr>
                <w:rFonts w:asciiTheme="minorHAnsi" w:eastAsiaTheme="minorEastAsia" w:hAnsiTheme="minorHAnsi"/>
                <w:noProof/>
                <w:sz w:val="22"/>
                <w:lang w:eastAsia="en-CA"/>
              </w:rPr>
              <w:tab/>
            </w:r>
            <w:r w:rsidRPr="00E35857">
              <w:rPr>
                <w:rStyle w:val="Kpr"/>
                <w:noProof/>
              </w:rPr>
              <w:t>IMPLEMENTATION</w:t>
            </w:r>
            <w:r>
              <w:rPr>
                <w:noProof/>
                <w:webHidden/>
              </w:rPr>
              <w:tab/>
            </w:r>
            <w:r>
              <w:rPr>
                <w:noProof/>
                <w:webHidden/>
              </w:rPr>
              <w:fldChar w:fldCharType="begin"/>
            </w:r>
            <w:r>
              <w:rPr>
                <w:noProof/>
                <w:webHidden/>
              </w:rPr>
              <w:instrText xml:space="preserve"> PAGEREF _Toc45547696 \h </w:instrText>
            </w:r>
            <w:r>
              <w:rPr>
                <w:noProof/>
                <w:webHidden/>
              </w:rPr>
            </w:r>
            <w:r>
              <w:rPr>
                <w:noProof/>
                <w:webHidden/>
              </w:rPr>
              <w:fldChar w:fldCharType="separate"/>
            </w:r>
            <w:r>
              <w:rPr>
                <w:noProof/>
                <w:webHidden/>
              </w:rPr>
              <w:t>21</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97" w:history="1">
            <w:r w:rsidRPr="00E35857">
              <w:rPr>
                <w:rStyle w:val="Kpr"/>
                <w:noProof/>
              </w:rPr>
              <w:t>5.1.</w:t>
            </w:r>
            <w:r>
              <w:rPr>
                <w:rFonts w:asciiTheme="minorHAnsi" w:eastAsiaTheme="minorEastAsia" w:hAnsiTheme="minorHAnsi"/>
                <w:noProof/>
                <w:sz w:val="22"/>
                <w:lang w:eastAsia="en-CA"/>
              </w:rPr>
              <w:tab/>
            </w:r>
            <w:r w:rsidRPr="00E35857">
              <w:rPr>
                <w:rStyle w:val="Kpr"/>
                <w:noProof/>
              </w:rPr>
              <w:t>GSN Model</w:t>
            </w:r>
            <w:r>
              <w:rPr>
                <w:noProof/>
                <w:webHidden/>
              </w:rPr>
              <w:tab/>
            </w:r>
            <w:r>
              <w:rPr>
                <w:noProof/>
                <w:webHidden/>
              </w:rPr>
              <w:fldChar w:fldCharType="begin"/>
            </w:r>
            <w:r>
              <w:rPr>
                <w:noProof/>
                <w:webHidden/>
              </w:rPr>
              <w:instrText xml:space="preserve"> PAGEREF _Toc45547697 \h </w:instrText>
            </w:r>
            <w:r>
              <w:rPr>
                <w:noProof/>
                <w:webHidden/>
              </w:rPr>
            </w:r>
            <w:r>
              <w:rPr>
                <w:noProof/>
                <w:webHidden/>
              </w:rPr>
              <w:fldChar w:fldCharType="separate"/>
            </w:r>
            <w:r>
              <w:rPr>
                <w:noProof/>
                <w:webHidden/>
              </w:rPr>
              <w:t>21</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98" w:history="1">
            <w:r w:rsidRPr="00E35857">
              <w:rPr>
                <w:rStyle w:val="Kpr"/>
                <w:noProof/>
              </w:rPr>
              <w:t>5.2.</w:t>
            </w:r>
            <w:r>
              <w:rPr>
                <w:rFonts w:asciiTheme="minorHAnsi" w:eastAsiaTheme="minorEastAsia" w:hAnsiTheme="minorHAnsi"/>
                <w:noProof/>
                <w:sz w:val="22"/>
                <w:lang w:eastAsia="en-CA"/>
              </w:rPr>
              <w:tab/>
            </w:r>
            <w:r w:rsidRPr="00E35857">
              <w:rPr>
                <w:rStyle w:val="Kpr"/>
                <w:noProof/>
              </w:rPr>
              <w:t>GSN Property</w:t>
            </w:r>
            <w:r>
              <w:rPr>
                <w:noProof/>
                <w:webHidden/>
              </w:rPr>
              <w:tab/>
            </w:r>
            <w:r>
              <w:rPr>
                <w:noProof/>
                <w:webHidden/>
              </w:rPr>
              <w:fldChar w:fldCharType="begin"/>
            </w:r>
            <w:r>
              <w:rPr>
                <w:noProof/>
                <w:webHidden/>
              </w:rPr>
              <w:instrText xml:space="preserve"> PAGEREF _Toc45547698 \h </w:instrText>
            </w:r>
            <w:r>
              <w:rPr>
                <w:noProof/>
                <w:webHidden/>
              </w:rPr>
            </w:r>
            <w:r>
              <w:rPr>
                <w:noProof/>
                <w:webHidden/>
              </w:rPr>
              <w:fldChar w:fldCharType="separate"/>
            </w:r>
            <w:r>
              <w:rPr>
                <w:noProof/>
                <w:webHidden/>
              </w:rPr>
              <w:t>22</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699" w:history="1">
            <w:r w:rsidRPr="00E35857">
              <w:rPr>
                <w:rStyle w:val="Kpr"/>
                <w:noProof/>
              </w:rPr>
              <w:t>5.3.</w:t>
            </w:r>
            <w:r>
              <w:rPr>
                <w:rFonts w:asciiTheme="minorHAnsi" w:eastAsiaTheme="minorEastAsia" w:hAnsiTheme="minorHAnsi"/>
                <w:noProof/>
                <w:sz w:val="22"/>
                <w:lang w:eastAsia="en-CA"/>
              </w:rPr>
              <w:tab/>
            </w:r>
            <w:r w:rsidRPr="00E35857">
              <w:rPr>
                <w:rStyle w:val="Kpr"/>
                <w:noProof/>
              </w:rPr>
              <w:t>GSN Property Type</w:t>
            </w:r>
            <w:r>
              <w:rPr>
                <w:noProof/>
                <w:webHidden/>
              </w:rPr>
              <w:tab/>
            </w:r>
            <w:r>
              <w:rPr>
                <w:noProof/>
                <w:webHidden/>
              </w:rPr>
              <w:fldChar w:fldCharType="begin"/>
            </w:r>
            <w:r>
              <w:rPr>
                <w:noProof/>
                <w:webHidden/>
              </w:rPr>
              <w:instrText xml:space="preserve"> PAGEREF _Toc45547699 \h </w:instrText>
            </w:r>
            <w:r>
              <w:rPr>
                <w:noProof/>
                <w:webHidden/>
              </w:rPr>
            </w:r>
            <w:r>
              <w:rPr>
                <w:noProof/>
                <w:webHidden/>
              </w:rPr>
              <w:fldChar w:fldCharType="separate"/>
            </w:r>
            <w:r>
              <w:rPr>
                <w:noProof/>
                <w:webHidden/>
              </w:rPr>
              <w:t>23</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700" w:history="1">
            <w:r w:rsidRPr="00E35857">
              <w:rPr>
                <w:rStyle w:val="Kpr"/>
                <w:noProof/>
              </w:rPr>
              <w:t>5.4.</w:t>
            </w:r>
            <w:r>
              <w:rPr>
                <w:rFonts w:asciiTheme="minorHAnsi" w:eastAsiaTheme="minorEastAsia" w:hAnsiTheme="minorHAnsi"/>
                <w:noProof/>
                <w:sz w:val="22"/>
                <w:lang w:eastAsia="en-CA"/>
              </w:rPr>
              <w:tab/>
            </w:r>
            <w:r w:rsidRPr="00E35857">
              <w:rPr>
                <w:rStyle w:val="Kpr"/>
                <w:noProof/>
              </w:rPr>
              <w:t>GSN Property Getter</w:t>
            </w:r>
            <w:r>
              <w:rPr>
                <w:noProof/>
                <w:webHidden/>
              </w:rPr>
              <w:tab/>
            </w:r>
            <w:r>
              <w:rPr>
                <w:noProof/>
                <w:webHidden/>
              </w:rPr>
              <w:fldChar w:fldCharType="begin"/>
            </w:r>
            <w:r>
              <w:rPr>
                <w:noProof/>
                <w:webHidden/>
              </w:rPr>
              <w:instrText xml:space="preserve"> PAGEREF _Toc45547700 \h </w:instrText>
            </w:r>
            <w:r>
              <w:rPr>
                <w:noProof/>
                <w:webHidden/>
              </w:rPr>
            </w:r>
            <w:r>
              <w:rPr>
                <w:noProof/>
                <w:webHidden/>
              </w:rPr>
              <w:fldChar w:fldCharType="separate"/>
            </w:r>
            <w:r>
              <w:rPr>
                <w:noProof/>
                <w:webHidden/>
              </w:rPr>
              <w:t>23</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701" w:history="1">
            <w:r w:rsidRPr="00E35857">
              <w:rPr>
                <w:rStyle w:val="Kpr"/>
                <w:noProof/>
              </w:rPr>
              <w:t>5.5.</w:t>
            </w:r>
            <w:r>
              <w:rPr>
                <w:rFonts w:asciiTheme="minorHAnsi" w:eastAsiaTheme="minorEastAsia" w:hAnsiTheme="minorHAnsi"/>
                <w:noProof/>
                <w:sz w:val="22"/>
                <w:lang w:eastAsia="en-CA"/>
              </w:rPr>
              <w:tab/>
            </w:r>
            <w:r w:rsidRPr="00E35857">
              <w:rPr>
                <w:rStyle w:val="Kpr"/>
                <w:noProof/>
              </w:rPr>
              <w:t>GSN Property Setter</w:t>
            </w:r>
            <w:r>
              <w:rPr>
                <w:noProof/>
                <w:webHidden/>
              </w:rPr>
              <w:tab/>
            </w:r>
            <w:r>
              <w:rPr>
                <w:noProof/>
                <w:webHidden/>
              </w:rPr>
              <w:fldChar w:fldCharType="begin"/>
            </w:r>
            <w:r>
              <w:rPr>
                <w:noProof/>
                <w:webHidden/>
              </w:rPr>
              <w:instrText xml:space="preserve"> PAGEREF _Toc45547701 \h </w:instrText>
            </w:r>
            <w:r>
              <w:rPr>
                <w:noProof/>
                <w:webHidden/>
              </w:rPr>
            </w:r>
            <w:r>
              <w:rPr>
                <w:noProof/>
                <w:webHidden/>
              </w:rPr>
              <w:fldChar w:fldCharType="separate"/>
            </w:r>
            <w:r>
              <w:rPr>
                <w:noProof/>
                <w:webHidden/>
              </w:rPr>
              <w:t>27</w:t>
            </w:r>
            <w:r>
              <w:rPr>
                <w:noProof/>
                <w:webHidden/>
              </w:rPr>
              <w:fldChar w:fldCharType="end"/>
            </w:r>
          </w:hyperlink>
        </w:p>
        <w:p w:rsidR="008119ED" w:rsidRDefault="008119ED">
          <w:pPr>
            <w:pStyle w:val="T1"/>
            <w:tabs>
              <w:tab w:val="left" w:pos="480"/>
              <w:tab w:val="right" w:leader="dot" w:pos="9396"/>
            </w:tabs>
            <w:rPr>
              <w:rFonts w:asciiTheme="minorHAnsi" w:eastAsiaTheme="minorEastAsia" w:hAnsiTheme="minorHAnsi"/>
              <w:noProof/>
              <w:sz w:val="22"/>
              <w:lang w:eastAsia="en-CA"/>
            </w:rPr>
          </w:pPr>
          <w:hyperlink w:anchor="_Toc45547702" w:history="1">
            <w:r w:rsidRPr="00E35857">
              <w:rPr>
                <w:rStyle w:val="Kpr"/>
                <w:noProof/>
              </w:rPr>
              <w:t>6.</w:t>
            </w:r>
            <w:r>
              <w:rPr>
                <w:rFonts w:asciiTheme="minorHAnsi" w:eastAsiaTheme="minorEastAsia" w:hAnsiTheme="minorHAnsi"/>
                <w:noProof/>
                <w:sz w:val="22"/>
                <w:lang w:eastAsia="en-CA"/>
              </w:rPr>
              <w:tab/>
            </w:r>
            <w:r w:rsidRPr="00E35857">
              <w:rPr>
                <w:rStyle w:val="Kpr"/>
                <w:noProof/>
              </w:rPr>
              <w:t>TESTING &amp; EVALUATION</w:t>
            </w:r>
            <w:r>
              <w:rPr>
                <w:noProof/>
                <w:webHidden/>
              </w:rPr>
              <w:tab/>
            </w:r>
            <w:r>
              <w:rPr>
                <w:noProof/>
                <w:webHidden/>
              </w:rPr>
              <w:fldChar w:fldCharType="begin"/>
            </w:r>
            <w:r>
              <w:rPr>
                <w:noProof/>
                <w:webHidden/>
              </w:rPr>
              <w:instrText xml:space="preserve"> PAGEREF _Toc45547702 \h </w:instrText>
            </w:r>
            <w:r>
              <w:rPr>
                <w:noProof/>
                <w:webHidden/>
              </w:rPr>
            </w:r>
            <w:r>
              <w:rPr>
                <w:noProof/>
                <w:webHidden/>
              </w:rPr>
              <w:fldChar w:fldCharType="separate"/>
            </w:r>
            <w:r>
              <w:rPr>
                <w:noProof/>
                <w:webHidden/>
              </w:rPr>
              <w:t>29</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703" w:history="1">
            <w:r w:rsidRPr="00E35857">
              <w:rPr>
                <w:rStyle w:val="Kpr"/>
                <w:noProof/>
              </w:rPr>
              <w:t>6.1.</w:t>
            </w:r>
            <w:r>
              <w:rPr>
                <w:rFonts w:asciiTheme="minorHAnsi" w:eastAsiaTheme="minorEastAsia" w:hAnsiTheme="minorHAnsi"/>
                <w:noProof/>
                <w:sz w:val="22"/>
                <w:lang w:eastAsia="en-CA"/>
              </w:rPr>
              <w:tab/>
            </w:r>
            <w:r w:rsidRPr="00E35857">
              <w:rPr>
                <w:rStyle w:val="Kpr"/>
                <w:noProof/>
              </w:rPr>
              <w:t>How to Use Astah GSN Driver?</w:t>
            </w:r>
            <w:r>
              <w:rPr>
                <w:noProof/>
                <w:webHidden/>
              </w:rPr>
              <w:tab/>
            </w:r>
            <w:r>
              <w:rPr>
                <w:noProof/>
                <w:webHidden/>
              </w:rPr>
              <w:fldChar w:fldCharType="begin"/>
            </w:r>
            <w:r>
              <w:rPr>
                <w:noProof/>
                <w:webHidden/>
              </w:rPr>
              <w:instrText xml:space="preserve"> PAGEREF _Toc45547703 \h </w:instrText>
            </w:r>
            <w:r>
              <w:rPr>
                <w:noProof/>
                <w:webHidden/>
              </w:rPr>
            </w:r>
            <w:r>
              <w:rPr>
                <w:noProof/>
                <w:webHidden/>
              </w:rPr>
              <w:fldChar w:fldCharType="separate"/>
            </w:r>
            <w:r>
              <w:rPr>
                <w:noProof/>
                <w:webHidden/>
              </w:rPr>
              <w:t>29</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04" w:history="1">
            <w:r w:rsidRPr="00E35857">
              <w:rPr>
                <w:rStyle w:val="Kpr"/>
                <w:noProof/>
              </w:rPr>
              <w:t>6.1.1.</w:t>
            </w:r>
            <w:r>
              <w:rPr>
                <w:rFonts w:asciiTheme="minorHAnsi" w:eastAsiaTheme="minorEastAsia" w:hAnsiTheme="minorHAnsi"/>
                <w:noProof/>
                <w:sz w:val="22"/>
                <w:lang w:eastAsia="en-CA"/>
              </w:rPr>
              <w:tab/>
            </w:r>
            <w:r w:rsidRPr="00E35857">
              <w:rPr>
                <w:rStyle w:val="Kpr"/>
                <w:noProof/>
              </w:rPr>
              <w:t>Loading the Astah GSN model into Epsilon</w:t>
            </w:r>
            <w:r>
              <w:rPr>
                <w:noProof/>
                <w:webHidden/>
              </w:rPr>
              <w:tab/>
            </w:r>
            <w:r>
              <w:rPr>
                <w:noProof/>
                <w:webHidden/>
              </w:rPr>
              <w:fldChar w:fldCharType="begin"/>
            </w:r>
            <w:r>
              <w:rPr>
                <w:noProof/>
                <w:webHidden/>
              </w:rPr>
              <w:instrText xml:space="preserve"> PAGEREF _Toc45547704 \h </w:instrText>
            </w:r>
            <w:r>
              <w:rPr>
                <w:noProof/>
                <w:webHidden/>
              </w:rPr>
            </w:r>
            <w:r>
              <w:rPr>
                <w:noProof/>
                <w:webHidden/>
              </w:rPr>
              <w:fldChar w:fldCharType="separate"/>
            </w:r>
            <w:r>
              <w:rPr>
                <w:noProof/>
                <w:webHidden/>
              </w:rPr>
              <w:t>29</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05" w:history="1">
            <w:r w:rsidRPr="00E35857">
              <w:rPr>
                <w:rStyle w:val="Kpr"/>
                <w:noProof/>
              </w:rPr>
              <w:t>6.1.2.</w:t>
            </w:r>
            <w:r>
              <w:rPr>
                <w:rFonts w:asciiTheme="minorHAnsi" w:eastAsiaTheme="minorEastAsia" w:hAnsiTheme="minorHAnsi"/>
                <w:noProof/>
                <w:sz w:val="22"/>
                <w:lang w:eastAsia="en-CA"/>
              </w:rPr>
              <w:tab/>
            </w:r>
            <w:r w:rsidRPr="00E35857">
              <w:rPr>
                <w:rStyle w:val="Kpr"/>
                <w:noProof/>
              </w:rPr>
              <w:t>Reading/accessing GSN models with EOL</w:t>
            </w:r>
            <w:r>
              <w:rPr>
                <w:noProof/>
                <w:webHidden/>
              </w:rPr>
              <w:tab/>
            </w:r>
            <w:r>
              <w:rPr>
                <w:noProof/>
                <w:webHidden/>
              </w:rPr>
              <w:fldChar w:fldCharType="begin"/>
            </w:r>
            <w:r>
              <w:rPr>
                <w:noProof/>
                <w:webHidden/>
              </w:rPr>
              <w:instrText xml:space="preserve"> PAGEREF _Toc45547705 \h </w:instrText>
            </w:r>
            <w:r>
              <w:rPr>
                <w:noProof/>
                <w:webHidden/>
              </w:rPr>
            </w:r>
            <w:r>
              <w:rPr>
                <w:noProof/>
                <w:webHidden/>
              </w:rPr>
              <w:fldChar w:fldCharType="separate"/>
            </w:r>
            <w:r>
              <w:rPr>
                <w:noProof/>
                <w:webHidden/>
              </w:rPr>
              <w:t>32</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06" w:history="1">
            <w:r w:rsidRPr="00E35857">
              <w:rPr>
                <w:rStyle w:val="Kpr"/>
                <w:noProof/>
              </w:rPr>
              <w:t>6.1.3.</w:t>
            </w:r>
            <w:r>
              <w:rPr>
                <w:rFonts w:asciiTheme="minorHAnsi" w:eastAsiaTheme="minorEastAsia" w:hAnsiTheme="minorHAnsi"/>
                <w:noProof/>
                <w:sz w:val="22"/>
                <w:lang w:eastAsia="en-CA"/>
              </w:rPr>
              <w:tab/>
            </w:r>
            <w:r w:rsidRPr="00E35857">
              <w:rPr>
                <w:rStyle w:val="Kpr"/>
                <w:noProof/>
              </w:rPr>
              <w:t>Updating GSN models with EOL</w:t>
            </w:r>
            <w:r>
              <w:rPr>
                <w:noProof/>
                <w:webHidden/>
              </w:rPr>
              <w:tab/>
            </w:r>
            <w:r>
              <w:rPr>
                <w:noProof/>
                <w:webHidden/>
              </w:rPr>
              <w:fldChar w:fldCharType="begin"/>
            </w:r>
            <w:r>
              <w:rPr>
                <w:noProof/>
                <w:webHidden/>
              </w:rPr>
              <w:instrText xml:space="preserve"> PAGEREF _Toc45547706 \h </w:instrText>
            </w:r>
            <w:r>
              <w:rPr>
                <w:noProof/>
                <w:webHidden/>
              </w:rPr>
            </w:r>
            <w:r>
              <w:rPr>
                <w:noProof/>
                <w:webHidden/>
              </w:rPr>
              <w:fldChar w:fldCharType="separate"/>
            </w:r>
            <w:r>
              <w:rPr>
                <w:noProof/>
                <w:webHidden/>
              </w:rPr>
              <w:t>33</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07" w:history="1">
            <w:r w:rsidRPr="00E35857">
              <w:rPr>
                <w:rStyle w:val="Kpr"/>
                <w:noProof/>
              </w:rPr>
              <w:t>6.1.4.</w:t>
            </w:r>
            <w:r>
              <w:rPr>
                <w:rFonts w:asciiTheme="minorHAnsi" w:eastAsiaTheme="minorEastAsia" w:hAnsiTheme="minorHAnsi"/>
                <w:noProof/>
                <w:sz w:val="22"/>
                <w:lang w:eastAsia="en-CA"/>
              </w:rPr>
              <w:tab/>
            </w:r>
            <w:r w:rsidRPr="00E35857">
              <w:rPr>
                <w:rStyle w:val="Kpr"/>
                <w:noProof/>
              </w:rPr>
              <w:t>Creating new elements in GSN model with EOL</w:t>
            </w:r>
            <w:r>
              <w:rPr>
                <w:noProof/>
                <w:webHidden/>
              </w:rPr>
              <w:tab/>
            </w:r>
            <w:r>
              <w:rPr>
                <w:noProof/>
                <w:webHidden/>
              </w:rPr>
              <w:fldChar w:fldCharType="begin"/>
            </w:r>
            <w:r>
              <w:rPr>
                <w:noProof/>
                <w:webHidden/>
              </w:rPr>
              <w:instrText xml:space="preserve"> PAGEREF _Toc45547707 \h </w:instrText>
            </w:r>
            <w:r>
              <w:rPr>
                <w:noProof/>
                <w:webHidden/>
              </w:rPr>
            </w:r>
            <w:r>
              <w:rPr>
                <w:noProof/>
                <w:webHidden/>
              </w:rPr>
              <w:fldChar w:fldCharType="separate"/>
            </w:r>
            <w:r>
              <w:rPr>
                <w:noProof/>
                <w:webHidden/>
              </w:rPr>
              <w:t>34</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08" w:history="1">
            <w:r w:rsidRPr="00E35857">
              <w:rPr>
                <w:rStyle w:val="Kpr"/>
                <w:noProof/>
              </w:rPr>
              <w:t>6.1.5.</w:t>
            </w:r>
            <w:r>
              <w:rPr>
                <w:rFonts w:asciiTheme="minorHAnsi" w:eastAsiaTheme="minorEastAsia" w:hAnsiTheme="minorHAnsi"/>
                <w:noProof/>
                <w:sz w:val="22"/>
                <w:lang w:eastAsia="en-CA"/>
              </w:rPr>
              <w:tab/>
            </w:r>
            <w:r w:rsidRPr="00E35857">
              <w:rPr>
                <w:rStyle w:val="Kpr"/>
                <w:noProof/>
              </w:rPr>
              <w:t>Deleting elements in GSN model with EOL</w:t>
            </w:r>
            <w:r>
              <w:rPr>
                <w:noProof/>
                <w:webHidden/>
              </w:rPr>
              <w:tab/>
            </w:r>
            <w:r>
              <w:rPr>
                <w:noProof/>
                <w:webHidden/>
              </w:rPr>
              <w:fldChar w:fldCharType="begin"/>
            </w:r>
            <w:r>
              <w:rPr>
                <w:noProof/>
                <w:webHidden/>
              </w:rPr>
              <w:instrText xml:space="preserve"> PAGEREF _Toc45547708 \h </w:instrText>
            </w:r>
            <w:r>
              <w:rPr>
                <w:noProof/>
                <w:webHidden/>
              </w:rPr>
            </w:r>
            <w:r>
              <w:rPr>
                <w:noProof/>
                <w:webHidden/>
              </w:rPr>
              <w:fldChar w:fldCharType="separate"/>
            </w:r>
            <w:r>
              <w:rPr>
                <w:noProof/>
                <w:webHidden/>
              </w:rPr>
              <w:t>35</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09" w:history="1">
            <w:r w:rsidRPr="00E35857">
              <w:rPr>
                <w:rStyle w:val="Kpr"/>
                <w:noProof/>
              </w:rPr>
              <w:t>6.1.6.</w:t>
            </w:r>
            <w:r>
              <w:rPr>
                <w:rFonts w:asciiTheme="minorHAnsi" w:eastAsiaTheme="minorEastAsia" w:hAnsiTheme="minorHAnsi"/>
                <w:noProof/>
                <w:sz w:val="22"/>
                <w:lang w:eastAsia="en-CA"/>
              </w:rPr>
              <w:tab/>
            </w:r>
            <w:r w:rsidRPr="00E35857">
              <w:rPr>
                <w:rStyle w:val="Kpr"/>
                <w:noProof/>
              </w:rPr>
              <w:t>Epsilon Validation Language (EVL) usage</w:t>
            </w:r>
            <w:r>
              <w:rPr>
                <w:noProof/>
                <w:webHidden/>
              </w:rPr>
              <w:tab/>
            </w:r>
            <w:r>
              <w:rPr>
                <w:noProof/>
                <w:webHidden/>
              </w:rPr>
              <w:fldChar w:fldCharType="begin"/>
            </w:r>
            <w:r>
              <w:rPr>
                <w:noProof/>
                <w:webHidden/>
              </w:rPr>
              <w:instrText xml:space="preserve"> PAGEREF _Toc45547709 \h </w:instrText>
            </w:r>
            <w:r>
              <w:rPr>
                <w:noProof/>
                <w:webHidden/>
              </w:rPr>
            </w:r>
            <w:r>
              <w:rPr>
                <w:noProof/>
                <w:webHidden/>
              </w:rPr>
              <w:fldChar w:fldCharType="separate"/>
            </w:r>
            <w:r>
              <w:rPr>
                <w:noProof/>
                <w:webHidden/>
              </w:rPr>
              <w:t>35</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10" w:history="1">
            <w:r w:rsidRPr="00E35857">
              <w:rPr>
                <w:rStyle w:val="Kpr"/>
                <w:noProof/>
              </w:rPr>
              <w:t>6.1.7.</w:t>
            </w:r>
            <w:r>
              <w:rPr>
                <w:rFonts w:asciiTheme="minorHAnsi" w:eastAsiaTheme="minorEastAsia" w:hAnsiTheme="minorHAnsi"/>
                <w:noProof/>
                <w:sz w:val="22"/>
                <w:lang w:eastAsia="en-CA"/>
              </w:rPr>
              <w:tab/>
            </w:r>
            <w:r w:rsidRPr="00E35857">
              <w:rPr>
                <w:rStyle w:val="Kpr"/>
                <w:noProof/>
              </w:rPr>
              <w:t>Epsilon Code Generation Language (EGL) usage</w:t>
            </w:r>
            <w:r>
              <w:rPr>
                <w:noProof/>
                <w:webHidden/>
              </w:rPr>
              <w:tab/>
            </w:r>
            <w:r>
              <w:rPr>
                <w:noProof/>
                <w:webHidden/>
              </w:rPr>
              <w:fldChar w:fldCharType="begin"/>
            </w:r>
            <w:r>
              <w:rPr>
                <w:noProof/>
                <w:webHidden/>
              </w:rPr>
              <w:instrText xml:space="preserve"> PAGEREF _Toc45547710 \h </w:instrText>
            </w:r>
            <w:r>
              <w:rPr>
                <w:noProof/>
                <w:webHidden/>
              </w:rPr>
            </w:r>
            <w:r>
              <w:rPr>
                <w:noProof/>
                <w:webHidden/>
              </w:rPr>
              <w:fldChar w:fldCharType="separate"/>
            </w:r>
            <w:r>
              <w:rPr>
                <w:noProof/>
                <w:webHidden/>
              </w:rPr>
              <w:t>36</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11" w:history="1">
            <w:r w:rsidRPr="00E35857">
              <w:rPr>
                <w:rStyle w:val="Kpr"/>
                <w:noProof/>
              </w:rPr>
              <w:t>6.1.8.</w:t>
            </w:r>
            <w:r>
              <w:rPr>
                <w:rFonts w:asciiTheme="minorHAnsi" w:eastAsiaTheme="minorEastAsia" w:hAnsiTheme="minorHAnsi"/>
                <w:noProof/>
                <w:sz w:val="22"/>
                <w:lang w:eastAsia="en-CA"/>
              </w:rPr>
              <w:tab/>
            </w:r>
            <w:r w:rsidRPr="00E35857">
              <w:rPr>
                <w:rStyle w:val="Kpr"/>
                <w:noProof/>
              </w:rPr>
              <w:t>Epsilon Transformation Language (ETL) usage</w:t>
            </w:r>
            <w:r>
              <w:rPr>
                <w:noProof/>
                <w:webHidden/>
              </w:rPr>
              <w:tab/>
            </w:r>
            <w:r>
              <w:rPr>
                <w:noProof/>
                <w:webHidden/>
              </w:rPr>
              <w:fldChar w:fldCharType="begin"/>
            </w:r>
            <w:r>
              <w:rPr>
                <w:noProof/>
                <w:webHidden/>
              </w:rPr>
              <w:instrText xml:space="preserve"> PAGEREF _Toc45547711 \h </w:instrText>
            </w:r>
            <w:r>
              <w:rPr>
                <w:noProof/>
                <w:webHidden/>
              </w:rPr>
            </w:r>
            <w:r>
              <w:rPr>
                <w:noProof/>
                <w:webHidden/>
              </w:rPr>
              <w:fldChar w:fldCharType="separate"/>
            </w:r>
            <w:r>
              <w:rPr>
                <w:noProof/>
                <w:webHidden/>
              </w:rPr>
              <w:t>37</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712" w:history="1">
            <w:r w:rsidRPr="00E35857">
              <w:rPr>
                <w:rStyle w:val="Kpr"/>
                <w:noProof/>
              </w:rPr>
              <w:t>6.2.</w:t>
            </w:r>
            <w:r>
              <w:rPr>
                <w:rFonts w:asciiTheme="minorHAnsi" w:eastAsiaTheme="minorEastAsia" w:hAnsiTheme="minorHAnsi"/>
                <w:noProof/>
                <w:sz w:val="22"/>
                <w:lang w:eastAsia="en-CA"/>
              </w:rPr>
              <w:tab/>
            </w:r>
            <w:r w:rsidRPr="00E35857">
              <w:rPr>
                <w:rStyle w:val="Kpr"/>
                <w:noProof/>
              </w:rPr>
              <w:t>GSN Model Examples with Epsilon</w:t>
            </w:r>
            <w:r>
              <w:rPr>
                <w:noProof/>
                <w:webHidden/>
              </w:rPr>
              <w:tab/>
            </w:r>
            <w:r>
              <w:rPr>
                <w:noProof/>
                <w:webHidden/>
              </w:rPr>
              <w:fldChar w:fldCharType="begin"/>
            </w:r>
            <w:r>
              <w:rPr>
                <w:noProof/>
                <w:webHidden/>
              </w:rPr>
              <w:instrText xml:space="preserve"> PAGEREF _Toc45547712 \h </w:instrText>
            </w:r>
            <w:r>
              <w:rPr>
                <w:noProof/>
                <w:webHidden/>
              </w:rPr>
            </w:r>
            <w:r>
              <w:rPr>
                <w:noProof/>
                <w:webHidden/>
              </w:rPr>
              <w:fldChar w:fldCharType="separate"/>
            </w:r>
            <w:r>
              <w:rPr>
                <w:noProof/>
                <w:webHidden/>
              </w:rPr>
              <w:t>37</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13" w:history="1">
            <w:r w:rsidRPr="00E35857">
              <w:rPr>
                <w:rStyle w:val="Kpr"/>
                <w:noProof/>
              </w:rPr>
              <w:t>6.2.1.</w:t>
            </w:r>
            <w:r>
              <w:rPr>
                <w:rFonts w:asciiTheme="minorHAnsi" w:eastAsiaTheme="minorEastAsia" w:hAnsiTheme="minorHAnsi"/>
                <w:noProof/>
                <w:sz w:val="22"/>
                <w:lang w:eastAsia="en-CA"/>
              </w:rPr>
              <w:tab/>
            </w:r>
            <w:r w:rsidRPr="00E35857">
              <w:rPr>
                <w:rStyle w:val="Kpr"/>
                <w:noProof/>
              </w:rPr>
              <w:t>GSN Community Standard Model</w:t>
            </w:r>
            <w:r>
              <w:rPr>
                <w:noProof/>
                <w:webHidden/>
              </w:rPr>
              <w:tab/>
            </w:r>
            <w:r>
              <w:rPr>
                <w:noProof/>
                <w:webHidden/>
              </w:rPr>
              <w:fldChar w:fldCharType="begin"/>
            </w:r>
            <w:r>
              <w:rPr>
                <w:noProof/>
                <w:webHidden/>
              </w:rPr>
              <w:instrText xml:space="preserve"> PAGEREF _Toc45547713 \h </w:instrText>
            </w:r>
            <w:r>
              <w:rPr>
                <w:noProof/>
                <w:webHidden/>
              </w:rPr>
            </w:r>
            <w:r>
              <w:rPr>
                <w:noProof/>
                <w:webHidden/>
              </w:rPr>
              <w:fldChar w:fldCharType="separate"/>
            </w:r>
            <w:r>
              <w:rPr>
                <w:noProof/>
                <w:webHidden/>
              </w:rPr>
              <w:t>38</w:t>
            </w:r>
            <w:r>
              <w:rPr>
                <w:noProof/>
                <w:webHidden/>
              </w:rPr>
              <w:fldChar w:fldCharType="end"/>
            </w:r>
          </w:hyperlink>
        </w:p>
        <w:p w:rsidR="008119ED" w:rsidRDefault="008119ED">
          <w:pPr>
            <w:pStyle w:val="T3"/>
            <w:tabs>
              <w:tab w:val="left" w:pos="1320"/>
              <w:tab w:val="right" w:leader="dot" w:pos="9396"/>
            </w:tabs>
            <w:rPr>
              <w:rFonts w:asciiTheme="minorHAnsi" w:eastAsiaTheme="minorEastAsia" w:hAnsiTheme="minorHAnsi"/>
              <w:noProof/>
              <w:sz w:val="22"/>
              <w:lang w:eastAsia="en-CA"/>
            </w:rPr>
          </w:pPr>
          <w:hyperlink w:anchor="_Toc45547714" w:history="1">
            <w:r w:rsidRPr="00E35857">
              <w:rPr>
                <w:rStyle w:val="Kpr"/>
                <w:noProof/>
              </w:rPr>
              <w:t>6.2.2.</w:t>
            </w:r>
            <w:r>
              <w:rPr>
                <w:rFonts w:asciiTheme="minorHAnsi" w:eastAsiaTheme="minorEastAsia" w:hAnsiTheme="minorHAnsi"/>
                <w:noProof/>
                <w:sz w:val="22"/>
                <w:lang w:eastAsia="en-CA"/>
              </w:rPr>
              <w:tab/>
            </w:r>
            <w:r w:rsidRPr="00E35857">
              <w:rPr>
                <w:rStyle w:val="Kpr"/>
                <w:noProof/>
              </w:rPr>
              <w:t>Coffee Cup Safety Standards GSN Model</w:t>
            </w:r>
            <w:r>
              <w:rPr>
                <w:noProof/>
                <w:webHidden/>
              </w:rPr>
              <w:tab/>
            </w:r>
            <w:r>
              <w:rPr>
                <w:noProof/>
                <w:webHidden/>
              </w:rPr>
              <w:fldChar w:fldCharType="begin"/>
            </w:r>
            <w:r>
              <w:rPr>
                <w:noProof/>
                <w:webHidden/>
              </w:rPr>
              <w:instrText xml:space="preserve"> PAGEREF _Toc45547714 \h </w:instrText>
            </w:r>
            <w:r>
              <w:rPr>
                <w:noProof/>
                <w:webHidden/>
              </w:rPr>
            </w:r>
            <w:r>
              <w:rPr>
                <w:noProof/>
                <w:webHidden/>
              </w:rPr>
              <w:fldChar w:fldCharType="separate"/>
            </w:r>
            <w:r>
              <w:rPr>
                <w:noProof/>
                <w:webHidden/>
              </w:rPr>
              <w:t>45</w:t>
            </w:r>
            <w:r>
              <w:rPr>
                <w:noProof/>
                <w:webHidden/>
              </w:rPr>
              <w:fldChar w:fldCharType="end"/>
            </w:r>
          </w:hyperlink>
        </w:p>
        <w:p w:rsidR="008119ED" w:rsidRDefault="008119ED">
          <w:pPr>
            <w:pStyle w:val="T1"/>
            <w:tabs>
              <w:tab w:val="left" w:pos="480"/>
              <w:tab w:val="right" w:leader="dot" w:pos="9396"/>
            </w:tabs>
            <w:rPr>
              <w:rFonts w:asciiTheme="minorHAnsi" w:eastAsiaTheme="minorEastAsia" w:hAnsiTheme="minorHAnsi"/>
              <w:noProof/>
              <w:sz w:val="22"/>
              <w:lang w:eastAsia="en-CA"/>
            </w:rPr>
          </w:pPr>
          <w:hyperlink w:anchor="_Toc45547715" w:history="1">
            <w:r w:rsidRPr="00E35857">
              <w:rPr>
                <w:rStyle w:val="Kpr"/>
                <w:noProof/>
              </w:rPr>
              <w:t>7.</w:t>
            </w:r>
            <w:r>
              <w:rPr>
                <w:rFonts w:asciiTheme="minorHAnsi" w:eastAsiaTheme="minorEastAsia" w:hAnsiTheme="minorHAnsi"/>
                <w:noProof/>
                <w:sz w:val="22"/>
                <w:lang w:eastAsia="en-CA"/>
              </w:rPr>
              <w:tab/>
            </w:r>
            <w:r w:rsidRPr="00E35857">
              <w:rPr>
                <w:rStyle w:val="Kpr"/>
                <w:noProof/>
              </w:rPr>
              <w:t>CONCLUSION</w:t>
            </w:r>
            <w:r>
              <w:rPr>
                <w:noProof/>
                <w:webHidden/>
              </w:rPr>
              <w:tab/>
            </w:r>
            <w:r>
              <w:rPr>
                <w:noProof/>
                <w:webHidden/>
              </w:rPr>
              <w:fldChar w:fldCharType="begin"/>
            </w:r>
            <w:r>
              <w:rPr>
                <w:noProof/>
                <w:webHidden/>
              </w:rPr>
              <w:instrText xml:space="preserve"> PAGEREF _Toc45547715 \h </w:instrText>
            </w:r>
            <w:r>
              <w:rPr>
                <w:noProof/>
                <w:webHidden/>
              </w:rPr>
            </w:r>
            <w:r>
              <w:rPr>
                <w:noProof/>
                <w:webHidden/>
              </w:rPr>
              <w:fldChar w:fldCharType="separate"/>
            </w:r>
            <w:r>
              <w:rPr>
                <w:noProof/>
                <w:webHidden/>
              </w:rPr>
              <w:t>50</w:t>
            </w:r>
            <w:r>
              <w:rPr>
                <w:noProof/>
                <w:webHidden/>
              </w:rPr>
              <w:fldChar w:fldCharType="end"/>
            </w:r>
          </w:hyperlink>
        </w:p>
        <w:p w:rsidR="008119ED" w:rsidRDefault="008119ED">
          <w:pPr>
            <w:pStyle w:val="T2"/>
            <w:tabs>
              <w:tab w:val="left" w:pos="880"/>
              <w:tab w:val="right" w:leader="dot" w:pos="9396"/>
            </w:tabs>
            <w:rPr>
              <w:rFonts w:asciiTheme="minorHAnsi" w:eastAsiaTheme="minorEastAsia" w:hAnsiTheme="minorHAnsi"/>
              <w:noProof/>
              <w:sz w:val="22"/>
              <w:lang w:eastAsia="en-CA"/>
            </w:rPr>
          </w:pPr>
          <w:hyperlink w:anchor="_Toc45547716" w:history="1">
            <w:r w:rsidRPr="00E35857">
              <w:rPr>
                <w:rStyle w:val="Kpr"/>
                <w:noProof/>
              </w:rPr>
              <w:t>7.1.</w:t>
            </w:r>
            <w:r>
              <w:rPr>
                <w:rFonts w:asciiTheme="minorHAnsi" w:eastAsiaTheme="minorEastAsia" w:hAnsiTheme="minorHAnsi"/>
                <w:noProof/>
                <w:sz w:val="22"/>
                <w:lang w:eastAsia="en-CA"/>
              </w:rPr>
              <w:tab/>
            </w:r>
            <w:r w:rsidRPr="00E35857">
              <w:rPr>
                <w:rStyle w:val="Kpr"/>
                <w:noProof/>
              </w:rPr>
              <w:t>Future Work</w:t>
            </w:r>
            <w:r>
              <w:rPr>
                <w:noProof/>
                <w:webHidden/>
              </w:rPr>
              <w:tab/>
            </w:r>
            <w:r>
              <w:rPr>
                <w:noProof/>
                <w:webHidden/>
              </w:rPr>
              <w:fldChar w:fldCharType="begin"/>
            </w:r>
            <w:r>
              <w:rPr>
                <w:noProof/>
                <w:webHidden/>
              </w:rPr>
              <w:instrText xml:space="preserve"> PAGEREF _Toc45547716 \h </w:instrText>
            </w:r>
            <w:r>
              <w:rPr>
                <w:noProof/>
                <w:webHidden/>
              </w:rPr>
            </w:r>
            <w:r>
              <w:rPr>
                <w:noProof/>
                <w:webHidden/>
              </w:rPr>
              <w:fldChar w:fldCharType="separate"/>
            </w:r>
            <w:r>
              <w:rPr>
                <w:noProof/>
                <w:webHidden/>
              </w:rPr>
              <w:t>50</w:t>
            </w:r>
            <w:r>
              <w:rPr>
                <w:noProof/>
                <w:webHidden/>
              </w:rPr>
              <w:fldChar w:fldCharType="end"/>
            </w:r>
          </w:hyperlink>
        </w:p>
        <w:p w:rsidR="008119ED" w:rsidRDefault="008119ED">
          <w:pPr>
            <w:pStyle w:val="T1"/>
            <w:tabs>
              <w:tab w:val="left" w:pos="480"/>
              <w:tab w:val="right" w:leader="dot" w:pos="9396"/>
            </w:tabs>
            <w:rPr>
              <w:rFonts w:asciiTheme="minorHAnsi" w:eastAsiaTheme="minorEastAsia" w:hAnsiTheme="minorHAnsi"/>
              <w:noProof/>
              <w:sz w:val="22"/>
              <w:lang w:eastAsia="en-CA"/>
            </w:rPr>
          </w:pPr>
          <w:hyperlink w:anchor="_Toc45547717" w:history="1">
            <w:r w:rsidRPr="00E35857">
              <w:rPr>
                <w:rStyle w:val="Kpr"/>
                <w:noProof/>
              </w:rPr>
              <w:t>A.</w:t>
            </w:r>
            <w:r>
              <w:rPr>
                <w:rFonts w:asciiTheme="minorHAnsi" w:eastAsiaTheme="minorEastAsia" w:hAnsiTheme="minorHAnsi"/>
                <w:noProof/>
                <w:sz w:val="22"/>
                <w:lang w:eastAsia="en-CA"/>
              </w:rPr>
              <w:tab/>
            </w:r>
            <w:r w:rsidRPr="00E35857">
              <w:rPr>
                <w:rStyle w:val="Kpr"/>
                <w:noProof/>
              </w:rPr>
              <w:t>REFERENCES</w:t>
            </w:r>
            <w:r>
              <w:rPr>
                <w:noProof/>
                <w:webHidden/>
              </w:rPr>
              <w:tab/>
            </w:r>
            <w:r>
              <w:rPr>
                <w:noProof/>
                <w:webHidden/>
              </w:rPr>
              <w:fldChar w:fldCharType="begin"/>
            </w:r>
            <w:r>
              <w:rPr>
                <w:noProof/>
                <w:webHidden/>
              </w:rPr>
              <w:instrText xml:space="preserve"> PAGEREF _Toc45547717 \h </w:instrText>
            </w:r>
            <w:r>
              <w:rPr>
                <w:noProof/>
                <w:webHidden/>
              </w:rPr>
            </w:r>
            <w:r>
              <w:rPr>
                <w:noProof/>
                <w:webHidden/>
              </w:rPr>
              <w:fldChar w:fldCharType="separate"/>
            </w:r>
            <w:r>
              <w:rPr>
                <w:noProof/>
                <w:webHidden/>
              </w:rPr>
              <w:t>51</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5547683"/>
      <w:r w:rsidRPr="006942C2">
        <w:lastRenderedPageBreak/>
        <w:t>INTRODUCTION</w:t>
      </w:r>
      <w:bookmarkEnd w:id="1"/>
    </w:p>
    <w:p w:rsidR="00C476FA" w:rsidRDefault="00C476FA" w:rsidP="00A972C7"/>
    <w:p w:rsidR="00A63826" w:rsidRDefault="00A63826" w:rsidP="00A972C7">
      <w:r>
        <w:t>Intro</w:t>
      </w:r>
    </w:p>
    <w:p w:rsidR="007D783A" w:rsidRDefault="00B23489" w:rsidP="00A972C7">
      <w:r>
        <w:t xml:space="preserve">Explain </w:t>
      </w:r>
      <w:r w:rsidR="003C2A80">
        <w:t xml:space="preserve">the </w:t>
      </w:r>
      <w:r>
        <w:t>sections</w:t>
      </w:r>
      <w:r w:rsidR="00AD6F84">
        <w:t xml:space="preserve"> in the last paragraph</w:t>
      </w:r>
      <w:r>
        <w:t>!!!!</w:t>
      </w:r>
    </w:p>
    <w:p w:rsidR="00C61902" w:rsidRDefault="007D783A" w:rsidP="007D783A">
      <w:pPr>
        <w:jc w:val="left"/>
      </w:pPr>
      <w:r>
        <w:br w:type="page"/>
      </w:r>
    </w:p>
    <w:p w:rsidR="00942B50" w:rsidRDefault="001D51A1" w:rsidP="00942B50">
      <w:pPr>
        <w:pStyle w:val="Balk1"/>
        <w:numPr>
          <w:ilvl w:val="0"/>
          <w:numId w:val="1"/>
        </w:numPr>
      </w:pPr>
      <w:bookmarkStart w:id="2" w:name="_Toc45547684"/>
      <w:r w:rsidRPr="006942C2">
        <w:lastRenderedPageBreak/>
        <w:t>RELATED WOR</w:t>
      </w:r>
      <w:r w:rsidR="00DB456F">
        <w:t>K</w:t>
      </w:r>
      <w:r w:rsidR="004D2C64">
        <w:t>S</w:t>
      </w:r>
      <w:bookmarkEnd w:id="2"/>
    </w:p>
    <w:p w:rsidR="001253BC" w:rsidRDefault="001253BC" w:rsidP="001253BC"/>
    <w:p w:rsidR="001253BC" w:rsidRPr="001253BC" w:rsidRDefault="00637E31" w:rsidP="00305FC1">
      <w:r>
        <w:t xml:space="preserve">This </w:t>
      </w:r>
      <w:r w:rsidR="00305FC1">
        <w:t xml:space="preserve">driver </w:t>
      </w:r>
      <w:r>
        <w:t xml:space="preserve">project developed for General Motors to use Epsilon on Astah GSN models. GM uses Model-Driven Engineering methods and Goal Structuring Notation diagrams for developing safety-critical systems. </w:t>
      </w:r>
      <w:r w:rsidR="00305FC1">
        <w:t>In this paper MDE, safety-critical system development and Epsilon terminologies used thus</w:t>
      </w:r>
      <w:r>
        <w:t xml:space="preserve">, a summary of </w:t>
      </w:r>
      <w:r w:rsidR="00305FC1">
        <w:t xml:space="preserve">these three </w:t>
      </w:r>
      <w:r>
        <w:t xml:space="preserve">has given </w:t>
      </w:r>
      <w:r w:rsidR="00305FC1">
        <w:t>in section 2.1 to 2.3</w:t>
      </w:r>
      <w:r>
        <w:t xml:space="preserve">. </w:t>
      </w:r>
    </w:p>
    <w:p w:rsidR="002D1701" w:rsidRPr="002D1701" w:rsidRDefault="002D1701" w:rsidP="002D1701"/>
    <w:p w:rsidR="00A35981" w:rsidRDefault="00A35981" w:rsidP="00A35981">
      <w:pPr>
        <w:pStyle w:val="Balk2"/>
        <w:numPr>
          <w:ilvl w:val="1"/>
          <w:numId w:val="1"/>
        </w:numPr>
      </w:pPr>
      <w:bookmarkStart w:id="3" w:name="_Toc45547685"/>
      <w:r>
        <w:t>Model-Driven Engineering</w:t>
      </w:r>
      <w:bookmarkEnd w:id="3"/>
    </w:p>
    <w:p w:rsidR="002D1701" w:rsidRDefault="002D1701" w:rsidP="002D1701"/>
    <w:p w:rsidR="00E442FF" w:rsidRDefault="00994199" w:rsidP="002D1701">
      <w:r>
        <w:t xml:space="preserve">As software development gets more and more complex, </w:t>
      </w:r>
      <w:r w:rsidR="002D1701">
        <w:t xml:space="preserve">Model-Driven Engineering (MDE) is becoming the standard for some software </w:t>
      </w:r>
      <w:r w:rsidR="006A5322">
        <w:t>industries</w:t>
      </w:r>
      <w:r>
        <w:t>. Safety-critical system</w:t>
      </w:r>
      <w:r w:rsidR="002D1701">
        <w:t xml:space="preserve"> development is </w:t>
      </w:r>
      <w:r>
        <w:t xml:space="preserve">an example </w:t>
      </w:r>
      <w:r w:rsidR="00775490">
        <w:t>area</w:t>
      </w:r>
      <w:r>
        <w:t xml:space="preserve"> for this also, it is </w:t>
      </w:r>
      <w:r w:rsidR="002D1701">
        <w:t xml:space="preserve">one of the most used </w:t>
      </w:r>
      <w:r w:rsidR="00775490">
        <w:t>industries</w:t>
      </w:r>
      <w:r w:rsidR="002D1701">
        <w:t xml:space="preserve"> f</w:t>
      </w:r>
      <w:r>
        <w:t>o</w:t>
      </w:r>
      <w:r w:rsidR="002D1701">
        <w:t>r MDE methodologies.</w:t>
      </w:r>
      <w:r w:rsidR="001A5F19">
        <w:t xml:space="preserve"> </w:t>
      </w:r>
      <w:r w:rsidR="00E442FF">
        <w:t xml:space="preserve">MDE helps the development team to reduce the complexity of the software development process with abstraction. With the larger software systems, even the entire development team cannot catch up with the whole system design. But, abstraction helps the whole team (including non-developers) to understand the </w:t>
      </w:r>
      <w:r w:rsidR="00775490">
        <w:t xml:space="preserve">basic </w:t>
      </w:r>
      <w:r w:rsidR="00E442FF">
        <w:t>software design.</w:t>
      </w:r>
      <w:r w:rsidR="00E442FF" w:rsidRPr="00E442FF">
        <w:t xml:space="preserve"> </w:t>
      </w:r>
      <w:r w:rsidR="00E442FF">
        <w:t>Models apply abstraction on software development with two features: reduction and mapping [1].</w:t>
      </w:r>
    </w:p>
    <w:p w:rsidR="002D1701" w:rsidRPr="002D1701" w:rsidRDefault="00C14AFD" w:rsidP="002D1701">
      <w:r>
        <w:t xml:space="preserve">Besides </w:t>
      </w:r>
      <w:r w:rsidR="00C02E39">
        <w:t>the abstraction features</w:t>
      </w:r>
      <w:r>
        <w:t xml:space="preserve">, </w:t>
      </w:r>
      <w:r w:rsidR="001A5F19">
        <w:t xml:space="preserve">MDE </w:t>
      </w:r>
      <w:r w:rsidR="00C02E39">
        <w:t xml:space="preserve">also </w:t>
      </w:r>
      <w:r w:rsidR="00925E7C">
        <w:t xml:space="preserve">makes it easier to </w:t>
      </w:r>
      <w:r>
        <w:t>develop</w:t>
      </w:r>
      <w:r w:rsidR="00925E7C">
        <w:t xml:space="preserve"> a </w:t>
      </w:r>
      <w:r>
        <w:t xml:space="preserve">software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w:t>
      </w:r>
      <w:r w:rsidR="00E442FF">
        <w:t>sformation engines/generators [2</w:t>
      </w:r>
      <w:r w:rsidR="001A5F19">
        <w:t>].</w:t>
      </w:r>
      <w:r w:rsidR="001C466E">
        <w:t xml:space="preserve"> </w:t>
      </w:r>
      <w:r w:rsidR="006500AF">
        <w:t xml:space="preserve">Safety-critical systems are large and very complex and they consist of several sub-systems. </w:t>
      </w:r>
      <w:r w:rsidR="00B017B9">
        <w:t xml:space="preserve">Developing large systems with general-purpose languages (GPL) is getting harder, especially if the system has to be safety-critical. </w:t>
      </w:r>
      <w:r w:rsidR="006500AF">
        <w:t>Unlike GPL</w:t>
      </w:r>
      <w:r w:rsidR="00B017B9">
        <w:t>s</w:t>
      </w:r>
      <w:r w:rsidR="006500AF">
        <w:t xml:space="preserve">, </w:t>
      </w:r>
      <w:r w:rsidR="001C466E">
        <w:t xml:space="preserve">DSMLs help developers to design better </w:t>
      </w:r>
      <w:r w:rsidR="006A5322">
        <w:t xml:space="preserve">and safer </w:t>
      </w:r>
      <w:r w:rsidR="001C466E">
        <w:t xml:space="preserve">systems </w:t>
      </w:r>
      <w:r w:rsidR="006A5322">
        <w:t xml:space="preserve">within </w:t>
      </w:r>
      <w:r w:rsidR="001C466E">
        <w:t>their domains. Avionics, transportation and many others use DSML to create safer software systems. The second part</w:t>
      </w:r>
      <w:r w:rsidR="006A5322">
        <w:t>,</w:t>
      </w:r>
      <w:r w:rsidR="001C466E">
        <w:t xml:space="preserve"> which is transformation engines and generators</w:t>
      </w:r>
      <w:r w:rsidR="006A5322">
        <w:t>,</w:t>
      </w:r>
      <w:r w:rsidR="001C466E">
        <w:t xml:space="preserve"> help</w:t>
      </w:r>
      <w:r w:rsidR="00293A1A">
        <w:t>s</w:t>
      </w:r>
      <w:r w:rsidR="001C466E">
        <w:t xml:space="preserve"> programmers to</w:t>
      </w:r>
      <w:r w:rsidR="004469E4">
        <w:t xml:space="preserve"> transform models-to-models and</w:t>
      </w:r>
      <w:r w:rsidR="001C466E">
        <w:t xml:space="preserve"> generate source code or documents from the designed models.</w:t>
      </w:r>
      <w:r w:rsidR="002F3146">
        <w:t xml:space="preserve"> </w:t>
      </w:r>
      <w:r w:rsidR="006A5322">
        <w:t xml:space="preserve">The code generation </w:t>
      </w:r>
      <w:r w:rsidR="00CA11B9">
        <w:t xml:space="preserve">from the model eliminates the boilerplate code </w:t>
      </w:r>
      <w:r w:rsidR="006A5322">
        <w:t xml:space="preserve">and the ability to transform </w:t>
      </w:r>
      <w:r w:rsidR="006500AF">
        <w:t xml:space="preserve">the </w:t>
      </w:r>
      <w:r w:rsidR="006A5322">
        <w:t xml:space="preserve">model to another model </w:t>
      </w:r>
      <w:r w:rsidR="00CA11B9">
        <w:t xml:space="preserve">provides flexibility in the development. These MDE methods reduce software </w:t>
      </w:r>
      <w:r w:rsidR="006A5322">
        <w:t xml:space="preserve">development time and cost. </w:t>
      </w:r>
    </w:p>
    <w:p w:rsidR="00A35981" w:rsidRDefault="00A35981" w:rsidP="00A35981">
      <w:pPr>
        <w:pStyle w:val="Balk2"/>
        <w:numPr>
          <w:ilvl w:val="1"/>
          <w:numId w:val="1"/>
        </w:numPr>
      </w:pPr>
      <w:bookmarkStart w:id="4" w:name="_Toc45547686"/>
      <w:r>
        <w:t>Safety Cases &amp; Goal Structuring Notations</w:t>
      </w:r>
      <w:bookmarkEnd w:id="4"/>
    </w:p>
    <w:p w:rsidR="00A134E9" w:rsidRDefault="00A134E9" w:rsidP="00A134E9"/>
    <w:p w:rsidR="00A134E9" w:rsidRDefault="00F84CD0" w:rsidP="001F0BD7">
      <w:pPr>
        <w:spacing w:after="0" w:line="240" w:lineRule="auto"/>
      </w:pPr>
      <w:r w:rsidRPr="00F84CD0">
        <w:t>Structure of the safety section: a) What is safety? (Definitions etc); b) How is safety engineered? (process: STPA, STAMP, v-model); c) How is safety argued? (GSN, assurance cases)</w:t>
      </w:r>
    </w:p>
    <w:p w:rsidR="00622001" w:rsidRDefault="00622001" w:rsidP="001F0BD7">
      <w:pPr>
        <w:spacing w:after="0" w:line="240" w:lineRule="auto"/>
      </w:pPr>
    </w:p>
    <w:p w:rsidR="00622001" w:rsidRPr="00F84CD0" w:rsidRDefault="00622001" w:rsidP="001F0BD7">
      <w:pPr>
        <w:spacing w:after="0" w:line="240" w:lineRule="auto"/>
      </w:pPr>
      <w:r>
        <w:t xml:space="preserve">Safety means unlikely to cause danger, injury or risk. System safety is similar to this definition. A safe system treats accidents as a control problem rather than a failure also, it tries to impose </w:t>
      </w:r>
      <w:r w:rsidR="00F774B8">
        <w:t>restraints</w:t>
      </w:r>
      <w:r>
        <w:t xml:space="preserve"> </w:t>
      </w:r>
      <w:r w:rsidR="00F526FA">
        <w:t>on</w:t>
      </w:r>
      <w:r>
        <w:t xml:space="preserve"> the system </w:t>
      </w:r>
      <w:r w:rsidR="00F774B8">
        <w:t xml:space="preserve">actions </w:t>
      </w:r>
      <w:r>
        <w:t xml:space="preserve">and operations [3]. </w:t>
      </w:r>
      <w:r w:rsidR="004F131A" w:rsidRPr="004F131A">
        <w:t xml:space="preserve">The concepts of </w:t>
      </w:r>
      <w:r w:rsidR="004F131A">
        <w:t>safety</w:t>
      </w:r>
      <w:r w:rsidR="004F131A" w:rsidRPr="004F131A">
        <w:t xml:space="preserve"> and </w:t>
      </w:r>
      <w:r w:rsidR="004F131A">
        <w:t>reliability</w:t>
      </w:r>
      <w:r w:rsidR="004F131A" w:rsidRPr="004F131A">
        <w:t xml:space="preserve"> are often </w:t>
      </w:r>
      <w:r w:rsidR="004F131A" w:rsidRPr="004F131A">
        <w:lastRenderedPageBreak/>
        <w:t>mixed across software systems.</w:t>
      </w:r>
      <w:r w:rsidR="004F131A">
        <w:t xml:space="preserve"> </w:t>
      </w:r>
      <w:r w:rsidR="00355048">
        <w:t xml:space="preserve">As </w:t>
      </w:r>
      <w:r w:rsidR="0002163A">
        <w:t>Leveson</w:t>
      </w:r>
      <w:r w:rsidR="00355048">
        <w:t xml:space="preserve"> </w:t>
      </w:r>
      <w:r w:rsidR="0002163A">
        <w:t xml:space="preserve">and Moses [4] </w:t>
      </w:r>
      <w:r w:rsidR="00294E2D">
        <w:t>stated</w:t>
      </w:r>
      <w:r w:rsidR="00355048">
        <w:t xml:space="preserve">, reliable systems could be unsafe </w:t>
      </w:r>
      <w:r w:rsidR="00DF3A1E">
        <w:t>on the other hand,</w:t>
      </w:r>
      <w:r w:rsidR="00355048">
        <w:t xml:space="preserve"> safe systems could be unreliable. These two</w:t>
      </w:r>
      <w:r w:rsidR="00D663AB">
        <w:t xml:space="preserve"> </w:t>
      </w:r>
      <w:r w:rsidR="00EA5E5C">
        <w:t>properties</w:t>
      </w:r>
      <w:r w:rsidR="00355048">
        <w:t xml:space="preserve"> are not depend</w:t>
      </w:r>
      <w:r w:rsidR="00D663AB">
        <w:t>ing on</w:t>
      </w:r>
      <w:r w:rsidR="00355048">
        <w:t xml:space="preserve"> each other. </w:t>
      </w:r>
      <w:r w:rsidR="00294E2D">
        <w:t xml:space="preserve">A safety-critical system means a system that can handle </w:t>
      </w:r>
      <w:r w:rsidR="00D10EE4">
        <w:t xml:space="preserve">component </w:t>
      </w:r>
      <w:r w:rsidR="00294E2D">
        <w:t xml:space="preserve">failure accidents. </w:t>
      </w:r>
      <w:r w:rsidR="00E0303B">
        <w:t xml:space="preserve">Designing these kinds of systems is harder than others. Safety cases created for detecting the potential safety cases in the system’s design. </w:t>
      </w:r>
      <w:r w:rsidR="006A2590">
        <w:t xml:space="preserve">Kelly [5] defines safety cases as “A safety case should communicate a clear, comprehensive and defensible argument that a system is acceptably safe to </w:t>
      </w:r>
      <w:r w:rsidR="007A0770">
        <w:t>operate in a particular context</w:t>
      </w:r>
      <w:r w:rsidR="006A2590">
        <w:t>”.</w:t>
      </w:r>
    </w:p>
    <w:p w:rsidR="00F84CD0" w:rsidRDefault="00F84CD0" w:rsidP="00F84CD0">
      <w:pPr>
        <w:spacing w:after="0" w:line="240" w:lineRule="auto"/>
        <w:jc w:val="left"/>
        <w:rPr>
          <w:rFonts w:ascii="Segoe UI" w:eastAsia="Times New Roman" w:hAnsi="Segoe UI" w:cs="Segoe UI"/>
          <w:sz w:val="21"/>
          <w:szCs w:val="21"/>
          <w:lang w:eastAsia="en-CA"/>
        </w:rPr>
      </w:pPr>
    </w:p>
    <w:p w:rsidR="00631BE4" w:rsidRDefault="00631BE4" w:rsidP="004F34D0">
      <w:pPr>
        <w:rPr>
          <w:lang w:eastAsia="en-CA"/>
        </w:rPr>
      </w:pPr>
      <w:r>
        <w:rPr>
          <w:lang w:eastAsia="en-CA"/>
        </w:rPr>
        <w:t>Ensuring safety in the software system is a hard and complex job. Safety engineering…</w:t>
      </w:r>
    </w:p>
    <w:p w:rsidR="009952F0" w:rsidRDefault="004F34D0" w:rsidP="004F34D0">
      <w:pPr>
        <w:rPr>
          <w:lang w:eastAsia="en-CA"/>
        </w:rPr>
      </w:pPr>
      <w:r>
        <w:rPr>
          <w:lang w:eastAsia="en-CA"/>
        </w:rPr>
        <w:t xml:space="preserve">STAMP </w:t>
      </w:r>
      <w:r w:rsidR="00B0455F">
        <w:rPr>
          <w:lang w:eastAsia="en-CA"/>
        </w:rPr>
        <w:t xml:space="preserve">(System-Theoretic Accident Model and Processes) </w:t>
      </w:r>
      <w:r w:rsidR="00896EBD">
        <w:rPr>
          <w:lang w:eastAsia="en-CA"/>
        </w:rPr>
        <w:t>tries to reduce</w:t>
      </w:r>
      <w:r w:rsidR="00267B82">
        <w:rPr>
          <w:lang w:eastAsia="en-CA"/>
        </w:rPr>
        <w:t xml:space="preserve"> component failures and component interaction failures with enforcing the safety constraints to the system [3].</w:t>
      </w:r>
    </w:p>
    <w:p w:rsidR="004F34D0" w:rsidRDefault="004F34D0" w:rsidP="004F34D0">
      <w:pPr>
        <w:rPr>
          <w:lang w:eastAsia="en-CA"/>
        </w:rPr>
      </w:pPr>
      <w:r>
        <w:rPr>
          <w:lang w:eastAsia="en-CA"/>
        </w:rPr>
        <w:t>STPA</w:t>
      </w:r>
      <w:r w:rsidR="00B0455F">
        <w:rPr>
          <w:lang w:eastAsia="en-CA"/>
        </w:rPr>
        <w:t xml:space="preserve"> (System-Theoretic Process Analysis)</w:t>
      </w:r>
      <w:r w:rsidR="009952F0">
        <w:rPr>
          <w:lang w:eastAsia="en-CA"/>
        </w:rPr>
        <w:t xml:space="preserve"> is an early hazard analysis technique. This technique tries to detect design flaws in both software and hardware systems.</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is easier for designers and safety engineers.</w:t>
      </w:r>
    </w:p>
    <w:p w:rsidR="004F34D0" w:rsidRDefault="004F34D0" w:rsidP="004F34D0">
      <w:pPr>
        <w:rPr>
          <w:lang w:eastAsia="en-CA"/>
        </w:rPr>
      </w:pPr>
      <w:r>
        <w:rPr>
          <w:lang w:eastAsia="en-CA"/>
        </w:rPr>
        <w:t>Managing safety</w:t>
      </w:r>
    </w:p>
    <w:p w:rsidR="004F34D0" w:rsidRDefault="004F34D0" w:rsidP="004F34D0">
      <w:pPr>
        <w:rPr>
          <w:lang w:eastAsia="en-CA"/>
        </w:rPr>
      </w:pPr>
      <w:r>
        <w:rPr>
          <w:lang w:eastAsia="en-CA"/>
        </w:rPr>
        <w:t>Safety maintenance</w:t>
      </w:r>
    </w:p>
    <w:p w:rsidR="004F34D0" w:rsidRPr="00F84CD0" w:rsidRDefault="004F34D0" w:rsidP="004F34D0">
      <w:pPr>
        <w:rPr>
          <w:lang w:eastAsia="en-CA"/>
        </w:rPr>
      </w:pPr>
      <w:r>
        <w:rPr>
          <w:lang w:eastAsia="en-CA"/>
        </w:rPr>
        <w:t xml:space="preserve">Developing a safety-critical system </w:t>
      </w:r>
      <w:r w:rsidR="002C7415">
        <w:rPr>
          <w:lang w:eastAsia="en-CA"/>
        </w:rPr>
        <w:t xml:space="preserve">should be safe from the beginning so it </w:t>
      </w:r>
      <w:r>
        <w:rPr>
          <w:lang w:eastAsia="en-CA"/>
        </w:rPr>
        <w:t xml:space="preserve">starts </w:t>
      </w:r>
      <w:r w:rsidR="002C7415">
        <w:rPr>
          <w:lang w:eastAsia="en-CA"/>
        </w:rPr>
        <w:t xml:space="preserve">in the </w:t>
      </w:r>
      <w:r>
        <w:rPr>
          <w:lang w:eastAsia="en-CA"/>
        </w:rPr>
        <w:t xml:space="preserve">design phase. </w:t>
      </w:r>
      <w:r w:rsidR="00F702BE">
        <w:rPr>
          <w:lang w:eastAsia="en-CA"/>
        </w:rPr>
        <w:t>It is harder to make an already designed system safer than designing a safer system from scratch.</w:t>
      </w:r>
    </w:p>
    <w:p w:rsidR="00A35981" w:rsidRDefault="00A35981" w:rsidP="00A35981">
      <w:pPr>
        <w:pStyle w:val="Balk2"/>
        <w:numPr>
          <w:ilvl w:val="1"/>
          <w:numId w:val="1"/>
        </w:numPr>
      </w:pPr>
      <w:bookmarkStart w:id="5" w:name="_Toc45547687"/>
      <w:r>
        <w:t>Epsilon</w:t>
      </w:r>
      <w:bookmarkEnd w:id="5"/>
    </w:p>
    <w:p w:rsidR="00A134E9" w:rsidRPr="00A134E9" w:rsidRDefault="00A134E9" w:rsidP="00A134E9"/>
    <w:p w:rsidR="00A134E9" w:rsidRDefault="00A134E9" w:rsidP="00A134E9">
      <w:r>
        <w:t>Epsilon</w:t>
      </w:r>
      <w:r w:rsidR="00F50C56">
        <w:t>-EOL</w:t>
      </w:r>
      <w:r w:rsidR="00687C2F">
        <w:t xml:space="preserve"> paper</w:t>
      </w:r>
      <w:r>
        <w:t>…</w:t>
      </w:r>
    </w:p>
    <w:p w:rsidR="00F50C56" w:rsidRDefault="00F50C56" w:rsidP="00A134E9">
      <w:r>
        <w:t>EMC layer</w:t>
      </w:r>
      <w:r w:rsidR="003F7C6A">
        <w:t>-Epsilon book</w:t>
      </w:r>
      <w:r>
        <w:t>…</w:t>
      </w:r>
    </w:p>
    <w:p w:rsidR="00F50C56" w:rsidRDefault="00F50C56" w:rsidP="00A134E9">
      <w:r>
        <w:t>New driver</w:t>
      </w:r>
      <w:r w:rsidR="003F7C6A">
        <w:t>-Bridging paper</w:t>
      </w:r>
      <w:r>
        <w:t>…</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lastRenderedPageBreak/>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6" w:name="_Toc45547688"/>
      <w:r>
        <w:lastRenderedPageBreak/>
        <w:t>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7" w:name="_Toc45547689"/>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5547690"/>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5547691"/>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1E3E0C">
        <w:fldChar w:fldCharType="begin"/>
      </w:r>
      <w:r w:rsidR="001E3E0C">
        <w:instrText xml:space="preserve"> SEQ Table \* ARABIC </w:instrText>
      </w:r>
      <w:r w:rsidR="001E3E0C">
        <w:fldChar w:fldCharType="separate"/>
      </w:r>
      <w:r w:rsidR="008119ED">
        <w:rPr>
          <w:noProof/>
        </w:rPr>
        <w:t>1</w:t>
      </w:r>
      <w:r w:rsidR="001E3E0C">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r w:rsidR="001E3E0C">
        <w:fldChar w:fldCharType="begin"/>
      </w:r>
      <w:r w:rsidR="001E3E0C">
        <w:instrText xml:space="preserve"> SEQ Table \* ARABIC </w:instrText>
      </w:r>
      <w:r w:rsidR="001E3E0C">
        <w:fldChar w:fldCharType="separate"/>
      </w:r>
      <w:r w:rsidR="008119ED">
        <w:rPr>
          <w:noProof/>
        </w:rPr>
        <w:t>2</w:t>
      </w:r>
      <w:r w:rsidR="001E3E0C">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6B535F" w:rsidRDefault="006B535F" w:rsidP="00343C4B"/>
    <w:p w:rsidR="006B535F" w:rsidRDefault="006B535F" w:rsidP="00343C4B"/>
    <w:p w:rsidR="006B535F" w:rsidRDefault="006B535F" w:rsidP="00343C4B"/>
    <w:p w:rsidR="006B535F" w:rsidRDefault="006B535F" w:rsidP="00343C4B"/>
    <w:p w:rsidR="006B535F" w:rsidRDefault="006B535F" w:rsidP="00343C4B"/>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lastRenderedPageBreak/>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1E3E0C">
        <w:fldChar w:fldCharType="begin"/>
      </w:r>
      <w:r w:rsidR="001E3E0C">
        <w:instrText xml:space="preserve"> SEQ Table \* ARABIC </w:instrText>
      </w:r>
      <w:r w:rsidR="001E3E0C">
        <w:fldChar w:fldCharType="separate"/>
      </w:r>
      <w:r w:rsidR="008119ED">
        <w:rPr>
          <w:noProof/>
        </w:rPr>
        <w:t>3</w:t>
      </w:r>
      <w:r w:rsidR="001E3E0C">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0" w:name="_Toc45547692"/>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 xml:space="preserve">Astah GSN model </w:t>
      </w:r>
      <w:r>
        <w:lastRenderedPageBreak/>
        <w:t>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5547693"/>
      <w:r>
        <w:t xml:space="preserve">Using the Epsilon </w:t>
      </w:r>
      <w:r w:rsidR="00D94BCA" w:rsidRPr="00271C0A">
        <w:t xml:space="preserve">Plain-XML </w:t>
      </w:r>
      <w:r>
        <w:t>D</w:t>
      </w:r>
      <w:r w:rsidR="00D94BCA" w:rsidRPr="00271C0A">
        <w:t>river</w:t>
      </w:r>
      <w:bookmarkEnd w:id="11"/>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5547694"/>
      <w:bookmarkStart w:id="13" w:name="_GoBack"/>
      <w:bookmarkEnd w:id="13"/>
      <w:r w:rsidRPr="001B4142">
        <w:rPr>
          <w:sz w:val="39"/>
          <w:szCs w:val="39"/>
        </w:rPr>
        <w:lastRenderedPageBreak/>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r w:rsidR="001E3E0C">
        <w:fldChar w:fldCharType="begin"/>
      </w:r>
      <w:r w:rsidR="001E3E0C">
        <w:instrText xml:space="preserve"> SEQ Table \* ARABIC </w:instrText>
      </w:r>
      <w:r w:rsidR="001E3E0C">
        <w:fldChar w:fldCharType="separate"/>
      </w:r>
      <w:r w:rsidR="008119ED">
        <w:rPr>
          <w:noProof/>
        </w:rPr>
        <w:t>4</w:t>
      </w:r>
      <w:r w:rsidR="001E3E0C">
        <w:rPr>
          <w:noProof/>
        </w:rPr>
        <w:fldChar w:fldCharType="end"/>
      </w:r>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5547695"/>
      <w:r w:rsidRPr="007B7E90">
        <w:lastRenderedPageBreak/>
        <w:t xml:space="preserve">Problems with Astah GSN XMI </w:t>
      </w:r>
      <w:r w:rsidR="00B40A2A">
        <w:t>F</w:t>
      </w:r>
      <w:r w:rsidRPr="007B7E90">
        <w:t>iles</w:t>
      </w:r>
      <w:bookmarkEnd w:id="14"/>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5547696"/>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6" w:name="_Toc45547697"/>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7" w:name="_Toc45547698"/>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5547699"/>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5547700"/>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20" w:name="_Toc45547701"/>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5547702"/>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5547703"/>
      <w:r>
        <w:t xml:space="preserve">How </w:t>
      </w:r>
      <w:r w:rsidR="00426602">
        <w:t>to</w:t>
      </w:r>
      <w:r>
        <w:t xml:space="preserve"> Use Astah GSN Driver?</w:t>
      </w:r>
      <w:bookmarkEnd w:id="22"/>
    </w:p>
    <w:p w:rsidR="001B4142" w:rsidRPr="001B4142" w:rsidRDefault="001B4142" w:rsidP="001B4142"/>
    <w:p w:rsidR="007F3A4D" w:rsidRDefault="007F3A4D" w:rsidP="00312FE2">
      <w:pPr>
        <w:pStyle w:val="Balk3"/>
        <w:numPr>
          <w:ilvl w:val="2"/>
          <w:numId w:val="1"/>
        </w:numPr>
      </w:pPr>
      <w:bookmarkStart w:id="23" w:name="_Toc45547704"/>
      <w:r w:rsidRPr="00312FE2">
        <w:t>Loading the Astah GSN model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6B3C3EED" wp14:editId="0146F553">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r w:rsidR="001E3E0C">
        <w:fldChar w:fldCharType="begin"/>
      </w:r>
      <w:r w:rsidR="001E3E0C">
        <w:instrText xml:space="preserve"> SEQ Figure \* ARABIC </w:instrText>
      </w:r>
      <w:r w:rsidR="001E3E0C">
        <w:fldChar w:fldCharType="separate"/>
      </w:r>
      <w:r w:rsidR="008119ED">
        <w:rPr>
          <w:noProof/>
        </w:rPr>
        <w:t>1</w:t>
      </w:r>
      <w:r w:rsidR="001E3E0C">
        <w:rPr>
          <w:noProof/>
        </w:rPr>
        <w:fldChar w:fldCharType="end"/>
      </w:r>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1A3E21EF" wp14:editId="5CA88AD1">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r w:rsidR="001E3E0C">
        <w:fldChar w:fldCharType="begin"/>
      </w:r>
      <w:r w:rsidR="001E3E0C">
        <w:instrText xml:space="preserve"> SEQ Figure \* ARABIC </w:instrText>
      </w:r>
      <w:r w:rsidR="001E3E0C">
        <w:fldChar w:fldCharType="separate"/>
      </w:r>
      <w:r w:rsidR="008119ED">
        <w:rPr>
          <w:noProof/>
        </w:rPr>
        <w:t>2</w:t>
      </w:r>
      <w:r w:rsidR="001E3E0C">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48E253B9" wp14:editId="2DB2AFA2">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r w:rsidR="001E3E0C">
        <w:fldChar w:fldCharType="begin"/>
      </w:r>
      <w:r w:rsidR="001E3E0C">
        <w:instrText xml:space="preserve"> SEQ Figure \* ARABIC </w:instrText>
      </w:r>
      <w:r w:rsidR="001E3E0C">
        <w:fldChar w:fldCharType="separate"/>
      </w:r>
      <w:r w:rsidR="008119ED">
        <w:rPr>
          <w:noProof/>
        </w:rPr>
        <w:t>3</w:t>
      </w:r>
      <w:r w:rsidR="001E3E0C">
        <w:rPr>
          <w:noProof/>
        </w:rPr>
        <w:fldChar w:fldCharType="end"/>
      </w:r>
      <w:r>
        <w:t>: Running EOL with Astah GSN model</w:t>
      </w:r>
    </w:p>
    <w:p w:rsidR="007F3A4D" w:rsidRDefault="007F3A4D" w:rsidP="00312FE2">
      <w:pPr>
        <w:pStyle w:val="Balk3"/>
        <w:numPr>
          <w:ilvl w:val="2"/>
          <w:numId w:val="1"/>
        </w:numPr>
      </w:pPr>
      <w:bookmarkStart w:id="24" w:name="_Toc45547705"/>
      <w:r w:rsidRPr="00312FE2">
        <w:lastRenderedPageBreak/>
        <w:t>Reading/accessing GSN models with EOL</w:t>
      </w:r>
      <w:bookmarkEnd w:id="24"/>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1E3E0C">
        <w:fldChar w:fldCharType="begin"/>
      </w:r>
      <w:r w:rsidR="001E3E0C">
        <w:instrText xml:space="preserve"> SEQ Table \* ARABIC </w:instrText>
      </w:r>
      <w:r w:rsidR="001E3E0C">
        <w:fldChar w:fldCharType="separate"/>
      </w:r>
      <w:r w:rsidR="008119ED">
        <w:rPr>
          <w:noProof/>
        </w:rPr>
        <w:t>5</w:t>
      </w:r>
      <w:r w:rsidR="001E3E0C">
        <w:rPr>
          <w:noProof/>
        </w:rPr>
        <w:fldChar w:fldCharType="end"/>
      </w:r>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9BAC9"/>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r w:rsidR="001E3E0C">
        <w:fldChar w:fldCharType="begin"/>
      </w:r>
      <w:r w:rsidR="001E3E0C">
        <w:instrText xml:space="preserve"> SEQ Table \* ARABIC </w:instrText>
      </w:r>
      <w:r w:rsidR="001E3E0C">
        <w:fldChar w:fldCharType="separate"/>
      </w:r>
      <w:r w:rsidR="008119ED">
        <w:rPr>
          <w:noProof/>
        </w:rPr>
        <w:t>6</w:t>
      </w:r>
      <w:r w:rsidR="001E3E0C">
        <w:rPr>
          <w:noProof/>
        </w:rPr>
        <w:fldChar w:fldCharType="end"/>
      </w:r>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1F0BD7">
        <w:tc>
          <w:tcPr>
            <w:tcW w:w="3383" w:type="dxa"/>
            <w:shd w:val="clear" w:color="auto" w:fill="29BAC9"/>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r w:rsidR="001E3E0C">
        <w:fldChar w:fldCharType="begin"/>
      </w:r>
      <w:r w:rsidR="001E3E0C">
        <w:instrText xml:space="preserve"> SEQ Table \* ARABIC </w:instrText>
      </w:r>
      <w:r w:rsidR="001E3E0C">
        <w:fldChar w:fldCharType="separate"/>
      </w:r>
      <w:r w:rsidR="008119ED">
        <w:rPr>
          <w:noProof/>
        </w:rPr>
        <w:t>7</w:t>
      </w:r>
      <w:r w:rsidR="001E3E0C">
        <w:rPr>
          <w:noProof/>
        </w:rPr>
        <w:fldChar w:fldCharType="end"/>
      </w:r>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5547706"/>
      <w:r w:rsidRPr="00312FE2">
        <w:t>Updating GSN models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1E3E0C">
        <w:fldChar w:fldCharType="begin"/>
      </w:r>
      <w:r w:rsidR="001E3E0C">
        <w:instrText xml:space="preserve"> SEQ Table \* ARABIC </w:instrText>
      </w:r>
      <w:r w:rsidR="001E3E0C">
        <w:fldChar w:fldCharType="separate"/>
      </w:r>
      <w:r w:rsidR="008119ED">
        <w:rPr>
          <w:noProof/>
        </w:rPr>
        <w:t>8</w:t>
      </w:r>
      <w:r w:rsidR="001E3E0C">
        <w:rPr>
          <w:noProof/>
        </w:rPr>
        <w:fldChar w:fldCharType="end"/>
      </w:r>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5547707"/>
      <w:r w:rsidRPr="00312FE2">
        <w:t>Creating new elements in GSN model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1E3E0C">
        <w:fldChar w:fldCharType="begin"/>
      </w:r>
      <w:r w:rsidR="001E3E0C">
        <w:instrText xml:space="preserve"> SEQ Table \* ARABIC </w:instrText>
      </w:r>
      <w:r w:rsidR="001E3E0C">
        <w:fldChar w:fldCharType="separate"/>
      </w:r>
      <w:r w:rsidR="008119ED">
        <w:rPr>
          <w:noProof/>
        </w:rPr>
        <w:t>9</w:t>
      </w:r>
      <w:r w:rsidR="001E3E0C">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5547708"/>
      <w:r w:rsidRPr="00312FE2">
        <w:t>Deleting elements in GSN model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1E3E0C">
        <w:fldChar w:fldCharType="begin"/>
      </w:r>
      <w:r w:rsidR="001E3E0C">
        <w:instrText xml:space="preserve"> SEQ Table \* ARABIC </w:instrText>
      </w:r>
      <w:r w:rsidR="001E3E0C">
        <w:fldChar w:fldCharType="separate"/>
      </w:r>
      <w:r w:rsidR="008119ED">
        <w:rPr>
          <w:noProof/>
        </w:rPr>
        <w:t>10</w:t>
      </w:r>
      <w:r w:rsidR="001E3E0C">
        <w:rPr>
          <w:noProof/>
        </w:rPr>
        <w:fldChar w:fldCharType="end"/>
      </w:r>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5547709"/>
      <w:r w:rsidRPr="00312FE2">
        <w:t xml:space="preserve">Epsilon Validation Language </w:t>
      </w:r>
      <w:r w:rsidR="00E25B44" w:rsidRPr="00312FE2">
        <w:t xml:space="preserve">(EVL) </w:t>
      </w:r>
      <w:r w:rsidRPr="00312FE2">
        <w:t>usage</w:t>
      </w:r>
      <w:bookmarkEnd w:id="28"/>
    </w:p>
    <w:p w:rsidR="00ED6737" w:rsidRPr="00ED6737" w:rsidRDefault="00ED6737" w:rsidP="00ED6737"/>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ED6737" w:rsidRDefault="00ED6737" w:rsidP="00E25B44">
      <w:pPr>
        <w:rPr>
          <w:u w:val="single"/>
        </w:rPr>
      </w:pPr>
    </w:p>
    <w:p w:rsidR="00ED6737" w:rsidRDefault="00ED6737" w:rsidP="00E25B44">
      <w:pPr>
        <w:rPr>
          <w:u w:val="single"/>
        </w:rPr>
      </w:pPr>
    </w:p>
    <w:p w:rsidR="00ED6737" w:rsidRDefault="00ED6737" w:rsidP="00E25B44">
      <w:pPr>
        <w:rPr>
          <w:u w:val="single"/>
        </w:rPr>
      </w:pPr>
    </w:p>
    <w:p w:rsidR="00ED6737" w:rsidRPr="00446122" w:rsidRDefault="00ED6737"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rPr>
          <w:noProof/>
        </w:rPr>
      </w:pPr>
      <w:r>
        <w:t xml:space="preserve">Listing </w:t>
      </w:r>
      <w:r w:rsidR="001E3E0C">
        <w:fldChar w:fldCharType="begin"/>
      </w:r>
      <w:r w:rsidR="001E3E0C">
        <w:instrText xml:space="preserve"> SEQ Listing \* ARABIC </w:instrText>
      </w:r>
      <w:r w:rsidR="001E3E0C">
        <w:fldChar w:fldCharType="separate"/>
      </w:r>
      <w:r w:rsidR="008119ED">
        <w:rPr>
          <w:noProof/>
        </w:rPr>
        <w:t>1</w:t>
      </w:r>
      <w:r w:rsidR="001E3E0C">
        <w:rPr>
          <w:noProof/>
        </w:rPr>
        <w:fldChar w:fldCharType="end"/>
      </w:r>
      <w:r>
        <w:t>: EVL usage example</w:t>
      </w:r>
      <w:r>
        <w:rPr>
          <w:noProof/>
        </w:rPr>
        <w:t xml:space="preserve"> in Astah GSN driver</w:t>
      </w:r>
    </w:p>
    <w:p w:rsidR="00ED6737" w:rsidRPr="00ED6737" w:rsidRDefault="00ED6737" w:rsidP="00ED6737"/>
    <w:p w:rsidR="007F3A4D" w:rsidRDefault="007F3A4D" w:rsidP="00312FE2">
      <w:pPr>
        <w:pStyle w:val="Balk3"/>
        <w:numPr>
          <w:ilvl w:val="2"/>
          <w:numId w:val="1"/>
        </w:numPr>
      </w:pPr>
      <w:bookmarkStart w:id="29" w:name="_Toc45547710"/>
      <w:r w:rsidRPr="00022BDA">
        <w:t xml:space="preserve">Epsilon Code Generation Language </w:t>
      </w:r>
      <w:r w:rsidR="00E25B44">
        <w:t xml:space="preserve">(EGL) </w:t>
      </w:r>
      <w:r w:rsidRPr="00022BDA">
        <w:t>usage</w:t>
      </w:r>
      <w:bookmarkEnd w:id="29"/>
    </w:p>
    <w:p w:rsidR="00BA5394" w:rsidRPr="00BA5394" w:rsidRDefault="00BA5394" w:rsidP="00BA5394"/>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1E3E0C">
        <w:fldChar w:fldCharType="begin"/>
      </w:r>
      <w:r w:rsidR="001E3E0C">
        <w:instrText xml:space="preserve"> SEQ Listing \* ARABIC </w:instrText>
      </w:r>
      <w:r w:rsidR="001E3E0C">
        <w:fldChar w:fldCharType="separate"/>
      </w:r>
      <w:r w:rsidR="008119ED">
        <w:rPr>
          <w:noProof/>
        </w:rPr>
        <w:t>2</w:t>
      </w:r>
      <w:r w:rsidR="001E3E0C">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1E3E0C">
        <w:fldChar w:fldCharType="begin"/>
      </w:r>
      <w:r w:rsidR="001E3E0C">
        <w:instrText xml:space="preserve"> SEQ Listing \* ARABIC </w:instrText>
      </w:r>
      <w:r w:rsidR="001E3E0C">
        <w:fldChar w:fldCharType="separate"/>
      </w:r>
      <w:r w:rsidR="008119ED">
        <w:rPr>
          <w:noProof/>
        </w:rPr>
        <w:t>3</w:t>
      </w:r>
      <w:r w:rsidR="001E3E0C">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5547711"/>
      <w:r w:rsidRPr="00022BDA">
        <w:t xml:space="preserve">Epsilon Transformation Language </w:t>
      </w:r>
      <w:r w:rsidR="00E25B44">
        <w:t xml:space="preserve">(ETL) </w:t>
      </w:r>
      <w:r w:rsidRPr="00022BDA">
        <w:t>usage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5547712"/>
      <w:r>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lastRenderedPageBreak/>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2" w:name="_Toc45547713"/>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Community Standard Version 1 document [6].</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B08A202" wp14:editId="553BFD7E">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1E3E0C">
        <w:fldChar w:fldCharType="begin"/>
      </w:r>
      <w:r w:rsidR="001E3E0C">
        <w:instrText xml:space="preserve"> SEQ Figure \* ARABIC </w:instrText>
      </w:r>
      <w:r w:rsidR="001E3E0C">
        <w:fldChar w:fldCharType="separate"/>
      </w:r>
      <w:r w:rsidR="008119ED">
        <w:rPr>
          <w:noProof/>
        </w:rPr>
        <w:t>4</w:t>
      </w:r>
      <w:r w:rsidR="001E3E0C">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Default="00165777" w:rsidP="00DD4070"/>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1E3E0C">
        <w:fldChar w:fldCharType="begin"/>
      </w:r>
      <w:r w:rsidR="001E3E0C">
        <w:instrText xml:space="preserve"> SEQ Table \* ARABIC </w:instrText>
      </w:r>
      <w:r w:rsidR="001E3E0C">
        <w:fldChar w:fldCharType="separate"/>
      </w:r>
      <w:r w:rsidR="008119ED">
        <w:rPr>
          <w:noProof/>
        </w:rPr>
        <w:t>11</w:t>
      </w:r>
      <w:r w:rsidR="001E3E0C">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ED6737" w:rsidRDefault="00ED6737" w:rsidP="00E23356"/>
    <w:p w:rsidR="00ED6737" w:rsidRDefault="00ED6737" w:rsidP="00E23356"/>
    <w:p w:rsidR="00ED6737" w:rsidRPr="00E23356" w:rsidRDefault="00ED6737"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r w:rsidR="001E3E0C">
        <w:fldChar w:fldCharType="begin"/>
      </w:r>
      <w:r w:rsidR="001E3E0C">
        <w:instrText xml:space="preserve"> SEQ Listing \* ARABIC </w:instrText>
      </w:r>
      <w:r w:rsidR="001E3E0C">
        <w:fldChar w:fldCharType="separate"/>
      </w:r>
      <w:r w:rsidR="008119ED">
        <w:rPr>
          <w:noProof/>
        </w:rPr>
        <w:t>4</w:t>
      </w:r>
      <w:r w:rsidR="001E3E0C">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r w:rsidR="001E3E0C">
        <w:fldChar w:fldCharType="begin"/>
      </w:r>
      <w:r w:rsidR="001E3E0C">
        <w:instrText xml:space="preserve"> SEQ Listing \* ARABIC </w:instrText>
      </w:r>
      <w:r w:rsidR="001E3E0C">
        <w:fldChar w:fldCharType="separate"/>
      </w:r>
      <w:r w:rsidR="008119ED">
        <w:rPr>
          <w:noProof/>
        </w:rPr>
        <w:t>5</w:t>
      </w:r>
      <w:r w:rsidR="001E3E0C">
        <w:rPr>
          <w:noProof/>
        </w:rPr>
        <w:fldChar w:fldCharType="end"/>
      </w:r>
      <w:r>
        <w:t xml:space="preserve">: </w:t>
      </w:r>
      <w:r w:rsidRPr="00852FF2">
        <w:t>SolutionMustHaveConnection Validation on GSN Community Standard Model</w:t>
      </w:r>
    </w:p>
    <w:p w:rsidR="00BA5394" w:rsidRDefault="00BA5394" w:rsidP="00BA5394"/>
    <w:p w:rsidR="00ED6737" w:rsidRDefault="00ED6737" w:rsidP="00BA5394"/>
    <w:p w:rsidR="00ED6737" w:rsidRPr="00BA5394" w:rsidRDefault="00ED6737"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1E3E0C">
        <w:fldChar w:fldCharType="begin"/>
      </w:r>
      <w:r w:rsidR="001E3E0C">
        <w:instrText xml:space="preserve"> SEQ Listing \* ARABIC </w:instrText>
      </w:r>
      <w:r w:rsidR="001E3E0C">
        <w:fldChar w:fldCharType="separate"/>
      </w:r>
      <w:r w:rsidR="008119ED">
        <w:rPr>
          <w:noProof/>
        </w:rPr>
        <w:t>6</w:t>
      </w:r>
      <w:r w:rsidR="001E3E0C">
        <w:rPr>
          <w:noProof/>
        </w:rPr>
        <w:fldChar w:fldCharType="end"/>
      </w:r>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1E3E0C">
        <w:fldChar w:fldCharType="begin"/>
      </w:r>
      <w:r w:rsidR="001E3E0C">
        <w:instrText xml:space="preserve"> SEQ Listing \* ARABIC </w:instrText>
      </w:r>
      <w:r w:rsidR="001E3E0C">
        <w:fldChar w:fldCharType="separate"/>
      </w:r>
      <w:r w:rsidR="008119ED">
        <w:rPr>
          <w:noProof/>
        </w:rPr>
        <w:t>7</w:t>
      </w:r>
      <w:r w:rsidR="001E3E0C">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1E3E0C">
        <w:fldChar w:fldCharType="begin"/>
      </w:r>
      <w:r w:rsidR="001E3E0C">
        <w:instrText xml:space="preserve"> SEQ Table \* ARABIC </w:instrText>
      </w:r>
      <w:r w:rsidR="001E3E0C">
        <w:fldChar w:fldCharType="separate"/>
      </w:r>
      <w:r w:rsidR="008119ED">
        <w:rPr>
          <w:noProof/>
        </w:rPr>
        <w:t>12</w:t>
      </w:r>
      <w:r w:rsidR="001E3E0C">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6D1DAB" w:rsidRDefault="006D1DAB" w:rsidP="006D1DAB">
      <w:pPr>
        <w:keepNext/>
        <w:jc w:val="center"/>
      </w:pPr>
      <w:r w:rsidRPr="006D1DAB">
        <w:rPr>
          <w:noProof/>
          <w:lang w:eastAsia="en-CA"/>
        </w:rPr>
        <w:drawing>
          <wp:inline distT="0" distB="0" distL="0" distR="0" wp14:anchorId="7978B1A6" wp14:editId="26441635">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4878" cy="2926266"/>
                    </a:xfrm>
                    <a:prstGeom prst="rect">
                      <a:avLst/>
                    </a:prstGeom>
                  </pic:spPr>
                </pic:pic>
              </a:graphicData>
            </a:graphic>
          </wp:inline>
        </w:drawing>
      </w:r>
    </w:p>
    <w:p w:rsidR="00A02577" w:rsidRDefault="006D1DAB" w:rsidP="00ED6737">
      <w:pPr>
        <w:pStyle w:val="ResimYazs"/>
      </w:pPr>
      <w:r>
        <w:t xml:space="preserve">Figure </w:t>
      </w:r>
      <w:r w:rsidR="001E3E0C">
        <w:fldChar w:fldCharType="begin"/>
      </w:r>
      <w:r w:rsidR="001E3E0C">
        <w:instrText xml:space="preserve"> SEQ Figure \* ARABIC </w:instrText>
      </w:r>
      <w:r w:rsidR="001E3E0C">
        <w:fldChar w:fldCharType="separate"/>
      </w:r>
      <w:r w:rsidR="008119ED">
        <w:rPr>
          <w:noProof/>
        </w:rPr>
        <w:t>5</w:t>
      </w:r>
      <w:r w:rsidR="001E3E0C">
        <w:rPr>
          <w:noProof/>
        </w:rPr>
        <w:fldChar w:fldCharType="end"/>
      </w:r>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r w:rsidR="001E3E0C">
        <w:fldChar w:fldCharType="begin"/>
      </w:r>
      <w:r w:rsidR="001E3E0C">
        <w:instrText xml:space="preserve"> SEQ Listing \* ARABIC </w:instrText>
      </w:r>
      <w:r w:rsidR="001E3E0C">
        <w:fldChar w:fldCharType="separate"/>
      </w:r>
      <w:r w:rsidR="008119ED">
        <w:rPr>
          <w:noProof/>
        </w:rPr>
        <w:t>8</w:t>
      </w:r>
      <w:r w:rsidR="001E3E0C">
        <w:rPr>
          <w:noProof/>
        </w:rPr>
        <w:fldChar w:fldCharType="end"/>
      </w:r>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r w:rsidR="001E3E0C">
        <w:fldChar w:fldCharType="begin"/>
      </w:r>
      <w:r w:rsidR="001E3E0C">
        <w:instrText xml:space="preserve"> SEQ Listing \* ARABIC </w:instrText>
      </w:r>
      <w:r w:rsidR="001E3E0C">
        <w:fldChar w:fldCharType="separate"/>
      </w:r>
      <w:r w:rsidR="008119ED">
        <w:rPr>
          <w:noProof/>
        </w:rPr>
        <w:t>9</w:t>
      </w:r>
      <w:r w:rsidR="001E3E0C">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5547714"/>
      <w:r>
        <w:t>Coffee Cup Safety Standards GSN M</w:t>
      </w:r>
      <w:r w:rsidR="00E05462">
        <w:t>odel</w:t>
      </w:r>
      <w:bookmarkEnd w:id="33"/>
    </w:p>
    <w:p w:rsidR="007B37EB" w:rsidRDefault="007B37EB" w:rsidP="00CA3675"/>
    <w:p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9350D0">
        <w:t xml:space="preserve"> Figure 6 shows the top-level GSN diagram for coffee cup safety cases. It has 4 modules: R (Requirements), D (Design), P </w:t>
      </w:r>
      <w:r w:rsidR="009350D0">
        <w:lastRenderedPageBreak/>
        <w:t>(Manufacturing) and MD (Maintenance). Figure 7 displays the R module and figure 8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1D14AE1F" wp14:editId="3D689DF3">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3">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r w:rsidR="001E3E0C">
        <w:fldChar w:fldCharType="begin"/>
      </w:r>
      <w:r w:rsidR="001E3E0C">
        <w:instrText xml:space="preserve"> SEQ Figure \* ARABIC </w:instrText>
      </w:r>
      <w:r w:rsidR="001E3E0C">
        <w:fldChar w:fldCharType="separate"/>
      </w:r>
      <w:r w:rsidR="008119ED">
        <w:rPr>
          <w:noProof/>
        </w:rPr>
        <w:t>6</w:t>
      </w:r>
      <w:r w:rsidR="001E3E0C">
        <w:rPr>
          <w:noProof/>
        </w:rPr>
        <w:fldChar w:fldCharType="end"/>
      </w:r>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A02305">
        <w:tc>
          <w:tcPr>
            <w:tcW w:w="4698" w:type="dxa"/>
            <w:tcBorders>
              <w:bottom w:val="nil"/>
            </w:tcBorders>
            <w:shd w:val="clear" w:color="auto" w:fill="04B4B4"/>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04B4B4"/>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r>
        <w:fldChar w:fldCharType="begin"/>
      </w:r>
      <w:r>
        <w:instrText xml:space="preserve"> SEQ Table \* ARABIC </w:instrText>
      </w:r>
      <w:r>
        <w:fldChar w:fldCharType="separate"/>
      </w:r>
      <w:r w:rsidR="008119ED">
        <w:rPr>
          <w:noProof/>
        </w:rPr>
        <w:t>13</w:t>
      </w:r>
      <w:r>
        <w:fldChar w:fldCharType="end"/>
      </w:r>
      <w:r>
        <w:t>: Coffee Cup Safety Case GSN Diagram EOL examples</w:t>
      </w:r>
    </w:p>
    <w:p w:rsidR="00ED6737" w:rsidRPr="00ED6737" w:rsidRDefault="00ED6737" w:rsidP="00ED6737"/>
    <w:p w:rsidR="00F712E9" w:rsidRDefault="00735A7D" w:rsidP="00FC7CE9">
      <w:pPr>
        <w:autoSpaceDE w:val="0"/>
        <w:autoSpaceDN w:val="0"/>
        <w:adjustRightInd w:val="0"/>
        <w:spacing w:after="0" w:line="240" w:lineRule="auto"/>
        <w:jc w:val="center"/>
      </w:pPr>
      <w:r w:rsidRPr="00735A7D">
        <w:drawing>
          <wp:inline distT="0" distB="0" distL="0" distR="0" wp14:anchorId="71804013" wp14:editId="60272012">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r>
        <w:fldChar w:fldCharType="begin"/>
      </w:r>
      <w:r>
        <w:instrText xml:space="preserve"> SEQ Figure \* ARABIC </w:instrText>
      </w:r>
      <w:r>
        <w:fldChar w:fldCharType="separate"/>
      </w:r>
      <w:r w:rsidR="008119ED">
        <w:rPr>
          <w:noProof/>
        </w:rPr>
        <w:t>7</w:t>
      </w:r>
      <w:r>
        <w:fldChar w:fldCharType="end"/>
      </w:r>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r>
        <w:fldChar w:fldCharType="begin"/>
      </w:r>
      <w:r>
        <w:instrText xml:space="preserve"> SEQ Listing \* ARABIC </w:instrText>
      </w:r>
      <w:r>
        <w:fldChar w:fldCharType="separate"/>
      </w:r>
      <w:r w:rsidR="008119ED">
        <w:rPr>
          <w:noProof/>
        </w:rPr>
        <w:t>10</w:t>
      </w:r>
      <w:r>
        <w:fldChar w:fldCharType="end"/>
      </w:r>
      <w:r>
        <w:t>: Coffee Cup Safety Case GSN Diagram EVL example</w:t>
      </w:r>
    </w:p>
    <w:p w:rsidR="00ED6737" w:rsidRPr="00ED6737" w:rsidRDefault="00ED6737" w:rsidP="00ED6737"/>
    <w:p w:rsidR="00F712E9" w:rsidRDefault="00735A7D" w:rsidP="00F712E9">
      <w:pPr>
        <w:keepNext/>
        <w:jc w:val="center"/>
      </w:pPr>
      <w:r w:rsidRPr="00735A7D">
        <w:drawing>
          <wp:inline distT="0" distB="0" distL="0" distR="0" wp14:anchorId="58064674" wp14:editId="03C9A9E9">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r>
        <w:fldChar w:fldCharType="begin"/>
      </w:r>
      <w:r>
        <w:instrText xml:space="preserve"> SEQ Figure \* ARABIC </w:instrText>
      </w:r>
      <w:r>
        <w:fldChar w:fldCharType="separate"/>
      </w:r>
      <w:r w:rsidR="008119ED">
        <w:rPr>
          <w:noProof/>
        </w:rPr>
        <w:t>8</w:t>
      </w:r>
      <w:r>
        <w:fldChar w:fldCharType="end"/>
      </w:r>
      <w:r>
        <w:t>: Coffee Cup Safety Case GSN Diagram D Module</w:t>
      </w:r>
    </w:p>
    <w:p w:rsidR="00D211CA" w:rsidRDefault="00D211CA" w:rsidP="00D211CA"/>
    <w:p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CC7C10" w:rsidRPr="0066447F" w:rsidRDefault="000D2D11" w:rsidP="0066447F">
      <w:pPr>
        <w:pStyle w:val="ResimYazs"/>
      </w:pPr>
      <w:r>
        <w:t xml:space="preserve">Listing </w:t>
      </w:r>
      <w:r>
        <w:fldChar w:fldCharType="begin"/>
      </w:r>
      <w:r>
        <w:instrText xml:space="preserve"> SEQ Listing \* ARABIC </w:instrText>
      </w:r>
      <w:r>
        <w:fldChar w:fldCharType="separate"/>
      </w:r>
      <w:r w:rsidR="008119ED">
        <w:rPr>
          <w:noProof/>
        </w:rPr>
        <w:t>11</w:t>
      </w:r>
      <w:r>
        <w:fldChar w:fldCharType="end"/>
      </w:r>
      <w:r>
        <w:t>: Coffee Cup Safety Case GSN Diagram EGL example</w:t>
      </w:r>
      <w:r w:rsidR="00CC7C10">
        <w:br w:type="page"/>
      </w:r>
    </w:p>
    <w:p w:rsidR="0088167D" w:rsidRDefault="0088167D" w:rsidP="000B075C">
      <w:pPr>
        <w:pStyle w:val="Balk1"/>
        <w:numPr>
          <w:ilvl w:val="0"/>
          <w:numId w:val="1"/>
        </w:numPr>
      </w:pPr>
      <w:bookmarkStart w:id="34" w:name="_Toc45547715"/>
      <w:r w:rsidRPr="006942C2">
        <w:lastRenderedPageBreak/>
        <w:t>CONCLUSION</w:t>
      </w:r>
      <w:bookmarkEnd w:id="34"/>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5" w:name="_Toc45547716"/>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5547717"/>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Pr>
          <w:highlight w:val="yellow"/>
        </w:rPr>
        <w:t>1-</w:t>
      </w:r>
      <w:r w:rsidRPr="000603B6">
        <w:rPr>
          <w:highlight w:val="yellow"/>
        </w:rPr>
        <w:t>182</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6"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Pr>
          <w:rStyle w:val="Kpr"/>
          <w:color w:val="auto"/>
          <w:u w:val="none"/>
        </w:rPr>
        <w:t xml:space="preserve">MIT Press, 2012, pp. </w:t>
      </w:r>
      <w:r w:rsidR="0068211A">
        <w:rPr>
          <w:rStyle w:val="Kpr"/>
          <w:color w:val="auto"/>
          <w:highlight w:val="yellow"/>
          <w:u w:val="none"/>
        </w:rPr>
        <w:t>1-460</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7"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C67749" w:rsidRPr="001A5F19" w:rsidRDefault="00C67749" w:rsidP="00E205C1">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sidR="00E12E80">
        <w:rPr>
          <w:rStyle w:val="Kpr"/>
          <w:color w:val="auto"/>
          <w:u w:val="none"/>
        </w:rPr>
        <w:t>S</w:t>
      </w:r>
      <w:r w:rsidRPr="00C67749">
        <w:rPr>
          <w:rStyle w:val="Kpr"/>
          <w:color w:val="auto"/>
          <w:u w:val="none"/>
        </w:rPr>
        <w:t xml:space="preserve">ystematic </w:t>
      </w:r>
      <w:r w:rsidR="00E12E80">
        <w:rPr>
          <w:rStyle w:val="Kpr"/>
          <w:color w:val="auto"/>
          <w:u w:val="none"/>
        </w:rPr>
        <w:t>A</w:t>
      </w:r>
      <w:r w:rsidRPr="00C67749">
        <w:rPr>
          <w:rStyle w:val="Kpr"/>
          <w:color w:val="auto"/>
          <w:u w:val="none"/>
        </w:rPr>
        <w:t xml:space="preserve">pproach to </w:t>
      </w:r>
      <w:r w:rsidR="00E12E80">
        <w:rPr>
          <w:rStyle w:val="Kpr"/>
          <w:color w:val="auto"/>
          <w:u w:val="none"/>
        </w:rPr>
        <w:t>S</w:t>
      </w:r>
      <w:r w:rsidRPr="00C67749">
        <w:rPr>
          <w:rStyle w:val="Kpr"/>
          <w:color w:val="auto"/>
          <w:u w:val="none"/>
        </w:rPr>
        <w:t xml:space="preserve">afety </w:t>
      </w:r>
      <w:r w:rsidR="00E12E80">
        <w:rPr>
          <w:rStyle w:val="Kpr"/>
          <w:color w:val="auto"/>
          <w:u w:val="none"/>
        </w:rPr>
        <w:t>C</w:t>
      </w:r>
      <w:r w:rsidRPr="00C67749">
        <w:rPr>
          <w:rStyle w:val="Kpr"/>
          <w:color w:val="auto"/>
          <w:u w:val="none"/>
        </w:rPr>
        <w:t xml:space="preserve">ase </w:t>
      </w:r>
      <w:r w:rsidR="00E12E80">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w:t>
      </w:r>
      <w:r w:rsidR="00742B53">
        <w:rPr>
          <w:rStyle w:val="Kpr"/>
          <w:color w:val="auto"/>
          <w:u w:val="none"/>
        </w:rPr>
        <w:t>, 2004</w:t>
      </w:r>
      <w:r>
        <w:rPr>
          <w:rStyle w:val="Kpr"/>
          <w:color w:val="auto"/>
          <w:u w:val="none"/>
        </w:rPr>
        <w:t>.</w:t>
      </w:r>
    </w:p>
    <w:p w:rsidR="00042275" w:rsidRDefault="00350173" w:rsidP="00042275">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B54221" w:rsidRDefault="00B54221" w:rsidP="00322801">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sidR="00C12B39">
        <w:rPr>
          <w:sz w:val="22"/>
        </w:rPr>
        <w:t>[Online</w:t>
      </w:r>
      <w:r>
        <w:rPr>
          <w:sz w:val="22"/>
        </w:rPr>
        <w:t>]</w:t>
      </w:r>
      <w:r w:rsidR="00C12B39">
        <w:rPr>
          <w:sz w:val="22"/>
        </w:rPr>
        <w:t>.</w:t>
      </w:r>
      <w:r>
        <w:rPr>
          <w:sz w:val="22"/>
        </w:rPr>
        <w:t xml:space="preserve"> </w:t>
      </w:r>
      <w:r>
        <w:t xml:space="preserve">Available: </w:t>
      </w:r>
      <w:hyperlink r:id="rId19" w:history="1">
        <w:r>
          <w:rPr>
            <w:rStyle w:val="Kpr"/>
          </w:rPr>
          <w:t>https://www.eclipse.org/epsilon/doc/book/EpsilonBook.pdf</w:t>
        </w:r>
      </w:hyperlink>
      <w:r>
        <w:t>.</w:t>
      </w:r>
      <w:r w:rsidR="00493677">
        <w:t xml:space="preserve"> Accessed: Jul. 10, 2020</w:t>
      </w:r>
      <w:r>
        <w:t>.</w:t>
      </w:r>
    </w:p>
    <w:p w:rsidR="00042275" w:rsidRDefault="00042275" w:rsidP="00322801">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280780" w:rsidRPr="00EE03AF" w:rsidRDefault="00EC0A0B" w:rsidP="00322801">
      <w:pPr>
        <w:pStyle w:val="ListeParagraf"/>
        <w:numPr>
          <w:ilvl w:val="0"/>
          <w:numId w:val="2"/>
        </w:numPr>
        <w:shd w:val="clear" w:color="auto" w:fill="FFFFFF" w:themeFill="background1"/>
        <w:jc w:val="left"/>
        <w:rPr>
          <w:rStyle w:val="Kpr"/>
          <w:color w:val="auto"/>
          <w:u w:val="none"/>
        </w:rPr>
      </w:pPr>
      <w:r>
        <w:t>GSNAdmin</w:t>
      </w:r>
      <w:r w:rsidR="00DA37DB">
        <w:t>, “</w:t>
      </w:r>
      <w:r w:rsidR="00280780">
        <w:t>What is</w:t>
      </w:r>
      <w:r w:rsidR="00DA37DB">
        <w:t xml:space="preserve"> the Goal Structuring Notation?”</w:t>
      </w:r>
      <w:r w:rsidR="00280780">
        <w:t xml:space="preserve">, 2020. [Online]. Available: </w:t>
      </w:r>
      <w:hyperlink r:id="rId21" w:history="1">
        <w:r w:rsidR="00280780" w:rsidRPr="009A2106">
          <w:rPr>
            <w:rStyle w:val="Kpr"/>
          </w:rPr>
          <w:t>https://www.goalstructuringnotation.info/archives/category/in-a-nutshell</w:t>
        </w:r>
      </w:hyperlink>
      <w:r w:rsidR="00151B1E">
        <w:t xml:space="preserve">. </w:t>
      </w:r>
      <w:r w:rsidR="00280780">
        <w:t>Accessed</w:t>
      </w:r>
      <w:r w:rsidR="001639F5">
        <w:t>:</w:t>
      </w:r>
      <w:r w:rsidR="00280780">
        <w:t xml:space="preserve"> </w:t>
      </w:r>
      <w:r w:rsidR="00A07A73">
        <w:t xml:space="preserve">Jul. </w:t>
      </w:r>
      <w:r w:rsidR="00280780">
        <w:t>04</w:t>
      </w:r>
      <w:r w:rsidR="00A07A73">
        <w:t>,</w:t>
      </w:r>
      <w:r w:rsidR="00280780">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2"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DD7DAF" w:rsidRPr="00B441B2" w:rsidRDefault="00DA37DB" w:rsidP="00042275">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23"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DD7DAF"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E0C" w:rsidRDefault="001E3E0C" w:rsidP="00C56C3D">
      <w:pPr>
        <w:spacing w:after="0" w:line="240" w:lineRule="auto"/>
      </w:pPr>
      <w:r>
        <w:separator/>
      </w:r>
    </w:p>
  </w:endnote>
  <w:endnote w:type="continuationSeparator" w:id="0">
    <w:p w:rsidR="001E3E0C" w:rsidRDefault="001E3E0C"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E0C" w:rsidRDefault="001E3E0C" w:rsidP="00C56C3D">
      <w:pPr>
        <w:spacing w:after="0" w:line="240" w:lineRule="auto"/>
      </w:pPr>
      <w:r>
        <w:separator/>
      </w:r>
    </w:p>
  </w:footnote>
  <w:footnote w:type="continuationSeparator" w:id="0">
    <w:p w:rsidR="001E3E0C" w:rsidRDefault="001E3E0C"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0FAMulUFA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4CF5"/>
    <w:rsid w:val="0003560D"/>
    <w:rsid w:val="00040870"/>
    <w:rsid w:val="00040B06"/>
    <w:rsid w:val="00041E97"/>
    <w:rsid w:val="00042275"/>
    <w:rsid w:val="000434F7"/>
    <w:rsid w:val="00045052"/>
    <w:rsid w:val="00045AB6"/>
    <w:rsid w:val="000460F4"/>
    <w:rsid w:val="000461AA"/>
    <w:rsid w:val="000501E9"/>
    <w:rsid w:val="00050F54"/>
    <w:rsid w:val="0005192A"/>
    <w:rsid w:val="00052CC9"/>
    <w:rsid w:val="00055409"/>
    <w:rsid w:val="00055C88"/>
    <w:rsid w:val="000560E3"/>
    <w:rsid w:val="000600B9"/>
    <w:rsid w:val="000603B6"/>
    <w:rsid w:val="000642E4"/>
    <w:rsid w:val="0006439D"/>
    <w:rsid w:val="000653B0"/>
    <w:rsid w:val="00066617"/>
    <w:rsid w:val="00066A66"/>
    <w:rsid w:val="00066D60"/>
    <w:rsid w:val="000676FF"/>
    <w:rsid w:val="000708EC"/>
    <w:rsid w:val="00071343"/>
    <w:rsid w:val="0007185F"/>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59A"/>
    <w:rsid w:val="000E0B05"/>
    <w:rsid w:val="000E1AC1"/>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402B"/>
    <w:rsid w:val="00124703"/>
    <w:rsid w:val="00124E99"/>
    <w:rsid w:val="001253BC"/>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772F2"/>
    <w:rsid w:val="00180375"/>
    <w:rsid w:val="00180E13"/>
    <w:rsid w:val="00181FA3"/>
    <w:rsid w:val="00182E64"/>
    <w:rsid w:val="001830F6"/>
    <w:rsid w:val="001869A9"/>
    <w:rsid w:val="00186F7C"/>
    <w:rsid w:val="00187959"/>
    <w:rsid w:val="00191358"/>
    <w:rsid w:val="00192ED6"/>
    <w:rsid w:val="001932A8"/>
    <w:rsid w:val="00193364"/>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D5AC1"/>
    <w:rsid w:val="001E228F"/>
    <w:rsid w:val="001E38E5"/>
    <w:rsid w:val="001E3E0C"/>
    <w:rsid w:val="001E4050"/>
    <w:rsid w:val="001E4988"/>
    <w:rsid w:val="001E6DC6"/>
    <w:rsid w:val="001E7B79"/>
    <w:rsid w:val="001F0BD7"/>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D99"/>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A7E"/>
    <w:rsid w:val="002F2BC6"/>
    <w:rsid w:val="002F3146"/>
    <w:rsid w:val="002F549A"/>
    <w:rsid w:val="002F561F"/>
    <w:rsid w:val="002F5BFC"/>
    <w:rsid w:val="0030014F"/>
    <w:rsid w:val="00302AD4"/>
    <w:rsid w:val="00303BEA"/>
    <w:rsid w:val="00305FC1"/>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3F7C6A"/>
    <w:rsid w:val="00400749"/>
    <w:rsid w:val="004007EC"/>
    <w:rsid w:val="0040292D"/>
    <w:rsid w:val="00403886"/>
    <w:rsid w:val="004039E2"/>
    <w:rsid w:val="00404A98"/>
    <w:rsid w:val="00406D39"/>
    <w:rsid w:val="00406E7D"/>
    <w:rsid w:val="00407C4B"/>
    <w:rsid w:val="00410C69"/>
    <w:rsid w:val="00410F27"/>
    <w:rsid w:val="00411D35"/>
    <w:rsid w:val="00413561"/>
    <w:rsid w:val="004135D0"/>
    <w:rsid w:val="0041425D"/>
    <w:rsid w:val="00415520"/>
    <w:rsid w:val="0041560B"/>
    <w:rsid w:val="00416701"/>
    <w:rsid w:val="004174EE"/>
    <w:rsid w:val="004217A7"/>
    <w:rsid w:val="00421B65"/>
    <w:rsid w:val="00422008"/>
    <w:rsid w:val="00422BF7"/>
    <w:rsid w:val="00422D6D"/>
    <w:rsid w:val="00424B18"/>
    <w:rsid w:val="00424BAB"/>
    <w:rsid w:val="00424E51"/>
    <w:rsid w:val="00424F36"/>
    <w:rsid w:val="004250EF"/>
    <w:rsid w:val="004258F1"/>
    <w:rsid w:val="004262C2"/>
    <w:rsid w:val="00426602"/>
    <w:rsid w:val="0042719E"/>
    <w:rsid w:val="004309E3"/>
    <w:rsid w:val="00430AEE"/>
    <w:rsid w:val="00432350"/>
    <w:rsid w:val="00432731"/>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131A"/>
    <w:rsid w:val="004F2F5D"/>
    <w:rsid w:val="004F34D0"/>
    <w:rsid w:val="004F3E65"/>
    <w:rsid w:val="004F58B4"/>
    <w:rsid w:val="004F669C"/>
    <w:rsid w:val="004F710D"/>
    <w:rsid w:val="00501E58"/>
    <w:rsid w:val="00502BFF"/>
    <w:rsid w:val="005045E5"/>
    <w:rsid w:val="00504823"/>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001"/>
    <w:rsid w:val="006225D5"/>
    <w:rsid w:val="006225EC"/>
    <w:rsid w:val="006226B2"/>
    <w:rsid w:val="006263B2"/>
    <w:rsid w:val="00627420"/>
    <w:rsid w:val="00631B2D"/>
    <w:rsid w:val="00631BE4"/>
    <w:rsid w:val="00632064"/>
    <w:rsid w:val="00633501"/>
    <w:rsid w:val="0063371A"/>
    <w:rsid w:val="00634993"/>
    <w:rsid w:val="006349F7"/>
    <w:rsid w:val="00634CD6"/>
    <w:rsid w:val="00634F6A"/>
    <w:rsid w:val="00634FD5"/>
    <w:rsid w:val="00635019"/>
    <w:rsid w:val="00635A11"/>
    <w:rsid w:val="00635AA1"/>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523A"/>
    <w:rsid w:val="0065524C"/>
    <w:rsid w:val="006557F1"/>
    <w:rsid w:val="00655F2C"/>
    <w:rsid w:val="00656243"/>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A122A"/>
    <w:rsid w:val="006A24B3"/>
    <w:rsid w:val="006A2590"/>
    <w:rsid w:val="006A4C25"/>
    <w:rsid w:val="006A523A"/>
    <w:rsid w:val="006A5322"/>
    <w:rsid w:val="006A5AA7"/>
    <w:rsid w:val="006A656E"/>
    <w:rsid w:val="006A660A"/>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27C34"/>
    <w:rsid w:val="00731564"/>
    <w:rsid w:val="00732153"/>
    <w:rsid w:val="0073262E"/>
    <w:rsid w:val="0073350D"/>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A22"/>
    <w:rsid w:val="007972EC"/>
    <w:rsid w:val="007977A1"/>
    <w:rsid w:val="00797E2E"/>
    <w:rsid w:val="007A0770"/>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3765"/>
    <w:rsid w:val="00834FDF"/>
    <w:rsid w:val="008353B8"/>
    <w:rsid w:val="008355FC"/>
    <w:rsid w:val="0083579E"/>
    <w:rsid w:val="00835B9C"/>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0B86"/>
    <w:rsid w:val="00B32942"/>
    <w:rsid w:val="00B329FD"/>
    <w:rsid w:val="00B330E5"/>
    <w:rsid w:val="00B3339D"/>
    <w:rsid w:val="00B334E0"/>
    <w:rsid w:val="00B3354A"/>
    <w:rsid w:val="00B35ED2"/>
    <w:rsid w:val="00B40A2A"/>
    <w:rsid w:val="00B43538"/>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417D"/>
    <w:rsid w:val="00B96682"/>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EE4"/>
    <w:rsid w:val="00D10FB1"/>
    <w:rsid w:val="00D11BBB"/>
    <w:rsid w:val="00D12460"/>
    <w:rsid w:val="00D13140"/>
    <w:rsid w:val="00D14AAF"/>
    <w:rsid w:val="00D157D8"/>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3568"/>
    <w:rsid w:val="00D64182"/>
    <w:rsid w:val="00D64702"/>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6D8B"/>
    <w:rsid w:val="00DA7397"/>
    <w:rsid w:val="00DA7D0E"/>
    <w:rsid w:val="00DB0217"/>
    <w:rsid w:val="00DB284A"/>
    <w:rsid w:val="00DB3F9E"/>
    <w:rsid w:val="00DB3FBB"/>
    <w:rsid w:val="00DB456F"/>
    <w:rsid w:val="00DB4E98"/>
    <w:rsid w:val="00DB5EDB"/>
    <w:rsid w:val="00DB6476"/>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42FF"/>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74E4E"/>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EF68FD"/>
    <w:rsid w:val="00F005DD"/>
    <w:rsid w:val="00F00A65"/>
    <w:rsid w:val="00F02560"/>
    <w:rsid w:val="00F03022"/>
    <w:rsid w:val="00F032B7"/>
    <w:rsid w:val="00F0388D"/>
    <w:rsid w:val="00F04054"/>
    <w:rsid w:val="00F05E56"/>
    <w:rsid w:val="00F06468"/>
    <w:rsid w:val="00F06837"/>
    <w:rsid w:val="00F069B8"/>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C2822"/>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 TargetMode="External"/><Relationship Id="rId3" Type="http://schemas.openxmlformats.org/officeDocument/2006/relationships/styles" Target="styles.xml"/><Relationship Id="rId21" Type="http://schemas.openxmlformats.org/officeDocument/2006/relationships/hyperlink" Target="https://www.goalstructuringnotation.info/archives/category/in-a-nutshe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bookcentral.proquest.com/lib/mcmu/reader.action?docID=333936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cw.mit.edu/courses/aeronautics-and-astronautics/16-63j-system-safety%20-spring-2016/lecture-notes/MIT16_63JS16_LecNotes10.pdf" TargetMode="External"/><Relationship Id="rId20" Type="http://schemas.openxmlformats.org/officeDocument/2006/relationships/hyperlink" Target="https://github.com/epsilonlabs/em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alstructuringnotation.info/documents/GSN%20_Standard.pdf" TargetMode="External"/><Relationship Id="rId10" Type="http://schemas.openxmlformats.org/officeDocument/2006/relationships/image" Target="media/image3.png"/><Relationship Id="rId19" Type="http://schemas.openxmlformats.org/officeDocument/2006/relationships/hyperlink" Target="https://www.eclipse.org/epsilon/doc/book/EpsilonBoo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mg.org/spec/XMI/2.5.1/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9A5A6-C44A-44D0-9D3D-79812797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10494</TotalTime>
  <Pages>52</Pages>
  <Words>11971</Words>
  <Characters>68238</Characters>
  <Application>Microsoft Office Word</Application>
  <DocSecurity>0</DocSecurity>
  <Lines>568</Lines>
  <Paragraphs>160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2242</cp:revision>
  <cp:lastPrinted>2020-07-13T19:47:00Z</cp:lastPrinted>
  <dcterms:created xsi:type="dcterms:W3CDTF">2020-02-17T18:13:00Z</dcterms:created>
  <dcterms:modified xsi:type="dcterms:W3CDTF">2020-07-13T19:49:00Z</dcterms:modified>
</cp:coreProperties>
</file>