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249922"/>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540650"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249922" w:history="1">
            <w:r w:rsidR="00540650" w:rsidRPr="00B0590A">
              <w:rPr>
                <w:rStyle w:val="Kpr"/>
                <w:noProof/>
              </w:rPr>
              <w:t>ABSTRACT</w:t>
            </w:r>
            <w:r w:rsidR="00540650">
              <w:rPr>
                <w:noProof/>
                <w:webHidden/>
              </w:rPr>
              <w:tab/>
            </w:r>
            <w:r w:rsidR="00540650">
              <w:rPr>
                <w:noProof/>
                <w:webHidden/>
              </w:rPr>
              <w:fldChar w:fldCharType="begin"/>
            </w:r>
            <w:r w:rsidR="00540650">
              <w:rPr>
                <w:noProof/>
                <w:webHidden/>
              </w:rPr>
              <w:instrText xml:space="preserve"> PAGEREF _Toc44249922 \h </w:instrText>
            </w:r>
            <w:r w:rsidR="00540650">
              <w:rPr>
                <w:noProof/>
                <w:webHidden/>
              </w:rPr>
            </w:r>
            <w:r w:rsidR="00540650">
              <w:rPr>
                <w:noProof/>
                <w:webHidden/>
              </w:rPr>
              <w:fldChar w:fldCharType="separate"/>
            </w:r>
            <w:r w:rsidR="001932A8">
              <w:rPr>
                <w:noProof/>
                <w:webHidden/>
              </w:rPr>
              <w:t>4</w:t>
            </w:r>
            <w:r w:rsidR="00540650">
              <w:rPr>
                <w:noProof/>
                <w:webHidden/>
              </w:rPr>
              <w:fldChar w:fldCharType="end"/>
            </w:r>
          </w:hyperlink>
        </w:p>
        <w:p w:rsidR="00540650" w:rsidRDefault="004B5F7E">
          <w:pPr>
            <w:pStyle w:val="T1"/>
            <w:tabs>
              <w:tab w:val="left" w:pos="480"/>
              <w:tab w:val="right" w:leader="dot" w:pos="9396"/>
            </w:tabs>
            <w:rPr>
              <w:rFonts w:asciiTheme="minorHAnsi" w:eastAsiaTheme="minorEastAsia" w:hAnsiTheme="minorHAnsi"/>
              <w:noProof/>
              <w:sz w:val="22"/>
              <w:lang w:eastAsia="en-CA"/>
            </w:rPr>
          </w:pPr>
          <w:hyperlink w:anchor="_Toc44249923" w:history="1">
            <w:r w:rsidR="00540650" w:rsidRPr="00B0590A">
              <w:rPr>
                <w:rStyle w:val="Kpr"/>
                <w:noProof/>
              </w:rPr>
              <w:t>1.</w:t>
            </w:r>
            <w:r w:rsidR="00540650">
              <w:rPr>
                <w:rFonts w:asciiTheme="minorHAnsi" w:eastAsiaTheme="minorEastAsia" w:hAnsiTheme="minorHAnsi"/>
                <w:noProof/>
                <w:sz w:val="22"/>
                <w:lang w:eastAsia="en-CA"/>
              </w:rPr>
              <w:tab/>
            </w:r>
            <w:r w:rsidR="00540650" w:rsidRPr="00B0590A">
              <w:rPr>
                <w:rStyle w:val="Kpr"/>
                <w:noProof/>
              </w:rPr>
              <w:t>INTRODUCTION</w:t>
            </w:r>
            <w:r w:rsidR="00540650">
              <w:rPr>
                <w:noProof/>
                <w:webHidden/>
              </w:rPr>
              <w:tab/>
            </w:r>
            <w:r w:rsidR="00540650">
              <w:rPr>
                <w:noProof/>
                <w:webHidden/>
              </w:rPr>
              <w:fldChar w:fldCharType="begin"/>
            </w:r>
            <w:r w:rsidR="00540650">
              <w:rPr>
                <w:noProof/>
                <w:webHidden/>
              </w:rPr>
              <w:instrText xml:space="preserve"> PAGEREF _Toc44249923 \h </w:instrText>
            </w:r>
            <w:r w:rsidR="00540650">
              <w:rPr>
                <w:noProof/>
                <w:webHidden/>
              </w:rPr>
            </w:r>
            <w:r w:rsidR="00540650">
              <w:rPr>
                <w:noProof/>
                <w:webHidden/>
              </w:rPr>
              <w:fldChar w:fldCharType="separate"/>
            </w:r>
            <w:r w:rsidR="001932A8">
              <w:rPr>
                <w:noProof/>
                <w:webHidden/>
              </w:rPr>
              <w:t>6</w:t>
            </w:r>
            <w:r w:rsidR="00540650">
              <w:rPr>
                <w:noProof/>
                <w:webHidden/>
              </w:rPr>
              <w:fldChar w:fldCharType="end"/>
            </w:r>
          </w:hyperlink>
        </w:p>
        <w:p w:rsidR="00540650" w:rsidRDefault="004B5F7E">
          <w:pPr>
            <w:pStyle w:val="T1"/>
            <w:tabs>
              <w:tab w:val="left" w:pos="480"/>
              <w:tab w:val="right" w:leader="dot" w:pos="9396"/>
            </w:tabs>
            <w:rPr>
              <w:rFonts w:asciiTheme="minorHAnsi" w:eastAsiaTheme="minorEastAsia" w:hAnsiTheme="minorHAnsi"/>
              <w:noProof/>
              <w:sz w:val="22"/>
              <w:lang w:eastAsia="en-CA"/>
            </w:rPr>
          </w:pPr>
          <w:hyperlink w:anchor="_Toc44249924" w:history="1">
            <w:r w:rsidR="00540650" w:rsidRPr="00B0590A">
              <w:rPr>
                <w:rStyle w:val="Kpr"/>
                <w:noProof/>
              </w:rPr>
              <w:t>2.</w:t>
            </w:r>
            <w:r w:rsidR="00540650">
              <w:rPr>
                <w:rFonts w:asciiTheme="minorHAnsi" w:eastAsiaTheme="minorEastAsia" w:hAnsiTheme="minorHAnsi"/>
                <w:noProof/>
                <w:sz w:val="22"/>
                <w:lang w:eastAsia="en-CA"/>
              </w:rPr>
              <w:tab/>
            </w:r>
            <w:r w:rsidR="00540650" w:rsidRPr="00B0590A">
              <w:rPr>
                <w:rStyle w:val="Kpr"/>
                <w:noProof/>
              </w:rPr>
              <w:t>RELATED WORK</w:t>
            </w:r>
            <w:r w:rsidR="00540650">
              <w:rPr>
                <w:noProof/>
                <w:webHidden/>
              </w:rPr>
              <w:tab/>
            </w:r>
            <w:r w:rsidR="00540650">
              <w:rPr>
                <w:noProof/>
                <w:webHidden/>
              </w:rPr>
              <w:fldChar w:fldCharType="begin"/>
            </w:r>
            <w:r w:rsidR="00540650">
              <w:rPr>
                <w:noProof/>
                <w:webHidden/>
              </w:rPr>
              <w:instrText xml:space="preserve"> PAGEREF _Toc44249924 \h </w:instrText>
            </w:r>
            <w:r w:rsidR="00540650">
              <w:rPr>
                <w:noProof/>
                <w:webHidden/>
              </w:rPr>
            </w:r>
            <w:r w:rsidR="00540650">
              <w:rPr>
                <w:noProof/>
                <w:webHidden/>
              </w:rPr>
              <w:fldChar w:fldCharType="separate"/>
            </w:r>
            <w:r w:rsidR="001932A8">
              <w:rPr>
                <w:noProof/>
                <w:webHidden/>
              </w:rPr>
              <w:t>6</w:t>
            </w:r>
            <w:r w:rsidR="00540650">
              <w:rPr>
                <w:noProof/>
                <w:webHidden/>
              </w:rPr>
              <w:fldChar w:fldCharType="end"/>
            </w:r>
          </w:hyperlink>
        </w:p>
        <w:p w:rsidR="00540650" w:rsidRDefault="004B5F7E">
          <w:pPr>
            <w:pStyle w:val="T1"/>
            <w:tabs>
              <w:tab w:val="left" w:pos="480"/>
              <w:tab w:val="right" w:leader="dot" w:pos="9396"/>
            </w:tabs>
            <w:rPr>
              <w:rFonts w:asciiTheme="minorHAnsi" w:eastAsiaTheme="minorEastAsia" w:hAnsiTheme="minorHAnsi"/>
              <w:noProof/>
              <w:sz w:val="22"/>
              <w:lang w:eastAsia="en-CA"/>
            </w:rPr>
          </w:pPr>
          <w:hyperlink w:anchor="_Toc44249925" w:history="1">
            <w:r w:rsidR="00540650" w:rsidRPr="00B0590A">
              <w:rPr>
                <w:rStyle w:val="Kpr"/>
                <w:noProof/>
              </w:rPr>
              <w:t>3.</w:t>
            </w:r>
            <w:r w:rsidR="00540650">
              <w:rPr>
                <w:rFonts w:asciiTheme="minorHAnsi" w:eastAsiaTheme="minorEastAsia" w:hAnsiTheme="minorHAnsi"/>
                <w:noProof/>
                <w:sz w:val="22"/>
                <w:lang w:eastAsia="en-CA"/>
              </w:rPr>
              <w:tab/>
            </w:r>
            <w:r w:rsidR="00540650" w:rsidRPr="00B0590A">
              <w:rPr>
                <w:rStyle w:val="Kpr"/>
                <w:noProof/>
              </w:rPr>
              <w:t>PROJECT REQUIREMENTS</w:t>
            </w:r>
            <w:r w:rsidR="00540650">
              <w:rPr>
                <w:noProof/>
                <w:webHidden/>
              </w:rPr>
              <w:tab/>
            </w:r>
            <w:r w:rsidR="00540650">
              <w:rPr>
                <w:noProof/>
                <w:webHidden/>
              </w:rPr>
              <w:fldChar w:fldCharType="begin"/>
            </w:r>
            <w:r w:rsidR="00540650">
              <w:rPr>
                <w:noProof/>
                <w:webHidden/>
              </w:rPr>
              <w:instrText xml:space="preserve"> PAGEREF _Toc44249925 \h </w:instrText>
            </w:r>
            <w:r w:rsidR="00540650">
              <w:rPr>
                <w:noProof/>
                <w:webHidden/>
              </w:rPr>
            </w:r>
            <w:r w:rsidR="00540650">
              <w:rPr>
                <w:noProof/>
                <w:webHidden/>
              </w:rPr>
              <w:fldChar w:fldCharType="separate"/>
            </w:r>
            <w:r w:rsidR="001932A8">
              <w:rPr>
                <w:noProof/>
                <w:webHidden/>
              </w:rPr>
              <w:t>6</w:t>
            </w:r>
            <w:r w:rsidR="00540650">
              <w:rPr>
                <w:noProof/>
                <w:webHidden/>
              </w:rPr>
              <w:fldChar w:fldCharType="end"/>
            </w:r>
          </w:hyperlink>
        </w:p>
        <w:p w:rsidR="00540650" w:rsidRDefault="004B5F7E">
          <w:pPr>
            <w:pStyle w:val="T1"/>
            <w:tabs>
              <w:tab w:val="left" w:pos="480"/>
              <w:tab w:val="right" w:leader="dot" w:pos="9396"/>
            </w:tabs>
            <w:rPr>
              <w:rFonts w:asciiTheme="minorHAnsi" w:eastAsiaTheme="minorEastAsia" w:hAnsiTheme="minorHAnsi"/>
              <w:noProof/>
              <w:sz w:val="22"/>
              <w:lang w:eastAsia="en-CA"/>
            </w:rPr>
          </w:pPr>
          <w:hyperlink w:anchor="_Toc44249926" w:history="1">
            <w:r w:rsidR="00540650" w:rsidRPr="00B0590A">
              <w:rPr>
                <w:rStyle w:val="Kpr"/>
                <w:noProof/>
              </w:rPr>
              <w:t>4.</w:t>
            </w:r>
            <w:r w:rsidR="00540650">
              <w:rPr>
                <w:rFonts w:asciiTheme="minorHAnsi" w:eastAsiaTheme="minorEastAsia" w:hAnsiTheme="minorHAnsi"/>
                <w:noProof/>
                <w:sz w:val="22"/>
                <w:lang w:eastAsia="en-CA"/>
              </w:rPr>
              <w:tab/>
            </w:r>
            <w:r w:rsidR="00540650" w:rsidRPr="00B0590A">
              <w:rPr>
                <w:rStyle w:val="Kpr"/>
                <w:noProof/>
              </w:rPr>
              <w:t>DESIGN</w:t>
            </w:r>
            <w:r w:rsidR="00540650">
              <w:rPr>
                <w:noProof/>
                <w:webHidden/>
              </w:rPr>
              <w:tab/>
            </w:r>
            <w:r w:rsidR="00540650">
              <w:rPr>
                <w:noProof/>
                <w:webHidden/>
              </w:rPr>
              <w:fldChar w:fldCharType="begin"/>
            </w:r>
            <w:r w:rsidR="00540650">
              <w:rPr>
                <w:noProof/>
                <w:webHidden/>
              </w:rPr>
              <w:instrText xml:space="preserve"> PAGEREF _Toc44249926 \h </w:instrText>
            </w:r>
            <w:r w:rsidR="00540650">
              <w:rPr>
                <w:noProof/>
                <w:webHidden/>
              </w:rPr>
            </w:r>
            <w:r w:rsidR="00540650">
              <w:rPr>
                <w:noProof/>
                <w:webHidden/>
              </w:rPr>
              <w:fldChar w:fldCharType="separate"/>
            </w:r>
            <w:r w:rsidR="001932A8">
              <w:rPr>
                <w:noProof/>
                <w:webHidden/>
              </w:rPr>
              <w:t>8</w:t>
            </w:r>
            <w:r w:rsidR="00540650">
              <w:rPr>
                <w:noProof/>
                <w:webHidden/>
              </w:rPr>
              <w:fldChar w:fldCharType="end"/>
            </w:r>
          </w:hyperlink>
        </w:p>
        <w:p w:rsidR="00540650" w:rsidRDefault="004B5F7E">
          <w:pPr>
            <w:pStyle w:val="T1"/>
            <w:tabs>
              <w:tab w:val="left" w:pos="480"/>
              <w:tab w:val="right" w:leader="dot" w:pos="9396"/>
            </w:tabs>
            <w:rPr>
              <w:rFonts w:asciiTheme="minorHAnsi" w:eastAsiaTheme="minorEastAsia" w:hAnsiTheme="minorHAnsi"/>
              <w:noProof/>
              <w:sz w:val="22"/>
              <w:lang w:eastAsia="en-CA"/>
            </w:rPr>
          </w:pPr>
          <w:hyperlink w:anchor="_Toc44249927" w:history="1">
            <w:r w:rsidR="00540650" w:rsidRPr="00B0590A">
              <w:rPr>
                <w:rStyle w:val="Kpr"/>
                <w:noProof/>
              </w:rPr>
              <w:t>5.</w:t>
            </w:r>
            <w:r w:rsidR="00540650">
              <w:rPr>
                <w:rFonts w:asciiTheme="minorHAnsi" w:eastAsiaTheme="minorEastAsia" w:hAnsiTheme="minorHAnsi"/>
                <w:noProof/>
                <w:sz w:val="22"/>
                <w:lang w:eastAsia="en-CA"/>
              </w:rPr>
              <w:tab/>
            </w:r>
            <w:r w:rsidR="00540650" w:rsidRPr="00B0590A">
              <w:rPr>
                <w:rStyle w:val="Kpr"/>
                <w:noProof/>
              </w:rPr>
              <w:t>IMPLEMENTATION</w:t>
            </w:r>
            <w:r w:rsidR="00540650">
              <w:rPr>
                <w:noProof/>
                <w:webHidden/>
              </w:rPr>
              <w:tab/>
            </w:r>
            <w:r w:rsidR="00540650">
              <w:rPr>
                <w:noProof/>
                <w:webHidden/>
              </w:rPr>
              <w:fldChar w:fldCharType="begin"/>
            </w:r>
            <w:r w:rsidR="00540650">
              <w:rPr>
                <w:noProof/>
                <w:webHidden/>
              </w:rPr>
              <w:instrText xml:space="preserve"> PAGEREF _Toc44249927 \h </w:instrText>
            </w:r>
            <w:r w:rsidR="00540650">
              <w:rPr>
                <w:noProof/>
                <w:webHidden/>
              </w:rPr>
            </w:r>
            <w:r w:rsidR="00540650">
              <w:rPr>
                <w:noProof/>
                <w:webHidden/>
              </w:rPr>
              <w:fldChar w:fldCharType="separate"/>
            </w:r>
            <w:r w:rsidR="001932A8">
              <w:rPr>
                <w:noProof/>
                <w:webHidden/>
              </w:rPr>
              <w:t>14</w:t>
            </w:r>
            <w:r w:rsidR="00540650">
              <w:rPr>
                <w:noProof/>
                <w:webHidden/>
              </w:rPr>
              <w:fldChar w:fldCharType="end"/>
            </w:r>
          </w:hyperlink>
        </w:p>
        <w:p w:rsidR="00540650" w:rsidRDefault="004B5F7E">
          <w:pPr>
            <w:pStyle w:val="T2"/>
            <w:tabs>
              <w:tab w:val="left" w:pos="880"/>
              <w:tab w:val="right" w:leader="dot" w:pos="9396"/>
            </w:tabs>
            <w:rPr>
              <w:rFonts w:asciiTheme="minorHAnsi" w:eastAsiaTheme="minorEastAsia" w:hAnsiTheme="minorHAnsi"/>
              <w:noProof/>
              <w:sz w:val="22"/>
              <w:lang w:eastAsia="en-CA"/>
            </w:rPr>
          </w:pPr>
          <w:hyperlink w:anchor="_Toc44249928" w:history="1">
            <w:r w:rsidR="00540650" w:rsidRPr="00B0590A">
              <w:rPr>
                <w:rStyle w:val="Kpr"/>
                <w:noProof/>
              </w:rPr>
              <w:t>5.1.</w:t>
            </w:r>
            <w:r w:rsidR="00540650">
              <w:rPr>
                <w:rFonts w:asciiTheme="minorHAnsi" w:eastAsiaTheme="minorEastAsia" w:hAnsiTheme="minorHAnsi"/>
                <w:noProof/>
                <w:sz w:val="22"/>
                <w:lang w:eastAsia="en-CA"/>
              </w:rPr>
              <w:tab/>
            </w:r>
            <w:r w:rsidR="00540650" w:rsidRPr="00B0590A">
              <w:rPr>
                <w:rStyle w:val="Kpr"/>
                <w:noProof/>
              </w:rPr>
              <w:t>GSN Model</w:t>
            </w:r>
            <w:r w:rsidR="00540650">
              <w:rPr>
                <w:noProof/>
                <w:webHidden/>
              </w:rPr>
              <w:tab/>
            </w:r>
            <w:r w:rsidR="00540650">
              <w:rPr>
                <w:noProof/>
                <w:webHidden/>
              </w:rPr>
              <w:fldChar w:fldCharType="begin"/>
            </w:r>
            <w:r w:rsidR="00540650">
              <w:rPr>
                <w:noProof/>
                <w:webHidden/>
              </w:rPr>
              <w:instrText xml:space="preserve"> PAGEREF _Toc44249928 \h </w:instrText>
            </w:r>
            <w:r w:rsidR="00540650">
              <w:rPr>
                <w:noProof/>
                <w:webHidden/>
              </w:rPr>
            </w:r>
            <w:r w:rsidR="00540650">
              <w:rPr>
                <w:noProof/>
                <w:webHidden/>
              </w:rPr>
              <w:fldChar w:fldCharType="separate"/>
            </w:r>
            <w:r w:rsidR="001932A8">
              <w:rPr>
                <w:noProof/>
                <w:webHidden/>
              </w:rPr>
              <w:t>14</w:t>
            </w:r>
            <w:r w:rsidR="00540650">
              <w:rPr>
                <w:noProof/>
                <w:webHidden/>
              </w:rPr>
              <w:fldChar w:fldCharType="end"/>
            </w:r>
          </w:hyperlink>
        </w:p>
        <w:p w:rsidR="00540650" w:rsidRDefault="004B5F7E">
          <w:pPr>
            <w:pStyle w:val="T2"/>
            <w:tabs>
              <w:tab w:val="left" w:pos="880"/>
              <w:tab w:val="right" w:leader="dot" w:pos="9396"/>
            </w:tabs>
            <w:rPr>
              <w:rFonts w:asciiTheme="minorHAnsi" w:eastAsiaTheme="minorEastAsia" w:hAnsiTheme="minorHAnsi"/>
              <w:noProof/>
              <w:sz w:val="22"/>
              <w:lang w:eastAsia="en-CA"/>
            </w:rPr>
          </w:pPr>
          <w:hyperlink w:anchor="_Toc44249929" w:history="1">
            <w:r w:rsidR="00540650" w:rsidRPr="00B0590A">
              <w:rPr>
                <w:rStyle w:val="Kpr"/>
                <w:noProof/>
              </w:rPr>
              <w:t>5.2.</w:t>
            </w:r>
            <w:r w:rsidR="00540650">
              <w:rPr>
                <w:rFonts w:asciiTheme="minorHAnsi" w:eastAsiaTheme="minorEastAsia" w:hAnsiTheme="minorHAnsi"/>
                <w:noProof/>
                <w:sz w:val="22"/>
                <w:lang w:eastAsia="en-CA"/>
              </w:rPr>
              <w:tab/>
            </w:r>
            <w:r w:rsidR="00540650" w:rsidRPr="00B0590A">
              <w:rPr>
                <w:rStyle w:val="Kpr"/>
                <w:noProof/>
              </w:rPr>
              <w:t>GSN Property</w:t>
            </w:r>
            <w:r w:rsidR="00540650">
              <w:rPr>
                <w:noProof/>
                <w:webHidden/>
              </w:rPr>
              <w:tab/>
            </w:r>
            <w:r w:rsidR="00540650">
              <w:rPr>
                <w:noProof/>
                <w:webHidden/>
              </w:rPr>
              <w:fldChar w:fldCharType="begin"/>
            </w:r>
            <w:r w:rsidR="00540650">
              <w:rPr>
                <w:noProof/>
                <w:webHidden/>
              </w:rPr>
              <w:instrText xml:space="preserve"> PAGEREF _Toc44249929 \h </w:instrText>
            </w:r>
            <w:r w:rsidR="00540650">
              <w:rPr>
                <w:noProof/>
                <w:webHidden/>
              </w:rPr>
            </w:r>
            <w:r w:rsidR="00540650">
              <w:rPr>
                <w:noProof/>
                <w:webHidden/>
              </w:rPr>
              <w:fldChar w:fldCharType="separate"/>
            </w:r>
            <w:r w:rsidR="001932A8">
              <w:rPr>
                <w:noProof/>
                <w:webHidden/>
              </w:rPr>
              <w:t>15</w:t>
            </w:r>
            <w:r w:rsidR="00540650">
              <w:rPr>
                <w:noProof/>
                <w:webHidden/>
              </w:rPr>
              <w:fldChar w:fldCharType="end"/>
            </w:r>
          </w:hyperlink>
        </w:p>
        <w:p w:rsidR="00540650" w:rsidRDefault="004B5F7E">
          <w:pPr>
            <w:pStyle w:val="T2"/>
            <w:tabs>
              <w:tab w:val="left" w:pos="880"/>
              <w:tab w:val="right" w:leader="dot" w:pos="9396"/>
            </w:tabs>
            <w:rPr>
              <w:rFonts w:asciiTheme="minorHAnsi" w:eastAsiaTheme="minorEastAsia" w:hAnsiTheme="minorHAnsi"/>
              <w:noProof/>
              <w:sz w:val="22"/>
              <w:lang w:eastAsia="en-CA"/>
            </w:rPr>
          </w:pPr>
          <w:hyperlink w:anchor="_Toc44249930" w:history="1">
            <w:r w:rsidR="00540650" w:rsidRPr="00B0590A">
              <w:rPr>
                <w:rStyle w:val="Kpr"/>
                <w:noProof/>
              </w:rPr>
              <w:t>5.3.</w:t>
            </w:r>
            <w:r w:rsidR="00540650">
              <w:rPr>
                <w:rFonts w:asciiTheme="minorHAnsi" w:eastAsiaTheme="minorEastAsia" w:hAnsiTheme="minorHAnsi"/>
                <w:noProof/>
                <w:sz w:val="22"/>
                <w:lang w:eastAsia="en-CA"/>
              </w:rPr>
              <w:tab/>
            </w:r>
            <w:r w:rsidR="00540650" w:rsidRPr="00B0590A">
              <w:rPr>
                <w:rStyle w:val="Kpr"/>
                <w:noProof/>
              </w:rPr>
              <w:t>GSN Property Type</w:t>
            </w:r>
            <w:r w:rsidR="00540650">
              <w:rPr>
                <w:noProof/>
                <w:webHidden/>
              </w:rPr>
              <w:tab/>
            </w:r>
            <w:r w:rsidR="00540650">
              <w:rPr>
                <w:noProof/>
                <w:webHidden/>
              </w:rPr>
              <w:fldChar w:fldCharType="begin"/>
            </w:r>
            <w:r w:rsidR="00540650">
              <w:rPr>
                <w:noProof/>
                <w:webHidden/>
              </w:rPr>
              <w:instrText xml:space="preserve"> PAGEREF _Toc44249930 \h </w:instrText>
            </w:r>
            <w:r w:rsidR="00540650">
              <w:rPr>
                <w:noProof/>
                <w:webHidden/>
              </w:rPr>
            </w:r>
            <w:r w:rsidR="00540650">
              <w:rPr>
                <w:noProof/>
                <w:webHidden/>
              </w:rPr>
              <w:fldChar w:fldCharType="separate"/>
            </w:r>
            <w:r w:rsidR="001932A8">
              <w:rPr>
                <w:noProof/>
                <w:webHidden/>
              </w:rPr>
              <w:t>16</w:t>
            </w:r>
            <w:r w:rsidR="00540650">
              <w:rPr>
                <w:noProof/>
                <w:webHidden/>
              </w:rPr>
              <w:fldChar w:fldCharType="end"/>
            </w:r>
          </w:hyperlink>
        </w:p>
        <w:p w:rsidR="00540650" w:rsidRDefault="004B5F7E">
          <w:pPr>
            <w:pStyle w:val="T2"/>
            <w:tabs>
              <w:tab w:val="left" w:pos="880"/>
              <w:tab w:val="right" w:leader="dot" w:pos="9396"/>
            </w:tabs>
            <w:rPr>
              <w:rFonts w:asciiTheme="minorHAnsi" w:eastAsiaTheme="minorEastAsia" w:hAnsiTheme="minorHAnsi"/>
              <w:noProof/>
              <w:sz w:val="22"/>
              <w:lang w:eastAsia="en-CA"/>
            </w:rPr>
          </w:pPr>
          <w:hyperlink w:anchor="_Toc44249931" w:history="1">
            <w:r w:rsidR="00540650" w:rsidRPr="00B0590A">
              <w:rPr>
                <w:rStyle w:val="Kpr"/>
                <w:noProof/>
              </w:rPr>
              <w:t>5.4.</w:t>
            </w:r>
            <w:r w:rsidR="00540650">
              <w:rPr>
                <w:rFonts w:asciiTheme="minorHAnsi" w:eastAsiaTheme="minorEastAsia" w:hAnsiTheme="minorHAnsi"/>
                <w:noProof/>
                <w:sz w:val="22"/>
                <w:lang w:eastAsia="en-CA"/>
              </w:rPr>
              <w:tab/>
            </w:r>
            <w:r w:rsidR="00540650" w:rsidRPr="00B0590A">
              <w:rPr>
                <w:rStyle w:val="Kpr"/>
                <w:noProof/>
              </w:rPr>
              <w:t>GSN Property Getter</w:t>
            </w:r>
            <w:r w:rsidR="00540650">
              <w:rPr>
                <w:noProof/>
                <w:webHidden/>
              </w:rPr>
              <w:tab/>
            </w:r>
            <w:r w:rsidR="00540650">
              <w:rPr>
                <w:noProof/>
                <w:webHidden/>
              </w:rPr>
              <w:fldChar w:fldCharType="begin"/>
            </w:r>
            <w:r w:rsidR="00540650">
              <w:rPr>
                <w:noProof/>
                <w:webHidden/>
              </w:rPr>
              <w:instrText xml:space="preserve"> PAGEREF _Toc44249931 \h </w:instrText>
            </w:r>
            <w:r w:rsidR="00540650">
              <w:rPr>
                <w:noProof/>
                <w:webHidden/>
              </w:rPr>
            </w:r>
            <w:r w:rsidR="00540650">
              <w:rPr>
                <w:noProof/>
                <w:webHidden/>
              </w:rPr>
              <w:fldChar w:fldCharType="separate"/>
            </w:r>
            <w:r w:rsidR="001932A8">
              <w:rPr>
                <w:noProof/>
                <w:webHidden/>
              </w:rPr>
              <w:t>16</w:t>
            </w:r>
            <w:r w:rsidR="00540650">
              <w:rPr>
                <w:noProof/>
                <w:webHidden/>
              </w:rPr>
              <w:fldChar w:fldCharType="end"/>
            </w:r>
          </w:hyperlink>
        </w:p>
        <w:p w:rsidR="00540650" w:rsidRDefault="004B5F7E">
          <w:pPr>
            <w:pStyle w:val="T2"/>
            <w:tabs>
              <w:tab w:val="left" w:pos="880"/>
              <w:tab w:val="right" w:leader="dot" w:pos="9396"/>
            </w:tabs>
            <w:rPr>
              <w:rFonts w:asciiTheme="minorHAnsi" w:eastAsiaTheme="minorEastAsia" w:hAnsiTheme="minorHAnsi"/>
              <w:noProof/>
              <w:sz w:val="22"/>
              <w:lang w:eastAsia="en-CA"/>
            </w:rPr>
          </w:pPr>
          <w:hyperlink w:anchor="_Toc44249932" w:history="1">
            <w:r w:rsidR="00540650" w:rsidRPr="00B0590A">
              <w:rPr>
                <w:rStyle w:val="Kpr"/>
                <w:noProof/>
              </w:rPr>
              <w:t>5.5.</w:t>
            </w:r>
            <w:r w:rsidR="00540650">
              <w:rPr>
                <w:rFonts w:asciiTheme="minorHAnsi" w:eastAsiaTheme="minorEastAsia" w:hAnsiTheme="minorHAnsi"/>
                <w:noProof/>
                <w:sz w:val="22"/>
                <w:lang w:eastAsia="en-CA"/>
              </w:rPr>
              <w:tab/>
            </w:r>
            <w:r w:rsidR="00540650" w:rsidRPr="00B0590A">
              <w:rPr>
                <w:rStyle w:val="Kpr"/>
                <w:noProof/>
              </w:rPr>
              <w:t>GSN Property Setter</w:t>
            </w:r>
            <w:r w:rsidR="00540650">
              <w:rPr>
                <w:noProof/>
                <w:webHidden/>
              </w:rPr>
              <w:tab/>
            </w:r>
            <w:r w:rsidR="00540650">
              <w:rPr>
                <w:noProof/>
                <w:webHidden/>
              </w:rPr>
              <w:fldChar w:fldCharType="begin"/>
            </w:r>
            <w:r w:rsidR="00540650">
              <w:rPr>
                <w:noProof/>
                <w:webHidden/>
              </w:rPr>
              <w:instrText xml:space="preserve"> PAGEREF _Toc44249932 \h </w:instrText>
            </w:r>
            <w:r w:rsidR="00540650">
              <w:rPr>
                <w:noProof/>
                <w:webHidden/>
              </w:rPr>
            </w:r>
            <w:r w:rsidR="00540650">
              <w:rPr>
                <w:noProof/>
                <w:webHidden/>
              </w:rPr>
              <w:fldChar w:fldCharType="separate"/>
            </w:r>
            <w:r w:rsidR="001932A8">
              <w:rPr>
                <w:noProof/>
                <w:webHidden/>
              </w:rPr>
              <w:t>18</w:t>
            </w:r>
            <w:r w:rsidR="00540650">
              <w:rPr>
                <w:noProof/>
                <w:webHidden/>
              </w:rPr>
              <w:fldChar w:fldCharType="end"/>
            </w:r>
          </w:hyperlink>
        </w:p>
        <w:p w:rsidR="00540650" w:rsidRDefault="004B5F7E">
          <w:pPr>
            <w:pStyle w:val="T1"/>
            <w:tabs>
              <w:tab w:val="left" w:pos="480"/>
              <w:tab w:val="right" w:leader="dot" w:pos="9396"/>
            </w:tabs>
            <w:rPr>
              <w:rFonts w:asciiTheme="minorHAnsi" w:eastAsiaTheme="minorEastAsia" w:hAnsiTheme="minorHAnsi"/>
              <w:noProof/>
              <w:sz w:val="22"/>
              <w:lang w:eastAsia="en-CA"/>
            </w:rPr>
          </w:pPr>
          <w:hyperlink w:anchor="_Toc44249933" w:history="1">
            <w:r w:rsidR="00540650" w:rsidRPr="00B0590A">
              <w:rPr>
                <w:rStyle w:val="Kpr"/>
                <w:noProof/>
              </w:rPr>
              <w:t>6.</w:t>
            </w:r>
            <w:r w:rsidR="00540650">
              <w:rPr>
                <w:rFonts w:asciiTheme="minorHAnsi" w:eastAsiaTheme="minorEastAsia" w:hAnsiTheme="minorHAnsi"/>
                <w:noProof/>
                <w:sz w:val="22"/>
                <w:lang w:eastAsia="en-CA"/>
              </w:rPr>
              <w:tab/>
            </w:r>
            <w:r w:rsidR="00540650" w:rsidRPr="00B0590A">
              <w:rPr>
                <w:rStyle w:val="Kpr"/>
                <w:noProof/>
              </w:rPr>
              <w:t>TESTING/EVALUATION</w:t>
            </w:r>
            <w:r w:rsidR="00540650">
              <w:rPr>
                <w:noProof/>
                <w:webHidden/>
              </w:rPr>
              <w:tab/>
            </w:r>
            <w:r w:rsidR="00540650">
              <w:rPr>
                <w:noProof/>
                <w:webHidden/>
              </w:rPr>
              <w:fldChar w:fldCharType="begin"/>
            </w:r>
            <w:r w:rsidR="00540650">
              <w:rPr>
                <w:noProof/>
                <w:webHidden/>
              </w:rPr>
              <w:instrText xml:space="preserve"> PAGEREF _Toc44249933 \h </w:instrText>
            </w:r>
            <w:r w:rsidR="00540650">
              <w:rPr>
                <w:noProof/>
                <w:webHidden/>
              </w:rPr>
            </w:r>
            <w:r w:rsidR="00540650">
              <w:rPr>
                <w:noProof/>
                <w:webHidden/>
              </w:rPr>
              <w:fldChar w:fldCharType="separate"/>
            </w:r>
            <w:r w:rsidR="001932A8">
              <w:rPr>
                <w:noProof/>
                <w:webHidden/>
              </w:rPr>
              <w:t>19</w:t>
            </w:r>
            <w:r w:rsidR="00540650">
              <w:rPr>
                <w:noProof/>
                <w:webHidden/>
              </w:rPr>
              <w:fldChar w:fldCharType="end"/>
            </w:r>
          </w:hyperlink>
        </w:p>
        <w:p w:rsidR="00540650" w:rsidRDefault="004B5F7E">
          <w:pPr>
            <w:pStyle w:val="T2"/>
            <w:tabs>
              <w:tab w:val="left" w:pos="880"/>
              <w:tab w:val="right" w:leader="dot" w:pos="9396"/>
            </w:tabs>
            <w:rPr>
              <w:rFonts w:asciiTheme="minorHAnsi" w:eastAsiaTheme="minorEastAsia" w:hAnsiTheme="minorHAnsi"/>
              <w:noProof/>
              <w:sz w:val="22"/>
              <w:lang w:eastAsia="en-CA"/>
            </w:rPr>
          </w:pPr>
          <w:hyperlink w:anchor="_Toc44249934" w:history="1">
            <w:r w:rsidR="00540650" w:rsidRPr="00B0590A">
              <w:rPr>
                <w:rStyle w:val="Kpr"/>
                <w:noProof/>
              </w:rPr>
              <w:t>6.1.</w:t>
            </w:r>
            <w:r w:rsidR="00540650">
              <w:rPr>
                <w:rFonts w:asciiTheme="minorHAnsi" w:eastAsiaTheme="minorEastAsia" w:hAnsiTheme="minorHAnsi"/>
                <w:noProof/>
                <w:sz w:val="22"/>
                <w:lang w:eastAsia="en-CA"/>
              </w:rPr>
              <w:tab/>
            </w:r>
            <w:r w:rsidR="00540650" w:rsidRPr="00B0590A">
              <w:rPr>
                <w:rStyle w:val="Kpr"/>
                <w:noProof/>
              </w:rPr>
              <w:t>How to Use Astah GSN Driver?</w:t>
            </w:r>
            <w:r w:rsidR="00540650">
              <w:rPr>
                <w:noProof/>
                <w:webHidden/>
              </w:rPr>
              <w:tab/>
            </w:r>
            <w:r w:rsidR="00540650">
              <w:rPr>
                <w:noProof/>
                <w:webHidden/>
              </w:rPr>
              <w:fldChar w:fldCharType="begin"/>
            </w:r>
            <w:r w:rsidR="00540650">
              <w:rPr>
                <w:noProof/>
                <w:webHidden/>
              </w:rPr>
              <w:instrText xml:space="preserve"> PAGEREF _Toc44249934 \h </w:instrText>
            </w:r>
            <w:r w:rsidR="00540650">
              <w:rPr>
                <w:noProof/>
                <w:webHidden/>
              </w:rPr>
            </w:r>
            <w:r w:rsidR="00540650">
              <w:rPr>
                <w:noProof/>
                <w:webHidden/>
              </w:rPr>
              <w:fldChar w:fldCharType="separate"/>
            </w:r>
            <w:r w:rsidR="001932A8">
              <w:rPr>
                <w:noProof/>
                <w:webHidden/>
              </w:rPr>
              <w:t>19</w:t>
            </w:r>
            <w:r w:rsidR="00540650">
              <w:rPr>
                <w:noProof/>
                <w:webHidden/>
              </w:rPr>
              <w:fldChar w:fldCharType="end"/>
            </w:r>
          </w:hyperlink>
        </w:p>
        <w:p w:rsidR="00540650" w:rsidRDefault="004B5F7E">
          <w:pPr>
            <w:pStyle w:val="T2"/>
            <w:tabs>
              <w:tab w:val="left" w:pos="880"/>
              <w:tab w:val="right" w:leader="dot" w:pos="9396"/>
            </w:tabs>
            <w:rPr>
              <w:rFonts w:asciiTheme="minorHAnsi" w:eastAsiaTheme="minorEastAsia" w:hAnsiTheme="minorHAnsi"/>
              <w:noProof/>
              <w:sz w:val="22"/>
              <w:lang w:eastAsia="en-CA"/>
            </w:rPr>
          </w:pPr>
          <w:hyperlink w:anchor="_Toc44249935" w:history="1">
            <w:r w:rsidR="00540650" w:rsidRPr="00B0590A">
              <w:rPr>
                <w:rStyle w:val="Kpr"/>
                <w:noProof/>
              </w:rPr>
              <w:t>6.2.</w:t>
            </w:r>
            <w:r w:rsidR="00540650">
              <w:rPr>
                <w:rFonts w:asciiTheme="minorHAnsi" w:eastAsiaTheme="minorEastAsia" w:hAnsiTheme="minorHAnsi"/>
                <w:noProof/>
                <w:sz w:val="22"/>
                <w:lang w:eastAsia="en-CA"/>
              </w:rPr>
              <w:tab/>
            </w:r>
            <w:r w:rsidR="00540650" w:rsidRPr="00B0590A">
              <w:rPr>
                <w:rStyle w:val="Kpr"/>
                <w:noProof/>
              </w:rPr>
              <w:t>GSN Model Examples with Epsilon</w:t>
            </w:r>
            <w:r w:rsidR="00540650">
              <w:rPr>
                <w:noProof/>
                <w:webHidden/>
              </w:rPr>
              <w:tab/>
            </w:r>
            <w:r w:rsidR="00540650">
              <w:rPr>
                <w:noProof/>
                <w:webHidden/>
              </w:rPr>
              <w:fldChar w:fldCharType="begin"/>
            </w:r>
            <w:r w:rsidR="00540650">
              <w:rPr>
                <w:noProof/>
                <w:webHidden/>
              </w:rPr>
              <w:instrText xml:space="preserve"> PAGEREF _Toc44249935 \h </w:instrText>
            </w:r>
            <w:r w:rsidR="00540650">
              <w:rPr>
                <w:noProof/>
                <w:webHidden/>
              </w:rPr>
            </w:r>
            <w:r w:rsidR="00540650">
              <w:rPr>
                <w:noProof/>
                <w:webHidden/>
              </w:rPr>
              <w:fldChar w:fldCharType="separate"/>
            </w:r>
            <w:r w:rsidR="001932A8">
              <w:rPr>
                <w:noProof/>
                <w:webHidden/>
              </w:rPr>
              <w:t>24</w:t>
            </w:r>
            <w:r w:rsidR="00540650">
              <w:rPr>
                <w:noProof/>
                <w:webHidden/>
              </w:rPr>
              <w:fldChar w:fldCharType="end"/>
            </w:r>
          </w:hyperlink>
        </w:p>
        <w:p w:rsidR="00540650" w:rsidRDefault="004B5F7E">
          <w:pPr>
            <w:pStyle w:val="T1"/>
            <w:tabs>
              <w:tab w:val="left" w:pos="480"/>
              <w:tab w:val="right" w:leader="dot" w:pos="9396"/>
            </w:tabs>
            <w:rPr>
              <w:rFonts w:asciiTheme="minorHAnsi" w:eastAsiaTheme="minorEastAsia" w:hAnsiTheme="minorHAnsi"/>
              <w:noProof/>
              <w:sz w:val="22"/>
              <w:lang w:eastAsia="en-CA"/>
            </w:rPr>
          </w:pPr>
          <w:hyperlink w:anchor="_Toc44249936" w:history="1">
            <w:r w:rsidR="00540650" w:rsidRPr="00B0590A">
              <w:rPr>
                <w:rStyle w:val="Kpr"/>
                <w:noProof/>
              </w:rPr>
              <w:t>7.</w:t>
            </w:r>
            <w:r w:rsidR="00540650">
              <w:rPr>
                <w:rFonts w:asciiTheme="minorHAnsi" w:eastAsiaTheme="minorEastAsia" w:hAnsiTheme="minorHAnsi"/>
                <w:noProof/>
                <w:sz w:val="22"/>
                <w:lang w:eastAsia="en-CA"/>
              </w:rPr>
              <w:tab/>
            </w:r>
            <w:r w:rsidR="00540650" w:rsidRPr="00B0590A">
              <w:rPr>
                <w:rStyle w:val="Kpr"/>
                <w:noProof/>
              </w:rPr>
              <w:t>CONCLUSION</w:t>
            </w:r>
            <w:r w:rsidR="00540650">
              <w:rPr>
                <w:noProof/>
                <w:webHidden/>
              </w:rPr>
              <w:tab/>
            </w:r>
            <w:r w:rsidR="00540650">
              <w:rPr>
                <w:noProof/>
                <w:webHidden/>
              </w:rPr>
              <w:fldChar w:fldCharType="begin"/>
            </w:r>
            <w:r w:rsidR="00540650">
              <w:rPr>
                <w:noProof/>
                <w:webHidden/>
              </w:rPr>
              <w:instrText xml:space="preserve"> PAGEREF _Toc44249936 \h </w:instrText>
            </w:r>
            <w:r w:rsidR="00540650">
              <w:rPr>
                <w:noProof/>
                <w:webHidden/>
              </w:rPr>
            </w:r>
            <w:r w:rsidR="00540650">
              <w:rPr>
                <w:noProof/>
                <w:webHidden/>
              </w:rPr>
              <w:fldChar w:fldCharType="separate"/>
            </w:r>
            <w:r w:rsidR="001932A8">
              <w:rPr>
                <w:noProof/>
                <w:webHidden/>
              </w:rPr>
              <w:t>27</w:t>
            </w:r>
            <w:r w:rsidR="00540650">
              <w:rPr>
                <w:noProof/>
                <w:webHidden/>
              </w:rPr>
              <w:fldChar w:fldCharType="end"/>
            </w:r>
          </w:hyperlink>
        </w:p>
        <w:p w:rsidR="00540650" w:rsidRDefault="004B5F7E">
          <w:pPr>
            <w:pStyle w:val="T1"/>
            <w:tabs>
              <w:tab w:val="left" w:pos="480"/>
              <w:tab w:val="right" w:leader="dot" w:pos="9396"/>
            </w:tabs>
            <w:rPr>
              <w:rFonts w:asciiTheme="minorHAnsi" w:eastAsiaTheme="minorEastAsia" w:hAnsiTheme="minorHAnsi"/>
              <w:noProof/>
              <w:sz w:val="22"/>
              <w:lang w:eastAsia="en-CA"/>
            </w:rPr>
          </w:pPr>
          <w:hyperlink w:anchor="_Toc44249937" w:history="1">
            <w:r w:rsidR="00540650" w:rsidRPr="00B0590A">
              <w:rPr>
                <w:rStyle w:val="Kpr"/>
                <w:noProof/>
              </w:rPr>
              <w:t>8.</w:t>
            </w:r>
            <w:r w:rsidR="00540650">
              <w:rPr>
                <w:rFonts w:asciiTheme="minorHAnsi" w:eastAsiaTheme="minorEastAsia" w:hAnsiTheme="minorHAnsi"/>
                <w:noProof/>
                <w:sz w:val="22"/>
                <w:lang w:eastAsia="en-CA"/>
              </w:rPr>
              <w:tab/>
            </w:r>
            <w:r w:rsidR="00540650" w:rsidRPr="00B0590A">
              <w:rPr>
                <w:rStyle w:val="Kpr"/>
                <w:noProof/>
              </w:rPr>
              <w:t>FUTURE WORK</w:t>
            </w:r>
            <w:r w:rsidR="00540650">
              <w:rPr>
                <w:noProof/>
                <w:webHidden/>
              </w:rPr>
              <w:tab/>
            </w:r>
            <w:r w:rsidR="00540650">
              <w:rPr>
                <w:noProof/>
                <w:webHidden/>
              </w:rPr>
              <w:fldChar w:fldCharType="begin"/>
            </w:r>
            <w:r w:rsidR="00540650">
              <w:rPr>
                <w:noProof/>
                <w:webHidden/>
              </w:rPr>
              <w:instrText xml:space="preserve"> PAGEREF _Toc44249937 \h </w:instrText>
            </w:r>
            <w:r w:rsidR="00540650">
              <w:rPr>
                <w:noProof/>
                <w:webHidden/>
              </w:rPr>
            </w:r>
            <w:r w:rsidR="00540650">
              <w:rPr>
                <w:noProof/>
                <w:webHidden/>
              </w:rPr>
              <w:fldChar w:fldCharType="separate"/>
            </w:r>
            <w:r w:rsidR="001932A8">
              <w:rPr>
                <w:noProof/>
                <w:webHidden/>
              </w:rPr>
              <w:t>27</w:t>
            </w:r>
            <w:r w:rsidR="00540650">
              <w:rPr>
                <w:noProof/>
                <w:webHidden/>
              </w:rPr>
              <w:fldChar w:fldCharType="end"/>
            </w:r>
          </w:hyperlink>
        </w:p>
        <w:p w:rsidR="00540650" w:rsidRDefault="004B5F7E">
          <w:pPr>
            <w:pStyle w:val="T1"/>
            <w:tabs>
              <w:tab w:val="left" w:pos="480"/>
              <w:tab w:val="right" w:leader="dot" w:pos="9396"/>
            </w:tabs>
            <w:rPr>
              <w:rFonts w:asciiTheme="minorHAnsi" w:eastAsiaTheme="minorEastAsia" w:hAnsiTheme="minorHAnsi"/>
              <w:noProof/>
              <w:sz w:val="22"/>
              <w:lang w:eastAsia="en-CA"/>
            </w:rPr>
          </w:pPr>
          <w:hyperlink w:anchor="_Toc44249938" w:history="1">
            <w:r w:rsidR="00540650" w:rsidRPr="00B0590A">
              <w:rPr>
                <w:rStyle w:val="Kpr"/>
                <w:noProof/>
              </w:rPr>
              <w:t>9.</w:t>
            </w:r>
            <w:r w:rsidR="00540650">
              <w:rPr>
                <w:rFonts w:asciiTheme="minorHAnsi" w:eastAsiaTheme="minorEastAsia" w:hAnsiTheme="minorHAnsi"/>
                <w:noProof/>
                <w:sz w:val="22"/>
                <w:lang w:eastAsia="en-CA"/>
              </w:rPr>
              <w:tab/>
            </w:r>
            <w:r w:rsidR="00540650" w:rsidRPr="00B0590A">
              <w:rPr>
                <w:rStyle w:val="Kpr"/>
                <w:noProof/>
              </w:rPr>
              <w:t>REFERENCES</w:t>
            </w:r>
            <w:r w:rsidR="00540650">
              <w:rPr>
                <w:noProof/>
                <w:webHidden/>
              </w:rPr>
              <w:tab/>
            </w:r>
            <w:r w:rsidR="00540650">
              <w:rPr>
                <w:noProof/>
                <w:webHidden/>
              </w:rPr>
              <w:fldChar w:fldCharType="begin"/>
            </w:r>
            <w:r w:rsidR="00540650">
              <w:rPr>
                <w:noProof/>
                <w:webHidden/>
              </w:rPr>
              <w:instrText xml:space="preserve"> PAGEREF _Toc44249938 \h </w:instrText>
            </w:r>
            <w:r w:rsidR="00540650">
              <w:rPr>
                <w:noProof/>
                <w:webHidden/>
              </w:rPr>
            </w:r>
            <w:r w:rsidR="00540650">
              <w:rPr>
                <w:noProof/>
                <w:webHidden/>
              </w:rPr>
              <w:fldChar w:fldCharType="separate"/>
            </w:r>
            <w:r w:rsidR="001932A8">
              <w:rPr>
                <w:noProof/>
                <w:webHidden/>
              </w:rPr>
              <w:t>28</w:t>
            </w:r>
            <w:r w:rsidR="00540650">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249923"/>
      <w:r w:rsidRPr="006942C2">
        <w:lastRenderedPageBreak/>
        <w:t>INTRODUCTION</w:t>
      </w:r>
      <w:bookmarkEnd w:id="1"/>
    </w:p>
    <w:p w:rsidR="00C476FA" w:rsidRDefault="00C476FA" w:rsidP="00A972C7"/>
    <w:p w:rsidR="00A63826" w:rsidRDefault="00A63826" w:rsidP="00A972C7">
      <w:r>
        <w:t>Intro</w:t>
      </w:r>
    </w:p>
    <w:p w:rsidR="00B23489" w:rsidRDefault="00B23489" w:rsidP="00A972C7">
      <w:r>
        <w:t>Explain sections!!!!</w:t>
      </w:r>
    </w:p>
    <w:p w:rsidR="00C61902" w:rsidRDefault="00C61902" w:rsidP="00A972C7"/>
    <w:p w:rsidR="00B17D4B" w:rsidRDefault="001D51A1" w:rsidP="00204182">
      <w:pPr>
        <w:pStyle w:val="Balk1"/>
        <w:numPr>
          <w:ilvl w:val="0"/>
          <w:numId w:val="1"/>
        </w:numPr>
      </w:pPr>
      <w:bookmarkStart w:id="2" w:name="_Toc44249924"/>
      <w:r w:rsidRPr="006942C2">
        <w:t>RELATED WOR</w:t>
      </w:r>
      <w:r w:rsidR="00DB456F">
        <w:t>K</w:t>
      </w:r>
      <w:bookmarkEnd w:id="2"/>
    </w:p>
    <w:p w:rsidR="00942B50" w:rsidRPr="00942B50" w:rsidRDefault="00942B50" w:rsidP="00942B50"/>
    <w:p w:rsidR="008317DE" w:rsidRDefault="008317DE" w:rsidP="008317DE">
      <w:r>
        <w:t>SAFETY CASES…</w:t>
      </w:r>
    </w:p>
    <w:p w:rsidR="008317DE" w:rsidRDefault="008317DE" w:rsidP="008317DE">
      <w:r>
        <w:t>MDE…</w:t>
      </w:r>
    </w:p>
    <w:p w:rsidR="008A68EF" w:rsidRPr="008317DE" w:rsidRDefault="008A68EF" w:rsidP="008317DE">
      <w:r>
        <w:t>EPSILON…</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C476F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C476FA" w:rsidP="00C476FA"/>
    <w:p w:rsidR="001569F4" w:rsidRDefault="0078223B" w:rsidP="00204182">
      <w:pPr>
        <w:pStyle w:val="Balk1"/>
        <w:numPr>
          <w:ilvl w:val="0"/>
          <w:numId w:val="1"/>
        </w:numPr>
      </w:pPr>
      <w:bookmarkStart w:id="3" w:name="_Toc44249925"/>
      <w:r>
        <w:t>PROJECT REQUIREMENTS</w:t>
      </w:r>
      <w:bookmarkEnd w:id="3"/>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w:t>
      </w:r>
      <w:r w:rsidR="00A646D0">
        <w:lastRenderedPageBreak/>
        <w:t xml:space="preserve">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DD3FB9" w:rsidRDefault="00DD3FB9" w:rsidP="00DD3FB9">
      <w:pPr>
        <w:pStyle w:val="ListeParagraf"/>
        <w:numPr>
          <w:ilvl w:val="0"/>
          <w:numId w:val="18"/>
        </w:numPr>
      </w:pPr>
      <w:r>
        <w:t>Users should be able to load Astah GSN models into the Epsilon in Eclipse IDE.</w:t>
      </w:r>
    </w:p>
    <w:p w:rsidR="00F844C9" w:rsidRDefault="00F844C9" w:rsidP="0047650C"/>
    <w:p w:rsidR="0047650C" w:rsidRDefault="00561496" w:rsidP="0047650C">
      <w:pPr>
        <w:pStyle w:val="ListeParagraf"/>
        <w:numPr>
          <w:ilvl w:val="0"/>
          <w:numId w:val="18"/>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47650C">
      <w:pPr>
        <w:pStyle w:val="ListeParagraf"/>
        <w:numPr>
          <w:ilvl w:val="1"/>
          <w:numId w:val="18"/>
        </w:numPr>
      </w:pPr>
      <w:r>
        <w:t>U</w:t>
      </w:r>
      <w:r w:rsidRPr="00F844C9">
        <w:t xml:space="preserve">sers should be able to </w:t>
      </w:r>
      <w:r w:rsidR="00A86382">
        <w:t xml:space="preserve">access the </w:t>
      </w:r>
      <w:r>
        <w:t>entire GSN model</w:t>
      </w:r>
    </w:p>
    <w:p w:rsidR="00694EFF" w:rsidRDefault="00F844C9" w:rsidP="00F844C9">
      <w:pPr>
        <w:pStyle w:val="ListeParagraf"/>
        <w:numPr>
          <w:ilvl w:val="1"/>
          <w:numId w:val="18"/>
        </w:numPr>
      </w:pPr>
      <w:r>
        <w:t>U</w:t>
      </w:r>
      <w:r w:rsidRPr="00F844C9">
        <w:t>sers should be able to access</w:t>
      </w:r>
      <w:r>
        <w:t xml:space="preserve"> </w:t>
      </w:r>
      <w:r w:rsidRPr="00F844C9">
        <w:t>certain types of elements</w:t>
      </w:r>
    </w:p>
    <w:p w:rsidR="00F844C9" w:rsidRDefault="009F38C3" w:rsidP="00F844C9">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F844C9">
      <w:pPr>
        <w:pStyle w:val="ListeParagraf"/>
        <w:numPr>
          <w:ilvl w:val="1"/>
          <w:numId w:val="18"/>
        </w:numPr>
      </w:pPr>
      <w:r>
        <w:t>U</w:t>
      </w:r>
      <w:r w:rsidRPr="00F844C9">
        <w:t>sers should be able to access</w:t>
      </w:r>
      <w:r>
        <w:t xml:space="preserve"> </w:t>
      </w:r>
      <w:r w:rsidR="00170BFB">
        <w:t xml:space="preserve">a </w:t>
      </w:r>
      <w:r>
        <w:t>s</w:t>
      </w:r>
      <w:r w:rsidR="00694EFF">
        <w:t>pecific element</w:t>
      </w:r>
    </w:p>
    <w:p w:rsidR="00F844C9" w:rsidRDefault="009F38C3" w:rsidP="00F844C9">
      <w:pPr>
        <w:pStyle w:val="ListeParagraf"/>
        <w:numPr>
          <w:ilvl w:val="2"/>
          <w:numId w:val="18"/>
        </w:numPr>
      </w:pPr>
      <w:r>
        <w:t>A</w:t>
      </w:r>
      <w:r w:rsidR="00F844C9" w:rsidRPr="00F844C9">
        <w:t>ccess</w:t>
      </w:r>
      <w:r>
        <w:t>ing a</w:t>
      </w:r>
      <w:r w:rsidR="00F844C9">
        <w:t xml:space="preserve"> specific node</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a </w:t>
      </w:r>
      <w:r w:rsidR="00F844C9">
        <w:t>specific link</w:t>
      </w:r>
    </w:p>
    <w:p w:rsidR="009804FC" w:rsidRDefault="009804FC" w:rsidP="009804FC">
      <w:pPr>
        <w:pStyle w:val="ListeParagraf"/>
        <w:numPr>
          <w:ilvl w:val="1"/>
          <w:numId w:val="18"/>
        </w:numPr>
      </w:pPr>
      <w:r>
        <w:t>Users should be able to access elements’ attribute values</w:t>
      </w:r>
    </w:p>
    <w:p w:rsidR="009804FC" w:rsidRDefault="009F38C3" w:rsidP="00082445">
      <w:pPr>
        <w:pStyle w:val="ListeParagraf"/>
        <w:numPr>
          <w:ilvl w:val="2"/>
          <w:numId w:val="18"/>
        </w:numPr>
      </w:pPr>
      <w:r>
        <w:t>A</w:t>
      </w:r>
      <w:r w:rsidR="009804FC">
        <w:t>ccess</w:t>
      </w:r>
      <w:r>
        <w:t>ing an</w:t>
      </w:r>
      <w:r w:rsidR="009804FC">
        <w:t xml:space="preserve"> element’s content </w:t>
      </w:r>
    </w:p>
    <w:p w:rsidR="009804FC" w:rsidRDefault="009F38C3" w:rsidP="00082445">
      <w:pPr>
        <w:pStyle w:val="ListeParagraf"/>
        <w:numPr>
          <w:ilvl w:val="2"/>
          <w:numId w:val="18"/>
        </w:numPr>
      </w:pPr>
      <w:r>
        <w:t>A</w:t>
      </w:r>
      <w:r w:rsidR="009804FC">
        <w:t>ccess</w:t>
      </w:r>
      <w:r>
        <w:t>ing an</w:t>
      </w:r>
      <w:r w:rsidR="009804FC">
        <w:t xml:space="preserve"> element’s ID</w:t>
      </w:r>
    </w:p>
    <w:p w:rsidR="009804FC" w:rsidRDefault="009F38C3" w:rsidP="00082445">
      <w:pPr>
        <w:pStyle w:val="ListeParagraf"/>
        <w:numPr>
          <w:ilvl w:val="2"/>
          <w:numId w:val="18"/>
        </w:numPr>
      </w:pPr>
      <w:r>
        <w:t>A</w:t>
      </w:r>
      <w:r w:rsidR="009804FC">
        <w:t>ccess</w:t>
      </w:r>
      <w:r>
        <w:t>ing an</w:t>
      </w:r>
      <w:r w:rsidR="009804FC">
        <w:t xml:space="preserve"> element’s type </w:t>
      </w:r>
    </w:p>
    <w:p w:rsidR="009804FC" w:rsidRDefault="009F38C3" w:rsidP="00082445">
      <w:pPr>
        <w:pStyle w:val="ListeParagraf"/>
        <w:numPr>
          <w:ilvl w:val="2"/>
          <w:numId w:val="18"/>
        </w:numPr>
      </w:pPr>
      <w:r>
        <w:t>A</w:t>
      </w:r>
      <w:r w:rsidR="009804FC">
        <w:t>ccess</w:t>
      </w:r>
      <w:r>
        <w:t>ing an</w:t>
      </w:r>
      <w:r w:rsidR="009804FC">
        <w:t xml:space="preserve"> element’s XMI:ID</w:t>
      </w:r>
    </w:p>
    <w:p w:rsidR="009804FC" w:rsidRDefault="009F38C3" w:rsidP="009804FC">
      <w:pPr>
        <w:pStyle w:val="ListeParagraf"/>
        <w:numPr>
          <w:ilvl w:val="2"/>
          <w:numId w:val="18"/>
        </w:numPr>
      </w:pPr>
      <w:r>
        <w:t>A</w:t>
      </w:r>
      <w:r w:rsidR="009804FC">
        <w:t xml:space="preserve">ccess </w:t>
      </w:r>
      <w:r>
        <w:t xml:space="preserve">an </w:t>
      </w:r>
      <w:r w:rsidR="009804FC">
        <w:t>element’s XSI:TYPE</w:t>
      </w:r>
    </w:p>
    <w:p w:rsidR="009804FC" w:rsidRDefault="009F38C3" w:rsidP="009804FC">
      <w:pPr>
        <w:pStyle w:val="ListeParagraf"/>
        <w:numPr>
          <w:ilvl w:val="2"/>
          <w:numId w:val="18"/>
        </w:numPr>
      </w:pPr>
      <w:r>
        <w:t>A</w:t>
      </w:r>
      <w:r w:rsidR="009804FC">
        <w:t xml:space="preserve">ccess </w:t>
      </w:r>
      <w:r>
        <w:t xml:space="preserve">a </w:t>
      </w:r>
      <w:r w:rsidR="009804FC">
        <w:t>link’s target</w:t>
      </w:r>
    </w:p>
    <w:p w:rsidR="00F844C9" w:rsidRDefault="009F38C3" w:rsidP="006557F1">
      <w:pPr>
        <w:pStyle w:val="ListeParagraf"/>
        <w:numPr>
          <w:ilvl w:val="2"/>
          <w:numId w:val="18"/>
        </w:numPr>
      </w:pPr>
      <w:r>
        <w:t>A</w:t>
      </w:r>
      <w:r w:rsidR="009804FC">
        <w:t xml:space="preserve">ccess </w:t>
      </w:r>
      <w:r>
        <w:t xml:space="preserve">a </w:t>
      </w:r>
      <w:r w:rsidR="009804FC">
        <w:t>link’s source</w:t>
      </w:r>
    </w:p>
    <w:p w:rsidR="006557F1" w:rsidRDefault="006557F1" w:rsidP="006557F1"/>
    <w:p w:rsidR="00A86382" w:rsidRDefault="00A86382" w:rsidP="00DD3FB9">
      <w:pPr>
        <w:pStyle w:val="ListeParagraf"/>
        <w:numPr>
          <w:ilvl w:val="0"/>
          <w:numId w:val="18"/>
        </w:numPr>
      </w:pPr>
      <w:r>
        <w:t xml:space="preserve">Users </w:t>
      </w:r>
      <w:r w:rsidR="009F38C3">
        <w:t xml:space="preserve">should be able to </w:t>
      </w:r>
      <w:r>
        <w:t>update the GSN models with EOL.</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content</w:t>
      </w:r>
    </w:p>
    <w:p w:rsidR="00CF01A6" w:rsidRDefault="00383892" w:rsidP="00CF01A6">
      <w:pPr>
        <w:pStyle w:val="ListeParagraf"/>
        <w:numPr>
          <w:ilvl w:val="1"/>
          <w:numId w:val="18"/>
        </w:numPr>
      </w:pPr>
      <w:r>
        <w:t xml:space="preserve">Updating </w:t>
      </w:r>
      <w:r w:rsidR="006263B2">
        <w:t xml:space="preserve">an </w:t>
      </w:r>
      <w:r>
        <w:t>element</w:t>
      </w:r>
      <w:r w:rsidR="00221DD7">
        <w:t>’s</w:t>
      </w:r>
      <w:r w:rsidR="00CF01A6">
        <w:t xml:space="preserve"> 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type</w:t>
      </w:r>
    </w:p>
    <w:p w:rsidR="00383892" w:rsidRDefault="00CF01A6" w:rsidP="00CF01A6">
      <w:pPr>
        <w:pStyle w:val="ListeParagraf"/>
        <w:numPr>
          <w:ilvl w:val="1"/>
          <w:numId w:val="18"/>
        </w:numPr>
      </w:pPr>
      <w:r>
        <w:t xml:space="preserve">Updating </w:t>
      </w:r>
      <w:r w:rsidR="006263B2">
        <w:t xml:space="preserve">an </w:t>
      </w:r>
      <w:r>
        <w:t>element</w:t>
      </w:r>
      <w:r w:rsidR="00221DD7">
        <w:t>’s</w:t>
      </w:r>
      <w:r>
        <w:t xml:space="preserve"> XMI:ID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XSI:TYPE</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target link</w:t>
      </w:r>
    </w:p>
    <w:p w:rsidR="00F844C9" w:rsidRDefault="00383892" w:rsidP="0047650C">
      <w:pPr>
        <w:pStyle w:val="ListeParagraf"/>
        <w:numPr>
          <w:ilvl w:val="1"/>
          <w:numId w:val="18"/>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DD3FB9">
      <w:pPr>
        <w:pStyle w:val="ListeParagraf"/>
        <w:numPr>
          <w:ilvl w:val="0"/>
          <w:numId w:val="18"/>
        </w:numPr>
      </w:pPr>
      <w:r>
        <w:lastRenderedPageBreak/>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DD3FB9">
      <w:pPr>
        <w:pStyle w:val="ListeParagraf"/>
        <w:numPr>
          <w:ilvl w:val="0"/>
          <w:numId w:val="18"/>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B06E22" w:rsidRDefault="00B06E22" w:rsidP="00B06E22">
      <w:pPr>
        <w:pStyle w:val="ListeParagraf"/>
      </w:pPr>
    </w:p>
    <w:p w:rsidR="00B06E22" w:rsidRDefault="00B06E22" w:rsidP="00B06E22"/>
    <w:p w:rsidR="00854A9B" w:rsidRDefault="0078223B" w:rsidP="00204182">
      <w:pPr>
        <w:pStyle w:val="Balk1"/>
        <w:numPr>
          <w:ilvl w:val="0"/>
          <w:numId w:val="1"/>
        </w:numPr>
      </w:pPr>
      <w:bookmarkStart w:id="4" w:name="_Toc44249926"/>
      <w:r>
        <w:t>DESIGN</w:t>
      </w:r>
      <w:bookmarkEnd w:id="4"/>
    </w:p>
    <w:p w:rsidR="0098365D" w:rsidRPr="0098365D" w:rsidRDefault="0098365D" w:rsidP="0098365D"/>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w:t>
      </w:r>
      <w:r w:rsidR="007F51C7">
        <w:lastRenderedPageBreak/>
        <w:t xml:space="preserve">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C979DE" w:rsidP="00136E9B">
      <w:pPr>
        <w:rPr>
          <w:b/>
        </w:rPr>
      </w:pPr>
      <w:r w:rsidRPr="00DC60DD">
        <w:rPr>
          <w:b/>
        </w:rPr>
        <w:t>Astah</w:t>
      </w:r>
      <w:r w:rsidR="00B17303">
        <w:rPr>
          <w:b/>
        </w:rPr>
        <w:t xml:space="preserve"> </w:t>
      </w:r>
      <w:r w:rsidRPr="00DC60DD">
        <w:rPr>
          <w:b/>
        </w:rPr>
        <w:t xml:space="preserve">GSN </w:t>
      </w:r>
      <w:r w:rsidR="00424B18">
        <w:rPr>
          <w:b/>
        </w:rPr>
        <w:t xml:space="preserve">is a </w:t>
      </w:r>
      <w:r w:rsidR="002C68AE">
        <w:rPr>
          <w:b/>
        </w:rPr>
        <w:t>C</w:t>
      </w:r>
      <w:r w:rsidRPr="00DC60DD">
        <w:rPr>
          <w:b/>
        </w:rPr>
        <w:t xml:space="preserve">ommercial </w:t>
      </w:r>
      <w:r w:rsidR="002C68AE">
        <w:rPr>
          <w:b/>
        </w:rPr>
        <w:t>T</w:t>
      </w:r>
      <w:r w:rsidRPr="00DC60DD">
        <w:rPr>
          <w:b/>
        </w:rPr>
        <w:t>ool</w:t>
      </w:r>
    </w:p>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36E9B">
      <w:pPr>
        <w:rPr>
          <w:b/>
        </w:rPr>
      </w:pPr>
      <w:r>
        <w:rPr>
          <w:b/>
        </w:rPr>
        <w:t xml:space="preserve">XMI </w:t>
      </w:r>
      <w:r w:rsidR="006C68D8">
        <w:rPr>
          <w:b/>
        </w:rPr>
        <w:t>File and Element</w:t>
      </w:r>
      <w:r>
        <w:rPr>
          <w:b/>
        </w:rPr>
        <w:t xml:space="preserve"> </w:t>
      </w:r>
      <w:r w:rsidR="006C68D8">
        <w:rPr>
          <w:b/>
        </w:rPr>
        <w:t>A</w:t>
      </w:r>
      <w:r>
        <w:rPr>
          <w:b/>
        </w:rPr>
        <w:t>ttribute</w:t>
      </w:r>
      <w:r w:rsidR="006C68D8">
        <w:rPr>
          <w:b/>
        </w:rPr>
        <w:t>s</w:t>
      </w:r>
    </w:p>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65524C">
            <w:pPr>
              <w:pStyle w:val="ListeParagraf"/>
              <w:numPr>
                <w:ilvl w:val="0"/>
                <w:numId w:val="20"/>
              </w:numPr>
            </w:pPr>
            <w:r>
              <w:t>Goal</w:t>
            </w:r>
          </w:p>
          <w:p w:rsidR="00704559" w:rsidRDefault="00704559" w:rsidP="0065524C">
            <w:pPr>
              <w:pStyle w:val="ListeParagraf"/>
              <w:numPr>
                <w:ilvl w:val="0"/>
                <w:numId w:val="20"/>
              </w:numPr>
            </w:pPr>
            <w:r>
              <w:t>Strategy</w:t>
            </w:r>
          </w:p>
          <w:p w:rsidR="00704559" w:rsidRDefault="00704559" w:rsidP="0065524C">
            <w:pPr>
              <w:pStyle w:val="ListeParagraf"/>
              <w:numPr>
                <w:ilvl w:val="0"/>
                <w:numId w:val="20"/>
              </w:numPr>
            </w:pPr>
            <w:r>
              <w:t>Solution</w:t>
            </w:r>
          </w:p>
          <w:p w:rsidR="00704559" w:rsidRDefault="00704559" w:rsidP="0065524C">
            <w:pPr>
              <w:pStyle w:val="ListeParagraf"/>
              <w:numPr>
                <w:ilvl w:val="0"/>
                <w:numId w:val="20"/>
              </w:numPr>
            </w:pPr>
            <w:r>
              <w:t>Context</w:t>
            </w:r>
          </w:p>
          <w:p w:rsidR="00704559" w:rsidRDefault="00704559" w:rsidP="0065524C">
            <w:pPr>
              <w:pStyle w:val="ListeParagraf"/>
              <w:numPr>
                <w:ilvl w:val="0"/>
                <w:numId w:val="20"/>
              </w:numPr>
            </w:pPr>
            <w:r>
              <w:t>Assumption</w:t>
            </w:r>
          </w:p>
          <w:p w:rsidR="00704559" w:rsidRDefault="00704559" w:rsidP="0065524C">
            <w:pPr>
              <w:pStyle w:val="ListeParagraf"/>
              <w:numPr>
                <w:ilvl w:val="0"/>
                <w:numId w:val="20"/>
              </w:numPr>
            </w:pPr>
            <w:r>
              <w:t>Justification</w:t>
            </w:r>
          </w:p>
        </w:tc>
        <w:tc>
          <w:tcPr>
            <w:tcW w:w="4698" w:type="dxa"/>
          </w:tcPr>
          <w:p w:rsidR="00704559" w:rsidRDefault="00704559" w:rsidP="004608F2">
            <w:pPr>
              <w:pStyle w:val="ListeParagraf"/>
              <w:keepNext/>
              <w:numPr>
                <w:ilvl w:val="0"/>
                <w:numId w:val="20"/>
              </w:numPr>
              <w:jc w:val="left"/>
            </w:pPr>
            <w:r>
              <w:t>SupportedBy</w:t>
            </w:r>
            <w:r w:rsidR="0001521D">
              <w:t xml:space="preserve"> (goal-to-goal, goal-to</w:t>
            </w:r>
            <w:r w:rsidR="004608F2">
              <w:t>-</w:t>
            </w:r>
            <w:r w:rsidR="0001521D">
              <w:t>strategy, goal-to-solution, strategy-to-goal)</w:t>
            </w:r>
          </w:p>
          <w:p w:rsidR="00704559" w:rsidRDefault="00704559" w:rsidP="004608F2">
            <w:pPr>
              <w:pStyle w:val="ListeParagraf"/>
              <w:keepNext/>
              <w:numPr>
                <w:ilvl w:val="0"/>
                <w:numId w:val="20"/>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fldSimple w:instr=" SEQ Table \* ARABIC ">
        <w:r w:rsidR="00620B86">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65524C">
            <w:pPr>
              <w:pStyle w:val="ListeParagraf"/>
              <w:numPr>
                <w:ilvl w:val="0"/>
                <w:numId w:val="20"/>
              </w:numPr>
            </w:pPr>
            <w:r>
              <w:t>Goal</w:t>
            </w:r>
          </w:p>
          <w:p w:rsidR="00F6138B" w:rsidRDefault="00F6138B" w:rsidP="0065524C">
            <w:pPr>
              <w:pStyle w:val="ListeParagraf"/>
              <w:numPr>
                <w:ilvl w:val="0"/>
                <w:numId w:val="20"/>
              </w:numPr>
            </w:pPr>
            <w:r>
              <w:t>Strategy</w:t>
            </w:r>
          </w:p>
          <w:p w:rsidR="00F6138B" w:rsidRDefault="00F6138B" w:rsidP="0065524C">
            <w:pPr>
              <w:pStyle w:val="ListeParagraf"/>
              <w:numPr>
                <w:ilvl w:val="0"/>
                <w:numId w:val="20"/>
              </w:numPr>
            </w:pPr>
            <w:r>
              <w:t>Solution</w:t>
            </w:r>
          </w:p>
          <w:p w:rsidR="00F6138B" w:rsidRDefault="00F6138B" w:rsidP="0065524C">
            <w:pPr>
              <w:pStyle w:val="ListeParagraf"/>
              <w:numPr>
                <w:ilvl w:val="0"/>
                <w:numId w:val="20"/>
              </w:numPr>
            </w:pPr>
            <w:r>
              <w:t>Context</w:t>
            </w:r>
          </w:p>
          <w:p w:rsidR="00F6138B" w:rsidRDefault="00F6138B" w:rsidP="0065524C">
            <w:pPr>
              <w:pStyle w:val="ListeParagraf"/>
              <w:numPr>
                <w:ilvl w:val="0"/>
                <w:numId w:val="20"/>
              </w:numPr>
            </w:pPr>
            <w:r>
              <w:t>Assumption</w:t>
            </w:r>
          </w:p>
          <w:p w:rsidR="00F6138B" w:rsidRDefault="00F6138B" w:rsidP="0065524C">
            <w:pPr>
              <w:pStyle w:val="ListeParagraf"/>
              <w:numPr>
                <w:ilvl w:val="0"/>
                <w:numId w:val="20"/>
              </w:numPr>
            </w:pPr>
            <w:r>
              <w:t>Justification</w:t>
            </w:r>
          </w:p>
        </w:tc>
        <w:tc>
          <w:tcPr>
            <w:tcW w:w="4698" w:type="dxa"/>
          </w:tcPr>
          <w:p w:rsidR="00F6138B" w:rsidRDefault="00F6138B" w:rsidP="0065524C">
            <w:pPr>
              <w:pStyle w:val="ListeParagraf"/>
              <w:numPr>
                <w:ilvl w:val="0"/>
                <w:numId w:val="20"/>
              </w:numPr>
            </w:pPr>
            <w:r>
              <w:t>Inference (Asserted Inference)</w:t>
            </w:r>
          </w:p>
          <w:p w:rsidR="00F6138B" w:rsidRDefault="00F6138B" w:rsidP="0065524C">
            <w:pPr>
              <w:pStyle w:val="ListeParagraf"/>
              <w:numPr>
                <w:ilvl w:val="0"/>
                <w:numId w:val="20"/>
              </w:numPr>
            </w:pPr>
            <w:r>
              <w:t>Evidence (Asserted Evidence)</w:t>
            </w:r>
          </w:p>
          <w:p w:rsidR="00F6138B" w:rsidRDefault="00F6138B" w:rsidP="008C576C">
            <w:pPr>
              <w:pStyle w:val="ListeParagraf"/>
              <w:keepNext/>
              <w:numPr>
                <w:ilvl w:val="0"/>
                <w:numId w:val="20"/>
              </w:numPr>
            </w:pPr>
            <w:r>
              <w:t>Context (Asserted Context)</w:t>
            </w:r>
          </w:p>
        </w:tc>
      </w:tr>
    </w:tbl>
    <w:p w:rsidR="008C576C" w:rsidRDefault="008C576C" w:rsidP="008C576C">
      <w:pPr>
        <w:pStyle w:val="ResimYazs"/>
        <w:jc w:val="center"/>
      </w:pPr>
      <w:r>
        <w:t xml:space="preserve">Table </w:t>
      </w:r>
      <w:fldSimple w:instr=" SEQ Table \* ARABIC ">
        <w:r w:rsidR="00620B86">
          <w:rPr>
            <w:noProof/>
          </w:rPr>
          <w:t>2</w:t>
        </w:r>
      </w:fldSimple>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lastRenderedPageBreak/>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fldSimple w:instr=" SEQ Table \* ARABIC ">
        <w:r w:rsidR="00620B86">
          <w:rPr>
            <w:noProof/>
          </w:rPr>
          <w:t>3</w:t>
        </w:r>
      </w:fldSimple>
      <w:r>
        <w:t>: Astah GSN XMI document attributes</w:t>
      </w:r>
    </w:p>
    <w:p w:rsidR="0098365D" w:rsidRPr="0098365D" w:rsidRDefault="0098365D" w:rsidP="0098365D"/>
    <w:p w:rsidR="00D94BCA" w:rsidRDefault="00085DB4" w:rsidP="00136E9B">
      <w:pPr>
        <w:rPr>
          <w:b/>
        </w:rPr>
      </w:pPr>
      <w:r>
        <w:rPr>
          <w:b/>
        </w:rPr>
        <w:t xml:space="preserve">Using </w:t>
      </w:r>
      <w:r w:rsidR="004309E3">
        <w:rPr>
          <w:b/>
        </w:rPr>
        <w:t xml:space="preserve">the </w:t>
      </w:r>
      <w:r w:rsidR="000C446C" w:rsidRPr="000C446C">
        <w:rPr>
          <w:b/>
        </w:rPr>
        <w:t xml:space="preserve">Epsilon </w:t>
      </w:r>
      <w:r>
        <w:rPr>
          <w:b/>
        </w:rPr>
        <w:t xml:space="preserve">HTML </w:t>
      </w:r>
      <w:r w:rsidR="00F04054">
        <w:rPr>
          <w:b/>
        </w:rPr>
        <w:t>D</w:t>
      </w:r>
      <w:r>
        <w:rPr>
          <w:b/>
        </w:rPr>
        <w:t>river</w:t>
      </w:r>
    </w:p>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36E9B">
      <w:pPr>
        <w:rPr>
          <w:b/>
        </w:rPr>
      </w:pPr>
      <w:r>
        <w:rPr>
          <w:b/>
        </w:rPr>
        <w:t xml:space="preserve">Using the Epsilon </w:t>
      </w:r>
      <w:r w:rsidR="00D94BCA" w:rsidRPr="00271C0A">
        <w:rPr>
          <w:b/>
        </w:rPr>
        <w:t xml:space="preserve">Plain-XML </w:t>
      </w:r>
      <w:r>
        <w:rPr>
          <w:b/>
        </w:rPr>
        <w:t>D</w:t>
      </w:r>
      <w:r w:rsidR="00D94BCA" w:rsidRPr="00271C0A">
        <w:rPr>
          <w:b/>
        </w:rPr>
        <w:t>river</w:t>
      </w:r>
    </w:p>
    <w:p w:rsidR="00607DDA" w:rsidRDefault="00607DDA" w:rsidP="00136E9B">
      <w:r>
        <w:lastRenderedPageBreak/>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Default="00BD25E2" w:rsidP="00136E9B">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XMI files. The only modification made in </w:t>
      </w:r>
      <w:r>
        <w:t>the element creation</w:t>
      </w:r>
      <w:r w:rsidR="00365A3E">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Default="006F59C9" w:rsidP="00136E9B">
      <w:pPr>
        <w:rPr>
          <w:sz w:val="22"/>
        </w:rPr>
      </w:pPr>
      <w:r>
        <w:t xml:space="preserve">Type class in </w:t>
      </w:r>
      <w:r>
        <w:rPr>
          <w:sz w:val="22"/>
        </w:rPr>
        <w:t>Plain XML has 4 types for XML files. These are tag, attribute, reference</w:t>
      </w:r>
      <w:r w:rsidR="001515E8">
        <w:rPr>
          <w:sz w:val="22"/>
        </w:rPr>
        <w:t>,</w:t>
      </w:r>
      <w:r>
        <w:rPr>
          <w:sz w:val="22"/>
        </w:rPr>
        <w:t xml:space="preserve"> and child. But these types are not necessary for Astah GSN driver. Thus, types are changed to GSN model elements such as goal, strategy, solution, etc.</w:t>
      </w:r>
    </w:p>
    <w:p w:rsidR="006F59C9" w:rsidRDefault="00E63537" w:rsidP="00136E9B">
      <w:pPr>
        <w:rPr>
          <w:sz w:val="22"/>
        </w:rPr>
      </w:pPr>
      <w:r>
        <w:rPr>
          <w:sz w:val="22"/>
        </w:rPr>
        <w:t>Getter and setter classes</w:t>
      </w:r>
      <w:r w:rsidR="00202E13">
        <w:rPr>
          <w:sz w:val="22"/>
        </w:rPr>
        <w:t xml:space="preserve"> are heavily modified based on </w:t>
      </w:r>
      <w:r w:rsidR="001515E8">
        <w:rPr>
          <w:sz w:val="22"/>
        </w:rPr>
        <w:t xml:space="preserve">the </w:t>
      </w:r>
      <w:r w:rsidR="00202E13">
        <w:rPr>
          <w:sz w:val="22"/>
        </w:rPr>
        <w:t xml:space="preserve">Astah GSN XMI file. These two classes </w:t>
      </w:r>
      <w:r w:rsidR="00A4349D">
        <w:rPr>
          <w:sz w:val="22"/>
        </w:rPr>
        <w:t>parse</w:t>
      </w:r>
      <w:r w:rsidR="00202E13">
        <w:rPr>
          <w:sz w:val="22"/>
        </w:rPr>
        <w:t xml:space="preserve"> the XMI file based on attributes. All classes and their methods </w:t>
      </w:r>
      <w:r w:rsidR="001515E8">
        <w:rPr>
          <w:sz w:val="22"/>
        </w:rPr>
        <w:t>ar</w:t>
      </w:r>
      <w:r w:rsidR="00202E13">
        <w:rPr>
          <w:sz w:val="22"/>
        </w:rPr>
        <w:t xml:space="preserve">e explained in </w:t>
      </w:r>
      <w:r w:rsidR="00202E13">
        <w:rPr>
          <w:i/>
          <w:sz w:val="22"/>
        </w:rPr>
        <w:t>Section 5: Implementation</w:t>
      </w:r>
      <w:r w:rsidR="00202E13">
        <w:rPr>
          <w:sz w:val="22"/>
        </w:rPr>
        <w:t>.</w:t>
      </w:r>
    </w:p>
    <w:p w:rsidR="0098365D" w:rsidRPr="00202E13" w:rsidRDefault="0098365D" w:rsidP="00136E9B">
      <w:pPr>
        <w:rPr>
          <w:sz w:val="22"/>
        </w:rPr>
      </w:pPr>
    </w:p>
    <w:p w:rsidR="00923476" w:rsidRDefault="00832E73" w:rsidP="00136E9B">
      <w:pPr>
        <w:rPr>
          <w:b/>
        </w:rPr>
      </w:pPr>
      <w:r>
        <w:rPr>
          <w:b/>
        </w:rPr>
        <w:t>Determining E</w:t>
      </w:r>
      <w:r w:rsidR="00923476">
        <w:rPr>
          <w:b/>
        </w:rPr>
        <w:t xml:space="preserve">lement </w:t>
      </w:r>
      <w:r>
        <w:rPr>
          <w:b/>
        </w:rPr>
        <w:t>T</w:t>
      </w:r>
      <w:r w:rsidR="00923476">
        <w:rPr>
          <w:b/>
        </w:rPr>
        <w:t>ype</w:t>
      </w:r>
      <w:r w:rsidR="00A57B7A">
        <w:rPr>
          <w:b/>
        </w:rPr>
        <w:t>s</w:t>
      </w:r>
      <w:r w:rsidR="00040B06">
        <w:rPr>
          <w:b/>
        </w:rPr>
        <w:t xml:space="preserve"> in</w:t>
      </w:r>
      <w:r w:rsidR="002A7C17">
        <w:rPr>
          <w:b/>
        </w:rPr>
        <w:t xml:space="preserve"> the</w:t>
      </w:r>
      <w:r w:rsidR="00040B06">
        <w:rPr>
          <w:b/>
        </w:rPr>
        <w:t xml:space="preserve"> XMI File</w:t>
      </w:r>
    </w:p>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w:t>
      </w:r>
      <w:r>
        <w:lastRenderedPageBreak/>
        <w:t xml:space="preserve">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A80B9E"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lastRenderedPageBreak/>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Default="00620B86" w:rsidP="00620B86">
      <w:pPr>
        <w:pStyle w:val="ResimYazs"/>
        <w:jc w:val="center"/>
      </w:pPr>
      <w:r>
        <w:t xml:space="preserve">Table </w:t>
      </w:r>
      <w:fldSimple w:instr=" SEQ Table \* ARABIC ">
        <w:r>
          <w:rPr>
            <w:noProof/>
          </w:rPr>
          <w:t>4</w:t>
        </w:r>
      </w:fldSimple>
      <w:r>
        <w:t>: Example Element Tags from XMI File</w:t>
      </w:r>
    </w:p>
    <w:p w:rsidR="0098365D" w:rsidRDefault="007B7E90" w:rsidP="00847891">
      <w:pPr>
        <w:rPr>
          <w:b/>
        </w:rPr>
      </w:pPr>
      <w:r w:rsidRPr="007B7E90">
        <w:rPr>
          <w:b/>
        </w:rPr>
        <w:t xml:space="preserve">Problems with Astah GSN XMI </w:t>
      </w:r>
      <w:r w:rsidR="00B40A2A">
        <w:rPr>
          <w:b/>
        </w:rPr>
        <w:t>F</w:t>
      </w:r>
      <w:r w:rsidRPr="007B7E90">
        <w:rPr>
          <w:b/>
        </w:rPr>
        <w:t>iles</w:t>
      </w:r>
    </w:p>
    <w:p w:rsidR="007B7E90" w:rsidRPr="005C2D03"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220FBB" w:rsidRPr="007B7E90" w:rsidRDefault="00220FBB" w:rsidP="00847891"/>
    <w:p w:rsidR="000874D8" w:rsidRDefault="0078223B" w:rsidP="00204182">
      <w:pPr>
        <w:pStyle w:val="Balk1"/>
        <w:numPr>
          <w:ilvl w:val="0"/>
          <w:numId w:val="1"/>
        </w:numPr>
      </w:pPr>
      <w:bookmarkStart w:id="5" w:name="_Toc44249927"/>
      <w:r>
        <w:t>IMPLEMENTATION</w:t>
      </w:r>
      <w:bookmarkEnd w:id="5"/>
    </w:p>
    <w:p w:rsidR="00236951" w:rsidRDefault="001515E8" w:rsidP="006D187D">
      <w:r>
        <w:t>5 Java classes</w:t>
      </w:r>
      <w:r w:rsidR="00964E91">
        <w:t xml:space="preserve"> implemented or changed from Plain-XML driver by me. These 5 classes are: GsnModel, GsnProperty, GsnPropertyType, GsnPropertyGetter, and GsnPropertySetter. Each class and its methods will be explained in this section below.</w:t>
      </w:r>
      <w:bookmarkStart w:id="6" w:name="_GoBack"/>
      <w:bookmarkEnd w:id="6"/>
    </w:p>
    <w:p w:rsidR="00DB647E" w:rsidRDefault="00C84C73" w:rsidP="00DB647E">
      <w:pPr>
        <w:pStyle w:val="Balk2"/>
        <w:numPr>
          <w:ilvl w:val="1"/>
          <w:numId w:val="1"/>
        </w:numPr>
      </w:pPr>
      <w:bookmarkStart w:id="7" w:name="_Toc44249928"/>
      <w:r>
        <w:t>GSN Model</w:t>
      </w:r>
      <w:bookmarkEnd w:id="7"/>
    </w:p>
    <w:p w:rsidR="00297E13" w:rsidRDefault="00297E13" w:rsidP="00297E13">
      <w:r>
        <w:t>GSN Model is the Astah GSN driver’s main class. It consists of file operations, model load and 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All node and link elements have 5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8" w:name="_Toc44249929"/>
      <w:r>
        <w:t xml:space="preserve">GSN </w:t>
      </w:r>
      <w:r w:rsidR="00DB647E">
        <w:t>Property</w:t>
      </w:r>
      <w:bookmarkEnd w:id="8"/>
    </w:p>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294FF4">
      <w:pPr>
        <w:pStyle w:val="ListeParagraf"/>
        <w:numPr>
          <w:ilvl w:val="0"/>
          <w:numId w:val="21"/>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9" w:name="_Toc44249930"/>
      <w:r>
        <w:t xml:space="preserve">GSN </w:t>
      </w:r>
      <w:r w:rsidR="00DB647E">
        <w:t>Property</w:t>
      </w:r>
      <w:r>
        <w:t xml:space="preserve"> Type</w:t>
      </w:r>
      <w:bookmarkEnd w:id="9"/>
    </w:p>
    <w:p w:rsidR="007F0010" w:rsidRDefault="007F0010" w:rsidP="007F0010">
      <w:r>
        <w:t>This class only consists of element types enum</w:t>
      </w:r>
      <w:r w:rsidR="009C20A0">
        <w:t>e</w:t>
      </w:r>
      <w:r>
        <w:t>r</w:t>
      </w:r>
      <w:r w:rsidR="00D93585">
        <w:t>at</w:t>
      </w:r>
      <w:r>
        <w:t xml:space="preserve">ion. Six node types plus three link types </w:t>
      </w:r>
      <w:r w:rsidR="00D93585">
        <w:t>a</w:t>
      </w:r>
      <w:r>
        <w:t>nd the total 9 GSN types.</w:t>
      </w:r>
    </w:p>
    <w:p w:rsidR="00236951" w:rsidRPr="007F0010" w:rsidRDefault="00236951" w:rsidP="007F0010"/>
    <w:p w:rsidR="00DB647E" w:rsidRDefault="0010536E" w:rsidP="00DB647E">
      <w:pPr>
        <w:pStyle w:val="Balk2"/>
        <w:numPr>
          <w:ilvl w:val="1"/>
          <w:numId w:val="1"/>
        </w:numPr>
      </w:pPr>
      <w:bookmarkStart w:id="10" w:name="_Toc44249931"/>
      <w:r>
        <w:t>GSN Property Getter</w:t>
      </w:r>
      <w:bookmarkEnd w:id="10"/>
    </w:p>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getter </w:t>
      </w:r>
      <w:r w:rsidR="00107FBB">
        <w:t>classes</w:t>
      </w:r>
      <w:r w:rsidR="008355FC">
        <w:t xml:space="preserve"> invoke </w:t>
      </w:r>
      <w:r w:rsidR="009C20A0">
        <w:t xml:space="preserve">the </w:t>
      </w:r>
      <w:r w:rsidR="008355FC">
        <w:t xml:space="preserve">function. </w:t>
      </w:r>
    </w:p>
    <w:p w:rsidR="008245E1" w:rsidRDefault="008245E1" w:rsidP="008245E1">
      <w:pPr>
        <w:pStyle w:val="ListeParagraf"/>
        <w:numPr>
          <w:ilvl w:val="0"/>
          <w:numId w:val="27"/>
        </w:numPr>
      </w:pPr>
      <w:r>
        <w:t>All elements</w:t>
      </w:r>
    </w:p>
    <w:p w:rsidR="006D4FB1" w:rsidRDefault="006D4FB1" w:rsidP="006D4FB1">
      <w:r>
        <w:t xml:space="preserve">This command’s input parameter is </w:t>
      </w:r>
      <w:r w:rsidR="009C20A0">
        <w:t xml:space="preserve">the </w:t>
      </w:r>
      <w:r>
        <w:t xml:space="preserve">root element. </w:t>
      </w:r>
      <w:r w:rsidR="009C20A0">
        <w:t>The f</w:t>
      </w:r>
      <w:r>
        <w:t>unction parses child elements and return</w:t>
      </w:r>
      <w:r w:rsidR="009C20A0">
        <w:t>s</w:t>
      </w:r>
      <w:r>
        <w:t xml:space="preserve"> them as an Epsilon’s sequence type.</w:t>
      </w:r>
    </w:p>
    <w:p w:rsidR="008245E1" w:rsidRDefault="008245E1" w:rsidP="008245E1">
      <w:pPr>
        <w:pStyle w:val="ListeParagraf"/>
        <w:numPr>
          <w:ilvl w:val="0"/>
          <w:numId w:val="27"/>
        </w:numPr>
      </w:pPr>
      <w:r>
        <w:t>All node elements</w:t>
      </w:r>
    </w:p>
    <w:p w:rsidR="006D4FB1" w:rsidRDefault="006D4FB1" w:rsidP="006D4FB1">
      <w:r>
        <w:lastRenderedPageBreak/>
        <w:t xml:space="preserve">Nodes command parses </w:t>
      </w:r>
      <w:r w:rsidR="009C20A0">
        <w:t xml:space="preserve">the </w:t>
      </w:r>
      <w:r>
        <w:t>root element and create</w:t>
      </w:r>
      <w:r w:rsidR="009C20A0">
        <w:t>s</w:t>
      </w:r>
      <w:r>
        <w:t xml:space="preserve"> a new list with only node elements. </w:t>
      </w:r>
      <w:r w:rsidR="00443B68">
        <w:t xml:space="preserve">Node elements have non-empty ID attributes. </w:t>
      </w:r>
      <w:r>
        <w:t>It loops over all child elements and only adds elements</w:t>
      </w:r>
      <w:r w:rsidR="00443B68">
        <w:t xml:space="preserve"> with</w:t>
      </w:r>
      <w:r>
        <w:t xml:space="preserve"> </w:t>
      </w:r>
      <w:r w:rsidR="00443B68">
        <w:t>non-</w:t>
      </w:r>
      <w:r>
        <w:t>empty ID attribute into the result list.</w:t>
      </w:r>
    </w:p>
    <w:p w:rsidR="008245E1" w:rsidRDefault="008245E1" w:rsidP="008245E1">
      <w:pPr>
        <w:pStyle w:val="ListeParagraf"/>
        <w:numPr>
          <w:ilvl w:val="0"/>
          <w:numId w:val="27"/>
        </w:numPr>
      </w:pPr>
      <w:r>
        <w:t>All link elements</w:t>
      </w:r>
    </w:p>
    <w:p w:rsidR="00443B68" w:rsidRDefault="00443B68" w:rsidP="00443B68">
      <w:r>
        <w:t>Links command works similar to nodes command. It parses root element, loop overs every child</w:t>
      </w:r>
      <w:r w:rsidR="009C20A0">
        <w:t>,</w:t>
      </w:r>
      <w:r>
        <w:t xml:space="preserve"> and only adds elements with empty ID into the list. Then it returns the result list.</w:t>
      </w:r>
    </w:p>
    <w:p w:rsidR="008245E1" w:rsidRDefault="008245E1" w:rsidP="008245E1">
      <w:pPr>
        <w:pStyle w:val="ListeParagraf"/>
        <w:numPr>
          <w:ilvl w:val="0"/>
          <w:numId w:val="27"/>
        </w:numPr>
      </w:pPr>
      <w:r>
        <w:t>Element by ID</w:t>
      </w:r>
    </w:p>
    <w:p w:rsidR="003C55A5" w:rsidRDefault="003C55A5" w:rsidP="003C55A5">
      <w:r>
        <w:t>There are two types of search by ID methods</w:t>
      </w:r>
      <w:r w:rsidR="00793485">
        <w:t>: proper ID and custom ID</w:t>
      </w:r>
      <w:r>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Default="008245E1" w:rsidP="008245E1">
      <w:pPr>
        <w:pStyle w:val="ListeParagraf"/>
        <w:numPr>
          <w:ilvl w:val="0"/>
          <w:numId w:val="27"/>
        </w:numPr>
      </w:pPr>
      <w:r>
        <w:t>Element by type</w:t>
      </w:r>
    </w:p>
    <w:p w:rsidR="007B223B" w:rsidRDefault="007B223B" w:rsidP="007B223B">
      <w:r>
        <w:t xml:space="preserve">Element types are determined via GsnProperty parser. This part loops over every child element and calls parser to determine </w:t>
      </w:r>
      <w:r w:rsidR="009C20A0">
        <w:t xml:space="preserve">the </w:t>
      </w:r>
      <w:r>
        <w:t xml:space="preserve">element’s type. If the types are </w:t>
      </w:r>
      <w:r w:rsidR="009C20A0">
        <w:t xml:space="preserve">a </w:t>
      </w:r>
      <w:r>
        <w:t>match, it adds element</w:t>
      </w:r>
      <w:r w:rsidR="009C20A0">
        <w:t>s</w:t>
      </w:r>
      <w:r>
        <w:t xml:space="preserve"> to the result list. Finally, it returns </w:t>
      </w:r>
      <w:r w:rsidR="004A4C41">
        <w:t xml:space="preserve">the </w:t>
      </w:r>
      <w:r>
        <w:t>result list.</w:t>
      </w:r>
    </w:p>
    <w:p w:rsidR="008245E1" w:rsidRDefault="008245E1" w:rsidP="008245E1">
      <w:pPr>
        <w:pStyle w:val="ListeParagraf"/>
        <w:numPr>
          <w:ilvl w:val="0"/>
          <w:numId w:val="27"/>
        </w:numPr>
      </w:pPr>
      <w:r>
        <w:t xml:space="preserve">Link element with </w:t>
      </w:r>
      <w:r w:rsidR="00CC2DA6">
        <w:t xml:space="preserve">source and </w:t>
      </w:r>
      <w:r>
        <w:t>target ID</w:t>
      </w:r>
      <w:r w:rsidR="00CA031E">
        <w:t>s</w:t>
      </w:r>
    </w:p>
    <w:p w:rsidR="00D749EA" w:rsidRPr="00D749EA" w:rsidRDefault="00D749EA" w:rsidP="00D749EA">
      <w:r>
        <w:t>This case takes string input like “s_G1_t_C2” and parses it to get two</w:t>
      </w:r>
      <w:r w:rsidR="009C20A0">
        <w:t>-</w:t>
      </w:r>
      <w:r>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Pr>
          <w:i/>
        </w:rPr>
        <w:t>xmi:id</w:t>
      </w:r>
      <w:r>
        <w:t>s in the target and source attributes. Finally, it returns the link element or null depending on a search result.</w:t>
      </w:r>
    </w:p>
    <w:p w:rsidR="008245E1" w:rsidRDefault="008245E1" w:rsidP="008245E1">
      <w:pPr>
        <w:pStyle w:val="ListeParagraf"/>
        <w:numPr>
          <w:ilvl w:val="0"/>
          <w:numId w:val="27"/>
        </w:numPr>
      </w:pPr>
      <w:r>
        <w:t>Element’s type</w:t>
      </w:r>
    </w:p>
    <w:p w:rsidR="008D35C2" w:rsidRDefault="008D35C2" w:rsidP="008D35C2">
      <w:r>
        <w:t xml:space="preserve">Gsn type case’s input could be </w:t>
      </w:r>
      <w:r w:rsidR="009C20A0">
        <w:t xml:space="preserve">a </w:t>
      </w:r>
      <w:r>
        <w:t>root element, list</w:t>
      </w:r>
      <w:r w:rsidR="009C20A0">
        <w:t>,</w:t>
      </w:r>
      <w:r>
        <w:t xml:space="preserve"> or just an element. It uses </w:t>
      </w:r>
      <w:r w:rsidR="009C20A0">
        <w:t xml:space="preserve">the </w:t>
      </w:r>
      <w:r>
        <w:t xml:space="preserve">GsnProperty element parser to determine </w:t>
      </w:r>
      <w:r w:rsidR="009C20A0">
        <w:t xml:space="preserve">the </w:t>
      </w:r>
      <w:r>
        <w:t>given element/s type and returns it.</w:t>
      </w:r>
    </w:p>
    <w:p w:rsidR="008245E1" w:rsidRDefault="008245E1" w:rsidP="008245E1">
      <w:pPr>
        <w:pStyle w:val="ListeParagraf"/>
        <w:numPr>
          <w:ilvl w:val="0"/>
          <w:numId w:val="27"/>
        </w:numPr>
      </w:pPr>
      <w:r>
        <w:t>E</w:t>
      </w:r>
      <w:r w:rsidR="00CA031E">
        <w:t>lement’s target</w:t>
      </w:r>
    </w:p>
    <w:p w:rsidR="00FB135E" w:rsidRDefault="00FB135E" w:rsidP="00FB135E">
      <w:r>
        <w:t>Target getter works different</w:t>
      </w:r>
      <w:r w:rsidR="009C20A0">
        <w:t>ly</w:t>
      </w:r>
      <w:r>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Default="00CA031E" w:rsidP="008245E1">
      <w:pPr>
        <w:pStyle w:val="ListeParagraf"/>
        <w:numPr>
          <w:ilvl w:val="0"/>
          <w:numId w:val="27"/>
        </w:numPr>
      </w:pPr>
      <w:r>
        <w:t>Element’s source</w:t>
      </w:r>
    </w:p>
    <w:p w:rsidR="00450E9F" w:rsidRDefault="009C20A0" w:rsidP="00450E9F">
      <w:r>
        <w:t>The s</w:t>
      </w:r>
      <w:r w:rsidR="00450E9F">
        <w:t xml:space="preserve">ource case works the same as the target case. The only difference is, it checks </w:t>
      </w:r>
      <w:r>
        <w:t xml:space="preserve">the </w:t>
      </w:r>
      <w:r w:rsidR="00450E9F">
        <w:t>source attribute instead of the target attribute.</w:t>
      </w:r>
    </w:p>
    <w:p w:rsidR="008245E1" w:rsidRDefault="008245E1" w:rsidP="008245E1">
      <w:pPr>
        <w:pStyle w:val="ListeParagraf"/>
        <w:numPr>
          <w:ilvl w:val="0"/>
          <w:numId w:val="27"/>
        </w:numPr>
      </w:pPr>
      <w:r>
        <w:t>Element’s content</w:t>
      </w:r>
    </w:p>
    <w:p w:rsidR="00FE1FE8" w:rsidRDefault="00FE1FE8" w:rsidP="00FE1FE8">
      <w:r>
        <w:lastRenderedPageBreak/>
        <w:t xml:space="preserve">This case directly returns </w:t>
      </w:r>
      <w:r w:rsidR="009C20A0">
        <w:t xml:space="preserve">the </w:t>
      </w:r>
      <w:r>
        <w:t>given element/s content string.</w:t>
      </w:r>
    </w:p>
    <w:p w:rsidR="008245E1" w:rsidRDefault="008245E1" w:rsidP="008245E1">
      <w:pPr>
        <w:pStyle w:val="ListeParagraf"/>
        <w:numPr>
          <w:ilvl w:val="0"/>
          <w:numId w:val="27"/>
        </w:numPr>
      </w:pPr>
      <w:r>
        <w:t>Element’s ID</w:t>
      </w:r>
    </w:p>
    <w:p w:rsidR="00FE1FE8" w:rsidRDefault="00FE1FE8" w:rsidP="00FE1FE8">
      <w:r>
        <w:t>Returns given element/s ID value/s.</w:t>
      </w:r>
    </w:p>
    <w:p w:rsidR="008245E1" w:rsidRDefault="008245E1" w:rsidP="008245E1">
      <w:pPr>
        <w:pStyle w:val="ListeParagraf"/>
        <w:numPr>
          <w:ilvl w:val="0"/>
          <w:numId w:val="27"/>
        </w:numPr>
      </w:pPr>
      <w:r>
        <w:t xml:space="preserve">Element’s </w:t>
      </w:r>
      <w:r>
        <w:rPr>
          <w:i/>
        </w:rPr>
        <w:t>xmi:id</w:t>
      </w:r>
    </w:p>
    <w:p w:rsidR="003F5992" w:rsidRPr="003F5992" w:rsidRDefault="003F5992" w:rsidP="003F5992">
      <w:r>
        <w:t xml:space="preserve">Returns given element/s </w:t>
      </w:r>
      <w:r>
        <w:rPr>
          <w:i/>
        </w:rPr>
        <w:t>xmi:id</w:t>
      </w:r>
      <w:r>
        <w:t xml:space="preserve"> value/s.</w:t>
      </w:r>
    </w:p>
    <w:p w:rsidR="008245E1" w:rsidRDefault="008245E1" w:rsidP="008245E1">
      <w:pPr>
        <w:pStyle w:val="ListeParagraf"/>
        <w:numPr>
          <w:ilvl w:val="0"/>
          <w:numId w:val="27"/>
        </w:numPr>
      </w:pPr>
      <w:r>
        <w:t xml:space="preserve">Element’s </w:t>
      </w:r>
      <w:r>
        <w:rPr>
          <w:i/>
        </w:rPr>
        <w:t>xsi:type</w:t>
      </w:r>
    </w:p>
    <w:p w:rsidR="003F5992" w:rsidRPr="003F5992" w:rsidRDefault="003F5992" w:rsidP="003F5992">
      <w:r>
        <w:t xml:space="preserve">Returns given element/s </w:t>
      </w:r>
      <w:r>
        <w:rPr>
          <w:i/>
        </w:rPr>
        <w:t>xsi:type</w:t>
      </w:r>
      <w:r>
        <w:t xml:space="preserve"> attribute value/s.</w:t>
      </w:r>
    </w:p>
    <w:p w:rsidR="00B62F39" w:rsidRPr="00721E97" w:rsidRDefault="00B62F39" w:rsidP="00B62F39">
      <w:pPr>
        <w:rPr>
          <w:i/>
        </w:rPr>
      </w:pPr>
      <w:r w:rsidRPr="00721E97">
        <w:rPr>
          <w:i/>
        </w:rPr>
        <w:t>Find element by attribute name and value</w:t>
      </w:r>
    </w:p>
    <w:p w:rsidR="00B62F39" w:rsidRPr="00721E97" w:rsidRDefault="00B62F39" w:rsidP="00B62F39">
      <w:pPr>
        <w:rPr>
          <w:i/>
        </w:rPr>
      </w:pPr>
      <w:r w:rsidRPr="00721E97">
        <w:rPr>
          <w:i/>
        </w:rPr>
        <w:t>Get element attribute</w:t>
      </w:r>
    </w:p>
    <w:p w:rsidR="00B62F39" w:rsidRDefault="00B62F39" w:rsidP="00B62F39">
      <w:pPr>
        <w:rPr>
          <w:i/>
        </w:rPr>
      </w:pPr>
      <w:r w:rsidRPr="00721E97">
        <w:rPr>
          <w:i/>
        </w:rPr>
        <w:t>Find link by node IDs</w:t>
      </w:r>
    </w:p>
    <w:p w:rsidR="00236951" w:rsidRPr="00721E97" w:rsidRDefault="00236951" w:rsidP="00B62F39">
      <w:pPr>
        <w:rPr>
          <w:i/>
        </w:rPr>
      </w:pPr>
    </w:p>
    <w:p w:rsidR="00DB647E" w:rsidRDefault="00DB647E" w:rsidP="00DB647E">
      <w:pPr>
        <w:pStyle w:val="Balk2"/>
        <w:numPr>
          <w:ilvl w:val="1"/>
          <w:numId w:val="1"/>
        </w:numPr>
      </w:pPr>
      <w:bookmarkStart w:id="11" w:name="_Toc44249932"/>
      <w:r>
        <w:t>G</w:t>
      </w:r>
      <w:r w:rsidR="006164E6">
        <w:t>SN Property Setter</w:t>
      </w:r>
      <w:bookmarkEnd w:id="11"/>
    </w:p>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225AF4" w:rsidRDefault="00225AF4" w:rsidP="00225AF4">
      <w:pPr>
        <w:pStyle w:val="ListeParagraf"/>
        <w:numPr>
          <w:ilvl w:val="0"/>
          <w:numId w:val="28"/>
        </w:numPr>
      </w:pPr>
      <w:r>
        <w:t>Set element’s content</w:t>
      </w:r>
    </w:p>
    <w:p w:rsidR="00EA49FA" w:rsidRDefault="00EA49FA" w:rsidP="00EA49FA">
      <w:r>
        <w:t xml:space="preserve">Sets </w:t>
      </w:r>
      <w:r w:rsidR="009C20A0">
        <w:t xml:space="preserve">the </w:t>
      </w:r>
      <w:r>
        <w:t>given element’s content attribute value.</w:t>
      </w:r>
    </w:p>
    <w:p w:rsidR="00225AF4" w:rsidRDefault="00225AF4" w:rsidP="00225AF4">
      <w:pPr>
        <w:pStyle w:val="ListeParagraf"/>
        <w:numPr>
          <w:ilvl w:val="0"/>
          <w:numId w:val="28"/>
        </w:numPr>
      </w:pPr>
      <w:r>
        <w:t>Set element’s ID</w:t>
      </w:r>
    </w:p>
    <w:p w:rsidR="00EA49FA" w:rsidRDefault="00EA49FA" w:rsidP="00EA49FA">
      <w:r>
        <w:t xml:space="preserve">ID command sets </w:t>
      </w:r>
      <w:r w:rsidR="009C20A0">
        <w:t xml:space="preserve">the </w:t>
      </w:r>
      <w:r>
        <w:t>given element’s ID attribute.</w:t>
      </w:r>
    </w:p>
    <w:p w:rsidR="00225AF4" w:rsidRDefault="00225AF4" w:rsidP="00225AF4">
      <w:pPr>
        <w:pStyle w:val="ListeParagraf"/>
        <w:numPr>
          <w:ilvl w:val="0"/>
          <w:numId w:val="28"/>
        </w:numPr>
      </w:pPr>
      <w:r>
        <w:t xml:space="preserve">Set element’s </w:t>
      </w:r>
      <w:r>
        <w:rPr>
          <w:i/>
        </w:rPr>
        <w:t>xmi:id</w:t>
      </w:r>
    </w:p>
    <w:p w:rsidR="00EA49FA" w:rsidRPr="00EA49FA" w:rsidRDefault="00EA49FA" w:rsidP="00EA49FA">
      <w:r>
        <w:t xml:space="preserve">This command updated </w:t>
      </w:r>
      <w:r w:rsidR="009C20A0">
        <w:t xml:space="preserve">the </w:t>
      </w:r>
      <w:r>
        <w:t xml:space="preserve">given element’s </w:t>
      </w:r>
      <w:r>
        <w:rPr>
          <w:i/>
        </w:rPr>
        <w:t xml:space="preserve">xmi:id </w:t>
      </w:r>
      <w:r>
        <w:t>attribute value.</w:t>
      </w:r>
    </w:p>
    <w:p w:rsidR="00225AF4" w:rsidRDefault="00225AF4" w:rsidP="00225AF4">
      <w:pPr>
        <w:pStyle w:val="ListeParagraf"/>
        <w:numPr>
          <w:ilvl w:val="0"/>
          <w:numId w:val="28"/>
        </w:numPr>
      </w:pPr>
      <w:r>
        <w:t xml:space="preserve">Set element’s </w:t>
      </w:r>
      <w:r>
        <w:rPr>
          <w:i/>
        </w:rPr>
        <w:t>xsi:type</w:t>
      </w:r>
    </w:p>
    <w:p w:rsidR="00EA49FA" w:rsidRPr="00EA49FA" w:rsidRDefault="00EA49FA" w:rsidP="00EA49FA">
      <w:r>
        <w:t xml:space="preserve">Updated given element’s </w:t>
      </w:r>
      <w:r>
        <w:rPr>
          <w:i/>
        </w:rPr>
        <w:t>xsi:type</w:t>
      </w:r>
      <w:r>
        <w:t xml:space="preserve"> attribute.</w:t>
      </w:r>
    </w:p>
    <w:p w:rsidR="00225AF4" w:rsidRDefault="00225AF4" w:rsidP="00225AF4">
      <w:pPr>
        <w:pStyle w:val="ListeParagraf"/>
        <w:numPr>
          <w:ilvl w:val="0"/>
          <w:numId w:val="28"/>
        </w:numPr>
      </w:pPr>
      <w:r>
        <w:t xml:space="preserve">Set </w:t>
      </w:r>
      <w:r w:rsidR="00634993">
        <w:t xml:space="preserve">the </w:t>
      </w:r>
      <w: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Default="00225AF4" w:rsidP="00225AF4">
      <w:pPr>
        <w:pStyle w:val="ListeParagraf"/>
        <w:numPr>
          <w:ilvl w:val="0"/>
          <w:numId w:val="28"/>
        </w:numPr>
      </w:pPr>
      <w:r>
        <w:t xml:space="preserve">Set </w:t>
      </w:r>
      <w:r w:rsidR="00634993">
        <w:t xml:space="preserve">the </w:t>
      </w:r>
      <w:r>
        <w:t>link element’s source</w:t>
      </w:r>
    </w:p>
    <w:p w:rsidR="00E33EF4" w:rsidRDefault="00E33EF4" w:rsidP="00E33EF4">
      <w:r>
        <w:t xml:space="preserve">Works like </w:t>
      </w:r>
      <w:r w:rsidR="009C20A0">
        <w:t xml:space="preserve">the </w:t>
      </w:r>
      <w:r>
        <w:t>target setter case.</w:t>
      </w:r>
    </w:p>
    <w:p w:rsidR="00225AF4" w:rsidRDefault="00225AF4" w:rsidP="00225AF4">
      <w:pPr>
        <w:pStyle w:val="ListeParagraf"/>
        <w:numPr>
          <w:ilvl w:val="0"/>
          <w:numId w:val="28"/>
        </w:numPr>
      </w:pPr>
      <w:r>
        <w:lastRenderedPageBreak/>
        <w:t>Set element’s GSN type</w:t>
      </w:r>
    </w:p>
    <w:p w:rsidR="00EA31F9" w:rsidRPr="00EA31F9" w:rsidRDefault="00EA31F9" w:rsidP="00EA31F9">
      <w:r>
        <w:t xml:space="preserve">Takes new type string as an input. It calls GsnProperty parser to find </w:t>
      </w:r>
      <w:r w:rsidR="009C20A0">
        <w:t xml:space="preserve">the </w:t>
      </w:r>
      <w:r>
        <w:t xml:space="preserve">given type’s </w:t>
      </w:r>
      <w:r>
        <w:rPr>
          <w:i/>
        </w:rPr>
        <w:t>xsi:type</w:t>
      </w:r>
      <w:r>
        <w:t xml:space="preserve"> value and sets it to the given element’s </w:t>
      </w:r>
      <w:r>
        <w:rPr>
          <w:i/>
        </w:rPr>
        <w:t>xsi:type</w:t>
      </w:r>
      <w:r>
        <w:t xml:space="preserve"> attribute.</w:t>
      </w:r>
    </w:p>
    <w:p w:rsidR="00225AF4" w:rsidRDefault="00225AF4" w:rsidP="00225AF4">
      <w:pPr>
        <w:pStyle w:val="ListeParagraf"/>
        <w:numPr>
          <w:ilvl w:val="0"/>
          <w:numId w:val="28"/>
        </w:numPr>
      </w:pPr>
      <w:r>
        <w:t>Append a new element into the model</w:t>
      </w:r>
      <w:r w:rsidR="002006A2">
        <w:t xml:space="preserve"> (.append)</w:t>
      </w:r>
    </w:p>
    <w:p w:rsidR="003F54CB" w:rsidRDefault="003F54CB" w:rsidP="003F54CB">
      <w:r>
        <w:t xml:space="preserve">Takes </w:t>
      </w:r>
      <w:r w:rsidR="009C20A0">
        <w:t xml:space="preserve">an </w:t>
      </w:r>
      <w:r>
        <w:t xml:space="preserve">element object as an input. If the new element object doesn’t have an ID with digits (e.g. G, S), it finds the highest ID number for </w:t>
      </w:r>
      <w:r w:rsidR="009C20A0">
        <w:t xml:space="preserve">the </w:t>
      </w:r>
      <w:r>
        <w:t xml:space="preserve">new element’s type and assigns </w:t>
      </w:r>
      <w:r w:rsidR="009C20A0">
        <w:t xml:space="preserve">the </w:t>
      </w:r>
      <w:r>
        <w:t>highest/largest ID to the new element. Then it adds the new element into the root element as a children tag.</w:t>
      </w:r>
    </w:p>
    <w:p w:rsidR="005D184D" w:rsidRDefault="00B3339D" w:rsidP="005D184D">
      <w:pPr>
        <w:rPr>
          <w:i/>
        </w:rPr>
      </w:pPr>
      <w:r w:rsidRPr="00B3339D">
        <w:rPr>
          <w:i/>
        </w:rPr>
        <w:t xml:space="preserve">Get </w:t>
      </w:r>
      <w:r w:rsidR="009C20A0">
        <w:rPr>
          <w:i/>
        </w:rPr>
        <w:t xml:space="preserve">the </w:t>
      </w:r>
      <w:r w:rsidRPr="00B3339D">
        <w:rPr>
          <w:i/>
        </w:rPr>
        <w:t>highes</w:t>
      </w:r>
      <w:r w:rsidR="005D184D" w:rsidRPr="00B3339D">
        <w:rPr>
          <w:i/>
        </w:rPr>
        <w:t>t number of given typed element ID</w:t>
      </w:r>
    </w:p>
    <w:p w:rsidR="00236951" w:rsidRPr="00B3339D" w:rsidRDefault="00236951" w:rsidP="005D184D">
      <w:pPr>
        <w:rPr>
          <w:i/>
        </w:rPr>
      </w:pPr>
    </w:p>
    <w:p w:rsidR="0078223B" w:rsidRDefault="0078223B" w:rsidP="00204182">
      <w:pPr>
        <w:pStyle w:val="Balk1"/>
        <w:numPr>
          <w:ilvl w:val="0"/>
          <w:numId w:val="1"/>
        </w:numPr>
      </w:pPr>
      <w:bookmarkStart w:id="12" w:name="_Toc44249933"/>
      <w:r>
        <w:t>TESTING/EVALUATION</w:t>
      </w:r>
      <w:bookmarkEnd w:id="12"/>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B32942" w:rsidRDefault="00B32942" w:rsidP="00B32942">
      <w:pPr>
        <w:pStyle w:val="Balk2"/>
        <w:numPr>
          <w:ilvl w:val="1"/>
          <w:numId w:val="1"/>
        </w:numPr>
      </w:pPr>
      <w:bookmarkStart w:id="13" w:name="_Toc44249934"/>
      <w:r>
        <w:t xml:space="preserve">How </w:t>
      </w:r>
      <w:r w:rsidR="00426602">
        <w:t>to</w:t>
      </w:r>
      <w:r>
        <w:t xml:space="preserve"> Use Astah GSN Driver?</w:t>
      </w:r>
      <w:bookmarkEnd w:id="13"/>
    </w:p>
    <w:p w:rsidR="007F3A4D" w:rsidRDefault="007F3A4D" w:rsidP="007F3A4D">
      <w:pPr>
        <w:pStyle w:val="ListeParagraf"/>
        <w:numPr>
          <w:ilvl w:val="0"/>
          <w:numId w:val="19"/>
        </w:numPr>
      </w:pPr>
      <w:r>
        <w:t>Loading the Astah GSN model into Epsilon</w:t>
      </w:r>
    </w:p>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7F3A4D">
      <w:pPr>
        <w:pStyle w:val="ListeParagraf"/>
        <w:numPr>
          <w:ilvl w:val="1"/>
          <w:numId w:val="19"/>
        </w:numPr>
      </w:pPr>
      <w:r>
        <w:t>Create a new EOL file in Eclipse IDE with Epsilon.</w:t>
      </w:r>
    </w:p>
    <w:p w:rsidR="007F3A4D" w:rsidRDefault="007F3A4D" w:rsidP="007F3A4D">
      <w:pPr>
        <w:pStyle w:val="ListeParagraf"/>
        <w:numPr>
          <w:ilvl w:val="1"/>
          <w:numId w:val="19"/>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7F3A4D">
      <w:pPr>
        <w:pStyle w:val="ListeParagraf"/>
        <w:numPr>
          <w:ilvl w:val="1"/>
          <w:numId w:val="19"/>
        </w:numPr>
      </w:pPr>
      <w:r>
        <w:t xml:space="preserve">Choose </w:t>
      </w:r>
      <w:r w:rsidRPr="006226B2">
        <w:rPr>
          <w:i/>
        </w:rPr>
        <w:t>EOL Program</w:t>
      </w:r>
      <w:r>
        <w:t xml:space="preserve"> and create </w:t>
      </w:r>
      <w:r w:rsidR="009C20A0">
        <w:t xml:space="preserve">a </w:t>
      </w:r>
      <w:r>
        <w:t>new Run Configuration.</w:t>
      </w:r>
    </w:p>
    <w:p w:rsidR="007F3A4D" w:rsidRDefault="007F3A4D" w:rsidP="007F3A4D">
      <w:pPr>
        <w:pStyle w:val="ListeParagraf"/>
        <w:numPr>
          <w:ilvl w:val="1"/>
          <w:numId w:val="19"/>
        </w:numPr>
      </w:pPr>
      <w:r>
        <w:t xml:space="preserve">Choose your EOL files in the </w:t>
      </w:r>
      <w:r w:rsidRPr="006226B2">
        <w:rPr>
          <w:i/>
        </w:rPr>
        <w:t>Source</w:t>
      </w:r>
      <w:r>
        <w:t xml:space="preserve"> tab.</w:t>
      </w:r>
    </w:p>
    <w:p w:rsidR="007F3A4D" w:rsidRDefault="007F3A4D" w:rsidP="007F3A4D">
      <w:pPr>
        <w:pStyle w:val="ListeParagraf"/>
        <w:numPr>
          <w:ilvl w:val="1"/>
          <w:numId w:val="19"/>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7F3A4D">
      <w:pPr>
        <w:pStyle w:val="ListeParagraf"/>
        <w:numPr>
          <w:ilvl w:val="1"/>
          <w:numId w:val="19"/>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lastRenderedPageBreak/>
        <w:drawing>
          <wp:inline distT="0" distB="0" distL="0" distR="0" wp14:anchorId="2D9CE834" wp14:editId="7784E3F6">
            <wp:extent cx="5972810" cy="3555365"/>
            <wp:effectExtent l="0" t="0" r="889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55365"/>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1932A8">
          <w:rPr>
            <w:noProof/>
          </w:rPr>
          <w:t>1</w:t>
        </w:r>
      </w:fldSimple>
      <w:r>
        <w:t>: Loading Astah GSN model into EOL</w:t>
      </w:r>
    </w:p>
    <w:p w:rsidR="007F3A4D" w:rsidRDefault="007F3A4D" w:rsidP="007F3A4D">
      <w:pPr>
        <w:pStyle w:val="ListeParagraf"/>
        <w:numPr>
          <w:ilvl w:val="1"/>
          <w:numId w:val="19"/>
        </w:numPr>
        <w:jc w:val="left"/>
      </w:pPr>
      <w:r>
        <w:rPr>
          <w:noProof/>
          <w:lang w:eastAsia="en-CA"/>
        </w:rPr>
        <w:t>Give a name to your model, it is not very important if you don’t want to use multiple models in the same EOL script.</w:t>
      </w:r>
    </w:p>
    <w:p w:rsidR="007F3A4D" w:rsidRDefault="007F3A4D" w:rsidP="007F3A4D">
      <w:pPr>
        <w:pStyle w:val="ListeParagraf"/>
        <w:numPr>
          <w:ilvl w:val="1"/>
          <w:numId w:val="19"/>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7F3A4D">
      <w:pPr>
        <w:pStyle w:val="ListeParagraf"/>
        <w:numPr>
          <w:ilvl w:val="1"/>
          <w:numId w:val="19"/>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7F3A4D" w:rsidRDefault="007F3A4D" w:rsidP="007F3A4D">
      <w:pPr>
        <w:keepNext/>
        <w:jc w:val="center"/>
      </w:pPr>
      <w:r>
        <w:rPr>
          <w:noProof/>
          <w:lang w:eastAsia="en-CA"/>
        </w:rPr>
        <w:lastRenderedPageBreak/>
        <w:drawing>
          <wp:inline distT="0" distB="0" distL="0" distR="0" wp14:anchorId="402A42BD" wp14:editId="304F1591">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fldSimple w:instr=" SEQ Figure \* ARABIC ">
        <w:r w:rsidR="001932A8">
          <w:rPr>
            <w:noProof/>
          </w:rPr>
          <w:t>2</w:t>
        </w:r>
      </w:fldSimple>
      <w:r>
        <w:t>: Loading model</w:t>
      </w:r>
      <w:r>
        <w:rPr>
          <w:noProof/>
        </w:rPr>
        <w:t xml:space="preserve"> configurations</w:t>
      </w:r>
    </w:p>
    <w:p w:rsidR="00236951" w:rsidRPr="00236951" w:rsidRDefault="00236951" w:rsidP="00236951"/>
    <w:p w:rsidR="007F3A4D" w:rsidRDefault="007F3A4D" w:rsidP="007F3A4D">
      <w:pPr>
        <w:pStyle w:val="ListeParagraf"/>
        <w:numPr>
          <w:ilvl w:val="1"/>
          <w:numId w:val="19"/>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64FB2B66" wp14:editId="12BCCC16">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1932A8">
          <w:rPr>
            <w:noProof/>
          </w:rPr>
          <w:t>3</w:t>
        </w:r>
      </w:fldSimple>
      <w:r>
        <w:t>: Running EOL with Astah GSN model</w:t>
      </w:r>
    </w:p>
    <w:p w:rsidR="007F3A4D" w:rsidRDefault="007F3A4D" w:rsidP="007F3A4D">
      <w:pPr>
        <w:pStyle w:val="ListeParagraf"/>
        <w:ind w:left="0"/>
        <w:jc w:val="left"/>
      </w:pPr>
    </w:p>
    <w:p w:rsidR="007F3A4D" w:rsidRDefault="007F3A4D" w:rsidP="007F3A4D">
      <w:pPr>
        <w:pStyle w:val="ListeParagraf"/>
        <w:numPr>
          <w:ilvl w:val="0"/>
          <w:numId w:val="19"/>
        </w:numPr>
      </w:pPr>
      <w: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p>
    <w:p w:rsidR="00236951" w:rsidRPr="0011214E" w:rsidRDefault="00236951" w:rsidP="00F6138B"/>
    <w:tbl>
      <w:tblPr>
        <w:tblStyle w:val="TabloKlavuzu"/>
        <w:tblW w:w="0" w:type="auto"/>
        <w:tblLook w:val="04A0" w:firstRow="1" w:lastRow="0" w:firstColumn="1" w:lastColumn="0" w:noHBand="0" w:noVBand="1"/>
      </w:tblPr>
      <w:tblGrid>
        <w:gridCol w:w="3383"/>
        <w:gridCol w:w="6013"/>
      </w:tblGrid>
      <w:tr w:rsidR="007F3A4D" w:rsidTr="00DC4C04">
        <w:tc>
          <w:tcPr>
            <w:tcW w:w="2122" w:type="dxa"/>
            <w:shd w:val="clear" w:color="auto" w:fill="29BAC9"/>
          </w:tcPr>
          <w:p w:rsidR="007F3A4D" w:rsidRPr="004A18DE" w:rsidRDefault="007F3A4D" w:rsidP="00082445">
            <w:pPr>
              <w:jc w:val="center"/>
              <w:rPr>
                <w:rFonts w:cs="Times New Roman"/>
                <w:b/>
              </w:rPr>
            </w:pPr>
            <w:r>
              <w:rPr>
                <w:rFonts w:cs="Times New Roman"/>
                <w:b/>
              </w:rPr>
              <w:t xml:space="preserve">Getter </w:t>
            </w:r>
            <w:r w:rsidRPr="004A18DE">
              <w:rPr>
                <w:rFonts w:cs="Times New Roman"/>
                <w:b/>
              </w:rPr>
              <w:t>Commands</w:t>
            </w:r>
          </w:p>
        </w:tc>
        <w:tc>
          <w:tcPr>
            <w:tcW w:w="7274"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082445">
        <w:tc>
          <w:tcPr>
            <w:tcW w:w="2122" w:type="dxa"/>
          </w:tcPr>
          <w:p w:rsidR="007F3A4D" w:rsidRPr="00A4743F" w:rsidRDefault="007F3A4D" w:rsidP="00082445">
            <w:pPr>
              <w:rPr>
                <w:rFonts w:ascii="Consolas" w:hAnsi="Consolas"/>
              </w:rPr>
            </w:pPr>
            <w:r w:rsidRPr="00A4743F">
              <w:rPr>
                <w:rFonts w:ascii="Consolas" w:hAnsi="Consolas"/>
              </w:rPr>
              <w:t>gsn.all</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entire model and all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gsn.nodes</w:t>
            </w:r>
          </w:p>
        </w:tc>
        <w:tc>
          <w:tcPr>
            <w:tcW w:w="7274" w:type="dxa"/>
          </w:tcPr>
          <w:p w:rsidR="007F3A4D" w:rsidRPr="00B676D3" w:rsidRDefault="007F3A4D" w:rsidP="00082445">
            <w:pPr>
              <w:rPr>
                <w:rFonts w:cs="Times New Roman"/>
              </w:rPr>
            </w:pPr>
            <w:r w:rsidRPr="00B676D3">
              <w:rPr>
                <w:rFonts w:cs="Times New Roman"/>
              </w:rPr>
              <w:t>Returns all node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lastRenderedPageBreak/>
              <w:t>gsn.links</w:t>
            </w:r>
          </w:p>
        </w:tc>
        <w:tc>
          <w:tcPr>
            <w:tcW w:w="7274" w:type="dxa"/>
          </w:tcPr>
          <w:p w:rsidR="007F3A4D" w:rsidRPr="00B676D3" w:rsidRDefault="007F3A4D" w:rsidP="00082445">
            <w:pPr>
              <w:rPr>
                <w:rFonts w:cs="Times New Roman"/>
              </w:rPr>
            </w:pPr>
            <w:r w:rsidRPr="00B676D3">
              <w:rPr>
                <w:rFonts w:cs="Times New Roman"/>
              </w:rPr>
              <w:t>Returns all link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gsn.goal</w:t>
            </w:r>
          </w:p>
        </w:tc>
        <w:tc>
          <w:tcPr>
            <w:tcW w:w="7274" w:type="dxa"/>
          </w:tcPr>
          <w:p w:rsidR="007F3A4D" w:rsidRPr="00B676D3" w:rsidRDefault="007F3A4D" w:rsidP="00082445">
            <w:pPr>
              <w:rPr>
                <w:rFonts w:cs="Times New Roman"/>
              </w:rPr>
            </w:pPr>
            <w:r w:rsidRPr="00B676D3">
              <w:rPr>
                <w:rFonts w:cs="Times New Roman"/>
              </w:rPr>
              <w:t>Returns all goal elements</w:t>
            </w:r>
          </w:p>
        </w:tc>
      </w:tr>
      <w:tr w:rsidR="007F3A4D" w:rsidTr="00082445">
        <w:tc>
          <w:tcPr>
            <w:tcW w:w="2122" w:type="dxa"/>
          </w:tcPr>
          <w:p w:rsidR="007F3A4D" w:rsidRDefault="007F3A4D" w:rsidP="00082445">
            <w:pPr>
              <w:rPr>
                <w:rFonts w:ascii="Consolas" w:hAnsi="Consolas"/>
              </w:rPr>
            </w:pPr>
            <w:r>
              <w:rPr>
                <w:rFonts w:ascii="Consolas" w:hAnsi="Consolas"/>
              </w:rPr>
              <w:t>gsn.assertedcontext</w:t>
            </w:r>
          </w:p>
        </w:tc>
        <w:tc>
          <w:tcPr>
            <w:tcW w:w="7274" w:type="dxa"/>
          </w:tcPr>
          <w:p w:rsidR="007F3A4D" w:rsidRPr="00B676D3" w:rsidRDefault="007F3A4D" w:rsidP="00082445">
            <w:pPr>
              <w:rPr>
                <w:rFonts w:cs="Times New Roman"/>
              </w:rPr>
            </w:pPr>
            <w:r w:rsidRPr="00B676D3">
              <w:rPr>
                <w:rFonts w:cs="Times New Roman"/>
              </w:rPr>
              <w:t>Returns all asserted context (link) elements</w:t>
            </w:r>
          </w:p>
        </w:tc>
      </w:tr>
      <w:tr w:rsidR="007F3A4D" w:rsidTr="00082445">
        <w:tc>
          <w:tcPr>
            <w:tcW w:w="2122"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7274"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082445">
        <w:tc>
          <w:tcPr>
            <w:tcW w:w="2122" w:type="dxa"/>
          </w:tcPr>
          <w:p w:rsidR="007F3A4D" w:rsidRDefault="007F3A4D" w:rsidP="00082445">
            <w:pPr>
              <w:rPr>
                <w:rFonts w:ascii="Consolas" w:hAnsi="Consolas"/>
              </w:rPr>
            </w:pPr>
            <w:r>
              <w:rPr>
                <w:rFonts w:ascii="Consolas" w:hAnsi="Consolas"/>
              </w:rPr>
              <w:t>gsn.G1.gsntype</w:t>
            </w:r>
          </w:p>
        </w:tc>
        <w:tc>
          <w:tcPr>
            <w:tcW w:w="7274" w:type="dxa"/>
          </w:tcPr>
          <w:p w:rsidR="007F3A4D" w:rsidRPr="00B676D3" w:rsidRDefault="007F3A4D" w:rsidP="00082445">
            <w:pPr>
              <w:rPr>
                <w:rFonts w:cs="Times New Roman"/>
              </w:rPr>
            </w:pPr>
            <w:r w:rsidRPr="00B676D3">
              <w:rPr>
                <w:rFonts w:cs="Times New Roman"/>
              </w:rPr>
              <w:t>Returns given element/s’ GSN type</w:t>
            </w:r>
          </w:p>
        </w:tc>
      </w:tr>
      <w:tr w:rsidR="007F3A4D" w:rsidTr="00082445">
        <w:tc>
          <w:tcPr>
            <w:tcW w:w="2122"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7274"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082445">
        <w:tc>
          <w:tcPr>
            <w:tcW w:w="2122" w:type="dxa"/>
          </w:tcPr>
          <w:p w:rsidR="007F3A4D" w:rsidRDefault="007F3A4D" w:rsidP="00082445">
            <w:pPr>
              <w:rPr>
                <w:rFonts w:ascii="Consolas" w:hAnsi="Consolas"/>
              </w:rPr>
            </w:pPr>
            <w:r>
              <w:rPr>
                <w:rFonts w:ascii="Consolas" w:hAnsi="Consolas"/>
              </w:rPr>
              <w:t xml:space="preserve">gsn.S5.xmiid </w:t>
            </w:r>
            <w:r w:rsidRPr="00EA2814">
              <w:rPr>
                <w:rFonts w:ascii="Consolas" w:hAnsi="Consolas"/>
                <w:i/>
              </w:rPr>
              <w:t>OR</w:t>
            </w:r>
          </w:p>
          <w:p w:rsidR="007F3A4D" w:rsidRDefault="007F3A4D" w:rsidP="00082445">
            <w:pPr>
              <w:rPr>
                <w:rFonts w:ascii="Consolas" w:hAnsi="Consolas"/>
              </w:rPr>
            </w:pPr>
            <w:r>
              <w:rPr>
                <w:rFonts w:ascii="Consolas" w:hAnsi="Consolas"/>
              </w:rPr>
              <w:t>gsn.a9.xmi_id</w:t>
            </w:r>
          </w:p>
        </w:tc>
        <w:tc>
          <w:tcPr>
            <w:tcW w:w="7274"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082445">
        <w:tc>
          <w:tcPr>
            <w:tcW w:w="2122" w:type="dxa"/>
          </w:tcPr>
          <w:p w:rsidR="007F3A4D" w:rsidRDefault="007F3A4D" w:rsidP="00082445">
            <w:pPr>
              <w:rPr>
                <w:rFonts w:ascii="Consolas" w:hAnsi="Consolas"/>
              </w:rPr>
            </w:pPr>
            <w:r>
              <w:rPr>
                <w:rFonts w:ascii="Consolas" w:hAnsi="Consolas"/>
              </w:rPr>
              <w:t xml:space="preserve">gsn.j5.xsitype </w:t>
            </w:r>
            <w:r w:rsidRPr="00EA2814">
              <w:rPr>
                <w:rFonts w:ascii="Consolas" w:hAnsi="Consolas"/>
                <w:i/>
              </w:rPr>
              <w:t>OR</w:t>
            </w:r>
          </w:p>
          <w:p w:rsidR="007F3A4D" w:rsidRDefault="007F3A4D" w:rsidP="00082445">
            <w:pPr>
              <w:rPr>
                <w:rFonts w:ascii="Consolas" w:hAnsi="Consolas"/>
              </w:rPr>
            </w:pPr>
            <w:r>
              <w:rPr>
                <w:rFonts w:ascii="Consolas" w:hAnsi="Consolas"/>
              </w:rPr>
              <w:t>gsn.goal.xsi_type</w:t>
            </w:r>
          </w:p>
        </w:tc>
        <w:tc>
          <w:tcPr>
            <w:tcW w:w="7274"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082445">
        <w:tc>
          <w:tcPr>
            <w:tcW w:w="2122"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gsn.context.target</w:t>
            </w:r>
          </w:p>
        </w:tc>
        <w:tc>
          <w:tcPr>
            <w:tcW w:w="7274"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082445">
        <w:tc>
          <w:tcPr>
            <w:tcW w:w="2122" w:type="dxa"/>
          </w:tcPr>
          <w:p w:rsidR="007F3A4D" w:rsidRDefault="007F3A4D" w:rsidP="00082445">
            <w:pPr>
              <w:rPr>
                <w:rFonts w:ascii="Consolas" w:hAnsi="Consolas"/>
              </w:rPr>
            </w:pPr>
            <w:r>
              <w:rPr>
                <w:rFonts w:ascii="Consolas" w:hAnsi="Consolas"/>
              </w:rPr>
              <w:t>gsn.g2.source</w:t>
            </w:r>
          </w:p>
          <w:p w:rsidR="007F3A4D" w:rsidRDefault="007F3A4D" w:rsidP="00082445">
            <w:pPr>
              <w:rPr>
                <w:rFonts w:ascii="Consolas" w:hAnsi="Consolas"/>
              </w:rPr>
            </w:pPr>
            <w:r>
              <w:rPr>
                <w:rFonts w:ascii="Consolas" w:hAnsi="Consolas"/>
              </w:rPr>
              <w:t>gsn.strategy.source</w:t>
            </w:r>
          </w:p>
        </w:tc>
        <w:tc>
          <w:tcPr>
            <w:tcW w:w="7274"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r w:rsidR="007F3A4D" w:rsidTr="00082445">
        <w:tc>
          <w:tcPr>
            <w:tcW w:w="2122" w:type="dxa"/>
          </w:tcPr>
          <w:p w:rsidR="007F3A4D" w:rsidRDefault="007F3A4D" w:rsidP="00082445">
            <w:pPr>
              <w:rPr>
                <w:rFonts w:ascii="Consolas" w:hAnsi="Consolas"/>
              </w:rPr>
            </w:pPr>
            <w:r>
              <w:rPr>
                <w:rFonts w:ascii="Consolas" w:hAnsi="Consolas"/>
              </w:rPr>
              <w:t>gsn.t_g1_s_g2</w:t>
            </w:r>
          </w:p>
        </w:tc>
        <w:tc>
          <w:tcPr>
            <w:tcW w:w="7274" w:type="dxa"/>
          </w:tcPr>
          <w:p w:rsidR="007F3A4D" w:rsidRPr="00B676D3" w:rsidRDefault="007F3A4D" w:rsidP="00082445">
            <w:pPr>
              <w:rPr>
                <w:rFonts w:cs="Times New Roman"/>
              </w:rPr>
            </w:pPr>
            <w:r w:rsidRPr="00B676D3">
              <w:rPr>
                <w:rFonts w:cs="Times New Roman"/>
              </w:rPr>
              <w:t>Returns link element that has target value is G1 and source value is G2.</w:t>
            </w:r>
          </w:p>
        </w:tc>
      </w:tr>
      <w:tr w:rsidR="007F3A4D" w:rsidTr="00082445">
        <w:tc>
          <w:tcPr>
            <w:tcW w:w="2122" w:type="dxa"/>
          </w:tcPr>
          <w:p w:rsidR="007F3A4D" w:rsidRDefault="007F3A4D" w:rsidP="00082445">
            <w:pPr>
              <w:rPr>
                <w:rFonts w:ascii="Consolas" w:hAnsi="Consolas"/>
              </w:rPr>
            </w:pPr>
            <w:r>
              <w:rPr>
                <w:rFonts w:ascii="Consolas" w:hAnsi="Consolas"/>
              </w:rPr>
              <w:t>gsn.all.last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last element of given elements list</w:t>
            </w:r>
          </w:p>
        </w:tc>
      </w:tr>
      <w:tr w:rsidR="007F3A4D" w:rsidTr="00082445">
        <w:tc>
          <w:tcPr>
            <w:tcW w:w="2122" w:type="dxa"/>
          </w:tcPr>
          <w:p w:rsidR="007F3A4D" w:rsidRDefault="007F3A4D" w:rsidP="00082445">
            <w:pPr>
              <w:rPr>
                <w:rFonts w:ascii="Consolas" w:hAnsi="Consolas"/>
              </w:rPr>
            </w:pPr>
            <w:r>
              <w:rPr>
                <w:rFonts w:ascii="Consolas" w:hAnsi="Consolas"/>
              </w:rPr>
              <w:t>gsn.solution.first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first element of given elements list</w:t>
            </w:r>
          </w:p>
        </w:tc>
      </w:tr>
      <w:tr w:rsidR="007F3A4D" w:rsidTr="00082445">
        <w:tc>
          <w:tcPr>
            <w:tcW w:w="2122" w:type="dxa"/>
          </w:tcPr>
          <w:p w:rsidR="007F3A4D" w:rsidRDefault="00926013" w:rsidP="00082445">
            <w:pPr>
              <w:rPr>
                <w:rFonts w:ascii="Consolas" w:hAnsi="Consolas"/>
              </w:rPr>
            </w:pPr>
            <w:r>
              <w:rPr>
                <w:rFonts w:ascii="Consolas" w:hAnsi="Consolas"/>
              </w:rPr>
              <w:t>g</w:t>
            </w:r>
            <w:r w:rsidR="007F3A4D">
              <w:rPr>
                <w:rFonts w:ascii="Consolas" w:hAnsi="Consolas"/>
              </w:rPr>
              <w:t>sn.S3.content.println()</w:t>
            </w:r>
          </w:p>
        </w:tc>
        <w:tc>
          <w:tcPr>
            <w:tcW w:w="7274" w:type="dxa"/>
          </w:tcPr>
          <w:p w:rsidR="007F3A4D" w:rsidRPr="00B676D3" w:rsidRDefault="007F3A4D" w:rsidP="00082445">
            <w:pPr>
              <w:rPr>
                <w:rFonts w:cs="Times New Roman"/>
              </w:rPr>
            </w:pPr>
            <w:r w:rsidRPr="00B676D3">
              <w:rPr>
                <w:rFonts w:cs="Times New Roman"/>
              </w:rPr>
              <w:t>Prints given value/s</w:t>
            </w:r>
          </w:p>
        </w:tc>
      </w:tr>
    </w:tbl>
    <w:p w:rsidR="007F3A4D" w:rsidRDefault="007F3A4D" w:rsidP="007F3A4D">
      <w:pPr>
        <w:pStyle w:val="ResimYazs"/>
        <w:jc w:val="center"/>
        <w:rPr>
          <w:noProof/>
        </w:rPr>
      </w:pPr>
      <w:r>
        <w:t xml:space="preserve">Table </w:t>
      </w:r>
      <w:fldSimple w:instr=" SEQ Table \* ARABIC ">
        <w:r w:rsidR="00620B86">
          <w:rPr>
            <w:noProof/>
          </w:rPr>
          <w:t>5</w:t>
        </w:r>
      </w:fldSimple>
      <w:r>
        <w:t>: Astah GSN Driver</w:t>
      </w:r>
      <w:r>
        <w:rPr>
          <w:noProof/>
        </w:rPr>
        <w:t xml:space="preserve"> Element Getters</w:t>
      </w:r>
    </w:p>
    <w:p w:rsidR="00236951" w:rsidRPr="00236951" w:rsidRDefault="00236951" w:rsidP="00236951"/>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7F3A4D" w:rsidRDefault="007F3A4D" w:rsidP="007F3A4D">
      <w:pPr>
        <w:pStyle w:val="ListeParagraf"/>
        <w:numPr>
          <w:ilvl w:val="0"/>
          <w:numId w:val="19"/>
        </w:numPr>
      </w:pPr>
      <w:r>
        <w:t>Updating GSN models with EOL</w:t>
      </w:r>
    </w:p>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lastRenderedPageBreak/>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7F3A4D" w:rsidRDefault="007F3A4D" w:rsidP="007F3A4D">
      <w:pPr>
        <w:pStyle w:val="ResimYazs"/>
        <w:jc w:val="center"/>
      </w:pPr>
      <w:r>
        <w:t xml:space="preserve">Table </w:t>
      </w:r>
      <w:fldSimple w:instr=" SEQ Table \* ARABIC ">
        <w:r w:rsidR="00620B86">
          <w:rPr>
            <w:noProof/>
          </w:rPr>
          <w:t>6</w:t>
        </w:r>
      </w:fldSimple>
      <w:r>
        <w:t xml:space="preserve">: </w:t>
      </w:r>
      <w:r w:rsidRPr="002A28CA">
        <w:t xml:space="preserve">Astah GSN Driver Element </w:t>
      </w:r>
      <w:r>
        <w:t>S</w:t>
      </w:r>
      <w:r w:rsidRPr="002A28CA">
        <w:t>etters</w:t>
      </w:r>
    </w:p>
    <w:p w:rsidR="00236951" w:rsidRPr="00236951" w:rsidRDefault="00236951" w:rsidP="00236951"/>
    <w:p w:rsidR="007F3A4D" w:rsidRDefault="007F3A4D" w:rsidP="007F3A4D">
      <w:pPr>
        <w:pStyle w:val="ListeParagraf"/>
        <w:numPr>
          <w:ilvl w:val="0"/>
          <w:numId w:val="19"/>
        </w:numPr>
      </w:pPr>
      <w:r>
        <w:t>Creating new elements in GSN model with EOL</w:t>
      </w:r>
    </w:p>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jc w:val="center"/>
      </w:pPr>
      <w:r>
        <w:t xml:space="preserve">Table </w:t>
      </w:r>
      <w:fldSimple w:instr=" SEQ Table \* ARABIC ">
        <w:r w:rsidR="00620B86">
          <w:rPr>
            <w:noProof/>
          </w:rPr>
          <w:t>7</w:t>
        </w:r>
      </w:fldSimple>
      <w:r>
        <w:t>: Astah GSN Driver Element Creator Commands</w:t>
      </w:r>
    </w:p>
    <w:p w:rsidR="00236951" w:rsidRPr="00236951" w:rsidRDefault="00236951" w:rsidP="00236951"/>
    <w:p w:rsidR="007F3A4D" w:rsidRPr="00856CA8"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7F3A4D" w:rsidRDefault="007F3A4D" w:rsidP="007F3A4D">
      <w:pPr>
        <w:pStyle w:val="ListeParagraf"/>
        <w:numPr>
          <w:ilvl w:val="0"/>
          <w:numId w:val="19"/>
        </w:numPr>
      </w:pPr>
      <w:r>
        <w:t>Deleting elements in GSN model with EOL</w:t>
      </w:r>
    </w:p>
    <w:p w:rsidR="007F3A4D" w:rsidRDefault="007F3A4D" w:rsidP="007F3A4D">
      <w:r>
        <w:lastRenderedPageBreak/>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fldSimple w:instr=" SEQ Table \* ARABIC ">
        <w:r w:rsidR="00620B86">
          <w:rPr>
            <w:noProof/>
          </w:rPr>
          <w:t>8</w:t>
        </w:r>
      </w:fldSimple>
      <w:r>
        <w:t>: Astah GSN Driver Element Delete Commands</w:t>
      </w:r>
    </w:p>
    <w:p w:rsidR="00236951" w:rsidRPr="00236951" w:rsidRDefault="00236951" w:rsidP="00236951"/>
    <w:p w:rsidR="007F3A4D" w:rsidRDefault="007F3A4D" w:rsidP="007F3A4D">
      <w:pPr>
        <w:pStyle w:val="ListeParagraf"/>
        <w:numPr>
          <w:ilvl w:val="0"/>
          <w:numId w:val="19"/>
        </w:numPr>
      </w:pPr>
      <w:r>
        <w:t>Epsilon Validation Language usage</w:t>
      </w:r>
    </w:p>
    <w:p w:rsidR="007F3A4D" w:rsidRDefault="007F3A4D" w:rsidP="007F3A4D">
      <w:pPr>
        <w:pStyle w:val="ListeParagraf"/>
        <w:numPr>
          <w:ilvl w:val="0"/>
          <w:numId w:val="19"/>
        </w:numPr>
      </w:pPr>
      <w:r>
        <w:t>Epsilon Code Generation Language usage</w:t>
      </w:r>
    </w:p>
    <w:p w:rsidR="007F3A4D" w:rsidRDefault="007F3A4D" w:rsidP="007F3A4D">
      <w:pPr>
        <w:pStyle w:val="ListeParagraf"/>
        <w:numPr>
          <w:ilvl w:val="0"/>
          <w:numId w:val="19"/>
        </w:numPr>
      </w:pPr>
      <w:r>
        <w:t>Epsilon Transformation Language usage</w:t>
      </w:r>
    </w:p>
    <w:p w:rsidR="00DD02A8" w:rsidRPr="00505539" w:rsidRDefault="00DD02A8" w:rsidP="00DD02A8"/>
    <w:p w:rsidR="007F3A4D" w:rsidRDefault="00DD02A8" w:rsidP="00DD02A8">
      <w:pPr>
        <w:pStyle w:val="Balk2"/>
        <w:numPr>
          <w:ilvl w:val="1"/>
          <w:numId w:val="1"/>
        </w:numPr>
      </w:pPr>
      <w:bookmarkStart w:id="14" w:name="_Toc44249935"/>
      <w:r>
        <w:t>GSN Model Examples</w:t>
      </w:r>
      <w:r w:rsidR="00D817E9">
        <w:t xml:space="preserve"> with Epsilon</w:t>
      </w:r>
      <w:bookmarkEnd w:id="14"/>
    </w:p>
    <w:p w:rsidR="00AC4842" w:rsidRDefault="00AC4842" w:rsidP="00AC4842">
      <w:pPr>
        <w:keepNext/>
        <w:jc w:val="center"/>
      </w:pPr>
      <w:r>
        <w:rPr>
          <w:noProof/>
          <w:lang w:eastAsia="en-CA"/>
        </w:rPr>
        <w:drawing>
          <wp:inline distT="0" distB="0" distL="0" distR="0" wp14:anchorId="1A4746D4" wp14:editId="3B74FF12">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AC4842" w:rsidRDefault="00AC4842" w:rsidP="00AC4842">
      <w:pPr>
        <w:pStyle w:val="ResimYazs"/>
        <w:jc w:val="center"/>
      </w:pPr>
      <w:r>
        <w:t xml:space="preserve">Figure </w:t>
      </w:r>
      <w:fldSimple w:instr=" SEQ Figure \* ARABIC ">
        <w:r w:rsidR="001932A8">
          <w:rPr>
            <w:noProof/>
          </w:rPr>
          <w:t>4</w:t>
        </w:r>
      </w:fldSimple>
      <w:r>
        <w:t>: An Example GSN Diagram from GSN Standards Document</w:t>
      </w:r>
    </w:p>
    <w:p w:rsidR="00D10FB1" w:rsidRDefault="00D10FB1" w:rsidP="00D10FB1">
      <w:pPr>
        <w:keepNext/>
        <w:jc w:val="center"/>
      </w:pPr>
      <w:r>
        <w:rPr>
          <w:noProof/>
          <w:lang w:eastAsia="en-CA"/>
        </w:rPr>
        <w:lastRenderedPageBreak/>
        <w:drawing>
          <wp:inline distT="0" distB="0" distL="0" distR="0" wp14:anchorId="19BD545B" wp14:editId="0F59F48A">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D10FB1" w:rsidRDefault="00D10FB1" w:rsidP="00D10FB1">
      <w:pPr>
        <w:pStyle w:val="ResimYazs"/>
        <w:jc w:val="center"/>
      </w:pPr>
      <w:r>
        <w:t xml:space="preserve">Figure </w:t>
      </w:r>
      <w:fldSimple w:instr=" SEQ Figure \* ARABIC ">
        <w:r w:rsidR="001932A8">
          <w:rPr>
            <w:noProof/>
          </w:rPr>
          <w:t>5</w:t>
        </w:r>
      </w:fldSimple>
      <w:r>
        <w:t>: An Example GSN Diagram for Coffee Cup Safety Cases</w:t>
      </w:r>
    </w:p>
    <w:p w:rsidR="00D10FB1" w:rsidRPr="00D10FB1" w:rsidRDefault="00D10FB1" w:rsidP="00D10FB1">
      <w:r>
        <w:rPr>
          <w:noProof/>
          <w:lang w:eastAsia="en-CA"/>
        </w:rPr>
        <w:lastRenderedPageBreak/>
        <w:drawing>
          <wp:inline distT="0" distB="0" distL="0" distR="0" wp14:anchorId="59053EA2" wp14:editId="3940C4AA">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AC4842" w:rsidRDefault="00AC4842" w:rsidP="00AC4842">
      <w:pPr>
        <w:keepNext/>
        <w:jc w:val="center"/>
      </w:pPr>
      <w:r>
        <w:rPr>
          <w:noProof/>
          <w:lang w:eastAsia="en-CA"/>
        </w:rPr>
        <w:lastRenderedPageBreak/>
        <w:drawing>
          <wp:inline distT="0" distB="0" distL="0" distR="0" wp14:anchorId="42322A02" wp14:editId="19825935">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jc w:val="center"/>
      </w:pPr>
      <w:r>
        <w:t xml:space="preserve">Figure </w:t>
      </w:r>
      <w:fldSimple w:instr=" SEQ Figure \* ARABIC ">
        <w:r w:rsidR="001932A8">
          <w:rPr>
            <w:noProof/>
          </w:rPr>
          <w:t>6</w:t>
        </w:r>
      </w:fldSimple>
      <w:r>
        <w:t>: Workflow+ metamodel of classification of hazardous events with argumentation as described in ISO 26262-3</w:t>
      </w:r>
    </w:p>
    <w:p w:rsidR="0088167D" w:rsidRDefault="0088167D" w:rsidP="00204182">
      <w:pPr>
        <w:pStyle w:val="Balk1"/>
        <w:numPr>
          <w:ilvl w:val="0"/>
          <w:numId w:val="1"/>
        </w:numPr>
      </w:pPr>
      <w:bookmarkStart w:id="15" w:name="_Toc44249936"/>
      <w:r w:rsidRPr="006942C2">
        <w:t>CONCLUSION</w:t>
      </w:r>
      <w:bookmarkEnd w:id="15"/>
    </w:p>
    <w:p w:rsidR="005B1161" w:rsidRDefault="005B1161" w:rsidP="005B1161"/>
    <w:p w:rsidR="005B1161" w:rsidRPr="005B1161" w:rsidRDefault="005B1161" w:rsidP="005B1161">
      <w:r>
        <w:t>Conclusion…</w:t>
      </w:r>
    </w:p>
    <w:p w:rsidR="0088167D" w:rsidRDefault="0088167D" w:rsidP="00204182">
      <w:pPr>
        <w:pStyle w:val="Balk1"/>
        <w:numPr>
          <w:ilvl w:val="0"/>
          <w:numId w:val="1"/>
        </w:numPr>
      </w:pPr>
      <w:bookmarkStart w:id="16" w:name="_Toc44249937"/>
      <w:r>
        <w:t>FUTURE WORK</w:t>
      </w:r>
      <w:bookmarkEnd w:id="16"/>
    </w:p>
    <w:p w:rsidR="00E73ECA" w:rsidRDefault="00E73ECA" w:rsidP="0088167D"/>
    <w:p w:rsidR="0088167D" w:rsidRDefault="0088167D" w:rsidP="0088167D">
      <w:r>
        <w:t>Element create requires unique xmi:id…</w:t>
      </w:r>
    </w:p>
    <w:p w:rsidR="00D33E53" w:rsidRPr="0088167D" w:rsidRDefault="00D33E53" w:rsidP="0088167D">
      <w:r>
        <w:t>Strategy links in the Strategy element, not separate link element</w:t>
      </w:r>
      <w:r w:rsidR="00424B18">
        <w:t>s</w:t>
      </w:r>
      <w:r w:rsidR="00260FEE">
        <w:t>…</w:t>
      </w:r>
    </w:p>
    <w:p w:rsidR="002809F9" w:rsidRDefault="002809F9" w:rsidP="00082445"/>
    <w:p w:rsidR="00B617FF" w:rsidRPr="00BC2276" w:rsidRDefault="001D51A1" w:rsidP="00204182">
      <w:pPr>
        <w:pStyle w:val="Balk1"/>
        <w:numPr>
          <w:ilvl w:val="0"/>
          <w:numId w:val="1"/>
        </w:numPr>
      </w:pPr>
      <w:bookmarkStart w:id="17" w:name="_Toc44249938"/>
      <w:r w:rsidRPr="006942C2">
        <w:lastRenderedPageBreak/>
        <w:t>REFERENCES</w:t>
      </w:r>
      <w:bookmarkEnd w:id="17"/>
    </w:p>
    <w:p w:rsidR="000E7EEE" w:rsidRDefault="000E7EEE" w:rsidP="000653B0">
      <w:pPr>
        <w:pStyle w:val="ListeParagraf"/>
        <w:numPr>
          <w:ilvl w:val="0"/>
          <w:numId w:val="10"/>
        </w:numPr>
        <w:shd w:val="clear" w:color="auto" w:fill="FFFFFF" w:themeFill="background1"/>
      </w:pPr>
      <w:r>
        <w:t>UPDATE HERE!!</w:t>
      </w:r>
    </w:p>
    <w:p w:rsidR="00EE548A" w:rsidRDefault="00EE548A" w:rsidP="000653B0">
      <w:pPr>
        <w:pStyle w:val="ListeParagraf"/>
        <w:numPr>
          <w:ilvl w:val="0"/>
          <w:numId w:val="10"/>
        </w:numPr>
        <w:shd w:val="clear" w:color="auto" w:fill="FFFFFF" w:themeFill="background1"/>
      </w:pPr>
    </w:p>
    <w:p w:rsidR="000653B0" w:rsidRDefault="000653B0" w:rsidP="006A3C52">
      <w:pPr>
        <w:pStyle w:val="ListeParagraf"/>
        <w:numPr>
          <w:ilvl w:val="0"/>
          <w:numId w:val="10"/>
        </w:numPr>
        <w:shd w:val="clear" w:color="auto" w:fill="FFFFFF" w:themeFill="background1"/>
      </w:pPr>
      <w:r>
        <w:t>IEEE onli</w:t>
      </w:r>
      <w:r w:rsidR="00E17B1F">
        <w:t>n</w:t>
      </w:r>
      <w:r>
        <w:t>e template</w:t>
      </w:r>
    </w:p>
    <w:p w:rsidR="000653B0" w:rsidRDefault="000653B0" w:rsidP="000653B0">
      <w:pPr>
        <w:pStyle w:val="ListeParagraf"/>
        <w:numPr>
          <w:ilvl w:val="0"/>
          <w:numId w:val="10"/>
        </w:numPr>
        <w:shd w:val="clear" w:color="auto" w:fill="FFFFFF" w:themeFill="background1"/>
      </w:pPr>
      <w:r w:rsidRPr="000653B0">
        <w:t>Author Initial.  Author Surname, 'Title', Year Published. [Online]. Available: http://Website URL. [Accessed: 10- Oct- 2013].</w:t>
      </w:r>
    </w:p>
    <w:p w:rsidR="000653B0" w:rsidRDefault="000653B0" w:rsidP="000653B0">
      <w:pPr>
        <w:pStyle w:val="ListeParagraf"/>
        <w:numPr>
          <w:ilvl w:val="0"/>
          <w:numId w:val="10"/>
        </w:numPr>
        <w:shd w:val="clear" w:color="auto" w:fill="FFFFFF" w:themeFill="background1"/>
      </w:pPr>
    </w:p>
    <w:p w:rsidR="006A24B3" w:rsidRDefault="006A24B3" w:rsidP="000653B0">
      <w:pPr>
        <w:pStyle w:val="ListeParagraf"/>
        <w:numPr>
          <w:ilvl w:val="0"/>
          <w:numId w:val="10"/>
        </w:numPr>
        <w:shd w:val="clear" w:color="auto" w:fill="FFFFFF" w:themeFill="background1"/>
      </w:pPr>
      <w:r>
        <w:t xml:space="preserve">Epsilon website, “Epsilon Home”, </w:t>
      </w:r>
      <w:hyperlink r:id="rId15" w:history="1">
        <w:r>
          <w:rPr>
            <w:rStyle w:val="Kpr"/>
          </w:rPr>
          <w:t>https://www.eclipse.org/epsilon/</w:t>
        </w:r>
      </w:hyperlink>
    </w:p>
    <w:p w:rsidR="006A24B3" w:rsidRPr="00232629" w:rsidRDefault="006A24B3" w:rsidP="000653B0">
      <w:pPr>
        <w:pStyle w:val="ListeParagraf"/>
        <w:numPr>
          <w:ilvl w:val="0"/>
          <w:numId w:val="10"/>
        </w:numPr>
        <w:shd w:val="clear" w:color="auto" w:fill="FFFFFF" w:themeFill="background1"/>
        <w:rPr>
          <w:rStyle w:val="Kpr"/>
          <w:color w:val="auto"/>
          <w:u w:val="none"/>
        </w:rPr>
      </w:pPr>
      <w:r>
        <w:t xml:space="preserve">Goal Structuring Notation, “What is the Goal Structuring Notation?”, </w:t>
      </w:r>
      <w:hyperlink r:id="rId16" w:history="1">
        <w:r>
          <w:rPr>
            <w:rStyle w:val="Kpr"/>
          </w:rPr>
          <w:t>http://www.goalstructuringnotation.info/archives/category/in-a-nutshell</w:t>
        </w:r>
      </w:hyperlink>
    </w:p>
    <w:p w:rsidR="00232629" w:rsidRPr="00CB3895" w:rsidRDefault="00232629" w:rsidP="000653B0">
      <w:pPr>
        <w:pStyle w:val="ListeParagraf"/>
        <w:numPr>
          <w:ilvl w:val="0"/>
          <w:numId w:val="10"/>
        </w:numPr>
        <w:shd w:val="clear" w:color="auto" w:fill="FFFFFF" w:themeFill="background1"/>
        <w:rPr>
          <w:rStyle w:val="Kpr"/>
          <w:color w:val="auto"/>
          <w:u w:val="none"/>
        </w:rPr>
      </w:pPr>
      <w:r w:rsidRPr="00DD1EBD">
        <w:t xml:space="preserve">Epsilon Lab GitHub page, </w:t>
      </w:r>
      <w:hyperlink r:id="rId17" w:history="1">
        <w:r>
          <w:rPr>
            <w:rStyle w:val="Kpr"/>
          </w:rPr>
          <w:t>https://github.com/epsilonlabs</w:t>
        </w:r>
      </w:hyperlink>
    </w:p>
    <w:p w:rsidR="00CB3895" w:rsidRDefault="00CB3895" w:rsidP="006F3759">
      <w:pPr>
        <w:pStyle w:val="ListeParagraf"/>
        <w:numPr>
          <w:ilvl w:val="0"/>
          <w:numId w:val="10"/>
        </w:numPr>
      </w:pPr>
      <w:r>
        <w:t xml:space="preserve">OMG XMI description document, </w:t>
      </w:r>
      <w:hyperlink r:id="rId18" w:history="1">
        <w:r>
          <w:rPr>
            <w:rStyle w:val="Kpr"/>
          </w:rPr>
          <w:t>https://www.omg.org/spec/XMI/About-XMI/</w:t>
        </w:r>
      </w:hyperlink>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5F7E" w:rsidRDefault="004B5F7E" w:rsidP="00C56C3D">
      <w:pPr>
        <w:spacing w:after="0" w:line="240" w:lineRule="auto"/>
      </w:pPr>
      <w:r>
        <w:separator/>
      </w:r>
    </w:p>
  </w:endnote>
  <w:endnote w:type="continuationSeparator" w:id="0">
    <w:p w:rsidR="004B5F7E" w:rsidRDefault="004B5F7E"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5F7E" w:rsidRDefault="004B5F7E" w:rsidP="00C56C3D">
      <w:pPr>
        <w:spacing w:after="0" w:line="240" w:lineRule="auto"/>
      </w:pPr>
      <w:r>
        <w:separator/>
      </w:r>
    </w:p>
  </w:footnote>
  <w:footnote w:type="continuationSeparator" w:id="0">
    <w:p w:rsidR="004B5F7E" w:rsidRDefault="004B5F7E"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8D039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8A0855"/>
    <w:multiLevelType w:val="hybridMultilevel"/>
    <w:tmpl w:val="B770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57414F"/>
    <w:multiLevelType w:val="hybridMultilevel"/>
    <w:tmpl w:val="6812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D67C1D"/>
    <w:multiLevelType w:val="hybridMultilevel"/>
    <w:tmpl w:val="82965A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06276D4"/>
    <w:multiLevelType w:val="hybridMultilevel"/>
    <w:tmpl w:val="CBE8F9D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0" w15:restartNumberingAfterBreak="0">
    <w:nsid w:val="317508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6F08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B530000"/>
    <w:multiLevelType w:val="hybridMultilevel"/>
    <w:tmpl w:val="367E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462351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6462DE"/>
    <w:multiLevelType w:val="hybridMultilevel"/>
    <w:tmpl w:val="3810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1"/>
  </w:num>
  <w:num w:numId="2">
    <w:abstractNumId w:val="12"/>
  </w:num>
  <w:num w:numId="3">
    <w:abstractNumId w:val="8"/>
  </w:num>
  <w:num w:numId="4">
    <w:abstractNumId w:val="27"/>
  </w:num>
  <w:num w:numId="5">
    <w:abstractNumId w:val="14"/>
  </w:num>
  <w:num w:numId="6">
    <w:abstractNumId w:val="19"/>
  </w:num>
  <w:num w:numId="7">
    <w:abstractNumId w:val="6"/>
  </w:num>
  <w:num w:numId="8">
    <w:abstractNumId w:val="3"/>
  </w:num>
  <w:num w:numId="9">
    <w:abstractNumId w:val="9"/>
  </w:num>
  <w:num w:numId="10">
    <w:abstractNumId w:val="23"/>
  </w:num>
  <w:num w:numId="11">
    <w:abstractNumId w:val="22"/>
  </w:num>
  <w:num w:numId="12">
    <w:abstractNumId w:val="20"/>
  </w:num>
  <w:num w:numId="13">
    <w:abstractNumId w:val="4"/>
  </w:num>
  <w:num w:numId="14">
    <w:abstractNumId w:val="26"/>
  </w:num>
  <w:num w:numId="15">
    <w:abstractNumId w:val="15"/>
  </w:num>
  <w:num w:numId="16">
    <w:abstractNumId w:val="25"/>
  </w:num>
  <w:num w:numId="17">
    <w:abstractNumId w:val="17"/>
  </w:num>
  <w:num w:numId="18">
    <w:abstractNumId w:val="24"/>
  </w:num>
  <w:num w:numId="19">
    <w:abstractNumId w:val="7"/>
  </w:num>
  <w:num w:numId="20">
    <w:abstractNumId w:val="18"/>
  </w:num>
  <w:num w:numId="21">
    <w:abstractNumId w:val="13"/>
  </w:num>
  <w:num w:numId="22">
    <w:abstractNumId w:val="1"/>
  </w:num>
  <w:num w:numId="23">
    <w:abstractNumId w:val="2"/>
  </w:num>
  <w:num w:numId="24">
    <w:abstractNumId w:val="16"/>
  </w:num>
  <w:num w:numId="25">
    <w:abstractNumId w:val="29"/>
  </w:num>
  <w:num w:numId="26">
    <w:abstractNumId w:val="11"/>
  </w:num>
  <w:num w:numId="27">
    <w:abstractNumId w:val="5"/>
  </w:num>
  <w:num w:numId="28">
    <w:abstractNumId w:val="0"/>
  </w:num>
  <w:num w:numId="29">
    <w:abstractNumId w:val="10"/>
  </w:num>
  <w:num w:numId="3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qgUASh2UCSwAAAA="/>
  </w:docVars>
  <w:rsids>
    <w:rsidRoot w:val="00111C9E"/>
    <w:rsid w:val="00000BE6"/>
    <w:rsid w:val="000014EA"/>
    <w:rsid w:val="00001C0A"/>
    <w:rsid w:val="00002049"/>
    <w:rsid w:val="0000386A"/>
    <w:rsid w:val="00004268"/>
    <w:rsid w:val="0000530C"/>
    <w:rsid w:val="00005BB8"/>
    <w:rsid w:val="0000642B"/>
    <w:rsid w:val="00006F27"/>
    <w:rsid w:val="000111D5"/>
    <w:rsid w:val="00011F01"/>
    <w:rsid w:val="00013653"/>
    <w:rsid w:val="0001521D"/>
    <w:rsid w:val="0001661A"/>
    <w:rsid w:val="000166C1"/>
    <w:rsid w:val="00016CE6"/>
    <w:rsid w:val="0001728C"/>
    <w:rsid w:val="00017E4B"/>
    <w:rsid w:val="000216F3"/>
    <w:rsid w:val="000220DE"/>
    <w:rsid w:val="000234B7"/>
    <w:rsid w:val="00024A66"/>
    <w:rsid w:val="00024B37"/>
    <w:rsid w:val="000305A3"/>
    <w:rsid w:val="0003137F"/>
    <w:rsid w:val="0003240E"/>
    <w:rsid w:val="00034CF5"/>
    <w:rsid w:val="0003560D"/>
    <w:rsid w:val="00040B06"/>
    <w:rsid w:val="00045052"/>
    <w:rsid w:val="00045AB6"/>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F2F"/>
    <w:rsid w:val="000A6775"/>
    <w:rsid w:val="000A6C0D"/>
    <w:rsid w:val="000B00E6"/>
    <w:rsid w:val="000B01D3"/>
    <w:rsid w:val="000B17B4"/>
    <w:rsid w:val="000B1D0F"/>
    <w:rsid w:val="000B1E44"/>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FBC"/>
    <w:rsid w:val="00146675"/>
    <w:rsid w:val="00146792"/>
    <w:rsid w:val="00146826"/>
    <w:rsid w:val="0015003B"/>
    <w:rsid w:val="00150A28"/>
    <w:rsid w:val="001515E8"/>
    <w:rsid w:val="00151EF9"/>
    <w:rsid w:val="00152621"/>
    <w:rsid w:val="00152730"/>
    <w:rsid w:val="0015657A"/>
    <w:rsid w:val="001569F4"/>
    <w:rsid w:val="00157837"/>
    <w:rsid w:val="0016068C"/>
    <w:rsid w:val="0016189F"/>
    <w:rsid w:val="001623A5"/>
    <w:rsid w:val="001626B4"/>
    <w:rsid w:val="001655B1"/>
    <w:rsid w:val="00165992"/>
    <w:rsid w:val="0016799F"/>
    <w:rsid w:val="00167A16"/>
    <w:rsid w:val="00170BFB"/>
    <w:rsid w:val="001741EB"/>
    <w:rsid w:val="00174A4E"/>
    <w:rsid w:val="00175B5E"/>
    <w:rsid w:val="00176BAD"/>
    <w:rsid w:val="00176CB0"/>
    <w:rsid w:val="001770F3"/>
    <w:rsid w:val="00180375"/>
    <w:rsid w:val="00182E64"/>
    <w:rsid w:val="001869A9"/>
    <w:rsid w:val="00186F7C"/>
    <w:rsid w:val="00187959"/>
    <w:rsid w:val="00191358"/>
    <w:rsid w:val="00192ED6"/>
    <w:rsid w:val="001932A8"/>
    <w:rsid w:val="00194FC0"/>
    <w:rsid w:val="0019524C"/>
    <w:rsid w:val="00195B2B"/>
    <w:rsid w:val="00196750"/>
    <w:rsid w:val="001A1685"/>
    <w:rsid w:val="001A1760"/>
    <w:rsid w:val="001A21B6"/>
    <w:rsid w:val="001A689F"/>
    <w:rsid w:val="001A6DAE"/>
    <w:rsid w:val="001B0D9C"/>
    <w:rsid w:val="001B1AFF"/>
    <w:rsid w:val="001B1CAD"/>
    <w:rsid w:val="001B228A"/>
    <w:rsid w:val="001B311B"/>
    <w:rsid w:val="001B44F7"/>
    <w:rsid w:val="001B48A6"/>
    <w:rsid w:val="001B4B62"/>
    <w:rsid w:val="001B591B"/>
    <w:rsid w:val="001B62AA"/>
    <w:rsid w:val="001B65A0"/>
    <w:rsid w:val="001B6C93"/>
    <w:rsid w:val="001B7B09"/>
    <w:rsid w:val="001C1BE4"/>
    <w:rsid w:val="001C39A7"/>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2E13"/>
    <w:rsid w:val="00204182"/>
    <w:rsid w:val="00204D7A"/>
    <w:rsid w:val="00205790"/>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1690"/>
    <w:rsid w:val="0024582C"/>
    <w:rsid w:val="002465D8"/>
    <w:rsid w:val="00250606"/>
    <w:rsid w:val="00251037"/>
    <w:rsid w:val="002517E3"/>
    <w:rsid w:val="00251C10"/>
    <w:rsid w:val="00252C24"/>
    <w:rsid w:val="002534EA"/>
    <w:rsid w:val="00253600"/>
    <w:rsid w:val="00253D30"/>
    <w:rsid w:val="00253D43"/>
    <w:rsid w:val="00254A07"/>
    <w:rsid w:val="00257E53"/>
    <w:rsid w:val="00260FEE"/>
    <w:rsid w:val="00261B90"/>
    <w:rsid w:val="00267D14"/>
    <w:rsid w:val="002708C5"/>
    <w:rsid w:val="002712AD"/>
    <w:rsid w:val="00271C0A"/>
    <w:rsid w:val="00271E21"/>
    <w:rsid w:val="002745E3"/>
    <w:rsid w:val="00274D4D"/>
    <w:rsid w:val="00275442"/>
    <w:rsid w:val="00276942"/>
    <w:rsid w:val="002809F9"/>
    <w:rsid w:val="002832C2"/>
    <w:rsid w:val="002836AE"/>
    <w:rsid w:val="00284EAC"/>
    <w:rsid w:val="002860B9"/>
    <w:rsid w:val="0029077E"/>
    <w:rsid w:val="00290C1F"/>
    <w:rsid w:val="00290C64"/>
    <w:rsid w:val="00291599"/>
    <w:rsid w:val="00291D69"/>
    <w:rsid w:val="00293A32"/>
    <w:rsid w:val="002941DD"/>
    <w:rsid w:val="002941E5"/>
    <w:rsid w:val="00294BFC"/>
    <w:rsid w:val="00294FF4"/>
    <w:rsid w:val="002952BC"/>
    <w:rsid w:val="00297E13"/>
    <w:rsid w:val="002A0C08"/>
    <w:rsid w:val="002A19E0"/>
    <w:rsid w:val="002A36FE"/>
    <w:rsid w:val="002A7095"/>
    <w:rsid w:val="002A729D"/>
    <w:rsid w:val="002A7B33"/>
    <w:rsid w:val="002A7C17"/>
    <w:rsid w:val="002B360B"/>
    <w:rsid w:val="002B3BB0"/>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20DE"/>
    <w:rsid w:val="002D4700"/>
    <w:rsid w:val="002D60C9"/>
    <w:rsid w:val="002D68C3"/>
    <w:rsid w:val="002E2C3A"/>
    <w:rsid w:val="002E3360"/>
    <w:rsid w:val="002E359D"/>
    <w:rsid w:val="002E4277"/>
    <w:rsid w:val="002E4A79"/>
    <w:rsid w:val="002E4E69"/>
    <w:rsid w:val="002E4EBD"/>
    <w:rsid w:val="002E52B0"/>
    <w:rsid w:val="002E55B5"/>
    <w:rsid w:val="002E7A09"/>
    <w:rsid w:val="002F2BC6"/>
    <w:rsid w:val="002F549A"/>
    <w:rsid w:val="002F561F"/>
    <w:rsid w:val="002F5BFC"/>
    <w:rsid w:val="0030014F"/>
    <w:rsid w:val="00302AD4"/>
    <w:rsid w:val="00303BEA"/>
    <w:rsid w:val="00306DC7"/>
    <w:rsid w:val="00306EAA"/>
    <w:rsid w:val="003070E3"/>
    <w:rsid w:val="00310003"/>
    <w:rsid w:val="003102EB"/>
    <w:rsid w:val="003117E0"/>
    <w:rsid w:val="00315DAA"/>
    <w:rsid w:val="00321729"/>
    <w:rsid w:val="00321821"/>
    <w:rsid w:val="00321F3D"/>
    <w:rsid w:val="00324263"/>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476E3"/>
    <w:rsid w:val="0035088F"/>
    <w:rsid w:val="003512DF"/>
    <w:rsid w:val="00353D2A"/>
    <w:rsid w:val="00353DEC"/>
    <w:rsid w:val="003547FB"/>
    <w:rsid w:val="003567DE"/>
    <w:rsid w:val="003576BE"/>
    <w:rsid w:val="00357DEC"/>
    <w:rsid w:val="003617F4"/>
    <w:rsid w:val="003620CA"/>
    <w:rsid w:val="00364350"/>
    <w:rsid w:val="00365A3E"/>
    <w:rsid w:val="003662C7"/>
    <w:rsid w:val="00370209"/>
    <w:rsid w:val="003708E0"/>
    <w:rsid w:val="00370E77"/>
    <w:rsid w:val="00373CE3"/>
    <w:rsid w:val="003744B9"/>
    <w:rsid w:val="00375A2C"/>
    <w:rsid w:val="00375E55"/>
    <w:rsid w:val="00380092"/>
    <w:rsid w:val="00381C76"/>
    <w:rsid w:val="003825A2"/>
    <w:rsid w:val="00383892"/>
    <w:rsid w:val="003852EB"/>
    <w:rsid w:val="003864D6"/>
    <w:rsid w:val="00386B61"/>
    <w:rsid w:val="00386D37"/>
    <w:rsid w:val="00387E1A"/>
    <w:rsid w:val="003904D2"/>
    <w:rsid w:val="003907B7"/>
    <w:rsid w:val="00392EF5"/>
    <w:rsid w:val="003930E9"/>
    <w:rsid w:val="0039462C"/>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2814"/>
    <w:rsid w:val="003C538A"/>
    <w:rsid w:val="003C55A5"/>
    <w:rsid w:val="003C576F"/>
    <w:rsid w:val="003D07D0"/>
    <w:rsid w:val="003D228D"/>
    <w:rsid w:val="003D34AD"/>
    <w:rsid w:val="003D4773"/>
    <w:rsid w:val="003D5D6C"/>
    <w:rsid w:val="003D6AF8"/>
    <w:rsid w:val="003E228B"/>
    <w:rsid w:val="003E2831"/>
    <w:rsid w:val="003E3C41"/>
    <w:rsid w:val="003E40FF"/>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292D"/>
    <w:rsid w:val="00406D39"/>
    <w:rsid w:val="00407C4B"/>
    <w:rsid w:val="00410C69"/>
    <w:rsid w:val="00410F27"/>
    <w:rsid w:val="00411D35"/>
    <w:rsid w:val="0041425D"/>
    <w:rsid w:val="0041560B"/>
    <w:rsid w:val="00416701"/>
    <w:rsid w:val="004174EE"/>
    <w:rsid w:val="00421B65"/>
    <w:rsid w:val="00424B18"/>
    <w:rsid w:val="00424BAB"/>
    <w:rsid w:val="00424E51"/>
    <w:rsid w:val="00424F36"/>
    <w:rsid w:val="004250EF"/>
    <w:rsid w:val="004262C2"/>
    <w:rsid w:val="00426602"/>
    <w:rsid w:val="004309E3"/>
    <w:rsid w:val="00430AEE"/>
    <w:rsid w:val="00432350"/>
    <w:rsid w:val="00432D0F"/>
    <w:rsid w:val="00434CF7"/>
    <w:rsid w:val="00434F11"/>
    <w:rsid w:val="00435785"/>
    <w:rsid w:val="00435EE3"/>
    <w:rsid w:val="00440E8F"/>
    <w:rsid w:val="00442821"/>
    <w:rsid w:val="00443B68"/>
    <w:rsid w:val="00446350"/>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2157"/>
    <w:rsid w:val="004867AD"/>
    <w:rsid w:val="004873EE"/>
    <w:rsid w:val="0049026E"/>
    <w:rsid w:val="004908EB"/>
    <w:rsid w:val="0049121A"/>
    <w:rsid w:val="0049249F"/>
    <w:rsid w:val="0049347E"/>
    <w:rsid w:val="004960BF"/>
    <w:rsid w:val="00496D19"/>
    <w:rsid w:val="0049704D"/>
    <w:rsid w:val="0049709A"/>
    <w:rsid w:val="004A1698"/>
    <w:rsid w:val="004A17CD"/>
    <w:rsid w:val="004A18DE"/>
    <w:rsid w:val="004A1D8D"/>
    <w:rsid w:val="004A2527"/>
    <w:rsid w:val="004A3169"/>
    <w:rsid w:val="004A3990"/>
    <w:rsid w:val="004A4C41"/>
    <w:rsid w:val="004A6230"/>
    <w:rsid w:val="004A6A17"/>
    <w:rsid w:val="004A7A95"/>
    <w:rsid w:val="004B0865"/>
    <w:rsid w:val="004B0BC3"/>
    <w:rsid w:val="004B356E"/>
    <w:rsid w:val="004B3AC6"/>
    <w:rsid w:val="004B4E31"/>
    <w:rsid w:val="004B595B"/>
    <w:rsid w:val="004B5C91"/>
    <w:rsid w:val="004B5F7E"/>
    <w:rsid w:val="004C6638"/>
    <w:rsid w:val="004D0174"/>
    <w:rsid w:val="004D1975"/>
    <w:rsid w:val="004D5BFC"/>
    <w:rsid w:val="004D604B"/>
    <w:rsid w:val="004D7CB7"/>
    <w:rsid w:val="004E00BB"/>
    <w:rsid w:val="004E0E76"/>
    <w:rsid w:val="004E36CB"/>
    <w:rsid w:val="004E5396"/>
    <w:rsid w:val="004E6B39"/>
    <w:rsid w:val="004E75B3"/>
    <w:rsid w:val="004F06C6"/>
    <w:rsid w:val="004F0768"/>
    <w:rsid w:val="004F3E65"/>
    <w:rsid w:val="004F58B4"/>
    <w:rsid w:val="004F669C"/>
    <w:rsid w:val="004F710D"/>
    <w:rsid w:val="00501E58"/>
    <w:rsid w:val="00502BFF"/>
    <w:rsid w:val="005045E5"/>
    <w:rsid w:val="00505539"/>
    <w:rsid w:val="00505628"/>
    <w:rsid w:val="00505649"/>
    <w:rsid w:val="00505BA3"/>
    <w:rsid w:val="0050757B"/>
    <w:rsid w:val="005075D4"/>
    <w:rsid w:val="00511026"/>
    <w:rsid w:val="0051109C"/>
    <w:rsid w:val="005144C7"/>
    <w:rsid w:val="005146F2"/>
    <w:rsid w:val="005149A6"/>
    <w:rsid w:val="00516260"/>
    <w:rsid w:val="00516383"/>
    <w:rsid w:val="00516B45"/>
    <w:rsid w:val="0051778F"/>
    <w:rsid w:val="005220E4"/>
    <w:rsid w:val="00522421"/>
    <w:rsid w:val="0052426C"/>
    <w:rsid w:val="00530A91"/>
    <w:rsid w:val="00530EE1"/>
    <w:rsid w:val="00533722"/>
    <w:rsid w:val="005341DC"/>
    <w:rsid w:val="00535DD3"/>
    <w:rsid w:val="00536462"/>
    <w:rsid w:val="00536E36"/>
    <w:rsid w:val="00537AD0"/>
    <w:rsid w:val="00540650"/>
    <w:rsid w:val="00540E3C"/>
    <w:rsid w:val="0054103A"/>
    <w:rsid w:val="0054186B"/>
    <w:rsid w:val="00545FA0"/>
    <w:rsid w:val="005461A0"/>
    <w:rsid w:val="00546FC5"/>
    <w:rsid w:val="00550732"/>
    <w:rsid w:val="0055150E"/>
    <w:rsid w:val="00552CD9"/>
    <w:rsid w:val="0055369A"/>
    <w:rsid w:val="00557898"/>
    <w:rsid w:val="00561496"/>
    <w:rsid w:val="00563DEF"/>
    <w:rsid w:val="00565034"/>
    <w:rsid w:val="00565FF0"/>
    <w:rsid w:val="00566280"/>
    <w:rsid w:val="005675EA"/>
    <w:rsid w:val="00567A5C"/>
    <w:rsid w:val="00570C6D"/>
    <w:rsid w:val="00571394"/>
    <w:rsid w:val="00573974"/>
    <w:rsid w:val="00573A4D"/>
    <w:rsid w:val="00573CDE"/>
    <w:rsid w:val="00574C2B"/>
    <w:rsid w:val="00575137"/>
    <w:rsid w:val="00575BE1"/>
    <w:rsid w:val="00576EDF"/>
    <w:rsid w:val="005772C1"/>
    <w:rsid w:val="00581A4E"/>
    <w:rsid w:val="00582DD7"/>
    <w:rsid w:val="00585090"/>
    <w:rsid w:val="00587203"/>
    <w:rsid w:val="00592E0E"/>
    <w:rsid w:val="00594430"/>
    <w:rsid w:val="00594B62"/>
    <w:rsid w:val="00594F84"/>
    <w:rsid w:val="00595BDB"/>
    <w:rsid w:val="00596BE6"/>
    <w:rsid w:val="00596DB3"/>
    <w:rsid w:val="0059724E"/>
    <w:rsid w:val="00597986"/>
    <w:rsid w:val="005A077E"/>
    <w:rsid w:val="005A230E"/>
    <w:rsid w:val="005A2B6B"/>
    <w:rsid w:val="005A31F4"/>
    <w:rsid w:val="005A42C8"/>
    <w:rsid w:val="005A6238"/>
    <w:rsid w:val="005A6D57"/>
    <w:rsid w:val="005A72FB"/>
    <w:rsid w:val="005B047C"/>
    <w:rsid w:val="005B0991"/>
    <w:rsid w:val="005B1161"/>
    <w:rsid w:val="005B1AC3"/>
    <w:rsid w:val="005B6773"/>
    <w:rsid w:val="005B67B9"/>
    <w:rsid w:val="005B7670"/>
    <w:rsid w:val="005C083D"/>
    <w:rsid w:val="005C0E5C"/>
    <w:rsid w:val="005C2D03"/>
    <w:rsid w:val="005C7539"/>
    <w:rsid w:val="005D184D"/>
    <w:rsid w:val="005D18F5"/>
    <w:rsid w:val="005D31A2"/>
    <w:rsid w:val="005D5BE8"/>
    <w:rsid w:val="005D781E"/>
    <w:rsid w:val="005E0581"/>
    <w:rsid w:val="005E137E"/>
    <w:rsid w:val="005E142F"/>
    <w:rsid w:val="005E1E7F"/>
    <w:rsid w:val="005E22DE"/>
    <w:rsid w:val="005E236B"/>
    <w:rsid w:val="005E3CF0"/>
    <w:rsid w:val="005E55D1"/>
    <w:rsid w:val="005E6562"/>
    <w:rsid w:val="005F0845"/>
    <w:rsid w:val="005F0922"/>
    <w:rsid w:val="005F1783"/>
    <w:rsid w:val="005F2272"/>
    <w:rsid w:val="005F3941"/>
    <w:rsid w:val="005F46FF"/>
    <w:rsid w:val="005F74B7"/>
    <w:rsid w:val="006039C2"/>
    <w:rsid w:val="0060514A"/>
    <w:rsid w:val="006051CC"/>
    <w:rsid w:val="00606FEB"/>
    <w:rsid w:val="00607DDA"/>
    <w:rsid w:val="0061123F"/>
    <w:rsid w:val="006164E6"/>
    <w:rsid w:val="00620B86"/>
    <w:rsid w:val="006215C3"/>
    <w:rsid w:val="006225D5"/>
    <w:rsid w:val="006226B2"/>
    <w:rsid w:val="006263B2"/>
    <w:rsid w:val="00627420"/>
    <w:rsid w:val="00631B2D"/>
    <w:rsid w:val="00632064"/>
    <w:rsid w:val="00633501"/>
    <w:rsid w:val="0063371A"/>
    <w:rsid w:val="00634993"/>
    <w:rsid w:val="006349F7"/>
    <w:rsid w:val="00634CD6"/>
    <w:rsid w:val="00635019"/>
    <w:rsid w:val="00635A11"/>
    <w:rsid w:val="00635AA1"/>
    <w:rsid w:val="00636D39"/>
    <w:rsid w:val="0064064F"/>
    <w:rsid w:val="00641B8E"/>
    <w:rsid w:val="00642ADA"/>
    <w:rsid w:val="00643149"/>
    <w:rsid w:val="00643887"/>
    <w:rsid w:val="00644D02"/>
    <w:rsid w:val="00646367"/>
    <w:rsid w:val="00651093"/>
    <w:rsid w:val="00653053"/>
    <w:rsid w:val="0065523A"/>
    <w:rsid w:val="0065524C"/>
    <w:rsid w:val="006557F1"/>
    <w:rsid w:val="00656243"/>
    <w:rsid w:val="006572DA"/>
    <w:rsid w:val="006620E9"/>
    <w:rsid w:val="0066330C"/>
    <w:rsid w:val="00663875"/>
    <w:rsid w:val="00665F61"/>
    <w:rsid w:val="00670B74"/>
    <w:rsid w:val="00670C41"/>
    <w:rsid w:val="006716D0"/>
    <w:rsid w:val="006718D8"/>
    <w:rsid w:val="006745CC"/>
    <w:rsid w:val="00674CE1"/>
    <w:rsid w:val="0067504E"/>
    <w:rsid w:val="0068132F"/>
    <w:rsid w:val="0068222B"/>
    <w:rsid w:val="006824B9"/>
    <w:rsid w:val="006830A1"/>
    <w:rsid w:val="00683947"/>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4C2C"/>
    <w:rsid w:val="006F59C9"/>
    <w:rsid w:val="006F7C3B"/>
    <w:rsid w:val="0070216B"/>
    <w:rsid w:val="00702E00"/>
    <w:rsid w:val="00704559"/>
    <w:rsid w:val="00705617"/>
    <w:rsid w:val="00707DF2"/>
    <w:rsid w:val="00710914"/>
    <w:rsid w:val="0071165A"/>
    <w:rsid w:val="00712623"/>
    <w:rsid w:val="0071470E"/>
    <w:rsid w:val="00714F0B"/>
    <w:rsid w:val="0072013F"/>
    <w:rsid w:val="00721E97"/>
    <w:rsid w:val="007226A6"/>
    <w:rsid w:val="00725657"/>
    <w:rsid w:val="00725716"/>
    <w:rsid w:val="00725C81"/>
    <w:rsid w:val="007267D1"/>
    <w:rsid w:val="00732153"/>
    <w:rsid w:val="0073262E"/>
    <w:rsid w:val="0073350D"/>
    <w:rsid w:val="00734341"/>
    <w:rsid w:val="00734A15"/>
    <w:rsid w:val="007355F1"/>
    <w:rsid w:val="007429B2"/>
    <w:rsid w:val="007501DA"/>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705B"/>
    <w:rsid w:val="0077189D"/>
    <w:rsid w:val="00772856"/>
    <w:rsid w:val="00775E47"/>
    <w:rsid w:val="00776388"/>
    <w:rsid w:val="007772B8"/>
    <w:rsid w:val="0078162C"/>
    <w:rsid w:val="0078223B"/>
    <w:rsid w:val="00783EBB"/>
    <w:rsid w:val="00785DB6"/>
    <w:rsid w:val="0078688E"/>
    <w:rsid w:val="00786CEC"/>
    <w:rsid w:val="007879EE"/>
    <w:rsid w:val="007917A9"/>
    <w:rsid w:val="00792E1B"/>
    <w:rsid w:val="00793485"/>
    <w:rsid w:val="007948DE"/>
    <w:rsid w:val="00795A22"/>
    <w:rsid w:val="007972EC"/>
    <w:rsid w:val="00797E2E"/>
    <w:rsid w:val="007A19C8"/>
    <w:rsid w:val="007A1FD3"/>
    <w:rsid w:val="007A39F6"/>
    <w:rsid w:val="007A3E75"/>
    <w:rsid w:val="007A4D6B"/>
    <w:rsid w:val="007A55C6"/>
    <w:rsid w:val="007A59C6"/>
    <w:rsid w:val="007B223B"/>
    <w:rsid w:val="007B37DC"/>
    <w:rsid w:val="007B47CE"/>
    <w:rsid w:val="007B52E6"/>
    <w:rsid w:val="007B64BF"/>
    <w:rsid w:val="007B7787"/>
    <w:rsid w:val="007B7E90"/>
    <w:rsid w:val="007C02FD"/>
    <w:rsid w:val="007C0A3C"/>
    <w:rsid w:val="007C1A8A"/>
    <w:rsid w:val="007C5BD6"/>
    <w:rsid w:val="007C5E29"/>
    <w:rsid w:val="007C6A1B"/>
    <w:rsid w:val="007C7E66"/>
    <w:rsid w:val="007C7EE1"/>
    <w:rsid w:val="007D0113"/>
    <w:rsid w:val="007D082B"/>
    <w:rsid w:val="007D0BEB"/>
    <w:rsid w:val="007D1AE2"/>
    <w:rsid w:val="007D2DEF"/>
    <w:rsid w:val="007D4978"/>
    <w:rsid w:val="007D4BC3"/>
    <w:rsid w:val="007D61DB"/>
    <w:rsid w:val="007D764E"/>
    <w:rsid w:val="007E17CE"/>
    <w:rsid w:val="007E3D46"/>
    <w:rsid w:val="007E47EF"/>
    <w:rsid w:val="007E5D14"/>
    <w:rsid w:val="007E6F7B"/>
    <w:rsid w:val="007E73C4"/>
    <w:rsid w:val="007F0010"/>
    <w:rsid w:val="007F3A4D"/>
    <w:rsid w:val="007F3F5D"/>
    <w:rsid w:val="007F474F"/>
    <w:rsid w:val="007F51C7"/>
    <w:rsid w:val="007F6DE0"/>
    <w:rsid w:val="007F7922"/>
    <w:rsid w:val="008021FA"/>
    <w:rsid w:val="00802631"/>
    <w:rsid w:val="00802CB0"/>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D16"/>
    <w:rsid w:val="00826E69"/>
    <w:rsid w:val="00830E09"/>
    <w:rsid w:val="00831484"/>
    <w:rsid w:val="008317DE"/>
    <w:rsid w:val="00832A0C"/>
    <w:rsid w:val="00832E73"/>
    <w:rsid w:val="00834FDF"/>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C1"/>
    <w:rsid w:val="00853FCB"/>
    <w:rsid w:val="00854A9B"/>
    <w:rsid w:val="00855A89"/>
    <w:rsid w:val="00856CA8"/>
    <w:rsid w:val="00857438"/>
    <w:rsid w:val="00857DFC"/>
    <w:rsid w:val="0086209A"/>
    <w:rsid w:val="0086222D"/>
    <w:rsid w:val="00865214"/>
    <w:rsid w:val="008664CE"/>
    <w:rsid w:val="00866B87"/>
    <w:rsid w:val="008703CD"/>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90B08"/>
    <w:rsid w:val="00890F4F"/>
    <w:rsid w:val="00891056"/>
    <w:rsid w:val="00893E6B"/>
    <w:rsid w:val="00894E88"/>
    <w:rsid w:val="00896510"/>
    <w:rsid w:val="00897302"/>
    <w:rsid w:val="00897F85"/>
    <w:rsid w:val="008A06B6"/>
    <w:rsid w:val="008A0F35"/>
    <w:rsid w:val="008A160F"/>
    <w:rsid w:val="008A2CF0"/>
    <w:rsid w:val="008A599D"/>
    <w:rsid w:val="008A68EF"/>
    <w:rsid w:val="008A7944"/>
    <w:rsid w:val="008B1232"/>
    <w:rsid w:val="008B4A6E"/>
    <w:rsid w:val="008B5A09"/>
    <w:rsid w:val="008B7E49"/>
    <w:rsid w:val="008C04A2"/>
    <w:rsid w:val="008C2DD6"/>
    <w:rsid w:val="008C3560"/>
    <w:rsid w:val="008C576C"/>
    <w:rsid w:val="008C790E"/>
    <w:rsid w:val="008C7D71"/>
    <w:rsid w:val="008D1615"/>
    <w:rsid w:val="008D3152"/>
    <w:rsid w:val="008D329F"/>
    <w:rsid w:val="008D35C2"/>
    <w:rsid w:val="008D7FC4"/>
    <w:rsid w:val="008E1EC9"/>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6204"/>
    <w:rsid w:val="00916B62"/>
    <w:rsid w:val="009173A2"/>
    <w:rsid w:val="00921C4B"/>
    <w:rsid w:val="00922200"/>
    <w:rsid w:val="009229F7"/>
    <w:rsid w:val="00923476"/>
    <w:rsid w:val="00923951"/>
    <w:rsid w:val="00924FBB"/>
    <w:rsid w:val="00926013"/>
    <w:rsid w:val="0092637A"/>
    <w:rsid w:val="009327D2"/>
    <w:rsid w:val="00932976"/>
    <w:rsid w:val="0093298F"/>
    <w:rsid w:val="00934086"/>
    <w:rsid w:val="00934137"/>
    <w:rsid w:val="00935C1B"/>
    <w:rsid w:val="00935C2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72F55"/>
    <w:rsid w:val="0097784D"/>
    <w:rsid w:val="00977DE3"/>
    <w:rsid w:val="009804FC"/>
    <w:rsid w:val="00980535"/>
    <w:rsid w:val="009806D8"/>
    <w:rsid w:val="00981A79"/>
    <w:rsid w:val="00981D15"/>
    <w:rsid w:val="00982FA2"/>
    <w:rsid w:val="0098336A"/>
    <w:rsid w:val="0098365D"/>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0EDF"/>
    <w:rsid w:val="009B1338"/>
    <w:rsid w:val="009B322C"/>
    <w:rsid w:val="009B46C6"/>
    <w:rsid w:val="009B5FE3"/>
    <w:rsid w:val="009C207C"/>
    <w:rsid w:val="009C20A0"/>
    <w:rsid w:val="009C33EE"/>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627"/>
    <w:rsid w:val="009F38C3"/>
    <w:rsid w:val="009F4975"/>
    <w:rsid w:val="009F5293"/>
    <w:rsid w:val="009F56BB"/>
    <w:rsid w:val="009F571D"/>
    <w:rsid w:val="009F655B"/>
    <w:rsid w:val="009F6EA5"/>
    <w:rsid w:val="00A01979"/>
    <w:rsid w:val="00A047B3"/>
    <w:rsid w:val="00A05B78"/>
    <w:rsid w:val="00A07A0C"/>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2F39"/>
    <w:rsid w:val="00A33466"/>
    <w:rsid w:val="00A34DC0"/>
    <w:rsid w:val="00A34F64"/>
    <w:rsid w:val="00A34F7E"/>
    <w:rsid w:val="00A36770"/>
    <w:rsid w:val="00A41771"/>
    <w:rsid w:val="00A41BB1"/>
    <w:rsid w:val="00A4209B"/>
    <w:rsid w:val="00A4349D"/>
    <w:rsid w:val="00A438D1"/>
    <w:rsid w:val="00A46B74"/>
    <w:rsid w:val="00A4743F"/>
    <w:rsid w:val="00A518B9"/>
    <w:rsid w:val="00A51DAB"/>
    <w:rsid w:val="00A52019"/>
    <w:rsid w:val="00A5282F"/>
    <w:rsid w:val="00A54033"/>
    <w:rsid w:val="00A552B6"/>
    <w:rsid w:val="00A5567F"/>
    <w:rsid w:val="00A5642F"/>
    <w:rsid w:val="00A5708C"/>
    <w:rsid w:val="00A572FE"/>
    <w:rsid w:val="00A57B7A"/>
    <w:rsid w:val="00A6136B"/>
    <w:rsid w:val="00A61A52"/>
    <w:rsid w:val="00A63826"/>
    <w:rsid w:val="00A64023"/>
    <w:rsid w:val="00A646D0"/>
    <w:rsid w:val="00A654E1"/>
    <w:rsid w:val="00A65CE8"/>
    <w:rsid w:val="00A66D1D"/>
    <w:rsid w:val="00A67C65"/>
    <w:rsid w:val="00A711E9"/>
    <w:rsid w:val="00A72635"/>
    <w:rsid w:val="00A76343"/>
    <w:rsid w:val="00A80A34"/>
    <w:rsid w:val="00A80B9E"/>
    <w:rsid w:val="00A8341A"/>
    <w:rsid w:val="00A83F99"/>
    <w:rsid w:val="00A84BE9"/>
    <w:rsid w:val="00A86382"/>
    <w:rsid w:val="00A87B1D"/>
    <w:rsid w:val="00A90774"/>
    <w:rsid w:val="00A92339"/>
    <w:rsid w:val="00A9287A"/>
    <w:rsid w:val="00A93816"/>
    <w:rsid w:val="00A9410D"/>
    <w:rsid w:val="00A94B22"/>
    <w:rsid w:val="00A958D3"/>
    <w:rsid w:val="00A9674A"/>
    <w:rsid w:val="00A96A59"/>
    <w:rsid w:val="00A96A5B"/>
    <w:rsid w:val="00A972C7"/>
    <w:rsid w:val="00AA183E"/>
    <w:rsid w:val="00AA2616"/>
    <w:rsid w:val="00AA5E8F"/>
    <w:rsid w:val="00AA6961"/>
    <w:rsid w:val="00AB016E"/>
    <w:rsid w:val="00AB0CD9"/>
    <w:rsid w:val="00AB1E90"/>
    <w:rsid w:val="00AB3E31"/>
    <w:rsid w:val="00AB4530"/>
    <w:rsid w:val="00AB54E7"/>
    <w:rsid w:val="00AB5AB6"/>
    <w:rsid w:val="00AB687E"/>
    <w:rsid w:val="00AC13BD"/>
    <w:rsid w:val="00AC1EB9"/>
    <w:rsid w:val="00AC2192"/>
    <w:rsid w:val="00AC4842"/>
    <w:rsid w:val="00AC5189"/>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5602"/>
    <w:rsid w:val="00B06E22"/>
    <w:rsid w:val="00B07988"/>
    <w:rsid w:val="00B1049C"/>
    <w:rsid w:val="00B10542"/>
    <w:rsid w:val="00B10F74"/>
    <w:rsid w:val="00B12B69"/>
    <w:rsid w:val="00B1377B"/>
    <w:rsid w:val="00B13E54"/>
    <w:rsid w:val="00B144BD"/>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30E5"/>
    <w:rsid w:val="00B3339D"/>
    <w:rsid w:val="00B334E0"/>
    <w:rsid w:val="00B3354A"/>
    <w:rsid w:val="00B40A2A"/>
    <w:rsid w:val="00B441B2"/>
    <w:rsid w:val="00B464D0"/>
    <w:rsid w:val="00B52948"/>
    <w:rsid w:val="00B53069"/>
    <w:rsid w:val="00B57F36"/>
    <w:rsid w:val="00B60CAE"/>
    <w:rsid w:val="00B617FF"/>
    <w:rsid w:val="00B62F39"/>
    <w:rsid w:val="00B63730"/>
    <w:rsid w:val="00B6381F"/>
    <w:rsid w:val="00B65C0F"/>
    <w:rsid w:val="00B665DA"/>
    <w:rsid w:val="00B6682C"/>
    <w:rsid w:val="00B67258"/>
    <w:rsid w:val="00B676D3"/>
    <w:rsid w:val="00B71149"/>
    <w:rsid w:val="00B7180E"/>
    <w:rsid w:val="00B71B3F"/>
    <w:rsid w:val="00B7388C"/>
    <w:rsid w:val="00B74ABC"/>
    <w:rsid w:val="00B74C31"/>
    <w:rsid w:val="00B758C8"/>
    <w:rsid w:val="00B83A4D"/>
    <w:rsid w:val="00B875CA"/>
    <w:rsid w:val="00B90B29"/>
    <w:rsid w:val="00B90CC1"/>
    <w:rsid w:val="00B9116B"/>
    <w:rsid w:val="00B9288C"/>
    <w:rsid w:val="00B930C7"/>
    <w:rsid w:val="00BA218A"/>
    <w:rsid w:val="00BA300D"/>
    <w:rsid w:val="00BA331F"/>
    <w:rsid w:val="00BA5CD4"/>
    <w:rsid w:val="00BA75B5"/>
    <w:rsid w:val="00BA796D"/>
    <w:rsid w:val="00BB0EE3"/>
    <w:rsid w:val="00BB1BC2"/>
    <w:rsid w:val="00BB2C81"/>
    <w:rsid w:val="00BB4ADA"/>
    <w:rsid w:val="00BB735B"/>
    <w:rsid w:val="00BC0680"/>
    <w:rsid w:val="00BC1519"/>
    <w:rsid w:val="00BC2276"/>
    <w:rsid w:val="00BC25FD"/>
    <w:rsid w:val="00BC69C1"/>
    <w:rsid w:val="00BD10CF"/>
    <w:rsid w:val="00BD25E2"/>
    <w:rsid w:val="00BD2930"/>
    <w:rsid w:val="00BD2D74"/>
    <w:rsid w:val="00BD3387"/>
    <w:rsid w:val="00BD3C9A"/>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59A"/>
    <w:rsid w:val="00C05272"/>
    <w:rsid w:val="00C10391"/>
    <w:rsid w:val="00C13C95"/>
    <w:rsid w:val="00C13E1D"/>
    <w:rsid w:val="00C14CCB"/>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2A24"/>
    <w:rsid w:val="00C43744"/>
    <w:rsid w:val="00C43765"/>
    <w:rsid w:val="00C43C0E"/>
    <w:rsid w:val="00C45C1A"/>
    <w:rsid w:val="00C4654B"/>
    <w:rsid w:val="00C46AB3"/>
    <w:rsid w:val="00C46FA1"/>
    <w:rsid w:val="00C476FA"/>
    <w:rsid w:val="00C52093"/>
    <w:rsid w:val="00C53B3C"/>
    <w:rsid w:val="00C56962"/>
    <w:rsid w:val="00C5698E"/>
    <w:rsid w:val="00C56C3D"/>
    <w:rsid w:val="00C574CD"/>
    <w:rsid w:val="00C61171"/>
    <w:rsid w:val="00C61902"/>
    <w:rsid w:val="00C66C8E"/>
    <w:rsid w:val="00C67C37"/>
    <w:rsid w:val="00C72469"/>
    <w:rsid w:val="00C74E67"/>
    <w:rsid w:val="00C77047"/>
    <w:rsid w:val="00C83D5A"/>
    <w:rsid w:val="00C8402E"/>
    <w:rsid w:val="00C8460C"/>
    <w:rsid w:val="00C84C73"/>
    <w:rsid w:val="00C8699A"/>
    <w:rsid w:val="00C875EE"/>
    <w:rsid w:val="00C907FB"/>
    <w:rsid w:val="00C912BF"/>
    <w:rsid w:val="00C91C03"/>
    <w:rsid w:val="00C9406A"/>
    <w:rsid w:val="00C940A2"/>
    <w:rsid w:val="00C9782E"/>
    <w:rsid w:val="00C979DE"/>
    <w:rsid w:val="00C979EF"/>
    <w:rsid w:val="00CA031E"/>
    <w:rsid w:val="00CA2973"/>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2DA6"/>
    <w:rsid w:val="00CC358A"/>
    <w:rsid w:val="00CC4C6C"/>
    <w:rsid w:val="00CC4D85"/>
    <w:rsid w:val="00CC67E3"/>
    <w:rsid w:val="00CD136C"/>
    <w:rsid w:val="00CD1AC1"/>
    <w:rsid w:val="00CD244E"/>
    <w:rsid w:val="00CD29BE"/>
    <w:rsid w:val="00CD370A"/>
    <w:rsid w:val="00CD3AC2"/>
    <w:rsid w:val="00CD437A"/>
    <w:rsid w:val="00CD55BE"/>
    <w:rsid w:val="00CD721D"/>
    <w:rsid w:val="00CE222B"/>
    <w:rsid w:val="00CE2F39"/>
    <w:rsid w:val="00CE31DB"/>
    <w:rsid w:val="00CE3EE5"/>
    <w:rsid w:val="00CE4210"/>
    <w:rsid w:val="00CE45BC"/>
    <w:rsid w:val="00CF01A6"/>
    <w:rsid w:val="00CF0532"/>
    <w:rsid w:val="00CF09D2"/>
    <w:rsid w:val="00CF0D85"/>
    <w:rsid w:val="00CF2250"/>
    <w:rsid w:val="00CF34BF"/>
    <w:rsid w:val="00D00CCE"/>
    <w:rsid w:val="00D0237B"/>
    <w:rsid w:val="00D0362C"/>
    <w:rsid w:val="00D049E5"/>
    <w:rsid w:val="00D10E54"/>
    <w:rsid w:val="00D10FB1"/>
    <w:rsid w:val="00D12460"/>
    <w:rsid w:val="00D13140"/>
    <w:rsid w:val="00D14AAF"/>
    <w:rsid w:val="00D17484"/>
    <w:rsid w:val="00D2383F"/>
    <w:rsid w:val="00D23C44"/>
    <w:rsid w:val="00D25C46"/>
    <w:rsid w:val="00D2760B"/>
    <w:rsid w:val="00D33E53"/>
    <w:rsid w:val="00D35419"/>
    <w:rsid w:val="00D37122"/>
    <w:rsid w:val="00D37B5D"/>
    <w:rsid w:val="00D402C2"/>
    <w:rsid w:val="00D41FD7"/>
    <w:rsid w:val="00D42D0D"/>
    <w:rsid w:val="00D44555"/>
    <w:rsid w:val="00D45D76"/>
    <w:rsid w:val="00D472BD"/>
    <w:rsid w:val="00D472C2"/>
    <w:rsid w:val="00D54425"/>
    <w:rsid w:val="00D54864"/>
    <w:rsid w:val="00D55D0D"/>
    <w:rsid w:val="00D5731A"/>
    <w:rsid w:val="00D57345"/>
    <w:rsid w:val="00D57C23"/>
    <w:rsid w:val="00D57EC6"/>
    <w:rsid w:val="00D63568"/>
    <w:rsid w:val="00D64182"/>
    <w:rsid w:val="00D64702"/>
    <w:rsid w:val="00D66717"/>
    <w:rsid w:val="00D677A8"/>
    <w:rsid w:val="00D7004A"/>
    <w:rsid w:val="00D70514"/>
    <w:rsid w:val="00D73C41"/>
    <w:rsid w:val="00D7470C"/>
    <w:rsid w:val="00D749EA"/>
    <w:rsid w:val="00D75CBF"/>
    <w:rsid w:val="00D817E9"/>
    <w:rsid w:val="00D827B3"/>
    <w:rsid w:val="00D828DC"/>
    <w:rsid w:val="00D86A62"/>
    <w:rsid w:val="00D87656"/>
    <w:rsid w:val="00D90727"/>
    <w:rsid w:val="00D918DC"/>
    <w:rsid w:val="00D934AE"/>
    <w:rsid w:val="00D93585"/>
    <w:rsid w:val="00D936CB"/>
    <w:rsid w:val="00D9399C"/>
    <w:rsid w:val="00D941B7"/>
    <w:rsid w:val="00D948F2"/>
    <w:rsid w:val="00D94BCA"/>
    <w:rsid w:val="00D94EF4"/>
    <w:rsid w:val="00D95E41"/>
    <w:rsid w:val="00D96A89"/>
    <w:rsid w:val="00DA032D"/>
    <w:rsid w:val="00DA047F"/>
    <w:rsid w:val="00DA2A1F"/>
    <w:rsid w:val="00DA7397"/>
    <w:rsid w:val="00DB0217"/>
    <w:rsid w:val="00DB3F9E"/>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51C1"/>
    <w:rsid w:val="00DD570A"/>
    <w:rsid w:val="00DE1094"/>
    <w:rsid w:val="00DE3756"/>
    <w:rsid w:val="00DE4933"/>
    <w:rsid w:val="00DE6886"/>
    <w:rsid w:val="00DE7C7B"/>
    <w:rsid w:val="00DF1EFD"/>
    <w:rsid w:val="00DF1FFF"/>
    <w:rsid w:val="00DF4F8F"/>
    <w:rsid w:val="00DF5A0A"/>
    <w:rsid w:val="00DF724A"/>
    <w:rsid w:val="00E020EA"/>
    <w:rsid w:val="00E03368"/>
    <w:rsid w:val="00E03886"/>
    <w:rsid w:val="00E108D2"/>
    <w:rsid w:val="00E11F69"/>
    <w:rsid w:val="00E135C8"/>
    <w:rsid w:val="00E13AF2"/>
    <w:rsid w:val="00E14B13"/>
    <w:rsid w:val="00E15DE8"/>
    <w:rsid w:val="00E17B1F"/>
    <w:rsid w:val="00E222A0"/>
    <w:rsid w:val="00E22325"/>
    <w:rsid w:val="00E2288C"/>
    <w:rsid w:val="00E26BDF"/>
    <w:rsid w:val="00E26ED2"/>
    <w:rsid w:val="00E31BB0"/>
    <w:rsid w:val="00E339B5"/>
    <w:rsid w:val="00E33EF4"/>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12E1"/>
    <w:rsid w:val="00E828A0"/>
    <w:rsid w:val="00E86B52"/>
    <w:rsid w:val="00E87C3C"/>
    <w:rsid w:val="00E919E3"/>
    <w:rsid w:val="00E91BF6"/>
    <w:rsid w:val="00E91F43"/>
    <w:rsid w:val="00E92548"/>
    <w:rsid w:val="00E95254"/>
    <w:rsid w:val="00E95878"/>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141E"/>
    <w:rsid w:val="00EE3A40"/>
    <w:rsid w:val="00EE3AAB"/>
    <w:rsid w:val="00EE51BE"/>
    <w:rsid w:val="00EE548A"/>
    <w:rsid w:val="00EE6CC4"/>
    <w:rsid w:val="00EE730D"/>
    <w:rsid w:val="00EF06DE"/>
    <w:rsid w:val="00EF0E23"/>
    <w:rsid w:val="00EF11A3"/>
    <w:rsid w:val="00EF1F4F"/>
    <w:rsid w:val="00EF2B88"/>
    <w:rsid w:val="00EF2FC0"/>
    <w:rsid w:val="00EF3608"/>
    <w:rsid w:val="00EF3E2D"/>
    <w:rsid w:val="00EF3E50"/>
    <w:rsid w:val="00EF685A"/>
    <w:rsid w:val="00F00A65"/>
    <w:rsid w:val="00F02560"/>
    <w:rsid w:val="00F04054"/>
    <w:rsid w:val="00F05E56"/>
    <w:rsid w:val="00F06468"/>
    <w:rsid w:val="00F06837"/>
    <w:rsid w:val="00F069B8"/>
    <w:rsid w:val="00F14CEA"/>
    <w:rsid w:val="00F203EF"/>
    <w:rsid w:val="00F22CFE"/>
    <w:rsid w:val="00F275A3"/>
    <w:rsid w:val="00F2767B"/>
    <w:rsid w:val="00F302F4"/>
    <w:rsid w:val="00F30AB2"/>
    <w:rsid w:val="00F32FCD"/>
    <w:rsid w:val="00F360B7"/>
    <w:rsid w:val="00F379F4"/>
    <w:rsid w:val="00F400AF"/>
    <w:rsid w:val="00F40CFC"/>
    <w:rsid w:val="00F4501E"/>
    <w:rsid w:val="00F46194"/>
    <w:rsid w:val="00F52858"/>
    <w:rsid w:val="00F530A5"/>
    <w:rsid w:val="00F54F5E"/>
    <w:rsid w:val="00F56B9F"/>
    <w:rsid w:val="00F56D92"/>
    <w:rsid w:val="00F6138B"/>
    <w:rsid w:val="00F63CAF"/>
    <w:rsid w:val="00F66F2D"/>
    <w:rsid w:val="00F71DD2"/>
    <w:rsid w:val="00F73D28"/>
    <w:rsid w:val="00F73E13"/>
    <w:rsid w:val="00F74C23"/>
    <w:rsid w:val="00F773DB"/>
    <w:rsid w:val="00F77DDC"/>
    <w:rsid w:val="00F80F90"/>
    <w:rsid w:val="00F844C9"/>
    <w:rsid w:val="00F8745A"/>
    <w:rsid w:val="00F877AE"/>
    <w:rsid w:val="00F91B87"/>
    <w:rsid w:val="00F93D28"/>
    <w:rsid w:val="00F95E16"/>
    <w:rsid w:val="00FA066F"/>
    <w:rsid w:val="00FA0D32"/>
    <w:rsid w:val="00FA23B2"/>
    <w:rsid w:val="00FA2D98"/>
    <w:rsid w:val="00FA3848"/>
    <w:rsid w:val="00FA4FBD"/>
    <w:rsid w:val="00FA5D6D"/>
    <w:rsid w:val="00FA5F4D"/>
    <w:rsid w:val="00FB0AEE"/>
    <w:rsid w:val="00FB135E"/>
    <w:rsid w:val="00FB1BAB"/>
    <w:rsid w:val="00FB1C2F"/>
    <w:rsid w:val="00FB3D92"/>
    <w:rsid w:val="00FB4A37"/>
    <w:rsid w:val="00FB555F"/>
    <w:rsid w:val="00FB698A"/>
    <w:rsid w:val="00FB71B3"/>
    <w:rsid w:val="00FB7C18"/>
    <w:rsid w:val="00FC0C9C"/>
    <w:rsid w:val="00FC12EA"/>
    <w:rsid w:val="00FC19B7"/>
    <w:rsid w:val="00FC30FE"/>
    <w:rsid w:val="00FC39E8"/>
    <w:rsid w:val="00FC4E02"/>
    <w:rsid w:val="00FC56E9"/>
    <w:rsid w:val="00FC57F4"/>
    <w:rsid w:val="00FC754B"/>
    <w:rsid w:val="00FD14D8"/>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00D2B1"/>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D3"/>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semiHidden/>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omg.org/spec/XMI/About-XM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 TargetMode="External"/><Relationship Id="rId2" Type="http://schemas.openxmlformats.org/officeDocument/2006/relationships/numbering" Target="numbering.xml"/><Relationship Id="rId16" Type="http://schemas.openxmlformats.org/officeDocument/2006/relationships/hyperlink" Target="http://www.goalstructuringnotation.info/archives/category/in-a-nutshel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A97DE-5BE0-4AB6-AC6B-62C028ACC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7943</TotalTime>
  <Pages>29</Pages>
  <Words>6419</Words>
  <Characters>36593</Characters>
  <Application>Microsoft Office Word</Application>
  <DocSecurity>0</DocSecurity>
  <Lines>304</Lines>
  <Paragraphs>85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1714</cp:revision>
  <cp:lastPrinted>2020-06-29T21:11:00Z</cp:lastPrinted>
  <dcterms:created xsi:type="dcterms:W3CDTF">2020-02-17T18:13:00Z</dcterms:created>
  <dcterms:modified xsi:type="dcterms:W3CDTF">2020-06-30T19:04:00Z</dcterms:modified>
</cp:coreProperties>
</file>