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E72BAF" w:rsidRPr="005C412A" w:rsidRDefault="00E72BAF" w:rsidP="00E72BAF">
      <w:pPr>
        <w:autoSpaceDE w:val="0"/>
        <w:autoSpaceDN w:val="0"/>
        <w:adjustRightInd w:val="0"/>
        <w:spacing w:after="0" w:line="240" w:lineRule="auto"/>
        <w:jc w:val="center"/>
        <w:rPr>
          <w:rFonts w:ascii="Arial" w:hAnsi="Arial" w:cs="Arial"/>
          <w:b/>
          <w:bCs/>
          <w:sz w:val="36"/>
          <w:szCs w:val="36"/>
        </w:rPr>
      </w:pPr>
      <w:proofErr w:type="spellStart"/>
      <w:r w:rsidRPr="005C412A">
        <w:rPr>
          <w:rFonts w:ascii="Arial" w:hAnsi="Arial" w:cs="Arial"/>
          <w:b/>
          <w:bCs/>
          <w:sz w:val="36"/>
          <w:szCs w:val="36"/>
        </w:rPr>
        <w:t>iCrowd</w:t>
      </w:r>
      <w:proofErr w:type="spellEnd"/>
      <w:r w:rsidRPr="005C412A">
        <w:rPr>
          <w:rFonts w:ascii="Arial" w:hAnsi="Arial" w:cs="Arial"/>
          <w:b/>
          <w:bCs/>
          <w:sz w:val="36"/>
          <w:szCs w:val="36"/>
        </w:rPr>
        <w:t>: An Adaptive Crowdsourcing Framework</w:t>
      </w:r>
    </w:p>
    <w:p w:rsidR="009A408E" w:rsidRPr="005C412A" w:rsidRDefault="009A408E" w:rsidP="00E72BAF">
      <w:pPr>
        <w:autoSpaceDE w:val="0"/>
        <w:autoSpaceDN w:val="0"/>
        <w:adjustRightInd w:val="0"/>
        <w:spacing w:after="0" w:line="240" w:lineRule="auto"/>
        <w:jc w:val="center"/>
        <w:rPr>
          <w:rFonts w:ascii="Arial" w:hAnsi="Arial" w:cs="Arial"/>
          <w:b/>
          <w:bCs/>
          <w:sz w:val="36"/>
          <w:szCs w:val="36"/>
          <w:u w:val="single"/>
        </w:rPr>
      </w:pPr>
    </w:p>
    <w:p w:rsidR="000B546D" w:rsidRPr="005C412A" w:rsidRDefault="00253686" w:rsidP="001840E8">
      <w:pPr>
        <w:jc w:val="both"/>
        <w:rPr>
          <w:rFonts w:ascii="Arial" w:hAnsi="Arial" w:cs="Arial"/>
          <w:sz w:val="24"/>
          <w:szCs w:val="24"/>
        </w:rPr>
      </w:pPr>
      <w:r w:rsidRPr="005C412A">
        <w:rPr>
          <w:rFonts w:ascii="Arial" w:hAnsi="Arial" w:cs="Arial"/>
          <w:sz w:val="24"/>
          <w:szCs w:val="24"/>
        </w:rPr>
        <w:t>Paper presents new crowdsourcing algorithm. Aim of this new algorithm is increasing the credibility of collected data. Algorithm consists of 2 parts. These are estimating workers’ accuracy for different domains and assigning tasks to workers according to calculated accuracy.</w:t>
      </w:r>
      <w:r w:rsidR="00277978" w:rsidRPr="005C412A">
        <w:rPr>
          <w:rFonts w:ascii="Arial" w:hAnsi="Arial" w:cs="Arial"/>
          <w:sz w:val="24"/>
          <w:szCs w:val="24"/>
        </w:rPr>
        <w:t xml:space="preserve"> </w:t>
      </w:r>
      <w:proofErr w:type="spellStart"/>
      <w:r w:rsidR="00277978" w:rsidRPr="005C412A">
        <w:rPr>
          <w:rFonts w:ascii="Arial" w:hAnsi="Arial" w:cs="Arial"/>
          <w:sz w:val="24"/>
          <w:szCs w:val="24"/>
        </w:rPr>
        <w:t>iCrowd</w:t>
      </w:r>
      <w:proofErr w:type="spellEnd"/>
      <w:r w:rsidR="00277978" w:rsidRPr="005C412A">
        <w:rPr>
          <w:rFonts w:ascii="Arial" w:hAnsi="Arial" w:cs="Arial"/>
          <w:sz w:val="24"/>
          <w:szCs w:val="24"/>
        </w:rPr>
        <w:t xml:space="preserve"> firstly secretly qualify each worker and finds their best accuracy domain. Then it tries to assign most suitable domain tasks to each worker to increase overall result reliance.</w:t>
      </w:r>
      <w:r w:rsidR="000B546D" w:rsidRPr="005C412A">
        <w:rPr>
          <w:rFonts w:ascii="Arial" w:hAnsi="Arial" w:cs="Arial"/>
          <w:sz w:val="24"/>
          <w:szCs w:val="24"/>
        </w:rPr>
        <w:t xml:space="preserve"> </w:t>
      </w:r>
    </w:p>
    <w:p w:rsidR="00BB623C" w:rsidRPr="005C412A" w:rsidRDefault="00091BAE" w:rsidP="00A15304">
      <w:pPr>
        <w:jc w:val="both"/>
        <w:rPr>
          <w:rFonts w:ascii="Arial" w:hAnsi="Arial" w:cs="Arial"/>
          <w:sz w:val="24"/>
          <w:szCs w:val="24"/>
        </w:rPr>
      </w:pPr>
      <w:r>
        <w:rPr>
          <w:rFonts w:ascii="Arial" w:hAnsi="Arial" w:cs="Arial"/>
          <w:sz w:val="24"/>
          <w:szCs w:val="24"/>
        </w:rPr>
        <w:t>First</w:t>
      </w:r>
      <w:r w:rsidR="000B546D" w:rsidRPr="005C412A">
        <w:rPr>
          <w:rFonts w:ascii="Arial" w:hAnsi="Arial" w:cs="Arial"/>
          <w:sz w:val="24"/>
          <w:szCs w:val="24"/>
        </w:rPr>
        <w:t xml:space="preserve">, additional information such as lemmas at the end of the paper and this makes paper more readable. </w:t>
      </w:r>
      <w:r w:rsidR="009A408E" w:rsidRPr="005C412A">
        <w:rPr>
          <w:rFonts w:ascii="Arial" w:hAnsi="Arial" w:cs="Arial"/>
          <w:sz w:val="24"/>
          <w:szCs w:val="24"/>
        </w:rPr>
        <w:t xml:space="preserve">Also, when they mentioned the figures, they put the values in the </w:t>
      </w:r>
      <w:r>
        <w:rPr>
          <w:rFonts w:ascii="Arial" w:hAnsi="Arial" w:cs="Arial"/>
          <w:sz w:val="24"/>
          <w:szCs w:val="24"/>
        </w:rPr>
        <w:t>parenthesis</w:t>
      </w:r>
      <w:r w:rsidR="009A408E" w:rsidRPr="005C412A">
        <w:rPr>
          <w:rFonts w:ascii="Arial" w:hAnsi="Arial" w:cs="Arial"/>
          <w:sz w:val="24"/>
          <w:szCs w:val="24"/>
        </w:rPr>
        <w:t xml:space="preserve"> so that, readers don’t have to scroll back to the figures. </w:t>
      </w:r>
      <w:r w:rsidR="000B546D" w:rsidRPr="005C412A">
        <w:rPr>
          <w:rFonts w:ascii="Arial" w:hAnsi="Arial" w:cs="Arial"/>
          <w:sz w:val="24"/>
          <w:szCs w:val="24"/>
        </w:rPr>
        <w:t xml:space="preserve">Secondly, </w:t>
      </w:r>
      <w:proofErr w:type="spellStart"/>
      <w:r w:rsidR="000B546D" w:rsidRPr="005C412A">
        <w:rPr>
          <w:rFonts w:ascii="Arial" w:hAnsi="Arial" w:cs="Arial"/>
          <w:sz w:val="24"/>
          <w:szCs w:val="24"/>
        </w:rPr>
        <w:t>iCrowd</w:t>
      </w:r>
      <w:proofErr w:type="spellEnd"/>
      <w:r w:rsidR="000B546D" w:rsidRPr="005C412A">
        <w:rPr>
          <w:rFonts w:ascii="Arial" w:hAnsi="Arial" w:cs="Arial"/>
          <w:sz w:val="24"/>
          <w:szCs w:val="24"/>
        </w:rPr>
        <w:t xml:space="preserve"> algorithm is a dynamic which means while the algorithm working, </w:t>
      </w:r>
      <w:r w:rsidR="000B546D" w:rsidRPr="005C412A">
        <w:rPr>
          <w:rFonts w:ascii="Arial" w:hAnsi="Arial" w:cs="Arial"/>
          <w:sz w:val="24"/>
          <w:szCs w:val="24"/>
        </w:rPr>
        <w:t xml:space="preserve">new workers can join </w:t>
      </w:r>
      <w:r w:rsidR="000B546D" w:rsidRPr="005C412A">
        <w:rPr>
          <w:rFonts w:ascii="Arial" w:hAnsi="Arial" w:cs="Arial"/>
          <w:sz w:val="24"/>
          <w:szCs w:val="24"/>
        </w:rPr>
        <w:t>or leave the syste</w:t>
      </w:r>
      <w:bookmarkStart w:id="0" w:name="_GoBack"/>
      <w:bookmarkEnd w:id="0"/>
      <w:r w:rsidR="000B546D" w:rsidRPr="005C412A">
        <w:rPr>
          <w:rFonts w:ascii="Arial" w:hAnsi="Arial" w:cs="Arial"/>
          <w:sz w:val="24"/>
          <w:szCs w:val="24"/>
        </w:rPr>
        <w:t xml:space="preserve">m and this doesn’t affect the system results. Task similarity calculations, worker accuracy estimations and task </w:t>
      </w:r>
      <w:r w:rsidR="00FD7D88" w:rsidRPr="005C412A">
        <w:rPr>
          <w:rFonts w:ascii="Arial" w:hAnsi="Arial" w:cs="Arial"/>
          <w:sz w:val="24"/>
          <w:szCs w:val="24"/>
        </w:rPr>
        <w:t>assignments</w:t>
      </w:r>
      <w:r w:rsidR="000B546D" w:rsidRPr="005C412A">
        <w:rPr>
          <w:rFonts w:ascii="Arial" w:hAnsi="Arial" w:cs="Arial"/>
          <w:sz w:val="24"/>
          <w:szCs w:val="24"/>
        </w:rPr>
        <w:t xml:space="preserve"> are also dynamic. So that, each of them are calculated while the workers are </w:t>
      </w:r>
      <w:r w:rsidR="005A1629" w:rsidRPr="005C412A">
        <w:rPr>
          <w:rFonts w:ascii="Arial" w:hAnsi="Arial" w:cs="Arial"/>
          <w:sz w:val="24"/>
          <w:szCs w:val="24"/>
        </w:rPr>
        <w:t xml:space="preserve">answering the questions. Besides, algorithm is not domain specific so every company can create their own set of questions and </w:t>
      </w:r>
      <w:proofErr w:type="spellStart"/>
      <w:r w:rsidR="005A1629" w:rsidRPr="005C412A">
        <w:rPr>
          <w:rFonts w:ascii="Arial" w:hAnsi="Arial" w:cs="Arial"/>
          <w:sz w:val="24"/>
          <w:szCs w:val="24"/>
        </w:rPr>
        <w:t>iCrowd</w:t>
      </w:r>
      <w:proofErr w:type="spellEnd"/>
      <w:r w:rsidR="005A1629" w:rsidRPr="005C412A">
        <w:rPr>
          <w:rFonts w:ascii="Arial" w:hAnsi="Arial" w:cs="Arial"/>
          <w:sz w:val="24"/>
          <w:szCs w:val="24"/>
        </w:rPr>
        <w:t xml:space="preserve"> can work on it. Moreover, algorithm qualifies the workers</w:t>
      </w:r>
      <w:r>
        <w:rPr>
          <w:rFonts w:ascii="Arial" w:hAnsi="Arial" w:cs="Arial"/>
          <w:sz w:val="24"/>
          <w:szCs w:val="24"/>
        </w:rPr>
        <w:t>,</w:t>
      </w:r>
      <w:r w:rsidR="005A1629" w:rsidRPr="005C412A">
        <w:rPr>
          <w:rFonts w:ascii="Arial" w:hAnsi="Arial" w:cs="Arial"/>
          <w:sz w:val="24"/>
          <w:szCs w:val="24"/>
        </w:rPr>
        <w:t xml:space="preserve"> but they are not aware of it. That is a good point, because if they know they are being qualified, that can affect their answering abilities. The other good point is, it can eliminate the workers that aren’t good enough to answer questions correctly. It uses threshold for this and eliminating is necessary because it increases the overall data quality. </w:t>
      </w:r>
    </w:p>
    <w:p w:rsidR="00141792" w:rsidRPr="005C412A" w:rsidRDefault="0071345F" w:rsidP="00277978">
      <w:pPr>
        <w:jc w:val="both"/>
        <w:rPr>
          <w:rFonts w:ascii="Arial" w:hAnsi="Arial" w:cs="Arial"/>
          <w:sz w:val="24"/>
          <w:szCs w:val="24"/>
        </w:rPr>
      </w:pPr>
      <w:r w:rsidRPr="005C412A">
        <w:rPr>
          <w:rFonts w:ascii="Arial" w:hAnsi="Arial" w:cs="Arial"/>
          <w:sz w:val="24"/>
          <w:szCs w:val="24"/>
        </w:rPr>
        <w:t>The algorithm is logical</w:t>
      </w:r>
      <w:r w:rsidR="00141792" w:rsidRPr="005C412A">
        <w:rPr>
          <w:rFonts w:ascii="Arial" w:hAnsi="Arial" w:cs="Arial"/>
          <w:sz w:val="24"/>
          <w:szCs w:val="24"/>
        </w:rPr>
        <w:t>ly nearly perfect</w:t>
      </w:r>
      <w:r w:rsidRPr="005C412A">
        <w:rPr>
          <w:rFonts w:ascii="Arial" w:hAnsi="Arial" w:cs="Arial"/>
          <w:sz w:val="24"/>
          <w:szCs w:val="24"/>
        </w:rPr>
        <w:t xml:space="preserve"> and it</w:t>
      </w:r>
      <w:r w:rsidR="00141792" w:rsidRPr="005C412A">
        <w:rPr>
          <w:rFonts w:ascii="Arial" w:hAnsi="Arial" w:cs="Arial"/>
          <w:sz w:val="24"/>
          <w:szCs w:val="24"/>
        </w:rPr>
        <w:t>’</w:t>
      </w:r>
      <w:r w:rsidRPr="005C412A">
        <w:rPr>
          <w:rFonts w:ascii="Arial" w:hAnsi="Arial" w:cs="Arial"/>
          <w:sz w:val="24"/>
          <w:szCs w:val="24"/>
        </w:rPr>
        <w:t>s hard to find a weak</w:t>
      </w:r>
      <w:r w:rsidR="00141792" w:rsidRPr="005C412A">
        <w:rPr>
          <w:rFonts w:ascii="Arial" w:hAnsi="Arial" w:cs="Arial"/>
          <w:sz w:val="24"/>
          <w:szCs w:val="24"/>
        </w:rPr>
        <w:t>ness</w:t>
      </w:r>
      <w:r w:rsidRPr="005C412A">
        <w:rPr>
          <w:rFonts w:ascii="Arial" w:hAnsi="Arial" w:cs="Arial"/>
          <w:sz w:val="24"/>
          <w:szCs w:val="24"/>
        </w:rPr>
        <w:t xml:space="preserve"> in it. </w:t>
      </w:r>
      <w:r w:rsidR="00141792" w:rsidRPr="005C412A">
        <w:rPr>
          <w:rFonts w:ascii="Arial" w:hAnsi="Arial" w:cs="Arial"/>
          <w:sz w:val="24"/>
          <w:szCs w:val="24"/>
        </w:rPr>
        <w:t>But I found a few questionable points. For example, in order to find the task similarities and workers’ strongest knowledge area, you need to use lots of questions. Because</w:t>
      </w:r>
      <w:r w:rsidR="00091BAE">
        <w:rPr>
          <w:rFonts w:ascii="Arial" w:hAnsi="Arial" w:cs="Arial"/>
          <w:sz w:val="24"/>
          <w:szCs w:val="24"/>
        </w:rPr>
        <w:t>,</w:t>
      </w:r>
      <w:r w:rsidR="00141792" w:rsidRPr="005C412A">
        <w:rPr>
          <w:rFonts w:ascii="Arial" w:hAnsi="Arial" w:cs="Arial"/>
          <w:sz w:val="24"/>
          <w:szCs w:val="24"/>
        </w:rPr>
        <w:t xml:space="preserve"> each domain consists of a lot of subdomains. For instance, </w:t>
      </w:r>
      <w:r w:rsidR="00A15304" w:rsidRPr="005C412A">
        <w:rPr>
          <w:rFonts w:ascii="Arial" w:hAnsi="Arial" w:cs="Arial"/>
          <w:sz w:val="24"/>
          <w:szCs w:val="24"/>
        </w:rPr>
        <w:t xml:space="preserve">strong knowledge about </w:t>
      </w:r>
      <w:r w:rsidR="00141792" w:rsidRPr="005C412A">
        <w:rPr>
          <w:rFonts w:ascii="Arial" w:hAnsi="Arial" w:cs="Arial"/>
          <w:sz w:val="24"/>
          <w:szCs w:val="24"/>
        </w:rPr>
        <w:t>iPhone</w:t>
      </w:r>
      <w:r w:rsidR="00A15304" w:rsidRPr="005C412A">
        <w:rPr>
          <w:rFonts w:ascii="Arial" w:hAnsi="Arial" w:cs="Arial"/>
          <w:sz w:val="24"/>
          <w:szCs w:val="24"/>
        </w:rPr>
        <w:t>s</w:t>
      </w:r>
      <w:r w:rsidR="00141792" w:rsidRPr="005C412A">
        <w:rPr>
          <w:rFonts w:ascii="Arial" w:hAnsi="Arial" w:cs="Arial"/>
          <w:sz w:val="24"/>
          <w:szCs w:val="24"/>
        </w:rPr>
        <w:t xml:space="preserve"> doesn’t </w:t>
      </w:r>
      <w:r w:rsidR="00A15304" w:rsidRPr="005C412A">
        <w:rPr>
          <w:rFonts w:ascii="Arial" w:hAnsi="Arial" w:cs="Arial"/>
          <w:sz w:val="24"/>
          <w:szCs w:val="24"/>
        </w:rPr>
        <w:t xml:space="preserve">indicate adequate </w:t>
      </w:r>
      <w:r w:rsidR="00141792" w:rsidRPr="005C412A">
        <w:rPr>
          <w:rFonts w:ascii="Arial" w:hAnsi="Arial" w:cs="Arial"/>
          <w:sz w:val="24"/>
          <w:szCs w:val="24"/>
        </w:rPr>
        <w:t>know</w:t>
      </w:r>
      <w:r w:rsidR="00A15304" w:rsidRPr="005C412A">
        <w:rPr>
          <w:rFonts w:ascii="Arial" w:hAnsi="Arial" w:cs="Arial"/>
          <w:sz w:val="24"/>
          <w:szCs w:val="24"/>
        </w:rPr>
        <w:t>ledge about</w:t>
      </w:r>
      <w:r w:rsidR="00141792" w:rsidRPr="005C412A">
        <w:rPr>
          <w:rFonts w:ascii="Arial" w:hAnsi="Arial" w:cs="Arial"/>
          <w:sz w:val="24"/>
          <w:szCs w:val="24"/>
        </w:rPr>
        <w:t xml:space="preserve"> iMacs. </w:t>
      </w:r>
      <w:r w:rsidR="00A15304" w:rsidRPr="005C412A">
        <w:rPr>
          <w:rFonts w:ascii="Arial" w:hAnsi="Arial" w:cs="Arial"/>
          <w:sz w:val="24"/>
          <w:szCs w:val="24"/>
        </w:rPr>
        <w:t>So, i</w:t>
      </w:r>
      <w:r w:rsidR="00141792" w:rsidRPr="005C412A">
        <w:rPr>
          <w:rFonts w:ascii="Arial" w:hAnsi="Arial" w:cs="Arial"/>
          <w:sz w:val="24"/>
          <w:szCs w:val="24"/>
        </w:rPr>
        <w:t>n order to find each users’ strength, companies</w:t>
      </w:r>
      <w:r w:rsidR="00A15304" w:rsidRPr="005C412A">
        <w:rPr>
          <w:rFonts w:ascii="Arial" w:hAnsi="Arial" w:cs="Arial"/>
          <w:sz w:val="24"/>
          <w:szCs w:val="24"/>
        </w:rPr>
        <w:t xml:space="preserve"> that are crowdsourcing</w:t>
      </w:r>
      <w:r w:rsidR="00141792" w:rsidRPr="005C412A">
        <w:rPr>
          <w:rFonts w:ascii="Arial" w:hAnsi="Arial" w:cs="Arial"/>
          <w:sz w:val="24"/>
          <w:szCs w:val="24"/>
        </w:rPr>
        <w:t xml:space="preserve"> need to prepare at least one questions about each subdomain/area/product. This put a load on the companies because qualification algorithm requires questions with ground truths for accuracy estimation.</w:t>
      </w:r>
    </w:p>
    <w:p w:rsidR="00A15304" w:rsidRPr="005C412A" w:rsidRDefault="00A15304" w:rsidP="00277978">
      <w:pPr>
        <w:jc w:val="both"/>
        <w:rPr>
          <w:rFonts w:ascii="Arial" w:hAnsi="Arial" w:cs="Arial"/>
          <w:sz w:val="24"/>
          <w:szCs w:val="24"/>
        </w:rPr>
      </w:pPr>
      <w:r w:rsidRPr="005C412A">
        <w:rPr>
          <w:rFonts w:ascii="Arial" w:hAnsi="Arial" w:cs="Arial"/>
          <w:sz w:val="24"/>
          <w:szCs w:val="24"/>
        </w:rPr>
        <w:t xml:space="preserve">In the AMT experiment </w:t>
      </w:r>
      <w:r w:rsidR="00813E51" w:rsidRPr="005C412A">
        <w:rPr>
          <w:rFonts w:ascii="Arial" w:hAnsi="Arial" w:cs="Arial"/>
          <w:sz w:val="24"/>
          <w:szCs w:val="24"/>
        </w:rPr>
        <w:t xml:space="preserve">with </w:t>
      </w:r>
      <w:proofErr w:type="spellStart"/>
      <w:r w:rsidR="00813E51" w:rsidRPr="004B6C92">
        <w:rPr>
          <w:rFonts w:ascii="Arial" w:hAnsi="Arial" w:cs="Arial"/>
          <w:i/>
          <w:sz w:val="24"/>
          <w:szCs w:val="24"/>
        </w:rPr>
        <w:t>YahooQA</w:t>
      </w:r>
      <w:proofErr w:type="spellEnd"/>
      <w:r w:rsidR="00813E51" w:rsidRPr="005C412A">
        <w:rPr>
          <w:rFonts w:ascii="Arial" w:hAnsi="Arial" w:cs="Arial"/>
          <w:sz w:val="24"/>
          <w:szCs w:val="24"/>
        </w:rPr>
        <w:t xml:space="preserve"> data, </w:t>
      </w:r>
      <w:r w:rsidRPr="005C412A">
        <w:rPr>
          <w:rFonts w:ascii="Arial" w:hAnsi="Arial" w:cs="Arial"/>
          <w:sz w:val="24"/>
          <w:szCs w:val="24"/>
        </w:rPr>
        <w:t>the authors only used 110 questions</w:t>
      </w:r>
      <w:r w:rsidR="00813E51" w:rsidRPr="005C412A">
        <w:rPr>
          <w:rFonts w:ascii="Arial" w:hAnsi="Arial" w:cs="Arial"/>
          <w:sz w:val="24"/>
          <w:szCs w:val="24"/>
        </w:rPr>
        <w:t xml:space="preserve"> with 6 </w:t>
      </w:r>
      <w:r w:rsidR="009530AD" w:rsidRPr="005C412A">
        <w:rPr>
          <w:rFonts w:ascii="Arial" w:hAnsi="Arial" w:cs="Arial"/>
          <w:sz w:val="24"/>
          <w:szCs w:val="24"/>
        </w:rPr>
        <w:t>domains</w:t>
      </w:r>
      <w:r w:rsidRPr="005C412A">
        <w:rPr>
          <w:rFonts w:ascii="Arial" w:hAnsi="Arial" w:cs="Arial"/>
          <w:sz w:val="24"/>
          <w:szCs w:val="24"/>
        </w:rPr>
        <w:t xml:space="preserve">. </w:t>
      </w:r>
      <w:r w:rsidR="00813E51" w:rsidRPr="005C412A">
        <w:rPr>
          <w:rFonts w:ascii="Arial" w:hAnsi="Arial" w:cs="Arial"/>
          <w:sz w:val="24"/>
          <w:szCs w:val="24"/>
        </w:rPr>
        <w:t xml:space="preserve">The second experiment with </w:t>
      </w:r>
      <w:proofErr w:type="spellStart"/>
      <w:r w:rsidR="00813E51" w:rsidRPr="004B6C92">
        <w:rPr>
          <w:rFonts w:ascii="Arial" w:hAnsi="Arial" w:cs="Arial"/>
          <w:i/>
          <w:sz w:val="24"/>
          <w:szCs w:val="24"/>
        </w:rPr>
        <w:t>ItemCompare</w:t>
      </w:r>
      <w:proofErr w:type="spellEnd"/>
      <w:r w:rsidR="00813E51" w:rsidRPr="005C412A">
        <w:rPr>
          <w:rFonts w:ascii="Arial" w:hAnsi="Arial" w:cs="Arial"/>
          <w:sz w:val="24"/>
          <w:szCs w:val="24"/>
        </w:rPr>
        <w:t xml:space="preserve"> dataset has reasonable number of data but </w:t>
      </w:r>
      <w:r w:rsidRPr="005C412A">
        <w:rPr>
          <w:rFonts w:ascii="Arial" w:hAnsi="Arial" w:cs="Arial"/>
          <w:sz w:val="24"/>
          <w:szCs w:val="24"/>
        </w:rPr>
        <w:t xml:space="preserve">I don’t think </w:t>
      </w:r>
      <w:r w:rsidR="00813E51" w:rsidRPr="005C412A">
        <w:rPr>
          <w:rFonts w:ascii="Arial" w:hAnsi="Arial" w:cs="Arial"/>
          <w:sz w:val="24"/>
          <w:szCs w:val="24"/>
        </w:rPr>
        <w:t xml:space="preserve">110 </w:t>
      </w:r>
      <w:r w:rsidRPr="005C412A">
        <w:rPr>
          <w:rFonts w:ascii="Arial" w:hAnsi="Arial" w:cs="Arial"/>
          <w:sz w:val="24"/>
          <w:szCs w:val="24"/>
        </w:rPr>
        <w:t>is a good number for showing the results of the new algorithm.</w:t>
      </w:r>
      <w:r w:rsidR="00BF6693" w:rsidRPr="005C412A">
        <w:rPr>
          <w:rFonts w:ascii="Arial" w:hAnsi="Arial" w:cs="Arial"/>
          <w:sz w:val="24"/>
          <w:szCs w:val="24"/>
        </w:rPr>
        <w:t xml:space="preserve"> They should have been use more questions and maybe more domains as well. </w:t>
      </w:r>
      <w:r w:rsidR="00E75879" w:rsidRPr="005C412A">
        <w:rPr>
          <w:rFonts w:ascii="Arial" w:hAnsi="Arial" w:cs="Arial"/>
          <w:sz w:val="24"/>
          <w:szCs w:val="24"/>
        </w:rPr>
        <w:t>In addition to that, they only show the efficiency/scalability of the same algorithm in the last graph. I would like to see the other algorithms results in the same graph for comparison.</w:t>
      </w:r>
    </w:p>
    <w:p w:rsidR="00C1625C" w:rsidRPr="005C412A" w:rsidRDefault="00C1625C" w:rsidP="007670CC">
      <w:pPr>
        <w:rPr>
          <w:rFonts w:ascii="Arial" w:hAnsi="Arial" w:cs="Arial"/>
          <w:sz w:val="24"/>
          <w:szCs w:val="24"/>
        </w:rPr>
      </w:pPr>
    </w:p>
    <w:p w:rsidR="003A21C5" w:rsidRPr="005C412A" w:rsidRDefault="003A21C5" w:rsidP="003A21C5">
      <w:pPr>
        <w:jc w:val="right"/>
        <w:rPr>
          <w:rFonts w:ascii="Arial" w:hAnsi="Arial" w:cs="Arial"/>
          <w:sz w:val="24"/>
          <w:szCs w:val="24"/>
        </w:rPr>
      </w:pPr>
      <w:r w:rsidRPr="005C412A">
        <w:rPr>
          <w:rFonts w:ascii="Arial" w:hAnsi="Arial" w:cs="Arial"/>
          <w:sz w:val="24"/>
          <w:szCs w:val="24"/>
        </w:rPr>
        <w:t>2019-02-10</w:t>
      </w:r>
    </w:p>
    <w:p w:rsidR="00830036" w:rsidRPr="005C412A" w:rsidRDefault="00A009C3" w:rsidP="003A21C5">
      <w:pPr>
        <w:jc w:val="right"/>
        <w:rPr>
          <w:rFonts w:ascii="Arial" w:hAnsi="Arial" w:cs="Arial"/>
          <w:sz w:val="24"/>
          <w:szCs w:val="24"/>
        </w:rPr>
      </w:pPr>
      <w:r w:rsidRPr="005C412A">
        <w:rPr>
          <w:rFonts w:ascii="Arial" w:hAnsi="Arial" w:cs="Arial"/>
          <w:sz w:val="24"/>
          <w:szCs w:val="24"/>
        </w:rPr>
        <w:t xml:space="preserve">Baran Kaya, </w:t>
      </w:r>
      <w:hyperlink r:id="rId4" w:history="1">
        <w:r w:rsidRPr="005C412A">
          <w:rPr>
            <w:rStyle w:val="Kpr"/>
            <w:rFonts w:ascii="Arial" w:hAnsi="Arial" w:cs="Arial"/>
            <w:color w:val="auto"/>
            <w:sz w:val="24"/>
            <w:szCs w:val="24"/>
          </w:rPr>
          <w:t>kayab@mcmaster.ca</w:t>
        </w:r>
      </w:hyperlink>
      <w:r w:rsidRPr="005C412A">
        <w:rPr>
          <w:rFonts w:ascii="Arial" w:hAnsi="Arial" w:cs="Arial"/>
          <w:sz w:val="24"/>
          <w:szCs w:val="24"/>
        </w:rPr>
        <w:t>, 400284996</w:t>
      </w:r>
    </w:p>
    <w:sectPr w:rsidR="00830036" w:rsidRPr="005C412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9C3"/>
    <w:rsid w:val="000022F2"/>
    <w:rsid w:val="00007C25"/>
    <w:rsid w:val="000164E4"/>
    <w:rsid w:val="00022977"/>
    <w:rsid w:val="00023AA8"/>
    <w:rsid w:val="00046963"/>
    <w:rsid w:val="000504C6"/>
    <w:rsid w:val="00091BAE"/>
    <w:rsid w:val="000B546D"/>
    <w:rsid w:val="000B7BF4"/>
    <w:rsid w:val="000E0064"/>
    <w:rsid w:val="000E4A0F"/>
    <w:rsid w:val="000F33BD"/>
    <w:rsid w:val="000F58C1"/>
    <w:rsid w:val="00114995"/>
    <w:rsid w:val="00141792"/>
    <w:rsid w:val="00164E68"/>
    <w:rsid w:val="001840E8"/>
    <w:rsid w:val="001938E8"/>
    <w:rsid w:val="001B0F94"/>
    <w:rsid w:val="001C3061"/>
    <w:rsid w:val="001E2CCE"/>
    <w:rsid w:val="00253686"/>
    <w:rsid w:val="00277978"/>
    <w:rsid w:val="00295460"/>
    <w:rsid w:val="002A453E"/>
    <w:rsid w:val="00336A1C"/>
    <w:rsid w:val="00355E2D"/>
    <w:rsid w:val="00361607"/>
    <w:rsid w:val="003A21C5"/>
    <w:rsid w:val="003B76D1"/>
    <w:rsid w:val="003B7E20"/>
    <w:rsid w:val="003D5922"/>
    <w:rsid w:val="003E0F8F"/>
    <w:rsid w:val="0043644A"/>
    <w:rsid w:val="00451B09"/>
    <w:rsid w:val="004550F1"/>
    <w:rsid w:val="0046067E"/>
    <w:rsid w:val="00480198"/>
    <w:rsid w:val="0049225F"/>
    <w:rsid w:val="004A1DA5"/>
    <w:rsid w:val="004A3742"/>
    <w:rsid w:val="004B0976"/>
    <w:rsid w:val="004B6C92"/>
    <w:rsid w:val="004F3EE1"/>
    <w:rsid w:val="00530284"/>
    <w:rsid w:val="00534B3E"/>
    <w:rsid w:val="00540729"/>
    <w:rsid w:val="0056283D"/>
    <w:rsid w:val="00574DFB"/>
    <w:rsid w:val="00575569"/>
    <w:rsid w:val="005869EA"/>
    <w:rsid w:val="00597895"/>
    <w:rsid w:val="005A1629"/>
    <w:rsid w:val="005B6F84"/>
    <w:rsid w:val="005C412A"/>
    <w:rsid w:val="00615371"/>
    <w:rsid w:val="00627B6C"/>
    <w:rsid w:val="0069421E"/>
    <w:rsid w:val="006D0AB7"/>
    <w:rsid w:val="006D5C65"/>
    <w:rsid w:val="006E0284"/>
    <w:rsid w:val="0071345F"/>
    <w:rsid w:val="0071667C"/>
    <w:rsid w:val="00746041"/>
    <w:rsid w:val="007670CC"/>
    <w:rsid w:val="00767DDA"/>
    <w:rsid w:val="00772505"/>
    <w:rsid w:val="00790C43"/>
    <w:rsid w:val="0079413F"/>
    <w:rsid w:val="007C2984"/>
    <w:rsid w:val="007D5976"/>
    <w:rsid w:val="007E6E7E"/>
    <w:rsid w:val="00813E51"/>
    <w:rsid w:val="00830036"/>
    <w:rsid w:val="008370C7"/>
    <w:rsid w:val="00837890"/>
    <w:rsid w:val="00847E75"/>
    <w:rsid w:val="008C6F15"/>
    <w:rsid w:val="0090387F"/>
    <w:rsid w:val="009248DB"/>
    <w:rsid w:val="00945DB6"/>
    <w:rsid w:val="009530AD"/>
    <w:rsid w:val="00976B1B"/>
    <w:rsid w:val="00987F51"/>
    <w:rsid w:val="00991DCE"/>
    <w:rsid w:val="009A408E"/>
    <w:rsid w:val="009B6972"/>
    <w:rsid w:val="009D4915"/>
    <w:rsid w:val="009E7E7C"/>
    <w:rsid w:val="00A009C3"/>
    <w:rsid w:val="00A128FF"/>
    <w:rsid w:val="00A15304"/>
    <w:rsid w:val="00A33873"/>
    <w:rsid w:val="00A35D28"/>
    <w:rsid w:val="00A423DC"/>
    <w:rsid w:val="00A61732"/>
    <w:rsid w:val="00A6524D"/>
    <w:rsid w:val="00A670A5"/>
    <w:rsid w:val="00A71849"/>
    <w:rsid w:val="00A71DB3"/>
    <w:rsid w:val="00A95688"/>
    <w:rsid w:val="00AE337E"/>
    <w:rsid w:val="00B565BF"/>
    <w:rsid w:val="00B72E1F"/>
    <w:rsid w:val="00B828F2"/>
    <w:rsid w:val="00B9668A"/>
    <w:rsid w:val="00BA2BB9"/>
    <w:rsid w:val="00BA58EF"/>
    <w:rsid w:val="00BB623C"/>
    <w:rsid w:val="00BC7661"/>
    <w:rsid w:val="00BD6D6B"/>
    <w:rsid w:val="00BE71EB"/>
    <w:rsid w:val="00BF4359"/>
    <w:rsid w:val="00BF6693"/>
    <w:rsid w:val="00C1625C"/>
    <w:rsid w:val="00C24E3C"/>
    <w:rsid w:val="00C27797"/>
    <w:rsid w:val="00C515EC"/>
    <w:rsid w:val="00C669E4"/>
    <w:rsid w:val="00C8182C"/>
    <w:rsid w:val="00C82586"/>
    <w:rsid w:val="00CB3567"/>
    <w:rsid w:val="00CC5230"/>
    <w:rsid w:val="00CD0A8D"/>
    <w:rsid w:val="00CD146B"/>
    <w:rsid w:val="00CD5327"/>
    <w:rsid w:val="00CE366B"/>
    <w:rsid w:val="00D15A61"/>
    <w:rsid w:val="00D46CDC"/>
    <w:rsid w:val="00D76EFD"/>
    <w:rsid w:val="00DA0666"/>
    <w:rsid w:val="00DB5620"/>
    <w:rsid w:val="00DC4D36"/>
    <w:rsid w:val="00DE06AF"/>
    <w:rsid w:val="00E1333B"/>
    <w:rsid w:val="00E3474A"/>
    <w:rsid w:val="00E52B7A"/>
    <w:rsid w:val="00E579D9"/>
    <w:rsid w:val="00E726B5"/>
    <w:rsid w:val="00E72BAF"/>
    <w:rsid w:val="00E75879"/>
    <w:rsid w:val="00E802F8"/>
    <w:rsid w:val="00EA70C3"/>
    <w:rsid w:val="00ED0027"/>
    <w:rsid w:val="00ED106B"/>
    <w:rsid w:val="00EE0BBC"/>
    <w:rsid w:val="00EE14BF"/>
    <w:rsid w:val="00F2773A"/>
    <w:rsid w:val="00F35D58"/>
    <w:rsid w:val="00F74027"/>
    <w:rsid w:val="00F92A17"/>
    <w:rsid w:val="00FA3FD7"/>
    <w:rsid w:val="00FC2D87"/>
    <w:rsid w:val="00FD7D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61AB6AA9"/>
  <w15:chartTrackingRefBased/>
  <w15:docId w15:val="{11571BCB-1C27-47E9-8BB3-FB15E6F7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009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842047">
      <w:bodyDiv w:val="1"/>
      <w:marLeft w:val="0"/>
      <w:marRight w:val="0"/>
      <w:marTop w:val="0"/>
      <w:marBottom w:val="0"/>
      <w:divBdr>
        <w:top w:val="none" w:sz="0" w:space="0" w:color="auto"/>
        <w:left w:val="none" w:sz="0" w:space="0" w:color="auto"/>
        <w:bottom w:val="none" w:sz="0" w:space="0" w:color="auto"/>
        <w:right w:val="none" w:sz="0" w:space="0" w:color="auto"/>
      </w:divBdr>
      <w:divsChild>
        <w:div w:id="1105078347">
          <w:marLeft w:val="0"/>
          <w:marRight w:val="0"/>
          <w:marTop w:val="90"/>
          <w:marBottom w:val="90"/>
          <w:divBdr>
            <w:top w:val="none" w:sz="0" w:space="0" w:color="auto"/>
            <w:left w:val="none" w:sz="0" w:space="0" w:color="auto"/>
            <w:bottom w:val="none" w:sz="0" w:space="0" w:color="auto"/>
            <w:right w:val="none" w:sz="0" w:space="0" w:color="auto"/>
          </w:divBdr>
        </w:div>
      </w:divsChild>
    </w:div>
    <w:div w:id="892738860">
      <w:bodyDiv w:val="1"/>
      <w:marLeft w:val="0"/>
      <w:marRight w:val="0"/>
      <w:marTop w:val="0"/>
      <w:marBottom w:val="0"/>
      <w:divBdr>
        <w:top w:val="none" w:sz="0" w:space="0" w:color="auto"/>
        <w:left w:val="none" w:sz="0" w:space="0" w:color="auto"/>
        <w:bottom w:val="none" w:sz="0" w:space="0" w:color="auto"/>
        <w:right w:val="none" w:sz="0" w:space="0" w:color="auto"/>
      </w:divBdr>
      <w:divsChild>
        <w:div w:id="645013337">
          <w:marLeft w:val="0"/>
          <w:marRight w:val="0"/>
          <w:marTop w:val="0"/>
          <w:marBottom w:val="0"/>
          <w:divBdr>
            <w:top w:val="none" w:sz="0" w:space="0" w:color="auto"/>
            <w:left w:val="none" w:sz="0" w:space="0" w:color="auto"/>
            <w:bottom w:val="none" w:sz="0" w:space="0" w:color="auto"/>
            <w:right w:val="none" w:sz="0" w:space="0" w:color="auto"/>
          </w:divBdr>
          <w:divsChild>
            <w:div w:id="195506988">
              <w:marLeft w:val="0"/>
              <w:marRight w:val="0"/>
              <w:marTop w:val="0"/>
              <w:marBottom w:val="0"/>
              <w:divBdr>
                <w:top w:val="none" w:sz="0" w:space="0" w:color="auto"/>
                <w:left w:val="none" w:sz="0" w:space="0" w:color="auto"/>
                <w:bottom w:val="none" w:sz="0" w:space="0" w:color="auto"/>
                <w:right w:val="none" w:sz="0" w:space="0" w:color="auto"/>
              </w:divBdr>
              <w:divsChild>
                <w:div w:id="118227591">
                  <w:marLeft w:val="0"/>
                  <w:marRight w:val="0"/>
                  <w:marTop w:val="0"/>
                  <w:marBottom w:val="0"/>
                  <w:divBdr>
                    <w:top w:val="none" w:sz="0" w:space="0" w:color="auto"/>
                    <w:left w:val="none" w:sz="0" w:space="0" w:color="auto"/>
                    <w:bottom w:val="none" w:sz="0" w:space="0" w:color="auto"/>
                    <w:right w:val="none" w:sz="0" w:space="0" w:color="auto"/>
                  </w:divBdr>
                  <w:divsChild>
                    <w:div w:id="1851606882">
                      <w:marLeft w:val="0"/>
                      <w:marRight w:val="0"/>
                      <w:marTop w:val="0"/>
                      <w:marBottom w:val="0"/>
                      <w:divBdr>
                        <w:top w:val="none" w:sz="0" w:space="0" w:color="auto"/>
                        <w:left w:val="none" w:sz="0" w:space="0" w:color="auto"/>
                        <w:bottom w:val="none" w:sz="0" w:space="0" w:color="auto"/>
                        <w:right w:val="none" w:sz="0" w:space="0" w:color="auto"/>
                      </w:divBdr>
                      <w:divsChild>
                        <w:div w:id="835606247">
                          <w:marLeft w:val="0"/>
                          <w:marRight w:val="0"/>
                          <w:marTop w:val="0"/>
                          <w:marBottom w:val="0"/>
                          <w:divBdr>
                            <w:top w:val="none" w:sz="0" w:space="0" w:color="auto"/>
                            <w:left w:val="none" w:sz="0" w:space="0" w:color="auto"/>
                            <w:bottom w:val="none" w:sz="0" w:space="0" w:color="auto"/>
                            <w:right w:val="none" w:sz="0" w:space="0" w:color="auto"/>
                          </w:divBdr>
                          <w:divsChild>
                            <w:div w:id="522786271">
                              <w:marLeft w:val="0"/>
                              <w:marRight w:val="0"/>
                              <w:marTop w:val="0"/>
                              <w:marBottom w:val="0"/>
                              <w:divBdr>
                                <w:top w:val="none" w:sz="0" w:space="0" w:color="auto"/>
                                <w:left w:val="none" w:sz="0" w:space="0" w:color="auto"/>
                                <w:bottom w:val="none" w:sz="0" w:space="0" w:color="auto"/>
                                <w:right w:val="none" w:sz="0" w:space="0" w:color="auto"/>
                              </w:divBdr>
                            </w:div>
                            <w:div w:id="2979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767073">
          <w:marLeft w:val="0"/>
          <w:marRight w:val="0"/>
          <w:marTop w:val="0"/>
          <w:marBottom w:val="0"/>
          <w:divBdr>
            <w:top w:val="none" w:sz="0" w:space="0" w:color="auto"/>
            <w:left w:val="none" w:sz="0" w:space="0" w:color="auto"/>
            <w:bottom w:val="none" w:sz="0" w:space="0" w:color="auto"/>
            <w:right w:val="none" w:sz="0" w:space="0" w:color="auto"/>
          </w:divBdr>
          <w:divsChild>
            <w:div w:id="1346513432">
              <w:marLeft w:val="0"/>
              <w:marRight w:val="0"/>
              <w:marTop w:val="0"/>
              <w:marBottom w:val="0"/>
              <w:divBdr>
                <w:top w:val="none" w:sz="0" w:space="0" w:color="auto"/>
                <w:left w:val="none" w:sz="0" w:space="0" w:color="auto"/>
                <w:bottom w:val="none" w:sz="0" w:space="0" w:color="auto"/>
                <w:right w:val="none" w:sz="0" w:space="0" w:color="auto"/>
              </w:divBdr>
              <w:divsChild>
                <w:div w:id="1324240558">
                  <w:marLeft w:val="0"/>
                  <w:marRight w:val="0"/>
                  <w:marTop w:val="0"/>
                  <w:marBottom w:val="0"/>
                  <w:divBdr>
                    <w:top w:val="none" w:sz="0" w:space="0" w:color="auto"/>
                    <w:left w:val="none" w:sz="0" w:space="0" w:color="auto"/>
                    <w:bottom w:val="none" w:sz="0" w:space="0" w:color="auto"/>
                    <w:right w:val="none" w:sz="0" w:space="0" w:color="auto"/>
                  </w:divBdr>
                  <w:divsChild>
                    <w:div w:id="1215772368">
                      <w:marLeft w:val="0"/>
                      <w:marRight w:val="0"/>
                      <w:marTop w:val="0"/>
                      <w:marBottom w:val="0"/>
                      <w:divBdr>
                        <w:top w:val="none" w:sz="0" w:space="0" w:color="auto"/>
                        <w:left w:val="none" w:sz="0" w:space="0" w:color="auto"/>
                        <w:bottom w:val="none" w:sz="0" w:space="0" w:color="auto"/>
                        <w:right w:val="none" w:sz="0" w:space="0" w:color="auto"/>
                      </w:divBdr>
                      <w:divsChild>
                        <w:div w:id="848176921">
                          <w:marLeft w:val="0"/>
                          <w:marRight w:val="180"/>
                          <w:marTop w:val="0"/>
                          <w:marBottom w:val="0"/>
                          <w:divBdr>
                            <w:top w:val="single" w:sz="6" w:space="0" w:color="0A4192"/>
                            <w:left w:val="single" w:sz="6" w:space="30" w:color="0A4192"/>
                            <w:bottom w:val="single" w:sz="6" w:space="0" w:color="0A4192"/>
                            <w:right w:val="single" w:sz="6" w:space="12" w:color="0A4192"/>
                          </w:divBdr>
                          <w:divsChild>
                            <w:div w:id="406197854">
                              <w:marLeft w:val="0"/>
                              <w:marRight w:val="0"/>
                              <w:marTop w:val="0"/>
                              <w:marBottom w:val="0"/>
                              <w:divBdr>
                                <w:top w:val="none" w:sz="0" w:space="0" w:color="auto"/>
                                <w:left w:val="none" w:sz="0" w:space="0" w:color="auto"/>
                                <w:bottom w:val="none" w:sz="0" w:space="0" w:color="auto"/>
                                <w:right w:val="none" w:sz="0" w:space="0" w:color="auto"/>
                              </w:divBdr>
                            </w:div>
                          </w:divsChild>
                        </w:div>
                        <w:div w:id="1114985910">
                          <w:marLeft w:val="0"/>
                          <w:marRight w:val="180"/>
                          <w:marTop w:val="0"/>
                          <w:marBottom w:val="0"/>
                          <w:divBdr>
                            <w:top w:val="single" w:sz="6" w:space="0" w:color="373A41"/>
                            <w:left w:val="single" w:sz="6" w:space="30" w:color="373A41"/>
                            <w:bottom w:val="single" w:sz="6" w:space="0" w:color="373A41"/>
                            <w:right w:val="single" w:sz="6" w:space="12" w:color="373A41"/>
                          </w:divBdr>
                          <w:divsChild>
                            <w:div w:id="19792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79455">
                  <w:marLeft w:val="0"/>
                  <w:marRight w:val="0"/>
                  <w:marTop w:val="0"/>
                  <w:marBottom w:val="0"/>
                  <w:divBdr>
                    <w:top w:val="none" w:sz="0" w:space="0" w:color="auto"/>
                    <w:left w:val="none" w:sz="0" w:space="0" w:color="auto"/>
                    <w:bottom w:val="none" w:sz="0" w:space="0" w:color="auto"/>
                    <w:right w:val="none" w:sz="0" w:space="0" w:color="auto"/>
                  </w:divBdr>
                  <w:divsChild>
                    <w:div w:id="1359430959">
                      <w:marLeft w:val="0"/>
                      <w:marRight w:val="0"/>
                      <w:marTop w:val="0"/>
                      <w:marBottom w:val="0"/>
                      <w:divBdr>
                        <w:top w:val="none" w:sz="0" w:space="0" w:color="auto"/>
                        <w:left w:val="none" w:sz="0" w:space="0" w:color="auto"/>
                        <w:bottom w:val="none" w:sz="0" w:space="0" w:color="auto"/>
                        <w:right w:val="none" w:sz="0" w:space="0" w:color="auto"/>
                      </w:divBdr>
                      <w:divsChild>
                        <w:div w:id="222372438">
                          <w:marLeft w:val="0"/>
                          <w:marRight w:val="0"/>
                          <w:marTop w:val="0"/>
                          <w:marBottom w:val="0"/>
                          <w:divBdr>
                            <w:top w:val="none" w:sz="0" w:space="0" w:color="auto"/>
                            <w:left w:val="none" w:sz="0" w:space="0" w:color="auto"/>
                            <w:bottom w:val="none" w:sz="0" w:space="0" w:color="auto"/>
                            <w:right w:val="none" w:sz="0" w:space="0" w:color="auto"/>
                          </w:divBdr>
                          <w:divsChild>
                            <w:div w:id="739867110">
                              <w:marLeft w:val="0"/>
                              <w:marRight w:val="0"/>
                              <w:marTop w:val="0"/>
                              <w:marBottom w:val="0"/>
                              <w:divBdr>
                                <w:top w:val="none" w:sz="0" w:space="0" w:color="auto"/>
                                <w:left w:val="none" w:sz="0" w:space="0" w:color="auto"/>
                                <w:bottom w:val="none" w:sz="0" w:space="0" w:color="auto"/>
                                <w:right w:val="none" w:sz="0" w:space="0" w:color="auto"/>
                              </w:divBdr>
                              <w:divsChild>
                                <w:div w:id="1713533408">
                                  <w:marLeft w:val="0"/>
                                  <w:marRight w:val="0"/>
                                  <w:marTop w:val="0"/>
                                  <w:marBottom w:val="0"/>
                                  <w:divBdr>
                                    <w:top w:val="none" w:sz="0" w:space="0" w:color="auto"/>
                                    <w:left w:val="none" w:sz="0" w:space="0" w:color="auto"/>
                                    <w:bottom w:val="none" w:sz="0" w:space="0" w:color="auto"/>
                                    <w:right w:val="none" w:sz="0" w:space="0" w:color="auto"/>
                                  </w:divBdr>
                                  <w:divsChild>
                                    <w:div w:id="1781728183">
                                      <w:marLeft w:val="0"/>
                                      <w:marRight w:val="0"/>
                                      <w:marTop w:val="0"/>
                                      <w:marBottom w:val="0"/>
                                      <w:divBdr>
                                        <w:top w:val="none" w:sz="0" w:space="0" w:color="auto"/>
                                        <w:left w:val="none" w:sz="0" w:space="0" w:color="auto"/>
                                        <w:bottom w:val="none" w:sz="0" w:space="0" w:color="auto"/>
                                        <w:right w:val="none" w:sz="0" w:space="0" w:color="auto"/>
                                      </w:divBdr>
                                      <w:divsChild>
                                        <w:div w:id="1071850921">
                                          <w:marLeft w:val="0"/>
                                          <w:marRight w:val="0"/>
                                          <w:marTop w:val="0"/>
                                          <w:marBottom w:val="0"/>
                                          <w:divBdr>
                                            <w:top w:val="none" w:sz="0" w:space="0" w:color="auto"/>
                                            <w:left w:val="none" w:sz="0" w:space="0" w:color="auto"/>
                                            <w:bottom w:val="none" w:sz="0" w:space="0" w:color="auto"/>
                                            <w:right w:val="none" w:sz="0" w:space="0" w:color="auto"/>
                                          </w:divBdr>
                                          <w:divsChild>
                                            <w:div w:id="4323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7385">
                                      <w:marLeft w:val="0"/>
                                      <w:marRight w:val="0"/>
                                      <w:marTop w:val="0"/>
                                      <w:marBottom w:val="0"/>
                                      <w:divBdr>
                                        <w:top w:val="none" w:sz="0" w:space="0" w:color="auto"/>
                                        <w:left w:val="none" w:sz="0" w:space="0" w:color="auto"/>
                                        <w:bottom w:val="none" w:sz="0" w:space="0" w:color="auto"/>
                                        <w:right w:val="none" w:sz="0" w:space="0" w:color="auto"/>
                                      </w:divBdr>
                                      <w:divsChild>
                                        <w:div w:id="69741382">
                                          <w:marLeft w:val="375"/>
                                          <w:marRight w:val="0"/>
                                          <w:marTop w:val="0"/>
                                          <w:marBottom w:val="0"/>
                                          <w:divBdr>
                                            <w:top w:val="none" w:sz="0" w:space="0" w:color="auto"/>
                                            <w:left w:val="none" w:sz="0" w:space="0" w:color="auto"/>
                                            <w:bottom w:val="none" w:sz="0" w:space="0" w:color="auto"/>
                                            <w:right w:val="none" w:sz="0" w:space="0" w:color="auto"/>
                                          </w:divBdr>
                                          <w:divsChild>
                                            <w:div w:id="1725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102421">
                                  <w:marLeft w:val="0"/>
                                  <w:marRight w:val="0"/>
                                  <w:marTop w:val="0"/>
                                  <w:marBottom w:val="0"/>
                                  <w:divBdr>
                                    <w:top w:val="none" w:sz="0" w:space="0" w:color="auto"/>
                                    <w:left w:val="none" w:sz="0" w:space="0" w:color="auto"/>
                                    <w:bottom w:val="none" w:sz="0" w:space="0" w:color="auto"/>
                                    <w:right w:val="none" w:sz="0" w:space="0" w:color="auto"/>
                                  </w:divBdr>
                                  <w:divsChild>
                                    <w:div w:id="1733381255">
                                      <w:marLeft w:val="0"/>
                                      <w:marRight w:val="0"/>
                                      <w:marTop w:val="0"/>
                                      <w:marBottom w:val="0"/>
                                      <w:divBdr>
                                        <w:top w:val="none" w:sz="0" w:space="0" w:color="auto"/>
                                        <w:left w:val="none" w:sz="0" w:space="0" w:color="auto"/>
                                        <w:bottom w:val="none" w:sz="0" w:space="0" w:color="auto"/>
                                        <w:right w:val="none" w:sz="0" w:space="0" w:color="auto"/>
                                      </w:divBdr>
                                      <w:divsChild>
                                        <w:div w:id="1161504873">
                                          <w:marLeft w:val="0"/>
                                          <w:marRight w:val="0"/>
                                          <w:marTop w:val="0"/>
                                          <w:marBottom w:val="0"/>
                                          <w:divBdr>
                                            <w:top w:val="none" w:sz="0" w:space="0" w:color="auto"/>
                                            <w:left w:val="none" w:sz="0" w:space="0" w:color="auto"/>
                                            <w:bottom w:val="none" w:sz="0" w:space="0" w:color="auto"/>
                                            <w:right w:val="none" w:sz="0" w:space="0" w:color="auto"/>
                                          </w:divBdr>
                                          <w:divsChild>
                                            <w:div w:id="1115565721">
                                              <w:marLeft w:val="0"/>
                                              <w:marRight w:val="0"/>
                                              <w:marTop w:val="0"/>
                                              <w:marBottom w:val="0"/>
                                              <w:divBdr>
                                                <w:top w:val="none" w:sz="0" w:space="0" w:color="auto"/>
                                                <w:left w:val="none" w:sz="0" w:space="0" w:color="auto"/>
                                                <w:bottom w:val="none" w:sz="0" w:space="0" w:color="auto"/>
                                                <w:right w:val="none" w:sz="0" w:space="0" w:color="auto"/>
                                              </w:divBdr>
                                            </w:div>
                                            <w:div w:id="807363266">
                                              <w:marLeft w:val="0"/>
                                              <w:marRight w:val="0"/>
                                              <w:marTop w:val="0"/>
                                              <w:marBottom w:val="0"/>
                                              <w:divBdr>
                                                <w:top w:val="none" w:sz="0" w:space="0" w:color="auto"/>
                                                <w:left w:val="none" w:sz="0" w:space="0" w:color="auto"/>
                                                <w:bottom w:val="none" w:sz="0" w:space="0" w:color="auto"/>
                                                <w:right w:val="none" w:sz="0" w:space="0" w:color="auto"/>
                                              </w:divBdr>
                                              <w:divsChild>
                                                <w:div w:id="505830795">
                                                  <w:marLeft w:val="0"/>
                                                  <w:marRight w:val="300"/>
                                                  <w:marTop w:val="180"/>
                                                  <w:marBottom w:val="0"/>
                                                  <w:divBdr>
                                                    <w:top w:val="none" w:sz="0" w:space="0" w:color="auto"/>
                                                    <w:left w:val="none" w:sz="0" w:space="0" w:color="auto"/>
                                                    <w:bottom w:val="none" w:sz="0" w:space="0" w:color="auto"/>
                                                    <w:right w:val="none" w:sz="0" w:space="0" w:color="auto"/>
                                                  </w:divBdr>
                                                  <w:divsChild>
                                                    <w:div w:id="12558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58149">
                              <w:marLeft w:val="0"/>
                              <w:marRight w:val="0"/>
                              <w:marTop w:val="0"/>
                              <w:marBottom w:val="0"/>
                              <w:divBdr>
                                <w:top w:val="none" w:sz="0" w:space="0" w:color="auto"/>
                                <w:left w:val="none" w:sz="0" w:space="0" w:color="auto"/>
                                <w:bottom w:val="none" w:sz="0" w:space="0" w:color="auto"/>
                                <w:right w:val="none" w:sz="0" w:space="0" w:color="auto"/>
                              </w:divBdr>
                              <w:divsChild>
                                <w:div w:id="1842812433">
                                  <w:marLeft w:val="0"/>
                                  <w:marRight w:val="0"/>
                                  <w:marTop w:val="0"/>
                                  <w:marBottom w:val="0"/>
                                  <w:divBdr>
                                    <w:top w:val="none" w:sz="0" w:space="0" w:color="auto"/>
                                    <w:left w:val="none" w:sz="0" w:space="0" w:color="auto"/>
                                    <w:bottom w:val="none" w:sz="0" w:space="0" w:color="auto"/>
                                    <w:right w:val="none" w:sz="0" w:space="0" w:color="auto"/>
                                  </w:divBdr>
                                  <w:divsChild>
                                    <w:div w:id="1244949157">
                                      <w:marLeft w:val="0"/>
                                      <w:marRight w:val="0"/>
                                      <w:marTop w:val="0"/>
                                      <w:marBottom w:val="0"/>
                                      <w:divBdr>
                                        <w:top w:val="none" w:sz="0" w:space="0" w:color="auto"/>
                                        <w:left w:val="none" w:sz="0" w:space="0" w:color="auto"/>
                                        <w:bottom w:val="none" w:sz="0" w:space="0" w:color="auto"/>
                                        <w:right w:val="none" w:sz="0" w:space="0" w:color="auto"/>
                                      </w:divBdr>
                                      <w:divsChild>
                                        <w:div w:id="682632420">
                                          <w:marLeft w:val="0"/>
                                          <w:marRight w:val="0"/>
                                          <w:marTop w:val="0"/>
                                          <w:marBottom w:val="0"/>
                                          <w:divBdr>
                                            <w:top w:val="none" w:sz="0" w:space="0" w:color="auto"/>
                                            <w:left w:val="none" w:sz="0" w:space="0" w:color="auto"/>
                                            <w:bottom w:val="none" w:sz="0" w:space="0" w:color="auto"/>
                                            <w:right w:val="none" w:sz="0" w:space="0" w:color="auto"/>
                                          </w:divBdr>
                                          <w:divsChild>
                                            <w:div w:id="1383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997759">
                      <w:marLeft w:val="0"/>
                      <w:marRight w:val="0"/>
                      <w:marTop w:val="0"/>
                      <w:marBottom w:val="1080"/>
                      <w:divBdr>
                        <w:top w:val="none" w:sz="0" w:space="0" w:color="auto"/>
                        <w:left w:val="none" w:sz="0" w:space="0" w:color="auto"/>
                        <w:bottom w:val="none" w:sz="0" w:space="0" w:color="auto"/>
                        <w:right w:val="none" w:sz="0" w:space="0" w:color="auto"/>
                      </w:divBdr>
                    </w:div>
                  </w:divsChild>
                </w:div>
                <w:div w:id="1094128493">
                  <w:marLeft w:val="0"/>
                  <w:marRight w:val="0"/>
                  <w:marTop w:val="0"/>
                  <w:marBottom w:val="0"/>
                  <w:divBdr>
                    <w:top w:val="none" w:sz="0" w:space="0" w:color="auto"/>
                    <w:left w:val="none" w:sz="0" w:space="0" w:color="auto"/>
                    <w:bottom w:val="none" w:sz="0" w:space="0" w:color="auto"/>
                    <w:right w:val="none" w:sz="0" w:space="0" w:color="auto"/>
                  </w:divBdr>
                  <w:divsChild>
                    <w:div w:id="1084574952">
                      <w:marLeft w:val="465"/>
                      <w:marRight w:val="465"/>
                      <w:marTop w:val="0"/>
                      <w:marBottom w:val="0"/>
                      <w:divBdr>
                        <w:top w:val="none" w:sz="0" w:space="0" w:color="auto"/>
                        <w:left w:val="none" w:sz="0" w:space="0" w:color="auto"/>
                        <w:bottom w:val="none" w:sz="0" w:space="0" w:color="auto"/>
                        <w:right w:val="none" w:sz="0" w:space="0" w:color="auto"/>
                      </w:divBdr>
                      <w:divsChild>
                        <w:div w:id="2095127589">
                          <w:marLeft w:val="0"/>
                          <w:marRight w:val="0"/>
                          <w:marTop w:val="0"/>
                          <w:marBottom w:val="0"/>
                          <w:divBdr>
                            <w:top w:val="none" w:sz="0" w:space="0" w:color="auto"/>
                            <w:left w:val="none" w:sz="0" w:space="0" w:color="auto"/>
                            <w:bottom w:val="none" w:sz="0" w:space="0" w:color="auto"/>
                            <w:right w:val="none" w:sz="0" w:space="0" w:color="auto"/>
                          </w:divBdr>
                          <w:divsChild>
                            <w:div w:id="17789147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67899413">
                      <w:marLeft w:val="465"/>
                      <w:marRight w:val="465"/>
                      <w:marTop w:val="0"/>
                      <w:marBottom w:val="0"/>
                      <w:divBdr>
                        <w:top w:val="none" w:sz="0" w:space="0" w:color="auto"/>
                        <w:left w:val="none" w:sz="0" w:space="0" w:color="auto"/>
                        <w:bottom w:val="none" w:sz="0" w:space="0" w:color="auto"/>
                        <w:right w:val="none" w:sz="0" w:space="0" w:color="auto"/>
                      </w:divBdr>
                      <w:divsChild>
                        <w:div w:id="848642912">
                          <w:marLeft w:val="0"/>
                          <w:marRight w:val="0"/>
                          <w:marTop w:val="0"/>
                          <w:marBottom w:val="0"/>
                          <w:divBdr>
                            <w:top w:val="none" w:sz="0" w:space="0" w:color="auto"/>
                            <w:left w:val="none" w:sz="0" w:space="0" w:color="auto"/>
                            <w:bottom w:val="none" w:sz="0" w:space="0" w:color="auto"/>
                            <w:right w:val="none" w:sz="0" w:space="0" w:color="auto"/>
                          </w:divBdr>
                          <w:divsChild>
                            <w:div w:id="14971134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11341201">
                      <w:marLeft w:val="465"/>
                      <w:marRight w:val="465"/>
                      <w:marTop w:val="0"/>
                      <w:marBottom w:val="0"/>
                      <w:divBdr>
                        <w:top w:val="none" w:sz="0" w:space="0" w:color="auto"/>
                        <w:left w:val="none" w:sz="0" w:space="0" w:color="auto"/>
                        <w:bottom w:val="none" w:sz="0" w:space="0" w:color="auto"/>
                        <w:right w:val="none" w:sz="0" w:space="0" w:color="auto"/>
                      </w:divBdr>
                      <w:divsChild>
                        <w:div w:id="818814559">
                          <w:marLeft w:val="0"/>
                          <w:marRight w:val="0"/>
                          <w:marTop w:val="0"/>
                          <w:marBottom w:val="0"/>
                          <w:divBdr>
                            <w:top w:val="none" w:sz="0" w:space="0" w:color="auto"/>
                            <w:left w:val="none" w:sz="0" w:space="0" w:color="auto"/>
                            <w:bottom w:val="none" w:sz="0" w:space="0" w:color="auto"/>
                            <w:right w:val="none" w:sz="0" w:space="0" w:color="auto"/>
                          </w:divBdr>
                          <w:divsChild>
                            <w:div w:id="8355350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ayab@mcmaster.ca"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1</Pages>
  <Words>432</Words>
  <Characters>2468</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Kaya</dc:creator>
  <cp:keywords/>
  <dc:description/>
  <cp:lastModifiedBy>Baran Kaya</cp:lastModifiedBy>
  <cp:revision>135</cp:revision>
  <cp:lastPrinted>2020-01-22T18:43:00Z</cp:lastPrinted>
  <dcterms:created xsi:type="dcterms:W3CDTF">2020-01-15T15:56:00Z</dcterms:created>
  <dcterms:modified xsi:type="dcterms:W3CDTF">2020-02-08T20:05:00Z</dcterms:modified>
</cp:coreProperties>
</file>