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524" w:rsidRDefault="00805524" w:rsidP="00805524">
      <w:pPr>
        <w:rPr>
          <w:b/>
          <w:sz w:val="38"/>
          <w:szCs w:val="38"/>
        </w:rPr>
      </w:pPr>
    </w:p>
    <w:p w:rsidR="001130FB" w:rsidRDefault="001130FB" w:rsidP="00805524">
      <w:pPr>
        <w:rPr>
          <w:b/>
          <w:sz w:val="38"/>
          <w:szCs w:val="38"/>
        </w:rPr>
      </w:pPr>
    </w:p>
    <w:p w:rsidR="00805524" w:rsidRPr="00BB735B" w:rsidRDefault="00805524" w:rsidP="00805524">
      <w:pPr>
        <w:jc w:val="center"/>
        <w:rPr>
          <w:rFonts w:ascii="Arial" w:hAnsi="Arial" w:cs="Arial"/>
          <w:b/>
          <w:sz w:val="56"/>
          <w:szCs w:val="72"/>
        </w:rPr>
      </w:pPr>
      <w:r w:rsidRPr="00BB735B">
        <w:rPr>
          <w:rFonts w:ascii="Arial" w:hAnsi="Arial" w:cs="Arial"/>
          <w:b/>
          <w:sz w:val="56"/>
          <w:szCs w:val="72"/>
        </w:rPr>
        <w:t xml:space="preserve">CAS 764 </w:t>
      </w:r>
      <w:r w:rsidRPr="00BB735B">
        <w:rPr>
          <w:rFonts w:ascii="Arial" w:hAnsi="Arial" w:cs="Arial"/>
          <w:b/>
          <w:i/>
          <w:sz w:val="56"/>
          <w:szCs w:val="72"/>
        </w:rPr>
        <w:t>&amp;</w:t>
      </w:r>
      <w:r w:rsidRPr="00BB735B">
        <w:rPr>
          <w:rFonts w:ascii="Arial" w:hAnsi="Arial" w:cs="Arial"/>
          <w:b/>
          <w:sz w:val="56"/>
          <w:szCs w:val="72"/>
        </w:rPr>
        <w:t xml:space="preserve"> CAS 771 </w:t>
      </w:r>
    </w:p>
    <w:p w:rsidR="001130FB" w:rsidRPr="00BB735B" w:rsidRDefault="001130FB" w:rsidP="00EA2895">
      <w:pPr>
        <w:rPr>
          <w:rFonts w:ascii="Arial" w:hAnsi="Arial" w:cs="Arial"/>
          <w:b/>
          <w:sz w:val="56"/>
          <w:szCs w:val="72"/>
        </w:rPr>
      </w:pPr>
    </w:p>
    <w:p w:rsidR="00EA2895" w:rsidRPr="00BB735B" w:rsidRDefault="00EA2895" w:rsidP="00EA2895">
      <w:pPr>
        <w:jc w:val="center"/>
        <w:rPr>
          <w:rFonts w:ascii="Arial" w:hAnsi="Arial" w:cs="Arial"/>
          <w:b/>
          <w:sz w:val="56"/>
          <w:szCs w:val="72"/>
        </w:rPr>
      </w:pPr>
      <w:r w:rsidRPr="00BB735B">
        <w:rPr>
          <w:rFonts w:ascii="Arial" w:hAnsi="Arial" w:cs="Arial"/>
          <w:b/>
          <w:sz w:val="56"/>
          <w:szCs w:val="72"/>
        </w:rPr>
        <w:t>2020 WINTER TERM</w:t>
      </w:r>
    </w:p>
    <w:p w:rsidR="00805524" w:rsidRPr="00BB735B" w:rsidRDefault="00EA2895" w:rsidP="00805524">
      <w:pPr>
        <w:jc w:val="center"/>
        <w:rPr>
          <w:rFonts w:ascii="Arial" w:hAnsi="Arial" w:cs="Arial"/>
          <w:b/>
          <w:sz w:val="56"/>
          <w:szCs w:val="72"/>
        </w:rPr>
      </w:pPr>
      <w:r w:rsidRPr="00BB735B">
        <w:rPr>
          <w:rFonts w:ascii="Arial" w:hAnsi="Arial" w:cs="Arial"/>
          <w:b/>
          <w:sz w:val="56"/>
          <w:szCs w:val="72"/>
        </w:rPr>
        <w:t xml:space="preserve">FINAL </w:t>
      </w:r>
      <w:r w:rsidR="00805524" w:rsidRPr="00BB735B">
        <w:rPr>
          <w:rFonts w:ascii="Arial" w:hAnsi="Arial" w:cs="Arial"/>
          <w:b/>
          <w:sz w:val="56"/>
          <w:szCs w:val="72"/>
        </w:rPr>
        <w:t>PROJECT</w:t>
      </w:r>
      <w:r w:rsidR="001130FB" w:rsidRPr="00BB735B">
        <w:rPr>
          <w:rFonts w:ascii="Arial" w:hAnsi="Arial" w:cs="Arial"/>
          <w:b/>
          <w:sz w:val="56"/>
          <w:szCs w:val="72"/>
        </w:rPr>
        <w:t xml:space="preserve"> REPORT</w:t>
      </w:r>
    </w:p>
    <w:p w:rsidR="001130FB" w:rsidRPr="001130FB" w:rsidRDefault="001130FB" w:rsidP="00805524">
      <w:pPr>
        <w:jc w:val="center"/>
        <w:rPr>
          <w:rFonts w:ascii="Arial" w:hAnsi="Arial" w:cs="Arial"/>
          <w:b/>
          <w:sz w:val="72"/>
          <w:szCs w:val="72"/>
        </w:rPr>
      </w:pPr>
    </w:p>
    <w:p w:rsidR="001130FB" w:rsidRPr="001130FB" w:rsidRDefault="001130FB" w:rsidP="00805524">
      <w:pPr>
        <w:jc w:val="center"/>
        <w:rPr>
          <w:rFonts w:ascii="Arial" w:hAnsi="Arial" w:cs="Arial"/>
          <w:b/>
          <w:sz w:val="72"/>
          <w:szCs w:val="72"/>
        </w:rPr>
      </w:pPr>
    </w:p>
    <w:p w:rsidR="00805524" w:rsidRPr="001130FB" w:rsidRDefault="00E65BB2" w:rsidP="00805524">
      <w:pPr>
        <w:jc w:val="center"/>
        <w:rPr>
          <w:rFonts w:ascii="Arial" w:hAnsi="Arial" w:cs="Arial"/>
          <w:b/>
          <w:sz w:val="72"/>
          <w:szCs w:val="72"/>
        </w:rPr>
      </w:pPr>
      <w:r>
        <w:rPr>
          <w:rFonts w:ascii="Arial" w:hAnsi="Arial" w:cs="Arial"/>
          <w:b/>
          <w:sz w:val="72"/>
          <w:szCs w:val="72"/>
        </w:rPr>
        <w:t>COMPARIS</w:t>
      </w:r>
      <w:bookmarkStart w:id="0" w:name="_GoBack"/>
      <w:bookmarkEnd w:id="0"/>
      <w:r w:rsidR="00805524" w:rsidRPr="001130FB">
        <w:rPr>
          <w:rFonts w:ascii="Arial" w:hAnsi="Arial" w:cs="Arial"/>
          <w:b/>
          <w:sz w:val="72"/>
          <w:szCs w:val="72"/>
        </w:rPr>
        <w:t>ON OF ENTITY MATCHING SYSTEMS</w:t>
      </w:r>
    </w:p>
    <w:p w:rsidR="00EA2895" w:rsidRPr="00BB735B" w:rsidRDefault="00EA2895" w:rsidP="00EA2895">
      <w:pPr>
        <w:rPr>
          <w:rFonts w:ascii="Arial" w:hAnsi="Arial" w:cs="Arial"/>
          <w:b/>
          <w:sz w:val="56"/>
          <w:szCs w:val="72"/>
        </w:rPr>
      </w:pPr>
    </w:p>
    <w:p w:rsidR="00BB735B" w:rsidRPr="00BB735B" w:rsidRDefault="00BB735B" w:rsidP="00EA2895">
      <w:pPr>
        <w:rPr>
          <w:rFonts w:ascii="Arial" w:hAnsi="Arial" w:cs="Arial"/>
          <w:b/>
          <w:sz w:val="56"/>
          <w:szCs w:val="72"/>
        </w:rPr>
      </w:pPr>
    </w:p>
    <w:p w:rsidR="00A5567F" w:rsidRPr="00EA2895" w:rsidRDefault="00A5567F" w:rsidP="00EA2895">
      <w:pPr>
        <w:rPr>
          <w:rFonts w:ascii="Arial" w:hAnsi="Arial" w:cs="Arial"/>
          <w:b/>
          <w:sz w:val="48"/>
          <w:szCs w:val="72"/>
        </w:rPr>
      </w:pPr>
    </w:p>
    <w:p w:rsidR="001130FB" w:rsidRDefault="001130FB" w:rsidP="00805524">
      <w:pPr>
        <w:jc w:val="center"/>
        <w:rPr>
          <w:rFonts w:ascii="Arial" w:hAnsi="Arial" w:cs="Arial"/>
          <w:b/>
          <w:sz w:val="48"/>
          <w:szCs w:val="48"/>
        </w:rPr>
      </w:pPr>
      <w:r w:rsidRPr="001130FB">
        <w:rPr>
          <w:rFonts w:ascii="Arial" w:hAnsi="Arial" w:cs="Arial"/>
          <w:b/>
          <w:sz w:val="48"/>
          <w:szCs w:val="48"/>
        </w:rPr>
        <w:t>Baran Kaya</w:t>
      </w:r>
    </w:p>
    <w:p w:rsidR="00F400AF" w:rsidRPr="00F400AF" w:rsidRDefault="00F400AF" w:rsidP="00805524">
      <w:pPr>
        <w:jc w:val="center"/>
        <w:rPr>
          <w:rFonts w:ascii="Arial" w:hAnsi="Arial" w:cs="Arial"/>
          <w:szCs w:val="48"/>
        </w:rPr>
      </w:pPr>
      <w:r w:rsidRPr="00F400AF">
        <w:rPr>
          <w:rFonts w:ascii="Arial" w:hAnsi="Arial" w:cs="Arial"/>
          <w:szCs w:val="48"/>
        </w:rPr>
        <w:t>400284996</w:t>
      </w:r>
    </w:p>
    <w:p w:rsidR="00805524" w:rsidRPr="00F66F2D" w:rsidRDefault="00F400AF" w:rsidP="00F66F2D">
      <w:pPr>
        <w:jc w:val="center"/>
        <w:rPr>
          <w:rFonts w:ascii="Arial" w:hAnsi="Arial" w:cs="Arial"/>
          <w:szCs w:val="48"/>
        </w:rPr>
      </w:pPr>
      <w:r w:rsidRPr="00F400AF">
        <w:rPr>
          <w:rFonts w:ascii="Arial" w:hAnsi="Arial" w:cs="Arial"/>
          <w:szCs w:val="48"/>
        </w:rPr>
        <w:t>kayab</w:t>
      </w:r>
      <w:r>
        <w:rPr>
          <w:rFonts w:ascii="Arial" w:hAnsi="Arial" w:cs="Arial"/>
          <w:szCs w:val="48"/>
        </w:rPr>
        <w:t>@mcmaster.ca</w:t>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6942C2" w:rsidRDefault="001D51A1">
          <w:pPr>
            <w:pStyle w:val="TBal"/>
            <w:rPr>
              <w:rFonts w:ascii="Times New Roman" w:hAnsi="Times New Roman" w:cs="Times New Roman"/>
              <w:b/>
              <w:color w:val="auto"/>
            </w:rPr>
          </w:pPr>
          <w:r w:rsidRPr="006942C2">
            <w:rPr>
              <w:rFonts w:ascii="Times New Roman" w:hAnsi="Times New Roman" w:cs="Times New Roman"/>
              <w:b/>
              <w:color w:val="auto"/>
            </w:rPr>
            <w:t>CONTENT</w:t>
          </w:r>
        </w:p>
        <w:p w:rsidR="00CB151A" w:rsidRDefault="001D51A1">
          <w:pPr>
            <w:pStyle w:val="T1"/>
            <w:tabs>
              <w:tab w:val="right" w:leader="dot" w:pos="9396"/>
            </w:tabs>
            <w:rPr>
              <w:rFonts w:asciiTheme="minorHAnsi" w:eastAsiaTheme="minorEastAsia" w:hAnsiTheme="minorHAnsi"/>
              <w:noProof/>
              <w:sz w:val="22"/>
              <w:lang w:eastAsia="en-CA"/>
            </w:rPr>
          </w:pPr>
          <w:r w:rsidRPr="006942C2">
            <w:rPr>
              <w:rFonts w:cs="Times New Roman"/>
            </w:rPr>
            <w:fldChar w:fldCharType="begin"/>
          </w:r>
          <w:r w:rsidRPr="006942C2">
            <w:rPr>
              <w:rFonts w:cs="Times New Roman"/>
            </w:rPr>
            <w:instrText xml:space="preserve"> TOC \o "1-3" \h \z \u </w:instrText>
          </w:r>
          <w:r w:rsidRPr="006942C2">
            <w:rPr>
              <w:rFonts w:cs="Times New Roman"/>
            </w:rPr>
            <w:fldChar w:fldCharType="separate"/>
          </w:r>
          <w:hyperlink w:anchor="_Toc37768792" w:history="1">
            <w:r w:rsidR="00CB151A" w:rsidRPr="003D1B50">
              <w:rPr>
                <w:rStyle w:val="Kpr"/>
                <w:noProof/>
              </w:rPr>
              <w:t>ABSTRACT</w:t>
            </w:r>
            <w:r w:rsidR="00CB151A">
              <w:rPr>
                <w:noProof/>
                <w:webHidden/>
              </w:rPr>
              <w:tab/>
            </w:r>
            <w:r w:rsidR="00CB151A">
              <w:rPr>
                <w:noProof/>
                <w:webHidden/>
              </w:rPr>
              <w:fldChar w:fldCharType="begin"/>
            </w:r>
            <w:r w:rsidR="00CB151A">
              <w:rPr>
                <w:noProof/>
                <w:webHidden/>
              </w:rPr>
              <w:instrText xml:space="preserve"> PAGEREF _Toc37768792 \h </w:instrText>
            </w:r>
            <w:r w:rsidR="00CB151A">
              <w:rPr>
                <w:noProof/>
                <w:webHidden/>
              </w:rPr>
            </w:r>
            <w:r w:rsidR="00CB151A">
              <w:rPr>
                <w:noProof/>
                <w:webHidden/>
              </w:rPr>
              <w:fldChar w:fldCharType="separate"/>
            </w:r>
            <w:r w:rsidR="007C5BD6">
              <w:rPr>
                <w:noProof/>
                <w:webHidden/>
              </w:rPr>
              <w:t>3</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793" w:history="1">
            <w:r w:rsidR="00CB151A" w:rsidRPr="003D1B50">
              <w:rPr>
                <w:rStyle w:val="Kpr"/>
                <w:noProof/>
              </w:rPr>
              <w:t>1.</w:t>
            </w:r>
            <w:r w:rsidR="00CB151A">
              <w:rPr>
                <w:rFonts w:asciiTheme="minorHAnsi" w:eastAsiaTheme="minorEastAsia" w:hAnsiTheme="minorHAnsi"/>
                <w:noProof/>
                <w:sz w:val="22"/>
                <w:lang w:eastAsia="en-CA"/>
              </w:rPr>
              <w:tab/>
            </w:r>
            <w:r w:rsidR="00CB151A" w:rsidRPr="003D1B50">
              <w:rPr>
                <w:rStyle w:val="Kpr"/>
                <w:noProof/>
              </w:rPr>
              <w:t>INTRODUCTION</w:t>
            </w:r>
            <w:r w:rsidR="00CB151A">
              <w:rPr>
                <w:noProof/>
                <w:webHidden/>
              </w:rPr>
              <w:tab/>
            </w:r>
            <w:r w:rsidR="00CB151A">
              <w:rPr>
                <w:noProof/>
                <w:webHidden/>
              </w:rPr>
              <w:fldChar w:fldCharType="begin"/>
            </w:r>
            <w:r w:rsidR="00CB151A">
              <w:rPr>
                <w:noProof/>
                <w:webHidden/>
              </w:rPr>
              <w:instrText xml:space="preserve"> PAGEREF _Toc37768793 \h </w:instrText>
            </w:r>
            <w:r w:rsidR="00CB151A">
              <w:rPr>
                <w:noProof/>
                <w:webHidden/>
              </w:rPr>
            </w:r>
            <w:r w:rsidR="00CB151A">
              <w:rPr>
                <w:noProof/>
                <w:webHidden/>
              </w:rPr>
              <w:fldChar w:fldCharType="separate"/>
            </w:r>
            <w:r>
              <w:rPr>
                <w:noProof/>
                <w:webHidden/>
              </w:rPr>
              <w:t>3</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794" w:history="1">
            <w:r w:rsidR="00CB151A" w:rsidRPr="003D1B50">
              <w:rPr>
                <w:rStyle w:val="Kpr"/>
                <w:noProof/>
              </w:rPr>
              <w:t>2.</w:t>
            </w:r>
            <w:r w:rsidR="00CB151A">
              <w:rPr>
                <w:rFonts w:asciiTheme="minorHAnsi" w:eastAsiaTheme="minorEastAsia" w:hAnsiTheme="minorHAnsi"/>
                <w:noProof/>
                <w:sz w:val="22"/>
                <w:lang w:eastAsia="en-CA"/>
              </w:rPr>
              <w:tab/>
            </w:r>
            <w:r w:rsidR="00CB151A" w:rsidRPr="003D1B50">
              <w:rPr>
                <w:rStyle w:val="Kpr"/>
                <w:noProof/>
              </w:rPr>
              <w:t>RELATED WORK</w:t>
            </w:r>
            <w:r w:rsidR="00CB151A">
              <w:rPr>
                <w:noProof/>
                <w:webHidden/>
              </w:rPr>
              <w:tab/>
            </w:r>
            <w:r w:rsidR="00CB151A">
              <w:rPr>
                <w:noProof/>
                <w:webHidden/>
              </w:rPr>
              <w:fldChar w:fldCharType="begin"/>
            </w:r>
            <w:r w:rsidR="00CB151A">
              <w:rPr>
                <w:noProof/>
                <w:webHidden/>
              </w:rPr>
              <w:instrText xml:space="preserve"> PAGEREF _Toc37768794 \h </w:instrText>
            </w:r>
            <w:r w:rsidR="00CB151A">
              <w:rPr>
                <w:noProof/>
                <w:webHidden/>
              </w:rPr>
            </w:r>
            <w:r w:rsidR="00CB151A">
              <w:rPr>
                <w:noProof/>
                <w:webHidden/>
              </w:rPr>
              <w:fldChar w:fldCharType="separate"/>
            </w:r>
            <w:r>
              <w:rPr>
                <w:noProof/>
                <w:webHidden/>
              </w:rPr>
              <w:t>4</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795" w:history="1">
            <w:r w:rsidR="00CB151A" w:rsidRPr="003D1B50">
              <w:rPr>
                <w:rStyle w:val="Kpr"/>
                <w:noProof/>
              </w:rPr>
              <w:t>3.</w:t>
            </w:r>
            <w:r w:rsidR="00CB151A">
              <w:rPr>
                <w:rFonts w:asciiTheme="minorHAnsi" w:eastAsiaTheme="minorEastAsia" w:hAnsiTheme="minorHAnsi"/>
                <w:noProof/>
                <w:sz w:val="22"/>
                <w:lang w:eastAsia="en-CA"/>
              </w:rPr>
              <w:tab/>
            </w:r>
            <w:r w:rsidR="00CB151A" w:rsidRPr="003D1B50">
              <w:rPr>
                <w:rStyle w:val="Kpr"/>
                <w:noProof/>
              </w:rPr>
              <w:t>DATASETS</w:t>
            </w:r>
            <w:r w:rsidR="00CB151A">
              <w:rPr>
                <w:noProof/>
                <w:webHidden/>
              </w:rPr>
              <w:tab/>
            </w:r>
            <w:r w:rsidR="00CB151A">
              <w:rPr>
                <w:noProof/>
                <w:webHidden/>
              </w:rPr>
              <w:fldChar w:fldCharType="begin"/>
            </w:r>
            <w:r w:rsidR="00CB151A">
              <w:rPr>
                <w:noProof/>
                <w:webHidden/>
              </w:rPr>
              <w:instrText xml:space="preserve"> PAGEREF _Toc37768795 \h </w:instrText>
            </w:r>
            <w:r w:rsidR="00CB151A">
              <w:rPr>
                <w:noProof/>
                <w:webHidden/>
              </w:rPr>
            </w:r>
            <w:r w:rsidR="00CB151A">
              <w:rPr>
                <w:noProof/>
                <w:webHidden/>
              </w:rPr>
              <w:fldChar w:fldCharType="separate"/>
            </w:r>
            <w:r>
              <w:rPr>
                <w:noProof/>
                <w:webHidden/>
              </w:rPr>
              <w:t>5</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796" w:history="1">
            <w:r w:rsidR="00CB151A" w:rsidRPr="003D1B50">
              <w:rPr>
                <w:rStyle w:val="Kpr"/>
                <w:noProof/>
              </w:rPr>
              <w:t>3.1.</w:t>
            </w:r>
            <w:r w:rsidR="00CB151A">
              <w:rPr>
                <w:rFonts w:asciiTheme="minorHAnsi" w:eastAsiaTheme="minorEastAsia" w:hAnsiTheme="minorHAnsi"/>
                <w:noProof/>
                <w:sz w:val="22"/>
                <w:lang w:eastAsia="en-CA"/>
              </w:rPr>
              <w:tab/>
            </w:r>
            <w:r w:rsidR="00CB151A" w:rsidRPr="003D1B50">
              <w:rPr>
                <w:rStyle w:val="Kpr"/>
                <w:noProof/>
              </w:rPr>
              <w:t>Bikes Dataset</w:t>
            </w:r>
            <w:r w:rsidR="00CB151A">
              <w:rPr>
                <w:noProof/>
                <w:webHidden/>
              </w:rPr>
              <w:tab/>
            </w:r>
            <w:r w:rsidR="00CB151A">
              <w:rPr>
                <w:noProof/>
                <w:webHidden/>
              </w:rPr>
              <w:fldChar w:fldCharType="begin"/>
            </w:r>
            <w:r w:rsidR="00CB151A">
              <w:rPr>
                <w:noProof/>
                <w:webHidden/>
              </w:rPr>
              <w:instrText xml:space="preserve"> PAGEREF _Toc37768796 \h </w:instrText>
            </w:r>
            <w:r w:rsidR="00CB151A">
              <w:rPr>
                <w:noProof/>
                <w:webHidden/>
              </w:rPr>
            </w:r>
            <w:r w:rsidR="00CB151A">
              <w:rPr>
                <w:noProof/>
                <w:webHidden/>
              </w:rPr>
              <w:fldChar w:fldCharType="separate"/>
            </w:r>
            <w:r>
              <w:rPr>
                <w:noProof/>
                <w:webHidden/>
              </w:rPr>
              <w:t>5</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797" w:history="1">
            <w:r w:rsidR="00CB151A" w:rsidRPr="003D1B50">
              <w:rPr>
                <w:rStyle w:val="Kpr"/>
                <w:noProof/>
              </w:rPr>
              <w:t>3.2.</w:t>
            </w:r>
            <w:r w:rsidR="00CB151A">
              <w:rPr>
                <w:rFonts w:asciiTheme="minorHAnsi" w:eastAsiaTheme="minorEastAsia" w:hAnsiTheme="minorHAnsi"/>
                <w:noProof/>
                <w:sz w:val="22"/>
                <w:lang w:eastAsia="en-CA"/>
              </w:rPr>
              <w:tab/>
            </w:r>
            <w:r w:rsidR="00CB151A" w:rsidRPr="003D1B50">
              <w:rPr>
                <w:rStyle w:val="Kpr"/>
                <w:noProof/>
              </w:rPr>
              <w:t>Restaurants Dataset</w:t>
            </w:r>
            <w:r w:rsidR="00CB151A">
              <w:rPr>
                <w:noProof/>
                <w:webHidden/>
              </w:rPr>
              <w:tab/>
            </w:r>
            <w:r w:rsidR="00CB151A">
              <w:rPr>
                <w:noProof/>
                <w:webHidden/>
              </w:rPr>
              <w:fldChar w:fldCharType="begin"/>
            </w:r>
            <w:r w:rsidR="00CB151A">
              <w:rPr>
                <w:noProof/>
                <w:webHidden/>
              </w:rPr>
              <w:instrText xml:space="preserve"> PAGEREF _Toc37768797 \h </w:instrText>
            </w:r>
            <w:r w:rsidR="00CB151A">
              <w:rPr>
                <w:noProof/>
                <w:webHidden/>
              </w:rPr>
            </w:r>
            <w:r w:rsidR="00CB151A">
              <w:rPr>
                <w:noProof/>
                <w:webHidden/>
              </w:rPr>
              <w:fldChar w:fldCharType="separate"/>
            </w:r>
            <w:r>
              <w:rPr>
                <w:noProof/>
                <w:webHidden/>
              </w:rPr>
              <w:t>5</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798" w:history="1">
            <w:r w:rsidR="00CB151A" w:rsidRPr="003D1B50">
              <w:rPr>
                <w:rStyle w:val="Kpr"/>
                <w:noProof/>
              </w:rPr>
              <w:t>3.3.</w:t>
            </w:r>
            <w:r w:rsidR="00CB151A">
              <w:rPr>
                <w:rFonts w:asciiTheme="minorHAnsi" w:eastAsiaTheme="minorEastAsia" w:hAnsiTheme="minorHAnsi"/>
                <w:noProof/>
                <w:sz w:val="22"/>
                <w:lang w:eastAsia="en-CA"/>
              </w:rPr>
              <w:tab/>
            </w:r>
            <w:r w:rsidR="00CB151A" w:rsidRPr="003D1B50">
              <w:rPr>
                <w:rStyle w:val="Kpr"/>
                <w:noProof/>
              </w:rPr>
              <w:t>Citations Dataset</w:t>
            </w:r>
            <w:r w:rsidR="00CB151A">
              <w:rPr>
                <w:noProof/>
                <w:webHidden/>
              </w:rPr>
              <w:tab/>
            </w:r>
            <w:r w:rsidR="00CB151A">
              <w:rPr>
                <w:noProof/>
                <w:webHidden/>
              </w:rPr>
              <w:fldChar w:fldCharType="begin"/>
            </w:r>
            <w:r w:rsidR="00CB151A">
              <w:rPr>
                <w:noProof/>
                <w:webHidden/>
              </w:rPr>
              <w:instrText xml:space="preserve"> PAGEREF _Toc37768798 \h </w:instrText>
            </w:r>
            <w:r w:rsidR="00CB151A">
              <w:rPr>
                <w:noProof/>
                <w:webHidden/>
              </w:rPr>
            </w:r>
            <w:r w:rsidR="00CB151A">
              <w:rPr>
                <w:noProof/>
                <w:webHidden/>
              </w:rPr>
              <w:fldChar w:fldCharType="separate"/>
            </w:r>
            <w:r>
              <w:rPr>
                <w:noProof/>
                <w:webHidden/>
              </w:rPr>
              <w:t>6</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799" w:history="1">
            <w:r w:rsidR="00CB151A" w:rsidRPr="003D1B50">
              <w:rPr>
                <w:rStyle w:val="Kpr"/>
                <w:noProof/>
              </w:rPr>
              <w:t>3.4.</w:t>
            </w:r>
            <w:r w:rsidR="00CB151A">
              <w:rPr>
                <w:rFonts w:asciiTheme="minorHAnsi" w:eastAsiaTheme="minorEastAsia" w:hAnsiTheme="minorHAnsi"/>
                <w:noProof/>
                <w:sz w:val="22"/>
                <w:lang w:eastAsia="en-CA"/>
              </w:rPr>
              <w:tab/>
            </w:r>
            <w:r w:rsidR="00CB151A" w:rsidRPr="003D1B50">
              <w:rPr>
                <w:rStyle w:val="Kpr"/>
                <w:noProof/>
              </w:rPr>
              <w:t>Products Dataset</w:t>
            </w:r>
            <w:r w:rsidR="00CB151A">
              <w:rPr>
                <w:noProof/>
                <w:webHidden/>
              </w:rPr>
              <w:tab/>
            </w:r>
            <w:r w:rsidR="00CB151A">
              <w:rPr>
                <w:noProof/>
                <w:webHidden/>
              </w:rPr>
              <w:fldChar w:fldCharType="begin"/>
            </w:r>
            <w:r w:rsidR="00CB151A">
              <w:rPr>
                <w:noProof/>
                <w:webHidden/>
              </w:rPr>
              <w:instrText xml:space="preserve"> PAGEREF _Toc37768799 \h </w:instrText>
            </w:r>
            <w:r w:rsidR="00CB151A">
              <w:rPr>
                <w:noProof/>
                <w:webHidden/>
              </w:rPr>
            </w:r>
            <w:r w:rsidR="00CB151A">
              <w:rPr>
                <w:noProof/>
                <w:webHidden/>
              </w:rPr>
              <w:fldChar w:fldCharType="separate"/>
            </w:r>
            <w:r>
              <w:rPr>
                <w:noProof/>
                <w:webHidden/>
              </w:rPr>
              <w:t>7</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800" w:history="1">
            <w:r w:rsidR="00CB151A" w:rsidRPr="003D1B50">
              <w:rPr>
                <w:rStyle w:val="Kpr"/>
                <w:noProof/>
              </w:rPr>
              <w:t>4.</w:t>
            </w:r>
            <w:r w:rsidR="00CB151A">
              <w:rPr>
                <w:rFonts w:asciiTheme="minorHAnsi" w:eastAsiaTheme="minorEastAsia" w:hAnsiTheme="minorHAnsi"/>
                <w:noProof/>
                <w:sz w:val="22"/>
                <w:lang w:eastAsia="en-CA"/>
              </w:rPr>
              <w:tab/>
            </w:r>
            <w:r w:rsidR="00CB151A" w:rsidRPr="003D1B50">
              <w:rPr>
                <w:rStyle w:val="Kpr"/>
                <w:noProof/>
              </w:rPr>
              <w:t>SYSTEMS/TOOLS</w:t>
            </w:r>
            <w:r w:rsidR="00CB151A">
              <w:rPr>
                <w:noProof/>
                <w:webHidden/>
              </w:rPr>
              <w:tab/>
            </w:r>
            <w:r w:rsidR="00CB151A">
              <w:rPr>
                <w:noProof/>
                <w:webHidden/>
              </w:rPr>
              <w:fldChar w:fldCharType="begin"/>
            </w:r>
            <w:r w:rsidR="00CB151A">
              <w:rPr>
                <w:noProof/>
                <w:webHidden/>
              </w:rPr>
              <w:instrText xml:space="preserve"> PAGEREF _Toc37768800 \h </w:instrText>
            </w:r>
            <w:r w:rsidR="00CB151A">
              <w:rPr>
                <w:noProof/>
                <w:webHidden/>
              </w:rPr>
            </w:r>
            <w:r w:rsidR="00CB151A">
              <w:rPr>
                <w:noProof/>
                <w:webHidden/>
              </w:rPr>
              <w:fldChar w:fldCharType="separate"/>
            </w:r>
            <w:r>
              <w:rPr>
                <w:noProof/>
                <w:webHidden/>
              </w:rPr>
              <w:t>8</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801" w:history="1">
            <w:r w:rsidR="00CB151A" w:rsidRPr="003D1B50">
              <w:rPr>
                <w:rStyle w:val="Kpr"/>
                <w:noProof/>
              </w:rPr>
              <w:t>4.1.</w:t>
            </w:r>
            <w:r w:rsidR="00CB151A">
              <w:rPr>
                <w:rFonts w:asciiTheme="minorHAnsi" w:eastAsiaTheme="minorEastAsia" w:hAnsiTheme="minorHAnsi"/>
                <w:noProof/>
                <w:sz w:val="22"/>
                <w:lang w:eastAsia="en-CA"/>
              </w:rPr>
              <w:tab/>
            </w:r>
            <w:r w:rsidR="00CB151A" w:rsidRPr="003D1B50">
              <w:rPr>
                <w:rStyle w:val="Kpr"/>
                <w:noProof/>
              </w:rPr>
              <w:t>Selected Systems</w:t>
            </w:r>
            <w:r w:rsidR="00CB151A">
              <w:rPr>
                <w:noProof/>
                <w:webHidden/>
              </w:rPr>
              <w:tab/>
            </w:r>
            <w:r w:rsidR="00CB151A">
              <w:rPr>
                <w:noProof/>
                <w:webHidden/>
              </w:rPr>
              <w:fldChar w:fldCharType="begin"/>
            </w:r>
            <w:r w:rsidR="00CB151A">
              <w:rPr>
                <w:noProof/>
                <w:webHidden/>
              </w:rPr>
              <w:instrText xml:space="preserve"> PAGEREF _Toc37768801 \h </w:instrText>
            </w:r>
            <w:r w:rsidR="00CB151A">
              <w:rPr>
                <w:noProof/>
                <w:webHidden/>
              </w:rPr>
            </w:r>
            <w:r w:rsidR="00CB151A">
              <w:rPr>
                <w:noProof/>
                <w:webHidden/>
              </w:rPr>
              <w:fldChar w:fldCharType="separate"/>
            </w:r>
            <w:r>
              <w:rPr>
                <w:noProof/>
                <w:webHidden/>
              </w:rPr>
              <w:t>8</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802" w:history="1">
            <w:r w:rsidR="00CB151A" w:rsidRPr="003D1B50">
              <w:rPr>
                <w:rStyle w:val="Kpr"/>
                <w:noProof/>
              </w:rPr>
              <w:t>4.2.</w:t>
            </w:r>
            <w:r w:rsidR="00CB151A">
              <w:rPr>
                <w:rFonts w:asciiTheme="minorHAnsi" w:eastAsiaTheme="minorEastAsia" w:hAnsiTheme="minorHAnsi"/>
                <w:noProof/>
                <w:sz w:val="22"/>
                <w:lang w:eastAsia="en-CA"/>
              </w:rPr>
              <w:tab/>
            </w:r>
            <w:r w:rsidR="00CB151A" w:rsidRPr="003D1B50">
              <w:rPr>
                <w:rStyle w:val="Kpr"/>
                <w:noProof/>
              </w:rPr>
              <w:t>Systems &amp; Features</w:t>
            </w:r>
            <w:r w:rsidR="00CB151A">
              <w:rPr>
                <w:noProof/>
                <w:webHidden/>
              </w:rPr>
              <w:tab/>
            </w:r>
            <w:r w:rsidR="00CB151A">
              <w:rPr>
                <w:noProof/>
                <w:webHidden/>
              </w:rPr>
              <w:fldChar w:fldCharType="begin"/>
            </w:r>
            <w:r w:rsidR="00CB151A">
              <w:rPr>
                <w:noProof/>
                <w:webHidden/>
              </w:rPr>
              <w:instrText xml:space="preserve"> PAGEREF _Toc37768802 \h </w:instrText>
            </w:r>
            <w:r w:rsidR="00CB151A">
              <w:rPr>
                <w:noProof/>
                <w:webHidden/>
              </w:rPr>
            </w:r>
            <w:r w:rsidR="00CB151A">
              <w:rPr>
                <w:noProof/>
                <w:webHidden/>
              </w:rPr>
              <w:fldChar w:fldCharType="separate"/>
            </w:r>
            <w:r>
              <w:rPr>
                <w:noProof/>
                <w:webHidden/>
              </w:rPr>
              <w:t>8</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3" w:history="1">
            <w:r w:rsidR="00CB151A" w:rsidRPr="003D1B50">
              <w:rPr>
                <w:rStyle w:val="Kpr"/>
                <w:noProof/>
              </w:rPr>
              <w:t>4.2.1.</w:t>
            </w:r>
            <w:r w:rsidR="00CB151A">
              <w:rPr>
                <w:rFonts w:asciiTheme="minorHAnsi" w:eastAsiaTheme="minorEastAsia" w:hAnsiTheme="minorHAnsi"/>
                <w:noProof/>
                <w:sz w:val="22"/>
                <w:lang w:eastAsia="en-CA"/>
              </w:rPr>
              <w:tab/>
            </w:r>
            <w:r w:rsidR="00CB151A" w:rsidRPr="003D1B50">
              <w:rPr>
                <w:rStyle w:val="Kpr"/>
                <w:noProof/>
              </w:rPr>
              <w:t>Magellan</w:t>
            </w:r>
            <w:r w:rsidR="00CB151A">
              <w:rPr>
                <w:noProof/>
                <w:webHidden/>
              </w:rPr>
              <w:tab/>
            </w:r>
            <w:r w:rsidR="00CB151A">
              <w:rPr>
                <w:noProof/>
                <w:webHidden/>
              </w:rPr>
              <w:fldChar w:fldCharType="begin"/>
            </w:r>
            <w:r w:rsidR="00CB151A">
              <w:rPr>
                <w:noProof/>
                <w:webHidden/>
              </w:rPr>
              <w:instrText xml:space="preserve"> PAGEREF _Toc37768803 \h </w:instrText>
            </w:r>
            <w:r w:rsidR="00CB151A">
              <w:rPr>
                <w:noProof/>
                <w:webHidden/>
              </w:rPr>
            </w:r>
            <w:r w:rsidR="00CB151A">
              <w:rPr>
                <w:noProof/>
                <w:webHidden/>
              </w:rPr>
              <w:fldChar w:fldCharType="separate"/>
            </w:r>
            <w:r>
              <w:rPr>
                <w:noProof/>
                <w:webHidden/>
              </w:rPr>
              <w:t>9</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4" w:history="1">
            <w:r w:rsidR="00CB151A" w:rsidRPr="003D1B50">
              <w:rPr>
                <w:rStyle w:val="Kpr"/>
                <w:noProof/>
              </w:rPr>
              <w:t>4.2.2.</w:t>
            </w:r>
            <w:r w:rsidR="00CB151A">
              <w:rPr>
                <w:rFonts w:asciiTheme="minorHAnsi" w:eastAsiaTheme="minorEastAsia" w:hAnsiTheme="minorHAnsi"/>
                <w:noProof/>
                <w:sz w:val="22"/>
                <w:lang w:eastAsia="en-CA"/>
              </w:rPr>
              <w:tab/>
            </w:r>
            <w:r w:rsidR="00CB151A" w:rsidRPr="003D1B50">
              <w:rPr>
                <w:rStyle w:val="Kpr"/>
                <w:noProof/>
              </w:rPr>
              <w:t>SERF</w:t>
            </w:r>
            <w:r w:rsidR="00CB151A">
              <w:rPr>
                <w:noProof/>
                <w:webHidden/>
              </w:rPr>
              <w:tab/>
            </w:r>
            <w:r w:rsidR="00CB151A">
              <w:rPr>
                <w:noProof/>
                <w:webHidden/>
              </w:rPr>
              <w:fldChar w:fldCharType="begin"/>
            </w:r>
            <w:r w:rsidR="00CB151A">
              <w:rPr>
                <w:noProof/>
                <w:webHidden/>
              </w:rPr>
              <w:instrText xml:space="preserve"> PAGEREF _Toc37768804 \h </w:instrText>
            </w:r>
            <w:r w:rsidR="00CB151A">
              <w:rPr>
                <w:noProof/>
                <w:webHidden/>
              </w:rPr>
            </w:r>
            <w:r w:rsidR="00CB151A">
              <w:rPr>
                <w:noProof/>
                <w:webHidden/>
              </w:rPr>
              <w:fldChar w:fldCharType="separate"/>
            </w:r>
            <w:r>
              <w:rPr>
                <w:noProof/>
                <w:webHidden/>
              </w:rPr>
              <w:t>10</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5" w:history="1">
            <w:r w:rsidR="00CB151A" w:rsidRPr="003D1B50">
              <w:rPr>
                <w:rStyle w:val="Kpr"/>
                <w:noProof/>
              </w:rPr>
              <w:t>4.2.3.</w:t>
            </w:r>
            <w:r w:rsidR="00CB151A">
              <w:rPr>
                <w:rFonts w:asciiTheme="minorHAnsi" w:eastAsiaTheme="minorEastAsia" w:hAnsiTheme="minorHAnsi"/>
                <w:noProof/>
                <w:sz w:val="22"/>
                <w:lang w:eastAsia="en-CA"/>
              </w:rPr>
              <w:tab/>
            </w:r>
            <w:r w:rsidR="00CB151A" w:rsidRPr="003D1B50">
              <w:rPr>
                <w:rStyle w:val="Kpr"/>
                <w:noProof/>
              </w:rPr>
              <w:t>FRIL</w:t>
            </w:r>
            <w:r w:rsidR="00CB151A">
              <w:rPr>
                <w:noProof/>
                <w:webHidden/>
              </w:rPr>
              <w:tab/>
            </w:r>
            <w:r w:rsidR="00CB151A">
              <w:rPr>
                <w:noProof/>
                <w:webHidden/>
              </w:rPr>
              <w:fldChar w:fldCharType="begin"/>
            </w:r>
            <w:r w:rsidR="00CB151A">
              <w:rPr>
                <w:noProof/>
                <w:webHidden/>
              </w:rPr>
              <w:instrText xml:space="preserve"> PAGEREF _Toc37768805 \h </w:instrText>
            </w:r>
            <w:r w:rsidR="00CB151A">
              <w:rPr>
                <w:noProof/>
                <w:webHidden/>
              </w:rPr>
            </w:r>
            <w:r w:rsidR="00CB151A">
              <w:rPr>
                <w:noProof/>
                <w:webHidden/>
              </w:rPr>
              <w:fldChar w:fldCharType="separate"/>
            </w:r>
            <w:r>
              <w:rPr>
                <w:noProof/>
                <w:webHidden/>
              </w:rPr>
              <w:t>11</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6" w:history="1">
            <w:r w:rsidR="00CB151A" w:rsidRPr="003D1B50">
              <w:rPr>
                <w:rStyle w:val="Kpr"/>
                <w:noProof/>
              </w:rPr>
              <w:t>4.2.4.</w:t>
            </w:r>
            <w:r w:rsidR="00CB151A">
              <w:rPr>
                <w:rFonts w:asciiTheme="minorHAnsi" w:eastAsiaTheme="minorEastAsia" w:hAnsiTheme="minorHAnsi"/>
                <w:noProof/>
                <w:sz w:val="22"/>
                <w:lang w:eastAsia="en-CA"/>
              </w:rPr>
              <w:tab/>
            </w:r>
            <w:r w:rsidR="00CB151A" w:rsidRPr="003D1B50">
              <w:rPr>
                <w:rStyle w:val="Kpr"/>
                <w:noProof/>
              </w:rPr>
              <w:t>Febrl</w:t>
            </w:r>
            <w:r w:rsidR="00CB151A">
              <w:rPr>
                <w:noProof/>
                <w:webHidden/>
              </w:rPr>
              <w:tab/>
            </w:r>
            <w:r w:rsidR="00CB151A">
              <w:rPr>
                <w:noProof/>
                <w:webHidden/>
              </w:rPr>
              <w:fldChar w:fldCharType="begin"/>
            </w:r>
            <w:r w:rsidR="00CB151A">
              <w:rPr>
                <w:noProof/>
                <w:webHidden/>
              </w:rPr>
              <w:instrText xml:space="preserve"> PAGEREF _Toc37768806 \h </w:instrText>
            </w:r>
            <w:r w:rsidR="00CB151A">
              <w:rPr>
                <w:noProof/>
                <w:webHidden/>
              </w:rPr>
            </w:r>
            <w:r w:rsidR="00CB151A">
              <w:rPr>
                <w:noProof/>
                <w:webHidden/>
              </w:rPr>
              <w:fldChar w:fldCharType="separate"/>
            </w:r>
            <w:r>
              <w:rPr>
                <w:noProof/>
                <w:webHidden/>
              </w:rPr>
              <w:t>14</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7" w:history="1">
            <w:r w:rsidR="00CB151A" w:rsidRPr="003D1B50">
              <w:rPr>
                <w:rStyle w:val="Kpr"/>
                <w:noProof/>
              </w:rPr>
              <w:t>4.2.5.</w:t>
            </w:r>
            <w:r w:rsidR="00CB151A">
              <w:rPr>
                <w:rFonts w:asciiTheme="minorHAnsi" w:eastAsiaTheme="minorEastAsia" w:hAnsiTheme="minorHAnsi"/>
                <w:noProof/>
                <w:sz w:val="22"/>
                <w:lang w:eastAsia="en-CA"/>
              </w:rPr>
              <w:tab/>
            </w:r>
            <w:r w:rsidR="00CB151A" w:rsidRPr="003D1B50">
              <w:rPr>
                <w:rStyle w:val="Kpr"/>
                <w:noProof/>
              </w:rPr>
              <w:t>Data Ladder</w:t>
            </w:r>
            <w:r w:rsidR="00CB151A">
              <w:rPr>
                <w:noProof/>
                <w:webHidden/>
              </w:rPr>
              <w:tab/>
            </w:r>
            <w:r w:rsidR="00CB151A">
              <w:rPr>
                <w:noProof/>
                <w:webHidden/>
              </w:rPr>
              <w:fldChar w:fldCharType="begin"/>
            </w:r>
            <w:r w:rsidR="00CB151A">
              <w:rPr>
                <w:noProof/>
                <w:webHidden/>
              </w:rPr>
              <w:instrText xml:space="preserve"> PAGEREF _Toc37768807 \h </w:instrText>
            </w:r>
            <w:r w:rsidR="00CB151A">
              <w:rPr>
                <w:noProof/>
                <w:webHidden/>
              </w:rPr>
            </w:r>
            <w:r w:rsidR="00CB151A">
              <w:rPr>
                <w:noProof/>
                <w:webHidden/>
              </w:rPr>
              <w:fldChar w:fldCharType="separate"/>
            </w:r>
            <w:r>
              <w:rPr>
                <w:noProof/>
                <w:webHidden/>
              </w:rPr>
              <w:t>16</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8" w:history="1">
            <w:r w:rsidR="00CB151A" w:rsidRPr="003D1B50">
              <w:rPr>
                <w:rStyle w:val="Kpr"/>
                <w:noProof/>
              </w:rPr>
              <w:t>4.2.6.</w:t>
            </w:r>
            <w:r w:rsidR="00CB151A">
              <w:rPr>
                <w:rFonts w:asciiTheme="minorHAnsi" w:eastAsiaTheme="minorEastAsia" w:hAnsiTheme="minorHAnsi"/>
                <w:noProof/>
                <w:sz w:val="22"/>
                <w:lang w:eastAsia="en-CA"/>
              </w:rPr>
              <w:tab/>
            </w:r>
            <w:r w:rsidR="00CB151A" w:rsidRPr="003D1B50">
              <w:rPr>
                <w:rStyle w:val="Kpr"/>
                <w:noProof/>
              </w:rPr>
              <w:t>WinPure Clean &amp; Match</w:t>
            </w:r>
            <w:r w:rsidR="00CB151A">
              <w:rPr>
                <w:noProof/>
                <w:webHidden/>
              </w:rPr>
              <w:tab/>
            </w:r>
            <w:r w:rsidR="00CB151A">
              <w:rPr>
                <w:noProof/>
                <w:webHidden/>
              </w:rPr>
              <w:fldChar w:fldCharType="begin"/>
            </w:r>
            <w:r w:rsidR="00CB151A">
              <w:rPr>
                <w:noProof/>
                <w:webHidden/>
              </w:rPr>
              <w:instrText xml:space="preserve"> PAGEREF _Toc37768808 \h </w:instrText>
            </w:r>
            <w:r w:rsidR="00CB151A">
              <w:rPr>
                <w:noProof/>
                <w:webHidden/>
              </w:rPr>
            </w:r>
            <w:r w:rsidR="00CB151A">
              <w:rPr>
                <w:noProof/>
                <w:webHidden/>
              </w:rPr>
              <w:fldChar w:fldCharType="separate"/>
            </w:r>
            <w:r>
              <w:rPr>
                <w:noProof/>
                <w:webHidden/>
              </w:rPr>
              <w:t>19</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09" w:history="1">
            <w:r w:rsidR="00CB151A" w:rsidRPr="003D1B50">
              <w:rPr>
                <w:rStyle w:val="Kpr"/>
                <w:noProof/>
              </w:rPr>
              <w:t>4.2.7.</w:t>
            </w:r>
            <w:r w:rsidR="00CB151A">
              <w:rPr>
                <w:rFonts w:asciiTheme="minorHAnsi" w:eastAsiaTheme="minorEastAsia" w:hAnsiTheme="minorHAnsi"/>
                <w:noProof/>
                <w:sz w:val="22"/>
                <w:lang w:eastAsia="en-CA"/>
              </w:rPr>
              <w:tab/>
            </w:r>
            <w:r w:rsidR="00CB151A" w:rsidRPr="003D1B50">
              <w:rPr>
                <w:rStyle w:val="Kpr"/>
                <w:noProof/>
              </w:rPr>
              <w:t>Management Ware Data Cleansing &amp; Matching</w:t>
            </w:r>
            <w:r w:rsidR="00CB151A">
              <w:rPr>
                <w:noProof/>
                <w:webHidden/>
              </w:rPr>
              <w:tab/>
            </w:r>
            <w:r w:rsidR="00CB151A">
              <w:rPr>
                <w:noProof/>
                <w:webHidden/>
              </w:rPr>
              <w:fldChar w:fldCharType="begin"/>
            </w:r>
            <w:r w:rsidR="00CB151A">
              <w:rPr>
                <w:noProof/>
                <w:webHidden/>
              </w:rPr>
              <w:instrText xml:space="preserve"> PAGEREF _Toc37768809 \h </w:instrText>
            </w:r>
            <w:r w:rsidR="00CB151A">
              <w:rPr>
                <w:noProof/>
                <w:webHidden/>
              </w:rPr>
            </w:r>
            <w:r w:rsidR="00CB151A">
              <w:rPr>
                <w:noProof/>
                <w:webHidden/>
              </w:rPr>
              <w:fldChar w:fldCharType="separate"/>
            </w:r>
            <w:r>
              <w:rPr>
                <w:noProof/>
                <w:webHidden/>
              </w:rPr>
              <w:t>21</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810" w:history="1">
            <w:r w:rsidR="00CB151A" w:rsidRPr="003D1B50">
              <w:rPr>
                <w:rStyle w:val="Kpr"/>
                <w:noProof/>
              </w:rPr>
              <w:t>4.3.</w:t>
            </w:r>
            <w:r w:rsidR="00CB151A">
              <w:rPr>
                <w:rFonts w:asciiTheme="minorHAnsi" w:eastAsiaTheme="minorEastAsia" w:hAnsiTheme="minorHAnsi"/>
                <w:noProof/>
                <w:sz w:val="22"/>
                <w:lang w:eastAsia="en-CA"/>
              </w:rPr>
              <w:tab/>
            </w:r>
            <w:r w:rsidR="00CB151A" w:rsidRPr="003D1B50">
              <w:rPr>
                <w:rStyle w:val="Kpr"/>
                <w:noProof/>
              </w:rPr>
              <w:t>Who uses EM systems</w:t>
            </w:r>
            <w:r w:rsidR="00CB151A">
              <w:rPr>
                <w:noProof/>
                <w:webHidden/>
              </w:rPr>
              <w:tab/>
            </w:r>
            <w:r w:rsidR="00CB151A">
              <w:rPr>
                <w:noProof/>
                <w:webHidden/>
              </w:rPr>
              <w:fldChar w:fldCharType="begin"/>
            </w:r>
            <w:r w:rsidR="00CB151A">
              <w:rPr>
                <w:noProof/>
                <w:webHidden/>
              </w:rPr>
              <w:instrText xml:space="preserve"> PAGEREF _Toc37768810 \h </w:instrText>
            </w:r>
            <w:r w:rsidR="00CB151A">
              <w:rPr>
                <w:noProof/>
                <w:webHidden/>
              </w:rPr>
            </w:r>
            <w:r w:rsidR="00CB151A">
              <w:rPr>
                <w:noProof/>
                <w:webHidden/>
              </w:rPr>
              <w:fldChar w:fldCharType="separate"/>
            </w:r>
            <w:r>
              <w:rPr>
                <w:noProof/>
                <w:webHidden/>
              </w:rPr>
              <w:t>23</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811" w:history="1">
            <w:r w:rsidR="00CB151A" w:rsidRPr="003D1B50">
              <w:rPr>
                <w:rStyle w:val="Kpr"/>
                <w:noProof/>
              </w:rPr>
              <w:t>5.</w:t>
            </w:r>
            <w:r w:rsidR="00CB151A">
              <w:rPr>
                <w:rFonts w:asciiTheme="minorHAnsi" w:eastAsiaTheme="minorEastAsia" w:hAnsiTheme="minorHAnsi"/>
                <w:noProof/>
                <w:sz w:val="22"/>
                <w:lang w:eastAsia="en-CA"/>
              </w:rPr>
              <w:tab/>
            </w:r>
            <w:r w:rsidR="00CB151A" w:rsidRPr="003D1B50">
              <w:rPr>
                <w:rStyle w:val="Kpr"/>
                <w:noProof/>
              </w:rPr>
              <w:t>EXPERIMENTS</w:t>
            </w:r>
            <w:r w:rsidR="00CB151A">
              <w:rPr>
                <w:noProof/>
                <w:webHidden/>
              </w:rPr>
              <w:tab/>
            </w:r>
            <w:r w:rsidR="00CB151A">
              <w:rPr>
                <w:noProof/>
                <w:webHidden/>
              </w:rPr>
              <w:fldChar w:fldCharType="begin"/>
            </w:r>
            <w:r w:rsidR="00CB151A">
              <w:rPr>
                <w:noProof/>
                <w:webHidden/>
              </w:rPr>
              <w:instrText xml:space="preserve"> PAGEREF _Toc37768811 \h </w:instrText>
            </w:r>
            <w:r w:rsidR="00CB151A">
              <w:rPr>
                <w:noProof/>
                <w:webHidden/>
              </w:rPr>
            </w:r>
            <w:r w:rsidR="00CB151A">
              <w:rPr>
                <w:noProof/>
                <w:webHidden/>
              </w:rPr>
              <w:fldChar w:fldCharType="separate"/>
            </w:r>
            <w:r>
              <w:rPr>
                <w:noProof/>
                <w:webHidden/>
              </w:rPr>
              <w:t>23</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812" w:history="1">
            <w:r w:rsidR="00CB151A" w:rsidRPr="003D1B50">
              <w:rPr>
                <w:rStyle w:val="Kpr"/>
                <w:noProof/>
              </w:rPr>
              <w:t>5.1.</w:t>
            </w:r>
            <w:r w:rsidR="00CB151A">
              <w:rPr>
                <w:rFonts w:asciiTheme="minorHAnsi" w:eastAsiaTheme="minorEastAsia" w:hAnsiTheme="minorHAnsi"/>
                <w:noProof/>
                <w:sz w:val="22"/>
                <w:lang w:eastAsia="en-CA"/>
              </w:rPr>
              <w:tab/>
            </w:r>
            <w:r w:rsidR="00CB151A" w:rsidRPr="003D1B50">
              <w:rPr>
                <w:rStyle w:val="Kpr"/>
                <w:noProof/>
              </w:rPr>
              <w:t>System Specs</w:t>
            </w:r>
            <w:r w:rsidR="00CB151A">
              <w:rPr>
                <w:noProof/>
                <w:webHidden/>
              </w:rPr>
              <w:tab/>
            </w:r>
            <w:r w:rsidR="00CB151A">
              <w:rPr>
                <w:noProof/>
                <w:webHidden/>
              </w:rPr>
              <w:fldChar w:fldCharType="begin"/>
            </w:r>
            <w:r w:rsidR="00CB151A">
              <w:rPr>
                <w:noProof/>
                <w:webHidden/>
              </w:rPr>
              <w:instrText xml:space="preserve"> PAGEREF _Toc37768812 \h </w:instrText>
            </w:r>
            <w:r w:rsidR="00CB151A">
              <w:rPr>
                <w:noProof/>
                <w:webHidden/>
              </w:rPr>
            </w:r>
            <w:r w:rsidR="00CB151A">
              <w:rPr>
                <w:noProof/>
                <w:webHidden/>
              </w:rPr>
              <w:fldChar w:fldCharType="separate"/>
            </w:r>
            <w:r>
              <w:rPr>
                <w:noProof/>
                <w:webHidden/>
              </w:rPr>
              <w:t>24</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813" w:history="1">
            <w:r w:rsidR="00CB151A" w:rsidRPr="003D1B50">
              <w:rPr>
                <w:rStyle w:val="Kpr"/>
                <w:noProof/>
              </w:rPr>
              <w:t>5.2.</w:t>
            </w:r>
            <w:r w:rsidR="00CB151A">
              <w:rPr>
                <w:rFonts w:asciiTheme="minorHAnsi" w:eastAsiaTheme="minorEastAsia" w:hAnsiTheme="minorHAnsi"/>
                <w:noProof/>
                <w:sz w:val="22"/>
                <w:lang w:eastAsia="en-CA"/>
              </w:rPr>
              <w:tab/>
            </w:r>
            <w:r w:rsidR="00CB151A" w:rsidRPr="003D1B50">
              <w:rPr>
                <w:rStyle w:val="Kpr"/>
                <w:noProof/>
              </w:rPr>
              <w:t>Experiment Results</w:t>
            </w:r>
            <w:r w:rsidR="00CB151A">
              <w:rPr>
                <w:noProof/>
                <w:webHidden/>
              </w:rPr>
              <w:tab/>
            </w:r>
            <w:r w:rsidR="00CB151A">
              <w:rPr>
                <w:noProof/>
                <w:webHidden/>
              </w:rPr>
              <w:fldChar w:fldCharType="begin"/>
            </w:r>
            <w:r w:rsidR="00CB151A">
              <w:rPr>
                <w:noProof/>
                <w:webHidden/>
              </w:rPr>
              <w:instrText xml:space="preserve"> PAGEREF _Toc37768813 \h </w:instrText>
            </w:r>
            <w:r w:rsidR="00CB151A">
              <w:rPr>
                <w:noProof/>
                <w:webHidden/>
              </w:rPr>
            </w:r>
            <w:r w:rsidR="00CB151A">
              <w:rPr>
                <w:noProof/>
                <w:webHidden/>
              </w:rPr>
              <w:fldChar w:fldCharType="separate"/>
            </w:r>
            <w:r>
              <w:rPr>
                <w:noProof/>
                <w:webHidden/>
              </w:rPr>
              <w:t>24</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14" w:history="1">
            <w:r w:rsidR="00CB151A" w:rsidRPr="003D1B50">
              <w:rPr>
                <w:rStyle w:val="Kpr"/>
                <w:noProof/>
              </w:rPr>
              <w:t>5.2.1.</w:t>
            </w:r>
            <w:r w:rsidR="00CB151A">
              <w:rPr>
                <w:rFonts w:asciiTheme="minorHAnsi" w:eastAsiaTheme="minorEastAsia" w:hAnsiTheme="minorHAnsi"/>
                <w:noProof/>
                <w:sz w:val="22"/>
                <w:lang w:eastAsia="en-CA"/>
              </w:rPr>
              <w:tab/>
            </w:r>
            <w:r w:rsidR="00CB151A" w:rsidRPr="003D1B50">
              <w:rPr>
                <w:rStyle w:val="Kpr"/>
                <w:noProof/>
              </w:rPr>
              <w:t>Runtimes</w:t>
            </w:r>
            <w:r w:rsidR="00CB151A">
              <w:rPr>
                <w:noProof/>
                <w:webHidden/>
              </w:rPr>
              <w:tab/>
            </w:r>
            <w:r w:rsidR="00CB151A">
              <w:rPr>
                <w:noProof/>
                <w:webHidden/>
              </w:rPr>
              <w:fldChar w:fldCharType="begin"/>
            </w:r>
            <w:r w:rsidR="00CB151A">
              <w:rPr>
                <w:noProof/>
                <w:webHidden/>
              </w:rPr>
              <w:instrText xml:space="preserve"> PAGEREF _Toc37768814 \h </w:instrText>
            </w:r>
            <w:r w:rsidR="00CB151A">
              <w:rPr>
                <w:noProof/>
                <w:webHidden/>
              </w:rPr>
            </w:r>
            <w:r w:rsidR="00CB151A">
              <w:rPr>
                <w:noProof/>
                <w:webHidden/>
              </w:rPr>
              <w:fldChar w:fldCharType="separate"/>
            </w:r>
            <w:r>
              <w:rPr>
                <w:noProof/>
                <w:webHidden/>
              </w:rPr>
              <w:t>24</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15" w:history="1">
            <w:r w:rsidR="00CB151A" w:rsidRPr="003D1B50">
              <w:rPr>
                <w:rStyle w:val="Kpr"/>
                <w:noProof/>
              </w:rPr>
              <w:t>5.2.2.</w:t>
            </w:r>
            <w:r w:rsidR="00CB151A">
              <w:rPr>
                <w:rFonts w:asciiTheme="minorHAnsi" w:eastAsiaTheme="minorEastAsia" w:hAnsiTheme="minorHAnsi"/>
                <w:noProof/>
                <w:sz w:val="22"/>
                <w:lang w:eastAsia="en-CA"/>
              </w:rPr>
              <w:tab/>
            </w:r>
            <w:r w:rsidR="00CB151A" w:rsidRPr="003D1B50">
              <w:rPr>
                <w:rStyle w:val="Kpr"/>
                <w:noProof/>
              </w:rPr>
              <w:t>Accuracy</w:t>
            </w:r>
            <w:r w:rsidR="00CB151A">
              <w:rPr>
                <w:noProof/>
                <w:webHidden/>
              </w:rPr>
              <w:tab/>
            </w:r>
            <w:r w:rsidR="00CB151A">
              <w:rPr>
                <w:noProof/>
                <w:webHidden/>
              </w:rPr>
              <w:fldChar w:fldCharType="begin"/>
            </w:r>
            <w:r w:rsidR="00CB151A">
              <w:rPr>
                <w:noProof/>
                <w:webHidden/>
              </w:rPr>
              <w:instrText xml:space="preserve"> PAGEREF _Toc37768815 \h </w:instrText>
            </w:r>
            <w:r w:rsidR="00CB151A">
              <w:rPr>
                <w:noProof/>
                <w:webHidden/>
              </w:rPr>
            </w:r>
            <w:r w:rsidR="00CB151A">
              <w:rPr>
                <w:noProof/>
                <w:webHidden/>
              </w:rPr>
              <w:fldChar w:fldCharType="separate"/>
            </w:r>
            <w:r>
              <w:rPr>
                <w:noProof/>
                <w:webHidden/>
              </w:rPr>
              <w:t>25</w:t>
            </w:r>
            <w:r w:rsidR="00CB151A">
              <w:rPr>
                <w:noProof/>
                <w:webHidden/>
              </w:rPr>
              <w:fldChar w:fldCharType="end"/>
            </w:r>
          </w:hyperlink>
        </w:p>
        <w:p w:rsidR="00CB151A" w:rsidRDefault="007C5BD6">
          <w:pPr>
            <w:pStyle w:val="T2"/>
            <w:tabs>
              <w:tab w:val="left" w:pos="880"/>
              <w:tab w:val="right" w:leader="dot" w:pos="9396"/>
            </w:tabs>
            <w:rPr>
              <w:rFonts w:asciiTheme="minorHAnsi" w:eastAsiaTheme="minorEastAsia" w:hAnsiTheme="minorHAnsi"/>
              <w:noProof/>
              <w:sz w:val="22"/>
              <w:lang w:eastAsia="en-CA"/>
            </w:rPr>
          </w:pPr>
          <w:hyperlink w:anchor="_Toc37768816" w:history="1">
            <w:r w:rsidR="00CB151A" w:rsidRPr="003D1B50">
              <w:rPr>
                <w:rStyle w:val="Kpr"/>
                <w:noProof/>
              </w:rPr>
              <w:t>5.3.</w:t>
            </w:r>
            <w:r w:rsidR="00CB151A">
              <w:rPr>
                <w:rFonts w:asciiTheme="minorHAnsi" w:eastAsiaTheme="minorEastAsia" w:hAnsiTheme="minorHAnsi"/>
                <w:noProof/>
                <w:sz w:val="22"/>
                <w:lang w:eastAsia="en-CA"/>
              </w:rPr>
              <w:tab/>
            </w:r>
            <w:r w:rsidR="00CB151A" w:rsidRPr="003D1B50">
              <w:rPr>
                <w:rStyle w:val="Kpr"/>
                <w:noProof/>
              </w:rPr>
              <w:t>Evaluation</w:t>
            </w:r>
            <w:r w:rsidR="00CB151A">
              <w:rPr>
                <w:noProof/>
                <w:webHidden/>
              </w:rPr>
              <w:tab/>
            </w:r>
            <w:r w:rsidR="00CB151A">
              <w:rPr>
                <w:noProof/>
                <w:webHidden/>
              </w:rPr>
              <w:fldChar w:fldCharType="begin"/>
            </w:r>
            <w:r w:rsidR="00CB151A">
              <w:rPr>
                <w:noProof/>
                <w:webHidden/>
              </w:rPr>
              <w:instrText xml:space="preserve"> PAGEREF _Toc37768816 \h </w:instrText>
            </w:r>
            <w:r w:rsidR="00CB151A">
              <w:rPr>
                <w:noProof/>
                <w:webHidden/>
              </w:rPr>
            </w:r>
            <w:r w:rsidR="00CB151A">
              <w:rPr>
                <w:noProof/>
                <w:webHidden/>
              </w:rPr>
              <w:fldChar w:fldCharType="separate"/>
            </w:r>
            <w:r>
              <w:rPr>
                <w:noProof/>
                <w:webHidden/>
              </w:rPr>
              <w:t>40</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17" w:history="1">
            <w:r w:rsidR="00CB151A" w:rsidRPr="003D1B50">
              <w:rPr>
                <w:rStyle w:val="Kpr"/>
                <w:noProof/>
              </w:rPr>
              <w:t>5.3.1.</w:t>
            </w:r>
            <w:r w:rsidR="00CB151A">
              <w:rPr>
                <w:rFonts w:asciiTheme="minorHAnsi" w:eastAsiaTheme="minorEastAsia" w:hAnsiTheme="minorHAnsi"/>
                <w:noProof/>
                <w:sz w:val="22"/>
                <w:lang w:eastAsia="en-CA"/>
              </w:rPr>
              <w:tab/>
            </w:r>
            <w:r w:rsidR="00CB151A" w:rsidRPr="003D1B50">
              <w:rPr>
                <w:rStyle w:val="Kpr"/>
                <w:noProof/>
              </w:rPr>
              <w:t>Precision</w:t>
            </w:r>
            <w:r w:rsidR="00CB151A">
              <w:rPr>
                <w:noProof/>
                <w:webHidden/>
              </w:rPr>
              <w:tab/>
            </w:r>
            <w:r w:rsidR="00CB151A">
              <w:rPr>
                <w:noProof/>
                <w:webHidden/>
              </w:rPr>
              <w:fldChar w:fldCharType="begin"/>
            </w:r>
            <w:r w:rsidR="00CB151A">
              <w:rPr>
                <w:noProof/>
                <w:webHidden/>
              </w:rPr>
              <w:instrText xml:space="preserve"> PAGEREF _Toc37768817 \h </w:instrText>
            </w:r>
            <w:r w:rsidR="00CB151A">
              <w:rPr>
                <w:noProof/>
                <w:webHidden/>
              </w:rPr>
            </w:r>
            <w:r w:rsidR="00CB151A">
              <w:rPr>
                <w:noProof/>
                <w:webHidden/>
              </w:rPr>
              <w:fldChar w:fldCharType="separate"/>
            </w:r>
            <w:r>
              <w:rPr>
                <w:noProof/>
                <w:webHidden/>
              </w:rPr>
              <w:t>41</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18" w:history="1">
            <w:r w:rsidR="00CB151A" w:rsidRPr="003D1B50">
              <w:rPr>
                <w:rStyle w:val="Kpr"/>
                <w:noProof/>
              </w:rPr>
              <w:t>5.3.2.</w:t>
            </w:r>
            <w:r w:rsidR="00CB151A">
              <w:rPr>
                <w:rFonts w:asciiTheme="minorHAnsi" w:eastAsiaTheme="minorEastAsia" w:hAnsiTheme="minorHAnsi"/>
                <w:noProof/>
                <w:sz w:val="22"/>
                <w:lang w:eastAsia="en-CA"/>
              </w:rPr>
              <w:tab/>
            </w:r>
            <w:r w:rsidR="00CB151A" w:rsidRPr="003D1B50">
              <w:rPr>
                <w:rStyle w:val="Kpr"/>
                <w:noProof/>
              </w:rPr>
              <w:t>Recall</w:t>
            </w:r>
            <w:r w:rsidR="00CB151A">
              <w:rPr>
                <w:noProof/>
                <w:webHidden/>
              </w:rPr>
              <w:tab/>
            </w:r>
            <w:r w:rsidR="00CB151A">
              <w:rPr>
                <w:noProof/>
                <w:webHidden/>
              </w:rPr>
              <w:fldChar w:fldCharType="begin"/>
            </w:r>
            <w:r w:rsidR="00CB151A">
              <w:rPr>
                <w:noProof/>
                <w:webHidden/>
              </w:rPr>
              <w:instrText xml:space="preserve"> PAGEREF _Toc37768818 \h </w:instrText>
            </w:r>
            <w:r w:rsidR="00CB151A">
              <w:rPr>
                <w:noProof/>
                <w:webHidden/>
              </w:rPr>
            </w:r>
            <w:r w:rsidR="00CB151A">
              <w:rPr>
                <w:noProof/>
                <w:webHidden/>
              </w:rPr>
              <w:fldChar w:fldCharType="separate"/>
            </w:r>
            <w:r>
              <w:rPr>
                <w:noProof/>
                <w:webHidden/>
              </w:rPr>
              <w:t>42</w:t>
            </w:r>
            <w:r w:rsidR="00CB151A">
              <w:rPr>
                <w:noProof/>
                <w:webHidden/>
              </w:rPr>
              <w:fldChar w:fldCharType="end"/>
            </w:r>
          </w:hyperlink>
        </w:p>
        <w:p w:rsidR="00CB151A" w:rsidRDefault="007C5BD6">
          <w:pPr>
            <w:pStyle w:val="T3"/>
            <w:tabs>
              <w:tab w:val="left" w:pos="1320"/>
              <w:tab w:val="right" w:leader="dot" w:pos="9396"/>
            </w:tabs>
            <w:rPr>
              <w:rFonts w:asciiTheme="minorHAnsi" w:eastAsiaTheme="minorEastAsia" w:hAnsiTheme="minorHAnsi"/>
              <w:noProof/>
              <w:sz w:val="22"/>
              <w:lang w:eastAsia="en-CA"/>
            </w:rPr>
          </w:pPr>
          <w:hyperlink w:anchor="_Toc37768819" w:history="1">
            <w:r w:rsidR="00CB151A" w:rsidRPr="003D1B50">
              <w:rPr>
                <w:rStyle w:val="Kpr"/>
                <w:noProof/>
              </w:rPr>
              <w:t>5.3.3.</w:t>
            </w:r>
            <w:r w:rsidR="00CB151A">
              <w:rPr>
                <w:rFonts w:asciiTheme="minorHAnsi" w:eastAsiaTheme="minorEastAsia" w:hAnsiTheme="minorHAnsi"/>
                <w:noProof/>
                <w:sz w:val="22"/>
                <w:lang w:eastAsia="en-CA"/>
              </w:rPr>
              <w:tab/>
            </w:r>
            <w:r w:rsidR="00CB151A" w:rsidRPr="003D1B50">
              <w:rPr>
                <w:rStyle w:val="Kpr"/>
                <w:noProof/>
              </w:rPr>
              <w:t>F1</w:t>
            </w:r>
            <w:r w:rsidR="00CB151A">
              <w:rPr>
                <w:noProof/>
                <w:webHidden/>
              </w:rPr>
              <w:tab/>
            </w:r>
            <w:r w:rsidR="00CB151A">
              <w:rPr>
                <w:noProof/>
                <w:webHidden/>
              </w:rPr>
              <w:fldChar w:fldCharType="begin"/>
            </w:r>
            <w:r w:rsidR="00CB151A">
              <w:rPr>
                <w:noProof/>
                <w:webHidden/>
              </w:rPr>
              <w:instrText xml:space="preserve"> PAGEREF _Toc37768819 \h </w:instrText>
            </w:r>
            <w:r w:rsidR="00CB151A">
              <w:rPr>
                <w:noProof/>
                <w:webHidden/>
              </w:rPr>
            </w:r>
            <w:r w:rsidR="00CB151A">
              <w:rPr>
                <w:noProof/>
                <w:webHidden/>
              </w:rPr>
              <w:fldChar w:fldCharType="separate"/>
            </w:r>
            <w:r>
              <w:rPr>
                <w:noProof/>
                <w:webHidden/>
              </w:rPr>
              <w:t>42</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820" w:history="1">
            <w:r w:rsidR="00CB151A" w:rsidRPr="003D1B50">
              <w:rPr>
                <w:rStyle w:val="Kpr"/>
                <w:noProof/>
              </w:rPr>
              <w:t>6.</w:t>
            </w:r>
            <w:r w:rsidR="00CB151A">
              <w:rPr>
                <w:rFonts w:asciiTheme="minorHAnsi" w:eastAsiaTheme="minorEastAsia" w:hAnsiTheme="minorHAnsi"/>
                <w:noProof/>
                <w:sz w:val="22"/>
                <w:lang w:eastAsia="en-CA"/>
              </w:rPr>
              <w:tab/>
            </w:r>
            <w:r w:rsidR="00CB151A" w:rsidRPr="003D1B50">
              <w:rPr>
                <w:rStyle w:val="Kpr"/>
                <w:noProof/>
              </w:rPr>
              <w:t>CONCLUSION</w:t>
            </w:r>
            <w:r w:rsidR="00CB151A">
              <w:rPr>
                <w:noProof/>
                <w:webHidden/>
              </w:rPr>
              <w:tab/>
            </w:r>
            <w:r w:rsidR="00CB151A">
              <w:rPr>
                <w:noProof/>
                <w:webHidden/>
              </w:rPr>
              <w:fldChar w:fldCharType="begin"/>
            </w:r>
            <w:r w:rsidR="00CB151A">
              <w:rPr>
                <w:noProof/>
                <w:webHidden/>
              </w:rPr>
              <w:instrText xml:space="preserve"> PAGEREF _Toc37768820 \h </w:instrText>
            </w:r>
            <w:r w:rsidR="00CB151A">
              <w:rPr>
                <w:noProof/>
                <w:webHidden/>
              </w:rPr>
            </w:r>
            <w:r w:rsidR="00CB151A">
              <w:rPr>
                <w:noProof/>
                <w:webHidden/>
              </w:rPr>
              <w:fldChar w:fldCharType="separate"/>
            </w:r>
            <w:r>
              <w:rPr>
                <w:noProof/>
                <w:webHidden/>
              </w:rPr>
              <w:t>43</w:t>
            </w:r>
            <w:r w:rsidR="00CB151A">
              <w:rPr>
                <w:noProof/>
                <w:webHidden/>
              </w:rPr>
              <w:fldChar w:fldCharType="end"/>
            </w:r>
          </w:hyperlink>
        </w:p>
        <w:p w:rsidR="00CB151A" w:rsidRDefault="007C5BD6">
          <w:pPr>
            <w:pStyle w:val="T1"/>
            <w:tabs>
              <w:tab w:val="left" w:pos="480"/>
              <w:tab w:val="right" w:leader="dot" w:pos="9396"/>
            </w:tabs>
            <w:rPr>
              <w:rFonts w:asciiTheme="minorHAnsi" w:eastAsiaTheme="minorEastAsia" w:hAnsiTheme="minorHAnsi"/>
              <w:noProof/>
              <w:sz w:val="22"/>
              <w:lang w:eastAsia="en-CA"/>
            </w:rPr>
          </w:pPr>
          <w:hyperlink w:anchor="_Toc37768821" w:history="1">
            <w:r w:rsidR="00CB151A" w:rsidRPr="003D1B50">
              <w:rPr>
                <w:rStyle w:val="Kpr"/>
                <w:noProof/>
              </w:rPr>
              <w:t>7.</w:t>
            </w:r>
            <w:r w:rsidR="00CB151A">
              <w:rPr>
                <w:rFonts w:asciiTheme="minorHAnsi" w:eastAsiaTheme="minorEastAsia" w:hAnsiTheme="minorHAnsi"/>
                <w:noProof/>
                <w:sz w:val="22"/>
                <w:lang w:eastAsia="en-CA"/>
              </w:rPr>
              <w:tab/>
            </w:r>
            <w:r w:rsidR="00CB151A" w:rsidRPr="003D1B50">
              <w:rPr>
                <w:rStyle w:val="Kpr"/>
                <w:noProof/>
              </w:rPr>
              <w:t>REFERENCES</w:t>
            </w:r>
            <w:r w:rsidR="00CB151A">
              <w:rPr>
                <w:noProof/>
                <w:webHidden/>
              </w:rPr>
              <w:tab/>
            </w:r>
            <w:r w:rsidR="00CB151A">
              <w:rPr>
                <w:noProof/>
                <w:webHidden/>
              </w:rPr>
              <w:fldChar w:fldCharType="begin"/>
            </w:r>
            <w:r w:rsidR="00CB151A">
              <w:rPr>
                <w:noProof/>
                <w:webHidden/>
              </w:rPr>
              <w:instrText xml:space="preserve"> PAGEREF _Toc37768821 \h </w:instrText>
            </w:r>
            <w:r w:rsidR="00CB151A">
              <w:rPr>
                <w:noProof/>
                <w:webHidden/>
              </w:rPr>
            </w:r>
            <w:r w:rsidR="00CB151A">
              <w:rPr>
                <w:noProof/>
                <w:webHidden/>
              </w:rPr>
              <w:fldChar w:fldCharType="separate"/>
            </w:r>
            <w:r>
              <w:rPr>
                <w:noProof/>
                <w:webHidden/>
              </w:rPr>
              <w:t>44</w:t>
            </w:r>
            <w:r w:rsidR="00CB151A">
              <w:rPr>
                <w:noProof/>
                <w:webHidden/>
              </w:rPr>
              <w:fldChar w:fldCharType="end"/>
            </w:r>
          </w:hyperlink>
        </w:p>
        <w:p w:rsidR="00213AB4" w:rsidRPr="00F73E13" w:rsidRDefault="001D51A1" w:rsidP="00F73E13">
          <w:r w:rsidRPr="006942C2">
            <w:rPr>
              <w:rFonts w:cs="Times New Roman"/>
              <w:b/>
              <w:bCs/>
            </w:rPr>
            <w:fldChar w:fldCharType="end"/>
          </w:r>
        </w:p>
      </w:sdtContent>
    </w:sdt>
    <w:p w:rsidR="009D29C5" w:rsidRPr="009D29C5" w:rsidRDefault="001D51A1" w:rsidP="00627420">
      <w:pPr>
        <w:pStyle w:val="Balk1"/>
      </w:pPr>
      <w:bookmarkStart w:id="1" w:name="_Toc37768792"/>
      <w:r w:rsidRPr="006942C2">
        <w:lastRenderedPageBreak/>
        <w:t>ABSTRACT</w:t>
      </w:r>
      <w:bookmarkEnd w:id="1"/>
    </w:p>
    <w:p w:rsidR="009D29C5" w:rsidRPr="009D29C5" w:rsidRDefault="009D29C5" w:rsidP="009D29C5">
      <w:r>
        <w:t xml:space="preserve">Entity matching is one of the top research topics in </w:t>
      </w:r>
      <w:r w:rsidR="000014EA">
        <w:t xml:space="preserve">the </w:t>
      </w:r>
      <w:r>
        <w:t>data management</w:t>
      </w:r>
      <w:r w:rsidR="009806D8">
        <w:t xml:space="preserve"> area</w:t>
      </w:r>
      <w:r>
        <w:t>. There are lots o</w:t>
      </w:r>
      <w:r w:rsidR="000014EA">
        <w:t>f different algorithms that do</w:t>
      </w:r>
      <w:r>
        <w:t xml:space="preserve"> the same job. However, most of these research algorithms don’t have any implementation to use. There are only a few implemented entity matching algorithms or sy</w:t>
      </w:r>
      <w:r w:rsidR="000014EA">
        <w:t>stems. In this report, research-</w:t>
      </w:r>
      <w:r>
        <w:t xml:space="preserve">based and commercial entity matching </w:t>
      </w:r>
      <w:r w:rsidR="00FC57F4">
        <w:t>systems</w:t>
      </w:r>
      <w:r>
        <w:t xml:space="preserve"> compared based on result accuracy, runtime performance, system </w:t>
      </w:r>
      <w:r w:rsidR="00627420">
        <w:t xml:space="preserve">usability and system features. </w:t>
      </w:r>
    </w:p>
    <w:p w:rsidR="008211CA" w:rsidRDefault="001D51A1" w:rsidP="00F54F5E">
      <w:pPr>
        <w:pStyle w:val="Balk1"/>
        <w:numPr>
          <w:ilvl w:val="0"/>
          <w:numId w:val="1"/>
        </w:numPr>
      </w:pPr>
      <w:bookmarkStart w:id="2" w:name="_Toc37768793"/>
      <w:r w:rsidRPr="006942C2">
        <w:t>INTRODUCTION</w:t>
      </w:r>
      <w:bookmarkEnd w:id="2"/>
    </w:p>
    <w:p w:rsidR="00167A16" w:rsidRPr="00167A16" w:rsidRDefault="00A30D6D" w:rsidP="00106737">
      <w:r>
        <w:t>Entity M</w:t>
      </w:r>
      <w:r w:rsidR="00167A16">
        <w:t xml:space="preserve">atching </w:t>
      </w:r>
      <w:r>
        <w:t xml:space="preserve">(EM) </w:t>
      </w:r>
      <w:r w:rsidR="000014EA">
        <w:t>defines detecting the same real-</w:t>
      </w:r>
      <w:r w:rsidR="00167A16">
        <w:t>world entities in the database system</w:t>
      </w:r>
      <w:r w:rsidR="006718D8">
        <w:t>s</w:t>
      </w:r>
      <w:r w:rsidR="003A43E9">
        <w:t>. It is one of the hot topics in the Data Management are</w:t>
      </w:r>
      <w:r w:rsidR="00D41FD7">
        <w:t>a</w:t>
      </w:r>
      <w:r w:rsidR="003A43E9">
        <w:t xml:space="preserve"> because data is getting bigger and bigger every day. Storing the same entity’s data more than once takes unnecessary space in the database. This problem both increases the database management cost and decreases the overall query performance of the databa</w:t>
      </w:r>
      <w:r w:rsidR="00A9674A">
        <w:t>se system. Entity matching has two</w:t>
      </w:r>
      <w:r w:rsidR="003A43E9">
        <w:t xml:space="preserve"> different types: Deduplication and Record Linkage. Deduplication is detecting the same entities inside one dataset however linkage or record linkage means finding these same entities across multiple datasets. Deduplication compares tuples in the same dataset but record linkage compares different dataset’s tuples to find the same entity.</w:t>
      </w:r>
    </w:p>
    <w:p w:rsidR="0096250C" w:rsidRDefault="0096250C" w:rsidP="00E46EBE">
      <w:r>
        <w:t xml:space="preserve">There are numerous algorithms to solve entity matching problems in databases and each of them tries to outperform previous ones on performance or accuracy metrics. </w:t>
      </w:r>
      <w:r w:rsidR="00016CE6">
        <w:t xml:space="preserve">Since there are a lot of algorithms, some researchers </w:t>
      </w:r>
      <w:r w:rsidR="00E46EBE">
        <w:t xml:space="preserve">try to find the best one regarding the algorithm performance. </w:t>
      </w:r>
      <w:r w:rsidR="00A30D6D">
        <w:t>Companies with EM commercial systems want to sell their products, therefore; these companies try t</w:t>
      </w:r>
      <w:r w:rsidR="000014EA">
        <w:t>o create easy to use and better-</w:t>
      </w:r>
      <w:r w:rsidR="00A30D6D">
        <w:t>performing systems. On the other hand, research</w:t>
      </w:r>
      <w:r w:rsidR="000014EA">
        <w:t>-</w:t>
      </w:r>
      <w:r w:rsidR="00A30D6D">
        <w:t>based algorithms or systems try to improve previous ones’ performance metrics on runtime or accuracy. Finding the best EM system</w:t>
      </w:r>
      <w:r w:rsidR="00E46EBE">
        <w:t xml:space="preserve"> requires testing every one of them in the same environment with the same datasets. </w:t>
      </w:r>
      <w:r w:rsidR="00545FA0">
        <w:t>There are few survey</w:t>
      </w:r>
      <w:r w:rsidR="000014EA">
        <w:t xml:space="preserve"> papers which compare</w:t>
      </w:r>
      <w:r w:rsidR="0071165A">
        <w:t xml:space="preserve"> entity matching algorithms. However, </w:t>
      </w:r>
      <w:r w:rsidR="00FC57F4">
        <w:t>all</w:t>
      </w:r>
      <w:r w:rsidR="0071165A">
        <w:t xml:space="preserve"> </w:t>
      </w:r>
      <w:r w:rsidR="000014EA">
        <w:t>of the papers only use research-</w:t>
      </w:r>
      <w:r w:rsidR="0071165A">
        <w:t>based algorithms in comp</w:t>
      </w:r>
      <w:r w:rsidR="000014EA">
        <w:t>arison. In this project paper, research-</w:t>
      </w:r>
      <w:r w:rsidR="0071165A">
        <w:t xml:space="preserve">based implemented systems </w:t>
      </w:r>
      <w:r w:rsidR="00E46EBE">
        <w:t xml:space="preserve">compared with </w:t>
      </w:r>
      <w:r w:rsidR="0071165A">
        <w:t xml:space="preserve">commercial systems to figure out </w:t>
      </w:r>
      <w:r w:rsidR="00E46EBE">
        <w:t>which is better.</w:t>
      </w:r>
      <w:r w:rsidR="006F4C2C">
        <w:t xml:space="preserve"> This is an important subject because there </w:t>
      </w:r>
      <w:r w:rsidR="0054103A">
        <w:t>aren’t</w:t>
      </w:r>
      <w:r w:rsidR="006F4C2C">
        <w:t xml:space="preserve"> any comparisons between research and commercial systems. At the end of the paper, you will find out what are their most important features.</w:t>
      </w:r>
    </w:p>
    <w:p w:rsidR="003A2646" w:rsidRPr="003A2646" w:rsidRDefault="00B665DA" w:rsidP="00106737">
      <w:r>
        <w:t xml:space="preserve">In this paper, every system </w:t>
      </w:r>
      <w:r w:rsidR="00E03368">
        <w:t xml:space="preserve">is </w:t>
      </w:r>
      <w:r>
        <w:t xml:space="preserve">compared </w:t>
      </w:r>
      <w:r w:rsidR="00E03368">
        <w:t>in</w:t>
      </w:r>
      <w:r w:rsidR="00A9674A">
        <w:t xml:space="preserve"> four</w:t>
      </w:r>
      <w:r>
        <w:t xml:space="preserve"> aspects. These </w:t>
      </w:r>
      <w:r w:rsidR="00E46EBE">
        <w:t>aspects</w:t>
      </w:r>
      <w:r>
        <w:t xml:space="preserve"> are results accuracy, runtime performance, system usability and additional system features. </w:t>
      </w:r>
      <w:r w:rsidR="0049709A">
        <w:t>Each of the metrics will be explained in the experiment</w:t>
      </w:r>
      <w:r w:rsidR="00A9674A">
        <w:t>al</w:t>
      </w:r>
      <w:r w:rsidR="0049709A">
        <w:t xml:space="preserve"> section </w:t>
      </w:r>
      <w:r w:rsidR="0049709A" w:rsidRPr="0049709A">
        <w:rPr>
          <w:i/>
        </w:rPr>
        <w:t>(</w:t>
      </w:r>
      <w:r w:rsidR="009B1338">
        <w:rPr>
          <w:i/>
        </w:rPr>
        <w:t>Section 5</w:t>
      </w:r>
      <w:r w:rsidR="0049709A" w:rsidRPr="0049709A">
        <w:rPr>
          <w:i/>
        </w:rPr>
        <w:t>)</w:t>
      </w:r>
      <w:r w:rsidR="0049709A">
        <w:t xml:space="preserve">. </w:t>
      </w:r>
      <w:r w:rsidR="003A2646">
        <w:t xml:space="preserve">Since accuracy and the runtime performance will be compared, different datasets </w:t>
      </w:r>
      <w:r w:rsidR="00E46EBE">
        <w:t xml:space="preserve">used </w:t>
      </w:r>
      <w:r w:rsidR="003A2646">
        <w:t xml:space="preserve">for </w:t>
      </w:r>
      <w:r w:rsidR="00E46EBE">
        <w:t>better comparison</w:t>
      </w:r>
      <w:r w:rsidR="003A2646">
        <w:t xml:space="preserve"> </w:t>
      </w:r>
      <w:r w:rsidR="00E46EBE">
        <w:t xml:space="preserve">between these </w:t>
      </w:r>
      <w:r w:rsidR="00A9674A">
        <w:t>two</w:t>
      </w:r>
      <w:r w:rsidR="003A2646">
        <w:t xml:space="preserve"> </w:t>
      </w:r>
      <w:r w:rsidR="00E46EBE">
        <w:t>aspects</w:t>
      </w:r>
      <w:r w:rsidR="006620E9">
        <w:t xml:space="preserve">. </w:t>
      </w:r>
      <w:r w:rsidR="00A9674A">
        <w:t>Four</w:t>
      </w:r>
      <w:r w:rsidR="003A2646">
        <w:t xml:space="preserve"> different datasets used in the exper</w:t>
      </w:r>
      <w:r w:rsidR="00944F23">
        <w:t>iments. Some of the datasets have</w:t>
      </w:r>
      <w:r w:rsidR="003A2646">
        <w:t xml:space="preserve"> over a million tuple</w:t>
      </w:r>
      <w:r w:rsidR="00E03368">
        <w:t>s and some of them ha</w:t>
      </w:r>
      <w:r w:rsidR="00944F23">
        <w:t>ve</w:t>
      </w:r>
      <w:r w:rsidR="00E03368">
        <w:t xml:space="preserve"> nearly twenty</w:t>
      </w:r>
      <w:r w:rsidR="003A2646">
        <w:t xml:space="preserve"> attributes for comparing </w:t>
      </w:r>
      <w:r w:rsidR="00944F23">
        <w:t xml:space="preserve">the </w:t>
      </w:r>
      <w:r w:rsidR="003A2646">
        <w:t>similarity between tuples. Each dataset would show different aspects of the system</w:t>
      </w:r>
      <w:r w:rsidR="002B6C8C">
        <w:t>s</w:t>
      </w:r>
      <w:r w:rsidR="00944F23">
        <w:t>’</w:t>
      </w:r>
      <w:r w:rsidR="003A2646">
        <w:t xml:space="preserve"> performance. Every dataset</w:t>
      </w:r>
      <w:r w:rsidR="00ED73E1">
        <w:t>’s</w:t>
      </w:r>
      <w:r w:rsidR="003A2646">
        <w:t xml:space="preserve"> number of tuples, its attributes and why </w:t>
      </w:r>
      <w:r w:rsidR="008D3152">
        <w:t>we</w:t>
      </w:r>
      <w:r w:rsidR="002B6C8C">
        <w:t xml:space="preserve">re </w:t>
      </w:r>
      <w:r w:rsidR="00725716">
        <w:t xml:space="preserve">they </w:t>
      </w:r>
      <w:r w:rsidR="003A2646">
        <w:t>chose</w:t>
      </w:r>
      <w:r w:rsidR="002B6C8C">
        <w:t xml:space="preserve">n </w:t>
      </w:r>
      <w:r w:rsidR="003A2646">
        <w:t xml:space="preserve">explained in the </w:t>
      </w:r>
      <w:r w:rsidR="00ED73E1">
        <w:t>dataset</w:t>
      </w:r>
      <w:r w:rsidR="003A2646">
        <w:t xml:space="preserve"> section </w:t>
      </w:r>
      <w:r w:rsidR="00ED73E1">
        <w:rPr>
          <w:i/>
        </w:rPr>
        <w:t>(Section 3</w:t>
      </w:r>
      <w:r w:rsidR="003A2646" w:rsidRPr="003A2646">
        <w:rPr>
          <w:i/>
        </w:rPr>
        <w:t>).</w:t>
      </w:r>
      <w:r w:rsidR="003A2646">
        <w:t xml:space="preserve"> </w:t>
      </w:r>
    </w:p>
    <w:p w:rsidR="005A42C8" w:rsidRDefault="005A42C8" w:rsidP="00106737">
      <w:r>
        <w:t xml:space="preserve">Related work about entity matching comparison mentioned in Section 2. Section 3 explains each </w:t>
      </w:r>
      <w:r w:rsidR="009B1338">
        <w:t>datase</w:t>
      </w:r>
      <w:r w:rsidR="00212F77">
        <w:t>ts and their features. Section 4</w:t>
      </w:r>
      <w:r w:rsidR="009B1338">
        <w:t xml:space="preserve"> has </w:t>
      </w:r>
      <w:r>
        <w:t xml:space="preserve">system </w:t>
      </w:r>
      <w:r w:rsidR="009B1338">
        <w:t xml:space="preserve">explanations </w:t>
      </w:r>
      <w:r>
        <w:t xml:space="preserve">and why </w:t>
      </w:r>
      <w:r w:rsidR="009B1338">
        <w:t xml:space="preserve">they were </w:t>
      </w:r>
      <w:r>
        <w:t>chose</w:t>
      </w:r>
      <w:r w:rsidR="009B1338">
        <w:t>n</w:t>
      </w:r>
      <w:r w:rsidR="003E228B">
        <w:t xml:space="preserve"> over </w:t>
      </w:r>
      <w:r>
        <w:t xml:space="preserve">other </w:t>
      </w:r>
      <w:r w:rsidR="009B1338">
        <w:t>entity matching systems</w:t>
      </w:r>
      <w:r w:rsidR="00212F77">
        <w:t>. Section 5</w:t>
      </w:r>
      <w:r>
        <w:t xml:space="preserve"> is for experiments and evaluation which consists of system specs that all of the experiments run, experiment</w:t>
      </w:r>
      <w:r w:rsidR="00A9674A">
        <w:t>al</w:t>
      </w:r>
      <w:r>
        <w:t xml:space="preserve"> graph results and finally evaluation of each experiment.</w:t>
      </w:r>
      <w:r w:rsidR="001E228F">
        <w:t xml:space="preserve"> In Section 6</w:t>
      </w:r>
      <w:r w:rsidR="00A9674A">
        <w:t>,</w:t>
      </w:r>
      <w:r w:rsidR="00585090">
        <w:t xml:space="preserve"> all of the section</w:t>
      </w:r>
      <w:r w:rsidR="00944F23">
        <w:t>s</w:t>
      </w:r>
      <w:r w:rsidR="00585090">
        <w:t xml:space="preserve"> will be summarized. </w:t>
      </w:r>
    </w:p>
    <w:p w:rsidR="002517E3" w:rsidRDefault="001D51A1" w:rsidP="00F54F5E">
      <w:pPr>
        <w:pStyle w:val="Balk1"/>
        <w:numPr>
          <w:ilvl w:val="0"/>
          <w:numId w:val="1"/>
        </w:numPr>
        <w:spacing w:line="480" w:lineRule="auto"/>
      </w:pPr>
      <w:bookmarkStart w:id="3" w:name="_Toc37768794"/>
      <w:r w:rsidRPr="006942C2">
        <w:lastRenderedPageBreak/>
        <w:t>RELATED WOR</w:t>
      </w:r>
      <w:r w:rsidR="00DB456F">
        <w:t>K</w:t>
      </w:r>
      <w:bookmarkEnd w:id="3"/>
    </w:p>
    <w:p w:rsidR="006B21D7" w:rsidRPr="003372AE" w:rsidRDefault="00643149" w:rsidP="00643149">
      <w:r w:rsidRPr="003372AE">
        <w:t xml:space="preserve">Entity matching is </w:t>
      </w:r>
      <w:r w:rsidR="00E3737D">
        <w:t xml:space="preserve">a </w:t>
      </w:r>
      <w:r w:rsidRPr="003372AE">
        <w:t xml:space="preserve">very important topic in the data management field. That’s why there are lots of different papers </w:t>
      </w:r>
      <w:r w:rsidR="00E3737D">
        <w:t>on</w:t>
      </w:r>
      <w:r w:rsidRPr="003372AE">
        <w:t xml:space="preserve"> this subject. Most of the papers presen</w:t>
      </w:r>
      <w:r w:rsidR="00E3737D">
        <w:t>t</w:t>
      </w:r>
      <w:r w:rsidRPr="003372AE">
        <w:t xml:space="preserve"> </w:t>
      </w:r>
      <w:r w:rsidR="00E3737D">
        <w:t xml:space="preserve">a </w:t>
      </w:r>
      <w:r w:rsidRPr="003372AE">
        <w:t xml:space="preserve">new algorithm </w:t>
      </w:r>
      <w:r w:rsidR="00E3737D">
        <w:t>that</w:t>
      </w:r>
      <w:r w:rsidRPr="003372AE">
        <w:t xml:space="preserve"> has better performance scores on some of the metrics. There are a few comparison</w:t>
      </w:r>
      <w:r w:rsidR="00E3737D">
        <w:t>s</w:t>
      </w:r>
      <w:r w:rsidRPr="003372AE">
        <w:t xml:space="preserve"> and survey papers about entity matching, deduplication and linkage.</w:t>
      </w:r>
      <w:r w:rsidR="00A72635" w:rsidRPr="003372AE">
        <w:t xml:space="preserve"> Entity matching papers mostly focus on the performance (accuracy or runtime) of the algorithms, however; some papers </w:t>
      </w:r>
      <w:r w:rsidR="00E3737D">
        <w:t>focus</w:t>
      </w:r>
      <w:r w:rsidR="00A72635" w:rsidRPr="003372AE">
        <w:t xml:space="preserve"> on the security a</w:t>
      </w:r>
      <w:r w:rsidR="004619DF">
        <w:t xml:space="preserve">spect of it. For instance, </w:t>
      </w:r>
      <w:r w:rsidR="00A9674A" w:rsidRPr="003372AE">
        <w:t xml:space="preserve">Patil and Dhanushree (2015) </w:t>
      </w:r>
      <w:r w:rsidR="00A72635" w:rsidRPr="003372AE">
        <w:t xml:space="preserve">focuses only </w:t>
      </w:r>
      <w:r w:rsidR="00E3737D">
        <w:t xml:space="preserve">on </w:t>
      </w:r>
      <w:r w:rsidR="00A72635" w:rsidRPr="003372AE">
        <w:t xml:space="preserve">security and encryption parts of the deduplication methods in the cloud systems. </w:t>
      </w:r>
    </w:p>
    <w:p w:rsidR="00643149" w:rsidRDefault="00A72635" w:rsidP="00643149">
      <w:r w:rsidRPr="003372AE">
        <w:t>Since, there are lots of algorithms around, there are</w:t>
      </w:r>
      <w:r w:rsidR="00E3737D">
        <w:t xml:space="preserve"> few survey papers that compare</w:t>
      </w:r>
      <w:r w:rsidRPr="003372AE">
        <w:t xml:space="preserve"> these algorithms in the same conditions. </w:t>
      </w:r>
      <w:r w:rsidR="003372AE" w:rsidRPr="003372AE">
        <w:t xml:space="preserve">There </w:t>
      </w:r>
      <w:r w:rsidR="00540E3C" w:rsidRPr="003372AE">
        <w:t>are some survey paper examples</w:t>
      </w:r>
      <w:r w:rsidR="003372AE" w:rsidRPr="003372AE">
        <w:t xml:space="preserve"> in literature (Baraterio and Galhardas, 2005; Bharambe et al., 2012; Christen, 2011; Elmagarmid et al., 2006; Köpcke and Rahm, 2010)</w:t>
      </w:r>
      <w:r w:rsidR="00540E3C" w:rsidRPr="003372AE">
        <w:t>. These</w:t>
      </w:r>
      <w:r w:rsidR="00E9778D">
        <w:t xml:space="preserve"> </w:t>
      </w:r>
      <w:r w:rsidR="00E9778D" w:rsidRPr="001741EB">
        <w:t>five</w:t>
      </w:r>
      <w:r w:rsidR="00540E3C" w:rsidRPr="001741EB">
        <w:t xml:space="preserve"> papers compare different aspects of the entity match</w:t>
      </w:r>
      <w:r w:rsidR="001741EB" w:rsidRPr="001741EB">
        <w:t>ing algorith</w:t>
      </w:r>
      <w:r w:rsidR="00C24E08">
        <w:t xml:space="preserve">ms. For example, </w:t>
      </w:r>
      <w:r w:rsidR="001741EB" w:rsidRPr="001741EB">
        <w:t>Christen</w:t>
      </w:r>
      <w:r w:rsidR="00EB3150">
        <w:t xml:space="preserve"> </w:t>
      </w:r>
      <w:r w:rsidR="001741EB" w:rsidRPr="001741EB">
        <w:t>(2011)</w:t>
      </w:r>
      <w:r w:rsidR="00540E3C" w:rsidRPr="001741EB">
        <w:t xml:space="preserve"> compares different indexing techniques such as blocking, sorted neighbor and clustering. These methods used for reducing the tuple-to-tuple </w:t>
      </w:r>
      <w:r w:rsidR="00C907FB" w:rsidRPr="001741EB">
        <w:t>comparison</w:t>
      </w:r>
      <w:r w:rsidR="00540E3C" w:rsidRPr="001741EB">
        <w:t xml:space="preserve"> numbers so that performance could increase. </w:t>
      </w:r>
      <w:r w:rsidR="00C77047">
        <w:t>Christen (2011)</w:t>
      </w:r>
      <w:r w:rsidR="00CD3AC2">
        <w:t xml:space="preserve"> </w:t>
      </w:r>
      <w:r w:rsidR="00C907FB" w:rsidRPr="001741EB">
        <w:t xml:space="preserve">uses </w:t>
      </w:r>
      <w:r w:rsidR="001741EB">
        <w:t>reduction ratio, pair quality and</w:t>
      </w:r>
      <w:r w:rsidR="00C907FB" w:rsidRPr="001741EB">
        <w:t xml:space="preserve"> pair completeness metrics </w:t>
      </w:r>
      <w:r w:rsidR="00CD55BE">
        <w:t xml:space="preserve">with </w:t>
      </w:r>
      <w:r w:rsidR="00CD55BE" w:rsidRPr="001741EB">
        <w:t xml:space="preserve">dirty and clean datasets </w:t>
      </w:r>
      <w:r w:rsidR="00C907FB" w:rsidRPr="001741EB">
        <w:t xml:space="preserve">to evaluate </w:t>
      </w:r>
      <w:r w:rsidR="00C907FB">
        <w:t>the experiment results.</w:t>
      </w:r>
    </w:p>
    <w:p w:rsidR="006B21D7" w:rsidRDefault="00C77047" w:rsidP="00643149">
      <w:r w:rsidRPr="00C77047">
        <w:t xml:space="preserve">Bharambe et al. (2012) and Elmagarmid et al. (2006) </w:t>
      </w:r>
      <w:r w:rsidR="006B21D7" w:rsidRPr="00C77047">
        <w:t>papers are</w:t>
      </w:r>
      <w:r w:rsidR="00186F7C" w:rsidRPr="00C77047">
        <w:t xml:space="preserve"> very similar in terms of conten</w:t>
      </w:r>
      <w:r w:rsidR="006B21D7" w:rsidRPr="00C77047">
        <w:t>t.</w:t>
      </w:r>
      <w:r w:rsidR="00186F7C" w:rsidRPr="00C77047">
        <w:t xml:space="preserve"> </w:t>
      </w:r>
      <w:r w:rsidR="00E3737D">
        <w:t>Both of them explain</w:t>
      </w:r>
      <w:r w:rsidR="00E61A49" w:rsidRPr="00C77047">
        <w:t xml:space="preserve"> </w:t>
      </w:r>
      <w:r w:rsidR="00E3737D">
        <w:t xml:space="preserve">the </w:t>
      </w:r>
      <w:r w:rsidR="00E61A49" w:rsidRPr="00C77047">
        <w:t>deduplication concept</w:t>
      </w:r>
      <w:r w:rsidR="00B71B3F">
        <w:t>s</w:t>
      </w:r>
      <w:r w:rsidR="00E61A49" w:rsidRPr="00C77047">
        <w:t xml:space="preserve"> and methods</w:t>
      </w:r>
      <w:r w:rsidR="00E61A49">
        <w:t xml:space="preserve">. </w:t>
      </w:r>
      <w:r w:rsidR="00E3737D">
        <w:t>These papers mention</w:t>
      </w:r>
      <w:r w:rsidR="0007185F">
        <w:t xml:space="preserve"> string </w:t>
      </w:r>
      <w:r w:rsidR="006E2F97">
        <w:t>distance</w:t>
      </w:r>
      <w:r w:rsidR="0007185F">
        <w:t xml:space="preserve"> methods like Jaro-Wrinkler, Smith-Waterman, </w:t>
      </w:r>
      <w:r w:rsidR="00E3737D">
        <w:t>Q-gram, edit distance and token-</w:t>
      </w:r>
      <w:r w:rsidR="0007185F">
        <w:t xml:space="preserve">based </w:t>
      </w:r>
      <w:r w:rsidR="00B7180E">
        <w:t>distance</w:t>
      </w:r>
      <w:r w:rsidR="0007185F">
        <w:t xml:space="preserve"> metrics like Q-gram, atomic strings, WHIRL and phonetic </w:t>
      </w:r>
      <w:r w:rsidR="00B7180E">
        <w:t>distance</w:t>
      </w:r>
      <w:r w:rsidR="0007185F">
        <w:t xml:space="preserve"> metrics such as </w:t>
      </w:r>
      <w:r w:rsidR="00786CEC">
        <w:t>S</w:t>
      </w:r>
      <w:r w:rsidR="0007185F">
        <w:t>oundex, ONCA. They also refer several ded</w:t>
      </w:r>
      <w:r w:rsidR="00E3737D">
        <w:t>uplication techniques like rule-</w:t>
      </w:r>
      <w:r w:rsidR="0007185F">
        <w:t>based, active-learning, probabilistic, unsupervised learning, indexing and similarity-distance… Lastly, they briefly touch on a few deduplication systems like Febrl, TAILOR, WH</w:t>
      </w:r>
      <w:r w:rsidR="00CD29BE">
        <w:t>I</w:t>
      </w:r>
      <w:r w:rsidR="0007185F">
        <w:t>RL and some database servers.</w:t>
      </w:r>
    </w:p>
    <w:p w:rsidR="0007185F" w:rsidRDefault="00E3737D" w:rsidP="00643149">
      <w:r>
        <w:t>One paper</w:t>
      </w:r>
      <w:r w:rsidR="006B5CCC">
        <w:t>’</w:t>
      </w:r>
      <w:r>
        <w:t>s main aim is</w:t>
      </w:r>
      <w:r w:rsidR="001B4B62" w:rsidRPr="00C77047">
        <w:t>n’t just enti</w:t>
      </w:r>
      <w:r w:rsidR="00C77047" w:rsidRPr="00C77047">
        <w:t>ty matching but data quality. Baraterio and Galhardas, (2005)</w:t>
      </w:r>
      <w:r w:rsidR="001B4B62" w:rsidRPr="00C77047">
        <w:t xml:space="preserve"> survey paper compares different </w:t>
      </w:r>
      <w:r w:rsidR="009C6D01" w:rsidRPr="00C77047">
        <w:t xml:space="preserve">data </w:t>
      </w:r>
      <w:r w:rsidR="001B4B62" w:rsidRPr="00C77047">
        <w:t>quality systems.</w:t>
      </w:r>
      <w:r w:rsidR="009C6D01" w:rsidRPr="00C77047">
        <w:t xml:space="preserve"> This paper briefly explains </w:t>
      </w:r>
      <w:r w:rsidR="0087156D">
        <w:t>different</w:t>
      </w:r>
      <w:r>
        <w:t xml:space="preserve"> </w:t>
      </w:r>
      <w:r w:rsidR="0087156D" w:rsidRPr="00C77047">
        <w:t xml:space="preserve">data quality </w:t>
      </w:r>
      <w:r w:rsidR="009C6D01" w:rsidRPr="00C77047">
        <w:t xml:space="preserve">problems. It mentions problems like conflicts, empty values, </w:t>
      </w:r>
      <w:r w:rsidR="003350A3">
        <w:t>incorrect</w:t>
      </w:r>
      <w:r w:rsidR="009C6D01" w:rsidRPr="00C77047">
        <w:t xml:space="preserve"> types, misspellings, encoding errors… Then </w:t>
      </w:r>
      <w:r w:rsidR="001A6DAE">
        <w:t>the authors mention</w:t>
      </w:r>
      <w:r w:rsidR="009C6D01">
        <w:t xml:space="preserve"> metrics of the </w:t>
      </w:r>
      <w:r w:rsidR="000111D5">
        <w:t xml:space="preserve">system </w:t>
      </w:r>
      <w:r w:rsidR="009C6D01">
        <w:t>comparison. Some of the metrics are input data types, extraction capabilities,</w:t>
      </w:r>
      <w:r w:rsidR="00E87C3C">
        <w:t xml:space="preserve"> profiling,</w:t>
      </w:r>
      <w:r w:rsidR="009C6D01">
        <w:t xml:space="preserve"> </w:t>
      </w:r>
      <w:r w:rsidR="00E87C3C">
        <w:t xml:space="preserve">data transforming, </w:t>
      </w:r>
      <w:r w:rsidR="009C6D01">
        <w:t>system updates, interface, versioning, function libraries, debugging</w:t>
      </w:r>
      <w:r>
        <w:t>,</w:t>
      </w:r>
      <w:r w:rsidR="009C6D01">
        <w:t xml:space="preserve"> etc. This paper doesn’t test the performance of the systems rather it ch</w:t>
      </w:r>
      <w:r w:rsidR="003E228B">
        <w:t>ecks thirty-seven</w:t>
      </w:r>
      <w:r>
        <w:t xml:space="preserve"> commercial and research-</w:t>
      </w:r>
      <w:r w:rsidR="009C6D01">
        <w:t xml:space="preserve">based systems to if they have </w:t>
      </w:r>
      <w:r>
        <w:t>the above-</w:t>
      </w:r>
      <w:r w:rsidR="009C6D01">
        <w:t xml:space="preserve">listed metrics. </w:t>
      </w:r>
    </w:p>
    <w:p w:rsidR="00B17D4B" w:rsidRPr="00A271AF" w:rsidRDefault="00424BAB" w:rsidP="005146F2">
      <w:r w:rsidRPr="00C77047">
        <w:t xml:space="preserve">The last </w:t>
      </w:r>
      <w:r w:rsidR="003D34AD" w:rsidRPr="00C77047">
        <w:t xml:space="preserve">and the most </w:t>
      </w:r>
      <w:r w:rsidR="007879EE" w:rsidRPr="00C77047">
        <w:t xml:space="preserve">similar research paper is </w:t>
      </w:r>
      <w:r w:rsidR="00C77047" w:rsidRPr="00C77047">
        <w:t>written by Köpcke and Rahm (2010)</w:t>
      </w:r>
      <w:r w:rsidRPr="00C77047">
        <w:t xml:space="preserve">. </w:t>
      </w:r>
      <w:r w:rsidR="00E3737D">
        <w:t>This paper compares research-</w:t>
      </w:r>
      <w:r w:rsidR="003D34AD" w:rsidRPr="00C77047">
        <w:t xml:space="preserve">based entity matching frameworks. </w:t>
      </w:r>
      <w:r w:rsidR="00505649" w:rsidRPr="00C77047">
        <w:t>Functional comparison m</w:t>
      </w:r>
      <w:r w:rsidR="007F7922" w:rsidRPr="00C77047">
        <w:t xml:space="preserve">etrics used in </w:t>
      </w:r>
      <w:r w:rsidR="00E3737D">
        <w:t>Köpcke and Rahm’s (2010)</w:t>
      </w:r>
      <w:r w:rsidR="00C77047" w:rsidRPr="00C77047" w:rsidDel="0066562E">
        <w:t xml:space="preserve"> </w:t>
      </w:r>
      <w:r w:rsidR="007F7922" w:rsidRPr="00C77047">
        <w:t>paper are entity type (input), blocking methods, different matchers, combination of the mat</w:t>
      </w:r>
      <w:r w:rsidR="00C77047" w:rsidRPr="00C77047">
        <w:t>chers and training selection. Eleven</w:t>
      </w:r>
      <w:r w:rsidR="007F7922" w:rsidRPr="00C77047">
        <w:t xml:space="preserve"> different frameworks compared with these features and result effectiveness. Some o</w:t>
      </w:r>
      <w:r w:rsidR="007879EE" w:rsidRPr="00C77047">
        <w:t xml:space="preserve">f the frameworks used in both </w:t>
      </w:r>
      <w:r w:rsidR="00C77047" w:rsidRPr="00C77047">
        <w:t>Köpcke and Rahm (2010)’s</w:t>
      </w:r>
      <w:r w:rsidR="007F7922" w:rsidRPr="00C77047">
        <w:t xml:space="preserve"> paper and this paper are SERF and Febrl systems. </w:t>
      </w:r>
      <w:r w:rsidR="007C7E66">
        <w:t>The paper</w:t>
      </w:r>
      <w:r w:rsidR="00505649" w:rsidRPr="00C77047">
        <w:t xml:space="preserve"> also </w:t>
      </w:r>
      <w:r w:rsidR="007C7E66">
        <w:t xml:space="preserve">contains </w:t>
      </w:r>
      <w:r w:rsidR="00353DEC">
        <w:t xml:space="preserve">a </w:t>
      </w:r>
      <w:r w:rsidR="007C7E66">
        <w:t xml:space="preserve">comparison between </w:t>
      </w:r>
      <w:r w:rsidR="00505649" w:rsidRPr="00C77047">
        <w:t>manual, machine learning and hybrid approaches in the matchers.</w:t>
      </w:r>
      <w:r w:rsidR="0016799F">
        <w:br w:type="page"/>
      </w:r>
    </w:p>
    <w:p w:rsidR="001569F4" w:rsidRDefault="001569F4" w:rsidP="00F54F5E">
      <w:pPr>
        <w:pStyle w:val="Balk1"/>
        <w:numPr>
          <w:ilvl w:val="0"/>
          <w:numId w:val="1"/>
        </w:numPr>
        <w:spacing w:line="480" w:lineRule="auto"/>
      </w:pPr>
      <w:bookmarkStart w:id="4" w:name="_Toc37768795"/>
      <w:r>
        <w:lastRenderedPageBreak/>
        <w:t>D</w:t>
      </w:r>
      <w:r w:rsidR="00CC088D">
        <w:t>ATASETS</w:t>
      </w:r>
      <w:bookmarkEnd w:id="4"/>
    </w:p>
    <w:p w:rsidR="001569F4" w:rsidRDefault="003117E0" w:rsidP="001569F4">
      <w:r>
        <w:t>This project</w:t>
      </w:r>
      <w:r w:rsidR="00465A88">
        <w:t>’s</w:t>
      </w:r>
      <w:r>
        <w:t xml:space="preserve"> aim is to compare different systems that detect</w:t>
      </w:r>
      <w:r w:rsidR="001569F4">
        <w:t xml:space="preserve"> entity matching. Therefore, using datasets that specifically designed for entity matching is very important for experiment results. For that purpose, Magellan </w:t>
      </w:r>
      <w:r w:rsidR="007B52E6">
        <w:t xml:space="preserve">system’s </w:t>
      </w:r>
      <w:r w:rsidR="00594B62">
        <w:t xml:space="preserve">example </w:t>
      </w:r>
      <w:r w:rsidR="007B52E6">
        <w:t>dataset</w:t>
      </w:r>
      <w:r w:rsidR="00AF1377">
        <w:t>s</w:t>
      </w:r>
      <w:r w:rsidR="007B52E6">
        <w:t xml:space="preserve"> used</w:t>
      </w:r>
      <w:r w:rsidR="00B57F36">
        <w:t>. O</w:t>
      </w:r>
      <w:r w:rsidR="001569F4">
        <w:t xml:space="preserve">n </w:t>
      </w:r>
      <w:r w:rsidR="00DD0CAF">
        <w:t xml:space="preserve">Magellan </w:t>
      </w:r>
      <w:r w:rsidR="003B54DA">
        <w:t>website there are four</w:t>
      </w:r>
      <w:r w:rsidR="001569F4">
        <w:t xml:space="preserve"> different sourced entity matching ready datasets. </w:t>
      </w:r>
      <w:r>
        <w:t>The b</w:t>
      </w:r>
      <w:r w:rsidR="001569F4">
        <w:t>igges</w:t>
      </w:r>
      <w:r w:rsidR="00C406FA">
        <w:t>t one (The 748 Datas</w:t>
      </w:r>
      <w:r w:rsidR="003B54DA">
        <w:t>ets) has twenty-four</w:t>
      </w:r>
      <w:r w:rsidR="001569F4">
        <w:t xml:space="preserve"> different datasets and each of them has different domain</w:t>
      </w:r>
      <w:r w:rsidR="00FC30FE">
        <w:t>s</w:t>
      </w:r>
      <w:r w:rsidR="00C77047">
        <w:t xml:space="preserve"> and row numbers. However, t</w:t>
      </w:r>
      <w:r w:rsidR="001569F4">
        <w:t xml:space="preserve">he 748 </w:t>
      </w:r>
      <w:r w:rsidR="0068556A">
        <w:t>d</w:t>
      </w:r>
      <w:r w:rsidR="001569F4">
        <w:t xml:space="preserve">atasets don’t have </w:t>
      </w:r>
      <w:r w:rsidR="00C67C37">
        <w:t>any match result</w:t>
      </w:r>
      <w:r w:rsidR="00306DC7">
        <w:t xml:space="preserve"> </w:t>
      </w:r>
      <w:r w:rsidR="00CE3EE5">
        <w:t>file</w:t>
      </w:r>
      <w:r w:rsidR="00C67C37">
        <w:t>s</w:t>
      </w:r>
      <w:r w:rsidR="001569F4">
        <w:t>. T</w:t>
      </w:r>
      <w:r w:rsidR="00CA2973">
        <w:t>he Corleone and The Falcon data</w:t>
      </w:r>
      <w:r w:rsidR="00E57249">
        <w:t>sets have match</w:t>
      </w:r>
      <w:r w:rsidR="001569F4">
        <w:t xml:space="preserve"> </w:t>
      </w:r>
      <w:r w:rsidR="00E57249">
        <w:t xml:space="preserve">result </w:t>
      </w:r>
      <w:r w:rsidR="00CA2973">
        <w:t>files</w:t>
      </w:r>
      <w:r w:rsidR="001569F4">
        <w:t xml:space="preserve"> that can </w:t>
      </w:r>
      <w:r w:rsidR="00BC0680">
        <w:t xml:space="preserve">be </w:t>
      </w:r>
      <w:r w:rsidR="001569F4">
        <w:t>use</w:t>
      </w:r>
      <w:r w:rsidR="00BC0680">
        <w:t>d</w:t>
      </w:r>
      <w:r w:rsidR="001569F4">
        <w:t xml:space="preserve"> for calculating the systems </w:t>
      </w:r>
      <w:r w:rsidR="00BC0680">
        <w:t xml:space="preserve">match </w:t>
      </w:r>
      <w:r w:rsidR="001569F4">
        <w:t>accuracy. For</w:t>
      </w:r>
      <w:r w:rsidR="008C3560">
        <w:t xml:space="preserve"> this project</w:t>
      </w:r>
      <w:r w:rsidR="00175B5E">
        <w:t>,</w:t>
      </w:r>
      <w:r w:rsidR="001569F4">
        <w:t xml:space="preserve"> </w:t>
      </w:r>
      <w:r w:rsidR="00C77047">
        <w:t>four</w:t>
      </w:r>
      <w:r w:rsidR="001569F4">
        <w:t xml:space="preserve"> different datasets </w:t>
      </w:r>
      <w:r w:rsidR="008C3560">
        <w:t xml:space="preserve">have been chosen </w:t>
      </w:r>
      <w:r w:rsidR="001569F4">
        <w:t xml:space="preserve">from different domains. Next subsections explain each of the datasets and their attributes. </w:t>
      </w:r>
      <w:r w:rsidR="008A2CF0">
        <w:t xml:space="preserve">Each dataset’s tables </w:t>
      </w:r>
      <w:r w:rsidR="00B930C7">
        <w:t>show</w:t>
      </w:r>
      <w:r w:rsidR="008A2CF0">
        <w:t xml:space="preserve"> attribute features like name and type </w:t>
      </w:r>
      <w:r w:rsidR="00B930C7">
        <w:t>in addition,</w:t>
      </w:r>
      <w:r w:rsidR="008A2CF0">
        <w:t xml:space="preserve"> weight and threshold values for distance/similarity </w:t>
      </w:r>
      <w:r w:rsidR="00C25BE3">
        <w:t>methods</w:t>
      </w:r>
      <w:r w:rsidR="008A2CF0">
        <w:t>.</w:t>
      </w:r>
    </w:p>
    <w:p w:rsidR="00FC0C9C" w:rsidRPr="00A64023" w:rsidRDefault="001569F4" w:rsidP="001569F4">
      <w:pPr>
        <w:rPr>
          <w:i/>
        </w:rPr>
      </w:pPr>
      <w:r w:rsidRPr="00A64023">
        <w:rPr>
          <w:b/>
          <w:i/>
        </w:rPr>
        <w:t>Note:</w:t>
      </w:r>
      <w:r w:rsidRPr="00A64023">
        <w:rPr>
          <w:i/>
        </w:rPr>
        <w:t xml:space="preserve"> </w:t>
      </w:r>
      <w:r w:rsidR="003A316C">
        <w:rPr>
          <w:i/>
        </w:rPr>
        <w:t xml:space="preserve">Magellan has 2 tables for every dataset because Magellan is a record linkage </w:t>
      </w:r>
      <w:r w:rsidR="00476966">
        <w:rPr>
          <w:i/>
        </w:rPr>
        <w:t>(</w:t>
      </w:r>
      <w:r w:rsidR="003A316C">
        <w:rPr>
          <w:i/>
        </w:rPr>
        <w:t>EM</w:t>
      </w:r>
      <w:r w:rsidR="00476966">
        <w:rPr>
          <w:i/>
        </w:rPr>
        <w:t>)</w:t>
      </w:r>
      <w:r w:rsidR="003A316C">
        <w:rPr>
          <w:i/>
        </w:rPr>
        <w:t xml:space="preserve"> system.</w:t>
      </w:r>
    </w:p>
    <w:p w:rsidR="001569F4" w:rsidRDefault="001569F4" w:rsidP="00F54F5E">
      <w:pPr>
        <w:pStyle w:val="Balk2"/>
        <w:numPr>
          <w:ilvl w:val="1"/>
          <w:numId w:val="1"/>
        </w:numPr>
        <w:spacing w:line="360" w:lineRule="auto"/>
      </w:pPr>
      <w:bookmarkStart w:id="5" w:name="_Toc37768796"/>
      <w:r>
        <w:t>Bikes Dataset</w:t>
      </w:r>
      <w:bookmarkEnd w:id="5"/>
    </w:p>
    <w:p w:rsidR="001569F4" w:rsidRDefault="001569F4" w:rsidP="001569F4">
      <w:r>
        <w:t xml:space="preserve">Bikes dataset consists of online sales bikes. It has </w:t>
      </w:r>
      <w:r w:rsidR="00175B5E">
        <w:t>two</w:t>
      </w:r>
      <w:r>
        <w:t xml:space="preserve"> tables and each table represents different </w:t>
      </w:r>
      <w:r w:rsidR="00F302F4">
        <w:t xml:space="preserve">online bike </w:t>
      </w:r>
      <w:r>
        <w:t xml:space="preserve">sale websites. Both sale websites from India. </w:t>
      </w:r>
      <w:r w:rsidR="00D96A89">
        <w:t>T</w:t>
      </w:r>
      <w:r>
        <w:t xml:space="preserve">his dataset </w:t>
      </w:r>
      <w:r w:rsidR="00D96A89">
        <w:t xml:space="preserve">is chosen </w:t>
      </w:r>
      <w:r>
        <w:t xml:space="preserve">because both tables have </w:t>
      </w:r>
      <w:r w:rsidR="00257E53">
        <w:t>more tha</w:t>
      </w:r>
      <w:r w:rsidR="00D96A89">
        <w:t>n</w:t>
      </w:r>
      <w:r w:rsidR="0086209A">
        <w:t xml:space="preserve"> 4</w:t>
      </w:r>
      <w:r w:rsidR="00D96A89">
        <w:t xml:space="preserve">K </w:t>
      </w:r>
      <w:r w:rsidR="002C0AD5">
        <w:t>tuples. Also, both tables</w:t>
      </w:r>
      <w:r>
        <w:t xml:space="preserve"> have the same attributes and most of the attributes are </w:t>
      </w:r>
      <w:r w:rsidR="00241690">
        <w:t>used in</w:t>
      </w:r>
      <w:r>
        <w:t xml:space="preserve"> </w:t>
      </w:r>
      <w:r w:rsidR="00241690">
        <w:t>duplication detection matchers</w:t>
      </w:r>
      <w:r>
        <w:t>.</w:t>
      </w:r>
      <w:r w:rsidR="00923951">
        <w:t xml:space="preserve"> Table 1 shows </w:t>
      </w:r>
      <w:r w:rsidR="00257E53">
        <w:t xml:space="preserve">the </w:t>
      </w:r>
      <w:r w:rsidR="00923951">
        <w:t>Bikes dataset attribute features.</w:t>
      </w:r>
    </w:p>
    <w:p w:rsidR="001569F4" w:rsidRDefault="001569F4" w:rsidP="001569F4">
      <w:r>
        <w:t>Number of tuples in the tables:</w:t>
      </w:r>
    </w:p>
    <w:p w:rsidR="001569F4" w:rsidRDefault="00DC76A6" w:rsidP="00F54F5E">
      <w:pPr>
        <w:pStyle w:val="ListeParagraf"/>
        <w:numPr>
          <w:ilvl w:val="0"/>
          <w:numId w:val="2"/>
        </w:numPr>
      </w:pPr>
      <w:r>
        <w:t>Bike Dekho: 4785</w:t>
      </w:r>
    </w:p>
    <w:p w:rsidR="004250EF" w:rsidRDefault="00DC76A6" w:rsidP="00F54F5E">
      <w:pPr>
        <w:pStyle w:val="ListeParagraf"/>
        <w:numPr>
          <w:ilvl w:val="0"/>
          <w:numId w:val="2"/>
        </w:numPr>
      </w:pPr>
      <w:r>
        <w:t>Bike Wale: 9002</w:t>
      </w:r>
    </w:p>
    <w:tbl>
      <w:tblPr>
        <w:tblStyle w:val="TabloKlavuzu"/>
        <w:tblW w:w="10490" w:type="dxa"/>
        <w:tblInd w:w="-57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0"/>
        <w:gridCol w:w="687"/>
        <w:gridCol w:w="968"/>
        <w:gridCol w:w="1044"/>
        <w:gridCol w:w="993"/>
        <w:gridCol w:w="850"/>
        <w:gridCol w:w="992"/>
        <w:gridCol w:w="851"/>
        <w:gridCol w:w="1134"/>
        <w:gridCol w:w="992"/>
        <w:gridCol w:w="709"/>
      </w:tblGrid>
      <w:tr w:rsidR="001569F4" w:rsidTr="00C344E6">
        <w:tc>
          <w:tcPr>
            <w:tcW w:w="1270" w:type="dxa"/>
            <w:shd w:val="clear" w:color="auto" w:fill="9CC2E5" w:themeFill="accent1" w:themeFillTint="99"/>
            <w:vAlign w:val="center"/>
          </w:tcPr>
          <w:p w:rsidR="001569F4" w:rsidRPr="00110482" w:rsidRDefault="001569F4" w:rsidP="00205790">
            <w:pPr>
              <w:jc w:val="center"/>
              <w:rPr>
                <w:b/>
              </w:rPr>
            </w:pPr>
            <w:r w:rsidRPr="00110482">
              <w:rPr>
                <w:b/>
              </w:rPr>
              <w:t>Name</w:t>
            </w:r>
          </w:p>
        </w:tc>
        <w:tc>
          <w:tcPr>
            <w:tcW w:w="687" w:type="dxa"/>
            <w:vAlign w:val="center"/>
          </w:tcPr>
          <w:p w:rsidR="001569F4" w:rsidRDefault="001569F4" w:rsidP="00205790">
            <w:pPr>
              <w:jc w:val="center"/>
            </w:pPr>
            <w:r>
              <w:t>Id</w:t>
            </w:r>
          </w:p>
        </w:tc>
        <w:tc>
          <w:tcPr>
            <w:tcW w:w="968" w:type="dxa"/>
            <w:vAlign w:val="center"/>
          </w:tcPr>
          <w:p w:rsidR="001569F4" w:rsidRDefault="001569F4" w:rsidP="00205790">
            <w:pPr>
              <w:jc w:val="center"/>
            </w:pPr>
            <w:r>
              <w:t>Bike Name</w:t>
            </w:r>
          </w:p>
        </w:tc>
        <w:tc>
          <w:tcPr>
            <w:tcW w:w="1044" w:type="dxa"/>
            <w:vAlign w:val="center"/>
          </w:tcPr>
          <w:p w:rsidR="001569F4" w:rsidRDefault="001569F4" w:rsidP="00205790">
            <w:pPr>
              <w:jc w:val="center"/>
            </w:pPr>
            <w:r>
              <w:t>City Posted</w:t>
            </w:r>
          </w:p>
        </w:tc>
        <w:tc>
          <w:tcPr>
            <w:tcW w:w="993" w:type="dxa"/>
            <w:vAlign w:val="center"/>
          </w:tcPr>
          <w:p w:rsidR="001569F4" w:rsidRDefault="001569F4" w:rsidP="00205790">
            <w:pPr>
              <w:jc w:val="center"/>
            </w:pPr>
            <w:r>
              <w:t>KM Driven</w:t>
            </w:r>
          </w:p>
        </w:tc>
        <w:tc>
          <w:tcPr>
            <w:tcW w:w="850" w:type="dxa"/>
            <w:vAlign w:val="center"/>
          </w:tcPr>
          <w:p w:rsidR="001569F4" w:rsidRDefault="001569F4" w:rsidP="00205790">
            <w:pPr>
              <w:jc w:val="center"/>
            </w:pPr>
            <w:r>
              <w:t>Color</w:t>
            </w:r>
          </w:p>
        </w:tc>
        <w:tc>
          <w:tcPr>
            <w:tcW w:w="992" w:type="dxa"/>
            <w:vAlign w:val="center"/>
          </w:tcPr>
          <w:p w:rsidR="001569F4" w:rsidRDefault="001569F4" w:rsidP="00205790">
            <w:pPr>
              <w:jc w:val="center"/>
            </w:pPr>
            <w:r>
              <w:t>Fuel Type</w:t>
            </w:r>
          </w:p>
        </w:tc>
        <w:tc>
          <w:tcPr>
            <w:tcW w:w="851" w:type="dxa"/>
            <w:vAlign w:val="center"/>
          </w:tcPr>
          <w:p w:rsidR="001569F4" w:rsidRDefault="001569F4" w:rsidP="00205790">
            <w:pPr>
              <w:jc w:val="center"/>
            </w:pPr>
            <w:r>
              <w:t>Price</w:t>
            </w:r>
          </w:p>
        </w:tc>
        <w:tc>
          <w:tcPr>
            <w:tcW w:w="1134" w:type="dxa"/>
            <w:vAlign w:val="center"/>
          </w:tcPr>
          <w:p w:rsidR="001569F4" w:rsidRDefault="001569F4" w:rsidP="00205790">
            <w:pPr>
              <w:jc w:val="center"/>
            </w:pPr>
            <w:r>
              <w:t>Model Year</w:t>
            </w:r>
          </w:p>
        </w:tc>
        <w:tc>
          <w:tcPr>
            <w:tcW w:w="992" w:type="dxa"/>
            <w:vAlign w:val="center"/>
          </w:tcPr>
          <w:p w:rsidR="001569F4" w:rsidRDefault="001569F4" w:rsidP="00205790">
            <w:pPr>
              <w:jc w:val="center"/>
            </w:pPr>
            <w:r>
              <w:t>Owner Type</w:t>
            </w:r>
          </w:p>
        </w:tc>
        <w:tc>
          <w:tcPr>
            <w:tcW w:w="709" w:type="dxa"/>
            <w:vAlign w:val="center"/>
          </w:tcPr>
          <w:p w:rsidR="001569F4" w:rsidRDefault="001569F4" w:rsidP="00205790">
            <w:pPr>
              <w:jc w:val="center"/>
            </w:pPr>
            <w:r>
              <w:t>URL</w:t>
            </w:r>
          </w:p>
        </w:tc>
      </w:tr>
      <w:tr w:rsidR="001569F4" w:rsidTr="00C344E6">
        <w:tc>
          <w:tcPr>
            <w:tcW w:w="1270" w:type="dxa"/>
            <w:shd w:val="clear" w:color="auto" w:fill="9CC2E5" w:themeFill="accent1" w:themeFillTint="99"/>
            <w:vAlign w:val="center"/>
          </w:tcPr>
          <w:p w:rsidR="001569F4" w:rsidRPr="00110482" w:rsidRDefault="001569F4" w:rsidP="00205790">
            <w:pPr>
              <w:jc w:val="center"/>
              <w:rPr>
                <w:b/>
              </w:rPr>
            </w:pPr>
            <w:r w:rsidRPr="00110482">
              <w:rPr>
                <w:b/>
              </w:rPr>
              <w:t>Type</w:t>
            </w:r>
          </w:p>
        </w:tc>
        <w:tc>
          <w:tcPr>
            <w:tcW w:w="687" w:type="dxa"/>
            <w:shd w:val="clear" w:color="auto" w:fill="DEEAF6" w:themeFill="accent1" w:themeFillTint="33"/>
            <w:vAlign w:val="center"/>
          </w:tcPr>
          <w:p w:rsidR="001569F4" w:rsidRDefault="001569F4" w:rsidP="00205790">
            <w:pPr>
              <w:jc w:val="center"/>
            </w:pPr>
            <w:r>
              <w:t>Int</w:t>
            </w:r>
          </w:p>
        </w:tc>
        <w:tc>
          <w:tcPr>
            <w:tcW w:w="968" w:type="dxa"/>
            <w:shd w:val="clear" w:color="auto" w:fill="DEEAF6" w:themeFill="accent1" w:themeFillTint="33"/>
            <w:vAlign w:val="center"/>
          </w:tcPr>
          <w:p w:rsidR="001569F4" w:rsidRDefault="001569F4" w:rsidP="00205790">
            <w:pPr>
              <w:jc w:val="center"/>
            </w:pPr>
            <w:r>
              <w:t>Str</w:t>
            </w:r>
          </w:p>
        </w:tc>
        <w:tc>
          <w:tcPr>
            <w:tcW w:w="1044" w:type="dxa"/>
            <w:shd w:val="clear" w:color="auto" w:fill="DEEAF6" w:themeFill="accent1" w:themeFillTint="33"/>
            <w:vAlign w:val="center"/>
          </w:tcPr>
          <w:p w:rsidR="001569F4" w:rsidRDefault="001569F4" w:rsidP="00205790">
            <w:pPr>
              <w:jc w:val="center"/>
            </w:pPr>
            <w:r>
              <w:t>Str</w:t>
            </w:r>
          </w:p>
        </w:tc>
        <w:tc>
          <w:tcPr>
            <w:tcW w:w="993" w:type="dxa"/>
            <w:shd w:val="clear" w:color="auto" w:fill="DEEAF6" w:themeFill="accent1" w:themeFillTint="33"/>
            <w:vAlign w:val="center"/>
          </w:tcPr>
          <w:p w:rsidR="001569F4" w:rsidRDefault="001569F4" w:rsidP="00205790">
            <w:pPr>
              <w:jc w:val="center"/>
            </w:pPr>
            <w:r>
              <w:t>Int</w:t>
            </w:r>
          </w:p>
        </w:tc>
        <w:tc>
          <w:tcPr>
            <w:tcW w:w="850" w:type="dxa"/>
            <w:shd w:val="clear" w:color="auto" w:fill="DEEAF6" w:themeFill="accent1" w:themeFillTint="33"/>
            <w:vAlign w:val="center"/>
          </w:tcPr>
          <w:p w:rsidR="001569F4" w:rsidRDefault="001569F4" w:rsidP="00205790">
            <w:pPr>
              <w:jc w:val="center"/>
            </w:pPr>
            <w:r>
              <w:t>Str</w:t>
            </w:r>
          </w:p>
        </w:tc>
        <w:tc>
          <w:tcPr>
            <w:tcW w:w="992" w:type="dxa"/>
            <w:shd w:val="clear" w:color="auto" w:fill="DEEAF6" w:themeFill="accent1" w:themeFillTint="33"/>
            <w:vAlign w:val="center"/>
          </w:tcPr>
          <w:p w:rsidR="001569F4" w:rsidRDefault="001569F4" w:rsidP="00205790">
            <w:pPr>
              <w:jc w:val="center"/>
            </w:pPr>
            <w:r>
              <w:t>Str</w:t>
            </w:r>
          </w:p>
        </w:tc>
        <w:tc>
          <w:tcPr>
            <w:tcW w:w="851" w:type="dxa"/>
            <w:shd w:val="clear" w:color="auto" w:fill="DEEAF6" w:themeFill="accent1" w:themeFillTint="33"/>
            <w:vAlign w:val="center"/>
          </w:tcPr>
          <w:p w:rsidR="001569F4" w:rsidRDefault="001569F4" w:rsidP="00205790">
            <w:pPr>
              <w:jc w:val="center"/>
            </w:pPr>
            <w:r>
              <w:t>Int</w:t>
            </w:r>
          </w:p>
        </w:tc>
        <w:tc>
          <w:tcPr>
            <w:tcW w:w="1134" w:type="dxa"/>
            <w:shd w:val="clear" w:color="auto" w:fill="DEEAF6" w:themeFill="accent1" w:themeFillTint="33"/>
            <w:vAlign w:val="center"/>
          </w:tcPr>
          <w:p w:rsidR="001569F4" w:rsidRDefault="001569F4" w:rsidP="00205790">
            <w:pPr>
              <w:jc w:val="center"/>
            </w:pPr>
            <w:r>
              <w:t>Int</w:t>
            </w:r>
          </w:p>
        </w:tc>
        <w:tc>
          <w:tcPr>
            <w:tcW w:w="992" w:type="dxa"/>
            <w:shd w:val="clear" w:color="auto" w:fill="DEEAF6" w:themeFill="accent1" w:themeFillTint="33"/>
            <w:vAlign w:val="center"/>
          </w:tcPr>
          <w:p w:rsidR="001569F4" w:rsidRDefault="001569F4" w:rsidP="00205790">
            <w:pPr>
              <w:jc w:val="center"/>
            </w:pPr>
            <w:r>
              <w:t>Str</w:t>
            </w:r>
          </w:p>
        </w:tc>
        <w:tc>
          <w:tcPr>
            <w:tcW w:w="709" w:type="dxa"/>
            <w:shd w:val="clear" w:color="auto" w:fill="DEEAF6" w:themeFill="accent1" w:themeFillTint="33"/>
            <w:vAlign w:val="center"/>
          </w:tcPr>
          <w:p w:rsidR="001569F4" w:rsidRDefault="001569F4" w:rsidP="00205790">
            <w:pPr>
              <w:jc w:val="center"/>
            </w:pPr>
            <w:r>
              <w:t>Str</w:t>
            </w:r>
          </w:p>
        </w:tc>
      </w:tr>
      <w:tr w:rsidR="001569F4" w:rsidTr="00C344E6">
        <w:tc>
          <w:tcPr>
            <w:tcW w:w="1270" w:type="dxa"/>
            <w:shd w:val="clear" w:color="auto" w:fill="9CC2E5" w:themeFill="accent1" w:themeFillTint="99"/>
            <w:vAlign w:val="center"/>
          </w:tcPr>
          <w:p w:rsidR="001569F4" w:rsidRPr="00110482" w:rsidRDefault="001569F4" w:rsidP="00205790">
            <w:pPr>
              <w:jc w:val="center"/>
              <w:rPr>
                <w:b/>
              </w:rPr>
            </w:pPr>
            <w:r w:rsidRPr="00110482">
              <w:rPr>
                <w:b/>
              </w:rPr>
              <w:t>Weight</w:t>
            </w:r>
          </w:p>
        </w:tc>
        <w:tc>
          <w:tcPr>
            <w:tcW w:w="687" w:type="dxa"/>
            <w:vAlign w:val="center"/>
          </w:tcPr>
          <w:p w:rsidR="001569F4" w:rsidRDefault="001569F4" w:rsidP="00205790">
            <w:pPr>
              <w:jc w:val="center"/>
            </w:pPr>
            <w:r>
              <w:t>-</w:t>
            </w:r>
          </w:p>
        </w:tc>
        <w:tc>
          <w:tcPr>
            <w:tcW w:w="968" w:type="dxa"/>
            <w:vAlign w:val="center"/>
          </w:tcPr>
          <w:p w:rsidR="001569F4" w:rsidRDefault="001569F4" w:rsidP="00205790">
            <w:pPr>
              <w:jc w:val="center"/>
            </w:pPr>
            <w:r>
              <w:t>20%</w:t>
            </w:r>
          </w:p>
        </w:tc>
        <w:tc>
          <w:tcPr>
            <w:tcW w:w="1044" w:type="dxa"/>
            <w:vAlign w:val="center"/>
          </w:tcPr>
          <w:p w:rsidR="001569F4" w:rsidRDefault="001569F4" w:rsidP="00205790">
            <w:pPr>
              <w:jc w:val="center"/>
            </w:pPr>
            <w:r>
              <w:t>12%</w:t>
            </w:r>
          </w:p>
        </w:tc>
        <w:tc>
          <w:tcPr>
            <w:tcW w:w="993" w:type="dxa"/>
            <w:vAlign w:val="center"/>
          </w:tcPr>
          <w:p w:rsidR="001569F4" w:rsidRDefault="001569F4" w:rsidP="00205790">
            <w:pPr>
              <w:jc w:val="center"/>
            </w:pPr>
            <w:r>
              <w:t>12%</w:t>
            </w:r>
          </w:p>
        </w:tc>
        <w:tc>
          <w:tcPr>
            <w:tcW w:w="850" w:type="dxa"/>
            <w:vAlign w:val="center"/>
          </w:tcPr>
          <w:p w:rsidR="001569F4" w:rsidRDefault="001569F4" w:rsidP="00205790">
            <w:pPr>
              <w:jc w:val="center"/>
            </w:pPr>
            <w:r>
              <w:t>12%</w:t>
            </w:r>
          </w:p>
        </w:tc>
        <w:tc>
          <w:tcPr>
            <w:tcW w:w="992" w:type="dxa"/>
            <w:vAlign w:val="center"/>
          </w:tcPr>
          <w:p w:rsidR="001569F4" w:rsidRDefault="001569F4" w:rsidP="00205790">
            <w:pPr>
              <w:jc w:val="center"/>
            </w:pPr>
            <w:r>
              <w:t>12%</w:t>
            </w:r>
          </w:p>
        </w:tc>
        <w:tc>
          <w:tcPr>
            <w:tcW w:w="851" w:type="dxa"/>
            <w:vAlign w:val="center"/>
          </w:tcPr>
          <w:p w:rsidR="001569F4" w:rsidRDefault="001569F4" w:rsidP="00205790">
            <w:pPr>
              <w:jc w:val="center"/>
            </w:pPr>
            <w:r>
              <w:t>15%</w:t>
            </w:r>
          </w:p>
        </w:tc>
        <w:tc>
          <w:tcPr>
            <w:tcW w:w="1134" w:type="dxa"/>
            <w:vAlign w:val="center"/>
          </w:tcPr>
          <w:p w:rsidR="001569F4" w:rsidRDefault="001569F4" w:rsidP="00205790">
            <w:pPr>
              <w:jc w:val="center"/>
            </w:pPr>
            <w:r>
              <w:t>12%</w:t>
            </w:r>
          </w:p>
        </w:tc>
        <w:tc>
          <w:tcPr>
            <w:tcW w:w="992" w:type="dxa"/>
            <w:vAlign w:val="center"/>
          </w:tcPr>
          <w:p w:rsidR="001569F4" w:rsidRDefault="001569F4" w:rsidP="00205790">
            <w:pPr>
              <w:jc w:val="center"/>
            </w:pPr>
            <w:r>
              <w:t>5%</w:t>
            </w:r>
          </w:p>
        </w:tc>
        <w:tc>
          <w:tcPr>
            <w:tcW w:w="709" w:type="dxa"/>
            <w:vAlign w:val="center"/>
          </w:tcPr>
          <w:p w:rsidR="001569F4" w:rsidRDefault="001569F4" w:rsidP="00205790">
            <w:pPr>
              <w:jc w:val="center"/>
            </w:pPr>
            <w:r>
              <w:t>-</w:t>
            </w:r>
          </w:p>
        </w:tc>
      </w:tr>
      <w:tr w:rsidR="001569F4" w:rsidTr="00C344E6">
        <w:tc>
          <w:tcPr>
            <w:tcW w:w="1270" w:type="dxa"/>
            <w:shd w:val="clear" w:color="auto" w:fill="9CC2E5" w:themeFill="accent1" w:themeFillTint="99"/>
            <w:vAlign w:val="center"/>
          </w:tcPr>
          <w:p w:rsidR="001569F4" w:rsidRPr="00110482" w:rsidRDefault="001569F4" w:rsidP="00205790">
            <w:pPr>
              <w:jc w:val="center"/>
              <w:rPr>
                <w:b/>
              </w:rPr>
            </w:pPr>
            <w:r w:rsidRPr="00110482">
              <w:rPr>
                <w:b/>
              </w:rPr>
              <w:t>Threshold</w:t>
            </w:r>
          </w:p>
        </w:tc>
        <w:tc>
          <w:tcPr>
            <w:tcW w:w="687" w:type="dxa"/>
            <w:shd w:val="clear" w:color="auto" w:fill="DEEAF6" w:themeFill="accent1" w:themeFillTint="33"/>
            <w:vAlign w:val="center"/>
          </w:tcPr>
          <w:p w:rsidR="001569F4" w:rsidRDefault="001569F4" w:rsidP="00205790">
            <w:pPr>
              <w:jc w:val="center"/>
            </w:pPr>
            <w:r>
              <w:t>-</w:t>
            </w:r>
          </w:p>
        </w:tc>
        <w:tc>
          <w:tcPr>
            <w:tcW w:w="968" w:type="dxa"/>
            <w:shd w:val="clear" w:color="auto" w:fill="DEEAF6" w:themeFill="accent1" w:themeFillTint="33"/>
            <w:vAlign w:val="center"/>
          </w:tcPr>
          <w:p w:rsidR="001569F4" w:rsidRDefault="001569F4" w:rsidP="00205790">
            <w:pPr>
              <w:jc w:val="center"/>
            </w:pPr>
            <w:r>
              <w:t>80%</w:t>
            </w:r>
          </w:p>
        </w:tc>
        <w:tc>
          <w:tcPr>
            <w:tcW w:w="1044" w:type="dxa"/>
            <w:shd w:val="clear" w:color="auto" w:fill="DEEAF6" w:themeFill="accent1" w:themeFillTint="33"/>
            <w:vAlign w:val="center"/>
          </w:tcPr>
          <w:p w:rsidR="001569F4" w:rsidRDefault="001569F4" w:rsidP="00205790">
            <w:pPr>
              <w:jc w:val="center"/>
            </w:pPr>
            <w:r>
              <w:t>90%</w:t>
            </w:r>
          </w:p>
        </w:tc>
        <w:tc>
          <w:tcPr>
            <w:tcW w:w="993" w:type="dxa"/>
            <w:shd w:val="clear" w:color="auto" w:fill="DEEAF6" w:themeFill="accent1" w:themeFillTint="33"/>
            <w:vAlign w:val="center"/>
          </w:tcPr>
          <w:p w:rsidR="001569F4" w:rsidRDefault="001569F4" w:rsidP="00205790">
            <w:pPr>
              <w:jc w:val="center"/>
            </w:pPr>
            <w:r>
              <w:t>90%</w:t>
            </w:r>
          </w:p>
        </w:tc>
        <w:tc>
          <w:tcPr>
            <w:tcW w:w="850" w:type="dxa"/>
            <w:shd w:val="clear" w:color="auto" w:fill="DEEAF6" w:themeFill="accent1" w:themeFillTint="33"/>
            <w:vAlign w:val="center"/>
          </w:tcPr>
          <w:p w:rsidR="001569F4" w:rsidRDefault="001569F4" w:rsidP="00205790">
            <w:pPr>
              <w:jc w:val="center"/>
            </w:pPr>
            <w:r>
              <w:t>95%</w:t>
            </w:r>
          </w:p>
        </w:tc>
        <w:tc>
          <w:tcPr>
            <w:tcW w:w="992" w:type="dxa"/>
            <w:shd w:val="clear" w:color="auto" w:fill="DEEAF6" w:themeFill="accent1" w:themeFillTint="33"/>
            <w:vAlign w:val="center"/>
          </w:tcPr>
          <w:p w:rsidR="001569F4" w:rsidRDefault="001655B1" w:rsidP="00205790">
            <w:pPr>
              <w:jc w:val="center"/>
            </w:pPr>
            <w:r>
              <w:t>9</w:t>
            </w:r>
            <w:r w:rsidR="001569F4">
              <w:t>0%</w:t>
            </w:r>
          </w:p>
        </w:tc>
        <w:tc>
          <w:tcPr>
            <w:tcW w:w="851" w:type="dxa"/>
            <w:shd w:val="clear" w:color="auto" w:fill="DEEAF6" w:themeFill="accent1" w:themeFillTint="33"/>
            <w:vAlign w:val="center"/>
          </w:tcPr>
          <w:p w:rsidR="001569F4" w:rsidRDefault="001655B1" w:rsidP="00205790">
            <w:pPr>
              <w:jc w:val="center"/>
            </w:pPr>
            <w:r>
              <w:t>9</w:t>
            </w:r>
            <w:r w:rsidR="001569F4">
              <w:t>0%</w:t>
            </w:r>
          </w:p>
        </w:tc>
        <w:tc>
          <w:tcPr>
            <w:tcW w:w="1134" w:type="dxa"/>
            <w:shd w:val="clear" w:color="auto" w:fill="DEEAF6" w:themeFill="accent1" w:themeFillTint="33"/>
            <w:vAlign w:val="center"/>
          </w:tcPr>
          <w:p w:rsidR="001569F4" w:rsidRDefault="001569F4" w:rsidP="00205790">
            <w:pPr>
              <w:jc w:val="center"/>
            </w:pPr>
            <w:r>
              <w:t>95%</w:t>
            </w:r>
          </w:p>
        </w:tc>
        <w:tc>
          <w:tcPr>
            <w:tcW w:w="992" w:type="dxa"/>
            <w:shd w:val="clear" w:color="auto" w:fill="DEEAF6" w:themeFill="accent1" w:themeFillTint="33"/>
            <w:vAlign w:val="center"/>
          </w:tcPr>
          <w:p w:rsidR="001569F4" w:rsidRDefault="001569F4" w:rsidP="00205790">
            <w:pPr>
              <w:jc w:val="center"/>
            </w:pPr>
            <w:r>
              <w:t>70%</w:t>
            </w:r>
          </w:p>
        </w:tc>
        <w:tc>
          <w:tcPr>
            <w:tcW w:w="709" w:type="dxa"/>
            <w:shd w:val="clear" w:color="auto" w:fill="DEEAF6" w:themeFill="accent1" w:themeFillTint="33"/>
            <w:vAlign w:val="center"/>
          </w:tcPr>
          <w:p w:rsidR="001569F4" w:rsidRDefault="001569F4" w:rsidP="00434CF7">
            <w:pPr>
              <w:keepNext/>
              <w:jc w:val="center"/>
            </w:pPr>
            <w:r>
              <w:t>-</w:t>
            </w:r>
          </w:p>
        </w:tc>
      </w:tr>
    </w:tbl>
    <w:p w:rsidR="001569F4" w:rsidRPr="000C59F3" w:rsidRDefault="00434CF7" w:rsidP="00434CF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w:t>
      </w:r>
      <w:r w:rsidR="007C5BD6">
        <w:rPr>
          <w:noProof/>
        </w:rPr>
        <w:fldChar w:fldCharType="end"/>
      </w:r>
      <w:r>
        <w:t xml:space="preserve">: </w:t>
      </w:r>
      <w:r w:rsidRPr="00133077">
        <w:t>Bikes Dataset Attributes</w:t>
      </w:r>
    </w:p>
    <w:p w:rsidR="001569F4" w:rsidRDefault="001569F4" w:rsidP="00F54F5E">
      <w:pPr>
        <w:pStyle w:val="Balk2"/>
        <w:numPr>
          <w:ilvl w:val="1"/>
          <w:numId w:val="1"/>
        </w:numPr>
        <w:spacing w:line="360" w:lineRule="auto"/>
      </w:pPr>
      <w:bookmarkStart w:id="6" w:name="_Toc37768797"/>
      <w:r>
        <w:t>Restaurants Dataset</w:t>
      </w:r>
      <w:bookmarkEnd w:id="6"/>
    </w:p>
    <w:p w:rsidR="001569F4" w:rsidRDefault="00923951" w:rsidP="001569F4">
      <w:r>
        <w:t>Magellan website has five</w:t>
      </w:r>
      <w:r w:rsidR="001569F4">
        <w:t xml:space="preserve"> different restaurants datasets. This restaurant dataset is the only one that has the matched tuples </w:t>
      </w:r>
      <w:r w:rsidR="00CA558B">
        <w:t>data file</w:t>
      </w:r>
      <w:r w:rsidR="001569F4">
        <w:t>. Moreover, this dataset has the smallest one between all of them.</w:t>
      </w:r>
      <w:r>
        <w:t xml:space="preserve"> Table 2 show</w:t>
      </w:r>
      <w:r w:rsidR="0024050D">
        <w:t>s</w:t>
      </w:r>
      <w:r>
        <w:t xml:space="preserve"> </w:t>
      </w:r>
      <w:r w:rsidR="005A31F4">
        <w:t xml:space="preserve">the </w:t>
      </w:r>
      <w:r>
        <w:t>Restaurants dataset attribute features.</w:t>
      </w:r>
    </w:p>
    <w:p w:rsidR="001569F4" w:rsidRDefault="001569F4" w:rsidP="001569F4">
      <w:r>
        <w:t>Number of tuples in tables:</w:t>
      </w:r>
    </w:p>
    <w:p w:rsidR="001569F4" w:rsidRDefault="001569F4" w:rsidP="00F54F5E">
      <w:pPr>
        <w:pStyle w:val="ListeParagraf"/>
        <w:numPr>
          <w:ilvl w:val="0"/>
          <w:numId w:val="3"/>
        </w:numPr>
      </w:pPr>
      <w:r>
        <w:t>Fodors: 533</w:t>
      </w:r>
    </w:p>
    <w:p w:rsidR="001569F4" w:rsidRDefault="001569F4" w:rsidP="00F54F5E">
      <w:pPr>
        <w:pStyle w:val="ListeParagraf"/>
        <w:numPr>
          <w:ilvl w:val="0"/>
          <w:numId w:val="3"/>
        </w:numPr>
      </w:pPr>
      <w:r>
        <w:t>Zagats: 331</w:t>
      </w:r>
    </w:p>
    <w:p w:rsidR="004250EF" w:rsidRDefault="001569F4" w:rsidP="00F54F5E">
      <w:pPr>
        <w:pStyle w:val="ListeParagraf"/>
        <w:numPr>
          <w:ilvl w:val="0"/>
          <w:numId w:val="3"/>
        </w:numPr>
      </w:pPr>
      <w:r>
        <w:t>Matches: 112</w:t>
      </w:r>
    </w:p>
    <w:p w:rsidR="00FA3848" w:rsidRDefault="00FA3848" w:rsidP="00FA3848"/>
    <w:tbl>
      <w:tblPr>
        <w:tblStyle w:val="TabloKlavuzu"/>
        <w:tblW w:w="92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1"/>
        <w:gridCol w:w="970"/>
        <w:gridCol w:w="992"/>
        <w:gridCol w:w="1273"/>
        <w:gridCol w:w="1139"/>
        <w:gridCol w:w="1276"/>
        <w:gridCol w:w="1135"/>
        <w:gridCol w:w="1133"/>
      </w:tblGrid>
      <w:tr w:rsidR="001569F4" w:rsidRPr="005F2272" w:rsidTr="00C344E6">
        <w:tc>
          <w:tcPr>
            <w:tcW w:w="1291" w:type="dxa"/>
            <w:shd w:val="clear" w:color="auto" w:fill="9CC2E5" w:themeFill="accent1" w:themeFillTint="99"/>
          </w:tcPr>
          <w:p w:rsidR="001569F4" w:rsidRPr="00110482" w:rsidRDefault="001569F4" w:rsidP="00205790">
            <w:pPr>
              <w:jc w:val="center"/>
              <w:rPr>
                <w:b/>
              </w:rPr>
            </w:pPr>
            <w:r w:rsidRPr="00110482">
              <w:rPr>
                <w:b/>
              </w:rPr>
              <w:lastRenderedPageBreak/>
              <w:t>Name</w:t>
            </w:r>
          </w:p>
        </w:tc>
        <w:tc>
          <w:tcPr>
            <w:tcW w:w="970" w:type="dxa"/>
          </w:tcPr>
          <w:p w:rsidR="001569F4" w:rsidRPr="005F2272" w:rsidRDefault="001569F4" w:rsidP="00205790">
            <w:pPr>
              <w:jc w:val="center"/>
            </w:pPr>
            <w:r w:rsidRPr="005F2272">
              <w:t>Id</w:t>
            </w:r>
          </w:p>
        </w:tc>
        <w:tc>
          <w:tcPr>
            <w:tcW w:w="992" w:type="dxa"/>
          </w:tcPr>
          <w:p w:rsidR="001569F4" w:rsidRPr="005F2272" w:rsidRDefault="001569F4" w:rsidP="00205790">
            <w:pPr>
              <w:jc w:val="center"/>
            </w:pPr>
            <w:r w:rsidRPr="005F2272">
              <w:t>Name</w:t>
            </w:r>
          </w:p>
        </w:tc>
        <w:tc>
          <w:tcPr>
            <w:tcW w:w="1273" w:type="dxa"/>
          </w:tcPr>
          <w:p w:rsidR="001569F4" w:rsidRPr="005F2272" w:rsidRDefault="001569F4" w:rsidP="00205790">
            <w:pPr>
              <w:jc w:val="center"/>
            </w:pPr>
            <w:r>
              <w:t>City</w:t>
            </w:r>
          </w:p>
        </w:tc>
        <w:tc>
          <w:tcPr>
            <w:tcW w:w="1139" w:type="dxa"/>
          </w:tcPr>
          <w:p w:rsidR="001569F4" w:rsidRPr="005F2272" w:rsidRDefault="001569F4" w:rsidP="00205790">
            <w:pPr>
              <w:jc w:val="center"/>
            </w:pPr>
            <w:r w:rsidRPr="005F2272">
              <w:t>Address</w:t>
            </w:r>
          </w:p>
        </w:tc>
        <w:tc>
          <w:tcPr>
            <w:tcW w:w="1276" w:type="dxa"/>
          </w:tcPr>
          <w:p w:rsidR="001569F4" w:rsidRPr="005F2272" w:rsidRDefault="001569F4" w:rsidP="00205790">
            <w:pPr>
              <w:jc w:val="center"/>
            </w:pPr>
            <w:r w:rsidRPr="005F2272">
              <w:t>Phone</w:t>
            </w:r>
          </w:p>
        </w:tc>
        <w:tc>
          <w:tcPr>
            <w:tcW w:w="1135" w:type="dxa"/>
          </w:tcPr>
          <w:p w:rsidR="001569F4" w:rsidRPr="005F2272" w:rsidRDefault="001569F4" w:rsidP="00205790">
            <w:pPr>
              <w:jc w:val="center"/>
            </w:pPr>
            <w:r w:rsidRPr="005F2272">
              <w:t>Type</w:t>
            </w:r>
          </w:p>
        </w:tc>
        <w:tc>
          <w:tcPr>
            <w:tcW w:w="1133" w:type="dxa"/>
          </w:tcPr>
          <w:p w:rsidR="001569F4" w:rsidRPr="005F2272" w:rsidRDefault="001569F4" w:rsidP="00205790">
            <w:pPr>
              <w:jc w:val="center"/>
            </w:pPr>
            <w:r w:rsidRPr="005F2272">
              <w:t>Class</w:t>
            </w:r>
          </w:p>
        </w:tc>
      </w:tr>
      <w:tr w:rsidR="001569F4" w:rsidRPr="005F2272" w:rsidTr="00C344E6">
        <w:tc>
          <w:tcPr>
            <w:tcW w:w="1291" w:type="dxa"/>
            <w:shd w:val="clear" w:color="auto" w:fill="9CC2E5" w:themeFill="accent1" w:themeFillTint="99"/>
          </w:tcPr>
          <w:p w:rsidR="001569F4" w:rsidRPr="00110482" w:rsidRDefault="001569F4" w:rsidP="00205790">
            <w:pPr>
              <w:jc w:val="center"/>
              <w:rPr>
                <w:b/>
              </w:rPr>
            </w:pPr>
            <w:r w:rsidRPr="00110482">
              <w:rPr>
                <w:b/>
              </w:rPr>
              <w:t>Type</w:t>
            </w:r>
          </w:p>
        </w:tc>
        <w:tc>
          <w:tcPr>
            <w:tcW w:w="970" w:type="dxa"/>
            <w:shd w:val="clear" w:color="auto" w:fill="DEEAF6" w:themeFill="accent1" w:themeFillTint="33"/>
          </w:tcPr>
          <w:p w:rsidR="001569F4" w:rsidRPr="005F2272" w:rsidRDefault="001569F4" w:rsidP="00205790">
            <w:pPr>
              <w:jc w:val="center"/>
            </w:pPr>
            <w:r>
              <w:t>Int</w:t>
            </w:r>
          </w:p>
        </w:tc>
        <w:tc>
          <w:tcPr>
            <w:tcW w:w="992" w:type="dxa"/>
            <w:shd w:val="clear" w:color="auto" w:fill="DEEAF6" w:themeFill="accent1" w:themeFillTint="33"/>
          </w:tcPr>
          <w:p w:rsidR="001569F4" w:rsidRPr="005F2272" w:rsidRDefault="001569F4" w:rsidP="00205790">
            <w:pPr>
              <w:jc w:val="center"/>
            </w:pPr>
            <w:r>
              <w:t>Str</w:t>
            </w:r>
          </w:p>
        </w:tc>
        <w:tc>
          <w:tcPr>
            <w:tcW w:w="1273" w:type="dxa"/>
            <w:shd w:val="clear" w:color="auto" w:fill="DEEAF6" w:themeFill="accent1" w:themeFillTint="33"/>
          </w:tcPr>
          <w:p w:rsidR="001569F4" w:rsidRDefault="001569F4" w:rsidP="00205790">
            <w:pPr>
              <w:jc w:val="center"/>
            </w:pPr>
            <w:r>
              <w:t>Str</w:t>
            </w:r>
          </w:p>
        </w:tc>
        <w:tc>
          <w:tcPr>
            <w:tcW w:w="1139" w:type="dxa"/>
            <w:shd w:val="clear" w:color="auto" w:fill="DEEAF6" w:themeFill="accent1" w:themeFillTint="33"/>
          </w:tcPr>
          <w:p w:rsidR="001569F4" w:rsidRPr="005F2272" w:rsidRDefault="001569F4" w:rsidP="00205790">
            <w:pPr>
              <w:jc w:val="center"/>
            </w:pPr>
            <w:r>
              <w:t>Str</w:t>
            </w:r>
          </w:p>
        </w:tc>
        <w:tc>
          <w:tcPr>
            <w:tcW w:w="1276" w:type="dxa"/>
            <w:shd w:val="clear" w:color="auto" w:fill="DEEAF6" w:themeFill="accent1" w:themeFillTint="33"/>
          </w:tcPr>
          <w:p w:rsidR="001569F4" w:rsidRPr="005F2272" w:rsidRDefault="001569F4" w:rsidP="00205790">
            <w:pPr>
              <w:jc w:val="center"/>
            </w:pPr>
            <w:r>
              <w:t>Str</w:t>
            </w:r>
          </w:p>
        </w:tc>
        <w:tc>
          <w:tcPr>
            <w:tcW w:w="1135" w:type="dxa"/>
            <w:shd w:val="clear" w:color="auto" w:fill="DEEAF6" w:themeFill="accent1" w:themeFillTint="33"/>
          </w:tcPr>
          <w:p w:rsidR="001569F4" w:rsidRPr="005F2272" w:rsidRDefault="001569F4" w:rsidP="00205790">
            <w:pPr>
              <w:jc w:val="center"/>
            </w:pPr>
            <w:r>
              <w:t>Str</w:t>
            </w:r>
          </w:p>
        </w:tc>
        <w:tc>
          <w:tcPr>
            <w:tcW w:w="1133" w:type="dxa"/>
            <w:shd w:val="clear" w:color="auto" w:fill="DEEAF6" w:themeFill="accent1" w:themeFillTint="33"/>
          </w:tcPr>
          <w:p w:rsidR="001569F4" w:rsidRPr="005F2272" w:rsidRDefault="001569F4" w:rsidP="00205790">
            <w:pPr>
              <w:jc w:val="center"/>
            </w:pPr>
            <w:r>
              <w:t>Int</w:t>
            </w:r>
          </w:p>
        </w:tc>
      </w:tr>
      <w:tr w:rsidR="001569F4" w:rsidRPr="005F2272" w:rsidTr="00C344E6">
        <w:tc>
          <w:tcPr>
            <w:tcW w:w="1291" w:type="dxa"/>
            <w:shd w:val="clear" w:color="auto" w:fill="9CC2E5" w:themeFill="accent1" w:themeFillTint="99"/>
          </w:tcPr>
          <w:p w:rsidR="001569F4" w:rsidRPr="00110482" w:rsidRDefault="001569F4" w:rsidP="00205790">
            <w:pPr>
              <w:jc w:val="center"/>
              <w:rPr>
                <w:b/>
              </w:rPr>
            </w:pPr>
            <w:r w:rsidRPr="00110482">
              <w:rPr>
                <w:b/>
              </w:rPr>
              <w:t>Weight</w:t>
            </w:r>
          </w:p>
        </w:tc>
        <w:tc>
          <w:tcPr>
            <w:tcW w:w="970" w:type="dxa"/>
          </w:tcPr>
          <w:p w:rsidR="001569F4" w:rsidRDefault="001569F4" w:rsidP="00205790">
            <w:pPr>
              <w:jc w:val="center"/>
            </w:pPr>
            <w:r>
              <w:t>-</w:t>
            </w:r>
          </w:p>
        </w:tc>
        <w:tc>
          <w:tcPr>
            <w:tcW w:w="992" w:type="dxa"/>
          </w:tcPr>
          <w:p w:rsidR="001569F4" w:rsidRDefault="001569F4" w:rsidP="00205790">
            <w:pPr>
              <w:jc w:val="center"/>
            </w:pPr>
            <w:r>
              <w:t>20%</w:t>
            </w:r>
          </w:p>
        </w:tc>
        <w:tc>
          <w:tcPr>
            <w:tcW w:w="1273" w:type="dxa"/>
          </w:tcPr>
          <w:p w:rsidR="001569F4" w:rsidRDefault="001569F4" w:rsidP="00205790">
            <w:pPr>
              <w:jc w:val="center"/>
            </w:pPr>
            <w:r>
              <w:t>20%</w:t>
            </w:r>
          </w:p>
        </w:tc>
        <w:tc>
          <w:tcPr>
            <w:tcW w:w="1139" w:type="dxa"/>
          </w:tcPr>
          <w:p w:rsidR="001569F4" w:rsidRDefault="001569F4" w:rsidP="00205790">
            <w:pPr>
              <w:jc w:val="center"/>
            </w:pPr>
            <w:r>
              <w:t>20%</w:t>
            </w:r>
          </w:p>
        </w:tc>
        <w:tc>
          <w:tcPr>
            <w:tcW w:w="1276" w:type="dxa"/>
          </w:tcPr>
          <w:p w:rsidR="001569F4" w:rsidRDefault="001569F4" w:rsidP="00205790">
            <w:pPr>
              <w:jc w:val="center"/>
            </w:pPr>
            <w:r>
              <w:t>20%</w:t>
            </w:r>
          </w:p>
        </w:tc>
        <w:tc>
          <w:tcPr>
            <w:tcW w:w="1135" w:type="dxa"/>
          </w:tcPr>
          <w:p w:rsidR="001569F4" w:rsidRDefault="001569F4" w:rsidP="00205790">
            <w:pPr>
              <w:jc w:val="center"/>
            </w:pPr>
            <w:r>
              <w:t>20%</w:t>
            </w:r>
          </w:p>
        </w:tc>
        <w:tc>
          <w:tcPr>
            <w:tcW w:w="1133" w:type="dxa"/>
          </w:tcPr>
          <w:p w:rsidR="001569F4" w:rsidRDefault="001569F4" w:rsidP="00205790">
            <w:pPr>
              <w:jc w:val="center"/>
            </w:pPr>
            <w:r>
              <w:t>-</w:t>
            </w:r>
          </w:p>
        </w:tc>
      </w:tr>
      <w:tr w:rsidR="001569F4" w:rsidRPr="005F2272" w:rsidTr="00C344E6">
        <w:tc>
          <w:tcPr>
            <w:tcW w:w="1291" w:type="dxa"/>
            <w:shd w:val="clear" w:color="auto" w:fill="9CC2E5" w:themeFill="accent1" w:themeFillTint="99"/>
          </w:tcPr>
          <w:p w:rsidR="001569F4" w:rsidRPr="00110482" w:rsidRDefault="001569F4" w:rsidP="00205790">
            <w:pPr>
              <w:jc w:val="center"/>
              <w:rPr>
                <w:b/>
              </w:rPr>
            </w:pPr>
            <w:r w:rsidRPr="00110482">
              <w:rPr>
                <w:b/>
              </w:rPr>
              <w:t>Threshold</w:t>
            </w:r>
          </w:p>
        </w:tc>
        <w:tc>
          <w:tcPr>
            <w:tcW w:w="970" w:type="dxa"/>
            <w:shd w:val="clear" w:color="auto" w:fill="DEEAF6" w:themeFill="accent1" w:themeFillTint="33"/>
          </w:tcPr>
          <w:p w:rsidR="001569F4" w:rsidRPr="005F2272" w:rsidRDefault="001569F4" w:rsidP="00205790">
            <w:pPr>
              <w:jc w:val="center"/>
            </w:pPr>
            <w:r>
              <w:t>-</w:t>
            </w:r>
          </w:p>
        </w:tc>
        <w:tc>
          <w:tcPr>
            <w:tcW w:w="992" w:type="dxa"/>
            <w:shd w:val="clear" w:color="auto" w:fill="DEEAF6" w:themeFill="accent1" w:themeFillTint="33"/>
          </w:tcPr>
          <w:p w:rsidR="001569F4" w:rsidRPr="005F2272" w:rsidRDefault="001569F4" w:rsidP="00205790">
            <w:pPr>
              <w:jc w:val="center"/>
            </w:pPr>
            <w:r>
              <w:t>80%</w:t>
            </w:r>
          </w:p>
        </w:tc>
        <w:tc>
          <w:tcPr>
            <w:tcW w:w="1273" w:type="dxa"/>
            <w:shd w:val="clear" w:color="auto" w:fill="DEEAF6" w:themeFill="accent1" w:themeFillTint="33"/>
          </w:tcPr>
          <w:p w:rsidR="001569F4" w:rsidRDefault="001569F4" w:rsidP="00205790">
            <w:pPr>
              <w:jc w:val="center"/>
            </w:pPr>
            <w:r>
              <w:t>90%</w:t>
            </w:r>
          </w:p>
        </w:tc>
        <w:tc>
          <w:tcPr>
            <w:tcW w:w="1139" w:type="dxa"/>
            <w:shd w:val="clear" w:color="auto" w:fill="DEEAF6" w:themeFill="accent1" w:themeFillTint="33"/>
          </w:tcPr>
          <w:p w:rsidR="001569F4" w:rsidRPr="005F2272" w:rsidRDefault="001569F4" w:rsidP="00205790">
            <w:pPr>
              <w:jc w:val="center"/>
            </w:pPr>
            <w:r>
              <w:t>70%</w:t>
            </w:r>
          </w:p>
        </w:tc>
        <w:tc>
          <w:tcPr>
            <w:tcW w:w="1276" w:type="dxa"/>
            <w:shd w:val="clear" w:color="auto" w:fill="DEEAF6" w:themeFill="accent1" w:themeFillTint="33"/>
          </w:tcPr>
          <w:p w:rsidR="001569F4" w:rsidRPr="005F2272" w:rsidRDefault="001569F4" w:rsidP="00205790">
            <w:pPr>
              <w:jc w:val="center"/>
            </w:pPr>
            <w:r>
              <w:t>85%</w:t>
            </w:r>
          </w:p>
        </w:tc>
        <w:tc>
          <w:tcPr>
            <w:tcW w:w="1135" w:type="dxa"/>
            <w:shd w:val="clear" w:color="auto" w:fill="DEEAF6" w:themeFill="accent1" w:themeFillTint="33"/>
          </w:tcPr>
          <w:p w:rsidR="001569F4" w:rsidRPr="005F2272" w:rsidRDefault="001655B1" w:rsidP="00205790">
            <w:pPr>
              <w:jc w:val="center"/>
            </w:pPr>
            <w:r>
              <w:t>90</w:t>
            </w:r>
            <w:r w:rsidR="001569F4">
              <w:t>%</w:t>
            </w:r>
          </w:p>
        </w:tc>
        <w:tc>
          <w:tcPr>
            <w:tcW w:w="1133" w:type="dxa"/>
            <w:shd w:val="clear" w:color="auto" w:fill="DEEAF6" w:themeFill="accent1" w:themeFillTint="33"/>
          </w:tcPr>
          <w:p w:rsidR="001569F4" w:rsidRPr="005F2272" w:rsidRDefault="001569F4" w:rsidP="00434CF7">
            <w:pPr>
              <w:keepNext/>
              <w:jc w:val="center"/>
            </w:pPr>
            <w:r>
              <w:t>-</w:t>
            </w:r>
          </w:p>
        </w:tc>
      </w:tr>
    </w:tbl>
    <w:p w:rsidR="004250EF" w:rsidRDefault="00434CF7" w:rsidP="00434CF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2</w:t>
      </w:r>
      <w:r w:rsidR="007C5BD6">
        <w:rPr>
          <w:noProof/>
        </w:rPr>
        <w:fldChar w:fldCharType="end"/>
      </w:r>
      <w:r>
        <w:t xml:space="preserve">: </w:t>
      </w:r>
      <w:r w:rsidRPr="003C34DB">
        <w:t>Restaurants Dataset Attributes</w:t>
      </w:r>
    </w:p>
    <w:p w:rsidR="00FC0C9C" w:rsidRPr="002315A2" w:rsidRDefault="001569F4" w:rsidP="001569F4">
      <w:r>
        <w:t>Restaurants dataset’s City attribute values are mostly similar. However, some tuples use city abbreviations such as LA (Los Angeles) or NYC (New York City). In this case, 90% similarity threshold wouldn’t work. 90%</w:t>
      </w:r>
      <w:r w:rsidR="002C0AD5">
        <w:t xml:space="preserve"> threshold</w:t>
      </w:r>
      <w:r>
        <w:t xml:space="preserve"> works for typos or other minimal errors.</w:t>
      </w:r>
    </w:p>
    <w:p w:rsidR="001569F4" w:rsidRPr="00AD2F5D" w:rsidRDefault="001569F4" w:rsidP="00F54F5E">
      <w:pPr>
        <w:pStyle w:val="Balk2"/>
        <w:numPr>
          <w:ilvl w:val="1"/>
          <w:numId w:val="1"/>
        </w:numPr>
        <w:spacing w:line="360" w:lineRule="auto"/>
      </w:pPr>
      <w:bookmarkStart w:id="7" w:name="_Toc37768798"/>
      <w:r>
        <w:t>Citations Dataset</w:t>
      </w:r>
      <w:bookmarkEnd w:id="7"/>
    </w:p>
    <w:p w:rsidR="001569F4" w:rsidRDefault="001569F4" w:rsidP="001569F4">
      <w:r>
        <w:t>Like restaurant datasets, cit</w:t>
      </w:r>
      <w:r w:rsidR="005A31F4">
        <w:t>ations have different datasets o</w:t>
      </w:r>
      <w:r>
        <w:t xml:space="preserve">n the Magellan website. </w:t>
      </w:r>
      <w:r w:rsidR="00E40D69">
        <w:t xml:space="preserve">The dataset selected for </w:t>
      </w:r>
      <w:r>
        <w:t>this project</w:t>
      </w:r>
      <w:r w:rsidR="00045052">
        <w:t xml:space="preserve"> has </w:t>
      </w:r>
      <w:r>
        <w:t xml:space="preserve">the </w:t>
      </w:r>
      <w:r w:rsidR="00E40D69">
        <w:t>largest</w:t>
      </w:r>
      <w:r>
        <w:t xml:space="preserve"> number of tuples.</w:t>
      </w:r>
      <w:r w:rsidR="009F6EA5">
        <w:t xml:space="preserve"> Table 3 show</w:t>
      </w:r>
      <w:r w:rsidR="0024050D">
        <w:t>s</w:t>
      </w:r>
      <w:r w:rsidR="009F6EA5">
        <w:t xml:space="preserve"> </w:t>
      </w:r>
      <w:r w:rsidR="005A31F4">
        <w:t xml:space="preserve">the </w:t>
      </w:r>
      <w:r w:rsidR="009F6EA5">
        <w:t>Citations dataset attribute features.</w:t>
      </w:r>
    </w:p>
    <w:p w:rsidR="001569F4" w:rsidRDefault="001569F4" w:rsidP="001569F4">
      <w:r>
        <w:t>Number of tuples in tables:</w:t>
      </w:r>
    </w:p>
    <w:p w:rsidR="001569F4" w:rsidRDefault="001569F4" w:rsidP="00F54F5E">
      <w:pPr>
        <w:pStyle w:val="ListeParagraf"/>
        <w:numPr>
          <w:ilvl w:val="0"/>
          <w:numId w:val="5"/>
        </w:numPr>
      </w:pPr>
      <w:r>
        <w:t>Citeseer: 1823978</w:t>
      </w:r>
    </w:p>
    <w:p w:rsidR="001569F4" w:rsidRDefault="001569F4" w:rsidP="00F54F5E">
      <w:pPr>
        <w:pStyle w:val="ListeParagraf"/>
        <w:numPr>
          <w:ilvl w:val="0"/>
          <w:numId w:val="5"/>
        </w:numPr>
      </w:pPr>
      <w:r>
        <w:t>DBLP: 2512927</w:t>
      </w:r>
    </w:p>
    <w:p w:rsidR="004250EF" w:rsidRDefault="001569F4" w:rsidP="00F54F5E">
      <w:pPr>
        <w:pStyle w:val="ListeParagraf"/>
        <w:numPr>
          <w:ilvl w:val="0"/>
          <w:numId w:val="3"/>
        </w:numPr>
      </w:pPr>
      <w:r>
        <w:t>Matches: 558787</w:t>
      </w:r>
      <w:r w:rsidRPr="00877B95">
        <w:t xml:space="preserve"> </w:t>
      </w:r>
    </w:p>
    <w:tbl>
      <w:tblPr>
        <w:tblStyle w:val="TabloKlavuzu"/>
        <w:tblW w:w="10065" w:type="dxa"/>
        <w:tblInd w:w="-2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2"/>
        <w:gridCol w:w="838"/>
        <w:gridCol w:w="1153"/>
        <w:gridCol w:w="1134"/>
        <w:gridCol w:w="1134"/>
        <w:gridCol w:w="1134"/>
        <w:gridCol w:w="1276"/>
        <w:gridCol w:w="1984"/>
      </w:tblGrid>
      <w:tr w:rsidR="001569F4" w:rsidRPr="005F2272" w:rsidTr="00C344E6">
        <w:tc>
          <w:tcPr>
            <w:tcW w:w="1412" w:type="dxa"/>
            <w:shd w:val="clear" w:color="auto" w:fill="9CC2E5" w:themeFill="accent1" w:themeFillTint="99"/>
          </w:tcPr>
          <w:p w:rsidR="001569F4" w:rsidRPr="00110482" w:rsidRDefault="001569F4" w:rsidP="00205790">
            <w:pPr>
              <w:jc w:val="center"/>
              <w:rPr>
                <w:b/>
              </w:rPr>
            </w:pPr>
            <w:r w:rsidRPr="00110482">
              <w:rPr>
                <w:b/>
              </w:rPr>
              <w:t>Name</w:t>
            </w:r>
          </w:p>
        </w:tc>
        <w:tc>
          <w:tcPr>
            <w:tcW w:w="838" w:type="dxa"/>
          </w:tcPr>
          <w:p w:rsidR="001569F4" w:rsidRPr="005F2272" w:rsidRDefault="001569F4" w:rsidP="00205790">
            <w:pPr>
              <w:jc w:val="center"/>
            </w:pPr>
            <w:r>
              <w:t>Id</w:t>
            </w:r>
          </w:p>
        </w:tc>
        <w:tc>
          <w:tcPr>
            <w:tcW w:w="1153" w:type="dxa"/>
          </w:tcPr>
          <w:p w:rsidR="001569F4" w:rsidRPr="005F2272" w:rsidRDefault="001569F4" w:rsidP="00205790">
            <w:pPr>
              <w:jc w:val="center"/>
            </w:pPr>
            <w:r>
              <w:t>Title</w:t>
            </w:r>
          </w:p>
        </w:tc>
        <w:tc>
          <w:tcPr>
            <w:tcW w:w="1134" w:type="dxa"/>
          </w:tcPr>
          <w:p w:rsidR="001569F4" w:rsidRPr="005F2272" w:rsidRDefault="001569F4" w:rsidP="00205790">
            <w:pPr>
              <w:jc w:val="center"/>
            </w:pPr>
            <w:r>
              <w:t>Authors</w:t>
            </w:r>
          </w:p>
        </w:tc>
        <w:tc>
          <w:tcPr>
            <w:tcW w:w="1134" w:type="dxa"/>
          </w:tcPr>
          <w:p w:rsidR="001569F4" w:rsidRPr="005F2272" w:rsidRDefault="001569F4" w:rsidP="00205790">
            <w:pPr>
              <w:jc w:val="center"/>
            </w:pPr>
            <w:r>
              <w:t>Journal</w:t>
            </w:r>
          </w:p>
        </w:tc>
        <w:tc>
          <w:tcPr>
            <w:tcW w:w="1134" w:type="dxa"/>
          </w:tcPr>
          <w:p w:rsidR="001569F4" w:rsidRPr="005F2272" w:rsidRDefault="001569F4" w:rsidP="00205790">
            <w:pPr>
              <w:jc w:val="center"/>
            </w:pPr>
            <w:r>
              <w:t>Month</w:t>
            </w:r>
          </w:p>
        </w:tc>
        <w:tc>
          <w:tcPr>
            <w:tcW w:w="1276" w:type="dxa"/>
          </w:tcPr>
          <w:p w:rsidR="001569F4" w:rsidRPr="005F2272" w:rsidRDefault="001569F4" w:rsidP="00205790">
            <w:pPr>
              <w:jc w:val="center"/>
            </w:pPr>
            <w:r>
              <w:t>Year</w:t>
            </w:r>
          </w:p>
        </w:tc>
        <w:tc>
          <w:tcPr>
            <w:tcW w:w="1984" w:type="dxa"/>
          </w:tcPr>
          <w:p w:rsidR="001569F4" w:rsidRDefault="001569F4" w:rsidP="00205790">
            <w:pPr>
              <w:jc w:val="center"/>
            </w:pPr>
            <w:r>
              <w:t>Publication Type</w:t>
            </w:r>
          </w:p>
        </w:tc>
      </w:tr>
      <w:tr w:rsidR="001569F4" w:rsidRPr="005F2272" w:rsidTr="00C344E6">
        <w:tc>
          <w:tcPr>
            <w:tcW w:w="1412" w:type="dxa"/>
            <w:shd w:val="clear" w:color="auto" w:fill="9CC2E5" w:themeFill="accent1" w:themeFillTint="99"/>
          </w:tcPr>
          <w:p w:rsidR="001569F4" w:rsidRPr="00110482" w:rsidRDefault="001569F4" w:rsidP="00205790">
            <w:pPr>
              <w:jc w:val="center"/>
              <w:rPr>
                <w:b/>
              </w:rPr>
            </w:pPr>
            <w:r w:rsidRPr="00110482">
              <w:rPr>
                <w:b/>
              </w:rPr>
              <w:t>Type</w:t>
            </w:r>
          </w:p>
        </w:tc>
        <w:tc>
          <w:tcPr>
            <w:tcW w:w="838" w:type="dxa"/>
            <w:shd w:val="clear" w:color="auto" w:fill="DEEAF6" w:themeFill="accent1" w:themeFillTint="33"/>
          </w:tcPr>
          <w:p w:rsidR="001569F4" w:rsidRPr="005F2272" w:rsidRDefault="001569F4" w:rsidP="00205790">
            <w:pPr>
              <w:jc w:val="center"/>
            </w:pPr>
            <w:r>
              <w:t>Int</w:t>
            </w:r>
          </w:p>
        </w:tc>
        <w:tc>
          <w:tcPr>
            <w:tcW w:w="1153" w:type="dxa"/>
            <w:shd w:val="clear" w:color="auto" w:fill="DEEAF6" w:themeFill="accent1" w:themeFillTint="33"/>
          </w:tcPr>
          <w:p w:rsidR="001569F4" w:rsidRPr="005F2272" w:rsidRDefault="001569F4" w:rsidP="00205790">
            <w:pPr>
              <w:jc w:val="center"/>
            </w:pPr>
            <w:r>
              <w:t>Str</w:t>
            </w:r>
          </w:p>
        </w:tc>
        <w:tc>
          <w:tcPr>
            <w:tcW w:w="1134" w:type="dxa"/>
            <w:shd w:val="clear" w:color="auto" w:fill="DEEAF6" w:themeFill="accent1" w:themeFillTint="33"/>
          </w:tcPr>
          <w:p w:rsidR="001569F4" w:rsidRPr="005F2272" w:rsidRDefault="001569F4" w:rsidP="00205790">
            <w:pPr>
              <w:jc w:val="center"/>
            </w:pPr>
            <w:r>
              <w:t>Str</w:t>
            </w:r>
          </w:p>
        </w:tc>
        <w:tc>
          <w:tcPr>
            <w:tcW w:w="1134" w:type="dxa"/>
            <w:shd w:val="clear" w:color="auto" w:fill="DEEAF6" w:themeFill="accent1" w:themeFillTint="33"/>
          </w:tcPr>
          <w:p w:rsidR="001569F4" w:rsidRPr="005F2272" w:rsidRDefault="001569F4" w:rsidP="00205790">
            <w:pPr>
              <w:jc w:val="center"/>
            </w:pPr>
            <w:r>
              <w:t>Str</w:t>
            </w:r>
          </w:p>
        </w:tc>
        <w:tc>
          <w:tcPr>
            <w:tcW w:w="1134" w:type="dxa"/>
            <w:shd w:val="clear" w:color="auto" w:fill="DEEAF6" w:themeFill="accent1" w:themeFillTint="33"/>
          </w:tcPr>
          <w:p w:rsidR="001569F4" w:rsidRPr="005F2272" w:rsidRDefault="001569F4" w:rsidP="00205790">
            <w:pPr>
              <w:jc w:val="center"/>
            </w:pPr>
            <w:r>
              <w:t>Int</w:t>
            </w:r>
          </w:p>
        </w:tc>
        <w:tc>
          <w:tcPr>
            <w:tcW w:w="1276" w:type="dxa"/>
            <w:shd w:val="clear" w:color="auto" w:fill="DEEAF6" w:themeFill="accent1" w:themeFillTint="33"/>
          </w:tcPr>
          <w:p w:rsidR="001569F4" w:rsidRPr="005F2272" w:rsidRDefault="001569F4" w:rsidP="00205790">
            <w:pPr>
              <w:jc w:val="center"/>
            </w:pPr>
            <w:r>
              <w:t>Int</w:t>
            </w:r>
          </w:p>
        </w:tc>
        <w:tc>
          <w:tcPr>
            <w:tcW w:w="1984" w:type="dxa"/>
            <w:shd w:val="clear" w:color="auto" w:fill="DEEAF6" w:themeFill="accent1" w:themeFillTint="33"/>
          </w:tcPr>
          <w:p w:rsidR="001569F4" w:rsidRDefault="001569F4" w:rsidP="00205790">
            <w:pPr>
              <w:jc w:val="center"/>
            </w:pPr>
            <w:r>
              <w:t>Str</w:t>
            </w:r>
          </w:p>
        </w:tc>
      </w:tr>
      <w:tr w:rsidR="001569F4" w:rsidRPr="005F2272" w:rsidTr="00C344E6">
        <w:tc>
          <w:tcPr>
            <w:tcW w:w="1412" w:type="dxa"/>
            <w:shd w:val="clear" w:color="auto" w:fill="9CC2E5" w:themeFill="accent1" w:themeFillTint="99"/>
          </w:tcPr>
          <w:p w:rsidR="001569F4" w:rsidRPr="00110482" w:rsidRDefault="001569F4" w:rsidP="00205790">
            <w:pPr>
              <w:jc w:val="center"/>
              <w:rPr>
                <w:b/>
              </w:rPr>
            </w:pPr>
            <w:r w:rsidRPr="00110482">
              <w:rPr>
                <w:b/>
              </w:rPr>
              <w:t>Weight</w:t>
            </w:r>
          </w:p>
        </w:tc>
        <w:tc>
          <w:tcPr>
            <w:tcW w:w="838" w:type="dxa"/>
          </w:tcPr>
          <w:p w:rsidR="001569F4" w:rsidRDefault="001569F4" w:rsidP="00205790">
            <w:pPr>
              <w:jc w:val="center"/>
            </w:pPr>
            <w:r>
              <w:t>-</w:t>
            </w:r>
          </w:p>
        </w:tc>
        <w:tc>
          <w:tcPr>
            <w:tcW w:w="1153" w:type="dxa"/>
          </w:tcPr>
          <w:p w:rsidR="001569F4" w:rsidRDefault="001569F4" w:rsidP="00205790">
            <w:pPr>
              <w:jc w:val="center"/>
            </w:pPr>
            <w:r>
              <w:t>70%</w:t>
            </w:r>
          </w:p>
        </w:tc>
        <w:tc>
          <w:tcPr>
            <w:tcW w:w="1134" w:type="dxa"/>
          </w:tcPr>
          <w:p w:rsidR="001569F4" w:rsidRDefault="001569F4" w:rsidP="00205790">
            <w:pPr>
              <w:jc w:val="center"/>
            </w:pPr>
            <w:r>
              <w:t>30%</w:t>
            </w:r>
          </w:p>
        </w:tc>
        <w:tc>
          <w:tcPr>
            <w:tcW w:w="1134" w:type="dxa"/>
          </w:tcPr>
          <w:p w:rsidR="001569F4" w:rsidRDefault="001569F4" w:rsidP="00205790">
            <w:pPr>
              <w:jc w:val="center"/>
            </w:pPr>
            <w:r>
              <w:t>-</w:t>
            </w:r>
          </w:p>
        </w:tc>
        <w:tc>
          <w:tcPr>
            <w:tcW w:w="1134" w:type="dxa"/>
          </w:tcPr>
          <w:p w:rsidR="001569F4" w:rsidRDefault="001569F4" w:rsidP="00205790">
            <w:pPr>
              <w:jc w:val="center"/>
            </w:pPr>
            <w:r>
              <w:t>-</w:t>
            </w:r>
          </w:p>
        </w:tc>
        <w:tc>
          <w:tcPr>
            <w:tcW w:w="1276" w:type="dxa"/>
          </w:tcPr>
          <w:p w:rsidR="001569F4" w:rsidRDefault="001569F4" w:rsidP="00205790">
            <w:pPr>
              <w:jc w:val="center"/>
            </w:pPr>
            <w:r>
              <w:t>-</w:t>
            </w:r>
          </w:p>
        </w:tc>
        <w:tc>
          <w:tcPr>
            <w:tcW w:w="1984" w:type="dxa"/>
          </w:tcPr>
          <w:p w:rsidR="001569F4" w:rsidRDefault="001569F4" w:rsidP="00205790">
            <w:pPr>
              <w:jc w:val="center"/>
            </w:pPr>
            <w:r>
              <w:t>-</w:t>
            </w:r>
          </w:p>
        </w:tc>
      </w:tr>
      <w:tr w:rsidR="001569F4" w:rsidRPr="005F2272" w:rsidTr="00C344E6">
        <w:tc>
          <w:tcPr>
            <w:tcW w:w="1412" w:type="dxa"/>
            <w:shd w:val="clear" w:color="auto" w:fill="9CC2E5" w:themeFill="accent1" w:themeFillTint="99"/>
          </w:tcPr>
          <w:p w:rsidR="001569F4" w:rsidRPr="00110482" w:rsidRDefault="001569F4" w:rsidP="00205790">
            <w:pPr>
              <w:jc w:val="center"/>
              <w:rPr>
                <w:b/>
              </w:rPr>
            </w:pPr>
            <w:r w:rsidRPr="00110482">
              <w:rPr>
                <w:b/>
              </w:rPr>
              <w:t>Threshold</w:t>
            </w:r>
          </w:p>
        </w:tc>
        <w:tc>
          <w:tcPr>
            <w:tcW w:w="838" w:type="dxa"/>
            <w:shd w:val="clear" w:color="auto" w:fill="DEEAF6" w:themeFill="accent1" w:themeFillTint="33"/>
          </w:tcPr>
          <w:p w:rsidR="001569F4" w:rsidRPr="005F2272" w:rsidRDefault="001569F4" w:rsidP="00205790">
            <w:pPr>
              <w:jc w:val="center"/>
            </w:pPr>
            <w:r>
              <w:t>-</w:t>
            </w:r>
          </w:p>
        </w:tc>
        <w:tc>
          <w:tcPr>
            <w:tcW w:w="1153" w:type="dxa"/>
            <w:shd w:val="clear" w:color="auto" w:fill="DEEAF6" w:themeFill="accent1" w:themeFillTint="33"/>
          </w:tcPr>
          <w:p w:rsidR="001569F4" w:rsidRPr="005F2272" w:rsidRDefault="001569F4" w:rsidP="00205790">
            <w:pPr>
              <w:jc w:val="center"/>
            </w:pPr>
            <w:r>
              <w:t>85%</w:t>
            </w:r>
          </w:p>
        </w:tc>
        <w:tc>
          <w:tcPr>
            <w:tcW w:w="1134" w:type="dxa"/>
            <w:shd w:val="clear" w:color="auto" w:fill="DEEAF6" w:themeFill="accent1" w:themeFillTint="33"/>
          </w:tcPr>
          <w:p w:rsidR="001569F4" w:rsidRPr="005F2272" w:rsidRDefault="001569F4" w:rsidP="00205790">
            <w:pPr>
              <w:jc w:val="center"/>
            </w:pPr>
            <w:r>
              <w:t>70%</w:t>
            </w:r>
          </w:p>
        </w:tc>
        <w:tc>
          <w:tcPr>
            <w:tcW w:w="1134" w:type="dxa"/>
            <w:shd w:val="clear" w:color="auto" w:fill="DEEAF6" w:themeFill="accent1" w:themeFillTint="33"/>
          </w:tcPr>
          <w:p w:rsidR="001569F4" w:rsidRPr="005F2272" w:rsidRDefault="001569F4" w:rsidP="00205790">
            <w:pPr>
              <w:jc w:val="center"/>
            </w:pPr>
            <w:r>
              <w:t>-</w:t>
            </w:r>
          </w:p>
        </w:tc>
        <w:tc>
          <w:tcPr>
            <w:tcW w:w="1134" w:type="dxa"/>
            <w:shd w:val="clear" w:color="auto" w:fill="DEEAF6" w:themeFill="accent1" w:themeFillTint="33"/>
          </w:tcPr>
          <w:p w:rsidR="001569F4" w:rsidRPr="005F2272" w:rsidRDefault="001569F4" w:rsidP="00205790">
            <w:pPr>
              <w:jc w:val="center"/>
            </w:pPr>
            <w:r>
              <w:t>-</w:t>
            </w:r>
          </w:p>
        </w:tc>
        <w:tc>
          <w:tcPr>
            <w:tcW w:w="1276" w:type="dxa"/>
            <w:shd w:val="clear" w:color="auto" w:fill="DEEAF6" w:themeFill="accent1" w:themeFillTint="33"/>
          </w:tcPr>
          <w:p w:rsidR="001569F4" w:rsidRPr="005F2272" w:rsidRDefault="001569F4" w:rsidP="00205790">
            <w:pPr>
              <w:jc w:val="center"/>
            </w:pPr>
            <w:r>
              <w:t>-</w:t>
            </w:r>
          </w:p>
        </w:tc>
        <w:tc>
          <w:tcPr>
            <w:tcW w:w="1984" w:type="dxa"/>
            <w:shd w:val="clear" w:color="auto" w:fill="DEEAF6" w:themeFill="accent1" w:themeFillTint="33"/>
          </w:tcPr>
          <w:p w:rsidR="001569F4" w:rsidRDefault="001569F4" w:rsidP="00434CF7">
            <w:pPr>
              <w:keepNext/>
              <w:jc w:val="center"/>
            </w:pPr>
            <w:r>
              <w:t>-</w:t>
            </w:r>
          </w:p>
        </w:tc>
      </w:tr>
    </w:tbl>
    <w:p w:rsidR="004250EF" w:rsidRDefault="00434CF7" w:rsidP="00434CF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w:t>
      </w:r>
      <w:r w:rsidR="007C5BD6">
        <w:rPr>
          <w:noProof/>
        </w:rPr>
        <w:fldChar w:fldCharType="end"/>
      </w:r>
      <w:r>
        <w:t xml:space="preserve">: </w:t>
      </w:r>
      <w:r w:rsidRPr="004B0E93">
        <w:t>Citations Dataset Attributes</w:t>
      </w:r>
    </w:p>
    <w:p w:rsidR="001569F4" w:rsidRDefault="001569F4" w:rsidP="001569F4">
      <w:r>
        <w:t xml:space="preserve">This dataset consists of many columns; however, some of the columns have more than one value. For instance, </w:t>
      </w:r>
      <w:r w:rsidR="005A31F4">
        <w:t xml:space="preserve">the </w:t>
      </w:r>
      <w:r>
        <w:t xml:space="preserve">authors attribute may have more than one-person name. There are lots of tuples like that and these names separated with </w:t>
      </w:r>
      <w:r w:rsidR="005A31F4">
        <w:t xml:space="preserve">a </w:t>
      </w:r>
      <w:r>
        <w:t>comma character. The problem is, these datasets stored in a CSV (Comma Separated Values) format and some columns use commas to separate values. In most cases each column values inside the quotation marks but some of</w:t>
      </w:r>
      <w:r w:rsidR="005A31F4">
        <w:t xml:space="preserve"> the</w:t>
      </w:r>
      <w:r>
        <w:t xml:space="preserve"> tuples don’t have quotation marks. Therefore, all of the citation datasets in the Magellan website has problems with column values. Because both columns and values inside columns separated with commas. You can see the normal </w:t>
      </w:r>
      <w:r w:rsidR="0091421E">
        <w:t xml:space="preserve">and faulty tuple examples below. Also, Figure 1 and </w:t>
      </w:r>
      <w:r w:rsidR="0076491F">
        <w:t xml:space="preserve">Figure </w:t>
      </w:r>
      <w:r w:rsidR="0091421E">
        <w:t>2</w:t>
      </w:r>
      <w:r w:rsidR="004728C0">
        <w:t xml:space="preserve"> indicate</w:t>
      </w:r>
      <w:r w:rsidR="0091421E">
        <w:t xml:space="preserve"> the dirtiness of the </w:t>
      </w:r>
      <w:r w:rsidR="0076491F">
        <w:t xml:space="preserve">Citations </w:t>
      </w:r>
      <w:r w:rsidR="0091421E">
        <w:t>dataset.</w:t>
      </w:r>
      <w:r w:rsidR="0076491F">
        <w:t xml:space="preserve"> Some columns are mostly empty and some columns’ values are incorrect.</w:t>
      </w:r>
    </w:p>
    <w:p w:rsidR="001569F4" w:rsidRDefault="001569F4" w:rsidP="00F54F5E">
      <w:pPr>
        <w:pStyle w:val="ListeParagraf"/>
        <w:numPr>
          <w:ilvl w:val="0"/>
          <w:numId w:val="3"/>
        </w:numPr>
      </w:pPr>
      <w:r>
        <w:t xml:space="preserve">1,”Title 1”,”John Smith, Ed Grey”,”Journal 1”,4,2005,ONLINE </w:t>
      </w:r>
      <w:r>
        <w:sym w:font="Wingdings" w:char="F0E0"/>
      </w:r>
      <w:r>
        <w:t xml:space="preserve"> Clean Data</w:t>
      </w:r>
    </w:p>
    <w:p w:rsidR="001569F4" w:rsidRDefault="001569F4" w:rsidP="00F54F5E">
      <w:pPr>
        <w:pStyle w:val="ListeParagraf"/>
        <w:numPr>
          <w:ilvl w:val="0"/>
          <w:numId w:val="3"/>
        </w:numPr>
      </w:pPr>
      <w:r>
        <w:t xml:space="preserve">2,Title2,John Smith,Ed Grey,Journal,4,2005,ONLINE </w:t>
      </w:r>
      <w:r>
        <w:sym w:font="Wingdings" w:char="F0E0"/>
      </w:r>
      <w:r>
        <w:t xml:space="preserve"> Dirty Data</w:t>
      </w:r>
    </w:p>
    <w:p w:rsidR="00A05B78" w:rsidRDefault="001569F4" w:rsidP="00A05B78">
      <w:pPr>
        <w:keepNext/>
        <w:ind w:left="360"/>
        <w:jc w:val="center"/>
      </w:pPr>
      <w:r>
        <w:rPr>
          <w:noProof/>
          <w:lang w:eastAsia="en-CA"/>
        </w:rPr>
        <w:lastRenderedPageBreak/>
        <w:drawing>
          <wp:inline distT="0" distB="0" distL="0" distR="0" wp14:anchorId="36501AF3" wp14:editId="3A269E5D">
            <wp:extent cx="4554003" cy="2159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4003" cy="2159000"/>
                    </a:xfrm>
                    <a:prstGeom prst="rect">
                      <a:avLst/>
                    </a:prstGeom>
                  </pic:spPr>
                </pic:pic>
              </a:graphicData>
            </a:graphic>
          </wp:inline>
        </w:drawing>
      </w:r>
    </w:p>
    <w:p w:rsidR="00627420" w:rsidRPr="00627420" w:rsidRDefault="00A05B78" w:rsidP="00434CF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w:t>
      </w:r>
      <w:r w:rsidR="007C5BD6">
        <w:rPr>
          <w:noProof/>
        </w:rPr>
        <w:fldChar w:fldCharType="end"/>
      </w:r>
      <w:r>
        <w:t>: Citations Dataset Attribute Profile</w:t>
      </w:r>
      <w:r w:rsidR="00573A4D">
        <w:t xml:space="preserve"> </w:t>
      </w:r>
      <w:r w:rsidR="0001661A">
        <w:t xml:space="preserve">&amp; Month Value </w:t>
      </w:r>
      <w:r w:rsidR="00573A4D">
        <w:t>in FRIL</w:t>
      </w:r>
    </w:p>
    <w:p w:rsidR="00A05B78" w:rsidRDefault="001569F4" w:rsidP="00A05B78">
      <w:pPr>
        <w:keepNext/>
        <w:jc w:val="center"/>
      </w:pPr>
      <w:r>
        <w:rPr>
          <w:noProof/>
          <w:lang w:eastAsia="en-CA"/>
        </w:rPr>
        <w:drawing>
          <wp:inline distT="0" distB="0" distL="0" distR="0" wp14:anchorId="76963790" wp14:editId="7BDE9116">
            <wp:extent cx="1473200" cy="16827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4" r="1250" b="1303"/>
                    <a:stretch/>
                  </pic:blipFill>
                  <pic:spPr bwMode="auto">
                    <a:xfrm>
                      <a:off x="0" y="0"/>
                      <a:ext cx="1473200" cy="1682750"/>
                    </a:xfrm>
                    <a:prstGeom prst="rect">
                      <a:avLst/>
                    </a:prstGeom>
                    <a:ln>
                      <a:noFill/>
                    </a:ln>
                    <a:extLst>
                      <a:ext uri="{53640926-AAD7-44D8-BBD7-CCE9431645EC}">
                        <a14:shadowObscured xmlns:a14="http://schemas.microsoft.com/office/drawing/2010/main"/>
                      </a:ext>
                    </a:extLst>
                  </pic:spPr>
                </pic:pic>
              </a:graphicData>
            </a:graphic>
          </wp:inline>
        </w:drawing>
      </w:r>
      <w:r w:rsidR="00A05B78">
        <w:tab/>
      </w:r>
      <w:r w:rsidR="00A05B78">
        <w:rPr>
          <w:noProof/>
          <w:lang w:eastAsia="en-CA"/>
        </w:rPr>
        <w:drawing>
          <wp:inline distT="0" distB="0" distL="0" distR="0" wp14:anchorId="2470E9E9" wp14:editId="1ACA5F4C">
            <wp:extent cx="1441450" cy="1657350"/>
            <wp:effectExtent l="0" t="0" r="635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72" r="3886" b="2247"/>
                    <a:stretch/>
                  </pic:blipFill>
                  <pic:spPr bwMode="auto">
                    <a:xfrm>
                      <a:off x="0" y="0"/>
                      <a:ext cx="1441450" cy="1657350"/>
                    </a:xfrm>
                    <a:prstGeom prst="rect">
                      <a:avLst/>
                    </a:prstGeom>
                    <a:ln>
                      <a:noFill/>
                    </a:ln>
                    <a:extLst>
                      <a:ext uri="{53640926-AAD7-44D8-BBD7-CCE9431645EC}">
                        <a14:shadowObscured xmlns:a14="http://schemas.microsoft.com/office/drawing/2010/main"/>
                      </a:ext>
                    </a:extLst>
                  </pic:spPr>
                </pic:pic>
              </a:graphicData>
            </a:graphic>
          </wp:inline>
        </w:drawing>
      </w:r>
    </w:p>
    <w:p w:rsidR="007C0A3C" w:rsidRPr="007C0A3C" w:rsidRDefault="00A05B78" w:rsidP="00434CF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w:t>
      </w:r>
      <w:r w:rsidR="007C5BD6">
        <w:rPr>
          <w:noProof/>
        </w:rPr>
        <w:fldChar w:fldCharType="end"/>
      </w:r>
      <w:r>
        <w:t>: Citation Dataset Year &amp; Publication Type Tuples in FRIL</w:t>
      </w:r>
    </w:p>
    <w:p w:rsidR="001569F4" w:rsidRPr="00AD2F5D" w:rsidRDefault="001569F4" w:rsidP="00F54F5E">
      <w:pPr>
        <w:pStyle w:val="Balk2"/>
        <w:numPr>
          <w:ilvl w:val="1"/>
          <w:numId w:val="1"/>
        </w:numPr>
        <w:spacing w:line="360" w:lineRule="auto"/>
      </w:pPr>
      <w:bookmarkStart w:id="8" w:name="_Toc37768799"/>
      <w:r>
        <w:t>Products Dataset</w:t>
      </w:r>
      <w:bookmarkEnd w:id="8"/>
    </w:p>
    <w:p w:rsidR="001569F4" w:rsidRDefault="001569F4" w:rsidP="001569F4">
      <w:r>
        <w:t xml:space="preserve">This dataset consists of Amazon and Walmart online products. Amazon table is significantly bigger than the Walmart one and they have different column names and orders. They both have </w:t>
      </w:r>
      <w:r w:rsidR="00806A17">
        <w:t>more than twenty columns/</w:t>
      </w:r>
      <w:r w:rsidR="008224E7">
        <w:t>attributes</w:t>
      </w:r>
      <w:r w:rsidR="00806A17">
        <w:t>.</w:t>
      </w:r>
      <w:r w:rsidR="008224E7">
        <w:t xml:space="preserve"> </w:t>
      </w:r>
      <w:r w:rsidR="00AA6961">
        <w:t xml:space="preserve">Only important and common attributes are shown in </w:t>
      </w:r>
      <w:r w:rsidR="008224E7">
        <w:t>T</w:t>
      </w:r>
      <w:r>
        <w:t xml:space="preserve">able </w:t>
      </w:r>
      <w:r w:rsidR="008224E7">
        <w:t>4</w:t>
      </w:r>
      <w:r>
        <w:t>.</w:t>
      </w:r>
    </w:p>
    <w:p w:rsidR="001569F4" w:rsidRDefault="001569F4" w:rsidP="001569F4">
      <w:r>
        <w:t>Number of tuples in tables:</w:t>
      </w:r>
    </w:p>
    <w:p w:rsidR="001569F4" w:rsidRDefault="001569F4" w:rsidP="00F54F5E">
      <w:pPr>
        <w:pStyle w:val="ListeParagraf"/>
        <w:numPr>
          <w:ilvl w:val="0"/>
          <w:numId w:val="6"/>
        </w:numPr>
      </w:pPr>
      <w:r>
        <w:t>Amazon: 22074</w:t>
      </w:r>
    </w:p>
    <w:p w:rsidR="001569F4" w:rsidRDefault="001569F4" w:rsidP="00F54F5E">
      <w:pPr>
        <w:pStyle w:val="ListeParagraf"/>
        <w:numPr>
          <w:ilvl w:val="0"/>
          <w:numId w:val="6"/>
        </w:numPr>
      </w:pPr>
      <w:r>
        <w:t>Walmart: 2554</w:t>
      </w:r>
    </w:p>
    <w:p w:rsidR="004250EF" w:rsidRDefault="001569F4" w:rsidP="00F54F5E">
      <w:pPr>
        <w:pStyle w:val="ListeParagraf"/>
        <w:numPr>
          <w:ilvl w:val="0"/>
          <w:numId w:val="6"/>
        </w:numPr>
      </w:pPr>
      <w:r>
        <w:t>Matches: 1154</w:t>
      </w:r>
    </w:p>
    <w:tbl>
      <w:tblPr>
        <w:tblStyle w:val="TabloKlavuzu"/>
        <w:tblW w:w="11483" w:type="dxa"/>
        <w:tblInd w:w="-998"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683"/>
        <w:gridCol w:w="683"/>
        <w:gridCol w:w="710"/>
        <w:gridCol w:w="803"/>
        <w:gridCol w:w="1243"/>
        <w:gridCol w:w="1135"/>
        <w:gridCol w:w="708"/>
        <w:gridCol w:w="1134"/>
        <w:gridCol w:w="1134"/>
        <w:gridCol w:w="1134"/>
        <w:gridCol w:w="846"/>
      </w:tblGrid>
      <w:tr w:rsidR="001569F4" w:rsidRPr="005F2272" w:rsidTr="0069290C">
        <w:tc>
          <w:tcPr>
            <w:tcW w:w="1270" w:type="dxa"/>
            <w:shd w:val="clear" w:color="auto" w:fill="9CC2E5" w:themeFill="accent1" w:themeFillTint="99"/>
            <w:vAlign w:val="center"/>
          </w:tcPr>
          <w:p w:rsidR="001569F4" w:rsidRPr="00110482" w:rsidRDefault="001569F4" w:rsidP="00205790">
            <w:pPr>
              <w:jc w:val="center"/>
              <w:rPr>
                <w:b/>
              </w:rPr>
            </w:pPr>
            <w:r w:rsidRPr="00110482">
              <w:rPr>
                <w:b/>
              </w:rPr>
              <w:t>Name</w:t>
            </w:r>
          </w:p>
        </w:tc>
        <w:tc>
          <w:tcPr>
            <w:tcW w:w="683" w:type="dxa"/>
            <w:vAlign w:val="center"/>
          </w:tcPr>
          <w:p w:rsidR="001569F4" w:rsidRPr="005F2272" w:rsidRDefault="001569F4" w:rsidP="00205790">
            <w:pPr>
              <w:jc w:val="center"/>
            </w:pPr>
            <w:r>
              <w:t>Id</w:t>
            </w:r>
          </w:p>
        </w:tc>
        <w:tc>
          <w:tcPr>
            <w:tcW w:w="683" w:type="dxa"/>
            <w:vAlign w:val="center"/>
          </w:tcPr>
          <w:p w:rsidR="001569F4" w:rsidRPr="005F2272" w:rsidRDefault="001569F4" w:rsidP="00205790">
            <w:pPr>
              <w:jc w:val="center"/>
            </w:pPr>
            <w:r>
              <w:t>Title</w:t>
            </w:r>
          </w:p>
        </w:tc>
        <w:tc>
          <w:tcPr>
            <w:tcW w:w="710" w:type="dxa"/>
            <w:vAlign w:val="center"/>
          </w:tcPr>
          <w:p w:rsidR="001569F4" w:rsidRPr="005F2272" w:rsidRDefault="001569F4" w:rsidP="00205790">
            <w:pPr>
              <w:jc w:val="center"/>
            </w:pPr>
            <w:r>
              <w:t>Price</w:t>
            </w:r>
          </w:p>
        </w:tc>
        <w:tc>
          <w:tcPr>
            <w:tcW w:w="803" w:type="dxa"/>
            <w:vAlign w:val="center"/>
          </w:tcPr>
          <w:p w:rsidR="001569F4" w:rsidRDefault="001569F4" w:rsidP="00205790">
            <w:pPr>
              <w:jc w:val="center"/>
            </w:pPr>
            <w:r>
              <w:t>Brand</w:t>
            </w:r>
          </w:p>
        </w:tc>
        <w:tc>
          <w:tcPr>
            <w:tcW w:w="1243" w:type="dxa"/>
            <w:vAlign w:val="center"/>
          </w:tcPr>
          <w:p w:rsidR="001569F4" w:rsidRPr="005F2272" w:rsidRDefault="001569F4" w:rsidP="00205790">
            <w:pPr>
              <w:jc w:val="center"/>
            </w:pPr>
            <w:r>
              <w:t>Categories</w:t>
            </w:r>
          </w:p>
        </w:tc>
        <w:tc>
          <w:tcPr>
            <w:tcW w:w="1135" w:type="dxa"/>
            <w:vAlign w:val="center"/>
          </w:tcPr>
          <w:p w:rsidR="001569F4" w:rsidRPr="005F2272" w:rsidRDefault="001569F4" w:rsidP="00205790">
            <w:pPr>
              <w:jc w:val="center"/>
            </w:pPr>
            <w:r>
              <w:t>Descript</w:t>
            </w:r>
            <w:r w:rsidR="0069290C">
              <w:t>-</w:t>
            </w:r>
            <w:r>
              <w:t>ion</w:t>
            </w:r>
          </w:p>
        </w:tc>
        <w:tc>
          <w:tcPr>
            <w:tcW w:w="708" w:type="dxa"/>
            <w:vAlign w:val="center"/>
          </w:tcPr>
          <w:p w:rsidR="001569F4" w:rsidRPr="005F2272" w:rsidRDefault="001569F4" w:rsidP="00205790">
            <w:pPr>
              <w:jc w:val="center"/>
            </w:pPr>
            <w:r>
              <w:t>URL</w:t>
            </w:r>
          </w:p>
        </w:tc>
        <w:tc>
          <w:tcPr>
            <w:tcW w:w="1134" w:type="dxa"/>
            <w:vAlign w:val="center"/>
          </w:tcPr>
          <w:p w:rsidR="001569F4" w:rsidRDefault="001569F4" w:rsidP="00205790">
            <w:pPr>
              <w:jc w:val="center"/>
            </w:pPr>
            <w:r>
              <w:t>Dimens</w:t>
            </w:r>
            <w:r w:rsidR="0069290C">
              <w:t>-</w:t>
            </w:r>
            <w:r>
              <w:t>ions</w:t>
            </w:r>
          </w:p>
        </w:tc>
        <w:tc>
          <w:tcPr>
            <w:tcW w:w="1134" w:type="dxa"/>
            <w:vAlign w:val="center"/>
          </w:tcPr>
          <w:p w:rsidR="001569F4" w:rsidRDefault="001569F4" w:rsidP="00205790">
            <w:pPr>
              <w:jc w:val="center"/>
            </w:pPr>
            <w:r>
              <w:t>Weight</w:t>
            </w:r>
          </w:p>
        </w:tc>
        <w:tc>
          <w:tcPr>
            <w:tcW w:w="1134" w:type="dxa"/>
            <w:vAlign w:val="center"/>
          </w:tcPr>
          <w:p w:rsidR="001569F4" w:rsidRDefault="001569F4" w:rsidP="00205790">
            <w:pPr>
              <w:jc w:val="center"/>
            </w:pPr>
            <w:r>
              <w:t>Details</w:t>
            </w:r>
          </w:p>
        </w:tc>
        <w:tc>
          <w:tcPr>
            <w:tcW w:w="846" w:type="dxa"/>
            <w:vAlign w:val="center"/>
          </w:tcPr>
          <w:p w:rsidR="001569F4" w:rsidRDefault="001569F4" w:rsidP="00205790">
            <w:pPr>
              <w:jc w:val="center"/>
            </w:pPr>
            <w:r>
              <w:t>Model No</w:t>
            </w:r>
          </w:p>
        </w:tc>
      </w:tr>
      <w:tr w:rsidR="001569F4" w:rsidRPr="005F2272" w:rsidTr="0069290C">
        <w:tc>
          <w:tcPr>
            <w:tcW w:w="1270" w:type="dxa"/>
            <w:shd w:val="clear" w:color="auto" w:fill="9CC2E5" w:themeFill="accent1" w:themeFillTint="99"/>
            <w:vAlign w:val="center"/>
          </w:tcPr>
          <w:p w:rsidR="001569F4" w:rsidRPr="00110482" w:rsidRDefault="001569F4" w:rsidP="00205790">
            <w:pPr>
              <w:jc w:val="center"/>
              <w:rPr>
                <w:b/>
              </w:rPr>
            </w:pPr>
            <w:r>
              <w:rPr>
                <w:b/>
              </w:rPr>
              <w:t>Dataset</w:t>
            </w:r>
          </w:p>
        </w:tc>
        <w:tc>
          <w:tcPr>
            <w:tcW w:w="683" w:type="dxa"/>
            <w:shd w:val="clear" w:color="auto" w:fill="DEEAF6" w:themeFill="accent1" w:themeFillTint="33"/>
            <w:vAlign w:val="center"/>
          </w:tcPr>
          <w:p w:rsidR="001569F4" w:rsidRDefault="001569F4" w:rsidP="00205790">
            <w:pPr>
              <w:jc w:val="center"/>
            </w:pPr>
            <w:r>
              <w:t>Both</w:t>
            </w:r>
          </w:p>
        </w:tc>
        <w:tc>
          <w:tcPr>
            <w:tcW w:w="683" w:type="dxa"/>
            <w:shd w:val="clear" w:color="auto" w:fill="DEEAF6" w:themeFill="accent1" w:themeFillTint="33"/>
            <w:vAlign w:val="center"/>
          </w:tcPr>
          <w:p w:rsidR="001569F4" w:rsidRDefault="001569F4" w:rsidP="00205790">
            <w:pPr>
              <w:jc w:val="center"/>
            </w:pPr>
            <w:r>
              <w:t>Both</w:t>
            </w:r>
          </w:p>
        </w:tc>
        <w:tc>
          <w:tcPr>
            <w:tcW w:w="710" w:type="dxa"/>
            <w:shd w:val="clear" w:color="auto" w:fill="DEEAF6" w:themeFill="accent1" w:themeFillTint="33"/>
            <w:vAlign w:val="center"/>
          </w:tcPr>
          <w:p w:rsidR="001569F4" w:rsidRDefault="001569F4" w:rsidP="00205790">
            <w:pPr>
              <w:jc w:val="center"/>
            </w:pPr>
            <w:r>
              <w:t>Both</w:t>
            </w:r>
          </w:p>
        </w:tc>
        <w:tc>
          <w:tcPr>
            <w:tcW w:w="803" w:type="dxa"/>
            <w:shd w:val="clear" w:color="auto" w:fill="DEEAF6" w:themeFill="accent1" w:themeFillTint="33"/>
            <w:vAlign w:val="center"/>
          </w:tcPr>
          <w:p w:rsidR="001569F4" w:rsidRDefault="001569F4" w:rsidP="00205790">
            <w:pPr>
              <w:jc w:val="center"/>
            </w:pPr>
            <w:r>
              <w:t>Both</w:t>
            </w:r>
          </w:p>
        </w:tc>
        <w:tc>
          <w:tcPr>
            <w:tcW w:w="1243" w:type="dxa"/>
            <w:shd w:val="clear" w:color="auto" w:fill="DEEAF6" w:themeFill="accent1" w:themeFillTint="33"/>
            <w:vAlign w:val="center"/>
          </w:tcPr>
          <w:p w:rsidR="001569F4" w:rsidRDefault="001569F4" w:rsidP="00205790">
            <w:pPr>
              <w:jc w:val="center"/>
            </w:pPr>
            <w:r>
              <w:t>Amazon</w:t>
            </w:r>
          </w:p>
        </w:tc>
        <w:tc>
          <w:tcPr>
            <w:tcW w:w="1135" w:type="dxa"/>
            <w:shd w:val="clear" w:color="auto" w:fill="DEEAF6" w:themeFill="accent1" w:themeFillTint="33"/>
            <w:vAlign w:val="center"/>
          </w:tcPr>
          <w:p w:rsidR="001569F4" w:rsidRDefault="001569F4" w:rsidP="00205790">
            <w:pPr>
              <w:jc w:val="center"/>
            </w:pPr>
            <w:r>
              <w:t>Walmart</w:t>
            </w:r>
          </w:p>
        </w:tc>
        <w:tc>
          <w:tcPr>
            <w:tcW w:w="708" w:type="dxa"/>
            <w:shd w:val="clear" w:color="auto" w:fill="DEEAF6" w:themeFill="accent1" w:themeFillTint="33"/>
            <w:vAlign w:val="center"/>
          </w:tcPr>
          <w:p w:rsidR="001569F4" w:rsidRDefault="001569F4" w:rsidP="00205790">
            <w:pPr>
              <w:jc w:val="center"/>
            </w:pPr>
            <w:r>
              <w:t>Both</w:t>
            </w:r>
          </w:p>
        </w:tc>
        <w:tc>
          <w:tcPr>
            <w:tcW w:w="1134" w:type="dxa"/>
            <w:shd w:val="clear" w:color="auto" w:fill="DEEAF6" w:themeFill="accent1" w:themeFillTint="33"/>
            <w:vAlign w:val="center"/>
          </w:tcPr>
          <w:p w:rsidR="001569F4" w:rsidRDefault="001569F4" w:rsidP="00205790">
            <w:pPr>
              <w:jc w:val="center"/>
            </w:pPr>
            <w:r>
              <w:t>Both</w:t>
            </w:r>
          </w:p>
        </w:tc>
        <w:tc>
          <w:tcPr>
            <w:tcW w:w="1134" w:type="dxa"/>
            <w:shd w:val="clear" w:color="auto" w:fill="DEEAF6" w:themeFill="accent1" w:themeFillTint="33"/>
            <w:vAlign w:val="center"/>
          </w:tcPr>
          <w:p w:rsidR="001569F4" w:rsidRDefault="001569F4" w:rsidP="00205790">
            <w:pPr>
              <w:jc w:val="center"/>
            </w:pPr>
            <w:r>
              <w:t>Both</w:t>
            </w:r>
          </w:p>
        </w:tc>
        <w:tc>
          <w:tcPr>
            <w:tcW w:w="1134" w:type="dxa"/>
            <w:shd w:val="clear" w:color="auto" w:fill="DEEAF6" w:themeFill="accent1" w:themeFillTint="33"/>
            <w:vAlign w:val="center"/>
          </w:tcPr>
          <w:p w:rsidR="001569F4" w:rsidRDefault="001569F4" w:rsidP="00205790">
            <w:pPr>
              <w:jc w:val="center"/>
            </w:pPr>
            <w:r>
              <w:t>Amazon</w:t>
            </w:r>
          </w:p>
        </w:tc>
        <w:tc>
          <w:tcPr>
            <w:tcW w:w="846" w:type="dxa"/>
            <w:shd w:val="clear" w:color="auto" w:fill="DEEAF6" w:themeFill="accent1" w:themeFillTint="33"/>
            <w:vAlign w:val="center"/>
          </w:tcPr>
          <w:p w:rsidR="001569F4" w:rsidRDefault="001569F4" w:rsidP="00205790">
            <w:pPr>
              <w:jc w:val="center"/>
            </w:pPr>
            <w:r>
              <w:t>Both</w:t>
            </w:r>
          </w:p>
        </w:tc>
      </w:tr>
      <w:tr w:rsidR="001569F4" w:rsidRPr="005F2272" w:rsidTr="0069290C">
        <w:tc>
          <w:tcPr>
            <w:tcW w:w="1270" w:type="dxa"/>
            <w:shd w:val="clear" w:color="auto" w:fill="9CC2E5" w:themeFill="accent1" w:themeFillTint="99"/>
            <w:vAlign w:val="center"/>
          </w:tcPr>
          <w:p w:rsidR="001569F4" w:rsidRPr="00110482" w:rsidRDefault="001569F4" w:rsidP="00205790">
            <w:pPr>
              <w:jc w:val="center"/>
              <w:rPr>
                <w:b/>
              </w:rPr>
            </w:pPr>
            <w:r w:rsidRPr="00110482">
              <w:rPr>
                <w:b/>
              </w:rPr>
              <w:t>Type</w:t>
            </w:r>
          </w:p>
        </w:tc>
        <w:tc>
          <w:tcPr>
            <w:tcW w:w="683" w:type="dxa"/>
            <w:vAlign w:val="center"/>
          </w:tcPr>
          <w:p w:rsidR="001569F4" w:rsidRPr="005F2272" w:rsidRDefault="001569F4" w:rsidP="00205790">
            <w:pPr>
              <w:jc w:val="center"/>
            </w:pPr>
            <w:r>
              <w:t>Int</w:t>
            </w:r>
          </w:p>
        </w:tc>
        <w:tc>
          <w:tcPr>
            <w:tcW w:w="683" w:type="dxa"/>
            <w:vAlign w:val="center"/>
          </w:tcPr>
          <w:p w:rsidR="001569F4" w:rsidRPr="005F2272" w:rsidRDefault="001569F4" w:rsidP="00205790">
            <w:pPr>
              <w:jc w:val="center"/>
            </w:pPr>
            <w:r>
              <w:t>Str</w:t>
            </w:r>
          </w:p>
        </w:tc>
        <w:tc>
          <w:tcPr>
            <w:tcW w:w="710" w:type="dxa"/>
            <w:vAlign w:val="center"/>
          </w:tcPr>
          <w:p w:rsidR="001569F4" w:rsidRPr="005F2272" w:rsidRDefault="001569F4" w:rsidP="00205790">
            <w:pPr>
              <w:jc w:val="center"/>
            </w:pPr>
            <w:r>
              <w:t>Int</w:t>
            </w:r>
          </w:p>
        </w:tc>
        <w:tc>
          <w:tcPr>
            <w:tcW w:w="803" w:type="dxa"/>
            <w:vAlign w:val="center"/>
          </w:tcPr>
          <w:p w:rsidR="001569F4" w:rsidRDefault="001569F4" w:rsidP="00205790">
            <w:pPr>
              <w:jc w:val="center"/>
            </w:pPr>
            <w:r>
              <w:t>Str</w:t>
            </w:r>
          </w:p>
        </w:tc>
        <w:tc>
          <w:tcPr>
            <w:tcW w:w="1243" w:type="dxa"/>
            <w:vAlign w:val="center"/>
          </w:tcPr>
          <w:p w:rsidR="001569F4" w:rsidRPr="005F2272" w:rsidRDefault="001569F4" w:rsidP="00205790">
            <w:pPr>
              <w:jc w:val="center"/>
            </w:pPr>
            <w:r>
              <w:t>Str</w:t>
            </w:r>
          </w:p>
        </w:tc>
        <w:tc>
          <w:tcPr>
            <w:tcW w:w="1135" w:type="dxa"/>
            <w:vAlign w:val="center"/>
          </w:tcPr>
          <w:p w:rsidR="001569F4" w:rsidRPr="005F2272" w:rsidRDefault="001569F4" w:rsidP="00205790">
            <w:pPr>
              <w:jc w:val="center"/>
            </w:pPr>
            <w:r>
              <w:t>Str</w:t>
            </w:r>
          </w:p>
        </w:tc>
        <w:tc>
          <w:tcPr>
            <w:tcW w:w="708" w:type="dxa"/>
            <w:vAlign w:val="center"/>
          </w:tcPr>
          <w:p w:rsidR="001569F4" w:rsidRPr="005F2272" w:rsidRDefault="001569F4" w:rsidP="00205790">
            <w:pPr>
              <w:jc w:val="center"/>
            </w:pPr>
            <w:r>
              <w:t>Str</w:t>
            </w:r>
          </w:p>
        </w:tc>
        <w:tc>
          <w:tcPr>
            <w:tcW w:w="1134" w:type="dxa"/>
            <w:vAlign w:val="center"/>
          </w:tcPr>
          <w:p w:rsidR="001569F4" w:rsidRDefault="001569F4" w:rsidP="00205790">
            <w:pPr>
              <w:jc w:val="center"/>
            </w:pPr>
            <w:r>
              <w:t>Str</w:t>
            </w:r>
          </w:p>
        </w:tc>
        <w:tc>
          <w:tcPr>
            <w:tcW w:w="1134" w:type="dxa"/>
            <w:vAlign w:val="center"/>
          </w:tcPr>
          <w:p w:rsidR="001569F4" w:rsidRDefault="001569F4" w:rsidP="00205790">
            <w:pPr>
              <w:jc w:val="center"/>
            </w:pPr>
            <w:r>
              <w:t>Int</w:t>
            </w:r>
          </w:p>
        </w:tc>
        <w:tc>
          <w:tcPr>
            <w:tcW w:w="1134" w:type="dxa"/>
            <w:vAlign w:val="center"/>
          </w:tcPr>
          <w:p w:rsidR="001569F4" w:rsidRDefault="001569F4" w:rsidP="00205790">
            <w:pPr>
              <w:jc w:val="center"/>
            </w:pPr>
            <w:r>
              <w:t>Str</w:t>
            </w:r>
          </w:p>
        </w:tc>
        <w:tc>
          <w:tcPr>
            <w:tcW w:w="846" w:type="dxa"/>
            <w:vAlign w:val="center"/>
          </w:tcPr>
          <w:p w:rsidR="001569F4" w:rsidRDefault="001569F4" w:rsidP="00205790">
            <w:pPr>
              <w:jc w:val="center"/>
            </w:pPr>
            <w:r>
              <w:t>Str</w:t>
            </w:r>
          </w:p>
        </w:tc>
      </w:tr>
      <w:tr w:rsidR="001569F4" w:rsidRPr="005F2272" w:rsidTr="0069290C">
        <w:tc>
          <w:tcPr>
            <w:tcW w:w="1270" w:type="dxa"/>
            <w:shd w:val="clear" w:color="auto" w:fill="9CC2E5" w:themeFill="accent1" w:themeFillTint="99"/>
            <w:vAlign w:val="center"/>
          </w:tcPr>
          <w:p w:rsidR="001569F4" w:rsidRPr="00110482" w:rsidRDefault="001569F4" w:rsidP="00205790">
            <w:pPr>
              <w:jc w:val="center"/>
              <w:rPr>
                <w:b/>
              </w:rPr>
            </w:pPr>
            <w:r w:rsidRPr="00110482">
              <w:rPr>
                <w:b/>
              </w:rPr>
              <w:t>Weight</w:t>
            </w:r>
          </w:p>
        </w:tc>
        <w:tc>
          <w:tcPr>
            <w:tcW w:w="683" w:type="dxa"/>
            <w:shd w:val="clear" w:color="auto" w:fill="DEEAF6" w:themeFill="accent1" w:themeFillTint="33"/>
            <w:vAlign w:val="center"/>
          </w:tcPr>
          <w:p w:rsidR="001569F4" w:rsidRPr="005F2272" w:rsidRDefault="001569F4" w:rsidP="00205790">
            <w:pPr>
              <w:jc w:val="center"/>
            </w:pPr>
            <w:r>
              <w:t>-</w:t>
            </w:r>
          </w:p>
        </w:tc>
        <w:tc>
          <w:tcPr>
            <w:tcW w:w="683" w:type="dxa"/>
            <w:shd w:val="clear" w:color="auto" w:fill="DEEAF6" w:themeFill="accent1" w:themeFillTint="33"/>
            <w:vAlign w:val="center"/>
          </w:tcPr>
          <w:p w:rsidR="001569F4" w:rsidRPr="005F2272" w:rsidRDefault="001569F4" w:rsidP="00205790">
            <w:pPr>
              <w:jc w:val="center"/>
            </w:pPr>
            <w:r>
              <w:t>25%</w:t>
            </w:r>
          </w:p>
        </w:tc>
        <w:tc>
          <w:tcPr>
            <w:tcW w:w="710" w:type="dxa"/>
            <w:shd w:val="clear" w:color="auto" w:fill="DEEAF6" w:themeFill="accent1" w:themeFillTint="33"/>
            <w:vAlign w:val="center"/>
          </w:tcPr>
          <w:p w:rsidR="001569F4" w:rsidRPr="005F2272" w:rsidRDefault="001569F4" w:rsidP="00205790">
            <w:pPr>
              <w:jc w:val="center"/>
            </w:pPr>
            <w:r>
              <w:t>35%</w:t>
            </w:r>
          </w:p>
        </w:tc>
        <w:tc>
          <w:tcPr>
            <w:tcW w:w="803" w:type="dxa"/>
            <w:shd w:val="clear" w:color="auto" w:fill="DEEAF6" w:themeFill="accent1" w:themeFillTint="33"/>
            <w:vAlign w:val="center"/>
          </w:tcPr>
          <w:p w:rsidR="001569F4" w:rsidRDefault="001569F4" w:rsidP="00205790">
            <w:pPr>
              <w:jc w:val="center"/>
            </w:pPr>
            <w:r>
              <w:t>25%</w:t>
            </w:r>
          </w:p>
        </w:tc>
        <w:tc>
          <w:tcPr>
            <w:tcW w:w="1243" w:type="dxa"/>
            <w:shd w:val="clear" w:color="auto" w:fill="DEEAF6" w:themeFill="accent1" w:themeFillTint="33"/>
            <w:vAlign w:val="center"/>
          </w:tcPr>
          <w:p w:rsidR="001569F4" w:rsidRPr="005F2272" w:rsidRDefault="001569F4" w:rsidP="00205790">
            <w:pPr>
              <w:jc w:val="center"/>
            </w:pPr>
            <w:r>
              <w:t>-</w:t>
            </w:r>
          </w:p>
        </w:tc>
        <w:tc>
          <w:tcPr>
            <w:tcW w:w="1135" w:type="dxa"/>
            <w:shd w:val="clear" w:color="auto" w:fill="DEEAF6" w:themeFill="accent1" w:themeFillTint="33"/>
            <w:vAlign w:val="center"/>
          </w:tcPr>
          <w:p w:rsidR="001569F4" w:rsidRPr="005F2272" w:rsidRDefault="001569F4" w:rsidP="00205790">
            <w:pPr>
              <w:jc w:val="center"/>
            </w:pPr>
            <w:r>
              <w:t>-</w:t>
            </w:r>
          </w:p>
        </w:tc>
        <w:tc>
          <w:tcPr>
            <w:tcW w:w="708" w:type="dxa"/>
            <w:shd w:val="clear" w:color="auto" w:fill="DEEAF6" w:themeFill="accent1" w:themeFillTint="33"/>
            <w:vAlign w:val="center"/>
          </w:tcPr>
          <w:p w:rsidR="001569F4" w:rsidRPr="005F2272" w:rsidRDefault="001569F4" w:rsidP="00205790">
            <w:pPr>
              <w:jc w:val="center"/>
            </w:pPr>
            <w:r>
              <w:t>-</w:t>
            </w:r>
          </w:p>
        </w:tc>
        <w:tc>
          <w:tcPr>
            <w:tcW w:w="1134" w:type="dxa"/>
            <w:shd w:val="clear" w:color="auto" w:fill="DEEAF6" w:themeFill="accent1" w:themeFillTint="33"/>
            <w:vAlign w:val="center"/>
          </w:tcPr>
          <w:p w:rsidR="001569F4" w:rsidRDefault="001569F4" w:rsidP="00205790">
            <w:pPr>
              <w:jc w:val="center"/>
            </w:pPr>
            <w:r>
              <w:t>2%</w:t>
            </w:r>
          </w:p>
        </w:tc>
        <w:tc>
          <w:tcPr>
            <w:tcW w:w="1134" w:type="dxa"/>
            <w:shd w:val="clear" w:color="auto" w:fill="DEEAF6" w:themeFill="accent1" w:themeFillTint="33"/>
            <w:vAlign w:val="center"/>
          </w:tcPr>
          <w:p w:rsidR="001569F4" w:rsidRDefault="001569F4" w:rsidP="00205790">
            <w:pPr>
              <w:jc w:val="center"/>
            </w:pPr>
            <w:r>
              <w:t>3%</w:t>
            </w:r>
          </w:p>
        </w:tc>
        <w:tc>
          <w:tcPr>
            <w:tcW w:w="1134" w:type="dxa"/>
            <w:shd w:val="clear" w:color="auto" w:fill="DEEAF6" w:themeFill="accent1" w:themeFillTint="33"/>
            <w:vAlign w:val="center"/>
          </w:tcPr>
          <w:p w:rsidR="001569F4" w:rsidRDefault="001569F4" w:rsidP="00205790">
            <w:pPr>
              <w:jc w:val="center"/>
            </w:pPr>
            <w:r>
              <w:t>-</w:t>
            </w:r>
          </w:p>
        </w:tc>
        <w:tc>
          <w:tcPr>
            <w:tcW w:w="846" w:type="dxa"/>
            <w:shd w:val="clear" w:color="auto" w:fill="DEEAF6" w:themeFill="accent1" w:themeFillTint="33"/>
            <w:vAlign w:val="center"/>
          </w:tcPr>
          <w:p w:rsidR="001569F4" w:rsidRDefault="001569F4" w:rsidP="00205790">
            <w:pPr>
              <w:jc w:val="center"/>
            </w:pPr>
            <w:r>
              <w:t>10%</w:t>
            </w:r>
          </w:p>
        </w:tc>
      </w:tr>
      <w:tr w:rsidR="001569F4" w:rsidRPr="005F2272" w:rsidTr="0069290C">
        <w:tc>
          <w:tcPr>
            <w:tcW w:w="1270" w:type="dxa"/>
            <w:shd w:val="clear" w:color="auto" w:fill="9CC2E5" w:themeFill="accent1" w:themeFillTint="99"/>
            <w:vAlign w:val="center"/>
          </w:tcPr>
          <w:p w:rsidR="001569F4" w:rsidRPr="00110482" w:rsidRDefault="001569F4" w:rsidP="00205790">
            <w:pPr>
              <w:jc w:val="center"/>
              <w:rPr>
                <w:b/>
              </w:rPr>
            </w:pPr>
            <w:r w:rsidRPr="00110482">
              <w:rPr>
                <w:b/>
              </w:rPr>
              <w:t>Threshold</w:t>
            </w:r>
          </w:p>
        </w:tc>
        <w:tc>
          <w:tcPr>
            <w:tcW w:w="683" w:type="dxa"/>
            <w:shd w:val="clear" w:color="auto" w:fill="FFFFFF" w:themeFill="background1"/>
            <w:vAlign w:val="center"/>
          </w:tcPr>
          <w:p w:rsidR="001569F4" w:rsidRDefault="001569F4" w:rsidP="00205790">
            <w:pPr>
              <w:jc w:val="center"/>
            </w:pPr>
            <w:r>
              <w:t>-</w:t>
            </w:r>
          </w:p>
        </w:tc>
        <w:tc>
          <w:tcPr>
            <w:tcW w:w="683" w:type="dxa"/>
            <w:shd w:val="clear" w:color="auto" w:fill="FFFFFF" w:themeFill="background1"/>
            <w:vAlign w:val="center"/>
          </w:tcPr>
          <w:p w:rsidR="001569F4" w:rsidRDefault="001569F4" w:rsidP="00205790">
            <w:pPr>
              <w:jc w:val="center"/>
            </w:pPr>
            <w:r>
              <w:t>75%</w:t>
            </w:r>
          </w:p>
        </w:tc>
        <w:tc>
          <w:tcPr>
            <w:tcW w:w="710" w:type="dxa"/>
            <w:shd w:val="clear" w:color="auto" w:fill="FFFFFF" w:themeFill="background1"/>
            <w:vAlign w:val="center"/>
          </w:tcPr>
          <w:p w:rsidR="001569F4" w:rsidRDefault="001569F4" w:rsidP="00205790">
            <w:pPr>
              <w:jc w:val="center"/>
            </w:pPr>
            <w:r>
              <w:t>90%</w:t>
            </w:r>
          </w:p>
        </w:tc>
        <w:tc>
          <w:tcPr>
            <w:tcW w:w="803" w:type="dxa"/>
            <w:shd w:val="clear" w:color="auto" w:fill="FFFFFF" w:themeFill="background1"/>
            <w:vAlign w:val="center"/>
          </w:tcPr>
          <w:p w:rsidR="001569F4" w:rsidRDefault="001569F4" w:rsidP="00205790">
            <w:pPr>
              <w:jc w:val="center"/>
            </w:pPr>
            <w:r>
              <w:t>90%</w:t>
            </w:r>
          </w:p>
        </w:tc>
        <w:tc>
          <w:tcPr>
            <w:tcW w:w="1243" w:type="dxa"/>
            <w:shd w:val="clear" w:color="auto" w:fill="FFFFFF" w:themeFill="background1"/>
            <w:vAlign w:val="center"/>
          </w:tcPr>
          <w:p w:rsidR="001569F4" w:rsidRDefault="001569F4" w:rsidP="00205790">
            <w:pPr>
              <w:jc w:val="center"/>
            </w:pPr>
            <w:r>
              <w:t>-</w:t>
            </w:r>
          </w:p>
        </w:tc>
        <w:tc>
          <w:tcPr>
            <w:tcW w:w="1135" w:type="dxa"/>
            <w:shd w:val="clear" w:color="auto" w:fill="FFFFFF" w:themeFill="background1"/>
            <w:vAlign w:val="center"/>
          </w:tcPr>
          <w:p w:rsidR="001569F4" w:rsidRDefault="001569F4" w:rsidP="00205790">
            <w:pPr>
              <w:jc w:val="center"/>
            </w:pPr>
            <w:r>
              <w:t>-</w:t>
            </w:r>
          </w:p>
        </w:tc>
        <w:tc>
          <w:tcPr>
            <w:tcW w:w="708" w:type="dxa"/>
            <w:shd w:val="clear" w:color="auto" w:fill="FFFFFF" w:themeFill="background1"/>
            <w:vAlign w:val="center"/>
          </w:tcPr>
          <w:p w:rsidR="001569F4" w:rsidRDefault="001569F4" w:rsidP="00205790">
            <w:pPr>
              <w:jc w:val="center"/>
            </w:pPr>
            <w:r>
              <w:t>-</w:t>
            </w:r>
          </w:p>
        </w:tc>
        <w:tc>
          <w:tcPr>
            <w:tcW w:w="1134" w:type="dxa"/>
            <w:shd w:val="clear" w:color="auto" w:fill="FFFFFF" w:themeFill="background1"/>
            <w:vAlign w:val="center"/>
          </w:tcPr>
          <w:p w:rsidR="001569F4" w:rsidRDefault="001569F4" w:rsidP="00205790">
            <w:pPr>
              <w:jc w:val="center"/>
            </w:pPr>
            <w:r>
              <w:t>70%</w:t>
            </w:r>
          </w:p>
        </w:tc>
        <w:tc>
          <w:tcPr>
            <w:tcW w:w="1134" w:type="dxa"/>
            <w:shd w:val="clear" w:color="auto" w:fill="FFFFFF" w:themeFill="background1"/>
            <w:vAlign w:val="center"/>
          </w:tcPr>
          <w:p w:rsidR="001569F4" w:rsidRDefault="001569F4" w:rsidP="00205790">
            <w:pPr>
              <w:jc w:val="center"/>
            </w:pPr>
            <w:r>
              <w:t>70%</w:t>
            </w:r>
          </w:p>
        </w:tc>
        <w:tc>
          <w:tcPr>
            <w:tcW w:w="1134" w:type="dxa"/>
            <w:shd w:val="clear" w:color="auto" w:fill="FFFFFF" w:themeFill="background1"/>
            <w:vAlign w:val="center"/>
          </w:tcPr>
          <w:p w:rsidR="001569F4" w:rsidRDefault="001569F4" w:rsidP="00205790">
            <w:pPr>
              <w:jc w:val="center"/>
            </w:pPr>
            <w:r>
              <w:t>-</w:t>
            </w:r>
          </w:p>
        </w:tc>
        <w:tc>
          <w:tcPr>
            <w:tcW w:w="846" w:type="dxa"/>
            <w:shd w:val="clear" w:color="auto" w:fill="FFFFFF" w:themeFill="background1"/>
            <w:vAlign w:val="center"/>
          </w:tcPr>
          <w:p w:rsidR="001569F4" w:rsidRDefault="001569F4" w:rsidP="00434CF7">
            <w:pPr>
              <w:keepNext/>
              <w:jc w:val="center"/>
            </w:pPr>
            <w:r>
              <w:t>85%</w:t>
            </w:r>
          </w:p>
        </w:tc>
      </w:tr>
    </w:tbl>
    <w:p w:rsidR="001569F4" w:rsidRPr="001569F4" w:rsidRDefault="00434CF7" w:rsidP="00434CF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w:t>
      </w:r>
      <w:r w:rsidR="007C5BD6">
        <w:rPr>
          <w:noProof/>
        </w:rPr>
        <w:fldChar w:fldCharType="end"/>
      </w:r>
      <w:r>
        <w:t xml:space="preserve">: </w:t>
      </w:r>
      <w:r w:rsidRPr="00CA4CD8">
        <w:t>Products Dataset Attributes</w:t>
      </w:r>
    </w:p>
    <w:p w:rsidR="0029077E" w:rsidRPr="00EC6C90" w:rsidRDefault="00DB456F" w:rsidP="00F54F5E">
      <w:pPr>
        <w:pStyle w:val="Balk1"/>
        <w:numPr>
          <w:ilvl w:val="0"/>
          <w:numId w:val="1"/>
        </w:numPr>
        <w:spacing w:line="480" w:lineRule="auto"/>
      </w:pPr>
      <w:bookmarkStart w:id="9" w:name="_Toc37768800"/>
      <w:r>
        <w:lastRenderedPageBreak/>
        <w:t>SYSTEMS/TOOLS</w:t>
      </w:r>
      <w:bookmarkEnd w:id="9"/>
    </w:p>
    <w:p w:rsidR="0029077E" w:rsidRPr="002F2BC6" w:rsidRDefault="008211CA" w:rsidP="00F54F5E">
      <w:pPr>
        <w:pStyle w:val="Balk2"/>
        <w:numPr>
          <w:ilvl w:val="1"/>
          <w:numId w:val="1"/>
        </w:numPr>
        <w:spacing w:line="360" w:lineRule="auto"/>
      </w:pPr>
      <w:bookmarkStart w:id="10" w:name="_Toc37768801"/>
      <w:r>
        <w:t>Selected Systems</w:t>
      </w:r>
      <w:bookmarkEnd w:id="10"/>
    </w:p>
    <w:p w:rsidR="0029077E" w:rsidRDefault="003F54E1" w:rsidP="0029077E">
      <w:r>
        <w:t>The f</w:t>
      </w:r>
      <w:r w:rsidR="0029077E">
        <w:t xml:space="preserve">irst </w:t>
      </w:r>
      <w:r w:rsidR="006E1F36">
        <w:t>step</w:t>
      </w:r>
      <w:r w:rsidR="0029077E">
        <w:t xml:space="preserve"> of this project was choosing the EM systems that will be tested.</w:t>
      </w:r>
      <w:r w:rsidR="00CC4D85">
        <w:t xml:space="preserve"> The importance of this</w:t>
      </w:r>
      <w:r>
        <w:t xml:space="preserve"> project was comparing research-</w:t>
      </w:r>
      <w:r w:rsidR="00CC4D85">
        <w:t xml:space="preserve">based systems with commercial systems. So, </w:t>
      </w:r>
      <w:r>
        <w:t xml:space="preserve">a </w:t>
      </w:r>
      <w:r w:rsidR="00CC4D85">
        <w:t xml:space="preserve">total of 6-8 systems required. </w:t>
      </w:r>
      <w:r>
        <w:t>The f</w:t>
      </w:r>
      <w:r w:rsidR="00340D7D">
        <w:t xml:space="preserve">irst step was finding </w:t>
      </w:r>
      <w:r>
        <w:t xml:space="preserve">the </w:t>
      </w:r>
      <w:r w:rsidR="006E1F36">
        <w:t>best researched-</w:t>
      </w:r>
      <w:r w:rsidR="00340D7D">
        <w:t xml:space="preserve">based systems. For that reason, entity matching papers scanned to find the algorithms with </w:t>
      </w:r>
      <w:r w:rsidR="00BD2D74">
        <w:t>implemented systems. Magellan [8</w:t>
      </w:r>
      <w:r w:rsidR="00340D7D">
        <w:t>] was one of th</w:t>
      </w:r>
      <w:r>
        <w:t>e first EM systems that combine</w:t>
      </w:r>
      <w:r w:rsidR="00340D7D">
        <w:t xml:space="preserve"> numerous matching features under a roof. That is why it was the first picked one. SERF</w:t>
      </w:r>
      <w:r w:rsidR="00BD2D74">
        <w:t xml:space="preserve"> [2]</w:t>
      </w:r>
      <w:r w:rsidR="00340D7D">
        <w:t xml:space="preserve"> </w:t>
      </w:r>
      <w:r w:rsidR="00ED0B92">
        <w:t xml:space="preserve">was </w:t>
      </w:r>
      <w:r w:rsidR="00340D7D">
        <w:t>chose</w:t>
      </w:r>
      <w:r w:rsidR="00ED0B92">
        <w:t>n</w:t>
      </w:r>
      <w:r w:rsidR="00340D7D">
        <w:t xml:space="preserve"> over some of the algorithms because it has implemented Java Framework that could be used in this project. </w:t>
      </w:r>
      <w:r w:rsidR="006E085A">
        <w:t xml:space="preserve">Then, I found </w:t>
      </w:r>
      <w:r>
        <w:t xml:space="preserve">a </w:t>
      </w:r>
      <w:r w:rsidR="006E085A">
        <w:t>list of open-</w:t>
      </w:r>
      <w:r w:rsidR="00935C29">
        <w:t>sourced EM systems and checked some of them. In that list there w</w:t>
      </w:r>
      <w:r>
        <w:t>ere</w:t>
      </w:r>
      <w:r w:rsidR="006E1F36">
        <w:t xml:space="preserve"> more than ten</w:t>
      </w:r>
      <w:r w:rsidR="00935C29">
        <w:t xml:space="preserve"> different EM implementation</w:t>
      </w:r>
      <w:r w:rsidR="006E1F36">
        <w:t>s</w:t>
      </w:r>
      <w:r w:rsidR="00935C29">
        <w:t xml:space="preserve"> but, only </w:t>
      </w:r>
      <w:r>
        <w:t xml:space="preserve">a </w:t>
      </w:r>
      <w:r w:rsidR="00935C29">
        <w:t xml:space="preserve">few of them had algorithm papers. FRIL </w:t>
      </w:r>
      <w:r w:rsidR="00BD2D74">
        <w:t xml:space="preserve">[7] </w:t>
      </w:r>
      <w:r w:rsidR="00935C29">
        <w:t xml:space="preserve">and Febrl </w:t>
      </w:r>
      <w:r w:rsidR="00BD2D74">
        <w:t xml:space="preserve">[4] </w:t>
      </w:r>
      <w:r w:rsidR="00FB71B3">
        <w:t>were</w:t>
      </w:r>
      <w:r w:rsidR="00935C29">
        <w:t xml:space="preserve"> chosen</w:t>
      </w:r>
      <w:r w:rsidR="00BD2D74">
        <w:t xml:space="preserve"> because they had entity matching algorithm papers</w:t>
      </w:r>
      <w:r w:rsidR="00935C29">
        <w:t>.</w:t>
      </w:r>
      <w:r w:rsidR="00A958D3">
        <w:t xml:space="preserve"> Later, </w:t>
      </w:r>
      <w:r>
        <w:t xml:space="preserve">the </w:t>
      </w:r>
      <w:r w:rsidR="00A958D3">
        <w:t>project needed c</w:t>
      </w:r>
      <w:r w:rsidR="006E1F36">
        <w:t>ommercial systems. There were more than five</w:t>
      </w:r>
      <w:r w:rsidR="00407C4B">
        <w:t xml:space="preserve"> systems that </w:t>
      </w:r>
      <w:r w:rsidR="00A572FE">
        <w:t>can perform</w:t>
      </w:r>
      <w:r w:rsidR="00A958D3">
        <w:t xml:space="preserve"> entity matching. However, some of the systems like IBM InfoSphere</w:t>
      </w:r>
      <w:r w:rsidR="003907B7">
        <w:t xml:space="preserve"> or SAS DataFlux</w:t>
      </w:r>
      <w:r w:rsidR="00A958D3">
        <w:t xml:space="preserve"> don’t have free trial versions. That’s why Data Ladder and </w:t>
      </w:r>
      <w:r w:rsidR="000E0B05">
        <w:t xml:space="preserve">WinPure Clean &amp; Match </w:t>
      </w:r>
      <w:r w:rsidR="00A958D3">
        <w:t>have chosen over some of the biggest EM systems.</w:t>
      </w:r>
      <w:r w:rsidR="00C0015F">
        <w:t xml:space="preserve"> All of the system</w:t>
      </w:r>
      <w:r>
        <w:t>s</w:t>
      </w:r>
      <w:r w:rsidR="00C0015F">
        <w:t xml:space="preserve"> that were used in this project listed in </w:t>
      </w:r>
      <w:r w:rsidR="00C0015F" w:rsidRPr="00C0015F">
        <w:rPr>
          <w:i/>
        </w:rPr>
        <w:t>Table 5</w:t>
      </w:r>
      <w:r w:rsidR="00C0015F">
        <w:t>.</w:t>
      </w:r>
    </w:p>
    <w:p w:rsidR="00B2605F" w:rsidRDefault="005144C7" w:rsidP="00811D73">
      <w:r>
        <w:t>In summary, Magellan was chosen be</w:t>
      </w:r>
      <w:r w:rsidR="003F54E1">
        <w:t>cause it was the first research-</w:t>
      </w:r>
      <w:r w:rsidR="006E1F36">
        <w:t>based EM system. SERF</w:t>
      </w:r>
      <w:r>
        <w:t xml:space="preserve"> was chosen due to its algorithm and implementation. FRIL</w:t>
      </w:r>
      <w:r w:rsidR="00885F38">
        <w:t xml:space="preserve"> and Febrl were chosen for </w:t>
      </w:r>
      <w:r w:rsidR="006B6AF1">
        <w:t xml:space="preserve">their </w:t>
      </w:r>
      <w:r w:rsidR="00885F38">
        <w:t>open-</w:t>
      </w:r>
      <w:r>
        <w:t>source background. Finally, Data Ladder</w:t>
      </w:r>
      <w:r w:rsidR="00D12460">
        <w:t>,</w:t>
      </w:r>
      <w:r>
        <w:t xml:space="preserve"> </w:t>
      </w:r>
      <w:r w:rsidR="005C7539">
        <w:t>WinPure</w:t>
      </w:r>
      <w:r w:rsidR="00D90727">
        <w:t xml:space="preserve"> </w:t>
      </w:r>
      <w:r w:rsidR="00D12460">
        <w:t xml:space="preserve">and Management Ware </w:t>
      </w:r>
      <w:r>
        <w:t xml:space="preserve">were chosen </w:t>
      </w:r>
      <w:r w:rsidR="00474CE4">
        <w:t>becuase</w:t>
      </w:r>
      <w:r>
        <w:t xml:space="preserve"> their free trial/demo versions </w:t>
      </w:r>
      <w:r w:rsidR="003F54E1">
        <w:t xml:space="preserve">that </w:t>
      </w:r>
      <w:r>
        <w:t>were available to everyone.</w:t>
      </w:r>
    </w:p>
    <w:p w:rsidR="0016799F" w:rsidRDefault="0016799F" w:rsidP="00811D73"/>
    <w:tbl>
      <w:tblPr>
        <w:tblStyle w:val="TabloKlavuz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98"/>
        <w:gridCol w:w="4698"/>
      </w:tblGrid>
      <w:tr w:rsidR="00222907" w:rsidTr="00C344E6">
        <w:trPr>
          <w:jc w:val="center"/>
        </w:trPr>
        <w:tc>
          <w:tcPr>
            <w:tcW w:w="4698" w:type="dxa"/>
            <w:shd w:val="clear" w:color="auto" w:fill="9CC2E5" w:themeFill="accent1" w:themeFillTint="99"/>
            <w:vAlign w:val="center"/>
          </w:tcPr>
          <w:p w:rsidR="00222907" w:rsidRPr="00222907" w:rsidRDefault="00222907" w:rsidP="00222907">
            <w:pPr>
              <w:jc w:val="center"/>
              <w:rPr>
                <w:b/>
              </w:rPr>
            </w:pPr>
            <w:r w:rsidRPr="00222907">
              <w:rPr>
                <w:b/>
              </w:rPr>
              <w:t>Research Based Systems</w:t>
            </w:r>
          </w:p>
        </w:tc>
        <w:tc>
          <w:tcPr>
            <w:tcW w:w="4698" w:type="dxa"/>
            <w:shd w:val="clear" w:color="auto" w:fill="9CC2E5" w:themeFill="accent1" w:themeFillTint="99"/>
            <w:vAlign w:val="center"/>
          </w:tcPr>
          <w:p w:rsidR="00222907" w:rsidRPr="00222907" w:rsidRDefault="00222907" w:rsidP="00222907">
            <w:pPr>
              <w:jc w:val="center"/>
              <w:rPr>
                <w:b/>
              </w:rPr>
            </w:pPr>
            <w:r w:rsidRPr="00222907">
              <w:rPr>
                <w:b/>
              </w:rPr>
              <w:t>Commercial Systems</w:t>
            </w:r>
          </w:p>
        </w:tc>
      </w:tr>
      <w:tr w:rsidR="00222907" w:rsidTr="00C344E6">
        <w:trPr>
          <w:jc w:val="center"/>
        </w:trPr>
        <w:tc>
          <w:tcPr>
            <w:tcW w:w="4698" w:type="dxa"/>
            <w:vAlign w:val="center"/>
          </w:tcPr>
          <w:p w:rsidR="00222907" w:rsidRDefault="002A7095" w:rsidP="00222907">
            <w:pPr>
              <w:jc w:val="center"/>
            </w:pPr>
            <w:r>
              <w:t>Magellan [8</w:t>
            </w:r>
            <w:r w:rsidR="00222907">
              <w:t>]</w:t>
            </w:r>
          </w:p>
        </w:tc>
        <w:tc>
          <w:tcPr>
            <w:tcW w:w="4698" w:type="dxa"/>
            <w:vAlign w:val="center"/>
          </w:tcPr>
          <w:p w:rsidR="00222907" w:rsidRDefault="00222907" w:rsidP="00222907">
            <w:pPr>
              <w:jc w:val="center"/>
            </w:pPr>
            <w:r>
              <w:t>Data Ladder</w:t>
            </w:r>
          </w:p>
        </w:tc>
      </w:tr>
      <w:tr w:rsidR="00222907" w:rsidTr="00C344E6">
        <w:trPr>
          <w:jc w:val="center"/>
        </w:trPr>
        <w:tc>
          <w:tcPr>
            <w:tcW w:w="4698" w:type="dxa"/>
            <w:shd w:val="clear" w:color="auto" w:fill="DEEAF6" w:themeFill="accent1" w:themeFillTint="33"/>
            <w:vAlign w:val="center"/>
          </w:tcPr>
          <w:p w:rsidR="00222907" w:rsidRDefault="00222907" w:rsidP="00222907">
            <w:pPr>
              <w:jc w:val="center"/>
            </w:pPr>
            <w:r>
              <w:t>SERF [2]</w:t>
            </w:r>
          </w:p>
        </w:tc>
        <w:tc>
          <w:tcPr>
            <w:tcW w:w="4698" w:type="dxa"/>
            <w:shd w:val="clear" w:color="auto" w:fill="DEEAF6" w:themeFill="accent1" w:themeFillTint="33"/>
            <w:vAlign w:val="center"/>
          </w:tcPr>
          <w:p w:rsidR="00222907" w:rsidRDefault="00A8341A" w:rsidP="00222907">
            <w:pPr>
              <w:jc w:val="center"/>
            </w:pPr>
            <w:r>
              <w:t>WinPure Clean &amp; Match</w:t>
            </w:r>
          </w:p>
        </w:tc>
      </w:tr>
      <w:tr w:rsidR="00222907" w:rsidTr="00C344E6">
        <w:trPr>
          <w:jc w:val="center"/>
        </w:trPr>
        <w:tc>
          <w:tcPr>
            <w:tcW w:w="4698" w:type="dxa"/>
            <w:vAlign w:val="center"/>
          </w:tcPr>
          <w:p w:rsidR="00222907" w:rsidRDefault="002A7095" w:rsidP="00222907">
            <w:pPr>
              <w:jc w:val="center"/>
            </w:pPr>
            <w:r>
              <w:t>FRIL [7</w:t>
            </w:r>
            <w:r w:rsidR="00222907">
              <w:t>]</w:t>
            </w:r>
          </w:p>
        </w:tc>
        <w:tc>
          <w:tcPr>
            <w:tcW w:w="4698" w:type="dxa"/>
            <w:vAlign w:val="center"/>
          </w:tcPr>
          <w:p w:rsidR="002E2C3A" w:rsidRDefault="002E2C3A" w:rsidP="00222907">
            <w:pPr>
              <w:jc w:val="center"/>
            </w:pPr>
            <w:r>
              <w:t xml:space="preserve">Management Ware </w:t>
            </w:r>
          </w:p>
          <w:p w:rsidR="00222907" w:rsidRDefault="002E2C3A" w:rsidP="00222907">
            <w:pPr>
              <w:jc w:val="center"/>
            </w:pPr>
            <w:r>
              <w:t>Data Cleansing &amp; Matching</w:t>
            </w:r>
          </w:p>
        </w:tc>
      </w:tr>
      <w:tr w:rsidR="00222907" w:rsidTr="00C344E6">
        <w:trPr>
          <w:jc w:val="center"/>
        </w:trPr>
        <w:tc>
          <w:tcPr>
            <w:tcW w:w="4698" w:type="dxa"/>
            <w:shd w:val="clear" w:color="auto" w:fill="DEEAF6" w:themeFill="accent1" w:themeFillTint="33"/>
            <w:vAlign w:val="center"/>
          </w:tcPr>
          <w:p w:rsidR="00222907" w:rsidRDefault="00222907" w:rsidP="00222907">
            <w:pPr>
              <w:jc w:val="center"/>
            </w:pPr>
            <w:r>
              <w:t>Febrl [4]</w:t>
            </w:r>
          </w:p>
        </w:tc>
        <w:tc>
          <w:tcPr>
            <w:tcW w:w="4698" w:type="dxa"/>
            <w:shd w:val="clear" w:color="auto" w:fill="DEEAF6" w:themeFill="accent1" w:themeFillTint="33"/>
            <w:vAlign w:val="center"/>
          </w:tcPr>
          <w:p w:rsidR="00222907" w:rsidRDefault="00222907" w:rsidP="00811D73">
            <w:pPr>
              <w:keepNext/>
              <w:jc w:val="center"/>
            </w:pPr>
          </w:p>
        </w:tc>
      </w:tr>
    </w:tbl>
    <w:p w:rsidR="00222907" w:rsidRDefault="00811D73" w:rsidP="00811D73">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5</w:t>
      </w:r>
      <w:r w:rsidR="007C5BD6">
        <w:rPr>
          <w:noProof/>
        </w:rPr>
        <w:fldChar w:fldCharType="end"/>
      </w:r>
      <w:r>
        <w:t xml:space="preserve">: </w:t>
      </w:r>
      <w:r w:rsidRPr="00DF04C1">
        <w:t>Selected Systems</w:t>
      </w:r>
    </w:p>
    <w:p w:rsidR="0016799F" w:rsidRPr="0016799F" w:rsidRDefault="0016799F" w:rsidP="0016799F"/>
    <w:p w:rsidR="00106737" w:rsidRDefault="008211CA" w:rsidP="00F54F5E">
      <w:pPr>
        <w:pStyle w:val="Balk2"/>
        <w:numPr>
          <w:ilvl w:val="1"/>
          <w:numId w:val="1"/>
        </w:numPr>
        <w:spacing w:line="360" w:lineRule="auto"/>
      </w:pPr>
      <w:bookmarkStart w:id="11" w:name="_Toc37768802"/>
      <w:r>
        <w:t>Systems</w:t>
      </w:r>
      <w:r w:rsidR="00045AB6">
        <w:t xml:space="preserve"> &amp; Features</w:t>
      </w:r>
      <w:bookmarkEnd w:id="11"/>
    </w:p>
    <w:p w:rsidR="0016799F" w:rsidRDefault="00D44555" w:rsidP="00F22CFE">
      <w:r>
        <w:t xml:space="preserve">This section mostly focuses on the usability and features </w:t>
      </w:r>
      <w:r w:rsidR="00753A1B">
        <w:t>of the systems. The other two</w:t>
      </w:r>
      <w:r>
        <w:t xml:space="preserve"> aspects, runtime performance and result accuracy, will be discussed in the </w:t>
      </w:r>
      <w:r w:rsidR="001C5CB0" w:rsidRPr="00D44555">
        <w:rPr>
          <w:i/>
        </w:rPr>
        <w:t>Section 5</w:t>
      </w:r>
      <w:r w:rsidR="001C5CB0">
        <w:rPr>
          <w:i/>
        </w:rPr>
        <w:t xml:space="preserve"> </w:t>
      </w:r>
      <w:r w:rsidR="001C5CB0" w:rsidRPr="001C5CB0">
        <w:rPr>
          <w:i/>
        </w:rPr>
        <w:t>Experiments &amp; Evaluation</w:t>
      </w:r>
      <w:r>
        <w:t>.</w:t>
      </w:r>
    </w:p>
    <w:p w:rsidR="0016799F" w:rsidRDefault="0016799F" w:rsidP="007E47EF">
      <w:pPr>
        <w:jc w:val="left"/>
      </w:pPr>
    </w:p>
    <w:p w:rsidR="007E47EF" w:rsidRDefault="007E47EF" w:rsidP="007E47EF">
      <w:pPr>
        <w:jc w:val="left"/>
      </w:pPr>
    </w:p>
    <w:p w:rsidR="007E47EF" w:rsidRDefault="007E47EF" w:rsidP="007E47EF">
      <w:pPr>
        <w:jc w:val="left"/>
      </w:pPr>
    </w:p>
    <w:tbl>
      <w:tblPr>
        <w:tblStyle w:val="TabloKlavuzu"/>
        <w:tblW w:w="9351" w:type="dxa"/>
        <w:tblLayout w:type="fixed"/>
        <w:tblLook w:val="04A0" w:firstRow="1" w:lastRow="0" w:firstColumn="1" w:lastColumn="0" w:noHBand="0" w:noVBand="1"/>
      </w:tblPr>
      <w:tblGrid>
        <w:gridCol w:w="1555"/>
        <w:gridCol w:w="708"/>
        <w:gridCol w:w="993"/>
        <w:gridCol w:w="1134"/>
        <w:gridCol w:w="1417"/>
        <w:gridCol w:w="1276"/>
        <w:gridCol w:w="1134"/>
        <w:gridCol w:w="1134"/>
      </w:tblGrid>
      <w:tr w:rsidR="00F877AE" w:rsidTr="00C344E6">
        <w:tc>
          <w:tcPr>
            <w:tcW w:w="1555" w:type="dxa"/>
            <w:tcBorders>
              <w:top w:val="nil"/>
              <w:left w:val="nil"/>
              <w:tl2br w:val="single" w:sz="4" w:space="0" w:color="auto"/>
            </w:tcBorders>
            <w:shd w:val="clear" w:color="auto" w:fill="9CC2E5" w:themeFill="accent1" w:themeFillTint="99"/>
            <w:vAlign w:val="center"/>
          </w:tcPr>
          <w:p w:rsidR="007C7EE1" w:rsidRPr="005772C1" w:rsidRDefault="007C7EE1" w:rsidP="00F877AE">
            <w:pPr>
              <w:jc w:val="center"/>
              <w:rPr>
                <w:i/>
              </w:rPr>
            </w:pPr>
            <w:r>
              <w:rPr>
                <w:b/>
              </w:rPr>
              <w:lastRenderedPageBreak/>
              <w:t xml:space="preserve">       </w:t>
            </w:r>
            <w:r w:rsidRPr="005772C1">
              <w:rPr>
                <w:i/>
              </w:rPr>
              <w:t>Features</w:t>
            </w:r>
          </w:p>
          <w:p w:rsidR="00F877AE" w:rsidRPr="00F877AE" w:rsidRDefault="00F877AE" w:rsidP="007C7EE1">
            <w:pPr>
              <w:jc w:val="left"/>
              <w:rPr>
                <w:b/>
              </w:rPr>
            </w:pPr>
            <w:r w:rsidRPr="005772C1">
              <w:rPr>
                <w:i/>
              </w:rPr>
              <w:t>System</w:t>
            </w:r>
            <w:r w:rsidR="007C7EE1" w:rsidRPr="005772C1">
              <w:rPr>
                <w:i/>
              </w:rPr>
              <w:t>s</w:t>
            </w:r>
          </w:p>
        </w:tc>
        <w:tc>
          <w:tcPr>
            <w:tcW w:w="708" w:type="dxa"/>
            <w:tcBorders>
              <w:top w:val="nil"/>
            </w:tcBorders>
            <w:shd w:val="clear" w:color="auto" w:fill="9CC2E5" w:themeFill="accent1" w:themeFillTint="99"/>
            <w:vAlign w:val="center"/>
          </w:tcPr>
          <w:p w:rsidR="00F877AE" w:rsidRPr="00F877AE" w:rsidRDefault="00F877AE" w:rsidP="00F877AE">
            <w:pPr>
              <w:jc w:val="center"/>
              <w:rPr>
                <w:b/>
              </w:rPr>
            </w:pPr>
            <w:r w:rsidRPr="00F877AE">
              <w:rPr>
                <w:b/>
              </w:rPr>
              <w:t>GUI</w:t>
            </w:r>
          </w:p>
        </w:tc>
        <w:tc>
          <w:tcPr>
            <w:tcW w:w="993" w:type="dxa"/>
            <w:tcBorders>
              <w:top w:val="nil"/>
            </w:tcBorders>
            <w:shd w:val="clear" w:color="auto" w:fill="9CC2E5" w:themeFill="accent1" w:themeFillTint="99"/>
            <w:vAlign w:val="center"/>
          </w:tcPr>
          <w:p w:rsidR="00F877AE" w:rsidRPr="00F877AE" w:rsidRDefault="00F877AE" w:rsidP="00F877AE">
            <w:pPr>
              <w:jc w:val="center"/>
              <w:rPr>
                <w:b/>
              </w:rPr>
            </w:pPr>
            <w:r>
              <w:rPr>
                <w:b/>
              </w:rPr>
              <w:t xml:space="preserve"># </w:t>
            </w:r>
            <w:r w:rsidRPr="00F877AE">
              <w:rPr>
                <w:b/>
              </w:rPr>
              <w:t>Input</w:t>
            </w:r>
            <w:r>
              <w:rPr>
                <w:b/>
              </w:rPr>
              <w:t xml:space="preserve"> types</w:t>
            </w:r>
          </w:p>
        </w:tc>
        <w:tc>
          <w:tcPr>
            <w:tcW w:w="1134" w:type="dxa"/>
            <w:tcBorders>
              <w:top w:val="nil"/>
            </w:tcBorders>
            <w:shd w:val="clear" w:color="auto" w:fill="9CC2E5" w:themeFill="accent1" w:themeFillTint="99"/>
            <w:vAlign w:val="center"/>
          </w:tcPr>
          <w:p w:rsidR="00F877AE" w:rsidRPr="00F877AE" w:rsidRDefault="00F877AE" w:rsidP="00F877AE">
            <w:pPr>
              <w:jc w:val="center"/>
              <w:rPr>
                <w:b/>
              </w:rPr>
            </w:pPr>
            <w:r w:rsidRPr="00F877AE">
              <w:rPr>
                <w:b/>
              </w:rPr>
              <w:t># Index methods</w:t>
            </w:r>
          </w:p>
        </w:tc>
        <w:tc>
          <w:tcPr>
            <w:tcW w:w="1417" w:type="dxa"/>
            <w:tcBorders>
              <w:top w:val="nil"/>
            </w:tcBorders>
            <w:shd w:val="clear" w:color="auto" w:fill="9CC2E5" w:themeFill="accent1" w:themeFillTint="99"/>
            <w:vAlign w:val="center"/>
          </w:tcPr>
          <w:p w:rsidR="00F877AE" w:rsidRPr="00F877AE" w:rsidRDefault="00F877AE" w:rsidP="00F877AE">
            <w:pPr>
              <w:jc w:val="center"/>
              <w:rPr>
                <w:b/>
              </w:rPr>
            </w:pPr>
            <w:r w:rsidRPr="00F877AE">
              <w:rPr>
                <w:b/>
              </w:rPr>
              <w:t># Compare methods</w:t>
            </w:r>
          </w:p>
        </w:tc>
        <w:tc>
          <w:tcPr>
            <w:tcW w:w="1276" w:type="dxa"/>
            <w:tcBorders>
              <w:top w:val="nil"/>
            </w:tcBorders>
            <w:shd w:val="clear" w:color="auto" w:fill="9CC2E5" w:themeFill="accent1" w:themeFillTint="99"/>
            <w:vAlign w:val="center"/>
          </w:tcPr>
          <w:p w:rsidR="00F877AE" w:rsidRPr="00F877AE" w:rsidRDefault="00F877AE" w:rsidP="00F877AE">
            <w:pPr>
              <w:jc w:val="center"/>
              <w:rPr>
                <w:b/>
              </w:rPr>
            </w:pPr>
            <w:r w:rsidRPr="00F877AE">
              <w:rPr>
                <w:b/>
              </w:rPr>
              <w:t>Debugger</w:t>
            </w:r>
          </w:p>
        </w:tc>
        <w:tc>
          <w:tcPr>
            <w:tcW w:w="1134" w:type="dxa"/>
            <w:tcBorders>
              <w:top w:val="nil"/>
            </w:tcBorders>
            <w:shd w:val="clear" w:color="auto" w:fill="9CC2E5" w:themeFill="accent1" w:themeFillTint="99"/>
            <w:vAlign w:val="center"/>
          </w:tcPr>
          <w:p w:rsidR="00F877AE" w:rsidRPr="00F877AE" w:rsidRDefault="00F877AE" w:rsidP="00F877AE">
            <w:pPr>
              <w:jc w:val="center"/>
              <w:rPr>
                <w:b/>
              </w:rPr>
            </w:pPr>
            <w:r w:rsidRPr="00F877AE">
              <w:rPr>
                <w:b/>
              </w:rPr>
              <w:t>Profiling</w:t>
            </w:r>
          </w:p>
        </w:tc>
        <w:tc>
          <w:tcPr>
            <w:tcW w:w="1134" w:type="dxa"/>
            <w:tcBorders>
              <w:top w:val="nil"/>
              <w:right w:val="nil"/>
            </w:tcBorders>
            <w:shd w:val="clear" w:color="auto" w:fill="9CC2E5" w:themeFill="accent1" w:themeFillTint="99"/>
            <w:vAlign w:val="center"/>
          </w:tcPr>
          <w:p w:rsidR="00F877AE" w:rsidRPr="00F877AE" w:rsidRDefault="00F877AE" w:rsidP="00F877AE">
            <w:pPr>
              <w:jc w:val="center"/>
              <w:rPr>
                <w:b/>
              </w:rPr>
            </w:pPr>
            <w:r w:rsidRPr="00F877AE">
              <w:rPr>
                <w:b/>
              </w:rPr>
              <w:t>Require</w:t>
            </w:r>
            <w:r w:rsidR="000A1E73">
              <w:rPr>
                <w:b/>
              </w:rPr>
              <w:t>-</w:t>
            </w:r>
            <w:r w:rsidRPr="00F877AE">
              <w:rPr>
                <w:b/>
              </w:rPr>
              <w:t>ments</w:t>
            </w:r>
          </w:p>
        </w:tc>
      </w:tr>
      <w:tr w:rsidR="00F877AE" w:rsidTr="00C344E6">
        <w:tc>
          <w:tcPr>
            <w:tcW w:w="1555" w:type="dxa"/>
            <w:tcBorders>
              <w:left w:val="nil"/>
            </w:tcBorders>
            <w:shd w:val="clear" w:color="auto" w:fill="9CC2E5" w:themeFill="accent1" w:themeFillTint="99"/>
            <w:vAlign w:val="center"/>
          </w:tcPr>
          <w:p w:rsidR="00F877AE" w:rsidRPr="00F877AE" w:rsidRDefault="00F877AE" w:rsidP="00F877AE">
            <w:pPr>
              <w:keepNext/>
              <w:jc w:val="center"/>
              <w:rPr>
                <w:b/>
              </w:rPr>
            </w:pPr>
            <w:r w:rsidRPr="00F877AE">
              <w:rPr>
                <w:b/>
              </w:rPr>
              <w:t>Magellan</w:t>
            </w:r>
          </w:p>
        </w:tc>
        <w:tc>
          <w:tcPr>
            <w:tcW w:w="708" w:type="dxa"/>
            <w:vAlign w:val="center"/>
          </w:tcPr>
          <w:p w:rsidR="00F877AE" w:rsidRDefault="00F877AE" w:rsidP="00F877AE">
            <w:pPr>
              <w:jc w:val="center"/>
            </w:pPr>
            <w:r>
              <w:t>No</w:t>
            </w:r>
          </w:p>
        </w:tc>
        <w:tc>
          <w:tcPr>
            <w:tcW w:w="993" w:type="dxa"/>
            <w:shd w:val="clear" w:color="auto" w:fill="FFFFFF" w:themeFill="background1"/>
            <w:vAlign w:val="center"/>
          </w:tcPr>
          <w:p w:rsidR="00F877AE" w:rsidRDefault="00F877AE" w:rsidP="00F877AE">
            <w:pPr>
              <w:jc w:val="center"/>
            </w:pPr>
            <w:r>
              <w:t>1</w:t>
            </w:r>
          </w:p>
        </w:tc>
        <w:tc>
          <w:tcPr>
            <w:tcW w:w="1134" w:type="dxa"/>
            <w:vAlign w:val="center"/>
          </w:tcPr>
          <w:p w:rsidR="00F877AE" w:rsidRDefault="00F877AE" w:rsidP="00F877AE">
            <w:pPr>
              <w:jc w:val="center"/>
            </w:pPr>
            <w:r>
              <w:t>5</w:t>
            </w:r>
          </w:p>
        </w:tc>
        <w:tc>
          <w:tcPr>
            <w:tcW w:w="1417" w:type="dxa"/>
            <w:shd w:val="clear" w:color="auto" w:fill="FFFFFF" w:themeFill="background1"/>
            <w:vAlign w:val="center"/>
          </w:tcPr>
          <w:p w:rsidR="00F877AE" w:rsidRDefault="00F877AE" w:rsidP="00F877AE">
            <w:pPr>
              <w:jc w:val="center"/>
            </w:pPr>
            <w:r>
              <w:t>7</w:t>
            </w:r>
          </w:p>
        </w:tc>
        <w:tc>
          <w:tcPr>
            <w:tcW w:w="1276" w:type="dxa"/>
            <w:vAlign w:val="center"/>
          </w:tcPr>
          <w:p w:rsidR="00F877AE" w:rsidRDefault="00F877AE" w:rsidP="00F877AE">
            <w:pPr>
              <w:jc w:val="center"/>
            </w:pPr>
            <w:r>
              <w:t>Yes</w:t>
            </w:r>
          </w:p>
        </w:tc>
        <w:tc>
          <w:tcPr>
            <w:tcW w:w="1134" w:type="dxa"/>
            <w:shd w:val="clear" w:color="auto" w:fill="FFFFFF" w:themeFill="background1"/>
            <w:vAlign w:val="center"/>
          </w:tcPr>
          <w:p w:rsidR="00F877AE" w:rsidRDefault="00F877AE" w:rsidP="00F877AE">
            <w:pPr>
              <w:jc w:val="center"/>
            </w:pPr>
            <w:r>
              <w:t>Yes</w:t>
            </w:r>
          </w:p>
        </w:tc>
        <w:tc>
          <w:tcPr>
            <w:tcW w:w="1134" w:type="dxa"/>
            <w:tcBorders>
              <w:right w:val="nil"/>
            </w:tcBorders>
            <w:vAlign w:val="center"/>
          </w:tcPr>
          <w:p w:rsidR="00F877AE" w:rsidRDefault="00F877AE" w:rsidP="00F877AE">
            <w:pPr>
              <w:jc w:val="center"/>
            </w:pPr>
            <w:r>
              <w:t>Python</w:t>
            </w:r>
          </w:p>
        </w:tc>
      </w:tr>
      <w:tr w:rsidR="00F877AE" w:rsidTr="00C344E6">
        <w:tc>
          <w:tcPr>
            <w:tcW w:w="1555" w:type="dxa"/>
            <w:tcBorders>
              <w:left w:val="nil"/>
            </w:tcBorders>
            <w:shd w:val="clear" w:color="auto" w:fill="9CC2E5" w:themeFill="accent1" w:themeFillTint="99"/>
            <w:vAlign w:val="center"/>
          </w:tcPr>
          <w:p w:rsidR="00F877AE" w:rsidRPr="00F877AE" w:rsidRDefault="00F877AE" w:rsidP="00F877AE">
            <w:pPr>
              <w:keepNext/>
              <w:jc w:val="center"/>
              <w:rPr>
                <w:b/>
              </w:rPr>
            </w:pPr>
            <w:r w:rsidRPr="00F877AE">
              <w:rPr>
                <w:b/>
              </w:rPr>
              <w:t>SERF</w:t>
            </w:r>
          </w:p>
        </w:tc>
        <w:tc>
          <w:tcPr>
            <w:tcW w:w="708" w:type="dxa"/>
            <w:shd w:val="clear" w:color="auto" w:fill="DEEAF6" w:themeFill="accent1" w:themeFillTint="33"/>
            <w:vAlign w:val="center"/>
          </w:tcPr>
          <w:p w:rsidR="00F877AE" w:rsidRDefault="00F877AE" w:rsidP="00F877AE">
            <w:pPr>
              <w:jc w:val="center"/>
            </w:pPr>
            <w:r>
              <w:t>No</w:t>
            </w:r>
          </w:p>
        </w:tc>
        <w:tc>
          <w:tcPr>
            <w:tcW w:w="993" w:type="dxa"/>
            <w:shd w:val="clear" w:color="auto" w:fill="DEEAF6" w:themeFill="accent1" w:themeFillTint="33"/>
            <w:vAlign w:val="center"/>
          </w:tcPr>
          <w:p w:rsidR="00F877AE" w:rsidRDefault="00F877AE" w:rsidP="00F877AE">
            <w:pPr>
              <w:jc w:val="center"/>
            </w:pPr>
            <w:r>
              <w:t>1</w:t>
            </w:r>
          </w:p>
        </w:tc>
        <w:tc>
          <w:tcPr>
            <w:tcW w:w="1134" w:type="dxa"/>
            <w:shd w:val="clear" w:color="auto" w:fill="DEEAF6" w:themeFill="accent1" w:themeFillTint="33"/>
            <w:vAlign w:val="center"/>
          </w:tcPr>
          <w:p w:rsidR="00F877AE" w:rsidRDefault="00F877AE" w:rsidP="00F877AE">
            <w:pPr>
              <w:jc w:val="center"/>
            </w:pPr>
            <w:r>
              <w:t>None</w:t>
            </w:r>
          </w:p>
        </w:tc>
        <w:tc>
          <w:tcPr>
            <w:tcW w:w="1417" w:type="dxa"/>
            <w:shd w:val="clear" w:color="auto" w:fill="DEEAF6" w:themeFill="accent1" w:themeFillTint="33"/>
            <w:vAlign w:val="center"/>
          </w:tcPr>
          <w:p w:rsidR="00F877AE" w:rsidRDefault="00F877AE" w:rsidP="00F877AE">
            <w:pPr>
              <w:jc w:val="center"/>
            </w:pPr>
            <w:r>
              <w:t>3</w:t>
            </w:r>
          </w:p>
        </w:tc>
        <w:tc>
          <w:tcPr>
            <w:tcW w:w="1276" w:type="dxa"/>
            <w:shd w:val="clear" w:color="auto" w:fill="DEEAF6" w:themeFill="accent1" w:themeFillTint="33"/>
            <w:vAlign w:val="center"/>
          </w:tcPr>
          <w:p w:rsidR="00F877AE" w:rsidRDefault="00F877AE" w:rsidP="00F877AE">
            <w:pPr>
              <w:jc w:val="center"/>
            </w:pPr>
            <w:r>
              <w:t>No</w:t>
            </w:r>
          </w:p>
        </w:tc>
        <w:tc>
          <w:tcPr>
            <w:tcW w:w="1134" w:type="dxa"/>
            <w:shd w:val="clear" w:color="auto" w:fill="DEEAF6" w:themeFill="accent1" w:themeFillTint="33"/>
            <w:vAlign w:val="center"/>
          </w:tcPr>
          <w:p w:rsidR="00F877AE" w:rsidRDefault="00F877AE" w:rsidP="00F877AE">
            <w:pPr>
              <w:jc w:val="center"/>
            </w:pPr>
            <w:r>
              <w:t>No</w:t>
            </w:r>
          </w:p>
        </w:tc>
        <w:tc>
          <w:tcPr>
            <w:tcW w:w="1134" w:type="dxa"/>
            <w:tcBorders>
              <w:right w:val="nil"/>
            </w:tcBorders>
            <w:shd w:val="clear" w:color="auto" w:fill="DEEAF6" w:themeFill="accent1" w:themeFillTint="33"/>
            <w:vAlign w:val="center"/>
          </w:tcPr>
          <w:p w:rsidR="00F877AE" w:rsidRDefault="00F877AE" w:rsidP="00F877AE">
            <w:pPr>
              <w:jc w:val="center"/>
            </w:pPr>
            <w:r>
              <w:t>JDK</w:t>
            </w:r>
          </w:p>
        </w:tc>
      </w:tr>
      <w:tr w:rsidR="000F2BE2" w:rsidTr="00C344E6">
        <w:tc>
          <w:tcPr>
            <w:tcW w:w="1555" w:type="dxa"/>
            <w:tcBorders>
              <w:left w:val="nil"/>
            </w:tcBorders>
            <w:shd w:val="clear" w:color="auto" w:fill="9CC2E5" w:themeFill="accent1" w:themeFillTint="99"/>
            <w:vAlign w:val="center"/>
          </w:tcPr>
          <w:p w:rsidR="00F877AE" w:rsidRPr="00F877AE" w:rsidRDefault="00F877AE" w:rsidP="00F877AE">
            <w:pPr>
              <w:keepNext/>
              <w:jc w:val="center"/>
              <w:rPr>
                <w:b/>
              </w:rPr>
            </w:pPr>
            <w:r w:rsidRPr="00F877AE">
              <w:rPr>
                <w:b/>
              </w:rPr>
              <w:t>FRIL</w:t>
            </w:r>
          </w:p>
        </w:tc>
        <w:tc>
          <w:tcPr>
            <w:tcW w:w="708" w:type="dxa"/>
            <w:vAlign w:val="center"/>
          </w:tcPr>
          <w:p w:rsidR="00F877AE" w:rsidRDefault="00F877AE" w:rsidP="00F877AE">
            <w:pPr>
              <w:jc w:val="center"/>
            </w:pPr>
            <w:r>
              <w:t>Yes</w:t>
            </w:r>
          </w:p>
        </w:tc>
        <w:tc>
          <w:tcPr>
            <w:tcW w:w="993" w:type="dxa"/>
            <w:shd w:val="clear" w:color="auto" w:fill="FFFFFF" w:themeFill="background1"/>
            <w:vAlign w:val="center"/>
          </w:tcPr>
          <w:p w:rsidR="00F877AE" w:rsidRDefault="00F877AE" w:rsidP="00F877AE">
            <w:pPr>
              <w:jc w:val="center"/>
            </w:pPr>
            <w:r>
              <w:t>4</w:t>
            </w:r>
          </w:p>
        </w:tc>
        <w:tc>
          <w:tcPr>
            <w:tcW w:w="1134" w:type="dxa"/>
            <w:vAlign w:val="center"/>
          </w:tcPr>
          <w:p w:rsidR="00F877AE" w:rsidRDefault="00F877AE" w:rsidP="00F877AE">
            <w:pPr>
              <w:jc w:val="center"/>
            </w:pPr>
            <w:r>
              <w:t>5</w:t>
            </w:r>
          </w:p>
        </w:tc>
        <w:tc>
          <w:tcPr>
            <w:tcW w:w="1417" w:type="dxa"/>
            <w:shd w:val="clear" w:color="auto" w:fill="FFFFFF" w:themeFill="background1"/>
            <w:vAlign w:val="center"/>
          </w:tcPr>
          <w:p w:rsidR="00F877AE" w:rsidRDefault="00F877AE" w:rsidP="00F877AE">
            <w:pPr>
              <w:jc w:val="center"/>
            </w:pPr>
            <w:r>
              <w:t>8</w:t>
            </w:r>
          </w:p>
        </w:tc>
        <w:tc>
          <w:tcPr>
            <w:tcW w:w="1276" w:type="dxa"/>
            <w:vAlign w:val="center"/>
          </w:tcPr>
          <w:p w:rsidR="00F877AE" w:rsidRDefault="00F877AE" w:rsidP="00F877AE">
            <w:pPr>
              <w:jc w:val="center"/>
            </w:pPr>
            <w:r>
              <w:t>Yes</w:t>
            </w:r>
          </w:p>
        </w:tc>
        <w:tc>
          <w:tcPr>
            <w:tcW w:w="1134" w:type="dxa"/>
            <w:shd w:val="clear" w:color="auto" w:fill="FFFFFF" w:themeFill="background1"/>
            <w:vAlign w:val="center"/>
          </w:tcPr>
          <w:p w:rsidR="00F877AE" w:rsidRDefault="00F877AE" w:rsidP="00F877AE">
            <w:pPr>
              <w:jc w:val="center"/>
            </w:pPr>
            <w:r>
              <w:t>Yes</w:t>
            </w:r>
          </w:p>
        </w:tc>
        <w:tc>
          <w:tcPr>
            <w:tcW w:w="1134" w:type="dxa"/>
            <w:tcBorders>
              <w:right w:val="nil"/>
            </w:tcBorders>
            <w:vAlign w:val="center"/>
          </w:tcPr>
          <w:p w:rsidR="00F877AE" w:rsidRDefault="00F877AE" w:rsidP="00F877AE">
            <w:pPr>
              <w:jc w:val="center"/>
            </w:pPr>
            <w:r>
              <w:t>JRE</w:t>
            </w:r>
          </w:p>
        </w:tc>
      </w:tr>
      <w:tr w:rsidR="00F877AE" w:rsidTr="00C344E6">
        <w:tc>
          <w:tcPr>
            <w:tcW w:w="1555" w:type="dxa"/>
            <w:tcBorders>
              <w:left w:val="nil"/>
            </w:tcBorders>
            <w:shd w:val="clear" w:color="auto" w:fill="9CC2E5" w:themeFill="accent1" w:themeFillTint="99"/>
            <w:vAlign w:val="center"/>
          </w:tcPr>
          <w:p w:rsidR="00F877AE" w:rsidRPr="00F877AE" w:rsidRDefault="00F877AE" w:rsidP="00F877AE">
            <w:pPr>
              <w:keepNext/>
              <w:jc w:val="center"/>
              <w:rPr>
                <w:b/>
              </w:rPr>
            </w:pPr>
            <w:r w:rsidRPr="00F877AE">
              <w:rPr>
                <w:b/>
              </w:rPr>
              <w:t>Febrl</w:t>
            </w:r>
          </w:p>
        </w:tc>
        <w:tc>
          <w:tcPr>
            <w:tcW w:w="708" w:type="dxa"/>
            <w:shd w:val="clear" w:color="auto" w:fill="DEEAF6" w:themeFill="accent1" w:themeFillTint="33"/>
            <w:vAlign w:val="center"/>
          </w:tcPr>
          <w:p w:rsidR="00F877AE" w:rsidRDefault="00F877AE" w:rsidP="00F877AE">
            <w:pPr>
              <w:jc w:val="center"/>
            </w:pPr>
            <w:r>
              <w:t>Yes</w:t>
            </w:r>
          </w:p>
        </w:tc>
        <w:tc>
          <w:tcPr>
            <w:tcW w:w="993" w:type="dxa"/>
            <w:shd w:val="clear" w:color="auto" w:fill="DEEAF6" w:themeFill="accent1" w:themeFillTint="33"/>
            <w:vAlign w:val="center"/>
          </w:tcPr>
          <w:p w:rsidR="00F877AE" w:rsidRDefault="00F877AE" w:rsidP="00F877AE">
            <w:pPr>
              <w:jc w:val="center"/>
            </w:pPr>
            <w:r>
              <w:t>3</w:t>
            </w:r>
          </w:p>
        </w:tc>
        <w:tc>
          <w:tcPr>
            <w:tcW w:w="1134" w:type="dxa"/>
            <w:shd w:val="clear" w:color="auto" w:fill="DEEAF6" w:themeFill="accent1" w:themeFillTint="33"/>
            <w:vAlign w:val="center"/>
          </w:tcPr>
          <w:p w:rsidR="00F877AE" w:rsidRDefault="00F877AE" w:rsidP="00F877AE">
            <w:pPr>
              <w:jc w:val="center"/>
            </w:pPr>
            <w:r>
              <w:t>7</w:t>
            </w:r>
          </w:p>
        </w:tc>
        <w:tc>
          <w:tcPr>
            <w:tcW w:w="1417" w:type="dxa"/>
            <w:shd w:val="clear" w:color="auto" w:fill="DEEAF6" w:themeFill="accent1" w:themeFillTint="33"/>
            <w:vAlign w:val="center"/>
          </w:tcPr>
          <w:p w:rsidR="00F877AE" w:rsidRDefault="00F877AE" w:rsidP="00F877AE">
            <w:pPr>
              <w:jc w:val="center"/>
            </w:pPr>
            <w:r>
              <w:t>26</w:t>
            </w:r>
          </w:p>
        </w:tc>
        <w:tc>
          <w:tcPr>
            <w:tcW w:w="1276" w:type="dxa"/>
            <w:shd w:val="clear" w:color="auto" w:fill="DEEAF6" w:themeFill="accent1" w:themeFillTint="33"/>
            <w:vAlign w:val="center"/>
          </w:tcPr>
          <w:p w:rsidR="00F877AE" w:rsidRDefault="00F877AE" w:rsidP="00F877AE">
            <w:pPr>
              <w:jc w:val="center"/>
            </w:pPr>
            <w:r>
              <w:t>No</w:t>
            </w:r>
          </w:p>
        </w:tc>
        <w:tc>
          <w:tcPr>
            <w:tcW w:w="1134" w:type="dxa"/>
            <w:shd w:val="clear" w:color="auto" w:fill="DEEAF6" w:themeFill="accent1" w:themeFillTint="33"/>
            <w:vAlign w:val="center"/>
          </w:tcPr>
          <w:p w:rsidR="00F877AE" w:rsidRDefault="00F877AE" w:rsidP="00F877AE">
            <w:pPr>
              <w:jc w:val="center"/>
            </w:pPr>
            <w:r>
              <w:t>Yes</w:t>
            </w:r>
          </w:p>
        </w:tc>
        <w:tc>
          <w:tcPr>
            <w:tcW w:w="1134" w:type="dxa"/>
            <w:tcBorders>
              <w:right w:val="nil"/>
            </w:tcBorders>
            <w:shd w:val="clear" w:color="auto" w:fill="DEEAF6" w:themeFill="accent1" w:themeFillTint="33"/>
            <w:vAlign w:val="center"/>
          </w:tcPr>
          <w:p w:rsidR="00F877AE" w:rsidRDefault="00F877AE" w:rsidP="00F877AE">
            <w:pPr>
              <w:jc w:val="center"/>
            </w:pPr>
            <w:r>
              <w:t>Python</w:t>
            </w:r>
          </w:p>
        </w:tc>
      </w:tr>
      <w:tr w:rsidR="000F2BE2" w:rsidTr="00C344E6">
        <w:tc>
          <w:tcPr>
            <w:tcW w:w="1555" w:type="dxa"/>
            <w:tcBorders>
              <w:left w:val="nil"/>
            </w:tcBorders>
            <w:shd w:val="clear" w:color="auto" w:fill="9CC2E5" w:themeFill="accent1" w:themeFillTint="99"/>
            <w:vAlign w:val="center"/>
          </w:tcPr>
          <w:p w:rsidR="00F877AE" w:rsidRPr="00F877AE" w:rsidRDefault="00F877AE" w:rsidP="00F877AE">
            <w:pPr>
              <w:keepNext/>
              <w:jc w:val="center"/>
              <w:rPr>
                <w:b/>
              </w:rPr>
            </w:pPr>
            <w:r w:rsidRPr="00F877AE">
              <w:rPr>
                <w:b/>
              </w:rPr>
              <w:t>Data Ladder</w:t>
            </w:r>
          </w:p>
        </w:tc>
        <w:tc>
          <w:tcPr>
            <w:tcW w:w="708" w:type="dxa"/>
            <w:vAlign w:val="center"/>
          </w:tcPr>
          <w:p w:rsidR="00F877AE" w:rsidRDefault="00F877AE" w:rsidP="00F877AE">
            <w:pPr>
              <w:jc w:val="center"/>
            </w:pPr>
            <w:r>
              <w:t>Yes</w:t>
            </w:r>
          </w:p>
        </w:tc>
        <w:tc>
          <w:tcPr>
            <w:tcW w:w="993" w:type="dxa"/>
            <w:shd w:val="clear" w:color="auto" w:fill="FFFFFF" w:themeFill="background1"/>
            <w:vAlign w:val="center"/>
          </w:tcPr>
          <w:p w:rsidR="00F877AE" w:rsidRDefault="00F877AE" w:rsidP="00F877AE">
            <w:pPr>
              <w:jc w:val="center"/>
            </w:pPr>
            <w:r>
              <w:t>5+</w:t>
            </w:r>
          </w:p>
        </w:tc>
        <w:tc>
          <w:tcPr>
            <w:tcW w:w="1134" w:type="dxa"/>
            <w:vAlign w:val="center"/>
          </w:tcPr>
          <w:p w:rsidR="00F877AE" w:rsidRDefault="00F877AE" w:rsidP="00F877AE">
            <w:pPr>
              <w:jc w:val="center"/>
            </w:pPr>
            <w:r>
              <w:t>None</w:t>
            </w:r>
          </w:p>
        </w:tc>
        <w:tc>
          <w:tcPr>
            <w:tcW w:w="1417" w:type="dxa"/>
            <w:shd w:val="clear" w:color="auto" w:fill="FFFFFF" w:themeFill="background1"/>
            <w:vAlign w:val="center"/>
          </w:tcPr>
          <w:p w:rsidR="00F877AE" w:rsidRDefault="00F877AE" w:rsidP="00F877AE">
            <w:pPr>
              <w:jc w:val="center"/>
            </w:pPr>
            <w:r>
              <w:t>4</w:t>
            </w:r>
          </w:p>
        </w:tc>
        <w:tc>
          <w:tcPr>
            <w:tcW w:w="1276" w:type="dxa"/>
            <w:vAlign w:val="center"/>
          </w:tcPr>
          <w:p w:rsidR="00F877AE" w:rsidRDefault="00F877AE" w:rsidP="00F877AE">
            <w:pPr>
              <w:jc w:val="center"/>
            </w:pPr>
            <w:r>
              <w:t>No</w:t>
            </w:r>
          </w:p>
        </w:tc>
        <w:tc>
          <w:tcPr>
            <w:tcW w:w="1134" w:type="dxa"/>
            <w:shd w:val="clear" w:color="auto" w:fill="FFFFFF" w:themeFill="background1"/>
            <w:vAlign w:val="center"/>
          </w:tcPr>
          <w:p w:rsidR="00F877AE" w:rsidRDefault="00F877AE" w:rsidP="00F877AE">
            <w:pPr>
              <w:jc w:val="center"/>
            </w:pPr>
            <w:r>
              <w:t>Yes</w:t>
            </w:r>
          </w:p>
        </w:tc>
        <w:tc>
          <w:tcPr>
            <w:tcW w:w="1134" w:type="dxa"/>
            <w:tcBorders>
              <w:right w:val="nil"/>
            </w:tcBorders>
            <w:vAlign w:val="center"/>
          </w:tcPr>
          <w:p w:rsidR="00F877AE" w:rsidRDefault="00F877AE" w:rsidP="00F877AE">
            <w:pPr>
              <w:jc w:val="center"/>
            </w:pPr>
            <w:r>
              <w:t>-</w:t>
            </w:r>
          </w:p>
        </w:tc>
      </w:tr>
      <w:tr w:rsidR="00F877AE" w:rsidTr="00C344E6">
        <w:tc>
          <w:tcPr>
            <w:tcW w:w="1555" w:type="dxa"/>
            <w:tcBorders>
              <w:left w:val="nil"/>
            </w:tcBorders>
            <w:shd w:val="clear" w:color="auto" w:fill="9CC2E5" w:themeFill="accent1" w:themeFillTint="99"/>
            <w:vAlign w:val="center"/>
          </w:tcPr>
          <w:p w:rsidR="00F877AE" w:rsidRPr="00F877AE" w:rsidRDefault="00F877AE" w:rsidP="00F877AE">
            <w:pPr>
              <w:keepNext/>
              <w:jc w:val="center"/>
              <w:rPr>
                <w:b/>
              </w:rPr>
            </w:pPr>
            <w:r w:rsidRPr="00F877AE">
              <w:rPr>
                <w:b/>
              </w:rPr>
              <w:t>WinPure</w:t>
            </w:r>
          </w:p>
        </w:tc>
        <w:tc>
          <w:tcPr>
            <w:tcW w:w="708" w:type="dxa"/>
            <w:shd w:val="clear" w:color="auto" w:fill="DEEAF6" w:themeFill="accent1" w:themeFillTint="33"/>
            <w:vAlign w:val="center"/>
          </w:tcPr>
          <w:p w:rsidR="00F877AE" w:rsidRDefault="00F877AE" w:rsidP="00F877AE">
            <w:pPr>
              <w:jc w:val="center"/>
            </w:pPr>
            <w:r>
              <w:t>Yes</w:t>
            </w:r>
          </w:p>
        </w:tc>
        <w:tc>
          <w:tcPr>
            <w:tcW w:w="993" w:type="dxa"/>
            <w:shd w:val="clear" w:color="auto" w:fill="DEEAF6" w:themeFill="accent1" w:themeFillTint="33"/>
            <w:vAlign w:val="center"/>
          </w:tcPr>
          <w:p w:rsidR="00F877AE" w:rsidRDefault="00F877AE" w:rsidP="00F877AE">
            <w:pPr>
              <w:jc w:val="center"/>
            </w:pPr>
            <w:r>
              <w:t>4</w:t>
            </w:r>
          </w:p>
        </w:tc>
        <w:tc>
          <w:tcPr>
            <w:tcW w:w="1134" w:type="dxa"/>
            <w:shd w:val="clear" w:color="auto" w:fill="DEEAF6" w:themeFill="accent1" w:themeFillTint="33"/>
            <w:vAlign w:val="center"/>
          </w:tcPr>
          <w:p w:rsidR="00F877AE" w:rsidRDefault="00F877AE" w:rsidP="00F877AE">
            <w:pPr>
              <w:jc w:val="center"/>
            </w:pPr>
            <w:r>
              <w:t>None</w:t>
            </w:r>
          </w:p>
        </w:tc>
        <w:tc>
          <w:tcPr>
            <w:tcW w:w="1417" w:type="dxa"/>
            <w:shd w:val="clear" w:color="auto" w:fill="DEEAF6" w:themeFill="accent1" w:themeFillTint="33"/>
            <w:vAlign w:val="center"/>
          </w:tcPr>
          <w:p w:rsidR="00F877AE" w:rsidRDefault="00F877AE" w:rsidP="00F877AE">
            <w:pPr>
              <w:jc w:val="center"/>
            </w:pPr>
            <w:r>
              <w:t>4</w:t>
            </w:r>
          </w:p>
        </w:tc>
        <w:tc>
          <w:tcPr>
            <w:tcW w:w="1276" w:type="dxa"/>
            <w:shd w:val="clear" w:color="auto" w:fill="DEEAF6" w:themeFill="accent1" w:themeFillTint="33"/>
            <w:vAlign w:val="center"/>
          </w:tcPr>
          <w:p w:rsidR="00F877AE" w:rsidRDefault="00F877AE" w:rsidP="00F877AE">
            <w:pPr>
              <w:jc w:val="center"/>
            </w:pPr>
            <w:r>
              <w:t>No</w:t>
            </w:r>
          </w:p>
        </w:tc>
        <w:tc>
          <w:tcPr>
            <w:tcW w:w="1134" w:type="dxa"/>
            <w:shd w:val="clear" w:color="auto" w:fill="DEEAF6" w:themeFill="accent1" w:themeFillTint="33"/>
            <w:vAlign w:val="center"/>
          </w:tcPr>
          <w:p w:rsidR="00F877AE" w:rsidRDefault="00F877AE" w:rsidP="00F877AE">
            <w:pPr>
              <w:jc w:val="center"/>
            </w:pPr>
            <w:r>
              <w:t>Yes</w:t>
            </w:r>
          </w:p>
        </w:tc>
        <w:tc>
          <w:tcPr>
            <w:tcW w:w="1134" w:type="dxa"/>
            <w:tcBorders>
              <w:right w:val="nil"/>
            </w:tcBorders>
            <w:shd w:val="clear" w:color="auto" w:fill="DEEAF6" w:themeFill="accent1" w:themeFillTint="33"/>
            <w:vAlign w:val="center"/>
          </w:tcPr>
          <w:p w:rsidR="00F877AE" w:rsidRDefault="00F877AE" w:rsidP="00F877AE">
            <w:pPr>
              <w:jc w:val="center"/>
            </w:pPr>
            <w:r>
              <w:t>-</w:t>
            </w:r>
          </w:p>
        </w:tc>
      </w:tr>
      <w:tr w:rsidR="000F2BE2" w:rsidTr="00C344E6">
        <w:tc>
          <w:tcPr>
            <w:tcW w:w="1555" w:type="dxa"/>
            <w:tcBorders>
              <w:left w:val="nil"/>
              <w:bottom w:val="nil"/>
            </w:tcBorders>
            <w:shd w:val="clear" w:color="auto" w:fill="9CC2E5" w:themeFill="accent1" w:themeFillTint="99"/>
            <w:vAlign w:val="center"/>
          </w:tcPr>
          <w:p w:rsidR="00F877AE" w:rsidRPr="00F877AE" w:rsidRDefault="00F877AE" w:rsidP="00F877AE">
            <w:pPr>
              <w:keepNext/>
              <w:jc w:val="center"/>
              <w:rPr>
                <w:b/>
              </w:rPr>
            </w:pPr>
            <w:r w:rsidRPr="00F877AE">
              <w:rPr>
                <w:b/>
              </w:rPr>
              <w:t>Man. Ware</w:t>
            </w:r>
          </w:p>
        </w:tc>
        <w:tc>
          <w:tcPr>
            <w:tcW w:w="708" w:type="dxa"/>
            <w:tcBorders>
              <w:bottom w:val="nil"/>
            </w:tcBorders>
            <w:vAlign w:val="center"/>
          </w:tcPr>
          <w:p w:rsidR="00F877AE" w:rsidRDefault="00F877AE" w:rsidP="00F877AE">
            <w:pPr>
              <w:jc w:val="center"/>
            </w:pPr>
            <w:r>
              <w:t>Yes</w:t>
            </w:r>
          </w:p>
        </w:tc>
        <w:tc>
          <w:tcPr>
            <w:tcW w:w="993" w:type="dxa"/>
            <w:tcBorders>
              <w:bottom w:val="nil"/>
            </w:tcBorders>
            <w:shd w:val="clear" w:color="auto" w:fill="FFFFFF" w:themeFill="background1"/>
            <w:vAlign w:val="center"/>
          </w:tcPr>
          <w:p w:rsidR="00F877AE" w:rsidRDefault="00F877AE" w:rsidP="00F877AE">
            <w:pPr>
              <w:jc w:val="center"/>
            </w:pPr>
            <w:r>
              <w:t>4</w:t>
            </w:r>
          </w:p>
        </w:tc>
        <w:tc>
          <w:tcPr>
            <w:tcW w:w="1134" w:type="dxa"/>
            <w:tcBorders>
              <w:bottom w:val="nil"/>
            </w:tcBorders>
            <w:vAlign w:val="center"/>
          </w:tcPr>
          <w:p w:rsidR="00F877AE" w:rsidRDefault="00F877AE" w:rsidP="00F877AE">
            <w:pPr>
              <w:jc w:val="center"/>
            </w:pPr>
            <w:r>
              <w:t>None</w:t>
            </w:r>
          </w:p>
        </w:tc>
        <w:tc>
          <w:tcPr>
            <w:tcW w:w="1417" w:type="dxa"/>
            <w:tcBorders>
              <w:bottom w:val="nil"/>
            </w:tcBorders>
            <w:shd w:val="clear" w:color="auto" w:fill="FFFFFF" w:themeFill="background1"/>
            <w:vAlign w:val="center"/>
          </w:tcPr>
          <w:p w:rsidR="00F877AE" w:rsidRDefault="00F877AE" w:rsidP="00F877AE">
            <w:pPr>
              <w:jc w:val="center"/>
            </w:pPr>
            <w:r>
              <w:t>None</w:t>
            </w:r>
          </w:p>
        </w:tc>
        <w:tc>
          <w:tcPr>
            <w:tcW w:w="1276" w:type="dxa"/>
            <w:tcBorders>
              <w:bottom w:val="nil"/>
            </w:tcBorders>
            <w:vAlign w:val="center"/>
          </w:tcPr>
          <w:p w:rsidR="00F877AE" w:rsidRDefault="00F877AE" w:rsidP="00F877AE">
            <w:pPr>
              <w:jc w:val="center"/>
            </w:pPr>
            <w:r>
              <w:t>No</w:t>
            </w:r>
          </w:p>
        </w:tc>
        <w:tc>
          <w:tcPr>
            <w:tcW w:w="1134" w:type="dxa"/>
            <w:tcBorders>
              <w:bottom w:val="nil"/>
            </w:tcBorders>
            <w:shd w:val="clear" w:color="auto" w:fill="FFFFFF" w:themeFill="background1"/>
            <w:vAlign w:val="center"/>
          </w:tcPr>
          <w:p w:rsidR="00F877AE" w:rsidRDefault="00F877AE" w:rsidP="00F877AE">
            <w:pPr>
              <w:jc w:val="center"/>
            </w:pPr>
            <w:r>
              <w:t>Yes</w:t>
            </w:r>
          </w:p>
        </w:tc>
        <w:tc>
          <w:tcPr>
            <w:tcW w:w="1134" w:type="dxa"/>
            <w:tcBorders>
              <w:bottom w:val="nil"/>
              <w:right w:val="nil"/>
            </w:tcBorders>
            <w:vAlign w:val="center"/>
          </w:tcPr>
          <w:p w:rsidR="00F877AE" w:rsidRDefault="00F877AE" w:rsidP="0011777F">
            <w:pPr>
              <w:keepNext/>
              <w:jc w:val="center"/>
            </w:pPr>
            <w:r>
              <w:t>-</w:t>
            </w:r>
          </w:p>
        </w:tc>
      </w:tr>
    </w:tbl>
    <w:p w:rsidR="00F877AE" w:rsidRPr="00D44555" w:rsidRDefault="0011777F" w:rsidP="0011777F">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6</w:t>
      </w:r>
      <w:r w:rsidR="007C5BD6">
        <w:rPr>
          <w:noProof/>
        </w:rPr>
        <w:fldChar w:fldCharType="end"/>
      </w:r>
      <w:r>
        <w:t>: All Systems Features</w:t>
      </w:r>
    </w:p>
    <w:p w:rsidR="00D64702" w:rsidRDefault="008211CA" w:rsidP="00F54F5E">
      <w:pPr>
        <w:pStyle w:val="Balk3"/>
        <w:numPr>
          <w:ilvl w:val="2"/>
          <w:numId w:val="1"/>
        </w:numPr>
        <w:pBdr>
          <w:top w:val="single" w:sz="4" w:space="1" w:color="auto"/>
        </w:pBdr>
        <w:spacing w:line="360" w:lineRule="auto"/>
      </w:pPr>
      <w:bookmarkStart w:id="12" w:name="_Toc37768803"/>
      <w:r>
        <w:t>Magellan</w:t>
      </w:r>
      <w:bookmarkEnd w:id="12"/>
    </w:p>
    <w:p w:rsidR="00B25B21" w:rsidRDefault="00F05E56" w:rsidP="00B25B21">
      <w:r>
        <w:t>Magellan is a research-</w:t>
      </w:r>
      <w:r w:rsidR="00D64702">
        <w:t>based entity matching (record linkage) system. It is one o</w:t>
      </w:r>
      <w:r>
        <w:t xml:space="preserve">f the </w:t>
      </w:r>
      <w:r w:rsidR="003C1E9E">
        <w:t>first</w:t>
      </w:r>
      <w:r>
        <w:t xml:space="preserve"> systems that combine</w:t>
      </w:r>
      <w:r w:rsidR="00D64702">
        <w:t xml:space="preserve"> different abilities under a roof. </w:t>
      </w:r>
      <w:r w:rsidR="0023068A">
        <w:t xml:space="preserve">It uses Python as a primary language and its basically a Python library called </w:t>
      </w:r>
      <w:r w:rsidR="0023068A" w:rsidRPr="0023068A">
        <w:rPr>
          <w:i/>
        </w:rPr>
        <w:t>py_entitiymatching</w:t>
      </w:r>
      <w:r w:rsidR="0023068A">
        <w:t xml:space="preserve">. </w:t>
      </w:r>
    </w:p>
    <w:p w:rsidR="00797E2E" w:rsidRDefault="00797E2E" w:rsidP="00B25B21">
      <w:r>
        <w:t>Magellan combines lots of features like blockers, different matchers, debugger</w:t>
      </w:r>
      <w:r w:rsidR="00F05E56">
        <w:t>s</w:t>
      </w:r>
      <w:r>
        <w:t xml:space="preserve"> and even external library support, however; it doesn’t have any GUI (Graphical User Interface). Users have to use Magellan via Python commands or Python scripts.</w:t>
      </w:r>
      <w:r w:rsidR="00302AD4">
        <w:t xml:space="preserve"> In addition to that, Magellan requires manual labeling </w:t>
      </w:r>
      <w:r w:rsidR="0024050D">
        <w:t>(</w:t>
      </w:r>
      <w:r w:rsidR="0024050D" w:rsidRPr="003C1E9E">
        <w:rPr>
          <w:i/>
        </w:rPr>
        <w:t>Figure 3</w:t>
      </w:r>
      <w:r w:rsidR="0024050D">
        <w:t xml:space="preserve">) </w:t>
      </w:r>
      <w:r w:rsidR="00302AD4">
        <w:t xml:space="preserve">for learning based matchers. Therefore, </w:t>
      </w:r>
      <w:r w:rsidR="00F05E56">
        <w:t xml:space="preserve">the </w:t>
      </w:r>
      <w:r w:rsidR="00302AD4">
        <w:t xml:space="preserve">usability of the Magellan isn’t </w:t>
      </w:r>
      <w:r w:rsidR="0030014F">
        <w:t>the best</w:t>
      </w:r>
      <w:r w:rsidR="00302AD4">
        <w:t>. Nevertheless, it has great documentation that explains each oper</w:t>
      </w:r>
      <w:r w:rsidR="003C538A">
        <w:t>ation in the system. It also has</w:t>
      </w:r>
      <w:r w:rsidR="00302AD4">
        <w:t xml:space="preserve"> step-by-step examples for users that aren’t familiar with the Python language.</w:t>
      </w:r>
      <w:r w:rsidR="006C545D">
        <w:t xml:space="preserve"> </w:t>
      </w:r>
      <w:r w:rsidR="003C538A">
        <w:t>R</w:t>
      </w:r>
      <w:r w:rsidR="006C545D">
        <w:t>eading the documentation</w:t>
      </w:r>
      <w:r w:rsidR="003C538A">
        <w:t xml:space="preserve"> is a mandatory step to use the Magellan system</w:t>
      </w:r>
      <w:r w:rsidR="006C545D">
        <w:t>.</w:t>
      </w:r>
    </w:p>
    <w:p w:rsidR="00176CB0" w:rsidRDefault="00FF3F71" w:rsidP="00811D73">
      <w:r>
        <w:t xml:space="preserve">Magellan isn’t an automated system. User has to do most of the tasks. For instance, manual labeling requires high concentration and takes a lot of time. That’s why users want to use blockers before the labeling step. However, finding the best blocker or even </w:t>
      </w:r>
      <w:r w:rsidR="00F05E56">
        <w:t xml:space="preserve">a </w:t>
      </w:r>
      <w:r>
        <w:t xml:space="preserve">combination of blockers takes extra time. </w:t>
      </w:r>
      <w:r w:rsidR="00F93D28">
        <w:t xml:space="preserve">After finding the best blocker/s and labeling, searching for </w:t>
      </w:r>
      <w:r w:rsidR="00F05E56">
        <w:t xml:space="preserve">the </w:t>
      </w:r>
      <w:r w:rsidR="00F93D28">
        <w:t xml:space="preserve">best matcher step begins. Like the previous steps, it takes time to find the best matcher or combinations of matchers. That’s why </w:t>
      </w:r>
      <w:r w:rsidR="00F05E56">
        <w:t xml:space="preserve">the </w:t>
      </w:r>
      <w:r w:rsidR="00F93D28">
        <w:t>user burden on the Magellan system is very high compared to some of the EM systems.</w:t>
      </w:r>
      <w:r w:rsidR="0024050D">
        <w:t xml:space="preserve"> Table 7 shows </w:t>
      </w:r>
      <w:r w:rsidR="00F05E56">
        <w:t xml:space="preserve">the </w:t>
      </w:r>
      <w:r w:rsidR="0024050D">
        <w:t xml:space="preserve">Magellan system features. </w:t>
      </w:r>
    </w:p>
    <w:p w:rsidR="00980535" w:rsidRDefault="00980535" w:rsidP="00811D73"/>
    <w:tbl>
      <w:tblPr>
        <w:tblStyle w:val="TabloKlavuz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992"/>
        <w:gridCol w:w="1276"/>
        <w:gridCol w:w="1559"/>
        <w:gridCol w:w="1276"/>
        <w:gridCol w:w="1134"/>
        <w:gridCol w:w="1138"/>
        <w:gridCol w:w="1175"/>
      </w:tblGrid>
      <w:tr w:rsidR="004B3AC6" w:rsidTr="00C344E6">
        <w:tc>
          <w:tcPr>
            <w:tcW w:w="846" w:type="dxa"/>
            <w:shd w:val="clear" w:color="auto" w:fill="9CC2E5" w:themeFill="accent1" w:themeFillTint="99"/>
            <w:vAlign w:val="center"/>
          </w:tcPr>
          <w:p w:rsidR="004B3AC6" w:rsidRPr="006830A1" w:rsidRDefault="004B3AC6" w:rsidP="004B3AC6">
            <w:pPr>
              <w:jc w:val="center"/>
              <w:rPr>
                <w:b/>
              </w:rPr>
            </w:pPr>
            <w:r w:rsidRPr="006830A1">
              <w:rPr>
                <w:b/>
              </w:rPr>
              <w:t>GUI</w:t>
            </w:r>
          </w:p>
        </w:tc>
        <w:tc>
          <w:tcPr>
            <w:tcW w:w="992" w:type="dxa"/>
            <w:shd w:val="clear" w:color="auto" w:fill="9CC2E5" w:themeFill="accent1" w:themeFillTint="99"/>
            <w:vAlign w:val="center"/>
          </w:tcPr>
          <w:p w:rsidR="004B3AC6" w:rsidRPr="006830A1" w:rsidRDefault="004B3AC6" w:rsidP="004B3AC6">
            <w:pPr>
              <w:jc w:val="center"/>
              <w:rPr>
                <w:b/>
              </w:rPr>
            </w:pPr>
            <w:r w:rsidRPr="006830A1">
              <w:rPr>
                <w:b/>
              </w:rPr>
              <w:t>Input</w:t>
            </w:r>
          </w:p>
        </w:tc>
        <w:tc>
          <w:tcPr>
            <w:tcW w:w="1276" w:type="dxa"/>
            <w:shd w:val="clear" w:color="auto" w:fill="9CC2E5" w:themeFill="accent1" w:themeFillTint="99"/>
            <w:vAlign w:val="center"/>
          </w:tcPr>
          <w:p w:rsidR="004B3AC6" w:rsidRPr="006830A1" w:rsidRDefault="004B3AC6" w:rsidP="004B3AC6">
            <w:pPr>
              <w:jc w:val="center"/>
              <w:rPr>
                <w:b/>
              </w:rPr>
            </w:pPr>
            <w:r w:rsidRPr="006830A1">
              <w:rPr>
                <w:b/>
              </w:rPr>
              <w:t># Index methods</w:t>
            </w:r>
          </w:p>
        </w:tc>
        <w:tc>
          <w:tcPr>
            <w:tcW w:w="1559" w:type="dxa"/>
            <w:shd w:val="clear" w:color="auto" w:fill="9CC2E5" w:themeFill="accent1" w:themeFillTint="99"/>
            <w:vAlign w:val="center"/>
          </w:tcPr>
          <w:p w:rsidR="004B3AC6" w:rsidRPr="006830A1" w:rsidRDefault="004B3AC6" w:rsidP="004B3AC6">
            <w:pPr>
              <w:jc w:val="center"/>
              <w:rPr>
                <w:b/>
              </w:rPr>
            </w:pPr>
            <w:r w:rsidRPr="006830A1">
              <w:rPr>
                <w:b/>
              </w:rPr>
              <w:t># Compare methods</w:t>
            </w:r>
          </w:p>
        </w:tc>
        <w:tc>
          <w:tcPr>
            <w:tcW w:w="1276" w:type="dxa"/>
            <w:shd w:val="clear" w:color="auto" w:fill="9CC2E5" w:themeFill="accent1" w:themeFillTint="99"/>
            <w:vAlign w:val="center"/>
          </w:tcPr>
          <w:p w:rsidR="004B3AC6" w:rsidRPr="006830A1" w:rsidRDefault="004B3AC6" w:rsidP="004B3AC6">
            <w:pPr>
              <w:jc w:val="center"/>
              <w:rPr>
                <w:b/>
              </w:rPr>
            </w:pPr>
            <w:r w:rsidRPr="006830A1">
              <w:rPr>
                <w:b/>
              </w:rPr>
              <w:t>Debugger</w:t>
            </w:r>
          </w:p>
        </w:tc>
        <w:tc>
          <w:tcPr>
            <w:tcW w:w="1134" w:type="dxa"/>
            <w:shd w:val="clear" w:color="auto" w:fill="9CC2E5" w:themeFill="accent1" w:themeFillTint="99"/>
            <w:vAlign w:val="center"/>
          </w:tcPr>
          <w:p w:rsidR="004B3AC6" w:rsidRPr="006830A1" w:rsidRDefault="004B3AC6" w:rsidP="004B3AC6">
            <w:pPr>
              <w:jc w:val="center"/>
              <w:rPr>
                <w:b/>
              </w:rPr>
            </w:pPr>
            <w:r w:rsidRPr="006830A1">
              <w:rPr>
                <w:b/>
              </w:rPr>
              <w:t>Profiling</w:t>
            </w:r>
          </w:p>
        </w:tc>
        <w:tc>
          <w:tcPr>
            <w:tcW w:w="1138" w:type="dxa"/>
            <w:shd w:val="clear" w:color="auto" w:fill="9CC2E5" w:themeFill="accent1" w:themeFillTint="99"/>
            <w:vAlign w:val="center"/>
          </w:tcPr>
          <w:p w:rsidR="004B3AC6" w:rsidRPr="006830A1" w:rsidRDefault="004B3AC6" w:rsidP="004B3AC6">
            <w:pPr>
              <w:jc w:val="center"/>
              <w:rPr>
                <w:b/>
              </w:rPr>
            </w:pPr>
            <w:r w:rsidRPr="006830A1">
              <w:rPr>
                <w:b/>
              </w:rPr>
              <w:t>Require</w:t>
            </w:r>
            <w:r w:rsidR="006830A1">
              <w:rPr>
                <w:b/>
              </w:rPr>
              <w:t>-</w:t>
            </w:r>
            <w:r w:rsidRPr="006830A1">
              <w:rPr>
                <w:b/>
              </w:rPr>
              <w:t>ments</w:t>
            </w:r>
          </w:p>
        </w:tc>
        <w:tc>
          <w:tcPr>
            <w:tcW w:w="1175" w:type="dxa"/>
            <w:shd w:val="clear" w:color="auto" w:fill="9CC2E5" w:themeFill="accent1" w:themeFillTint="99"/>
            <w:vAlign w:val="center"/>
          </w:tcPr>
          <w:p w:rsidR="004B3AC6" w:rsidRPr="006830A1" w:rsidRDefault="004B3AC6" w:rsidP="004B3AC6">
            <w:pPr>
              <w:jc w:val="center"/>
              <w:rPr>
                <w:b/>
              </w:rPr>
            </w:pPr>
            <w:r w:rsidRPr="006830A1">
              <w:rPr>
                <w:b/>
              </w:rPr>
              <w:t>Other</w:t>
            </w:r>
          </w:p>
        </w:tc>
      </w:tr>
      <w:tr w:rsidR="00DA032D" w:rsidTr="00C344E6">
        <w:tc>
          <w:tcPr>
            <w:tcW w:w="846" w:type="dxa"/>
            <w:vAlign w:val="center"/>
          </w:tcPr>
          <w:p w:rsidR="00C74E67" w:rsidRDefault="00C74E67" w:rsidP="004B356E">
            <w:pPr>
              <w:jc w:val="center"/>
            </w:pPr>
            <w:r>
              <w:t>No</w:t>
            </w:r>
          </w:p>
        </w:tc>
        <w:tc>
          <w:tcPr>
            <w:tcW w:w="992" w:type="dxa"/>
            <w:shd w:val="clear" w:color="auto" w:fill="DEEAF6" w:themeFill="accent1" w:themeFillTint="33"/>
            <w:vAlign w:val="center"/>
          </w:tcPr>
          <w:p w:rsidR="00C74E67" w:rsidRDefault="00C74E67" w:rsidP="004B356E">
            <w:pPr>
              <w:jc w:val="center"/>
            </w:pPr>
            <w:r>
              <w:t>CSV</w:t>
            </w:r>
          </w:p>
        </w:tc>
        <w:tc>
          <w:tcPr>
            <w:tcW w:w="1276" w:type="dxa"/>
            <w:vAlign w:val="center"/>
          </w:tcPr>
          <w:p w:rsidR="00C74E67" w:rsidRDefault="00C74E67" w:rsidP="004B356E">
            <w:pPr>
              <w:jc w:val="center"/>
            </w:pPr>
            <w:r>
              <w:t>5</w:t>
            </w:r>
          </w:p>
          <w:p w:rsidR="00C74E67" w:rsidRDefault="00C74E67" w:rsidP="004B356E">
            <w:pPr>
              <w:jc w:val="center"/>
            </w:pPr>
            <w:r>
              <w:t>(Custom func. blocker)</w:t>
            </w:r>
          </w:p>
        </w:tc>
        <w:tc>
          <w:tcPr>
            <w:tcW w:w="1559" w:type="dxa"/>
            <w:shd w:val="clear" w:color="auto" w:fill="DEEAF6" w:themeFill="accent1" w:themeFillTint="33"/>
            <w:vAlign w:val="center"/>
          </w:tcPr>
          <w:p w:rsidR="00C74E67" w:rsidRDefault="00C74E67" w:rsidP="004B356E">
            <w:pPr>
              <w:jc w:val="center"/>
            </w:pPr>
            <w:r>
              <w:t>6 Learning</w:t>
            </w:r>
          </w:p>
          <w:p w:rsidR="00C74E67" w:rsidRDefault="00C74E67" w:rsidP="004B356E">
            <w:pPr>
              <w:jc w:val="center"/>
            </w:pPr>
            <w:r>
              <w:t>1 Rule based</w:t>
            </w:r>
          </w:p>
        </w:tc>
        <w:tc>
          <w:tcPr>
            <w:tcW w:w="1276" w:type="dxa"/>
            <w:vAlign w:val="center"/>
          </w:tcPr>
          <w:p w:rsidR="00C74E67" w:rsidRDefault="00C74E67" w:rsidP="004B356E">
            <w:pPr>
              <w:jc w:val="center"/>
            </w:pPr>
            <w:r>
              <w:t>Yes</w:t>
            </w:r>
          </w:p>
          <w:p w:rsidR="00C74E67" w:rsidRDefault="00C74E67" w:rsidP="004B3AC6">
            <w:pPr>
              <w:jc w:val="center"/>
            </w:pPr>
            <w:r>
              <w:t>(</w:t>
            </w:r>
            <w:r w:rsidR="004B3AC6">
              <w:t>B</w:t>
            </w:r>
            <w:r>
              <w:t xml:space="preserve">locker </w:t>
            </w:r>
            <w:r w:rsidR="004B3AC6">
              <w:t xml:space="preserve">&amp; </w:t>
            </w:r>
            <w:r>
              <w:t>matcher)</w:t>
            </w:r>
          </w:p>
        </w:tc>
        <w:tc>
          <w:tcPr>
            <w:tcW w:w="1134" w:type="dxa"/>
            <w:shd w:val="clear" w:color="auto" w:fill="DEEAF6" w:themeFill="accent1" w:themeFillTint="33"/>
            <w:vAlign w:val="center"/>
          </w:tcPr>
          <w:p w:rsidR="00C74E67" w:rsidRDefault="00C74E67" w:rsidP="004B356E">
            <w:pPr>
              <w:jc w:val="center"/>
            </w:pPr>
            <w:r>
              <w:t>Yes</w:t>
            </w:r>
          </w:p>
        </w:tc>
        <w:tc>
          <w:tcPr>
            <w:tcW w:w="1138" w:type="dxa"/>
            <w:vAlign w:val="center"/>
          </w:tcPr>
          <w:p w:rsidR="00C74E67" w:rsidRDefault="00C74E67" w:rsidP="000B00E6">
            <w:pPr>
              <w:jc w:val="center"/>
            </w:pPr>
            <w:r>
              <w:t>Python</w:t>
            </w:r>
          </w:p>
        </w:tc>
        <w:tc>
          <w:tcPr>
            <w:tcW w:w="1175" w:type="dxa"/>
            <w:shd w:val="clear" w:color="auto" w:fill="DEEAF6" w:themeFill="accent1" w:themeFillTint="33"/>
            <w:vAlign w:val="center"/>
          </w:tcPr>
          <w:p w:rsidR="00C74E67" w:rsidRDefault="00C74E67" w:rsidP="00811D73">
            <w:pPr>
              <w:keepNext/>
              <w:jc w:val="center"/>
            </w:pPr>
            <w:r>
              <w:t>Special down sampling algorithm</w:t>
            </w:r>
          </w:p>
        </w:tc>
      </w:tr>
    </w:tbl>
    <w:p w:rsidR="004B356E" w:rsidRDefault="00811D73" w:rsidP="00811D73">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7</w:t>
      </w:r>
      <w:r w:rsidR="007C5BD6">
        <w:rPr>
          <w:noProof/>
        </w:rPr>
        <w:fldChar w:fldCharType="end"/>
      </w:r>
      <w:r>
        <w:t xml:space="preserve">: </w:t>
      </w:r>
      <w:r w:rsidRPr="00EF3FB9">
        <w:t>Magellan System Features</w:t>
      </w:r>
    </w:p>
    <w:p w:rsidR="004A6230" w:rsidRDefault="004A6230" w:rsidP="004A6230">
      <w:pPr>
        <w:keepNext/>
      </w:pPr>
      <w:r w:rsidRPr="004A6230">
        <w:rPr>
          <w:noProof/>
          <w:lang w:eastAsia="en-CA"/>
        </w:rPr>
        <w:lastRenderedPageBreak/>
        <w:drawing>
          <wp:inline distT="0" distB="0" distL="0" distR="0" wp14:anchorId="60B69D4E" wp14:editId="58BDAA1A">
            <wp:extent cx="5972810" cy="2484120"/>
            <wp:effectExtent l="0" t="0" r="8890" b="0"/>
            <wp:docPr id="8" name="İçerik Yer Tutucus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2484120"/>
                    </a:xfrm>
                    <a:prstGeom prst="rect">
                      <a:avLst/>
                    </a:prstGeom>
                  </pic:spPr>
                </pic:pic>
              </a:graphicData>
            </a:graphic>
          </wp:inline>
        </w:drawing>
      </w:r>
    </w:p>
    <w:p w:rsidR="004A6230" w:rsidRPr="00EB6A58" w:rsidRDefault="004A6230" w:rsidP="00811D73">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w:t>
      </w:r>
      <w:r w:rsidR="007C5BD6">
        <w:rPr>
          <w:noProof/>
        </w:rPr>
        <w:fldChar w:fldCharType="end"/>
      </w:r>
      <w:r>
        <w:t>: Magellan Manual Labeling Window</w:t>
      </w:r>
    </w:p>
    <w:p w:rsidR="008211CA" w:rsidRDefault="008211CA" w:rsidP="00F54F5E">
      <w:pPr>
        <w:pStyle w:val="Balk3"/>
        <w:numPr>
          <w:ilvl w:val="2"/>
          <w:numId w:val="1"/>
        </w:numPr>
        <w:pBdr>
          <w:top w:val="single" w:sz="4" w:space="1" w:color="auto"/>
        </w:pBdr>
        <w:spacing w:line="360" w:lineRule="auto"/>
      </w:pPr>
      <w:bookmarkStart w:id="13" w:name="_Toc37768804"/>
      <w:r>
        <w:t>SERF</w:t>
      </w:r>
      <w:bookmarkEnd w:id="13"/>
    </w:p>
    <w:p w:rsidR="001121D8" w:rsidRDefault="001121D8" w:rsidP="001121D8">
      <w:r>
        <w:t>SERF (Stanford Entity Reso</w:t>
      </w:r>
      <w:r w:rsidR="00A33466">
        <w:t>lution Framework) is a research-</w:t>
      </w:r>
      <w:r>
        <w:t xml:space="preserve">based EM framework developed by Stanford University. </w:t>
      </w:r>
      <w:r w:rsidR="00E2288C">
        <w:t xml:space="preserve">SERF is </w:t>
      </w:r>
      <w:r w:rsidR="00A33466">
        <w:t xml:space="preserve">an </w:t>
      </w:r>
      <w:r w:rsidR="00E2288C">
        <w:t xml:space="preserve">EM program coded with Java language. That’s why it requires Java to run. However, JRE wouldn’t be sufficient to use the SERF because, users have to code their own Java classes for each dataset. </w:t>
      </w:r>
      <w:r w:rsidR="00073F1D">
        <w:t>Thus</w:t>
      </w:r>
      <w:r w:rsidR="008C7D71">
        <w:t>,</w:t>
      </w:r>
      <w:r w:rsidR="00E2288C">
        <w:t xml:space="preserve"> JDK is required to use SERF.</w:t>
      </w:r>
    </w:p>
    <w:p w:rsidR="005E137E" w:rsidRDefault="005E137E" w:rsidP="001121D8">
      <w:r>
        <w:t xml:space="preserve">SERF doesn’t have any GUI. Also, it lacks documentation, so users </w:t>
      </w:r>
      <w:r w:rsidR="00912A71">
        <w:t>have</w:t>
      </w:r>
      <w:r>
        <w:t xml:space="preserve"> to figure out how to use SERF.</w:t>
      </w:r>
      <w:r w:rsidR="004E5396">
        <w:t xml:space="preserve"> There are some research papers about SERF but, they only </w:t>
      </w:r>
      <w:r w:rsidR="00912A71">
        <w:t>explain</w:t>
      </w:r>
      <w:r w:rsidR="004E5396">
        <w:t xml:space="preserve"> SERF’s matching algorithm not the system or how to use it.</w:t>
      </w:r>
      <w:r w:rsidR="00C14CCB">
        <w:t xml:space="preserve"> There are </w:t>
      </w:r>
      <w:r w:rsidR="0024050D">
        <w:t>three</w:t>
      </w:r>
      <w:r w:rsidR="00C14CCB">
        <w:t xml:space="preserve"> different classes for </w:t>
      </w:r>
      <w:r w:rsidR="0024050D">
        <w:t>three</w:t>
      </w:r>
      <w:r w:rsidR="00C14CCB">
        <w:t xml:space="preserve"> distance methods (Equal, Numeric distance and Jaro-Wrinkler distance). </w:t>
      </w:r>
      <w:r w:rsidR="00BA75B5">
        <w:t>Users have</w:t>
      </w:r>
      <w:r w:rsidR="00EF685A">
        <w:t xml:space="preserve"> to use these three</w:t>
      </w:r>
      <w:r w:rsidR="00EC39CC">
        <w:t xml:space="preserve"> </w:t>
      </w:r>
      <w:r w:rsidR="00472C65">
        <w:t xml:space="preserve">matcher </w:t>
      </w:r>
      <w:r w:rsidR="00EC39CC">
        <w:t>classes in their custom class for each attribute they want to use in the match detection.</w:t>
      </w:r>
      <w:r w:rsidR="009327D2">
        <w:t xml:space="preserve"> </w:t>
      </w:r>
      <w:r w:rsidR="00B144BD">
        <w:t xml:space="preserve">Also, there aren’t any weight values for attributes. </w:t>
      </w:r>
      <w:r w:rsidR="00472C65">
        <w:t>SERF on</w:t>
      </w:r>
      <w:r w:rsidR="008D7FC4">
        <w:t>ly checks the tuples’ attribute</w:t>
      </w:r>
      <w:r w:rsidR="00472C65">
        <w:t xml:space="preserve"> similarities. If the </w:t>
      </w:r>
      <w:r w:rsidR="00B53069">
        <w:t>similarity</w:t>
      </w:r>
      <w:r w:rsidR="00472C65">
        <w:t xml:space="preserve"> scores are higher than the threshold, it checks the next attribute. If </w:t>
      </w:r>
      <w:r w:rsidR="00A33466">
        <w:t xml:space="preserve">the </w:t>
      </w:r>
      <w:r w:rsidR="00B53069">
        <w:t>score is lower than the threshold</w:t>
      </w:r>
      <w:r w:rsidR="00472C65">
        <w:t xml:space="preserve">, it returns false for that tuple. </w:t>
      </w:r>
      <w:r w:rsidR="009327D2">
        <w:t>After coding custom classes,</w:t>
      </w:r>
      <w:r w:rsidR="00A33466">
        <w:t xml:space="preserve"> </w:t>
      </w:r>
      <w:r w:rsidR="009327D2">
        <w:t>user</w:t>
      </w:r>
      <w:r w:rsidR="00EF685A">
        <w:t>s</w:t>
      </w:r>
      <w:r w:rsidR="009327D2">
        <w:t xml:space="preserve"> ha</w:t>
      </w:r>
      <w:r w:rsidR="00EF685A">
        <w:t>ve</w:t>
      </w:r>
      <w:r w:rsidR="009327D2">
        <w:t xml:space="preserve"> to compile the SERF project to run it. </w:t>
      </w:r>
    </w:p>
    <w:p w:rsidR="00AE3AA4" w:rsidRDefault="00AE3AA4" w:rsidP="001121D8">
      <w:r>
        <w:t>Orig</w:t>
      </w:r>
      <w:r w:rsidR="00A33466">
        <w:t>inal SERF system which located o</w:t>
      </w:r>
      <w:r>
        <w:t xml:space="preserve">n </w:t>
      </w:r>
      <w:r w:rsidR="00A33466">
        <w:t>the Stanford University website</w:t>
      </w:r>
      <w:r>
        <w:t xml:space="preserve"> only takes XML file types as input data. However, there is an updated version in the </w:t>
      </w:r>
      <w:r w:rsidR="00A33466">
        <w:t>GitHub that takes only CSV file</w:t>
      </w:r>
      <w:r>
        <w:t xml:space="preserve"> types. The difference between these </w:t>
      </w:r>
      <w:r w:rsidR="0024050D">
        <w:t>two</w:t>
      </w:r>
      <w:r>
        <w:t xml:space="preserve"> SERF systems are some additional classes for custom datasets and CSV file converter. The GitHub version takes CSV files but users have to change CSVconverter class for their dataset attributes in order system to work. That’s why in this project, </w:t>
      </w:r>
      <w:r w:rsidR="00A33466">
        <w:t xml:space="preserve">the </w:t>
      </w:r>
      <w:r>
        <w:t xml:space="preserve">original XML version used </w:t>
      </w:r>
      <w:r w:rsidR="0087667B">
        <w:t xml:space="preserve">with CSV to XML convertor </w:t>
      </w:r>
      <w:r w:rsidR="00A80A34">
        <w:t>(</w:t>
      </w:r>
      <w:r w:rsidR="0087667B">
        <w:t>Python script</w:t>
      </w:r>
      <w:r w:rsidR="00A80A34">
        <w:t>)</w:t>
      </w:r>
      <w:r w:rsidR="0087667B">
        <w:t xml:space="preserve"> </w:t>
      </w:r>
      <w:r>
        <w:t>in the experiments.</w:t>
      </w:r>
    </w:p>
    <w:p w:rsidR="00176CB0" w:rsidRDefault="003C2424" w:rsidP="002B3BB0">
      <w:r>
        <w:t xml:space="preserve">Using SERF for non-software people would be very hard. Because, users have to write Java code in order to use the system. Java language familiarity and knowledge is mandatory for SERF usage. Therefore, </w:t>
      </w:r>
      <w:r w:rsidR="00A33466">
        <w:t xml:space="preserve">the </w:t>
      </w:r>
      <w:r>
        <w:t>usability of the SERF is very poor compared to other systems.</w:t>
      </w:r>
      <w:r w:rsidR="002E7A09">
        <w:t xml:space="preserve"> Table 8 shows </w:t>
      </w:r>
      <w:r w:rsidR="00A33466">
        <w:t xml:space="preserve">the </w:t>
      </w:r>
      <w:r w:rsidR="002E7A09">
        <w:t>SERF system features.</w:t>
      </w:r>
    </w:p>
    <w:p w:rsidR="0016799F" w:rsidRDefault="0016799F" w:rsidP="002B3BB0"/>
    <w:tbl>
      <w:tblPr>
        <w:tblStyle w:val="TabloKlavuz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992"/>
        <w:gridCol w:w="1134"/>
        <w:gridCol w:w="1418"/>
        <w:gridCol w:w="1275"/>
        <w:gridCol w:w="1134"/>
        <w:gridCol w:w="1422"/>
        <w:gridCol w:w="1175"/>
      </w:tblGrid>
      <w:tr w:rsidR="009D414C" w:rsidTr="00C344E6">
        <w:tc>
          <w:tcPr>
            <w:tcW w:w="846" w:type="dxa"/>
            <w:shd w:val="clear" w:color="auto" w:fill="9CC2E5" w:themeFill="accent1" w:themeFillTint="99"/>
            <w:vAlign w:val="center"/>
          </w:tcPr>
          <w:p w:rsidR="009D414C" w:rsidRPr="006830A1" w:rsidRDefault="009D414C" w:rsidP="009D414C">
            <w:pPr>
              <w:jc w:val="center"/>
              <w:rPr>
                <w:b/>
              </w:rPr>
            </w:pPr>
            <w:r w:rsidRPr="006830A1">
              <w:rPr>
                <w:b/>
              </w:rPr>
              <w:lastRenderedPageBreak/>
              <w:t>GUI</w:t>
            </w:r>
          </w:p>
        </w:tc>
        <w:tc>
          <w:tcPr>
            <w:tcW w:w="992" w:type="dxa"/>
            <w:shd w:val="clear" w:color="auto" w:fill="9CC2E5" w:themeFill="accent1" w:themeFillTint="99"/>
            <w:vAlign w:val="center"/>
          </w:tcPr>
          <w:p w:rsidR="009D414C" w:rsidRPr="006830A1" w:rsidRDefault="009D414C" w:rsidP="009D414C">
            <w:pPr>
              <w:jc w:val="center"/>
              <w:rPr>
                <w:b/>
              </w:rPr>
            </w:pPr>
            <w:r w:rsidRPr="006830A1">
              <w:rPr>
                <w:b/>
              </w:rPr>
              <w:t>Input</w:t>
            </w:r>
          </w:p>
        </w:tc>
        <w:tc>
          <w:tcPr>
            <w:tcW w:w="1134" w:type="dxa"/>
            <w:shd w:val="clear" w:color="auto" w:fill="9CC2E5" w:themeFill="accent1" w:themeFillTint="99"/>
            <w:vAlign w:val="center"/>
          </w:tcPr>
          <w:p w:rsidR="009D414C" w:rsidRPr="006830A1" w:rsidRDefault="009D414C" w:rsidP="009D414C">
            <w:pPr>
              <w:jc w:val="center"/>
              <w:rPr>
                <w:b/>
              </w:rPr>
            </w:pPr>
            <w:r w:rsidRPr="006830A1">
              <w:rPr>
                <w:b/>
              </w:rPr>
              <w:t># Index methods</w:t>
            </w:r>
          </w:p>
        </w:tc>
        <w:tc>
          <w:tcPr>
            <w:tcW w:w="1418" w:type="dxa"/>
            <w:shd w:val="clear" w:color="auto" w:fill="9CC2E5" w:themeFill="accent1" w:themeFillTint="99"/>
            <w:vAlign w:val="center"/>
          </w:tcPr>
          <w:p w:rsidR="009D414C" w:rsidRPr="006830A1" w:rsidRDefault="009D414C" w:rsidP="009D414C">
            <w:pPr>
              <w:jc w:val="center"/>
              <w:rPr>
                <w:b/>
              </w:rPr>
            </w:pPr>
            <w:r w:rsidRPr="006830A1">
              <w:rPr>
                <w:b/>
              </w:rPr>
              <w:t># Compare methods</w:t>
            </w:r>
          </w:p>
        </w:tc>
        <w:tc>
          <w:tcPr>
            <w:tcW w:w="1275" w:type="dxa"/>
            <w:shd w:val="clear" w:color="auto" w:fill="9CC2E5" w:themeFill="accent1" w:themeFillTint="99"/>
            <w:vAlign w:val="center"/>
          </w:tcPr>
          <w:p w:rsidR="009D414C" w:rsidRPr="006830A1" w:rsidRDefault="009D414C" w:rsidP="009D414C">
            <w:pPr>
              <w:jc w:val="center"/>
              <w:rPr>
                <w:b/>
              </w:rPr>
            </w:pPr>
            <w:r w:rsidRPr="006830A1">
              <w:rPr>
                <w:b/>
              </w:rPr>
              <w:t>Debugger</w:t>
            </w:r>
          </w:p>
        </w:tc>
        <w:tc>
          <w:tcPr>
            <w:tcW w:w="1134" w:type="dxa"/>
            <w:shd w:val="clear" w:color="auto" w:fill="9CC2E5" w:themeFill="accent1" w:themeFillTint="99"/>
            <w:vAlign w:val="center"/>
          </w:tcPr>
          <w:p w:rsidR="009D414C" w:rsidRPr="006830A1" w:rsidRDefault="009D414C" w:rsidP="009D414C">
            <w:pPr>
              <w:jc w:val="center"/>
              <w:rPr>
                <w:b/>
              </w:rPr>
            </w:pPr>
            <w:r w:rsidRPr="006830A1">
              <w:rPr>
                <w:b/>
              </w:rPr>
              <w:t>Profiling</w:t>
            </w:r>
          </w:p>
        </w:tc>
        <w:tc>
          <w:tcPr>
            <w:tcW w:w="1422" w:type="dxa"/>
            <w:shd w:val="clear" w:color="auto" w:fill="9CC2E5" w:themeFill="accent1" w:themeFillTint="99"/>
            <w:vAlign w:val="center"/>
          </w:tcPr>
          <w:p w:rsidR="009D414C" w:rsidRPr="006830A1" w:rsidRDefault="009D414C" w:rsidP="009D414C">
            <w:pPr>
              <w:jc w:val="center"/>
              <w:rPr>
                <w:b/>
              </w:rPr>
            </w:pPr>
            <w:r w:rsidRPr="006830A1">
              <w:rPr>
                <w:b/>
              </w:rPr>
              <w:t>Requirem</w:t>
            </w:r>
            <w:r w:rsidR="006830A1">
              <w:rPr>
                <w:b/>
              </w:rPr>
              <w:t>-</w:t>
            </w:r>
            <w:r w:rsidRPr="006830A1">
              <w:rPr>
                <w:b/>
              </w:rPr>
              <w:t>ents</w:t>
            </w:r>
          </w:p>
        </w:tc>
        <w:tc>
          <w:tcPr>
            <w:tcW w:w="1175" w:type="dxa"/>
            <w:shd w:val="clear" w:color="auto" w:fill="9CC2E5" w:themeFill="accent1" w:themeFillTint="99"/>
            <w:vAlign w:val="center"/>
          </w:tcPr>
          <w:p w:rsidR="009D414C" w:rsidRPr="006830A1" w:rsidRDefault="009D414C" w:rsidP="009D414C">
            <w:pPr>
              <w:jc w:val="center"/>
              <w:rPr>
                <w:b/>
              </w:rPr>
            </w:pPr>
            <w:r w:rsidRPr="006830A1">
              <w:rPr>
                <w:b/>
              </w:rPr>
              <w:t>Other</w:t>
            </w:r>
          </w:p>
        </w:tc>
      </w:tr>
      <w:tr w:rsidR="00DA032D" w:rsidTr="00C344E6">
        <w:tc>
          <w:tcPr>
            <w:tcW w:w="846" w:type="dxa"/>
            <w:vAlign w:val="center"/>
          </w:tcPr>
          <w:p w:rsidR="007D2DEF" w:rsidRDefault="007D2DEF" w:rsidP="006225D5">
            <w:pPr>
              <w:jc w:val="center"/>
            </w:pPr>
            <w:r>
              <w:t>No</w:t>
            </w:r>
          </w:p>
        </w:tc>
        <w:tc>
          <w:tcPr>
            <w:tcW w:w="992" w:type="dxa"/>
            <w:shd w:val="clear" w:color="auto" w:fill="DEEAF6" w:themeFill="accent1" w:themeFillTint="33"/>
            <w:vAlign w:val="center"/>
          </w:tcPr>
          <w:p w:rsidR="007D2DEF" w:rsidRDefault="007D2DEF" w:rsidP="006225D5">
            <w:pPr>
              <w:jc w:val="center"/>
            </w:pPr>
            <w:r>
              <w:t>XML</w:t>
            </w:r>
          </w:p>
        </w:tc>
        <w:tc>
          <w:tcPr>
            <w:tcW w:w="1134" w:type="dxa"/>
            <w:vAlign w:val="center"/>
          </w:tcPr>
          <w:p w:rsidR="007D2DEF" w:rsidRDefault="007D2DEF" w:rsidP="006225D5">
            <w:pPr>
              <w:jc w:val="center"/>
            </w:pPr>
            <w:r>
              <w:t>None</w:t>
            </w:r>
          </w:p>
        </w:tc>
        <w:tc>
          <w:tcPr>
            <w:tcW w:w="1418" w:type="dxa"/>
            <w:shd w:val="clear" w:color="auto" w:fill="DEEAF6" w:themeFill="accent1" w:themeFillTint="33"/>
            <w:vAlign w:val="center"/>
          </w:tcPr>
          <w:p w:rsidR="007D2DEF" w:rsidRDefault="007D2DEF" w:rsidP="006225D5">
            <w:pPr>
              <w:jc w:val="center"/>
            </w:pPr>
            <w:r>
              <w:t>3</w:t>
            </w:r>
          </w:p>
          <w:p w:rsidR="007D2DEF" w:rsidRDefault="007D2DEF" w:rsidP="00DA7397">
            <w:pPr>
              <w:jc w:val="center"/>
            </w:pPr>
            <w:r>
              <w:t>(Equal, Numeric, Jaro-Wrin.)</w:t>
            </w:r>
          </w:p>
        </w:tc>
        <w:tc>
          <w:tcPr>
            <w:tcW w:w="1275" w:type="dxa"/>
            <w:vAlign w:val="center"/>
          </w:tcPr>
          <w:p w:rsidR="007D2DEF" w:rsidRDefault="007D2DEF" w:rsidP="006225D5">
            <w:pPr>
              <w:jc w:val="center"/>
            </w:pPr>
            <w:r>
              <w:t>No</w:t>
            </w:r>
          </w:p>
        </w:tc>
        <w:tc>
          <w:tcPr>
            <w:tcW w:w="1134" w:type="dxa"/>
            <w:shd w:val="clear" w:color="auto" w:fill="DEEAF6" w:themeFill="accent1" w:themeFillTint="33"/>
            <w:vAlign w:val="center"/>
          </w:tcPr>
          <w:p w:rsidR="007D2DEF" w:rsidRDefault="007D2DEF" w:rsidP="006225D5">
            <w:pPr>
              <w:jc w:val="center"/>
            </w:pPr>
            <w:r>
              <w:t>No</w:t>
            </w:r>
          </w:p>
        </w:tc>
        <w:tc>
          <w:tcPr>
            <w:tcW w:w="1422" w:type="dxa"/>
            <w:vAlign w:val="center"/>
          </w:tcPr>
          <w:p w:rsidR="007D2DEF" w:rsidRDefault="002F561F" w:rsidP="006225D5">
            <w:pPr>
              <w:jc w:val="center"/>
            </w:pPr>
            <w:r>
              <w:t>Java JDK</w:t>
            </w:r>
          </w:p>
        </w:tc>
        <w:tc>
          <w:tcPr>
            <w:tcW w:w="1175" w:type="dxa"/>
            <w:shd w:val="clear" w:color="auto" w:fill="DEEAF6" w:themeFill="accent1" w:themeFillTint="33"/>
            <w:vAlign w:val="center"/>
          </w:tcPr>
          <w:p w:rsidR="007D2DEF" w:rsidRDefault="001B7B09" w:rsidP="002B3BB0">
            <w:pPr>
              <w:keepNext/>
              <w:jc w:val="center"/>
            </w:pPr>
            <w:r>
              <w:t>-</w:t>
            </w:r>
          </w:p>
        </w:tc>
      </w:tr>
    </w:tbl>
    <w:p w:rsidR="006225D5" w:rsidRPr="004A6230" w:rsidRDefault="002B3BB0" w:rsidP="002B3BB0">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8</w:t>
      </w:r>
      <w:r w:rsidR="007C5BD6">
        <w:rPr>
          <w:noProof/>
        </w:rPr>
        <w:fldChar w:fldCharType="end"/>
      </w:r>
      <w:r>
        <w:t xml:space="preserve">: </w:t>
      </w:r>
      <w:r w:rsidRPr="0082081E">
        <w:t>SERF System Features</w:t>
      </w:r>
    </w:p>
    <w:p w:rsidR="008211CA" w:rsidRDefault="008211CA" w:rsidP="00F54F5E">
      <w:pPr>
        <w:pStyle w:val="Balk3"/>
        <w:numPr>
          <w:ilvl w:val="2"/>
          <w:numId w:val="1"/>
        </w:numPr>
        <w:pBdr>
          <w:top w:val="single" w:sz="4" w:space="1" w:color="auto"/>
        </w:pBdr>
        <w:spacing w:line="360" w:lineRule="auto"/>
      </w:pPr>
      <w:bookmarkStart w:id="14" w:name="_Toc37768805"/>
      <w:r>
        <w:t>FRIL</w:t>
      </w:r>
      <w:bookmarkEnd w:id="14"/>
    </w:p>
    <w:p w:rsidR="00F773DB" w:rsidRDefault="00F773DB" w:rsidP="00F773DB">
      <w:r>
        <w:t>FRIL (Fine-grained Records Integrati</w:t>
      </w:r>
      <w:r w:rsidR="00131F09">
        <w:t>on and Linkage tool) is an open-source research-</w:t>
      </w:r>
      <w:r>
        <w:t>base</w:t>
      </w:r>
      <w:r w:rsidR="00131F09">
        <w:t>d</w:t>
      </w:r>
      <w:r>
        <w:t xml:space="preserve"> entity matching system.</w:t>
      </w:r>
      <w:r w:rsidR="00131F09">
        <w:t xml:space="preserve"> It’s a Java-</w:t>
      </w:r>
      <w:r w:rsidR="003852EB">
        <w:t xml:space="preserve">based program hence it requires JRE to run it. </w:t>
      </w:r>
      <w:r w:rsidR="0005192A">
        <w:t xml:space="preserve">FRIL has good documentation that explains how to use the system. Nonetheless, it’s very easy to use thanks to its GUI. </w:t>
      </w:r>
      <w:r w:rsidR="00A318A4">
        <w:t>Users could easily understand the system and use it without even reading the documentation.</w:t>
      </w:r>
    </w:p>
    <w:p w:rsidR="00176CB0" w:rsidRDefault="00C43C0E" w:rsidP="00434CF7">
      <w:r>
        <w:t xml:space="preserve">FRIL takes several different input file types such as CSV, Excel, text or even some databases. </w:t>
      </w:r>
      <w:r w:rsidR="003662C7">
        <w:t xml:space="preserve">After importing data, users can profile it and see </w:t>
      </w:r>
      <w:r w:rsidR="00131F09">
        <w:t xml:space="preserve">the </w:t>
      </w:r>
      <w:r w:rsidR="009E687B">
        <w:t>dataset’s attribute features</w:t>
      </w:r>
      <w:r w:rsidR="003662C7">
        <w:t xml:space="preserve">. </w:t>
      </w:r>
      <w:r w:rsidR="00A23783">
        <w:t>FRIL consist</w:t>
      </w:r>
      <w:r w:rsidR="00131F09">
        <w:t>s</w:t>
      </w:r>
      <w:r w:rsidR="00A23783">
        <w:t xml:space="preserve"> of </w:t>
      </w:r>
      <w:r w:rsidR="007F3F5D">
        <w:t>two</w:t>
      </w:r>
      <w:r w:rsidR="00A23783">
        <w:t xml:space="preserve"> different modes: Linkage and Deduplication. Linkage mode takes </w:t>
      </w:r>
      <w:r w:rsidR="007F3F5D">
        <w:t>two</w:t>
      </w:r>
      <w:r w:rsidR="00A23783">
        <w:t xml:space="preserve"> different datasets as an input but deduplication only takes one. </w:t>
      </w:r>
      <w:r w:rsidR="00C72469">
        <w:t>In both modes there is a middle step where user</w:t>
      </w:r>
      <w:r w:rsidR="00131F09">
        <w:t>s</w:t>
      </w:r>
      <w:r w:rsidR="00C72469">
        <w:t xml:space="preserve"> can choose matchers and blockers for dataset attributes. </w:t>
      </w:r>
      <w:r w:rsidR="00024B37">
        <w:t xml:space="preserve">There are </w:t>
      </w:r>
      <w:r w:rsidR="007F3F5D">
        <w:t>eight</w:t>
      </w:r>
      <w:r w:rsidR="00024B37">
        <w:t xml:space="preserve"> differen</w:t>
      </w:r>
      <w:r w:rsidR="007F3F5D">
        <w:t>t matcher/distance methods and five</w:t>
      </w:r>
      <w:r w:rsidR="00024B37">
        <w:t xml:space="preserve"> </w:t>
      </w:r>
      <w:r w:rsidR="00FE6EE4">
        <w:t>indexing techniques</w:t>
      </w:r>
      <w:r w:rsidR="00024B37">
        <w:t>.</w:t>
      </w:r>
      <w:r w:rsidR="00F30AB2">
        <w:t xml:space="preserve"> After choosing the matcher for one attribute, user</w:t>
      </w:r>
      <w:r w:rsidR="005F74B7">
        <w:t>s</w:t>
      </w:r>
      <w:r w:rsidR="00F30AB2">
        <w:t xml:space="preserve"> can see its results on the selected column. So that, user</w:t>
      </w:r>
      <w:r w:rsidR="005F74B7">
        <w:t>s</w:t>
      </w:r>
      <w:r w:rsidR="00F30AB2">
        <w:t xml:space="preserve"> can change the matcher’s feature according to debugger results. </w:t>
      </w:r>
      <w:r w:rsidR="00235F65">
        <w:t xml:space="preserve">FRIL system features are shown in Table 9 and </w:t>
      </w:r>
      <w:r w:rsidR="007972EC">
        <w:t xml:space="preserve">UI </w:t>
      </w:r>
      <w:r w:rsidR="00D0237B">
        <w:t xml:space="preserve">are </w:t>
      </w:r>
      <w:r w:rsidR="007972EC">
        <w:t xml:space="preserve">shown </w:t>
      </w:r>
      <w:r w:rsidR="00D0237B">
        <w:t xml:space="preserve">in </w:t>
      </w:r>
      <w:r w:rsidR="00225BD1">
        <w:t>Figure 4-19</w:t>
      </w:r>
      <w:r w:rsidR="007972EC">
        <w: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98"/>
        <w:gridCol w:w="4698"/>
      </w:tblGrid>
      <w:tr w:rsidR="00890B08" w:rsidTr="0049249F">
        <w:tc>
          <w:tcPr>
            <w:tcW w:w="4698" w:type="dxa"/>
          </w:tcPr>
          <w:p w:rsidR="00890B08" w:rsidRDefault="00890B08" w:rsidP="00890B08">
            <w:r>
              <w:t>Matchers:</w:t>
            </w:r>
          </w:p>
          <w:p w:rsidR="00890B08" w:rsidRDefault="00890B08" w:rsidP="00F54F5E">
            <w:pPr>
              <w:pStyle w:val="ListeParagraf"/>
              <w:numPr>
                <w:ilvl w:val="0"/>
                <w:numId w:val="14"/>
              </w:numPr>
            </w:pPr>
            <w:r>
              <w:t>Equal fields (Exact)</w:t>
            </w:r>
          </w:p>
          <w:p w:rsidR="00890B08" w:rsidRDefault="00890B08" w:rsidP="00F54F5E">
            <w:pPr>
              <w:pStyle w:val="ListeParagraf"/>
              <w:numPr>
                <w:ilvl w:val="0"/>
                <w:numId w:val="14"/>
              </w:numPr>
            </w:pPr>
            <w:r>
              <w:t>Edit distance</w:t>
            </w:r>
          </w:p>
          <w:p w:rsidR="00890B08" w:rsidRDefault="00890B08" w:rsidP="00F54F5E">
            <w:pPr>
              <w:pStyle w:val="ListeParagraf"/>
              <w:numPr>
                <w:ilvl w:val="0"/>
                <w:numId w:val="14"/>
              </w:numPr>
            </w:pPr>
            <w:r>
              <w:t>Numeric distance</w:t>
            </w:r>
          </w:p>
          <w:p w:rsidR="00890B08" w:rsidRDefault="00890B08" w:rsidP="00F54F5E">
            <w:pPr>
              <w:pStyle w:val="ListeParagraf"/>
              <w:numPr>
                <w:ilvl w:val="0"/>
                <w:numId w:val="14"/>
              </w:numPr>
            </w:pPr>
            <w:r>
              <w:t>Date distance</w:t>
            </w:r>
          </w:p>
          <w:p w:rsidR="00890B08" w:rsidRDefault="00890B08" w:rsidP="00F54F5E">
            <w:pPr>
              <w:pStyle w:val="ListeParagraf"/>
              <w:numPr>
                <w:ilvl w:val="0"/>
                <w:numId w:val="14"/>
              </w:numPr>
            </w:pPr>
            <w:r>
              <w:t>Q-gram distance</w:t>
            </w:r>
          </w:p>
          <w:p w:rsidR="00890B08" w:rsidRDefault="00890B08" w:rsidP="00F54F5E">
            <w:pPr>
              <w:pStyle w:val="ListeParagraf"/>
              <w:numPr>
                <w:ilvl w:val="0"/>
                <w:numId w:val="14"/>
              </w:numPr>
            </w:pPr>
            <w:r>
              <w:t>Soundex</w:t>
            </w:r>
          </w:p>
          <w:p w:rsidR="00890B08" w:rsidRDefault="00890B08" w:rsidP="00F54F5E">
            <w:pPr>
              <w:pStyle w:val="ListeParagraf"/>
              <w:numPr>
                <w:ilvl w:val="0"/>
                <w:numId w:val="14"/>
              </w:numPr>
            </w:pPr>
            <w:r>
              <w:t>Jaro-Wrinkler distance</w:t>
            </w:r>
          </w:p>
          <w:p w:rsidR="00890B08" w:rsidRDefault="00890B08" w:rsidP="00F54F5E">
            <w:pPr>
              <w:pStyle w:val="ListeParagraf"/>
              <w:numPr>
                <w:ilvl w:val="0"/>
                <w:numId w:val="14"/>
              </w:numPr>
            </w:pPr>
            <w:r>
              <w:t>Street-address distance</w:t>
            </w:r>
          </w:p>
        </w:tc>
        <w:tc>
          <w:tcPr>
            <w:tcW w:w="4698" w:type="dxa"/>
          </w:tcPr>
          <w:p w:rsidR="00837C35" w:rsidRDefault="00837C35" w:rsidP="00434CF7">
            <w:r>
              <w:t>Indexing:</w:t>
            </w:r>
          </w:p>
          <w:p w:rsidR="00303BEA" w:rsidRDefault="00303BEA" w:rsidP="00837C35">
            <w:pPr>
              <w:pStyle w:val="ListeParagraf"/>
              <w:numPr>
                <w:ilvl w:val="0"/>
                <w:numId w:val="17"/>
              </w:numPr>
            </w:pPr>
            <w:r>
              <w:t>Nested loop join (Standard, Non-blocker)</w:t>
            </w:r>
          </w:p>
          <w:p w:rsidR="00890B08" w:rsidRDefault="00303BEA" w:rsidP="00837C35">
            <w:pPr>
              <w:pStyle w:val="ListeParagraf"/>
              <w:numPr>
                <w:ilvl w:val="0"/>
                <w:numId w:val="17"/>
              </w:numPr>
            </w:pPr>
            <w:r>
              <w:t>Blockers:</w:t>
            </w:r>
          </w:p>
          <w:p w:rsidR="00303BEA" w:rsidRDefault="00303BEA" w:rsidP="00837C35">
            <w:pPr>
              <w:pStyle w:val="ListeParagraf"/>
              <w:numPr>
                <w:ilvl w:val="1"/>
                <w:numId w:val="17"/>
              </w:numPr>
            </w:pPr>
            <w:r>
              <w:t>Equal fields</w:t>
            </w:r>
          </w:p>
          <w:p w:rsidR="00303BEA" w:rsidRDefault="00303BEA" w:rsidP="00837C35">
            <w:pPr>
              <w:pStyle w:val="ListeParagraf"/>
              <w:numPr>
                <w:ilvl w:val="1"/>
                <w:numId w:val="17"/>
              </w:numPr>
            </w:pPr>
            <w:r>
              <w:t>Soundex</w:t>
            </w:r>
          </w:p>
          <w:p w:rsidR="00303BEA" w:rsidRDefault="00303BEA" w:rsidP="00837C35">
            <w:pPr>
              <w:pStyle w:val="ListeParagraf"/>
              <w:numPr>
                <w:ilvl w:val="1"/>
                <w:numId w:val="17"/>
              </w:numPr>
            </w:pPr>
            <w:r>
              <w:t>Prefix</w:t>
            </w:r>
          </w:p>
          <w:p w:rsidR="00303BEA" w:rsidRDefault="00303BEA" w:rsidP="00837C35">
            <w:pPr>
              <w:pStyle w:val="ListeParagraf"/>
              <w:numPr>
                <w:ilvl w:val="0"/>
                <w:numId w:val="17"/>
              </w:numPr>
            </w:pPr>
            <w:r>
              <w:t>Sorted neighbourhood</w:t>
            </w:r>
          </w:p>
          <w:p w:rsidR="00303BEA" w:rsidRDefault="00303BEA" w:rsidP="00837C35">
            <w:pPr>
              <w:pStyle w:val="ListeParagraf"/>
              <w:numPr>
                <w:ilvl w:val="0"/>
                <w:numId w:val="17"/>
              </w:numPr>
            </w:pPr>
            <w:r>
              <w:t>SVM join (experimental)</w:t>
            </w:r>
          </w:p>
        </w:tc>
      </w:tr>
    </w:tbl>
    <w:p w:rsidR="00890B08" w:rsidRDefault="00890B08" w:rsidP="00434CF7"/>
    <w:tbl>
      <w:tblPr>
        <w:tblStyle w:val="TabloKlavuzu"/>
        <w:tblW w:w="9406"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1134"/>
        <w:gridCol w:w="1276"/>
        <w:gridCol w:w="1417"/>
        <w:gridCol w:w="1276"/>
        <w:gridCol w:w="1134"/>
        <w:gridCol w:w="1147"/>
        <w:gridCol w:w="1176"/>
      </w:tblGrid>
      <w:tr w:rsidR="00440E8F" w:rsidTr="00C344E6">
        <w:trPr>
          <w:jc w:val="center"/>
        </w:trPr>
        <w:tc>
          <w:tcPr>
            <w:tcW w:w="846" w:type="dxa"/>
            <w:shd w:val="clear" w:color="auto" w:fill="9CC2E5" w:themeFill="accent1" w:themeFillTint="99"/>
            <w:vAlign w:val="center"/>
          </w:tcPr>
          <w:p w:rsidR="00440E8F" w:rsidRPr="006830A1" w:rsidRDefault="00440E8F" w:rsidP="00440E8F">
            <w:pPr>
              <w:jc w:val="center"/>
              <w:rPr>
                <w:b/>
              </w:rPr>
            </w:pPr>
            <w:r w:rsidRPr="006830A1">
              <w:rPr>
                <w:b/>
              </w:rPr>
              <w:t>GUI</w:t>
            </w:r>
          </w:p>
        </w:tc>
        <w:tc>
          <w:tcPr>
            <w:tcW w:w="1134" w:type="dxa"/>
            <w:shd w:val="clear" w:color="auto" w:fill="9CC2E5" w:themeFill="accent1" w:themeFillTint="99"/>
            <w:vAlign w:val="center"/>
          </w:tcPr>
          <w:p w:rsidR="00440E8F" w:rsidRPr="006830A1" w:rsidRDefault="00440E8F" w:rsidP="00440E8F">
            <w:pPr>
              <w:jc w:val="center"/>
              <w:rPr>
                <w:b/>
              </w:rPr>
            </w:pPr>
            <w:r w:rsidRPr="006830A1">
              <w:rPr>
                <w:b/>
              </w:rPr>
              <w:t>Input</w:t>
            </w:r>
          </w:p>
        </w:tc>
        <w:tc>
          <w:tcPr>
            <w:tcW w:w="1276" w:type="dxa"/>
            <w:shd w:val="clear" w:color="auto" w:fill="9CC2E5" w:themeFill="accent1" w:themeFillTint="99"/>
            <w:vAlign w:val="center"/>
          </w:tcPr>
          <w:p w:rsidR="00440E8F" w:rsidRPr="006830A1" w:rsidRDefault="00440E8F" w:rsidP="00440E8F">
            <w:pPr>
              <w:jc w:val="center"/>
              <w:rPr>
                <w:b/>
              </w:rPr>
            </w:pPr>
            <w:r w:rsidRPr="006830A1">
              <w:rPr>
                <w:b/>
              </w:rPr>
              <w:t># Index methods</w:t>
            </w:r>
          </w:p>
        </w:tc>
        <w:tc>
          <w:tcPr>
            <w:tcW w:w="1417" w:type="dxa"/>
            <w:shd w:val="clear" w:color="auto" w:fill="9CC2E5" w:themeFill="accent1" w:themeFillTint="99"/>
            <w:vAlign w:val="center"/>
          </w:tcPr>
          <w:p w:rsidR="00440E8F" w:rsidRPr="006830A1" w:rsidRDefault="00440E8F" w:rsidP="00440E8F">
            <w:pPr>
              <w:jc w:val="center"/>
              <w:rPr>
                <w:b/>
              </w:rPr>
            </w:pPr>
            <w:r w:rsidRPr="006830A1">
              <w:rPr>
                <w:b/>
              </w:rPr>
              <w:t># Compare methods</w:t>
            </w:r>
          </w:p>
        </w:tc>
        <w:tc>
          <w:tcPr>
            <w:tcW w:w="1276" w:type="dxa"/>
            <w:shd w:val="clear" w:color="auto" w:fill="9CC2E5" w:themeFill="accent1" w:themeFillTint="99"/>
            <w:vAlign w:val="center"/>
          </w:tcPr>
          <w:p w:rsidR="00440E8F" w:rsidRPr="006830A1" w:rsidRDefault="00440E8F" w:rsidP="00440E8F">
            <w:pPr>
              <w:jc w:val="center"/>
              <w:rPr>
                <w:b/>
              </w:rPr>
            </w:pPr>
            <w:r w:rsidRPr="006830A1">
              <w:rPr>
                <w:b/>
              </w:rPr>
              <w:t>Debugger</w:t>
            </w:r>
          </w:p>
        </w:tc>
        <w:tc>
          <w:tcPr>
            <w:tcW w:w="1134" w:type="dxa"/>
            <w:shd w:val="clear" w:color="auto" w:fill="9CC2E5" w:themeFill="accent1" w:themeFillTint="99"/>
            <w:vAlign w:val="center"/>
          </w:tcPr>
          <w:p w:rsidR="00440E8F" w:rsidRPr="006830A1" w:rsidRDefault="00440E8F" w:rsidP="00440E8F">
            <w:pPr>
              <w:jc w:val="center"/>
              <w:rPr>
                <w:b/>
              </w:rPr>
            </w:pPr>
            <w:r w:rsidRPr="006830A1">
              <w:rPr>
                <w:b/>
              </w:rPr>
              <w:t>Profiling</w:t>
            </w:r>
          </w:p>
        </w:tc>
        <w:tc>
          <w:tcPr>
            <w:tcW w:w="1147" w:type="dxa"/>
            <w:shd w:val="clear" w:color="auto" w:fill="9CC2E5" w:themeFill="accent1" w:themeFillTint="99"/>
            <w:vAlign w:val="center"/>
          </w:tcPr>
          <w:p w:rsidR="00440E8F" w:rsidRPr="006830A1" w:rsidRDefault="00440E8F" w:rsidP="00440E8F">
            <w:pPr>
              <w:jc w:val="center"/>
              <w:rPr>
                <w:b/>
              </w:rPr>
            </w:pPr>
            <w:r w:rsidRPr="006830A1">
              <w:rPr>
                <w:b/>
              </w:rPr>
              <w:t>Require</w:t>
            </w:r>
            <w:r w:rsidR="006830A1">
              <w:rPr>
                <w:b/>
              </w:rPr>
              <w:t>-</w:t>
            </w:r>
            <w:r w:rsidRPr="006830A1">
              <w:rPr>
                <w:b/>
              </w:rPr>
              <w:t>ments</w:t>
            </w:r>
          </w:p>
        </w:tc>
        <w:tc>
          <w:tcPr>
            <w:tcW w:w="1176" w:type="dxa"/>
            <w:shd w:val="clear" w:color="auto" w:fill="9CC2E5" w:themeFill="accent1" w:themeFillTint="99"/>
            <w:vAlign w:val="center"/>
          </w:tcPr>
          <w:p w:rsidR="00440E8F" w:rsidRPr="006830A1" w:rsidRDefault="00440E8F" w:rsidP="00440E8F">
            <w:pPr>
              <w:jc w:val="center"/>
              <w:rPr>
                <w:b/>
              </w:rPr>
            </w:pPr>
            <w:r w:rsidRPr="006830A1">
              <w:rPr>
                <w:b/>
              </w:rPr>
              <w:t>Other</w:t>
            </w:r>
          </w:p>
        </w:tc>
      </w:tr>
      <w:tr w:rsidR="00434CF7" w:rsidTr="00C344E6">
        <w:trPr>
          <w:jc w:val="center"/>
        </w:trPr>
        <w:tc>
          <w:tcPr>
            <w:tcW w:w="846" w:type="dxa"/>
            <w:vAlign w:val="center"/>
          </w:tcPr>
          <w:p w:rsidR="00434CF7" w:rsidRDefault="00434CF7" w:rsidP="00571394">
            <w:pPr>
              <w:jc w:val="center"/>
            </w:pPr>
            <w:r>
              <w:t>Yes</w:t>
            </w:r>
          </w:p>
        </w:tc>
        <w:tc>
          <w:tcPr>
            <w:tcW w:w="1134" w:type="dxa"/>
            <w:shd w:val="clear" w:color="auto" w:fill="DEEAF6" w:themeFill="accent1" w:themeFillTint="33"/>
            <w:vAlign w:val="center"/>
          </w:tcPr>
          <w:p w:rsidR="00434CF7" w:rsidRDefault="00434CF7" w:rsidP="00571394">
            <w:pPr>
              <w:jc w:val="center"/>
            </w:pPr>
            <w:r>
              <w:t>CSV, Excel, Text, DB</w:t>
            </w:r>
          </w:p>
        </w:tc>
        <w:tc>
          <w:tcPr>
            <w:tcW w:w="1276" w:type="dxa"/>
            <w:vAlign w:val="center"/>
          </w:tcPr>
          <w:p w:rsidR="00434CF7" w:rsidRDefault="00434CF7" w:rsidP="00571394">
            <w:pPr>
              <w:jc w:val="center"/>
            </w:pPr>
            <w:r>
              <w:t>5</w:t>
            </w:r>
          </w:p>
          <w:p w:rsidR="00434CF7" w:rsidRDefault="00434CF7" w:rsidP="00571394">
            <w:pPr>
              <w:jc w:val="center"/>
            </w:pPr>
            <w:r>
              <w:t>(Blocking, Sorted-Neigh.)</w:t>
            </w:r>
          </w:p>
        </w:tc>
        <w:tc>
          <w:tcPr>
            <w:tcW w:w="1417" w:type="dxa"/>
            <w:shd w:val="clear" w:color="auto" w:fill="DEEAF6" w:themeFill="accent1" w:themeFillTint="33"/>
            <w:vAlign w:val="center"/>
          </w:tcPr>
          <w:p w:rsidR="00434CF7" w:rsidRDefault="00434CF7" w:rsidP="00571394">
            <w:pPr>
              <w:jc w:val="center"/>
            </w:pPr>
            <w:r>
              <w:t>8</w:t>
            </w:r>
          </w:p>
          <w:p w:rsidR="00434CF7" w:rsidRDefault="00434CF7" w:rsidP="00571394">
            <w:pPr>
              <w:jc w:val="center"/>
            </w:pPr>
            <w:r>
              <w:t>(Edit dis., Q-gram, Soundex)</w:t>
            </w:r>
          </w:p>
        </w:tc>
        <w:tc>
          <w:tcPr>
            <w:tcW w:w="1276" w:type="dxa"/>
            <w:vAlign w:val="center"/>
          </w:tcPr>
          <w:p w:rsidR="00434CF7" w:rsidRDefault="00434CF7" w:rsidP="00571394">
            <w:pPr>
              <w:jc w:val="center"/>
            </w:pPr>
            <w:r>
              <w:t>Yes</w:t>
            </w:r>
          </w:p>
        </w:tc>
        <w:tc>
          <w:tcPr>
            <w:tcW w:w="1134" w:type="dxa"/>
            <w:shd w:val="clear" w:color="auto" w:fill="DEEAF6" w:themeFill="accent1" w:themeFillTint="33"/>
            <w:vAlign w:val="center"/>
          </w:tcPr>
          <w:p w:rsidR="00434CF7" w:rsidRDefault="00434CF7" w:rsidP="00571394">
            <w:pPr>
              <w:jc w:val="center"/>
            </w:pPr>
            <w:r>
              <w:t>Yes</w:t>
            </w:r>
          </w:p>
        </w:tc>
        <w:tc>
          <w:tcPr>
            <w:tcW w:w="1147" w:type="dxa"/>
            <w:vAlign w:val="center"/>
          </w:tcPr>
          <w:p w:rsidR="00434CF7" w:rsidRDefault="00434CF7" w:rsidP="00571394">
            <w:pPr>
              <w:jc w:val="center"/>
            </w:pPr>
            <w:r>
              <w:t>Java JRE</w:t>
            </w:r>
          </w:p>
        </w:tc>
        <w:tc>
          <w:tcPr>
            <w:tcW w:w="1176" w:type="dxa"/>
            <w:shd w:val="clear" w:color="auto" w:fill="DEEAF6" w:themeFill="accent1" w:themeFillTint="33"/>
            <w:vAlign w:val="center"/>
          </w:tcPr>
          <w:p w:rsidR="00434CF7" w:rsidRDefault="00434CF7" w:rsidP="00434CF7">
            <w:pPr>
              <w:keepNext/>
              <w:jc w:val="center"/>
            </w:pPr>
            <w:r>
              <w:t>2 modes (Linkage&amp;Deduplication)</w:t>
            </w:r>
          </w:p>
        </w:tc>
      </w:tr>
    </w:tbl>
    <w:p w:rsidR="00434CF7" w:rsidRDefault="00434CF7" w:rsidP="00434CF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9</w:t>
      </w:r>
      <w:r w:rsidR="007C5BD6">
        <w:rPr>
          <w:noProof/>
        </w:rPr>
        <w:fldChar w:fldCharType="end"/>
      </w:r>
      <w:r>
        <w:t>: FRIL System Features</w:t>
      </w:r>
    </w:p>
    <w:tbl>
      <w:tblPr>
        <w:tblStyle w:val="TabloKlavuzu"/>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81"/>
        <w:gridCol w:w="5234"/>
      </w:tblGrid>
      <w:tr w:rsidR="00294BFC" w:rsidTr="00434CF7">
        <w:trPr>
          <w:jc w:val="center"/>
        </w:trPr>
        <w:tc>
          <w:tcPr>
            <w:tcW w:w="5681" w:type="dxa"/>
          </w:tcPr>
          <w:p w:rsidR="00294BFC" w:rsidRDefault="00294BFC" w:rsidP="001623A5">
            <w:pPr>
              <w:keepNext/>
              <w:jc w:val="center"/>
            </w:pPr>
            <w:r>
              <w:rPr>
                <w:noProof/>
                <w:lang w:eastAsia="en-CA"/>
              </w:rPr>
              <w:lastRenderedPageBreak/>
              <w:drawing>
                <wp:inline distT="0" distB="0" distL="0" distR="0" wp14:anchorId="7F338F71" wp14:editId="7812E6BF">
                  <wp:extent cx="3404230" cy="2483893"/>
                  <wp:effectExtent l="0" t="0" r="635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AttrSelection.PNG"/>
                          <pic:cNvPicPr/>
                        </pic:nvPicPr>
                        <pic:blipFill>
                          <a:blip r:embed="rId10">
                            <a:extLst>
                              <a:ext uri="{28A0092B-C50C-407E-A947-70E740481C1C}">
                                <a14:useLocalDpi xmlns:a14="http://schemas.microsoft.com/office/drawing/2010/main" val="0"/>
                              </a:ext>
                            </a:extLst>
                          </a:blip>
                          <a:stretch>
                            <a:fillRect/>
                          </a:stretch>
                        </pic:blipFill>
                        <pic:spPr>
                          <a:xfrm>
                            <a:off x="0" y="0"/>
                            <a:ext cx="3457475" cy="2522743"/>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w:t>
            </w:r>
            <w:r w:rsidR="007C5BD6">
              <w:rPr>
                <w:noProof/>
              </w:rPr>
              <w:fldChar w:fldCharType="end"/>
            </w:r>
            <w:r>
              <w:t>: FRIL Input Attribute Selection</w:t>
            </w:r>
          </w:p>
        </w:tc>
        <w:tc>
          <w:tcPr>
            <w:tcW w:w="5234" w:type="dxa"/>
          </w:tcPr>
          <w:p w:rsidR="00294BFC" w:rsidRDefault="00294BFC" w:rsidP="001623A5">
            <w:pPr>
              <w:keepNext/>
              <w:jc w:val="center"/>
            </w:pPr>
            <w:r>
              <w:rPr>
                <w:noProof/>
                <w:lang w:eastAsia="en-CA"/>
              </w:rPr>
              <w:drawing>
                <wp:inline distT="0" distB="0" distL="0" distR="0" wp14:anchorId="082B219B" wp14:editId="79B4E04B">
                  <wp:extent cx="2865113" cy="2497541"/>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putFieldSummary.PNG"/>
                          <pic:cNvPicPr/>
                        </pic:nvPicPr>
                        <pic:blipFill>
                          <a:blip r:embed="rId11">
                            <a:extLst>
                              <a:ext uri="{28A0092B-C50C-407E-A947-70E740481C1C}">
                                <a14:useLocalDpi xmlns:a14="http://schemas.microsoft.com/office/drawing/2010/main" val="0"/>
                              </a:ext>
                            </a:extLst>
                          </a:blip>
                          <a:stretch>
                            <a:fillRect/>
                          </a:stretch>
                        </pic:blipFill>
                        <pic:spPr>
                          <a:xfrm>
                            <a:off x="0" y="0"/>
                            <a:ext cx="2937060" cy="2560258"/>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w:t>
            </w:r>
            <w:r w:rsidR="007C5BD6">
              <w:rPr>
                <w:noProof/>
              </w:rPr>
              <w:fldChar w:fldCharType="end"/>
            </w:r>
            <w:r>
              <w:t>: FRIL Data Profiling</w:t>
            </w:r>
          </w:p>
        </w:tc>
      </w:tr>
      <w:tr w:rsidR="00294BFC" w:rsidTr="00434CF7">
        <w:trPr>
          <w:jc w:val="center"/>
        </w:trPr>
        <w:tc>
          <w:tcPr>
            <w:tcW w:w="5681" w:type="dxa"/>
          </w:tcPr>
          <w:p w:rsidR="00294BFC" w:rsidRDefault="00294BFC" w:rsidP="001623A5">
            <w:pPr>
              <w:keepNext/>
              <w:jc w:val="center"/>
            </w:pPr>
            <w:r>
              <w:rPr>
                <w:noProof/>
                <w:lang w:eastAsia="en-CA"/>
              </w:rPr>
              <w:drawing>
                <wp:inline distT="0" distB="0" distL="0" distR="0" wp14:anchorId="2B0D84CC" wp14:editId="40AC6126">
                  <wp:extent cx="3247720" cy="2320119"/>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duplicationM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1783" cy="2337309"/>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6</w:t>
            </w:r>
            <w:r w:rsidR="007C5BD6">
              <w:rPr>
                <w:noProof/>
              </w:rPr>
              <w:fldChar w:fldCharType="end"/>
            </w:r>
            <w:r>
              <w:t>: FRIL Deduplication Mode</w:t>
            </w:r>
          </w:p>
        </w:tc>
        <w:tc>
          <w:tcPr>
            <w:tcW w:w="5234" w:type="dxa"/>
          </w:tcPr>
          <w:p w:rsidR="00294BFC" w:rsidRDefault="00294BFC" w:rsidP="001623A5">
            <w:pPr>
              <w:keepNext/>
              <w:jc w:val="center"/>
            </w:pPr>
            <w:r>
              <w:rPr>
                <w:noProof/>
                <w:lang w:eastAsia="en-CA"/>
              </w:rPr>
              <w:drawing>
                <wp:inline distT="0" distB="0" distL="0" distR="0" wp14:anchorId="3017BCE2" wp14:editId="19B5E7EC">
                  <wp:extent cx="3238462" cy="2306471"/>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kageMo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8766" cy="2349420"/>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7</w:t>
            </w:r>
            <w:r w:rsidR="007C5BD6">
              <w:rPr>
                <w:noProof/>
              </w:rPr>
              <w:fldChar w:fldCharType="end"/>
            </w:r>
            <w:r>
              <w:t>: FRIL Linkage Mode</w:t>
            </w:r>
          </w:p>
        </w:tc>
      </w:tr>
      <w:tr w:rsidR="00294BFC" w:rsidTr="00434CF7">
        <w:trPr>
          <w:jc w:val="center"/>
        </w:trPr>
        <w:tc>
          <w:tcPr>
            <w:tcW w:w="5681" w:type="dxa"/>
          </w:tcPr>
          <w:p w:rsidR="00294BFC" w:rsidRDefault="00294BFC" w:rsidP="001623A5">
            <w:pPr>
              <w:keepNext/>
              <w:jc w:val="center"/>
            </w:pPr>
            <w:r>
              <w:rPr>
                <w:noProof/>
                <w:lang w:eastAsia="en-CA"/>
              </w:rPr>
              <w:drawing>
                <wp:inline distT="0" distB="0" distL="0" distR="0" wp14:anchorId="728EF696" wp14:editId="7196DEFC">
                  <wp:extent cx="3330483" cy="2558956"/>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oinConditions.PNG"/>
                          <pic:cNvPicPr/>
                        </pic:nvPicPr>
                        <pic:blipFill>
                          <a:blip r:embed="rId14">
                            <a:extLst>
                              <a:ext uri="{28A0092B-C50C-407E-A947-70E740481C1C}">
                                <a14:useLocalDpi xmlns:a14="http://schemas.microsoft.com/office/drawing/2010/main" val="0"/>
                              </a:ext>
                            </a:extLst>
                          </a:blip>
                          <a:stretch>
                            <a:fillRect/>
                          </a:stretch>
                        </pic:blipFill>
                        <pic:spPr>
                          <a:xfrm>
                            <a:off x="0" y="0"/>
                            <a:ext cx="3370920" cy="2590026"/>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8</w:t>
            </w:r>
            <w:r w:rsidR="007C5BD6">
              <w:rPr>
                <w:noProof/>
              </w:rPr>
              <w:fldChar w:fldCharType="end"/>
            </w:r>
            <w:r>
              <w:t>: FRIL Matcher/Distance Selection</w:t>
            </w:r>
          </w:p>
        </w:tc>
        <w:tc>
          <w:tcPr>
            <w:tcW w:w="5234" w:type="dxa"/>
          </w:tcPr>
          <w:p w:rsidR="00294BFC" w:rsidRDefault="00294BFC" w:rsidP="001623A5">
            <w:pPr>
              <w:keepNext/>
              <w:jc w:val="center"/>
            </w:pPr>
            <w:r>
              <w:rPr>
                <w:noProof/>
                <w:lang w:eastAsia="en-CA"/>
              </w:rPr>
              <w:drawing>
                <wp:inline distT="0" distB="0" distL="0" distR="0" wp14:anchorId="43F56B8C" wp14:editId="392BB965">
                  <wp:extent cx="2743200" cy="257260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anceQGram.PNG"/>
                          <pic:cNvPicPr/>
                        </pic:nvPicPr>
                        <pic:blipFill>
                          <a:blip r:embed="rId15">
                            <a:extLst>
                              <a:ext uri="{28A0092B-C50C-407E-A947-70E740481C1C}">
                                <a14:useLocalDpi xmlns:a14="http://schemas.microsoft.com/office/drawing/2010/main" val="0"/>
                              </a:ext>
                            </a:extLst>
                          </a:blip>
                          <a:stretch>
                            <a:fillRect/>
                          </a:stretch>
                        </pic:blipFill>
                        <pic:spPr>
                          <a:xfrm>
                            <a:off x="0" y="0"/>
                            <a:ext cx="2783996" cy="2610862"/>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9</w:t>
            </w:r>
            <w:r w:rsidR="007C5BD6">
              <w:rPr>
                <w:noProof/>
              </w:rPr>
              <w:fldChar w:fldCharType="end"/>
            </w:r>
            <w:r>
              <w:t>: FRIL Q-Gram Distance Properties</w:t>
            </w:r>
          </w:p>
        </w:tc>
      </w:tr>
      <w:tr w:rsidR="00294BFC" w:rsidTr="00434CF7">
        <w:trPr>
          <w:jc w:val="center"/>
        </w:trPr>
        <w:tc>
          <w:tcPr>
            <w:tcW w:w="5681" w:type="dxa"/>
          </w:tcPr>
          <w:p w:rsidR="00294BFC" w:rsidRDefault="00294BFC" w:rsidP="001623A5">
            <w:pPr>
              <w:keepNext/>
              <w:jc w:val="center"/>
            </w:pPr>
            <w:r>
              <w:rPr>
                <w:noProof/>
                <w:lang w:eastAsia="en-CA"/>
              </w:rPr>
              <w:lastRenderedPageBreak/>
              <w:drawing>
                <wp:inline distT="0" distB="0" distL="0" distR="0" wp14:anchorId="5D7421DE" wp14:editId="4B443B1B">
                  <wp:extent cx="2756535" cy="2511188"/>
                  <wp:effectExtent l="0" t="0" r="5715"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tanceDate.PNG"/>
                          <pic:cNvPicPr/>
                        </pic:nvPicPr>
                        <pic:blipFill>
                          <a:blip r:embed="rId16">
                            <a:extLst>
                              <a:ext uri="{28A0092B-C50C-407E-A947-70E740481C1C}">
                                <a14:useLocalDpi xmlns:a14="http://schemas.microsoft.com/office/drawing/2010/main" val="0"/>
                              </a:ext>
                            </a:extLst>
                          </a:blip>
                          <a:stretch>
                            <a:fillRect/>
                          </a:stretch>
                        </pic:blipFill>
                        <pic:spPr>
                          <a:xfrm>
                            <a:off x="0" y="0"/>
                            <a:ext cx="2778338" cy="2531050"/>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10</w:t>
            </w:r>
            <w:r w:rsidR="007C5BD6">
              <w:rPr>
                <w:noProof/>
              </w:rPr>
              <w:fldChar w:fldCharType="end"/>
            </w:r>
            <w:r>
              <w:t>: FRIL Date Distance Properties</w:t>
            </w:r>
          </w:p>
        </w:tc>
        <w:tc>
          <w:tcPr>
            <w:tcW w:w="5234" w:type="dxa"/>
          </w:tcPr>
          <w:p w:rsidR="00294BFC" w:rsidRDefault="00294BFC" w:rsidP="001623A5">
            <w:pPr>
              <w:keepNext/>
              <w:jc w:val="center"/>
            </w:pPr>
            <w:r>
              <w:rPr>
                <w:noProof/>
                <w:lang w:eastAsia="en-CA"/>
              </w:rPr>
              <w:drawing>
                <wp:inline distT="0" distB="0" distL="0" distR="0" wp14:anchorId="139C6582" wp14:editId="71EEF8E0">
                  <wp:extent cx="3232036" cy="2453333"/>
                  <wp:effectExtent l="0" t="0" r="6985"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bugger.PNG"/>
                          <pic:cNvPicPr/>
                        </pic:nvPicPr>
                        <pic:blipFill>
                          <a:blip r:embed="rId17">
                            <a:extLst>
                              <a:ext uri="{28A0092B-C50C-407E-A947-70E740481C1C}">
                                <a14:useLocalDpi xmlns:a14="http://schemas.microsoft.com/office/drawing/2010/main" val="0"/>
                              </a:ext>
                            </a:extLst>
                          </a:blip>
                          <a:stretch>
                            <a:fillRect/>
                          </a:stretch>
                        </pic:blipFill>
                        <pic:spPr>
                          <a:xfrm>
                            <a:off x="0" y="0"/>
                            <a:ext cx="3255875" cy="2471428"/>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11</w:t>
            </w:r>
            <w:r w:rsidR="007C5BD6">
              <w:rPr>
                <w:noProof/>
              </w:rPr>
              <w:fldChar w:fldCharType="end"/>
            </w:r>
            <w:r>
              <w:t>: FRIL Matcher/Distance Debugger</w:t>
            </w:r>
          </w:p>
        </w:tc>
      </w:tr>
      <w:tr w:rsidR="00294BFC" w:rsidTr="00434CF7">
        <w:trPr>
          <w:jc w:val="center"/>
        </w:trPr>
        <w:tc>
          <w:tcPr>
            <w:tcW w:w="5681" w:type="dxa"/>
          </w:tcPr>
          <w:p w:rsidR="00294BFC" w:rsidRDefault="00294BFC" w:rsidP="001623A5">
            <w:pPr>
              <w:keepNext/>
              <w:jc w:val="center"/>
            </w:pPr>
            <w:r>
              <w:rPr>
                <w:noProof/>
                <w:lang w:eastAsia="en-CA"/>
              </w:rPr>
              <w:drawing>
                <wp:inline distT="0" distB="0" distL="0" distR="0" wp14:anchorId="77CEA29B" wp14:editId="4D41109D">
                  <wp:extent cx="3189513" cy="231329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ckingMethods.PNG"/>
                          <pic:cNvPicPr/>
                        </pic:nvPicPr>
                        <pic:blipFill>
                          <a:blip r:embed="rId18">
                            <a:extLst>
                              <a:ext uri="{28A0092B-C50C-407E-A947-70E740481C1C}">
                                <a14:useLocalDpi xmlns:a14="http://schemas.microsoft.com/office/drawing/2010/main" val="0"/>
                              </a:ext>
                            </a:extLst>
                          </a:blip>
                          <a:stretch>
                            <a:fillRect/>
                          </a:stretch>
                        </pic:blipFill>
                        <pic:spPr>
                          <a:xfrm>
                            <a:off x="0" y="0"/>
                            <a:ext cx="3208740" cy="2327241"/>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12</w:t>
            </w:r>
            <w:r w:rsidR="007C5BD6">
              <w:rPr>
                <w:noProof/>
              </w:rPr>
              <w:fldChar w:fldCharType="end"/>
            </w:r>
            <w:r>
              <w:t>: FRIL Blocker Selection</w:t>
            </w:r>
          </w:p>
        </w:tc>
        <w:tc>
          <w:tcPr>
            <w:tcW w:w="5234" w:type="dxa"/>
          </w:tcPr>
          <w:p w:rsidR="00294BFC" w:rsidRDefault="00294BFC" w:rsidP="001623A5">
            <w:pPr>
              <w:keepNext/>
              <w:jc w:val="center"/>
            </w:pPr>
            <w:r>
              <w:rPr>
                <w:noProof/>
                <w:lang w:eastAsia="en-CA"/>
              </w:rPr>
              <w:drawing>
                <wp:inline distT="0" distB="0" distL="0" distR="0" wp14:anchorId="54273E10" wp14:editId="0084BC4A">
                  <wp:extent cx="3161287" cy="2292824"/>
                  <wp:effectExtent l="0" t="0" r="127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rtedNeighbor.PNG"/>
                          <pic:cNvPicPr/>
                        </pic:nvPicPr>
                        <pic:blipFill>
                          <a:blip r:embed="rId19">
                            <a:extLst>
                              <a:ext uri="{28A0092B-C50C-407E-A947-70E740481C1C}">
                                <a14:useLocalDpi xmlns:a14="http://schemas.microsoft.com/office/drawing/2010/main" val="0"/>
                              </a:ext>
                            </a:extLst>
                          </a:blip>
                          <a:stretch>
                            <a:fillRect/>
                          </a:stretch>
                        </pic:blipFill>
                        <pic:spPr>
                          <a:xfrm>
                            <a:off x="0" y="0"/>
                            <a:ext cx="3189173" cy="2313049"/>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13</w:t>
            </w:r>
            <w:r w:rsidR="007C5BD6">
              <w:rPr>
                <w:noProof/>
              </w:rPr>
              <w:fldChar w:fldCharType="end"/>
            </w:r>
            <w:r>
              <w:t>: FRIL Sorted Neighbourhood Method</w:t>
            </w:r>
          </w:p>
        </w:tc>
      </w:tr>
      <w:tr w:rsidR="00294BFC" w:rsidTr="00434CF7">
        <w:trPr>
          <w:jc w:val="center"/>
        </w:trPr>
        <w:tc>
          <w:tcPr>
            <w:tcW w:w="5681" w:type="dxa"/>
          </w:tcPr>
          <w:p w:rsidR="00294BFC" w:rsidRDefault="00294BFC" w:rsidP="001623A5">
            <w:pPr>
              <w:keepNext/>
              <w:jc w:val="center"/>
            </w:pPr>
            <w:r>
              <w:rPr>
                <w:noProof/>
                <w:lang w:eastAsia="en-CA"/>
              </w:rPr>
              <w:drawing>
                <wp:inline distT="0" distB="0" distL="0" distR="0" wp14:anchorId="7F381981" wp14:editId="263753AA">
                  <wp:extent cx="3169472" cy="2258704"/>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Review.PNG"/>
                          <pic:cNvPicPr/>
                        </pic:nvPicPr>
                        <pic:blipFill>
                          <a:blip r:embed="rId20">
                            <a:extLst>
                              <a:ext uri="{28A0092B-C50C-407E-A947-70E740481C1C}">
                                <a14:useLocalDpi xmlns:a14="http://schemas.microsoft.com/office/drawing/2010/main" val="0"/>
                              </a:ext>
                            </a:extLst>
                          </a:blip>
                          <a:stretch>
                            <a:fillRect/>
                          </a:stretch>
                        </pic:blipFill>
                        <pic:spPr>
                          <a:xfrm>
                            <a:off x="0" y="0"/>
                            <a:ext cx="3187552" cy="2271589"/>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14</w:t>
            </w:r>
            <w:r w:rsidR="007C5BD6">
              <w:rPr>
                <w:noProof/>
              </w:rPr>
              <w:fldChar w:fldCharType="end"/>
            </w:r>
            <w:r>
              <w:t>: FRIL</w:t>
            </w:r>
            <w:r>
              <w:rPr>
                <w:noProof/>
              </w:rPr>
              <w:t xml:space="preserve"> Manual Review Configuration</w:t>
            </w:r>
          </w:p>
        </w:tc>
        <w:tc>
          <w:tcPr>
            <w:tcW w:w="5234" w:type="dxa"/>
          </w:tcPr>
          <w:p w:rsidR="00294BFC" w:rsidRDefault="00294BFC" w:rsidP="001623A5">
            <w:pPr>
              <w:keepNext/>
              <w:jc w:val="center"/>
            </w:pPr>
            <w:r>
              <w:rPr>
                <w:noProof/>
                <w:lang w:eastAsia="en-CA"/>
              </w:rPr>
              <w:drawing>
                <wp:inline distT="0" distB="0" distL="0" distR="0" wp14:anchorId="3391720E" wp14:editId="6DD15FFF">
                  <wp:extent cx="3282791" cy="202669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unEMMethod.PNG"/>
                          <pic:cNvPicPr/>
                        </pic:nvPicPr>
                        <pic:blipFill>
                          <a:blip r:embed="rId21">
                            <a:extLst>
                              <a:ext uri="{28A0092B-C50C-407E-A947-70E740481C1C}">
                                <a14:useLocalDpi xmlns:a14="http://schemas.microsoft.com/office/drawing/2010/main" val="0"/>
                              </a:ext>
                            </a:extLst>
                          </a:blip>
                          <a:stretch>
                            <a:fillRect/>
                          </a:stretch>
                        </pic:blipFill>
                        <pic:spPr>
                          <a:xfrm>
                            <a:off x="0" y="0"/>
                            <a:ext cx="3307295" cy="2041821"/>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15</w:t>
            </w:r>
            <w:r w:rsidR="007C5BD6">
              <w:rPr>
                <w:noProof/>
              </w:rPr>
              <w:fldChar w:fldCharType="end"/>
            </w:r>
            <w:r>
              <w:t>: FRIL Automatic Attribute Weight Calculator</w:t>
            </w:r>
          </w:p>
        </w:tc>
      </w:tr>
      <w:tr w:rsidR="00294BFC" w:rsidTr="00434CF7">
        <w:trPr>
          <w:jc w:val="center"/>
        </w:trPr>
        <w:tc>
          <w:tcPr>
            <w:tcW w:w="5681" w:type="dxa"/>
          </w:tcPr>
          <w:p w:rsidR="00294BFC" w:rsidRDefault="00294BFC" w:rsidP="001623A5">
            <w:pPr>
              <w:keepNext/>
              <w:jc w:val="center"/>
            </w:pPr>
            <w:r>
              <w:rPr>
                <w:noProof/>
                <w:lang w:eastAsia="en-CA"/>
              </w:rPr>
              <w:lastRenderedPageBreak/>
              <w:drawing>
                <wp:inline distT="0" distB="0" distL="0" distR="0" wp14:anchorId="145C9C78" wp14:editId="3FEB718C">
                  <wp:extent cx="3142470" cy="2279176"/>
                  <wp:effectExtent l="0" t="0" r="1270" b="698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ultSaver.PNG"/>
                          <pic:cNvPicPr/>
                        </pic:nvPicPr>
                        <pic:blipFill>
                          <a:blip r:embed="rId22">
                            <a:extLst>
                              <a:ext uri="{28A0092B-C50C-407E-A947-70E740481C1C}">
                                <a14:useLocalDpi xmlns:a14="http://schemas.microsoft.com/office/drawing/2010/main" val="0"/>
                              </a:ext>
                            </a:extLst>
                          </a:blip>
                          <a:stretch>
                            <a:fillRect/>
                          </a:stretch>
                        </pic:blipFill>
                        <pic:spPr>
                          <a:xfrm>
                            <a:off x="0" y="0"/>
                            <a:ext cx="3157554" cy="2290116"/>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w:instrText>
            </w:r>
            <w:r w:rsidR="007C5BD6">
              <w:instrText xml:space="preserve">e \* ARABIC </w:instrText>
            </w:r>
            <w:r w:rsidR="007C5BD6">
              <w:fldChar w:fldCharType="separate"/>
            </w:r>
            <w:r w:rsidR="007C5BD6">
              <w:rPr>
                <w:noProof/>
              </w:rPr>
              <w:t>16</w:t>
            </w:r>
            <w:r w:rsidR="007C5BD6">
              <w:rPr>
                <w:noProof/>
              </w:rPr>
              <w:fldChar w:fldCharType="end"/>
            </w:r>
            <w:r>
              <w:t>: FRIL Result Saver</w:t>
            </w:r>
          </w:p>
        </w:tc>
        <w:tc>
          <w:tcPr>
            <w:tcW w:w="5234" w:type="dxa"/>
          </w:tcPr>
          <w:p w:rsidR="00294BFC" w:rsidRDefault="00294BFC" w:rsidP="001623A5">
            <w:pPr>
              <w:keepNext/>
              <w:jc w:val="center"/>
            </w:pPr>
            <w:r>
              <w:rPr>
                <w:noProof/>
                <w:lang w:eastAsia="en-CA"/>
              </w:rPr>
              <w:drawing>
                <wp:inline distT="0" distB="0" distL="0" distR="0" wp14:anchorId="466FEC6A" wp14:editId="4ECD6F34">
                  <wp:extent cx="3185186" cy="22860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tchWindow.PNG"/>
                          <pic:cNvPicPr/>
                        </pic:nvPicPr>
                        <pic:blipFill>
                          <a:blip r:embed="rId23">
                            <a:extLst>
                              <a:ext uri="{28A0092B-C50C-407E-A947-70E740481C1C}">
                                <a14:useLocalDpi xmlns:a14="http://schemas.microsoft.com/office/drawing/2010/main" val="0"/>
                              </a:ext>
                            </a:extLst>
                          </a:blip>
                          <a:stretch>
                            <a:fillRect/>
                          </a:stretch>
                        </pic:blipFill>
                        <pic:spPr>
                          <a:xfrm>
                            <a:off x="0" y="0"/>
                            <a:ext cx="3225361" cy="2314834"/>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17</w:t>
            </w:r>
            <w:r w:rsidR="007C5BD6">
              <w:rPr>
                <w:noProof/>
              </w:rPr>
              <w:fldChar w:fldCharType="end"/>
            </w:r>
            <w:r>
              <w:t>: FRIL Matcher in Action</w:t>
            </w:r>
          </w:p>
        </w:tc>
      </w:tr>
      <w:tr w:rsidR="00294BFC" w:rsidTr="00434CF7">
        <w:trPr>
          <w:trHeight w:val="310"/>
          <w:jc w:val="center"/>
        </w:trPr>
        <w:tc>
          <w:tcPr>
            <w:tcW w:w="5681" w:type="dxa"/>
          </w:tcPr>
          <w:p w:rsidR="00294BFC" w:rsidRDefault="00294BFC" w:rsidP="001623A5">
            <w:pPr>
              <w:keepNext/>
              <w:jc w:val="center"/>
            </w:pPr>
            <w:r>
              <w:rPr>
                <w:noProof/>
                <w:lang w:eastAsia="en-CA"/>
              </w:rPr>
              <w:drawing>
                <wp:inline distT="0" distB="0" distL="0" distR="0" wp14:anchorId="3A300FC8" wp14:editId="60DA4917">
                  <wp:extent cx="3155950" cy="2456180"/>
                  <wp:effectExtent l="0" t="0" r="6350"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denceGraph.PNG"/>
                          <pic:cNvPicPr/>
                        </pic:nvPicPr>
                        <pic:blipFill>
                          <a:blip r:embed="rId24">
                            <a:extLst>
                              <a:ext uri="{28A0092B-C50C-407E-A947-70E740481C1C}">
                                <a14:useLocalDpi xmlns:a14="http://schemas.microsoft.com/office/drawing/2010/main" val="0"/>
                              </a:ext>
                            </a:extLst>
                          </a:blip>
                          <a:stretch>
                            <a:fillRect/>
                          </a:stretch>
                        </pic:blipFill>
                        <pic:spPr>
                          <a:xfrm>
                            <a:off x="0" y="0"/>
                            <a:ext cx="3186126" cy="2479665"/>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18</w:t>
            </w:r>
            <w:r w:rsidR="007C5BD6">
              <w:rPr>
                <w:noProof/>
              </w:rPr>
              <w:fldChar w:fldCharType="end"/>
            </w:r>
            <w:r>
              <w:t>: FRIL Matcher Confidence Score Chart</w:t>
            </w:r>
          </w:p>
        </w:tc>
        <w:tc>
          <w:tcPr>
            <w:tcW w:w="5234" w:type="dxa"/>
          </w:tcPr>
          <w:p w:rsidR="00294BFC" w:rsidRDefault="00294BFC" w:rsidP="001623A5">
            <w:pPr>
              <w:keepNext/>
              <w:jc w:val="center"/>
            </w:pPr>
            <w:r>
              <w:rPr>
                <w:noProof/>
                <w:lang w:eastAsia="en-CA"/>
              </w:rPr>
              <w:drawing>
                <wp:inline distT="0" distB="0" distL="0" distR="0" wp14:anchorId="3132E49A" wp14:editId="0878BB58">
                  <wp:extent cx="3251377" cy="2456597"/>
                  <wp:effectExtent l="0" t="0" r="635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s.PNG"/>
                          <pic:cNvPicPr/>
                        </pic:nvPicPr>
                        <pic:blipFill>
                          <a:blip r:embed="rId25">
                            <a:extLst>
                              <a:ext uri="{28A0092B-C50C-407E-A947-70E740481C1C}">
                                <a14:useLocalDpi xmlns:a14="http://schemas.microsoft.com/office/drawing/2010/main" val="0"/>
                              </a:ext>
                            </a:extLst>
                          </a:blip>
                          <a:stretch>
                            <a:fillRect/>
                          </a:stretch>
                        </pic:blipFill>
                        <pic:spPr>
                          <a:xfrm>
                            <a:off x="0" y="0"/>
                            <a:ext cx="3269875" cy="2470573"/>
                          </a:xfrm>
                          <a:prstGeom prst="rect">
                            <a:avLst/>
                          </a:prstGeom>
                        </pic:spPr>
                      </pic:pic>
                    </a:graphicData>
                  </a:graphic>
                </wp:inline>
              </w:drawing>
            </w:r>
          </w:p>
          <w:p w:rsidR="00294BFC" w:rsidRDefault="00294BFC"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19</w:t>
            </w:r>
            <w:r w:rsidR="007C5BD6">
              <w:rPr>
                <w:noProof/>
              </w:rPr>
              <w:fldChar w:fldCharType="end"/>
            </w:r>
            <w:r>
              <w:t>: FRIL Result Window</w:t>
            </w:r>
          </w:p>
        </w:tc>
      </w:tr>
    </w:tbl>
    <w:p w:rsidR="00D86A62" w:rsidRPr="00725C81" w:rsidRDefault="00D86A62" w:rsidP="00D86A62">
      <w:pPr>
        <w:pStyle w:val="Balk3"/>
        <w:rPr>
          <w:sz w:val="16"/>
        </w:rPr>
      </w:pPr>
    </w:p>
    <w:p w:rsidR="00176CB0" w:rsidRDefault="008211CA" w:rsidP="00F54F5E">
      <w:pPr>
        <w:pStyle w:val="Balk3"/>
        <w:numPr>
          <w:ilvl w:val="2"/>
          <w:numId w:val="1"/>
        </w:numPr>
        <w:pBdr>
          <w:top w:val="single" w:sz="4" w:space="1" w:color="auto"/>
        </w:pBdr>
        <w:spacing w:line="360" w:lineRule="auto"/>
      </w:pPr>
      <w:bookmarkStart w:id="15" w:name="_Toc37768806"/>
      <w:r>
        <w:t>Febrl</w:t>
      </w:r>
      <w:bookmarkEnd w:id="15"/>
    </w:p>
    <w:p w:rsidR="00396A59" w:rsidRDefault="007A55C6" w:rsidP="00396A59">
      <w:r>
        <w:t>Febrl is a research-</w:t>
      </w:r>
      <w:r w:rsidR="00396A59">
        <w:t xml:space="preserve">based entity matching program. Febrl is a Python program and it requires </w:t>
      </w:r>
      <w:r w:rsidR="00F06837">
        <w:t>three</w:t>
      </w:r>
      <w:r w:rsidR="00396A59">
        <w:t xml:space="preserve"> different python libraries. These are PyGTK for GUI, libsvm for support vector machine matchers and matplotlib for graphs. </w:t>
      </w:r>
      <w:r w:rsidR="00573CDE">
        <w:t>It has great documentation that explain</w:t>
      </w:r>
      <w:r>
        <w:t>s</w:t>
      </w:r>
      <w:r w:rsidR="00573CDE">
        <w:t xml:space="preserve"> the system and how to use it.</w:t>
      </w:r>
    </w:p>
    <w:p w:rsidR="009D6B30" w:rsidRDefault="00F06837" w:rsidP="00396A59">
      <w:r>
        <w:t>Febrl has three</w:t>
      </w:r>
      <w:r w:rsidR="009D6B30">
        <w:t xml:space="preserve"> different modes: Linka</w:t>
      </w:r>
      <w:r w:rsidR="00956D6B">
        <w:t>ge, Deduplication and Standardis</w:t>
      </w:r>
      <w:r w:rsidR="009D6B30">
        <w:t xml:space="preserve">ation. </w:t>
      </w:r>
      <w:r w:rsidR="00FA066F">
        <w:t>L</w:t>
      </w:r>
      <w:r w:rsidR="00EA7A53">
        <w:t xml:space="preserve">inkage mode takes </w:t>
      </w:r>
      <w:r>
        <w:t>two</w:t>
      </w:r>
      <w:r w:rsidR="00EA7A53">
        <w:t xml:space="preserve"> datasets</w:t>
      </w:r>
      <w:r>
        <w:t xml:space="preserve"> and other modes take one</w:t>
      </w:r>
      <w:r w:rsidR="00EA7A53">
        <w:t>.</w:t>
      </w:r>
      <w:r w:rsidR="00FA066F">
        <w:t xml:space="preserve"> </w:t>
      </w:r>
      <w:r w:rsidR="00A26BC6">
        <w:t xml:space="preserve">Febrl can import CSV, text with different </w:t>
      </w:r>
      <w:r w:rsidR="00381C76">
        <w:t>separat</w:t>
      </w:r>
      <w:r w:rsidR="00A26BC6">
        <w:t>o</w:t>
      </w:r>
      <w:r w:rsidR="00381C76">
        <w:t>r</w:t>
      </w:r>
      <w:r w:rsidR="00A26BC6">
        <w:t xml:space="preserve"> and SQL data. </w:t>
      </w:r>
      <w:r w:rsidR="00C10391">
        <w:t>Standardi</w:t>
      </w:r>
      <w:r w:rsidR="00956D6B">
        <w:t>s</w:t>
      </w:r>
      <w:r w:rsidR="00C10391">
        <w:t>ation separates columns by</w:t>
      </w:r>
      <w:r w:rsidR="00A52019">
        <w:t xml:space="preserve"> </w:t>
      </w:r>
      <w:r>
        <w:t>four</w:t>
      </w:r>
      <w:r w:rsidR="003B7EB7">
        <w:t xml:space="preserve"> </w:t>
      </w:r>
      <w:r w:rsidR="00A52019">
        <w:t>prebuilt</w:t>
      </w:r>
      <w:r w:rsidR="00C10391">
        <w:t xml:space="preserve"> </w:t>
      </w:r>
      <w:r w:rsidR="003B7EB7">
        <w:t>attribute</w:t>
      </w:r>
      <w:r w:rsidR="00C10391">
        <w:t xml:space="preserve"> types</w:t>
      </w:r>
      <w:r w:rsidR="00446350">
        <w:t>:</w:t>
      </w:r>
      <w:r w:rsidR="00A141C4">
        <w:t xml:space="preserve"> </w:t>
      </w:r>
      <w:r w:rsidR="00C10391">
        <w:t>date, phone, name and address.</w:t>
      </w:r>
    </w:p>
    <w:p w:rsidR="00A93816" w:rsidRDefault="00A93816" w:rsidP="00396A59">
      <w:r>
        <w:t>Febrl’s explore (profiling) tab shows attribute featur</w:t>
      </w:r>
      <w:r w:rsidR="00D57345">
        <w:t>es such as missing values, type and</w:t>
      </w:r>
      <w:r>
        <w:t xml:space="preserve"> min-max. </w:t>
      </w:r>
      <w:r w:rsidR="00F06837">
        <w:t>Febrl has seven</w:t>
      </w:r>
      <w:r w:rsidR="009A3A8D">
        <w:t xml:space="preserve"> different indexing methods. Some of them are blocking, Q-gram, sorting and suffix array. The next tab consists of comparison methods of the</w:t>
      </w:r>
      <w:r w:rsidR="00F06837">
        <w:t xml:space="preserve"> Febrl. There are </w:t>
      </w:r>
      <w:r w:rsidR="00916204">
        <w:t>twenty-six</w:t>
      </w:r>
      <w:r w:rsidR="009A3A8D">
        <w:t xml:space="preserve"> distinct distance methods. Age, date, edit-distance, Jaro, soundex, bag-dist</w:t>
      </w:r>
      <w:r w:rsidR="009229F7">
        <w:t>ance</w:t>
      </w:r>
      <w:r w:rsidR="009A3A8D">
        <w:t xml:space="preserve"> and token-set are a few of them. </w:t>
      </w:r>
      <w:r w:rsidR="00905380">
        <w:t>User</w:t>
      </w:r>
      <w:r w:rsidR="00B17DF2">
        <w:t>s</w:t>
      </w:r>
      <w:r w:rsidR="00905380">
        <w:t xml:space="preserve"> can </w:t>
      </w:r>
      <w:r w:rsidR="009A61B3">
        <w:t xml:space="preserve">set </w:t>
      </w:r>
      <w:r w:rsidR="00905380">
        <w:t>agreeing weight, disagreeing weight, missing value weight and threshold value</w:t>
      </w:r>
      <w:r w:rsidR="00511026">
        <w:t>s</w:t>
      </w:r>
      <w:r w:rsidR="00905380">
        <w:t xml:space="preserve"> </w:t>
      </w:r>
      <w:r w:rsidR="00905380">
        <w:lastRenderedPageBreak/>
        <w:t xml:space="preserve">in this tab. </w:t>
      </w:r>
      <w:r w:rsidR="00B17DF2">
        <w:t>The n</w:t>
      </w:r>
      <w:r w:rsidR="00236C42">
        <w:t>ext step is choosin</w:t>
      </w:r>
      <w:r w:rsidR="00CC358A">
        <w:t>g the classifier and Febrl has six</w:t>
      </w:r>
      <w:r w:rsidR="00236C42">
        <w:t xml:space="preserve"> of them. KMeans, SVM, FarthestFirst are some of the classificat</w:t>
      </w:r>
      <w:r w:rsidR="00CC358A">
        <w:t>ion methods. Each method has four or five</w:t>
      </w:r>
      <w:r w:rsidR="00236C42">
        <w:t xml:space="preserve"> adjustable values.</w:t>
      </w:r>
      <w:r w:rsidR="009C46CD">
        <w:t xml:space="preserve"> After choosing indexing, comparison and classification methods user</w:t>
      </w:r>
      <w:r w:rsidR="00B17DF2">
        <w:t>s</w:t>
      </w:r>
      <w:r w:rsidR="009C46CD">
        <w:t xml:space="preserve"> can determine output files. Then </w:t>
      </w:r>
      <w:r w:rsidR="00B17DF2">
        <w:t xml:space="preserve">the </w:t>
      </w:r>
      <w:r w:rsidR="009C46CD">
        <w:t>system starts to run matcher algorithms and shows the result</w:t>
      </w:r>
      <w:r w:rsidR="00B17DF2">
        <w:t>ing</w:t>
      </w:r>
      <w:r w:rsidR="009C46CD">
        <w:t xml:space="preserve"> graph in </w:t>
      </w:r>
      <w:r w:rsidR="00B17DF2">
        <w:t xml:space="preserve">the </w:t>
      </w:r>
      <w:r w:rsidR="009C46CD">
        <w:t>evaluation tab.</w:t>
      </w:r>
      <w:r w:rsidR="00310003">
        <w:t xml:space="preserve"> Before running the matcher, user</w:t>
      </w:r>
      <w:r w:rsidR="00B17DF2">
        <w:t>s</w:t>
      </w:r>
      <w:r w:rsidR="00310003">
        <w:t xml:space="preserve"> can choose to save the created Python script which consists of all selected methods.</w:t>
      </w:r>
    </w:p>
    <w:p w:rsidR="00814FF4" w:rsidRPr="00396A59" w:rsidRDefault="0035088F" w:rsidP="00396A59">
      <w:r>
        <w:t xml:space="preserve">Febrl has the </w:t>
      </w:r>
      <w:r w:rsidR="00940596">
        <w:t>highest</w:t>
      </w:r>
      <w:r>
        <w:t xml:space="preserve"> number of indexing and comparison/classification methods </w:t>
      </w:r>
      <w:r w:rsidR="00940596">
        <w:t>among</w:t>
      </w:r>
      <w:r>
        <w:t xml:space="preserve"> other</w:t>
      </w:r>
      <w:r w:rsidR="00814FF4">
        <w:t xml:space="preserve"> </w:t>
      </w:r>
      <w:r w:rsidR="00840974">
        <w:t xml:space="preserve">tested </w:t>
      </w:r>
      <w:r w:rsidR="00814FF4">
        <w:t>systems.</w:t>
      </w:r>
      <w:r w:rsidR="00956FF2">
        <w:t xml:space="preserve"> Table 10 shows Febrl system features and Figure 20-27 shows Febrl UI</w:t>
      </w:r>
      <w:r w:rsidR="0085271B">
        <w:t xml:space="preserve"> windows</w:t>
      </w:r>
      <w:r w:rsidR="00956FF2">
        <w:t>.</w:t>
      </w:r>
    </w:p>
    <w:tbl>
      <w:tblPr>
        <w:tblStyle w:val="TabloKlavuz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992"/>
        <w:gridCol w:w="1276"/>
        <w:gridCol w:w="1417"/>
        <w:gridCol w:w="1276"/>
        <w:gridCol w:w="1134"/>
        <w:gridCol w:w="1418"/>
        <w:gridCol w:w="1037"/>
      </w:tblGrid>
      <w:tr w:rsidR="00176CB0" w:rsidTr="00C344E6">
        <w:tc>
          <w:tcPr>
            <w:tcW w:w="846" w:type="dxa"/>
            <w:shd w:val="clear" w:color="auto" w:fill="9CC2E5" w:themeFill="accent1" w:themeFillTint="99"/>
            <w:vAlign w:val="center"/>
          </w:tcPr>
          <w:p w:rsidR="00176CB0" w:rsidRPr="006830A1" w:rsidRDefault="00176CB0" w:rsidP="006225D5">
            <w:pPr>
              <w:jc w:val="center"/>
              <w:rPr>
                <w:b/>
              </w:rPr>
            </w:pPr>
            <w:r w:rsidRPr="006830A1">
              <w:rPr>
                <w:b/>
              </w:rPr>
              <w:t>GUI</w:t>
            </w:r>
          </w:p>
        </w:tc>
        <w:tc>
          <w:tcPr>
            <w:tcW w:w="992" w:type="dxa"/>
            <w:shd w:val="clear" w:color="auto" w:fill="9CC2E5" w:themeFill="accent1" w:themeFillTint="99"/>
            <w:vAlign w:val="center"/>
          </w:tcPr>
          <w:p w:rsidR="00176CB0" w:rsidRPr="006830A1" w:rsidRDefault="00176CB0" w:rsidP="006225D5">
            <w:pPr>
              <w:jc w:val="center"/>
              <w:rPr>
                <w:b/>
              </w:rPr>
            </w:pPr>
            <w:r w:rsidRPr="006830A1">
              <w:rPr>
                <w:b/>
              </w:rPr>
              <w:t>Input</w:t>
            </w:r>
          </w:p>
        </w:tc>
        <w:tc>
          <w:tcPr>
            <w:tcW w:w="1276" w:type="dxa"/>
            <w:shd w:val="clear" w:color="auto" w:fill="9CC2E5" w:themeFill="accent1" w:themeFillTint="99"/>
            <w:vAlign w:val="center"/>
          </w:tcPr>
          <w:p w:rsidR="00176CB0" w:rsidRPr="006830A1" w:rsidRDefault="00176CB0" w:rsidP="00DF4F8F">
            <w:pPr>
              <w:jc w:val="center"/>
              <w:rPr>
                <w:b/>
              </w:rPr>
            </w:pPr>
            <w:r w:rsidRPr="006830A1">
              <w:rPr>
                <w:b/>
              </w:rPr>
              <w:t xml:space="preserve"># </w:t>
            </w:r>
            <w:r w:rsidR="00DF4F8F" w:rsidRPr="006830A1">
              <w:rPr>
                <w:b/>
              </w:rPr>
              <w:t>Index methods</w:t>
            </w:r>
          </w:p>
        </w:tc>
        <w:tc>
          <w:tcPr>
            <w:tcW w:w="1417" w:type="dxa"/>
            <w:shd w:val="clear" w:color="auto" w:fill="9CC2E5" w:themeFill="accent1" w:themeFillTint="99"/>
            <w:vAlign w:val="center"/>
          </w:tcPr>
          <w:p w:rsidR="00176CB0" w:rsidRPr="006830A1" w:rsidRDefault="00176CB0" w:rsidP="00DF4F8F">
            <w:pPr>
              <w:jc w:val="center"/>
              <w:rPr>
                <w:b/>
              </w:rPr>
            </w:pPr>
            <w:r w:rsidRPr="006830A1">
              <w:rPr>
                <w:b/>
              </w:rPr>
              <w:t xml:space="preserve"># </w:t>
            </w:r>
            <w:r w:rsidR="00DF4F8F" w:rsidRPr="006830A1">
              <w:rPr>
                <w:b/>
              </w:rPr>
              <w:t>Compare methods</w:t>
            </w:r>
          </w:p>
        </w:tc>
        <w:tc>
          <w:tcPr>
            <w:tcW w:w="1276" w:type="dxa"/>
            <w:shd w:val="clear" w:color="auto" w:fill="9CC2E5" w:themeFill="accent1" w:themeFillTint="99"/>
            <w:vAlign w:val="center"/>
          </w:tcPr>
          <w:p w:rsidR="00176CB0" w:rsidRPr="006830A1" w:rsidRDefault="00176CB0" w:rsidP="006225D5">
            <w:pPr>
              <w:jc w:val="center"/>
              <w:rPr>
                <w:b/>
              </w:rPr>
            </w:pPr>
            <w:r w:rsidRPr="006830A1">
              <w:rPr>
                <w:b/>
              </w:rPr>
              <w:t>Debugger</w:t>
            </w:r>
          </w:p>
        </w:tc>
        <w:tc>
          <w:tcPr>
            <w:tcW w:w="1134" w:type="dxa"/>
            <w:shd w:val="clear" w:color="auto" w:fill="9CC2E5" w:themeFill="accent1" w:themeFillTint="99"/>
            <w:vAlign w:val="center"/>
          </w:tcPr>
          <w:p w:rsidR="00176CB0" w:rsidRPr="006830A1" w:rsidRDefault="00176CB0" w:rsidP="006225D5">
            <w:pPr>
              <w:jc w:val="center"/>
              <w:rPr>
                <w:b/>
              </w:rPr>
            </w:pPr>
            <w:r w:rsidRPr="006830A1">
              <w:rPr>
                <w:b/>
              </w:rPr>
              <w:t>Profiling</w:t>
            </w:r>
          </w:p>
        </w:tc>
        <w:tc>
          <w:tcPr>
            <w:tcW w:w="1418" w:type="dxa"/>
            <w:shd w:val="clear" w:color="auto" w:fill="9CC2E5" w:themeFill="accent1" w:themeFillTint="99"/>
            <w:vAlign w:val="center"/>
          </w:tcPr>
          <w:p w:rsidR="00176CB0" w:rsidRPr="006830A1" w:rsidRDefault="00176CB0" w:rsidP="006225D5">
            <w:pPr>
              <w:jc w:val="center"/>
              <w:rPr>
                <w:b/>
              </w:rPr>
            </w:pPr>
            <w:r w:rsidRPr="006830A1">
              <w:rPr>
                <w:b/>
              </w:rPr>
              <w:t>Requirem</w:t>
            </w:r>
            <w:r w:rsidR="006830A1">
              <w:rPr>
                <w:b/>
              </w:rPr>
              <w:t>-</w:t>
            </w:r>
            <w:r w:rsidRPr="006830A1">
              <w:rPr>
                <w:b/>
              </w:rPr>
              <w:t>ents</w:t>
            </w:r>
          </w:p>
        </w:tc>
        <w:tc>
          <w:tcPr>
            <w:tcW w:w="1037" w:type="dxa"/>
            <w:shd w:val="clear" w:color="auto" w:fill="9CC2E5" w:themeFill="accent1" w:themeFillTint="99"/>
            <w:vAlign w:val="center"/>
          </w:tcPr>
          <w:p w:rsidR="00176CB0" w:rsidRPr="006830A1" w:rsidRDefault="00176CB0" w:rsidP="006225D5">
            <w:pPr>
              <w:jc w:val="center"/>
              <w:rPr>
                <w:b/>
              </w:rPr>
            </w:pPr>
            <w:r w:rsidRPr="006830A1">
              <w:rPr>
                <w:b/>
              </w:rPr>
              <w:t>Other</w:t>
            </w:r>
          </w:p>
        </w:tc>
      </w:tr>
      <w:tr w:rsidR="00176CB0" w:rsidTr="00C344E6">
        <w:tc>
          <w:tcPr>
            <w:tcW w:w="846" w:type="dxa"/>
            <w:vAlign w:val="center"/>
          </w:tcPr>
          <w:p w:rsidR="00176CB0" w:rsidRDefault="00176CB0" w:rsidP="006225D5">
            <w:pPr>
              <w:jc w:val="center"/>
            </w:pPr>
            <w:r>
              <w:t>Yes</w:t>
            </w:r>
          </w:p>
        </w:tc>
        <w:tc>
          <w:tcPr>
            <w:tcW w:w="992" w:type="dxa"/>
            <w:shd w:val="clear" w:color="auto" w:fill="DEEAF6" w:themeFill="accent1" w:themeFillTint="33"/>
            <w:vAlign w:val="center"/>
          </w:tcPr>
          <w:p w:rsidR="00176CB0" w:rsidRDefault="00176CB0" w:rsidP="00B74C31">
            <w:pPr>
              <w:jc w:val="center"/>
            </w:pPr>
            <w:r>
              <w:t>CSV, Text, DB</w:t>
            </w:r>
          </w:p>
        </w:tc>
        <w:tc>
          <w:tcPr>
            <w:tcW w:w="1276" w:type="dxa"/>
            <w:vAlign w:val="center"/>
          </w:tcPr>
          <w:p w:rsidR="00176CB0" w:rsidRDefault="00B74C31" w:rsidP="006225D5">
            <w:pPr>
              <w:jc w:val="center"/>
            </w:pPr>
            <w:r>
              <w:t>7</w:t>
            </w:r>
          </w:p>
          <w:p w:rsidR="00176CB0" w:rsidRDefault="00176CB0" w:rsidP="00B74C31">
            <w:pPr>
              <w:jc w:val="center"/>
            </w:pPr>
            <w:r>
              <w:t>(</w:t>
            </w:r>
            <w:r w:rsidR="00B74C31">
              <w:t>B</w:t>
            </w:r>
            <w:r>
              <w:t>locking,</w:t>
            </w:r>
            <w:r w:rsidR="00B74C31">
              <w:t xml:space="preserve"> Q-Gram, Sorting</w:t>
            </w:r>
            <w:r>
              <w:t>)</w:t>
            </w:r>
          </w:p>
        </w:tc>
        <w:tc>
          <w:tcPr>
            <w:tcW w:w="1417" w:type="dxa"/>
            <w:shd w:val="clear" w:color="auto" w:fill="DEEAF6" w:themeFill="accent1" w:themeFillTint="33"/>
            <w:vAlign w:val="center"/>
          </w:tcPr>
          <w:p w:rsidR="00176CB0" w:rsidRDefault="00FB698A" w:rsidP="006225D5">
            <w:pPr>
              <w:jc w:val="center"/>
            </w:pPr>
            <w:r>
              <w:t>26</w:t>
            </w:r>
          </w:p>
          <w:p w:rsidR="00176CB0" w:rsidRDefault="00176CB0" w:rsidP="00FB698A">
            <w:pPr>
              <w:jc w:val="center"/>
            </w:pPr>
            <w:r>
              <w:t xml:space="preserve">(Edit dis., Q-gram, </w:t>
            </w:r>
            <w:r w:rsidR="00FB698A">
              <w:t>Date</w:t>
            </w:r>
            <w:r>
              <w:t>)</w:t>
            </w:r>
          </w:p>
        </w:tc>
        <w:tc>
          <w:tcPr>
            <w:tcW w:w="1276" w:type="dxa"/>
            <w:vAlign w:val="center"/>
          </w:tcPr>
          <w:p w:rsidR="00176CB0" w:rsidRDefault="00FB698A" w:rsidP="006225D5">
            <w:pPr>
              <w:jc w:val="center"/>
            </w:pPr>
            <w:r>
              <w:t>No</w:t>
            </w:r>
          </w:p>
        </w:tc>
        <w:tc>
          <w:tcPr>
            <w:tcW w:w="1134" w:type="dxa"/>
            <w:shd w:val="clear" w:color="auto" w:fill="DEEAF6" w:themeFill="accent1" w:themeFillTint="33"/>
            <w:vAlign w:val="center"/>
          </w:tcPr>
          <w:p w:rsidR="00176CB0" w:rsidRDefault="00176CB0" w:rsidP="006225D5">
            <w:pPr>
              <w:jc w:val="center"/>
            </w:pPr>
            <w:r>
              <w:t>Yes</w:t>
            </w:r>
          </w:p>
        </w:tc>
        <w:tc>
          <w:tcPr>
            <w:tcW w:w="1418" w:type="dxa"/>
            <w:vAlign w:val="center"/>
          </w:tcPr>
          <w:p w:rsidR="00176CB0" w:rsidRDefault="001F360A" w:rsidP="006225D5">
            <w:pPr>
              <w:jc w:val="center"/>
            </w:pPr>
            <w:r>
              <w:t>Python,</w:t>
            </w:r>
          </w:p>
          <w:p w:rsidR="001F360A" w:rsidRDefault="001F360A" w:rsidP="006225D5">
            <w:pPr>
              <w:jc w:val="center"/>
            </w:pPr>
            <w:r>
              <w:t>PyGTK,</w:t>
            </w:r>
          </w:p>
          <w:p w:rsidR="001F360A" w:rsidRDefault="001F360A" w:rsidP="006225D5">
            <w:pPr>
              <w:jc w:val="center"/>
            </w:pPr>
            <w:r>
              <w:t>LibSVM</w:t>
            </w:r>
            <w:r w:rsidR="00187959">
              <w:t>,</w:t>
            </w:r>
          </w:p>
          <w:p w:rsidR="00187959" w:rsidRDefault="00187959" w:rsidP="006225D5">
            <w:pPr>
              <w:jc w:val="center"/>
            </w:pPr>
            <w:r>
              <w:t>Matplotlib</w:t>
            </w:r>
          </w:p>
        </w:tc>
        <w:tc>
          <w:tcPr>
            <w:tcW w:w="1037" w:type="dxa"/>
            <w:shd w:val="clear" w:color="auto" w:fill="DEEAF6" w:themeFill="accent1" w:themeFillTint="33"/>
            <w:vAlign w:val="center"/>
          </w:tcPr>
          <w:p w:rsidR="00176CB0" w:rsidRDefault="00574C2B" w:rsidP="00574C2B">
            <w:pPr>
              <w:keepNext/>
              <w:jc w:val="center"/>
            </w:pPr>
            <w:r>
              <w:t>3 modes (linkage,dedup., standr.)</w:t>
            </w:r>
          </w:p>
        </w:tc>
      </w:tr>
    </w:tbl>
    <w:p w:rsidR="00176CB0" w:rsidRDefault="001623A5" w:rsidP="001623A5">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10</w:t>
      </w:r>
      <w:r w:rsidR="007C5BD6">
        <w:rPr>
          <w:noProof/>
        </w:rPr>
        <w:fldChar w:fldCharType="end"/>
      </w:r>
      <w:r>
        <w:t xml:space="preserve">: </w:t>
      </w:r>
      <w:r w:rsidRPr="009F4EE8">
        <w:t>Febrl System Features</w:t>
      </w:r>
    </w:p>
    <w:tbl>
      <w:tblPr>
        <w:tblStyle w:val="TabloKlavuzu"/>
        <w:tblW w:w="10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406"/>
      </w:tblGrid>
      <w:tr w:rsidR="004512C6" w:rsidTr="004512C6">
        <w:trPr>
          <w:jc w:val="center"/>
        </w:trPr>
        <w:tc>
          <w:tcPr>
            <w:tcW w:w="4984" w:type="dxa"/>
          </w:tcPr>
          <w:p w:rsidR="004512C6" w:rsidRDefault="004512C6" w:rsidP="004512C6">
            <w:pPr>
              <w:keepNext/>
              <w:jc w:val="center"/>
            </w:pPr>
            <w:r>
              <w:rPr>
                <w:noProof/>
                <w:lang w:eastAsia="en-CA"/>
              </w:rPr>
              <w:drawing>
                <wp:inline distT="0" distB="0" distL="0" distR="0" wp14:anchorId="1AB7D8D1" wp14:editId="1A058619">
                  <wp:extent cx="3125508" cy="2190115"/>
                  <wp:effectExtent l="0" t="0" r="0" b="63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_im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8029" cy="2212903"/>
                          </a:xfrm>
                          <a:prstGeom prst="rect">
                            <a:avLst/>
                          </a:prstGeom>
                        </pic:spPr>
                      </pic:pic>
                    </a:graphicData>
                  </a:graphic>
                </wp:inline>
              </w:drawing>
            </w:r>
          </w:p>
          <w:p w:rsidR="004512C6" w:rsidRDefault="004512C6" w:rsidP="004512C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20</w:t>
            </w:r>
            <w:r w:rsidR="007C5BD6">
              <w:rPr>
                <w:noProof/>
              </w:rPr>
              <w:fldChar w:fldCharType="end"/>
            </w:r>
            <w:r>
              <w:t>: Febrl Deduplication Data Import</w:t>
            </w:r>
          </w:p>
        </w:tc>
        <w:tc>
          <w:tcPr>
            <w:tcW w:w="5648" w:type="dxa"/>
          </w:tcPr>
          <w:p w:rsidR="004512C6" w:rsidRDefault="004512C6" w:rsidP="004512C6">
            <w:pPr>
              <w:keepNext/>
              <w:jc w:val="center"/>
            </w:pPr>
            <w:r>
              <w:rPr>
                <w:noProof/>
                <w:lang w:eastAsia="en-CA"/>
              </w:rPr>
              <w:drawing>
                <wp:inline distT="0" distB="0" distL="0" distR="0" wp14:anchorId="60F61B16" wp14:editId="5C7A090F">
                  <wp:extent cx="3126007" cy="2190466"/>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_linkage_imp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3181" cy="2209507"/>
                          </a:xfrm>
                          <a:prstGeom prst="rect">
                            <a:avLst/>
                          </a:prstGeom>
                        </pic:spPr>
                      </pic:pic>
                    </a:graphicData>
                  </a:graphic>
                </wp:inline>
              </w:drawing>
            </w:r>
          </w:p>
          <w:p w:rsidR="004512C6" w:rsidRDefault="004512C6" w:rsidP="004512C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21</w:t>
            </w:r>
            <w:r w:rsidR="007C5BD6">
              <w:rPr>
                <w:noProof/>
              </w:rPr>
              <w:fldChar w:fldCharType="end"/>
            </w:r>
            <w:r w:rsidRPr="0085492B">
              <w:t xml:space="preserve">: Febrl </w:t>
            </w:r>
            <w:r>
              <w:t>Linkage</w:t>
            </w:r>
            <w:r w:rsidRPr="0085492B">
              <w:t xml:space="preserve"> Data Import</w:t>
            </w:r>
          </w:p>
        </w:tc>
      </w:tr>
      <w:tr w:rsidR="004512C6" w:rsidTr="004512C6">
        <w:trPr>
          <w:jc w:val="center"/>
        </w:trPr>
        <w:tc>
          <w:tcPr>
            <w:tcW w:w="4984" w:type="dxa"/>
          </w:tcPr>
          <w:p w:rsidR="004512C6" w:rsidRDefault="004512C6" w:rsidP="004512C6">
            <w:pPr>
              <w:keepNext/>
              <w:jc w:val="center"/>
            </w:pPr>
            <w:r>
              <w:rPr>
                <w:noProof/>
                <w:lang w:eastAsia="en-CA"/>
              </w:rPr>
              <w:drawing>
                <wp:inline distT="0" distB="0" distL="0" distR="0" wp14:anchorId="50BA7E22" wp14:editId="1D85B798">
                  <wp:extent cx="3181843" cy="222959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_profil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8268" cy="2248107"/>
                          </a:xfrm>
                          <a:prstGeom prst="rect">
                            <a:avLst/>
                          </a:prstGeom>
                        </pic:spPr>
                      </pic:pic>
                    </a:graphicData>
                  </a:graphic>
                </wp:inline>
              </w:drawing>
            </w:r>
          </w:p>
          <w:p w:rsidR="004512C6" w:rsidRDefault="004512C6" w:rsidP="004512C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22</w:t>
            </w:r>
            <w:r w:rsidR="007C5BD6">
              <w:rPr>
                <w:noProof/>
              </w:rPr>
              <w:fldChar w:fldCharType="end"/>
            </w:r>
            <w:r w:rsidRPr="00A36AA8">
              <w:t xml:space="preserve">: Febrl Deduplication Data </w:t>
            </w:r>
            <w:r>
              <w:t>Profiling</w:t>
            </w:r>
          </w:p>
        </w:tc>
        <w:tc>
          <w:tcPr>
            <w:tcW w:w="5648" w:type="dxa"/>
          </w:tcPr>
          <w:p w:rsidR="004512C6" w:rsidRDefault="004512C6" w:rsidP="004512C6">
            <w:pPr>
              <w:keepNext/>
              <w:jc w:val="center"/>
            </w:pPr>
            <w:r>
              <w:rPr>
                <w:noProof/>
                <w:lang w:eastAsia="en-CA"/>
              </w:rPr>
              <w:drawing>
                <wp:inline distT="0" distB="0" distL="0" distR="0" wp14:anchorId="2DE10282" wp14:editId="2C2A0939">
                  <wp:extent cx="3181511" cy="2229358"/>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_indexi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511" cy="2242672"/>
                          </a:xfrm>
                          <a:prstGeom prst="rect">
                            <a:avLst/>
                          </a:prstGeom>
                        </pic:spPr>
                      </pic:pic>
                    </a:graphicData>
                  </a:graphic>
                </wp:inline>
              </w:drawing>
            </w:r>
          </w:p>
          <w:p w:rsidR="004512C6" w:rsidRDefault="004512C6" w:rsidP="004512C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23</w:t>
            </w:r>
            <w:r w:rsidR="007C5BD6">
              <w:rPr>
                <w:noProof/>
              </w:rPr>
              <w:fldChar w:fldCharType="end"/>
            </w:r>
            <w:r w:rsidRPr="00C508E4">
              <w:t xml:space="preserve">: Febrl Deduplication </w:t>
            </w:r>
            <w:r>
              <w:t>Indexing Methods</w:t>
            </w:r>
          </w:p>
        </w:tc>
      </w:tr>
    </w:tbl>
    <w:p w:rsidR="004512C6" w:rsidRPr="004512C6" w:rsidRDefault="004512C6" w:rsidP="004512C6"/>
    <w:tbl>
      <w:tblPr>
        <w:tblStyle w:val="TabloKlavuzu"/>
        <w:tblW w:w="107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5387"/>
      </w:tblGrid>
      <w:tr w:rsidR="00DC4236" w:rsidTr="00A34DC0">
        <w:tc>
          <w:tcPr>
            <w:tcW w:w="5387" w:type="dxa"/>
          </w:tcPr>
          <w:p w:rsidR="00DC4236" w:rsidRDefault="00DC4236" w:rsidP="00DC4236">
            <w:pPr>
              <w:keepNext/>
              <w:jc w:val="center"/>
            </w:pPr>
            <w:r>
              <w:rPr>
                <w:noProof/>
                <w:lang w:eastAsia="en-CA"/>
              </w:rPr>
              <w:lastRenderedPageBreak/>
              <w:drawing>
                <wp:inline distT="0" distB="0" distL="0" distR="0" wp14:anchorId="63B09AEF" wp14:editId="0934AAC1">
                  <wp:extent cx="3154130" cy="2210171"/>
                  <wp:effectExtent l="0" t="0" r="8255"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_comparis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6592" cy="2232918"/>
                          </a:xfrm>
                          <a:prstGeom prst="rect">
                            <a:avLst/>
                          </a:prstGeom>
                        </pic:spPr>
                      </pic:pic>
                    </a:graphicData>
                  </a:graphic>
                </wp:inline>
              </w:drawing>
            </w:r>
          </w:p>
          <w:p w:rsidR="00DC4236" w:rsidRDefault="00DC4236" w:rsidP="00DC423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24</w:t>
            </w:r>
            <w:r w:rsidR="007C5BD6">
              <w:rPr>
                <w:noProof/>
              </w:rPr>
              <w:fldChar w:fldCharType="end"/>
            </w:r>
            <w:r w:rsidRPr="00E60884">
              <w:t xml:space="preserve">: Febrl Deduplication </w:t>
            </w:r>
            <w:r>
              <w:t>Comparison Methods</w:t>
            </w:r>
          </w:p>
        </w:tc>
        <w:tc>
          <w:tcPr>
            <w:tcW w:w="5387" w:type="dxa"/>
          </w:tcPr>
          <w:p w:rsidR="00DC4236" w:rsidRDefault="00DC4236" w:rsidP="00DC4236">
            <w:pPr>
              <w:keepNext/>
              <w:jc w:val="center"/>
            </w:pPr>
            <w:r>
              <w:rPr>
                <w:noProof/>
                <w:lang w:eastAsia="en-CA"/>
              </w:rPr>
              <w:drawing>
                <wp:inline distT="0" distB="0" distL="0" distR="0" wp14:anchorId="44875F1E" wp14:editId="1858D3CC">
                  <wp:extent cx="3160717" cy="2214787"/>
                  <wp:effectExtent l="0" t="0" r="1905"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_classif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1389" cy="2236279"/>
                          </a:xfrm>
                          <a:prstGeom prst="rect">
                            <a:avLst/>
                          </a:prstGeom>
                        </pic:spPr>
                      </pic:pic>
                    </a:graphicData>
                  </a:graphic>
                </wp:inline>
              </w:drawing>
            </w:r>
          </w:p>
          <w:p w:rsidR="00DC4236" w:rsidRDefault="00DC4236" w:rsidP="00DC423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25</w:t>
            </w:r>
            <w:r w:rsidR="007C5BD6">
              <w:rPr>
                <w:noProof/>
              </w:rPr>
              <w:fldChar w:fldCharType="end"/>
            </w:r>
            <w:r w:rsidRPr="005136F5">
              <w:t xml:space="preserve">: Febrl Deduplication </w:t>
            </w:r>
            <w:r>
              <w:t>Classification Methods</w:t>
            </w:r>
          </w:p>
        </w:tc>
      </w:tr>
      <w:tr w:rsidR="00DC4236" w:rsidTr="00A34DC0">
        <w:tc>
          <w:tcPr>
            <w:tcW w:w="5387" w:type="dxa"/>
          </w:tcPr>
          <w:p w:rsidR="00DC4236" w:rsidRDefault="00DC4236" w:rsidP="00DC4236">
            <w:pPr>
              <w:keepNext/>
              <w:jc w:val="center"/>
            </w:pPr>
            <w:r>
              <w:rPr>
                <w:noProof/>
                <w:lang w:eastAsia="en-CA"/>
              </w:rPr>
              <w:drawing>
                <wp:inline distT="0" distB="0" distL="0" distR="0" wp14:anchorId="22C2010B" wp14:editId="07AEC4DD">
                  <wp:extent cx="3116271" cy="2183642"/>
                  <wp:effectExtent l="0" t="0" r="8255" b="762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_outp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6614" cy="2190890"/>
                          </a:xfrm>
                          <a:prstGeom prst="rect">
                            <a:avLst/>
                          </a:prstGeom>
                        </pic:spPr>
                      </pic:pic>
                    </a:graphicData>
                  </a:graphic>
                </wp:inline>
              </w:drawing>
            </w:r>
          </w:p>
          <w:p w:rsidR="00DC4236" w:rsidRDefault="00DC4236" w:rsidP="00271E21">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26</w:t>
            </w:r>
            <w:r w:rsidR="007C5BD6">
              <w:rPr>
                <w:noProof/>
              </w:rPr>
              <w:fldChar w:fldCharType="end"/>
            </w:r>
            <w:r w:rsidRPr="008A29F7">
              <w:t xml:space="preserve">: Febrl Deduplication </w:t>
            </w:r>
            <w:r>
              <w:t>Output &amp; Run</w:t>
            </w:r>
          </w:p>
        </w:tc>
        <w:tc>
          <w:tcPr>
            <w:tcW w:w="5387" w:type="dxa"/>
          </w:tcPr>
          <w:p w:rsidR="00DC4236" w:rsidRDefault="00271E21" w:rsidP="00271E21">
            <w:pPr>
              <w:pStyle w:val="ResimYazs"/>
              <w:keepNext/>
              <w:jc w:val="center"/>
            </w:pPr>
            <w:r>
              <w:rPr>
                <w:noProof/>
                <w:lang w:eastAsia="en-CA"/>
              </w:rPr>
              <w:drawing>
                <wp:inline distT="0" distB="0" distL="0" distR="0" wp14:anchorId="56C2F8CC" wp14:editId="10CF91E3">
                  <wp:extent cx="3139048" cy="2199602"/>
                  <wp:effectExtent l="0" t="0" r="444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_evaluation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65102" cy="2217859"/>
                          </a:xfrm>
                          <a:prstGeom prst="rect">
                            <a:avLst/>
                          </a:prstGeom>
                        </pic:spPr>
                      </pic:pic>
                    </a:graphicData>
                  </a:graphic>
                </wp:inline>
              </w:drawing>
            </w:r>
            <w:r>
              <w:t xml:space="preserve">Figure </w:t>
            </w:r>
            <w:r w:rsidR="007C5BD6">
              <w:fldChar w:fldCharType="begin"/>
            </w:r>
            <w:r w:rsidR="007C5BD6">
              <w:instrText xml:space="preserve"> SEQ Figure \* ARABIC </w:instrText>
            </w:r>
            <w:r w:rsidR="007C5BD6">
              <w:fldChar w:fldCharType="separate"/>
            </w:r>
            <w:r w:rsidR="007C5BD6">
              <w:rPr>
                <w:noProof/>
              </w:rPr>
              <w:t>27</w:t>
            </w:r>
            <w:r w:rsidR="007C5BD6">
              <w:rPr>
                <w:noProof/>
              </w:rPr>
              <w:fldChar w:fldCharType="end"/>
            </w:r>
            <w:r w:rsidRPr="008E4691">
              <w:t>: Febrl Match Evaluation Graph</w:t>
            </w:r>
          </w:p>
        </w:tc>
      </w:tr>
    </w:tbl>
    <w:p w:rsidR="008211CA" w:rsidRDefault="008211CA" w:rsidP="00F54F5E">
      <w:pPr>
        <w:pStyle w:val="Balk3"/>
        <w:numPr>
          <w:ilvl w:val="2"/>
          <w:numId w:val="1"/>
        </w:numPr>
        <w:pBdr>
          <w:top w:val="single" w:sz="4" w:space="1" w:color="auto"/>
        </w:pBdr>
        <w:spacing w:line="360" w:lineRule="auto"/>
      </w:pPr>
      <w:bookmarkStart w:id="16" w:name="_Toc37768807"/>
      <w:r>
        <w:t>Data Ladder</w:t>
      </w:r>
      <w:bookmarkEnd w:id="16"/>
    </w:p>
    <w:p w:rsidR="0024582C" w:rsidRDefault="0024582C" w:rsidP="0024582C">
      <w:r>
        <w:t xml:space="preserve">Data Ladder is one of the commercial systems. Thus, it has a lot of features that makes </w:t>
      </w:r>
      <w:r w:rsidR="00EB6EB9">
        <w:t xml:space="preserve">the </w:t>
      </w:r>
      <w:r>
        <w:t>system easy to use. It has great GUI</w:t>
      </w:r>
      <w:r w:rsidR="00D57345">
        <w:t>,</w:t>
      </w:r>
      <w:r>
        <w:t xml:space="preserve"> also shows each steps for entity</w:t>
      </w:r>
      <w:r w:rsidR="00EB6EB9">
        <w:t xml:space="preserve"> matching operation in the left</w:t>
      </w:r>
      <w:r>
        <w:t xml:space="preserve"> side in the GUI.</w:t>
      </w:r>
    </w:p>
    <w:p w:rsidR="00EF0E23" w:rsidRDefault="005A230E" w:rsidP="0024582C">
      <w:r>
        <w:t>Data Ladder accepts more than one</w:t>
      </w:r>
      <w:r w:rsidR="00EF0E23">
        <w:t xml:space="preserve"> dataset </w:t>
      </w:r>
      <w:r w:rsidR="00EF0E23" w:rsidRPr="00725657">
        <w:t>simultaneously</w:t>
      </w:r>
      <w:r w:rsidR="00EF0E23">
        <w:t>. That means user</w:t>
      </w:r>
      <w:r w:rsidR="00EB6EB9">
        <w:t>s</w:t>
      </w:r>
      <w:r w:rsidR="00EF0E23">
        <w:t xml:space="preserve"> can compare multiple datasets. Magellan takes </w:t>
      </w:r>
      <w:r>
        <w:t>two tables while SERF takes only one</w:t>
      </w:r>
      <w:r w:rsidR="00EF0E23">
        <w:t xml:space="preserve"> tabl</w:t>
      </w:r>
      <w:r>
        <w:t>e as an input. FRIL could take one</w:t>
      </w:r>
      <w:r w:rsidR="00EF0E23">
        <w:t xml:space="preserve"> or </w:t>
      </w:r>
      <w:r>
        <w:t>two</w:t>
      </w:r>
      <w:r w:rsidR="00EF0E23">
        <w:t xml:space="preserve"> depending on it</w:t>
      </w:r>
      <w:r w:rsidR="003617F4">
        <w:t>s modes. Data Ladder can take more than two</w:t>
      </w:r>
      <w:r w:rsidR="00EF0E23">
        <w:t xml:space="preserve"> datasets.</w:t>
      </w:r>
      <w:r w:rsidR="001770F3">
        <w:t xml:space="preserve"> Also, users can choose which tables to compare. </w:t>
      </w:r>
      <w:r w:rsidR="00A1631B">
        <w:t>Comparison</w:t>
      </w:r>
      <w:r w:rsidR="001770F3">
        <w:t xml:space="preserve"> could </w:t>
      </w:r>
      <w:r w:rsidR="00A1631B">
        <w:t>be</w:t>
      </w:r>
      <w:r w:rsidR="003617F4">
        <w:t xml:space="preserve"> only one</w:t>
      </w:r>
      <w:r w:rsidR="001770F3">
        <w:t xml:space="preserve"> table, between </w:t>
      </w:r>
      <w:r w:rsidR="003617F4">
        <w:t>two</w:t>
      </w:r>
      <w:r w:rsidR="001770F3">
        <w:t xml:space="preserve"> tables or within </w:t>
      </w:r>
      <w:r w:rsidR="003617F4">
        <w:t>two</w:t>
      </w:r>
      <w:r w:rsidR="001770F3">
        <w:t xml:space="preserve"> tables</w:t>
      </w:r>
      <w:r w:rsidR="0045786C">
        <w:t xml:space="preserve"> </w:t>
      </w:r>
      <w:r w:rsidR="003617F4">
        <w:t xml:space="preserve">as shown in </w:t>
      </w:r>
      <w:r w:rsidR="0045786C">
        <w:t>Figure 28</w:t>
      </w:r>
      <w:r w:rsidR="001770F3">
        <w:t>.</w:t>
      </w:r>
    </w:p>
    <w:p w:rsidR="00903DDC" w:rsidRDefault="001770F3" w:rsidP="00903DDC">
      <w:pPr>
        <w:keepNext/>
        <w:jc w:val="center"/>
      </w:pPr>
      <w:r w:rsidRPr="001770F3">
        <w:rPr>
          <w:noProof/>
          <w:lang w:eastAsia="en-CA"/>
        </w:rPr>
        <w:drawing>
          <wp:inline distT="0" distB="0" distL="0" distR="0" wp14:anchorId="061C7AE6" wp14:editId="0DA37D55">
            <wp:extent cx="3982217" cy="88028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2764" cy="884822"/>
                    </a:xfrm>
                    <a:prstGeom prst="rect">
                      <a:avLst/>
                    </a:prstGeom>
                  </pic:spPr>
                </pic:pic>
              </a:graphicData>
            </a:graphic>
          </wp:inline>
        </w:drawing>
      </w:r>
    </w:p>
    <w:p w:rsidR="001770F3" w:rsidRDefault="00903DDC" w:rsidP="00903DDC">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28</w:t>
      </w:r>
      <w:r w:rsidR="007C5BD6">
        <w:rPr>
          <w:noProof/>
        </w:rPr>
        <w:fldChar w:fldCharType="end"/>
      </w:r>
      <w:r>
        <w:t>: Data Ladder Match Table Selection</w:t>
      </w:r>
    </w:p>
    <w:p w:rsidR="00E65952" w:rsidRDefault="00E65952" w:rsidP="0024582C">
      <w:r>
        <w:lastRenderedPageBreak/>
        <w:t xml:space="preserve">Data Ladder can import numerous types of data such as text with different separators, Excel, </w:t>
      </w:r>
      <w:r w:rsidR="00EB6EB9">
        <w:t>more than ten</w:t>
      </w:r>
      <w:r>
        <w:t xml:space="preserve"> types of databases, CRM, social media, email… </w:t>
      </w:r>
      <w:r w:rsidR="000B01D3">
        <w:t>After importing data, user</w:t>
      </w:r>
      <w:r w:rsidR="00EB6EB9">
        <w:t>s</w:t>
      </w:r>
      <w:r w:rsidR="000B01D3">
        <w:t xml:space="preserve"> can use </w:t>
      </w:r>
      <w:r w:rsidR="00EB6EB9">
        <w:t xml:space="preserve">the </w:t>
      </w:r>
      <w:r w:rsidR="000B01D3">
        <w:t>data profiling tool to see dataset attribut</w:t>
      </w:r>
      <w:r w:rsidR="00FE0AFD">
        <w:t>e features like emptiness, type and</w:t>
      </w:r>
      <w:r w:rsidR="000B01D3">
        <w:t xml:space="preserve"> min-max values. </w:t>
      </w:r>
      <w:r w:rsidR="00315DAA">
        <w:t>The next step is Address Verification. Data Ladder provides this feature with GPS and zip code data.</w:t>
      </w:r>
      <w:r w:rsidR="00636D39">
        <w:t xml:space="preserve"> However, this project’s datasets don’t have any precise address attribute therefore, this feature couldn’t use in the experiments.</w:t>
      </w:r>
      <w:r w:rsidR="003D5D6C">
        <w:t xml:space="preserve"> After that, user can modify the dataset </w:t>
      </w:r>
      <w:r w:rsidR="00C5698E">
        <w:t xml:space="preserve">in </w:t>
      </w:r>
      <w:r w:rsidR="00321729">
        <w:t xml:space="preserve">the </w:t>
      </w:r>
      <w:r w:rsidR="003D5D6C">
        <w:t xml:space="preserve">Data Cleansing &amp; Standardization </w:t>
      </w:r>
      <w:r w:rsidR="00C5698E">
        <w:t>step. There are different features in this step. Some of them are change lower-uppercase, remove or change some characters in the columns and removing letters or digits. There are also some column types like first name, full name and address. These types can separate the</w:t>
      </w:r>
      <w:r w:rsidR="00321729">
        <w:t xml:space="preserve"> values of</w:t>
      </w:r>
      <w:r w:rsidR="00C5698E">
        <w:t xml:space="preserve"> </w:t>
      </w:r>
      <w:r w:rsidR="00321729">
        <w:t xml:space="preserve">the </w:t>
      </w:r>
      <w:r w:rsidR="00C5698E">
        <w:t xml:space="preserve">selected columns. For instance, </w:t>
      </w:r>
      <w:r w:rsidR="006572DA">
        <w:t>while working on</w:t>
      </w:r>
      <w:r w:rsidR="00321729">
        <w:t xml:space="preserve"> the</w:t>
      </w:r>
      <w:r w:rsidR="006572DA">
        <w:t xml:space="preserve"> Restaurants dataset, </w:t>
      </w:r>
      <w:r w:rsidR="006572DA" w:rsidRPr="003744B9">
        <w:rPr>
          <w:i/>
        </w:rPr>
        <w:t>addr</w:t>
      </w:r>
      <w:r w:rsidR="006572DA">
        <w:rPr>
          <w:i/>
        </w:rPr>
        <w:t xml:space="preserve"> </w:t>
      </w:r>
      <w:r w:rsidR="006572DA">
        <w:t xml:space="preserve">attribute selected as Address type. Data Ladder splits </w:t>
      </w:r>
      <w:r w:rsidR="006572DA">
        <w:rPr>
          <w:i/>
        </w:rPr>
        <w:t xml:space="preserve">addr </w:t>
      </w:r>
      <w:r w:rsidR="006572DA">
        <w:t xml:space="preserve">column and creates new columns such as Number, Building, Street, City… These new columns can be used in matching conditions, however; </w:t>
      </w:r>
      <w:r w:rsidR="00321729">
        <w:t>in this project instead of auto-</w:t>
      </w:r>
      <w:r w:rsidR="006572DA">
        <w:t xml:space="preserve">generated columns initial </w:t>
      </w:r>
      <w:r w:rsidR="006572DA">
        <w:rPr>
          <w:i/>
        </w:rPr>
        <w:t>addr</w:t>
      </w:r>
      <w:r w:rsidR="00653053">
        <w:t xml:space="preserve"> attribute</w:t>
      </w:r>
      <w:r w:rsidR="006572DA">
        <w:t xml:space="preserve"> used.</w:t>
      </w:r>
    </w:p>
    <w:p w:rsidR="00C45C1A" w:rsidRDefault="00C45C1A" w:rsidP="0024582C">
      <w:r>
        <w:t>The last step for matcher operation is Matcher configuration. In this step, user</w:t>
      </w:r>
      <w:r w:rsidR="00321729">
        <w:t>s have</w:t>
      </w:r>
      <w:r>
        <w:t xml:space="preserve"> to ch</w:t>
      </w:r>
      <w:r w:rsidR="00321729">
        <w:t>o</w:t>
      </w:r>
      <w:r>
        <w:t>ose distant methods for tuple comparison. There are also threshold and weight values that can be adjustable. After that matcher finishes its operation, it shows detailed results of matched pairs or groups. User</w:t>
      </w:r>
      <w:r w:rsidR="00321729">
        <w:t>s</w:t>
      </w:r>
      <w:r>
        <w:t xml:space="preserve"> could see similarity confidence </w:t>
      </w:r>
      <w:r w:rsidR="00321729">
        <w:t>in</w:t>
      </w:r>
      <w:r>
        <w:t xml:space="preserve"> each match. Also, Data Ladder can create and printable PDF report of the matcher operation. This report consists of </w:t>
      </w:r>
      <w:r w:rsidR="00321729">
        <w:t xml:space="preserve">the </w:t>
      </w:r>
      <w:r>
        <w:t xml:space="preserve">number of matched tuples, confidence graph and runtime of each </w:t>
      </w:r>
      <w:r w:rsidR="006572DA">
        <w:t>operation</w:t>
      </w:r>
      <w:r>
        <w:t>.</w:t>
      </w:r>
    </w:p>
    <w:p w:rsidR="00772856" w:rsidRDefault="00550732" w:rsidP="001623A5">
      <w:r>
        <w:t>After matcher operation, user</w:t>
      </w:r>
      <w:r w:rsidR="00BE14E2">
        <w:t>s</w:t>
      </w:r>
      <w:r>
        <w:t xml:space="preserve"> can merge matched tuples with selected attribute features. </w:t>
      </w:r>
      <w:r w:rsidR="008478AC">
        <w:t>The final operation and step of the Data Ladder is Data Export. Users can export merged or matched dataset</w:t>
      </w:r>
      <w:r w:rsidR="00BE14E2">
        <w:t>s</w:t>
      </w:r>
      <w:r w:rsidR="008478AC">
        <w:t xml:space="preserve"> in this section of the system.</w:t>
      </w:r>
      <w:r>
        <w:t xml:space="preserve"> </w:t>
      </w:r>
      <w:r w:rsidR="000A233B">
        <w:t xml:space="preserve">There is also </w:t>
      </w:r>
      <w:r w:rsidR="00BE14E2">
        <w:t xml:space="preserve">a </w:t>
      </w:r>
      <w:r w:rsidR="000A233B">
        <w:t xml:space="preserve">scheduled task option for automatically </w:t>
      </w:r>
      <w:r w:rsidR="00435EE3">
        <w:t xml:space="preserve">runnable </w:t>
      </w:r>
      <w:r w:rsidR="000A233B">
        <w:t>deduplication detection operation.</w:t>
      </w:r>
      <w:r w:rsidR="000B1D0F">
        <w:t xml:space="preserve"> Table 11 and Figure 29-40 show Data Ladder’s features and UI.</w:t>
      </w:r>
    </w:p>
    <w:tbl>
      <w:tblPr>
        <w:tblStyle w:val="TabloKlavuz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1417"/>
        <w:gridCol w:w="1134"/>
        <w:gridCol w:w="1418"/>
        <w:gridCol w:w="1276"/>
        <w:gridCol w:w="1134"/>
        <w:gridCol w:w="1134"/>
        <w:gridCol w:w="1037"/>
      </w:tblGrid>
      <w:tr w:rsidR="00440E8F" w:rsidTr="00C344E6">
        <w:tc>
          <w:tcPr>
            <w:tcW w:w="846" w:type="dxa"/>
            <w:shd w:val="clear" w:color="auto" w:fill="9CC2E5" w:themeFill="accent1" w:themeFillTint="99"/>
            <w:vAlign w:val="center"/>
          </w:tcPr>
          <w:p w:rsidR="00440E8F" w:rsidRPr="00785DB6" w:rsidRDefault="00440E8F" w:rsidP="00440E8F">
            <w:pPr>
              <w:jc w:val="center"/>
              <w:rPr>
                <w:b/>
              </w:rPr>
            </w:pPr>
            <w:r w:rsidRPr="00785DB6">
              <w:rPr>
                <w:b/>
              </w:rPr>
              <w:t>GUI</w:t>
            </w:r>
          </w:p>
        </w:tc>
        <w:tc>
          <w:tcPr>
            <w:tcW w:w="1417" w:type="dxa"/>
            <w:shd w:val="clear" w:color="auto" w:fill="9CC2E5" w:themeFill="accent1" w:themeFillTint="99"/>
            <w:vAlign w:val="center"/>
          </w:tcPr>
          <w:p w:rsidR="00440E8F" w:rsidRPr="00785DB6" w:rsidRDefault="00440E8F" w:rsidP="00440E8F">
            <w:pPr>
              <w:jc w:val="center"/>
              <w:rPr>
                <w:b/>
              </w:rPr>
            </w:pPr>
            <w:r w:rsidRPr="00785DB6">
              <w:rPr>
                <w:b/>
              </w:rPr>
              <w:t>Input</w:t>
            </w:r>
          </w:p>
        </w:tc>
        <w:tc>
          <w:tcPr>
            <w:tcW w:w="1134" w:type="dxa"/>
            <w:shd w:val="clear" w:color="auto" w:fill="9CC2E5" w:themeFill="accent1" w:themeFillTint="99"/>
            <w:vAlign w:val="center"/>
          </w:tcPr>
          <w:p w:rsidR="00440E8F" w:rsidRPr="00785DB6" w:rsidRDefault="00440E8F" w:rsidP="00440E8F">
            <w:pPr>
              <w:jc w:val="center"/>
              <w:rPr>
                <w:b/>
              </w:rPr>
            </w:pPr>
            <w:r w:rsidRPr="00785DB6">
              <w:rPr>
                <w:b/>
              </w:rPr>
              <w:t># Index methods</w:t>
            </w:r>
          </w:p>
        </w:tc>
        <w:tc>
          <w:tcPr>
            <w:tcW w:w="1418" w:type="dxa"/>
            <w:shd w:val="clear" w:color="auto" w:fill="9CC2E5" w:themeFill="accent1" w:themeFillTint="99"/>
            <w:vAlign w:val="center"/>
          </w:tcPr>
          <w:p w:rsidR="00440E8F" w:rsidRPr="00785DB6" w:rsidRDefault="00440E8F" w:rsidP="00440E8F">
            <w:pPr>
              <w:jc w:val="center"/>
              <w:rPr>
                <w:b/>
              </w:rPr>
            </w:pPr>
            <w:r w:rsidRPr="00785DB6">
              <w:rPr>
                <w:b/>
              </w:rPr>
              <w:t># Compare methods</w:t>
            </w:r>
          </w:p>
        </w:tc>
        <w:tc>
          <w:tcPr>
            <w:tcW w:w="1276" w:type="dxa"/>
            <w:shd w:val="clear" w:color="auto" w:fill="9CC2E5" w:themeFill="accent1" w:themeFillTint="99"/>
            <w:vAlign w:val="center"/>
          </w:tcPr>
          <w:p w:rsidR="00440E8F" w:rsidRPr="00785DB6" w:rsidRDefault="00440E8F" w:rsidP="00440E8F">
            <w:pPr>
              <w:jc w:val="center"/>
              <w:rPr>
                <w:b/>
              </w:rPr>
            </w:pPr>
            <w:r w:rsidRPr="00785DB6">
              <w:rPr>
                <w:b/>
              </w:rPr>
              <w:t>Debugger</w:t>
            </w:r>
          </w:p>
        </w:tc>
        <w:tc>
          <w:tcPr>
            <w:tcW w:w="1134" w:type="dxa"/>
            <w:shd w:val="clear" w:color="auto" w:fill="9CC2E5" w:themeFill="accent1" w:themeFillTint="99"/>
            <w:vAlign w:val="center"/>
          </w:tcPr>
          <w:p w:rsidR="00440E8F" w:rsidRPr="00785DB6" w:rsidRDefault="00440E8F" w:rsidP="00440E8F">
            <w:pPr>
              <w:jc w:val="center"/>
              <w:rPr>
                <w:b/>
              </w:rPr>
            </w:pPr>
            <w:r w:rsidRPr="00785DB6">
              <w:rPr>
                <w:b/>
              </w:rPr>
              <w:t>Profiling</w:t>
            </w:r>
          </w:p>
        </w:tc>
        <w:tc>
          <w:tcPr>
            <w:tcW w:w="1134" w:type="dxa"/>
            <w:shd w:val="clear" w:color="auto" w:fill="9CC2E5" w:themeFill="accent1" w:themeFillTint="99"/>
            <w:vAlign w:val="center"/>
          </w:tcPr>
          <w:p w:rsidR="00440E8F" w:rsidRPr="00785DB6" w:rsidRDefault="00440E8F" w:rsidP="00440E8F">
            <w:pPr>
              <w:jc w:val="center"/>
              <w:rPr>
                <w:b/>
              </w:rPr>
            </w:pPr>
            <w:r w:rsidRPr="00785DB6">
              <w:rPr>
                <w:b/>
              </w:rPr>
              <w:t>Require</w:t>
            </w:r>
            <w:r w:rsidR="00785DB6">
              <w:rPr>
                <w:b/>
              </w:rPr>
              <w:t>-</w:t>
            </w:r>
            <w:r w:rsidRPr="00785DB6">
              <w:rPr>
                <w:b/>
              </w:rPr>
              <w:t>ments</w:t>
            </w:r>
          </w:p>
        </w:tc>
        <w:tc>
          <w:tcPr>
            <w:tcW w:w="1037" w:type="dxa"/>
            <w:shd w:val="clear" w:color="auto" w:fill="9CC2E5" w:themeFill="accent1" w:themeFillTint="99"/>
            <w:vAlign w:val="center"/>
          </w:tcPr>
          <w:p w:rsidR="00440E8F" w:rsidRPr="00785DB6" w:rsidRDefault="00440E8F" w:rsidP="00440E8F">
            <w:pPr>
              <w:jc w:val="center"/>
              <w:rPr>
                <w:b/>
              </w:rPr>
            </w:pPr>
            <w:r w:rsidRPr="00785DB6">
              <w:rPr>
                <w:b/>
              </w:rPr>
              <w:t>Other</w:t>
            </w:r>
          </w:p>
        </w:tc>
      </w:tr>
      <w:tr w:rsidR="002952BC" w:rsidTr="00C344E6">
        <w:tc>
          <w:tcPr>
            <w:tcW w:w="846" w:type="dxa"/>
            <w:vAlign w:val="center"/>
          </w:tcPr>
          <w:p w:rsidR="002952BC" w:rsidRDefault="002952BC" w:rsidP="006225D5">
            <w:pPr>
              <w:jc w:val="center"/>
            </w:pPr>
            <w:r>
              <w:t>Yes</w:t>
            </w:r>
          </w:p>
        </w:tc>
        <w:tc>
          <w:tcPr>
            <w:tcW w:w="1417" w:type="dxa"/>
            <w:shd w:val="clear" w:color="auto" w:fill="DEEAF6" w:themeFill="accent1" w:themeFillTint="33"/>
            <w:vAlign w:val="center"/>
          </w:tcPr>
          <w:p w:rsidR="002952BC" w:rsidRDefault="002952BC" w:rsidP="006225D5">
            <w:pPr>
              <w:jc w:val="center"/>
            </w:pPr>
            <w:r>
              <w:t>CSV, Excel, Text, DB, Social media</w:t>
            </w:r>
          </w:p>
        </w:tc>
        <w:tc>
          <w:tcPr>
            <w:tcW w:w="1134" w:type="dxa"/>
            <w:vAlign w:val="center"/>
          </w:tcPr>
          <w:p w:rsidR="002952BC" w:rsidRDefault="002952BC" w:rsidP="006225D5">
            <w:pPr>
              <w:jc w:val="center"/>
            </w:pPr>
            <w:r>
              <w:t>None</w:t>
            </w:r>
          </w:p>
        </w:tc>
        <w:tc>
          <w:tcPr>
            <w:tcW w:w="1418" w:type="dxa"/>
            <w:shd w:val="clear" w:color="auto" w:fill="DEEAF6" w:themeFill="accent1" w:themeFillTint="33"/>
            <w:vAlign w:val="center"/>
          </w:tcPr>
          <w:p w:rsidR="002952BC" w:rsidRDefault="002952BC" w:rsidP="006225D5">
            <w:pPr>
              <w:jc w:val="center"/>
            </w:pPr>
            <w:r>
              <w:t>4</w:t>
            </w:r>
          </w:p>
          <w:p w:rsidR="002952BC" w:rsidRDefault="002952BC" w:rsidP="002952BC">
            <w:pPr>
              <w:jc w:val="center"/>
            </w:pPr>
            <w:r>
              <w:t>(Fuzzy-match, phonetic)</w:t>
            </w:r>
          </w:p>
        </w:tc>
        <w:tc>
          <w:tcPr>
            <w:tcW w:w="1276" w:type="dxa"/>
            <w:vAlign w:val="center"/>
          </w:tcPr>
          <w:p w:rsidR="002952BC" w:rsidRDefault="002952BC" w:rsidP="006225D5">
            <w:pPr>
              <w:jc w:val="center"/>
            </w:pPr>
            <w:r>
              <w:t>No</w:t>
            </w:r>
          </w:p>
        </w:tc>
        <w:tc>
          <w:tcPr>
            <w:tcW w:w="1134" w:type="dxa"/>
            <w:shd w:val="clear" w:color="auto" w:fill="DEEAF6" w:themeFill="accent1" w:themeFillTint="33"/>
            <w:vAlign w:val="center"/>
          </w:tcPr>
          <w:p w:rsidR="002952BC" w:rsidRDefault="002952BC" w:rsidP="006225D5">
            <w:pPr>
              <w:jc w:val="center"/>
            </w:pPr>
            <w:r>
              <w:t>Yes</w:t>
            </w:r>
          </w:p>
        </w:tc>
        <w:tc>
          <w:tcPr>
            <w:tcW w:w="1134" w:type="dxa"/>
            <w:vAlign w:val="center"/>
          </w:tcPr>
          <w:p w:rsidR="002952BC" w:rsidRDefault="002952BC" w:rsidP="006225D5">
            <w:pPr>
              <w:jc w:val="center"/>
            </w:pPr>
            <w:r>
              <w:t>None</w:t>
            </w:r>
          </w:p>
        </w:tc>
        <w:tc>
          <w:tcPr>
            <w:tcW w:w="1037" w:type="dxa"/>
            <w:shd w:val="clear" w:color="auto" w:fill="DEEAF6" w:themeFill="accent1" w:themeFillTint="33"/>
            <w:vAlign w:val="center"/>
          </w:tcPr>
          <w:p w:rsidR="002952BC" w:rsidRDefault="002952BC" w:rsidP="001623A5">
            <w:pPr>
              <w:keepNext/>
              <w:jc w:val="center"/>
            </w:pPr>
            <w:r>
              <w:t>Match report</w:t>
            </w:r>
          </w:p>
        </w:tc>
      </w:tr>
    </w:tbl>
    <w:p w:rsidR="002952BC" w:rsidRDefault="001623A5" w:rsidP="001623A5">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11</w:t>
      </w:r>
      <w:r w:rsidR="007C5BD6">
        <w:rPr>
          <w:noProof/>
        </w:rPr>
        <w:fldChar w:fldCharType="end"/>
      </w:r>
      <w:r>
        <w:t xml:space="preserve">: </w:t>
      </w:r>
      <w:r w:rsidRPr="002C535E">
        <w:t>Data Ladder System Features</w:t>
      </w:r>
    </w:p>
    <w:tbl>
      <w:tblPr>
        <w:tblStyle w:val="TabloKlavuzu"/>
        <w:tblW w:w="1105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9"/>
        <w:gridCol w:w="5508"/>
      </w:tblGrid>
      <w:tr w:rsidR="00C46FA1" w:rsidTr="00516383">
        <w:tc>
          <w:tcPr>
            <w:tcW w:w="5549" w:type="dxa"/>
          </w:tcPr>
          <w:p w:rsidR="00C46FA1" w:rsidRDefault="00424E51" w:rsidP="00C46FA1">
            <w:pPr>
              <w:keepNext/>
              <w:jc w:val="center"/>
            </w:pPr>
            <w:r>
              <w:rPr>
                <w:noProof/>
                <w:lang w:eastAsia="en-CA"/>
              </w:rPr>
              <w:drawing>
                <wp:inline distT="0" distB="0" distL="0" distR="0" wp14:anchorId="540BED0F" wp14:editId="689247B7">
                  <wp:extent cx="1981460" cy="1817077"/>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L_window.png"/>
                          <pic:cNvPicPr/>
                        </pic:nvPicPr>
                        <pic:blipFill rotWithShape="1">
                          <a:blip r:embed="rId35" cstate="print">
                            <a:extLst>
                              <a:ext uri="{28A0092B-C50C-407E-A947-70E740481C1C}">
                                <a14:useLocalDpi xmlns:a14="http://schemas.microsoft.com/office/drawing/2010/main" val="0"/>
                              </a:ext>
                            </a:extLst>
                          </a:blip>
                          <a:srcRect r="73994" b="56442"/>
                          <a:stretch/>
                        </pic:blipFill>
                        <pic:spPr bwMode="auto">
                          <a:xfrm>
                            <a:off x="0" y="0"/>
                            <a:ext cx="1995101" cy="1829586"/>
                          </a:xfrm>
                          <a:prstGeom prst="rect">
                            <a:avLst/>
                          </a:prstGeom>
                          <a:ln>
                            <a:noFill/>
                          </a:ln>
                          <a:extLst>
                            <a:ext uri="{53640926-AAD7-44D8-BBD7-CCE9431645EC}">
                              <a14:shadowObscured xmlns:a14="http://schemas.microsoft.com/office/drawing/2010/main"/>
                            </a:ext>
                          </a:extLst>
                        </pic:spPr>
                      </pic:pic>
                    </a:graphicData>
                  </a:graphic>
                </wp:inline>
              </w:drawing>
            </w:r>
          </w:p>
          <w:p w:rsidR="00C46FA1" w:rsidRDefault="00C46FA1" w:rsidP="00C46FA1">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29</w:t>
            </w:r>
            <w:r w:rsidR="007C5BD6">
              <w:rPr>
                <w:noProof/>
              </w:rPr>
              <w:fldChar w:fldCharType="end"/>
            </w:r>
            <w:r>
              <w:t>: Data Ladder Window &amp; Matcher Steps</w:t>
            </w:r>
          </w:p>
        </w:tc>
        <w:tc>
          <w:tcPr>
            <w:tcW w:w="5508" w:type="dxa"/>
          </w:tcPr>
          <w:p w:rsidR="00C46FA1" w:rsidRDefault="00C46FA1" w:rsidP="00C46FA1">
            <w:pPr>
              <w:keepNext/>
              <w:jc w:val="center"/>
            </w:pPr>
            <w:r>
              <w:rPr>
                <w:noProof/>
                <w:lang w:eastAsia="en-CA"/>
              </w:rPr>
              <w:drawing>
                <wp:inline distT="0" distB="0" distL="0" distR="0" wp14:anchorId="4ED62D91" wp14:editId="099EF7B5">
                  <wp:extent cx="2390825" cy="1784350"/>
                  <wp:effectExtent l="0" t="0" r="9525"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L_upload_data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81313" cy="1851884"/>
                          </a:xfrm>
                          <a:prstGeom prst="rect">
                            <a:avLst/>
                          </a:prstGeom>
                        </pic:spPr>
                      </pic:pic>
                    </a:graphicData>
                  </a:graphic>
                </wp:inline>
              </w:drawing>
            </w:r>
          </w:p>
          <w:p w:rsidR="00C46FA1" w:rsidRDefault="00C46FA1" w:rsidP="00C46FA1">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30</w:t>
            </w:r>
            <w:r w:rsidR="007C5BD6">
              <w:rPr>
                <w:noProof/>
              </w:rPr>
              <w:fldChar w:fldCharType="end"/>
            </w:r>
            <w:r>
              <w:t>: Data Ladder Data Import Window</w:t>
            </w:r>
          </w:p>
        </w:tc>
      </w:tr>
    </w:tbl>
    <w:p w:rsidR="00C46FA1" w:rsidRPr="00C46FA1" w:rsidRDefault="00C46FA1" w:rsidP="00C46FA1"/>
    <w:tbl>
      <w:tblPr>
        <w:tblStyle w:val="TabloKlavuzu"/>
        <w:tblW w:w="11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4"/>
        <w:gridCol w:w="5646"/>
      </w:tblGrid>
      <w:tr w:rsidR="0047653F" w:rsidTr="00965DBD">
        <w:trPr>
          <w:jc w:val="center"/>
        </w:trPr>
        <w:tc>
          <w:tcPr>
            <w:tcW w:w="5696" w:type="dxa"/>
          </w:tcPr>
          <w:p w:rsidR="00A87B1D" w:rsidRDefault="00965DBD" w:rsidP="001623A5">
            <w:pPr>
              <w:keepNext/>
              <w:jc w:val="center"/>
            </w:pPr>
            <w:r>
              <w:rPr>
                <w:noProof/>
                <w:lang w:eastAsia="en-CA"/>
              </w:rPr>
              <w:lastRenderedPageBreak/>
              <w:drawing>
                <wp:inline distT="0" distB="0" distL="0" distR="0" wp14:anchorId="3291A10A" wp14:editId="17DBBEA6">
                  <wp:extent cx="3265328" cy="2508738"/>
                  <wp:effectExtent l="0" t="0" r="0" b="63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L_upload_data.png"/>
                          <pic:cNvPicPr/>
                        </pic:nvPicPr>
                        <pic:blipFill rotWithShape="1">
                          <a:blip r:embed="rId37" cstate="print">
                            <a:extLst>
                              <a:ext uri="{28A0092B-C50C-407E-A947-70E740481C1C}">
                                <a14:useLocalDpi xmlns:a14="http://schemas.microsoft.com/office/drawing/2010/main" val="0"/>
                              </a:ext>
                            </a:extLst>
                          </a:blip>
                          <a:srcRect l="7851" t="6878" r="7839" b="5809"/>
                          <a:stretch/>
                        </pic:blipFill>
                        <pic:spPr bwMode="auto">
                          <a:xfrm>
                            <a:off x="0" y="0"/>
                            <a:ext cx="3301807" cy="2536764"/>
                          </a:xfrm>
                          <a:prstGeom prst="rect">
                            <a:avLst/>
                          </a:prstGeom>
                          <a:ln>
                            <a:noFill/>
                          </a:ln>
                          <a:extLst>
                            <a:ext uri="{53640926-AAD7-44D8-BBD7-CCE9431645EC}">
                              <a14:shadowObscured xmlns:a14="http://schemas.microsoft.com/office/drawing/2010/main"/>
                            </a:ext>
                          </a:extLst>
                        </pic:spPr>
                      </pic:pic>
                    </a:graphicData>
                  </a:graphic>
                </wp:inline>
              </w:drawing>
            </w:r>
          </w:p>
          <w:p w:rsidR="00105337" w:rsidRDefault="00A87B1D"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31</w:t>
            </w:r>
            <w:r w:rsidR="007C5BD6">
              <w:rPr>
                <w:noProof/>
              </w:rPr>
              <w:fldChar w:fldCharType="end"/>
            </w:r>
            <w:r>
              <w:t>: Data Ladder Importing Features</w:t>
            </w:r>
          </w:p>
        </w:tc>
        <w:tc>
          <w:tcPr>
            <w:tcW w:w="5644" w:type="dxa"/>
          </w:tcPr>
          <w:p w:rsidR="00A87B1D" w:rsidRDefault="00105337" w:rsidP="001623A5">
            <w:pPr>
              <w:keepNext/>
              <w:jc w:val="center"/>
            </w:pPr>
            <w:r>
              <w:rPr>
                <w:noProof/>
                <w:lang w:eastAsia="en-CA"/>
              </w:rPr>
              <w:drawing>
                <wp:inline distT="0" distB="0" distL="0" distR="0" wp14:anchorId="642D9AC1" wp14:editId="4496BDA6">
                  <wp:extent cx="3359113" cy="249701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L_profili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28437" cy="2548548"/>
                          </a:xfrm>
                          <a:prstGeom prst="rect">
                            <a:avLst/>
                          </a:prstGeom>
                        </pic:spPr>
                      </pic:pic>
                    </a:graphicData>
                  </a:graphic>
                </wp:inline>
              </w:drawing>
            </w:r>
          </w:p>
          <w:p w:rsidR="00105337" w:rsidRDefault="00A87B1D"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32</w:t>
            </w:r>
            <w:r w:rsidR="007C5BD6">
              <w:rPr>
                <w:noProof/>
              </w:rPr>
              <w:fldChar w:fldCharType="end"/>
            </w:r>
            <w:r>
              <w:t>: Data Ladder Data Profiling</w:t>
            </w:r>
          </w:p>
        </w:tc>
      </w:tr>
      <w:tr w:rsidR="0047653F" w:rsidTr="00965DBD">
        <w:trPr>
          <w:jc w:val="center"/>
        </w:trPr>
        <w:tc>
          <w:tcPr>
            <w:tcW w:w="5696" w:type="dxa"/>
          </w:tcPr>
          <w:p w:rsidR="00A87B1D" w:rsidRDefault="00105337" w:rsidP="001623A5">
            <w:pPr>
              <w:keepNext/>
              <w:jc w:val="center"/>
            </w:pPr>
            <w:r>
              <w:rPr>
                <w:noProof/>
                <w:lang w:eastAsia="en-CA"/>
              </w:rPr>
              <w:drawing>
                <wp:inline distT="0" distB="0" distL="0" distR="0" wp14:anchorId="65F6537B" wp14:editId="35ED8F25">
                  <wp:extent cx="3262440" cy="2391507"/>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L_profiling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0934" cy="2405064"/>
                          </a:xfrm>
                          <a:prstGeom prst="rect">
                            <a:avLst/>
                          </a:prstGeom>
                        </pic:spPr>
                      </pic:pic>
                    </a:graphicData>
                  </a:graphic>
                </wp:inline>
              </w:drawing>
            </w:r>
          </w:p>
          <w:p w:rsidR="00105337" w:rsidRDefault="00A87B1D"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33</w:t>
            </w:r>
            <w:r w:rsidR="007C5BD6">
              <w:rPr>
                <w:noProof/>
              </w:rPr>
              <w:fldChar w:fldCharType="end"/>
            </w:r>
            <w:r>
              <w:t>: Data Ladder Attribute Patterns</w:t>
            </w:r>
          </w:p>
        </w:tc>
        <w:tc>
          <w:tcPr>
            <w:tcW w:w="5644" w:type="dxa"/>
          </w:tcPr>
          <w:p w:rsidR="00A87B1D" w:rsidRDefault="00105337" w:rsidP="001623A5">
            <w:pPr>
              <w:keepNext/>
              <w:jc w:val="center"/>
            </w:pPr>
            <w:r>
              <w:rPr>
                <w:noProof/>
                <w:lang w:eastAsia="en-CA"/>
              </w:rPr>
              <w:drawing>
                <wp:inline distT="0" distB="0" distL="0" distR="0" wp14:anchorId="759942C6" wp14:editId="13A398F3">
                  <wp:extent cx="3442116" cy="2362200"/>
                  <wp:effectExtent l="0" t="0" r="635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L_wallmart_profiling.png"/>
                          <pic:cNvPicPr/>
                        </pic:nvPicPr>
                        <pic:blipFill rotWithShape="1">
                          <a:blip r:embed="rId40">
                            <a:extLst>
                              <a:ext uri="{28A0092B-C50C-407E-A947-70E740481C1C}">
                                <a14:useLocalDpi xmlns:a14="http://schemas.microsoft.com/office/drawing/2010/main" val="0"/>
                              </a:ext>
                            </a:extLst>
                          </a:blip>
                          <a:srcRect r="58931"/>
                          <a:stretch/>
                        </pic:blipFill>
                        <pic:spPr bwMode="auto">
                          <a:xfrm>
                            <a:off x="0" y="0"/>
                            <a:ext cx="3571522" cy="2451006"/>
                          </a:xfrm>
                          <a:prstGeom prst="rect">
                            <a:avLst/>
                          </a:prstGeom>
                          <a:ln>
                            <a:noFill/>
                          </a:ln>
                          <a:extLst>
                            <a:ext uri="{53640926-AAD7-44D8-BBD7-CCE9431645EC}">
                              <a14:shadowObscured xmlns:a14="http://schemas.microsoft.com/office/drawing/2010/main"/>
                            </a:ext>
                          </a:extLst>
                        </pic:spPr>
                      </pic:pic>
                    </a:graphicData>
                  </a:graphic>
                </wp:inline>
              </w:drawing>
            </w:r>
          </w:p>
          <w:p w:rsidR="00105337" w:rsidRDefault="00A87B1D"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34</w:t>
            </w:r>
            <w:r w:rsidR="007C5BD6">
              <w:rPr>
                <w:noProof/>
              </w:rPr>
              <w:fldChar w:fldCharType="end"/>
            </w:r>
            <w:r>
              <w:t>: Data Ladder Profiling</w:t>
            </w:r>
          </w:p>
        </w:tc>
      </w:tr>
      <w:tr w:rsidR="0047653F" w:rsidTr="00965DBD">
        <w:trPr>
          <w:jc w:val="center"/>
        </w:trPr>
        <w:tc>
          <w:tcPr>
            <w:tcW w:w="5696" w:type="dxa"/>
          </w:tcPr>
          <w:p w:rsidR="00A87B1D" w:rsidRDefault="0087310E" w:rsidP="001623A5">
            <w:pPr>
              <w:keepNext/>
              <w:jc w:val="center"/>
            </w:pPr>
            <w:r>
              <w:rPr>
                <w:noProof/>
                <w:lang w:eastAsia="en-CA"/>
              </w:rPr>
              <w:drawing>
                <wp:inline distT="0" distB="0" distL="0" distR="0" wp14:anchorId="062F4EDD" wp14:editId="5FF12AAE">
                  <wp:extent cx="3289219" cy="948519"/>
                  <wp:effectExtent l="0" t="0" r="6985" b="444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L_cleansing.png"/>
                          <pic:cNvPicPr/>
                        </pic:nvPicPr>
                        <pic:blipFill rotWithShape="1">
                          <a:blip r:embed="rId41" cstate="print">
                            <a:extLst>
                              <a:ext uri="{28A0092B-C50C-407E-A947-70E740481C1C}">
                                <a14:useLocalDpi xmlns:a14="http://schemas.microsoft.com/office/drawing/2010/main" val="0"/>
                              </a:ext>
                            </a:extLst>
                          </a:blip>
                          <a:srcRect l="11615" t="7463" r="18156"/>
                          <a:stretch/>
                        </pic:blipFill>
                        <pic:spPr bwMode="auto">
                          <a:xfrm>
                            <a:off x="0" y="0"/>
                            <a:ext cx="3349792" cy="965987"/>
                          </a:xfrm>
                          <a:prstGeom prst="rect">
                            <a:avLst/>
                          </a:prstGeom>
                          <a:ln>
                            <a:noFill/>
                          </a:ln>
                          <a:extLst>
                            <a:ext uri="{53640926-AAD7-44D8-BBD7-CCE9431645EC}">
                              <a14:shadowObscured xmlns:a14="http://schemas.microsoft.com/office/drawing/2010/main"/>
                            </a:ext>
                          </a:extLst>
                        </pic:spPr>
                      </pic:pic>
                    </a:graphicData>
                  </a:graphic>
                </wp:inline>
              </w:drawing>
            </w:r>
          </w:p>
          <w:p w:rsidR="00105337" w:rsidRDefault="00A87B1D"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35</w:t>
            </w:r>
            <w:r w:rsidR="007C5BD6">
              <w:rPr>
                <w:noProof/>
              </w:rPr>
              <w:fldChar w:fldCharType="end"/>
            </w:r>
            <w:r>
              <w:t>: Data Ladder Cleansing &amp; Standardization</w:t>
            </w:r>
          </w:p>
        </w:tc>
        <w:tc>
          <w:tcPr>
            <w:tcW w:w="5644" w:type="dxa"/>
          </w:tcPr>
          <w:p w:rsidR="00A87B1D" w:rsidRDefault="0087310E" w:rsidP="001623A5">
            <w:pPr>
              <w:keepNext/>
              <w:jc w:val="center"/>
            </w:pPr>
            <w:r>
              <w:rPr>
                <w:noProof/>
                <w:lang w:eastAsia="en-CA"/>
              </w:rPr>
              <w:drawing>
                <wp:inline distT="0" distB="0" distL="0" distR="0" wp14:anchorId="41FF5078" wp14:editId="7ABEDDB6">
                  <wp:extent cx="3231955" cy="1487606"/>
                  <wp:effectExtent l="0" t="0" r="698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L_bikes_match.png"/>
                          <pic:cNvPicPr/>
                        </pic:nvPicPr>
                        <pic:blipFill>
                          <a:blip r:embed="rId42">
                            <a:extLst>
                              <a:ext uri="{28A0092B-C50C-407E-A947-70E740481C1C}">
                                <a14:useLocalDpi xmlns:a14="http://schemas.microsoft.com/office/drawing/2010/main" val="0"/>
                              </a:ext>
                            </a:extLst>
                          </a:blip>
                          <a:stretch>
                            <a:fillRect/>
                          </a:stretch>
                        </pic:blipFill>
                        <pic:spPr>
                          <a:xfrm>
                            <a:off x="0" y="0"/>
                            <a:ext cx="3256589" cy="1498944"/>
                          </a:xfrm>
                          <a:prstGeom prst="rect">
                            <a:avLst/>
                          </a:prstGeom>
                        </pic:spPr>
                      </pic:pic>
                    </a:graphicData>
                  </a:graphic>
                </wp:inline>
              </w:drawing>
            </w:r>
          </w:p>
          <w:p w:rsidR="00105337" w:rsidRDefault="00A87B1D" w:rsidP="001623A5">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36</w:t>
            </w:r>
            <w:r w:rsidR="007C5BD6">
              <w:rPr>
                <w:noProof/>
              </w:rPr>
              <w:fldChar w:fldCharType="end"/>
            </w:r>
            <w:r>
              <w:t>: Data Ladder Matcher Selection</w:t>
            </w:r>
          </w:p>
        </w:tc>
      </w:tr>
      <w:tr w:rsidR="0047653F" w:rsidTr="00965DBD">
        <w:trPr>
          <w:jc w:val="center"/>
        </w:trPr>
        <w:tc>
          <w:tcPr>
            <w:tcW w:w="5696" w:type="dxa"/>
          </w:tcPr>
          <w:p w:rsidR="00B3354A" w:rsidRDefault="0087310E" w:rsidP="001623A5">
            <w:pPr>
              <w:keepNext/>
              <w:jc w:val="center"/>
            </w:pPr>
            <w:r>
              <w:rPr>
                <w:noProof/>
                <w:lang w:eastAsia="en-CA"/>
              </w:rPr>
              <w:lastRenderedPageBreak/>
              <w:drawing>
                <wp:inline distT="0" distB="0" distL="0" distR="0" wp14:anchorId="074C9252" wp14:editId="1F96095D">
                  <wp:extent cx="3359150" cy="229451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L_match_results.png"/>
                          <pic:cNvPicPr/>
                        </pic:nvPicPr>
                        <pic:blipFill rotWithShape="1">
                          <a:blip r:embed="rId43" cstate="print">
                            <a:extLst>
                              <a:ext uri="{28A0092B-C50C-407E-A947-70E740481C1C}">
                                <a14:useLocalDpi xmlns:a14="http://schemas.microsoft.com/office/drawing/2010/main" val="0"/>
                              </a:ext>
                            </a:extLst>
                          </a:blip>
                          <a:srcRect l="3003"/>
                          <a:stretch/>
                        </pic:blipFill>
                        <pic:spPr bwMode="auto">
                          <a:xfrm>
                            <a:off x="0" y="0"/>
                            <a:ext cx="3385047" cy="2312204"/>
                          </a:xfrm>
                          <a:prstGeom prst="rect">
                            <a:avLst/>
                          </a:prstGeom>
                          <a:ln>
                            <a:noFill/>
                          </a:ln>
                          <a:extLst>
                            <a:ext uri="{53640926-AAD7-44D8-BBD7-CCE9431645EC}">
                              <a14:shadowObscured xmlns:a14="http://schemas.microsoft.com/office/drawing/2010/main"/>
                            </a:ext>
                          </a:extLst>
                        </pic:spPr>
                      </pic:pic>
                    </a:graphicData>
                  </a:graphic>
                </wp:inline>
              </w:drawing>
            </w:r>
          </w:p>
          <w:p w:rsidR="0087310E" w:rsidRDefault="00B3354A" w:rsidP="001623A5">
            <w:pPr>
              <w:pStyle w:val="ResimYazs"/>
              <w:jc w:val="center"/>
              <w:rPr>
                <w:noProof/>
                <w:lang w:eastAsia="en-CA"/>
              </w:rPr>
            </w:pPr>
            <w:r>
              <w:t xml:space="preserve">Figure </w:t>
            </w:r>
            <w:r w:rsidR="007C5BD6">
              <w:fldChar w:fldCharType="begin"/>
            </w:r>
            <w:r w:rsidR="007C5BD6">
              <w:instrText xml:space="preserve"> SEQ Figure \* ARABIC </w:instrText>
            </w:r>
            <w:r w:rsidR="007C5BD6">
              <w:fldChar w:fldCharType="separate"/>
            </w:r>
            <w:r w:rsidR="007C5BD6">
              <w:rPr>
                <w:noProof/>
              </w:rPr>
              <w:t>37</w:t>
            </w:r>
            <w:r w:rsidR="007C5BD6">
              <w:rPr>
                <w:noProof/>
              </w:rPr>
              <w:fldChar w:fldCharType="end"/>
            </w:r>
            <w:r>
              <w:t>: Data Ladder Matched Pairs</w:t>
            </w:r>
          </w:p>
        </w:tc>
        <w:tc>
          <w:tcPr>
            <w:tcW w:w="5644" w:type="dxa"/>
          </w:tcPr>
          <w:p w:rsidR="00434F11" w:rsidRDefault="00434F11" w:rsidP="00434F11">
            <w:pPr>
              <w:keepNext/>
              <w:jc w:val="center"/>
            </w:pPr>
            <w:r>
              <w:rPr>
                <w:noProof/>
                <w:lang w:eastAsia="en-CA"/>
              </w:rPr>
              <w:drawing>
                <wp:inline distT="0" distB="0" distL="0" distR="0" wp14:anchorId="59F209C1" wp14:editId="356D0A34">
                  <wp:extent cx="3325662" cy="2286000"/>
                  <wp:effectExtent l="0" t="0" r="8255"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L_products_match_results.png"/>
                          <pic:cNvPicPr/>
                        </pic:nvPicPr>
                        <pic:blipFill rotWithShape="1">
                          <a:blip r:embed="rId44">
                            <a:extLst>
                              <a:ext uri="{28A0092B-C50C-407E-A947-70E740481C1C}">
                                <a14:useLocalDpi xmlns:a14="http://schemas.microsoft.com/office/drawing/2010/main" val="0"/>
                              </a:ext>
                            </a:extLst>
                          </a:blip>
                          <a:srcRect l="15031" r="50912"/>
                          <a:stretch/>
                        </pic:blipFill>
                        <pic:spPr bwMode="auto">
                          <a:xfrm>
                            <a:off x="0" y="0"/>
                            <a:ext cx="3473021" cy="2387292"/>
                          </a:xfrm>
                          <a:prstGeom prst="rect">
                            <a:avLst/>
                          </a:prstGeom>
                          <a:ln>
                            <a:noFill/>
                          </a:ln>
                          <a:extLst>
                            <a:ext uri="{53640926-AAD7-44D8-BBD7-CCE9431645EC}">
                              <a14:shadowObscured xmlns:a14="http://schemas.microsoft.com/office/drawing/2010/main"/>
                            </a:ext>
                          </a:extLst>
                        </pic:spPr>
                      </pic:pic>
                    </a:graphicData>
                  </a:graphic>
                </wp:inline>
              </w:drawing>
            </w:r>
          </w:p>
          <w:p w:rsidR="0087310E" w:rsidRDefault="00434F11" w:rsidP="00434F11">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38</w:t>
            </w:r>
            <w:r w:rsidR="007C5BD6">
              <w:rPr>
                <w:noProof/>
              </w:rPr>
              <w:fldChar w:fldCharType="end"/>
            </w:r>
            <w:r>
              <w:t xml:space="preserve">: </w:t>
            </w:r>
            <w:r w:rsidRPr="00831B0A">
              <w:t xml:space="preserve">Data Ladder </w:t>
            </w:r>
            <w:r>
              <w:t xml:space="preserve">Matcher Similarity </w:t>
            </w:r>
            <w:r w:rsidRPr="00831B0A">
              <w:t>Results</w:t>
            </w:r>
          </w:p>
        </w:tc>
      </w:tr>
      <w:tr w:rsidR="0047653F" w:rsidTr="00965DBD">
        <w:trPr>
          <w:jc w:val="center"/>
        </w:trPr>
        <w:tc>
          <w:tcPr>
            <w:tcW w:w="5696" w:type="dxa"/>
          </w:tcPr>
          <w:p w:rsidR="004B0BC3" w:rsidRDefault="0087310E" w:rsidP="001623A5">
            <w:pPr>
              <w:keepNext/>
              <w:jc w:val="center"/>
            </w:pPr>
            <w:r>
              <w:rPr>
                <w:noProof/>
                <w:lang w:eastAsia="en-CA"/>
              </w:rPr>
              <w:drawing>
                <wp:inline distT="0" distB="0" distL="0" distR="0" wp14:anchorId="332D459B" wp14:editId="6AD4278B">
                  <wp:extent cx="3370430" cy="1424354"/>
                  <wp:effectExtent l="0" t="0" r="1905" b="444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L_products_match_results_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06482" cy="1439590"/>
                          </a:xfrm>
                          <a:prstGeom prst="rect">
                            <a:avLst/>
                          </a:prstGeom>
                        </pic:spPr>
                      </pic:pic>
                    </a:graphicData>
                  </a:graphic>
                </wp:inline>
              </w:drawing>
            </w:r>
          </w:p>
          <w:p w:rsidR="0087310E" w:rsidRDefault="004B0BC3" w:rsidP="001623A5">
            <w:pPr>
              <w:pStyle w:val="ResimYazs"/>
              <w:jc w:val="center"/>
              <w:rPr>
                <w:noProof/>
                <w:lang w:eastAsia="en-CA"/>
              </w:rPr>
            </w:pPr>
            <w:r>
              <w:t xml:space="preserve">Figure </w:t>
            </w:r>
            <w:r w:rsidR="007C5BD6">
              <w:fldChar w:fldCharType="begin"/>
            </w:r>
            <w:r w:rsidR="007C5BD6">
              <w:instrText xml:space="preserve"> SEQ Figure \* ARABIC </w:instrText>
            </w:r>
            <w:r w:rsidR="007C5BD6">
              <w:fldChar w:fldCharType="separate"/>
            </w:r>
            <w:r w:rsidR="007C5BD6">
              <w:rPr>
                <w:noProof/>
              </w:rPr>
              <w:t>39</w:t>
            </w:r>
            <w:r w:rsidR="007C5BD6">
              <w:rPr>
                <w:noProof/>
              </w:rPr>
              <w:fldChar w:fldCharType="end"/>
            </w:r>
            <w:r>
              <w:t>: Data Ladder Matcher Report</w:t>
            </w:r>
          </w:p>
        </w:tc>
        <w:tc>
          <w:tcPr>
            <w:tcW w:w="5644" w:type="dxa"/>
          </w:tcPr>
          <w:p w:rsidR="004B0BC3" w:rsidRDefault="0087310E" w:rsidP="001623A5">
            <w:pPr>
              <w:keepNext/>
              <w:jc w:val="center"/>
            </w:pPr>
            <w:r>
              <w:rPr>
                <w:noProof/>
                <w:lang w:eastAsia="en-CA"/>
              </w:rPr>
              <w:drawing>
                <wp:inline distT="0" distB="0" distL="0" distR="0" wp14:anchorId="67FDF056" wp14:editId="13FA025D">
                  <wp:extent cx="3313489" cy="1777222"/>
                  <wp:effectExtent l="0" t="0" r="127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L_products_match_results_1.png"/>
                          <pic:cNvPicPr/>
                        </pic:nvPicPr>
                        <pic:blipFill>
                          <a:blip r:embed="rId46">
                            <a:extLst>
                              <a:ext uri="{28A0092B-C50C-407E-A947-70E740481C1C}">
                                <a14:useLocalDpi xmlns:a14="http://schemas.microsoft.com/office/drawing/2010/main" val="0"/>
                              </a:ext>
                            </a:extLst>
                          </a:blip>
                          <a:stretch>
                            <a:fillRect/>
                          </a:stretch>
                        </pic:blipFill>
                        <pic:spPr>
                          <a:xfrm>
                            <a:off x="0" y="0"/>
                            <a:ext cx="3349324" cy="1796442"/>
                          </a:xfrm>
                          <a:prstGeom prst="rect">
                            <a:avLst/>
                          </a:prstGeom>
                        </pic:spPr>
                      </pic:pic>
                    </a:graphicData>
                  </a:graphic>
                </wp:inline>
              </w:drawing>
            </w:r>
          </w:p>
          <w:p w:rsidR="0087310E" w:rsidRDefault="004B0BC3" w:rsidP="001623A5">
            <w:pPr>
              <w:pStyle w:val="ResimYazs"/>
              <w:jc w:val="center"/>
              <w:rPr>
                <w:noProof/>
                <w:lang w:eastAsia="en-CA"/>
              </w:rPr>
            </w:pPr>
            <w:r>
              <w:t xml:space="preserve">Figure </w:t>
            </w:r>
            <w:r w:rsidR="007C5BD6">
              <w:fldChar w:fldCharType="begin"/>
            </w:r>
            <w:r w:rsidR="007C5BD6">
              <w:instrText xml:space="preserve"> SEQ Figure \* ARABIC </w:instrText>
            </w:r>
            <w:r w:rsidR="007C5BD6">
              <w:fldChar w:fldCharType="separate"/>
            </w:r>
            <w:r w:rsidR="007C5BD6">
              <w:rPr>
                <w:noProof/>
              </w:rPr>
              <w:t>40</w:t>
            </w:r>
            <w:r w:rsidR="007C5BD6">
              <w:rPr>
                <w:noProof/>
              </w:rPr>
              <w:fldChar w:fldCharType="end"/>
            </w:r>
            <w:r>
              <w:t>: Data Ladder Matcher Duration</w:t>
            </w:r>
            <w:r>
              <w:rPr>
                <w:noProof/>
              </w:rPr>
              <w:t>s</w:t>
            </w:r>
          </w:p>
        </w:tc>
      </w:tr>
    </w:tbl>
    <w:p w:rsidR="008211CA" w:rsidRDefault="00A61A52" w:rsidP="00F54F5E">
      <w:pPr>
        <w:pStyle w:val="Balk3"/>
        <w:numPr>
          <w:ilvl w:val="2"/>
          <w:numId w:val="1"/>
        </w:numPr>
        <w:pBdr>
          <w:top w:val="single" w:sz="4" w:space="1" w:color="auto"/>
        </w:pBdr>
        <w:spacing w:line="360" w:lineRule="auto"/>
      </w:pPr>
      <w:bookmarkStart w:id="17" w:name="_Toc37768808"/>
      <w:r>
        <w:t>WinPure Clean &amp; Match</w:t>
      </w:r>
      <w:bookmarkEnd w:id="17"/>
    </w:p>
    <w:p w:rsidR="000708EC" w:rsidRDefault="000708EC" w:rsidP="00B7388C">
      <w:r>
        <w:t xml:space="preserve">WinPure Clean &amp; Match is another commercial data cleaning and entity matching system. It has GUI and its similar to the Data Ladder. </w:t>
      </w:r>
      <w:r w:rsidR="00B25F10">
        <w:t xml:space="preserve">Also, like in the Data Ladder example, WinPure could take more than </w:t>
      </w:r>
      <w:r w:rsidR="00B163C8">
        <w:t>two</w:t>
      </w:r>
      <w:r w:rsidR="00B25F10">
        <w:t xml:space="preserve"> datasets for linkage. However, in demo mode</w:t>
      </w:r>
      <w:r w:rsidR="0078162C">
        <w:t>,</w:t>
      </w:r>
      <w:r w:rsidR="00B25F10">
        <w:t xml:space="preserve"> it</w:t>
      </w:r>
      <w:r w:rsidR="0078162C">
        <w:t xml:space="preserve"> i</w:t>
      </w:r>
      <w:r w:rsidR="00B25F10">
        <w:t xml:space="preserve">s restricted with at most </w:t>
      </w:r>
      <w:r w:rsidR="00B163C8">
        <w:t>two</w:t>
      </w:r>
      <w:r w:rsidR="00B25F10">
        <w:t xml:space="preserve"> datasets. </w:t>
      </w:r>
    </w:p>
    <w:p w:rsidR="00D95E41" w:rsidRDefault="001770F3" w:rsidP="00B7388C">
      <w:r>
        <w:t xml:space="preserve">Data Ladder and WinPure are very similar in terms of both GUI and features. </w:t>
      </w:r>
      <w:r w:rsidR="00E65C28">
        <w:t xml:space="preserve">Like in Data Ladder, WinPure has </w:t>
      </w:r>
      <w:r w:rsidR="0078162C">
        <w:t xml:space="preserve">the </w:t>
      </w:r>
      <w:r w:rsidR="00E65C28">
        <w:t xml:space="preserve">left side panel to show each step in </w:t>
      </w:r>
      <w:r w:rsidR="0078162C">
        <w:t xml:space="preserve">the </w:t>
      </w:r>
      <w:r w:rsidR="00E65C28">
        <w:t>entity ma</w:t>
      </w:r>
      <w:r w:rsidR="0078162C">
        <w:t>tching process. These steps are</w:t>
      </w:r>
      <w:r w:rsidR="00E65C28">
        <w:t xml:space="preserve"> data import, data cleaning, match configuration </w:t>
      </w:r>
      <w:r w:rsidR="006945AC">
        <w:t>and</w:t>
      </w:r>
      <w:r w:rsidR="00E65C28">
        <w:t xml:space="preserve"> result report, merger and data export.</w:t>
      </w:r>
      <w:r w:rsidR="002C64F8">
        <w:t xml:space="preserve"> Data importer can take text data with different </w:t>
      </w:r>
      <w:r w:rsidR="0078162C">
        <w:t>separators</w:t>
      </w:r>
      <w:r w:rsidR="006945AC">
        <w:t xml:space="preserve"> like CSV, Excel data, seven different databases and two</w:t>
      </w:r>
      <w:r w:rsidR="002C64F8">
        <w:t xml:space="preserve"> CRMs.</w:t>
      </w:r>
      <w:r w:rsidR="002342B3">
        <w:t xml:space="preserve"> In </w:t>
      </w:r>
      <w:r w:rsidR="0078162C">
        <w:t xml:space="preserve">the </w:t>
      </w:r>
      <w:r w:rsidR="002342B3">
        <w:t xml:space="preserve">cleaning step, </w:t>
      </w:r>
      <w:r w:rsidR="0078162C">
        <w:t xml:space="preserve">the </w:t>
      </w:r>
      <w:r w:rsidR="002342B3">
        <w:t>user can change or remove specific characters in the colum</w:t>
      </w:r>
      <w:r w:rsidR="006945AC">
        <w:t>ns. Matcher of the WinPure has four</w:t>
      </w:r>
      <w:r w:rsidR="002342B3">
        <w:t xml:space="preserve"> distance methods: Fuzzy match, numeric match, exact match and date/time distance.</w:t>
      </w:r>
      <w:r w:rsidR="004E0E76">
        <w:t xml:space="preserve"> Each attribute in the matcher ha</w:t>
      </w:r>
      <w:r w:rsidR="0078162C">
        <w:t>s</w:t>
      </w:r>
      <w:r w:rsidR="004E0E76">
        <w:t xml:space="preserve"> threshold and weight values but weight values </w:t>
      </w:r>
      <w:r w:rsidR="006945AC">
        <w:t xml:space="preserve">can only be adjusted between 20 to </w:t>
      </w:r>
      <w:r w:rsidR="004E0E76">
        <w:t xml:space="preserve">100. </w:t>
      </w:r>
      <w:r w:rsidR="001E7B79">
        <w:t xml:space="preserve">This was </w:t>
      </w:r>
      <w:r w:rsidR="0078162C">
        <w:t xml:space="preserve">a </w:t>
      </w:r>
      <w:r w:rsidR="001E7B79">
        <w:t>problem in the products experiment</w:t>
      </w:r>
      <w:r w:rsidR="004E0E76">
        <w:t xml:space="preserve"> because </w:t>
      </w:r>
      <w:r w:rsidR="001E7B79">
        <w:t>products have</w:t>
      </w:r>
      <w:r w:rsidR="008B7E49">
        <w:t xml:space="preserve"> two</w:t>
      </w:r>
      <w:r w:rsidR="004E0E76">
        <w:t xml:space="preserve"> attribute weights lower than 20 but WinPure doesn’t allow these </w:t>
      </w:r>
      <w:r w:rsidR="00DF724A">
        <w:t xml:space="preserve">(2%, 3%) </w:t>
      </w:r>
      <w:r w:rsidR="004E0E76">
        <w:t>values.</w:t>
      </w:r>
    </w:p>
    <w:p w:rsidR="00B71149" w:rsidRDefault="00B71149" w:rsidP="007226A6"/>
    <w:p w:rsidR="00772856" w:rsidRDefault="00D95E41" w:rsidP="007226A6">
      <w:r>
        <w:lastRenderedPageBreak/>
        <w:t xml:space="preserve">Some of the differences between WinPure and Data Ladder are </w:t>
      </w:r>
      <w:r w:rsidR="00B71149">
        <w:t>max</w:t>
      </w:r>
      <w:r>
        <w:t xml:space="preserve"> demo tuple numbers. Data Ladder could take up to 1M </w:t>
      </w:r>
      <w:r w:rsidR="00D934AE">
        <w:t xml:space="preserve">tuples </w:t>
      </w:r>
      <w:r w:rsidR="00B71149">
        <w:t xml:space="preserve">data </w:t>
      </w:r>
      <w:r>
        <w:t xml:space="preserve">but WinPure only allows </w:t>
      </w:r>
      <w:r w:rsidR="00D934AE">
        <w:t xml:space="preserve">data with </w:t>
      </w:r>
      <w:r>
        <w:t>10K</w:t>
      </w:r>
      <w:r w:rsidR="00D934AE">
        <w:t xml:space="preserve"> tuples</w:t>
      </w:r>
      <w:r>
        <w:t>.</w:t>
      </w:r>
      <w:r w:rsidR="00A5642F">
        <w:t xml:space="preserve"> </w:t>
      </w:r>
      <w:r w:rsidR="00D37122">
        <w:t>Also, WinPure’s</w:t>
      </w:r>
      <w:r w:rsidR="00A5642F">
        <w:t xml:space="preserve"> numeric distance method in the matcher doesn’t use </w:t>
      </w:r>
      <w:r w:rsidR="0078162C">
        <w:t xml:space="preserve">a </w:t>
      </w:r>
      <w:r w:rsidR="00A5642F">
        <w:t>threshold value</w:t>
      </w:r>
      <w:r w:rsidR="002745E3">
        <w:t xml:space="preserve">, so it only compares </w:t>
      </w:r>
      <w:r w:rsidR="0078162C">
        <w:t xml:space="preserve">the </w:t>
      </w:r>
      <w:r w:rsidR="002745E3">
        <w:t xml:space="preserve">number for </w:t>
      </w:r>
      <w:r w:rsidR="0078162C">
        <w:t xml:space="preserve">an </w:t>
      </w:r>
      <w:r w:rsidR="002745E3">
        <w:t>exact match</w:t>
      </w:r>
      <w:r w:rsidR="00A5642F">
        <w:t>. Thus</w:t>
      </w:r>
      <w:r w:rsidR="00AA183E">
        <w:t>,</w:t>
      </w:r>
      <w:r w:rsidR="00A5642F">
        <w:t xml:space="preserve"> numeric range difference cannot be used in WinPure. </w:t>
      </w:r>
      <w:r w:rsidR="002745E3">
        <w:t>L</w:t>
      </w:r>
      <w:r w:rsidR="001770F3">
        <w:t xml:space="preserve">ike </w:t>
      </w:r>
      <w:r w:rsidR="002745E3">
        <w:t xml:space="preserve">in </w:t>
      </w:r>
      <w:r w:rsidR="001770F3">
        <w:t xml:space="preserve">Data Ladder, WinPure has Address Verification </w:t>
      </w:r>
      <w:r w:rsidR="002745E3">
        <w:t xml:space="preserve">feature </w:t>
      </w:r>
      <w:r w:rsidR="001770F3">
        <w:t>as well</w:t>
      </w:r>
      <w:r w:rsidR="002745E3">
        <w:t xml:space="preserve"> but</w:t>
      </w:r>
      <w:r w:rsidR="001770F3">
        <w:t xml:space="preserve">, in WinPure this feature is in experimental state. </w:t>
      </w:r>
      <w:r w:rsidR="007226A6">
        <w:t xml:space="preserve">WinPure doesn’t have different table comparison modes like between, none or within in the matcher step. It only allows users to select which tables to use. Lastly, WinPure cannot separate some of the CSV files correctly. For instance, it couldn’t separate </w:t>
      </w:r>
      <w:r w:rsidR="0078162C">
        <w:t xml:space="preserve">The </w:t>
      </w:r>
      <w:r w:rsidR="007226A6">
        <w:t xml:space="preserve">Products dataset’s dimensions and weight attributes. These </w:t>
      </w:r>
      <w:r w:rsidR="00B23B55">
        <w:t>two</w:t>
      </w:r>
      <w:r w:rsidR="007226A6">
        <w:t xml:space="preserve"> columns had dirty data from the previous columns, so in </w:t>
      </w:r>
      <w:r w:rsidR="00085280">
        <w:t>the P</w:t>
      </w:r>
      <w:r w:rsidR="007226A6">
        <w:t>roducts experiment simplified versions of both datasets used.</w:t>
      </w:r>
      <w:r w:rsidR="00B23B55">
        <w:t xml:space="preserve"> Table 12 shows WinPure system features and Figure 41-47 show its UI elements.</w:t>
      </w:r>
    </w:p>
    <w:p w:rsidR="004F710D" w:rsidRDefault="004F710D" w:rsidP="007226A6"/>
    <w:tbl>
      <w:tblPr>
        <w:tblStyle w:val="TabloKlavuz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1276"/>
        <w:gridCol w:w="1134"/>
        <w:gridCol w:w="1442"/>
        <w:gridCol w:w="1251"/>
        <w:gridCol w:w="1134"/>
        <w:gridCol w:w="1417"/>
        <w:gridCol w:w="896"/>
      </w:tblGrid>
      <w:tr w:rsidR="005D5BE8" w:rsidTr="00C344E6">
        <w:tc>
          <w:tcPr>
            <w:tcW w:w="846" w:type="dxa"/>
            <w:shd w:val="clear" w:color="auto" w:fill="9CC2E5" w:themeFill="accent1" w:themeFillTint="99"/>
            <w:vAlign w:val="center"/>
          </w:tcPr>
          <w:p w:rsidR="005D5BE8" w:rsidRPr="004A17CD" w:rsidRDefault="005D5BE8" w:rsidP="005D5BE8">
            <w:pPr>
              <w:jc w:val="center"/>
              <w:rPr>
                <w:b/>
              </w:rPr>
            </w:pPr>
            <w:r w:rsidRPr="004A17CD">
              <w:rPr>
                <w:b/>
              </w:rPr>
              <w:t>GUI</w:t>
            </w:r>
          </w:p>
        </w:tc>
        <w:tc>
          <w:tcPr>
            <w:tcW w:w="1276" w:type="dxa"/>
            <w:shd w:val="clear" w:color="auto" w:fill="9CC2E5" w:themeFill="accent1" w:themeFillTint="99"/>
            <w:vAlign w:val="center"/>
          </w:tcPr>
          <w:p w:rsidR="005D5BE8" w:rsidRPr="004A17CD" w:rsidRDefault="005D5BE8" w:rsidP="005D5BE8">
            <w:pPr>
              <w:jc w:val="center"/>
              <w:rPr>
                <w:b/>
              </w:rPr>
            </w:pPr>
            <w:r w:rsidRPr="004A17CD">
              <w:rPr>
                <w:b/>
              </w:rPr>
              <w:t>Input</w:t>
            </w:r>
          </w:p>
        </w:tc>
        <w:tc>
          <w:tcPr>
            <w:tcW w:w="1134" w:type="dxa"/>
            <w:shd w:val="clear" w:color="auto" w:fill="9CC2E5" w:themeFill="accent1" w:themeFillTint="99"/>
            <w:vAlign w:val="center"/>
          </w:tcPr>
          <w:p w:rsidR="005D5BE8" w:rsidRPr="004A17CD" w:rsidRDefault="005D5BE8" w:rsidP="005D5BE8">
            <w:pPr>
              <w:jc w:val="center"/>
              <w:rPr>
                <w:b/>
              </w:rPr>
            </w:pPr>
            <w:r w:rsidRPr="004A17CD">
              <w:rPr>
                <w:b/>
              </w:rPr>
              <w:t># Index methods</w:t>
            </w:r>
          </w:p>
        </w:tc>
        <w:tc>
          <w:tcPr>
            <w:tcW w:w="1442" w:type="dxa"/>
            <w:shd w:val="clear" w:color="auto" w:fill="9CC2E5" w:themeFill="accent1" w:themeFillTint="99"/>
            <w:vAlign w:val="center"/>
          </w:tcPr>
          <w:p w:rsidR="005D5BE8" w:rsidRPr="004A17CD" w:rsidRDefault="005D5BE8" w:rsidP="005D5BE8">
            <w:pPr>
              <w:jc w:val="center"/>
              <w:rPr>
                <w:b/>
              </w:rPr>
            </w:pPr>
            <w:r w:rsidRPr="004A17CD">
              <w:rPr>
                <w:b/>
              </w:rPr>
              <w:t># Compare methods</w:t>
            </w:r>
          </w:p>
        </w:tc>
        <w:tc>
          <w:tcPr>
            <w:tcW w:w="1251" w:type="dxa"/>
            <w:shd w:val="clear" w:color="auto" w:fill="9CC2E5" w:themeFill="accent1" w:themeFillTint="99"/>
            <w:vAlign w:val="center"/>
          </w:tcPr>
          <w:p w:rsidR="005D5BE8" w:rsidRPr="004A17CD" w:rsidRDefault="005D5BE8" w:rsidP="005D5BE8">
            <w:pPr>
              <w:jc w:val="center"/>
              <w:rPr>
                <w:b/>
              </w:rPr>
            </w:pPr>
            <w:r w:rsidRPr="004A17CD">
              <w:rPr>
                <w:b/>
              </w:rPr>
              <w:t>Debugger</w:t>
            </w:r>
          </w:p>
        </w:tc>
        <w:tc>
          <w:tcPr>
            <w:tcW w:w="1134" w:type="dxa"/>
            <w:shd w:val="clear" w:color="auto" w:fill="9CC2E5" w:themeFill="accent1" w:themeFillTint="99"/>
            <w:vAlign w:val="center"/>
          </w:tcPr>
          <w:p w:rsidR="005D5BE8" w:rsidRPr="004A17CD" w:rsidRDefault="005D5BE8" w:rsidP="005D5BE8">
            <w:pPr>
              <w:jc w:val="center"/>
              <w:rPr>
                <w:b/>
              </w:rPr>
            </w:pPr>
            <w:r w:rsidRPr="004A17CD">
              <w:rPr>
                <w:b/>
              </w:rPr>
              <w:t>Profiling</w:t>
            </w:r>
          </w:p>
        </w:tc>
        <w:tc>
          <w:tcPr>
            <w:tcW w:w="1417" w:type="dxa"/>
            <w:shd w:val="clear" w:color="auto" w:fill="9CC2E5" w:themeFill="accent1" w:themeFillTint="99"/>
            <w:vAlign w:val="center"/>
          </w:tcPr>
          <w:p w:rsidR="005D5BE8" w:rsidRPr="004A17CD" w:rsidRDefault="005D5BE8" w:rsidP="005D5BE8">
            <w:pPr>
              <w:jc w:val="center"/>
              <w:rPr>
                <w:b/>
              </w:rPr>
            </w:pPr>
            <w:r w:rsidRPr="004A17CD">
              <w:rPr>
                <w:b/>
              </w:rPr>
              <w:t>Requirem</w:t>
            </w:r>
            <w:r w:rsidR="004A17CD">
              <w:rPr>
                <w:b/>
              </w:rPr>
              <w:t>-</w:t>
            </w:r>
            <w:r w:rsidRPr="004A17CD">
              <w:rPr>
                <w:b/>
              </w:rPr>
              <w:t>ents</w:t>
            </w:r>
          </w:p>
        </w:tc>
        <w:tc>
          <w:tcPr>
            <w:tcW w:w="896" w:type="dxa"/>
            <w:shd w:val="clear" w:color="auto" w:fill="9CC2E5" w:themeFill="accent1" w:themeFillTint="99"/>
            <w:vAlign w:val="center"/>
          </w:tcPr>
          <w:p w:rsidR="005D5BE8" w:rsidRPr="004A17CD" w:rsidRDefault="005D5BE8" w:rsidP="005D5BE8">
            <w:pPr>
              <w:jc w:val="center"/>
              <w:rPr>
                <w:b/>
              </w:rPr>
            </w:pPr>
            <w:r w:rsidRPr="004A17CD">
              <w:rPr>
                <w:b/>
              </w:rPr>
              <w:t>Other</w:t>
            </w:r>
          </w:p>
        </w:tc>
      </w:tr>
      <w:tr w:rsidR="00CC4C6C" w:rsidTr="00C344E6">
        <w:tc>
          <w:tcPr>
            <w:tcW w:w="846" w:type="dxa"/>
            <w:vAlign w:val="center"/>
          </w:tcPr>
          <w:p w:rsidR="00CC4C6C" w:rsidRDefault="00CC4C6C" w:rsidP="006225D5">
            <w:pPr>
              <w:jc w:val="center"/>
            </w:pPr>
            <w:r>
              <w:t>Yes</w:t>
            </w:r>
          </w:p>
        </w:tc>
        <w:tc>
          <w:tcPr>
            <w:tcW w:w="1276" w:type="dxa"/>
            <w:shd w:val="clear" w:color="auto" w:fill="DEEAF6" w:themeFill="accent1" w:themeFillTint="33"/>
            <w:vAlign w:val="center"/>
          </w:tcPr>
          <w:p w:rsidR="00CC4C6C" w:rsidRDefault="00A26FC4" w:rsidP="006225D5">
            <w:pPr>
              <w:jc w:val="center"/>
            </w:pPr>
            <w:r>
              <w:t>CSV, Excel, Text, DB, CRM</w:t>
            </w:r>
          </w:p>
        </w:tc>
        <w:tc>
          <w:tcPr>
            <w:tcW w:w="1134" w:type="dxa"/>
            <w:vAlign w:val="center"/>
          </w:tcPr>
          <w:p w:rsidR="00CC4C6C" w:rsidRDefault="00CC4C6C" w:rsidP="006225D5">
            <w:pPr>
              <w:jc w:val="center"/>
            </w:pPr>
            <w:r>
              <w:t>None</w:t>
            </w:r>
          </w:p>
        </w:tc>
        <w:tc>
          <w:tcPr>
            <w:tcW w:w="1442" w:type="dxa"/>
            <w:shd w:val="clear" w:color="auto" w:fill="DEEAF6" w:themeFill="accent1" w:themeFillTint="33"/>
            <w:vAlign w:val="center"/>
          </w:tcPr>
          <w:p w:rsidR="00D941B7" w:rsidRDefault="002342B3" w:rsidP="00D941B7">
            <w:pPr>
              <w:jc w:val="center"/>
            </w:pPr>
            <w:r>
              <w:t>4</w:t>
            </w:r>
            <w:r w:rsidR="00D941B7">
              <w:t xml:space="preserve"> </w:t>
            </w:r>
          </w:p>
          <w:p w:rsidR="00CC4C6C" w:rsidRDefault="00D941B7" w:rsidP="00D941B7">
            <w:pPr>
              <w:jc w:val="center"/>
            </w:pPr>
            <w:r>
              <w:t>(Fuzzy, numeric, date)</w:t>
            </w:r>
          </w:p>
        </w:tc>
        <w:tc>
          <w:tcPr>
            <w:tcW w:w="1251" w:type="dxa"/>
            <w:vAlign w:val="center"/>
          </w:tcPr>
          <w:p w:rsidR="00CC4C6C" w:rsidRDefault="00CC4C6C" w:rsidP="006225D5">
            <w:pPr>
              <w:jc w:val="center"/>
            </w:pPr>
            <w:r>
              <w:t>No</w:t>
            </w:r>
          </w:p>
        </w:tc>
        <w:tc>
          <w:tcPr>
            <w:tcW w:w="1134" w:type="dxa"/>
            <w:shd w:val="clear" w:color="auto" w:fill="DEEAF6" w:themeFill="accent1" w:themeFillTint="33"/>
            <w:vAlign w:val="center"/>
          </w:tcPr>
          <w:p w:rsidR="00CC4C6C" w:rsidRDefault="00CC4C6C" w:rsidP="006225D5">
            <w:pPr>
              <w:jc w:val="center"/>
            </w:pPr>
            <w:r>
              <w:t>Yes</w:t>
            </w:r>
          </w:p>
        </w:tc>
        <w:tc>
          <w:tcPr>
            <w:tcW w:w="1417" w:type="dxa"/>
            <w:vAlign w:val="center"/>
          </w:tcPr>
          <w:p w:rsidR="00CC4C6C" w:rsidRDefault="00CC4C6C" w:rsidP="006225D5">
            <w:pPr>
              <w:jc w:val="center"/>
            </w:pPr>
            <w:r>
              <w:t>None</w:t>
            </w:r>
          </w:p>
        </w:tc>
        <w:tc>
          <w:tcPr>
            <w:tcW w:w="896" w:type="dxa"/>
            <w:shd w:val="clear" w:color="auto" w:fill="DEEAF6" w:themeFill="accent1" w:themeFillTint="33"/>
            <w:vAlign w:val="center"/>
          </w:tcPr>
          <w:p w:rsidR="00CC4C6C" w:rsidRDefault="00CC4C6C" w:rsidP="004F710D">
            <w:pPr>
              <w:keepNext/>
              <w:jc w:val="center"/>
            </w:pPr>
            <w:r>
              <w:t>-</w:t>
            </w:r>
          </w:p>
        </w:tc>
      </w:tr>
    </w:tbl>
    <w:p w:rsidR="004F710D" w:rsidRDefault="004F710D" w:rsidP="004F710D">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12</w:t>
      </w:r>
      <w:r w:rsidR="007C5BD6">
        <w:rPr>
          <w:noProof/>
        </w:rPr>
        <w:fldChar w:fldCharType="end"/>
      </w:r>
      <w:r w:rsidRPr="0037275D">
        <w:t>: WinPure System Features</w:t>
      </w:r>
    </w:p>
    <w:p w:rsidR="004F710D" w:rsidRDefault="004F710D" w:rsidP="004F710D">
      <w:pPr>
        <w:pStyle w:val="ResimYazs"/>
        <w:jc w:val="center"/>
      </w:pPr>
    </w:p>
    <w:p w:rsidR="004F710D" w:rsidRPr="004F710D" w:rsidRDefault="004F710D" w:rsidP="004F710D">
      <w:pPr>
        <w:pStyle w:val="ResimYazs"/>
        <w:jc w:val="center"/>
      </w:pPr>
      <w:r>
        <w:rPr>
          <w:noProof/>
          <w:lang w:eastAsia="en-CA"/>
        </w:rPr>
        <w:drawing>
          <wp:inline distT="0" distB="0" distL="0" distR="0" wp14:anchorId="79396B92" wp14:editId="2AE0AC50">
            <wp:extent cx="5972810" cy="3274695"/>
            <wp:effectExtent l="0" t="0" r="889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P_windo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2810" cy="3274695"/>
                    </a:xfrm>
                    <a:prstGeom prst="rect">
                      <a:avLst/>
                    </a:prstGeom>
                  </pic:spPr>
                </pic:pic>
              </a:graphicData>
            </a:graphic>
          </wp:inline>
        </w:drawing>
      </w:r>
      <w:r>
        <w:t xml:space="preserve">Figure </w:t>
      </w:r>
      <w:r w:rsidR="007C5BD6">
        <w:fldChar w:fldCharType="begin"/>
      </w:r>
      <w:r w:rsidR="007C5BD6">
        <w:instrText xml:space="preserve"> SEQ Figure \* ARABIC </w:instrText>
      </w:r>
      <w:r w:rsidR="007C5BD6">
        <w:fldChar w:fldCharType="separate"/>
      </w:r>
      <w:r w:rsidR="007C5BD6">
        <w:rPr>
          <w:noProof/>
        </w:rPr>
        <w:t>41</w:t>
      </w:r>
      <w:r w:rsidR="007C5BD6">
        <w:rPr>
          <w:noProof/>
        </w:rPr>
        <w:fldChar w:fldCharType="end"/>
      </w:r>
      <w:r w:rsidRPr="00A031BF">
        <w:t>: WinPure Main Window</w:t>
      </w:r>
    </w:p>
    <w:tbl>
      <w:tblPr>
        <w:tblStyle w:val="TabloKlavuzu"/>
        <w:tblW w:w="10499"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2"/>
        <w:gridCol w:w="5167"/>
      </w:tblGrid>
      <w:tr w:rsidR="00482157" w:rsidTr="004F710D">
        <w:tc>
          <w:tcPr>
            <w:tcW w:w="5332" w:type="dxa"/>
          </w:tcPr>
          <w:p w:rsidR="00482157" w:rsidRDefault="00482157" w:rsidP="00482157">
            <w:pPr>
              <w:keepNext/>
              <w:jc w:val="center"/>
            </w:pPr>
            <w:r>
              <w:rPr>
                <w:noProof/>
                <w:lang w:eastAsia="en-CA"/>
              </w:rPr>
              <w:lastRenderedPageBreak/>
              <w:drawing>
                <wp:inline distT="0" distB="0" distL="0" distR="0" wp14:anchorId="083F3EAD" wp14:editId="7D541C81">
                  <wp:extent cx="2881630" cy="2579427"/>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P_import_1.PNG"/>
                          <pic:cNvPicPr/>
                        </pic:nvPicPr>
                        <pic:blipFill rotWithShape="1">
                          <a:blip r:embed="rId48">
                            <a:extLst>
                              <a:ext uri="{28A0092B-C50C-407E-A947-70E740481C1C}">
                                <a14:useLocalDpi xmlns:a14="http://schemas.microsoft.com/office/drawing/2010/main" val="0"/>
                              </a:ext>
                            </a:extLst>
                          </a:blip>
                          <a:srcRect b="5639"/>
                          <a:stretch/>
                        </pic:blipFill>
                        <pic:spPr bwMode="auto">
                          <a:xfrm>
                            <a:off x="0" y="0"/>
                            <a:ext cx="2891959" cy="2588673"/>
                          </a:xfrm>
                          <a:prstGeom prst="rect">
                            <a:avLst/>
                          </a:prstGeom>
                          <a:ln>
                            <a:noFill/>
                          </a:ln>
                          <a:extLst>
                            <a:ext uri="{53640926-AAD7-44D8-BBD7-CCE9431645EC}">
                              <a14:shadowObscured xmlns:a14="http://schemas.microsoft.com/office/drawing/2010/main"/>
                            </a:ext>
                          </a:extLst>
                        </pic:spPr>
                      </pic:pic>
                    </a:graphicData>
                  </a:graphic>
                </wp:inline>
              </w:drawing>
            </w:r>
          </w:p>
          <w:p w:rsidR="00482157" w:rsidRDefault="00482157" w:rsidP="0048215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42</w:t>
            </w:r>
            <w:r w:rsidR="007C5BD6">
              <w:rPr>
                <w:noProof/>
              </w:rPr>
              <w:fldChar w:fldCharType="end"/>
            </w:r>
            <w:r>
              <w:t>: WinPure Data Import Window</w:t>
            </w:r>
          </w:p>
        </w:tc>
        <w:tc>
          <w:tcPr>
            <w:tcW w:w="5167" w:type="dxa"/>
          </w:tcPr>
          <w:p w:rsidR="00482157" w:rsidRDefault="00482157" w:rsidP="00482157">
            <w:pPr>
              <w:keepNext/>
              <w:jc w:val="center"/>
            </w:pPr>
            <w:r>
              <w:rPr>
                <w:noProof/>
                <w:lang w:eastAsia="en-CA"/>
              </w:rPr>
              <w:drawing>
                <wp:inline distT="0" distB="0" distL="0" distR="0" wp14:anchorId="1ED680C5" wp14:editId="2616BB71">
                  <wp:extent cx="2803557" cy="2565779"/>
                  <wp:effectExtent l="0" t="0" r="0"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P_import_2.PNG"/>
                          <pic:cNvPicPr/>
                        </pic:nvPicPr>
                        <pic:blipFill>
                          <a:blip r:embed="rId49">
                            <a:extLst>
                              <a:ext uri="{28A0092B-C50C-407E-A947-70E740481C1C}">
                                <a14:useLocalDpi xmlns:a14="http://schemas.microsoft.com/office/drawing/2010/main" val="0"/>
                              </a:ext>
                            </a:extLst>
                          </a:blip>
                          <a:stretch>
                            <a:fillRect/>
                          </a:stretch>
                        </pic:blipFill>
                        <pic:spPr>
                          <a:xfrm>
                            <a:off x="0" y="0"/>
                            <a:ext cx="2828351" cy="2588470"/>
                          </a:xfrm>
                          <a:prstGeom prst="rect">
                            <a:avLst/>
                          </a:prstGeom>
                        </pic:spPr>
                      </pic:pic>
                    </a:graphicData>
                  </a:graphic>
                </wp:inline>
              </w:drawing>
            </w:r>
          </w:p>
          <w:p w:rsidR="00482157" w:rsidRDefault="00482157" w:rsidP="0048215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43</w:t>
            </w:r>
            <w:r w:rsidR="007C5BD6">
              <w:rPr>
                <w:noProof/>
              </w:rPr>
              <w:fldChar w:fldCharType="end"/>
            </w:r>
            <w:r>
              <w:t xml:space="preserve">: </w:t>
            </w:r>
            <w:r w:rsidRPr="00DE2E06">
              <w:t xml:space="preserve">WinPure </w:t>
            </w:r>
            <w:r>
              <w:t>Importer Attribute Selection</w:t>
            </w:r>
          </w:p>
        </w:tc>
      </w:tr>
      <w:tr w:rsidR="00482157" w:rsidTr="004F710D">
        <w:tc>
          <w:tcPr>
            <w:tcW w:w="10499" w:type="dxa"/>
            <w:gridSpan w:val="2"/>
          </w:tcPr>
          <w:p w:rsidR="00482157" w:rsidRDefault="00482157" w:rsidP="00482157">
            <w:pPr>
              <w:keepNext/>
              <w:jc w:val="center"/>
            </w:pPr>
            <w:r>
              <w:rPr>
                <w:noProof/>
                <w:lang w:eastAsia="en-CA"/>
              </w:rPr>
              <w:drawing>
                <wp:inline distT="0" distB="0" distL="0" distR="0" wp14:anchorId="5121A887" wp14:editId="134B3204">
                  <wp:extent cx="6197137" cy="1023582"/>
                  <wp:effectExtent l="0" t="0" r="0" b="571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P_cleaning_1.PNG"/>
                          <pic:cNvPicPr/>
                        </pic:nvPicPr>
                        <pic:blipFill>
                          <a:blip r:embed="rId50">
                            <a:extLst>
                              <a:ext uri="{28A0092B-C50C-407E-A947-70E740481C1C}">
                                <a14:useLocalDpi xmlns:a14="http://schemas.microsoft.com/office/drawing/2010/main" val="0"/>
                              </a:ext>
                            </a:extLst>
                          </a:blip>
                          <a:stretch>
                            <a:fillRect/>
                          </a:stretch>
                        </pic:blipFill>
                        <pic:spPr>
                          <a:xfrm>
                            <a:off x="0" y="0"/>
                            <a:ext cx="6242650" cy="1031099"/>
                          </a:xfrm>
                          <a:prstGeom prst="rect">
                            <a:avLst/>
                          </a:prstGeom>
                        </pic:spPr>
                      </pic:pic>
                    </a:graphicData>
                  </a:graphic>
                </wp:inline>
              </w:drawing>
            </w:r>
          </w:p>
          <w:p w:rsidR="00482157" w:rsidRDefault="00482157" w:rsidP="0048215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44</w:t>
            </w:r>
            <w:r w:rsidR="007C5BD6">
              <w:rPr>
                <w:noProof/>
              </w:rPr>
              <w:fldChar w:fldCharType="end"/>
            </w:r>
            <w:r>
              <w:t xml:space="preserve">: </w:t>
            </w:r>
            <w:r w:rsidRPr="00255EC4">
              <w:t xml:space="preserve">WinPure Data </w:t>
            </w:r>
            <w:r>
              <w:t>Cleaning</w:t>
            </w:r>
          </w:p>
        </w:tc>
      </w:tr>
      <w:tr w:rsidR="00482157" w:rsidTr="004F710D">
        <w:tc>
          <w:tcPr>
            <w:tcW w:w="10499" w:type="dxa"/>
            <w:gridSpan w:val="2"/>
          </w:tcPr>
          <w:p w:rsidR="00482157" w:rsidRDefault="00482157" w:rsidP="00482157">
            <w:pPr>
              <w:keepNext/>
              <w:jc w:val="center"/>
            </w:pPr>
            <w:r>
              <w:rPr>
                <w:noProof/>
                <w:lang w:eastAsia="en-CA"/>
              </w:rPr>
              <w:drawing>
                <wp:inline distT="0" distB="0" distL="0" distR="0" wp14:anchorId="46CA774E" wp14:editId="604FB97C">
                  <wp:extent cx="6415697" cy="955343"/>
                  <wp:effectExtent l="0" t="0" r="444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P_cleaning_2.PNG"/>
                          <pic:cNvPicPr/>
                        </pic:nvPicPr>
                        <pic:blipFill>
                          <a:blip r:embed="rId51">
                            <a:extLst>
                              <a:ext uri="{28A0092B-C50C-407E-A947-70E740481C1C}">
                                <a14:useLocalDpi xmlns:a14="http://schemas.microsoft.com/office/drawing/2010/main" val="0"/>
                              </a:ext>
                            </a:extLst>
                          </a:blip>
                          <a:stretch>
                            <a:fillRect/>
                          </a:stretch>
                        </pic:blipFill>
                        <pic:spPr>
                          <a:xfrm>
                            <a:off x="0" y="0"/>
                            <a:ext cx="6705271" cy="998463"/>
                          </a:xfrm>
                          <a:prstGeom prst="rect">
                            <a:avLst/>
                          </a:prstGeom>
                        </pic:spPr>
                      </pic:pic>
                    </a:graphicData>
                  </a:graphic>
                </wp:inline>
              </w:drawing>
            </w:r>
          </w:p>
          <w:p w:rsidR="00482157" w:rsidRDefault="00482157" w:rsidP="0048215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45</w:t>
            </w:r>
            <w:r w:rsidR="007C5BD6">
              <w:rPr>
                <w:noProof/>
              </w:rPr>
              <w:fldChar w:fldCharType="end"/>
            </w:r>
            <w:r>
              <w:t xml:space="preserve">: </w:t>
            </w:r>
            <w:r w:rsidRPr="009D0F48">
              <w:t xml:space="preserve">WinPure Data </w:t>
            </w:r>
            <w:r>
              <w:t>Profiling</w:t>
            </w:r>
          </w:p>
        </w:tc>
      </w:tr>
      <w:tr w:rsidR="00482157" w:rsidTr="004F710D">
        <w:tc>
          <w:tcPr>
            <w:tcW w:w="5332" w:type="dxa"/>
          </w:tcPr>
          <w:p w:rsidR="00482157" w:rsidRDefault="00482157" w:rsidP="00482157">
            <w:pPr>
              <w:keepNext/>
              <w:jc w:val="center"/>
            </w:pPr>
            <w:r>
              <w:rPr>
                <w:noProof/>
                <w:lang w:eastAsia="en-CA"/>
              </w:rPr>
              <w:drawing>
                <wp:inline distT="0" distB="0" distL="0" distR="0" wp14:anchorId="6D8BB531" wp14:editId="23B30F44">
                  <wp:extent cx="3246372" cy="1057702"/>
                  <wp:effectExtent l="0" t="0" r="0"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P_match_config.PNG"/>
                          <pic:cNvPicPr/>
                        </pic:nvPicPr>
                        <pic:blipFill>
                          <a:blip r:embed="rId52">
                            <a:extLst>
                              <a:ext uri="{28A0092B-C50C-407E-A947-70E740481C1C}">
                                <a14:useLocalDpi xmlns:a14="http://schemas.microsoft.com/office/drawing/2010/main" val="0"/>
                              </a:ext>
                            </a:extLst>
                          </a:blip>
                          <a:stretch>
                            <a:fillRect/>
                          </a:stretch>
                        </pic:blipFill>
                        <pic:spPr>
                          <a:xfrm>
                            <a:off x="0" y="0"/>
                            <a:ext cx="3342117" cy="1088897"/>
                          </a:xfrm>
                          <a:prstGeom prst="rect">
                            <a:avLst/>
                          </a:prstGeom>
                        </pic:spPr>
                      </pic:pic>
                    </a:graphicData>
                  </a:graphic>
                </wp:inline>
              </w:drawing>
            </w:r>
          </w:p>
          <w:p w:rsidR="00482157" w:rsidRDefault="00482157" w:rsidP="0048215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46</w:t>
            </w:r>
            <w:r w:rsidR="007C5BD6">
              <w:rPr>
                <w:noProof/>
              </w:rPr>
              <w:fldChar w:fldCharType="end"/>
            </w:r>
            <w:r>
              <w:t xml:space="preserve">: </w:t>
            </w:r>
            <w:r w:rsidRPr="004F5AAD">
              <w:t xml:space="preserve">WinPure </w:t>
            </w:r>
            <w:r>
              <w:t>Match Configuration</w:t>
            </w:r>
          </w:p>
        </w:tc>
        <w:tc>
          <w:tcPr>
            <w:tcW w:w="5167" w:type="dxa"/>
          </w:tcPr>
          <w:p w:rsidR="00482157" w:rsidRDefault="00482157" w:rsidP="00482157">
            <w:pPr>
              <w:keepNext/>
              <w:jc w:val="center"/>
            </w:pPr>
            <w:r>
              <w:rPr>
                <w:noProof/>
                <w:lang w:eastAsia="en-CA"/>
              </w:rPr>
              <w:drawing>
                <wp:inline distT="0" distB="0" distL="0" distR="0" wp14:anchorId="275D5DED" wp14:editId="43E905BE">
                  <wp:extent cx="3143425" cy="1624084"/>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P_match_resul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19762" cy="1663524"/>
                          </a:xfrm>
                          <a:prstGeom prst="rect">
                            <a:avLst/>
                          </a:prstGeom>
                        </pic:spPr>
                      </pic:pic>
                    </a:graphicData>
                  </a:graphic>
                </wp:inline>
              </w:drawing>
            </w:r>
          </w:p>
          <w:p w:rsidR="00482157" w:rsidRDefault="00482157" w:rsidP="00482157">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47</w:t>
            </w:r>
            <w:r w:rsidR="007C5BD6">
              <w:rPr>
                <w:noProof/>
              </w:rPr>
              <w:fldChar w:fldCharType="end"/>
            </w:r>
            <w:r>
              <w:t xml:space="preserve">: </w:t>
            </w:r>
            <w:r w:rsidRPr="00825A93">
              <w:t xml:space="preserve">WinPure </w:t>
            </w:r>
            <w:r>
              <w:t>Match Results</w:t>
            </w:r>
          </w:p>
        </w:tc>
      </w:tr>
    </w:tbl>
    <w:p w:rsidR="008169D3" w:rsidRDefault="008169D3" w:rsidP="00F54F5E">
      <w:pPr>
        <w:pStyle w:val="Balk3"/>
        <w:numPr>
          <w:ilvl w:val="2"/>
          <w:numId w:val="1"/>
        </w:numPr>
        <w:pBdr>
          <w:top w:val="single" w:sz="4" w:space="1" w:color="auto"/>
        </w:pBdr>
        <w:spacing w:line="360" w:lineRule="auto"/>
      </w:pPr>
      <w:bookmarkStart w:id="18" w:name="_Toc37768809"/>
      <w:r>
        <w:t>Management Ware Data Cleansing &amp; Matching</w:t>
      </w:r>
      <w:bookmarkEnd w:id="18"/>
    </w:p>
    <w:p w:rsidR="009A1B83" w:rsidRDefault="009A1B83" w:rsidP="009A1B83">
      <w:r>
        <w:t xml:space="preserve">Management Ware </w:t>
      </w:r>
      <w:r w:rsidR="00E96FF4">
        <w:t xml:space="preserve">is another commercial </w:t>
      </w:r>
      <w:r w:rsidR="000E059A">
        <w:t xml:space="preserve">data cleaning and </w:t>
      </w:r>
      <w:r w:rsidR="00E96FF4">
        <w:t>entity matching system.</w:t>
      </w:r>
      <w:r w:rsidR="007B64BF">
        <w:t xml:space="preserve"> It has </w:t>
      </w:r>
      <w:r w:rsidR="00573974">
        <w:t xml:space="preserve">a </w:t>
      </w:r>
      <w:r w:rsidR="007B64BF">
        <w:t>free demo version.</w:t>
      </w:r>
    </w:p>
    <w:p w:rsidR="00EB16DE" w:rsidRPr="009A1B83" w:rsidRDefault="00FB1BAB" w:rsidP="009A1B83">
      <w:r>
        <w:lastRenderedPageBreak/>
        <w:t xml:space="preserve">Management Ware system has GUI, however; it isn’t as easy as Data Ladder or WinPure. It takes time to understand how to use it. </w:t>
      </w:r>
      <w:r w:rsidR="0022129B">
        <w:t xml:space="preserve">Data import </w:t>
      </w:r>
      <w:r w:rsidR="00117A5B">
        <w:t>types are text, CSV, Excel and three</w:t>
      </w:r>
      <w:r w:rsidR="0022129B">
        <w:t xml:space="preserve"> databases. There are both deduplication and match functionality. However, none of these methods have distance metrics. Both deduplication and matcher have condition and operation </w:t>
      </w:r>
      <w:r w:rsidR="00AD532F">
        <w:t>inputs</w:t>
      </w:r>
      <w:r w:rsidR="0022129B">
        <w:t>. Condition option has AND and OR values. Operation has Equals, Starts with, Ends with and Contains/Like options. Management Ware cannot be compared with other systems because it doesn’t have distance metrics or weight values in matchers.</w:t>
      </w:r>
      <w:r w:rsidR="00D677A8">
        <w:t xml:space="preserve"> Therefore, it didn’t have any experiment</w:t>
      </w:r>
      <w:r w:rsidR="00117A5B">
        <w:t>al</w:t>
      </w:r>
      <w:r w:rsidR="00D677A8">
        <w:t xml:space="preserve"> results in </w:t>
      </w:r>
      <w:r w:rsidR="00D677A8" w:rsidRPr="00D677A8">
        <w:rPr>
          <w:i/>
        </w:rPr>
        <w:t>Section 5</w:t>
      </w:r>
      <w:r w:rsidR="00D677A8">
        <w:t>.</w:t>
      </w:r>
      <w:r w:rsidR="00B27AAF">
        <w:t xml:space="preserve"> Table 13 shows Management Ware features and Figure 48-53 show its UI.</w:t>
      </w:r>
    </w:p>
    <w:tbl>
      <w:tblPr>
        <w:tblStyle w:val="TabloKlavuz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846"/>
        <w:gridCol w:w="1134"/>
        <w:gridCol w:w="1134"/>
        <w:gridCol w:w="1417"/>
        <w:gridCol w:w="1276"/>
        <w:gridCol w:w="1240"/>
        <w:gridCol w:w="1453"/>
        <w:gridCol w:w="896"/>
      </w:tblGrid>
      <w:tr w:rsidR="0039462C" w:rsidTr="00C344E6">
        <w:tc>
          <w:tcPr>
            <w:tcW w:w="846" w:type="dxa"/>
            <w:shd w:val="clear" w:color="auto" w:fill="9CC2E5" w:themeFill="accent1" w:themeFillTint="99"/>
            <w:vAlign w:val="center"/>
          </w:tcPr>
          <w:p w:rsidR="0039462C" w:rsidRPr="004A17CD" w:rsidRDefault="0039462C" w:rsidP="0039462C">
            <w:pPr>
              <w:jc w:val="center"/>
              <w:rPr>
                <w:b/>
              </w:rPr>
            </w:pPr>
            <w:r w:rsidRPr="004A17CD">
              <w:rPr>
                <w:b/>
              </w:rPr>
              <w:t>GUI</w:t>
            </w:r>
          </w:p>
        </w:tc>
        <w:tc>
          <w:tcPr>
            <w:tcW w:w="1134" w:type="dxa"/>
            <w:shd w:val="clear" w:color="auto" w:fill="9CC2E5" w:themeFill="accent1" w:themeFillTint="99"/>
            <w:vAlign w:val="center"/>
          </w:tcPr>
          <w:p w:rsidR="0039462C" w:rsidRPr="004A17CD" w:rsidRDefault="0039462C" w:rsidP="0039462C">
            <w:pPr>
              <w:jc w:val="center"/>
              <w:rPr>
                <w:b/>
              </w:rPr>
            </w:pPr>
            <w:r w:rsidRPr="004A17CD">
              <w:rPr>
                <w:b/>
              </w:rPr>
              <w:t>Input</w:t>
            </w:r>
          </w:p>
        </w:tc>
        <w:tc>
          <w:tcPr>
            <w:tcW w:w="1134" w:type="dxa"/>
            <w:shd w:val="clear" w:color="auto" w:fill="9CC2E5" w:themeFill="accent1" w:themeFillTint="99"/>
            <w:vAlign w:val="center"/>
          </w:tcPr>
          <w:p w:rsidR="0039462C" w:rsidRPr="004A17CD" w:rsidRDefault="0039462C" w:rsidP="0039462C">
            <w:pPr>
              <w:jc w:val="center"/>
              <w:rPr>
                <w:b/>
              </w:rPr>
            </w:pPr>
            <w:r w:rsidRPr="004A17CD">
              <w:rPr>
                <w:b/>
              </w:rPr>
              <w:t># Index methods</w:t>
            </w:r>
          </w:p>
        </w:tc>
        <w:tc>
          <w:tcPr>
            <w:tcW w:w="1417" w:type="dxa"/>
            <w:shd w:val="clear" w:color="auto" w:fill="9CC2E5" w:themeFill="accent1" w:themeFillTint="99"/>
            <w:vAlign w:val="center"/>
          </w:tcPr>
          <w:p w:rsidR="0039462C" w:rsidRPr="004A17CD" w:rsidRDefault="0039462C" w:rsidP="0039462C">
            <w:pPr>
              <w:jc w:val="center"/>
              <w:rPr>
                <w:b/>
              </w:rPr>
            </w:pPr>
            <w:r w:rsidRPr="004A17CD">
              <w:rPr>
                <w:b/>
              </w:rPr>
              <w:t># Compare methods</w:t>
            </w:r>
          </w:p>
        </w:tc>
        <w:tc>
          <w:tcPr>
            <w:tcW w:w="1276" w:type="dxa"/>
            <w:shd w:val="clear" w:color="auto" w:fill="9CC2E5" w:themeFill="accent1" w:themeFillTint="99"/>
            <w:vAlign w:val="center"/>
          </w:tcPr>
          <w:p w:rsidR="0039462C" w:rsidRPr="004A17CD" w:rsidRDefault="0039462C" w:rsidP="0039462C">
            <w:pPr>
              <w:jc w:val="center"/>
              <w:rPr>
                <w:b/>
              </w:rPr>
            </w:pPr>
            <w:r w:rsidRPr="004A17CD">
              <w:rPr>
                <w:b/>
              </w:rPr>
              <w:t>Debugger</w:t>
            </w:r>
          </w:p>
        </w:tc>
        <w:tc>
          <w:tcPr>
            <w:tcW w:w="1240" w:type="dxa"/>
            <w:shd w:val="clear" w:color="auto" w:fill="9CC2E5" w:themeFill="accent1" w:themeFillTint="99"/>
            <w:vAlign w:val="center"/>
          </w:tcPr>
          <w:p w:rsidR="0039462C" w:rsidRPr="004A17CD" w:rsidRDefault="0039462C" w:rsidP="0039462C">
            <w:pPr>
              <w:jc w:val="center"/>
              <w:rPr>
                <w:b/>
              </w:rPr>
            </w:pPr>
            <w:r w:rsidRPr="004A17CD">
              <w:rPr>
                <w:b/>
              </w:rPr>
              <w:t>Profiling</w:t>
            </w:r>
          </w:p>
        </w:tc>
        <w:tc>
          <w:tcPr>
            <w:tcW w:w="1453" w:type="dxa"/>
            <w:shd w:val="clear" w:color="auto" w:fill="9CC2E5" w:themeFill="accent1" w:themeFillTint="99"/>
            <w:vAlign w:val="center"/>
          </w:tcPr>
          <w:p w:rsidR="0039462C" w:rsidRPr="004A17CD" w:rsidRDefault="0039462C" w:rsidP="0039462C">
            <w:pPr>
              <w:jc w:val="center"/>
              <w:rPr>
                <w:b/>
              </w:rPr>
            </w:pPr>
            <w:r w:rsidRPr="004A17CD">
              <w:rPr>
                <w:b/>
              </w:rPr>
              <w:t>Requireme</w:t>
            </w:r>
            <w:r w:rsidR="004A17CD">
              <w:rPr>
                <w:b/>
              </w:rPr>
              <w:t>-</w:t>
            </w:r>
            <w:r w:rsidRPr="004A17CD">
              <w:rPr>
                <w:b/>
              </w:rPr>
              <w:t>nts</w:t>
            </w:r>
          </w:p>
        </w:tc>
        <w:tc>
          <w:tcPr>
            <w:tcW w:w="896" w:type="dxa"/>
            <w:shd w:val="clear" w:color="auto" w:fill="9CC2E5" w:themeFill="accent1" w:themeFillTint="99"/>
            <w:vAlign w:val="center"/>
          </w:tcPr>
          <w:p w:rsidR="0039462C" w:rsidRPr="004A17CD" w:rsidRDefault="0039462C" w:rsidP="0039462C">
            <w:pPr>
              <w:jc w:val="center"/>
              <w:rPr>
                <w:b/>
              </w:rPr>
            </w:pPr>
            <w:r w:rsidRPr="004A17CD">
              <w:rPr>
                <w:b/>
              </w:rPr>
              <w:t>Other</w:t>
            </w:r>
          </w:p>
        </w:tc>
      </w:tr>
      <w:tr w:rsidR="008169D3" w:rsidTr="00C344E6">
        <w:tc>
          <w:tcPr>
            <w:tcW w:w="846" w:type="dxa"/>
            <w:vAlign w:val="center"/>
          </w:tcPr>
          <w:p w:rsidR="008169D3" w:rsidRDefault="008169D3" w:rsidP="004007EC">
            <w:pPr>
              <w:jc w:val="center"/>
            </w:pPr>
            <w:r>
              <w:t>Yes</w:t>
            </w:r>
          </w:p>
        </w:tc>
        <w:tc>
          <w:tcPr>
            <w:tcW w:w="1134" w:type="dxa"/>
            <w:shd w:val="clear" w:color="auto" w:fill="DEEAF6" w:themeFill="accent1" w:themeFillTint="33"/>
            <w:vAlign w:val="center"/>
          </w:tcPr>
          <w:p w:rsidR="008169D3" w:rsidRDefault="008169D3" w:rsidP="008169D3">
            <w:pPr>
              <w:jc w:val="center"/>
            </w:pPr>
            <w:r>
              <w:t>CSV, Excel, Text, DB</w:t>
            </w:r>
          </w:p>
        </w:tc>
        <w:tc>
          <w:tcPr>
            <w:tcW w:w="1134" w:type="dxa"/>
            <w:shd w:val="clear" w:color="auto" w:fill="FFFFFF" w:themeFill="background1"/>
            <w:vAlign w:val="center"/>
          </w:tcPr>
          <w:p w:rsidR="008169D3" w:rsidRDefault="008169D3" w:rsidP="004007EC">
            <w:pPr>
              <w:jc w:val="center"/>
            </w:pPr>
            <w:r>
              <w:t>None</w:t>
            </w:r>
          </w:p>
        </w:tc>
        <w:tc>
          <w:tcPr>
            <w:tcW w:w="1417" w:type="dxa"/>
            <w:shd w:val="clear" w:color="auto" w:fill="DEEAF6" w:themeFill="accent1" w:themeFillTint="33"/>
            <w:vAlign w:val="center"/>
          </w:tcPr>
          <w:p w:rsidR="008169D3" w:rsidRDefault="008169D3" w:rsidP="004007EC">
            <w:pPr>
              <w:jc w:val="center"/>
            </w:pPr>
            <w:r>
              <w:t>None</w:t>
            </w:r>
          </w:p>
        </w:tc>
        <w:tc>
          <w:tcPr>
            <w:tcW w:w="1276" w:type="dxa"/>
            <w:vAlign w:val="center"/>
          </w:tcPr>
          <w:p w:rsidR="008169D3" w:rsidRDefault="008169D3" w:rsidP="004007EC">
            <w:pPr>
              <w:jc w:val="center"/>
            </w:pPr>
            <w:r>
              <w:t>No</w:t>
            </w:r>
          </w:p>
        </w:tc>
        <w:tc>
          <w:tcPr>
            <w:tcW w:w="1240" w:type="dxa"/>
            <w:shd w:val="clear" w:color="auto" w:fill="DEEAF6" w:themeFill="accent1" w:themeFillTint="33"/>
            <w:vAlign w:val="center"/>
          </w:tcPr>
          <w:p w:rsidR="008169D3" w:rsidRDefault="008169D3" w:rsidP="004007EC">
            <w:pPr>
              <w:jc w:val="center"/>
            </w:pPr>
            <w:r>
              <w:t>Yes</w:t>
            </w:r>
          </w:p>
        </w:tc>
        <w:tc>
          <w:tcPr>
            <w:tcW w:w="1453" w:type="dxa"/>
            <w:vAlign w:val="center"/>
          </w:tcPr>
          <w:p w:rsidR="008169D3" w:rsidRDefault="008169D3" w:rsidP="004007EC">
            <w:pPr>
              <w:jc w:val="center"/>
            </w:pPr>
            <w:r>
              <w:t>None</w:t>
            </w:r>
          </w:p>
        </w:tc>
        <w:tc>
          <w:tcPr>
            <w:tcW w:w="896" w:type="dxa"/>
            <w:shd w:val="clear" w:color="auto" w:fill="DEEAF6" w:themeFill="accent1" w:themeFillTint="33"/>
            <w:vAlign w:val="center"/>
          </w:tcPr>
          <w:p w:rsidR="008169D3" w:rsidRDefault="008169D3" w:rsidP="00EB16DE">
            <w:pPr>
              <w:keepNext/>
              <w:jc w:val="center"/>
            </w:pPr>
            <w:r>
              <w:t>-</w:t>
            </w:r>
          </w:p>
        </w:tc>
      </w:tr>
    </w:tbl>
    <w:p w:rsidR="008169D3" w:rsidRDefault="00EB16DE" w:rsidP="00EB16DE">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13</w:t>
      </w:r>
      <w:r w:rsidR="007C5BD6">
        <w:rPr>
          <w:noProof/>
        </w:rPr>
        <w:fldChar w:fldCharType="end"/>
      </w:r>
      <w:r w:rsidRPr="00213E1D">
        <w:t xml:space="preserve">: </w:t>
      </w:r>
      <w:r>
        <w:t>Management Ware System Features</w:t>
      </w:r>
    </w:p>
    <w:p w:rsidR="00EB16DE" w:rsidRDefault="00EB16DE" w:rsidP="00EB16DE"/>
    <w:tbl>
      <w:tblPr>
        <w:tblStyle w:val="TabloKlavuzu"/>
        <w:tblW w:w="10915"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0"/>
        <w:gridCol w:w="5525"/>
      </w:tblGrid>
      <w:tr w:rsidR="00EB16DE" w:rsidTr="00EB16DE">
        <w:tc>
          <w:tcPr>
            <w:tcW w:w="5098" w:type="dxa"/>
          </w:tcPr>
          <w:p w:rsidR="00EB16DE" w:rsidRDefault="00EB16DE" w:rsidP="00EB16DE">
            <w:pPr>
              <w:keepNext/>
              <w:jc w:val="center"/>
            </w:pPr>
            <w:r>
              <w:rPr>
                <w:noProof/>
                <w:lang w:eastAsia="en-CA"/>
              </w:rPr>
              <w:drawing>
                <wp:inline distT="0" distB="0" distL="0" distR="0" wp14:anchorId="5D8E3026" wp14:editId="32DA11C0">
                  <wp:extent cx="3285490" cy="2319655"/>
                  <wp:effectExtent l="0" t="0" r="0" b="444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W_windo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00438" cy="2330209"/>
                          </a:xfrm>
                          <a:prstGeom prst="rect">
                            <a:avLst/>
                          </a:prstGeom>
                        </pic:spPr>
                      </pic:pic>
                    </a:graphicData>
                  </a:graphic>
                </wp:inline>
              </w:drawing>
            </w:r>
          </w:p>
          <w:p w:rsidR="00EB16DE" w:rsidRDefault="00EB16DE" w:rsidP="00EB16DE">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48</w:t>
            </w:r>
            <w:r w:rsidR="007C5BD6">
              <w:rPr>
                <w:noProof/>
              </w:rPr>
              <w:fldChar w:fldCharType="end"/>
            </w:r>
            <w:r>
              <w:t>: Management Ware Main Window</w:t>
            </w:r>
          </w:p>
        </w:tc>
        <w:tc>
          <w:tcPr>
            <w:tcW w:w="5817" w:type="dxa"/>
          </w:tcPr>
          <w:p w:rsidR="00EB16DE" w:rsidRDefault="00EB16DE" w:rsidP="00EB16DE">
            <w:pPr>
              <w:keepNext/>
              <w:jc w:val="center"/>
            </w:pPr>
            <w:r>
              <w:rPr>
                <w:noProof/>
                <w:lang w:eastAsia="en-CA"/>
              </w:rPr>
              <w:drawing>
                <wp:inline distT="0" distB="0" distL="0" distR="0" wp14:anchorId="72E7B476" wp14:editId="3E02F82C">
                  <wp:extent cx="3173338" cy="2320120"/>
                  <wp:effectExtent l="0" t="0" r="8255" b="444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W_import.png"/>
                          <pic:cNvPicPr/>
                        </pic:nvPicPr>
                        <pic:blipFill>
                          <a:blip r:embed="rId55">
                            <a:extLst>
                              <a:ext uri="{28A0092B-C50C-407E-A947-70E740481C1C}">
                                <a14:useLocalDpi xmlns:a14="http://schemas.microsoft.com/office/drawing/2010/main" val="0"/>
                              </a:ext>
                            </a:extLst>
                          </a:blip>
                          <a:stretch>
                            <a:fillRect/>
                          </a:stretch>
                        </pic:blipFill>
                        <pic:spPr>
                          <a:xfrm>
                            <a:off x="0" y="0"/>
                            <a:ext cx="3214253" cy="2350034"/>
                          </a:xfrm>
                          <a:prstGeom prst="rect">
                            <a:avLst/>
                          </a:prstGeom>
                        </pic:spPr>
                      </pic:pic>
                    </a:graphicData>
                  </a:graphic>
                </wp:inline>
              </w:drawing>
            </w:r>
          </w:p>
          <w:p w:rsidR="00EB16DE" w:rsidRDefault="00EB16DE" w:rsidP="00EB16DE">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49</w:t>
            </w:r>
            <w:r w:rsidR="007C5BD6">
              <w:rPr>
                <w:noProof/>
              </w:rPr>
              <w:fldChar w:fldCharType="end"/>
            </w:r>
            <w:r>
              <w:t>: Management Ware Data Import</w:t>
            </w:r>
          </w:p>
        </w:tc>
      </w:tr>
      <w:tr w:rsidR="00EB16DE" w:rsidTr="00EB16DE">
        <w:tc>
          <w:tcPr>
            <w:tcW w:w="5098" w:type="dxa"/>
          </w:tcPr>
          <w:p w:rsidR="00EB16DE" w:rsidRDefault="00EB16DE" w:rsidP="00EB16DE">
            <w:pPr>
              <w:keepNext/>
              <w:jc w:val="center"/>
            </w:pPr>
            <w:r>
              <w:rPr>
                <w:noProof/>
                <w:lang w:eastAsia="en-CA"/>
              </w:rPr>
              <w:drawing>
                <wp:inline distT="0" distB="0" distL="0" distR="0" wp14:anchorId="12F779A4" wp14:editId="3B025142">
                  <wp:extent cx="3126105" cy="2081283"/>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W_import_2.png"/>
                          <pic:cNvPicPr/>
                        </pic:nvPicPr>
                        <pic:blipFill>
                          <a:blip r:embed="rId56">
                            <a:extLst>
                              <a:ext uri="{28A0092B-C50C-407E-A947-70E740481C1C}">
                                <a14:useLocalDpi xmlns:a14="http://schemas.microsoft.com/office/drawing/2010/main" val="0"/>
                              </a:ext>
                            </a:extLst>
                          </a:blip>
                          <a:stretch>
                            <a:fillRect/>
                          </a:stretch>
                        </pic:blipFill>
                        <pic:spPr>
                          <a:xfrm>
                            <a:off x="0" y="0"/>
                            <a:ext cx="3148449" cy="2096159"/>
                          </a:xfrm>
                          <a:prstGeom prst="rect">
                            <a:avLst/>
                          </a:prstGeom>
                        </pic:spPr>
                      </pic:pic>
                    </a:graphicData>
                  </a:graphic>
                </wp:inline>
              </w:drawing>
            </w:r>
          </w:p>
          <w:p w:rsidR="00EB16DE" w:rsidRDefault="00EB16DE" w:rsidP="00EB16DE">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50</w:t>
            </w:r>
            <w:r w:rsidR="007C5BD6">
              <w:rPr>
                <w:noProof/>
              </w:rPr>
              <w:fldChar w:fldCharType="end"/>
            </w:r>
            <w:r w:rsidRPr="00C55A97">
              <w:t xml:space="preserve">: Management Ware </w:t>
            </w:r>
            <w:r>
              <w:t>Attribute Selection</w:t>
            </w:r>
          </w:p>
        </w:tc>
        <w:tc>
          <w:tcPr>
            <w:tcW w:w="5817" w:type="dxa"/>
          </w:tcPr>
          <w:p w:rsidR="00EB16DE" w:rsidRDefault="00EB16DE" w:rsidP="00EB16DE">
            <w:pPr>
              <w:keepNext/>
              <w:jc w:val="center"/>
            </w:pPr>
            <w:r>
              <w:rPr>
                <w:noProof/>
                <w:lang w:eastAsia="en-CA"/>
              </w:rPr>
              <w:drawing>
                <wp:inline distT="0" distB="0" distL="0" distR="0" wp14:anchorId="62F43228" wp14:editId="4D3518EC">
                  <wp:extent cx="3227970" cy="204034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W_cleani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87511" cy="2077975"/>
                          </a:xfrm>
                          <a:prstGeom prst="rect">
                            <a:avLst/>
                          </a:prstGeom>
                        </pic:spPr>
                      </pic:pic>
                    </a:graphicData>
                  </a:graphic>
                </wp:inline>
              </w:drawing>
            </w:r>
          </w:p>
          <w:p w:rsidR="00EB16DE" w:rsidRDefault="00EB16DE" w:rsidP="00EB16DE">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51</w:t>
            </w:r>
            <w:r w:rsidR="007C5BD6">
              <w:rPr>
                <w:noProof/>
              </w:rPr>
              <w:fldChar w:fldCharType="end"/>
            </w:r>
            <w:r w:rsidRPr="00691A49">
              <w:t xml:space="preserve">: Management Ware </w:t>
            </w:r>
            <w:r>
              <w:t>Data Cleaning</w:t>
            </w:r>
          </w:p>
        </w:tc>
      </w:tr>
    </w:tbl>
    <w:p w:rsidR="00EB16DE" w:rsidRPr="00EB16DE" w:rsidRDefault="00EB16DE" w:rsidP="00EB16DE"/>
    <w:tbl>
      <w:tblPr>
        <w:tblStyle w:val="TabloKlavuzu"/>
        <w:tblW w:w="10915"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5458"/>
      </w:tblGrid>
      <w:tr w:rsidR="009A1B83" w:rsidTr="009A1B83">
        <w:tc>
          <w:tcPr>
            <w:tcW w:w="5457" w:type="dxa"/>
          </w:tcPr>
          <w:p w:rsidR="009A1B83" w:rsidRDefault="009A1B83" w:rsidP="009A1B83">
            <w:pPr>
              <w:keepNext/>
              <w:jc w:val="center"/>
            </w:pPr>
            <w:r>
              <w:rPr>
                <w:noProof/>
                <w:lang w:eastAsia="en-CA"/>
              </w:rPr>
              <w:lastRenderedPageBreak/>
              <w:drawing>
                <wp:inline distT="0" distB="0" distL="0" distR="0" wp14:anchorId="090A0143" wp14:editId="5FDF0D8D">
                  <wp:extent cx="3220182" cy="1978926"/>
                  <wp:effectExtent l="0" t="0" r="0" b="254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W_Match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35062" cy="1988070"/>
                          </a:xfrm>
                          <a:prstGeom prst="rect">
                            <a:avLst/>
                          </a:prstGeom>
                        </pic:spPr>
                      </pic:pic>
                    </a:graphicData>
                  </a:graphic>
                </wp:inline>
              </w:drawing>
            </w:r>
          </w:p>
          <w:p w:rsidR="009A1B83" w:rsidRDefault="009A1B83" w:rsidP="009A1B83">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52</w:t>
            </w:r>
            <w:r w:rsidR="007C5BD6">
              <w:rPr>
                <w:noProof/>
              </w:rPr>
              <w:fldChar w:fldCharType="end"/>
            </w:r>
            <w:r w:rsidRPr="000D56A6">
              <w:t xml:space="preserve">: Management Ware </w:t>
            </w:r>
            <w:r>
              <w:t>Deduplication</w:t>
            </w:r>
          </w:p>
        </w:tc>
        <w:tc>
          <w:tcPr>
            <w:tcW w:w="5458" w:type="dxa"/>
          </w:tcPr>
          <w:p w:rsidR="009A1B83" w:rsidRDefault="009A1B83" w:rsidP="009A1B83">
            <w:pPr>
              <w:keepNext/>
              <w:jc w:val="center"/>
            </w:pPr>
            <w:r>
              <w:rPr>
                <w:noProof/>
                <w:lang w:eastAsia="en-CA"/>
              </w:rPr>
              <w:drawing>
                <wp:inline distT="0" distB="0" distL="0" distR="0" wp14:anchorId="0B17CC7E" wp14:editId="2B0CB153">
                  <wp:extent cx="3206750" cy="1931159"/>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W_Matcher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39378" cy="1950808"/>
                          </a:xfrm>
                          <a:prstGeom prst="rect">
                            <a:avLst/>
                          </a:prstGeom>
                        </pic:spPr>
                      </pic:pic>
                    </a:graphicData>
                  </a:graphic>
                </wp:inline>
              </w:drawing>
            </w:r>
          </w:p>
          <w:p w:rsidR="009A1B83" w:rsidRDefault="009A1B83" w:rsidP="009A1B83">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53</w:t>
            </w:r>
            <w:r w:rsidR="007C5BD6">
              <w:rPr>
                <w:noProof/>
              </w:rPr>
              <w:fldChar w:fldCharType="end"/>
            </w:r>
            <w:r w:rsidRPr="00062E27">
              <w:t xml:space="preserve">: Management Ware </w:t>
            </w:r>
            <w:r>
              <w:t>Matcher &amp; Merger</w:t>
            </w:r>
          </w:p>
        </w:tc>
      </w:tr>
    </w:tbl>
    <w:p w:rsidR="009A1B83" w:rsidRPr="00854A9B" w:rsidRDefault="009A1B83" w:rsidP="008169D3">
      <w:pPr>
        <w:rPr>
          <w:sz w:val="16"/>
        </w:rPr>
      </w:pPr>
    </w:p>
    <w:p w:rsidR="008211CA" w:rsidRDefault="008211CA" w:rsidP="00F54F5E">
      <w:pPr>
        <w:pStyle w:val="Balk2"/>
        <w:numPr>
          <w:ilvl w:val="1"/>
          <w:numId w:val="1"/>
        </w:numPr>
        <w:spacing w:line="360" w:lineRule="auto"/>
      </w:pPr>
      <w:bookmarkStart w:id="19" w:name="_Toc37768810"/>
      <w:r>
        <w:t xml:space="preserve">Who uses </w:t>
      </w:r>
      <w:r w:rsidR="005F46FF">
        <w:t>EM</w:t>
      </w:r>
      <w:r>
        <w:t xml:space="preserve"> systems</w:t>
      </w:r>
      <w:bookmarkEnd w:id="19"/>
    </w:p>
    <w:p w:rsidR="00910A80" w:rsidRDefault="00910A80" w:rsidP="002A0C08">
      <w:r>
        <w:t xml:space="preserve">There are different commercial entity matching systems that couldn’t </w:t>
      </w:r>
      <w:r w:rsidR="00795A22">
        <w:t xml:space="preserve">be </w:t>
      </w:r>
      <w:r>
        <w:t xml:space="preserve">tested in this project due to </w:t>
      </w:r>
      <w:r w:rsidR="00932976">
        <w:t>licen</w:t>
      </w:r>
      <w:r w:rsidR="00795A22">
        <w:t>s</w:t>
      </w:r>
      <w:r w:rsidR="00932976">
        <w:t xml:space="preserve">e limitations. Most of the EM systems is </w:t>
      </w:r>
      <w:r w:rsidR="007D0113">
        <w:t xml:space="preserve">part of the Data Quality Systems. </w:t>
      </w:r>
      <w:r w:rsidR="00CD244E">
        <w:t xml:space="preserve">These quality tools mostly used by information technology companies for data cleaning. </w:t>
      </w:r>
      <w:r w:rsidR="00536E36">
        <w:t>Entity matching is part of the data cleaning operations.</w:t>
      </w:r>
    </w:p>
    <w:p w:rsidR="00854A9B" w:rsidRPr="00772856" w:rsidRDefault="00795A22" w:rsidP="002A0C08">
      <w:r>
        <w:t>Research-</w:t>
      </w:r>
      <w:r w:rsidR="00932976">
        <w:t>based</w:t>
      </w:r>
      <w:r w:rsidR="00A323E3">
        <w:t xml:space="preserve"> systems generally </w:t>
      </w:r>
      <w:r w:rsidR="00B74ABC">
        <w:t>used by researchers or students.</w:t>
      </w:r>
      <w:r w:rsidR="00E66893">
        <w:t xml:space="preserve"> Researchers mostly use other entity matching system to compare their new algorithm/system with these implemented systems. </w:t>
      </w:r>
      <w:r w:rsidR="00D94EF4">
        <w:t>It is easier to use implemented system</w:t>
      </w:r>
      <w:r w:rsidR="00DF5A0A">
        <w:t>s</w:t>
      </w:r>
      <w:r w:rsidR="00D94EF4">
        <w:t xml:space="preserve"> rather than implementing each EM algorithms by yourselves.</w:t>
      </w:r>
    </w:p>
    <w:p w:rsidR="000874D8" w:rsidRDefault="001D51A1" w:rsidP="00F54F5E">
      <w:pPr>
        <w:pStyle w:val="Balk1"/>
        <w:numPr>
          <w:ilvl w:val="0"/>
          <w:numId w:val="1"/>
        </w:numPr>
        <w:spacing w:line="480" w:lineRule="auto"/>
      </w:pPr>
      <w:bookmarkStart w:id="20" w:name="_Toc37768811"/>
      <w:r w:rsidRPr="006942C2">
        <w:t>EXPERIMENTS</w:t>
      </w:r>
      <w:bookmarkEnd w:id="20"/>
    </w:p>
    <w:p w:rsidR="009547C7" w:rsidRDefault="00204D7A" w:rsidP="00204D7A">
      <w:r>
        <w:t xml:space="preserve">In this section </w:t>
      </w:r>
      <w:r w:rsidR="00251C10">
        <w:t xml:space="preserve">tested systems experiment results will be shown. </w:t>
      </w:r>
      <w:r w:rsidR="00D54864">
        <w:t>Some systems couldn’t be tested for runtime and accuracy performance. Sy</w:t>
      </w:r>
      <w:r w:rsidR="005E6562">
        <w:t>stems tested are</w:t>
      </w:r>
      <w:r w:rsidR="00D54864">
        <w:t xml:space="preserve"> Magellan, SERF, FRIL, Data Ladder and WinPure. </w:t>
      </w:r>
      <w:r w:rsidR="009547C7">
        <w:t xml:space="preserve">Some of them couldn’t run </w:t>
      </w:r>
      <w:r w:rsidR="005E6562">
        <w:t>the C</w:t>
      </w:r>
      <w:r w:rsidR="009547C7">
        <w:t xml:space="preserve">itations dataset and gave an error. Errors </w:t>
      </w:r>
      <w:r w:rsidR="005E6562">
        <w:t xml:space="preserve">are </w:t>
      </w:r>
      <w:r w:rsidR="009547C7">
        <w:t xml:space="preserve">shown as </w:t>
      </w:r>
      <w:r w:rsidR="006B29EF">
        <w:rPr>
          <w:i/>
        </w:rPr>
        <w:t>“Error”</w:t>
      </w:r>
      <w:r w:rsidR="009547C7">
        <w:t xml:space="preserve"> in runtime and accuracy tables.</w:t>
      </w:r>
    </w:p>
    <w:p w:rsidR="009547C7" w:rsidRDefault="00D54864" w:rsidP="00204D7A">
      <w:r>
        <w:t>Febrl could</w:t>
      </w:r>
      <w:r w:rsidR="009A6D71">
        <w:t xml:space="preserve"> </w:t>
      </w:r>
      <w:r>
        <w:t>n</w:t>
      </w:r>
      <w:r w:rsidR="009A6D71">
        <w:t>o</w:t>
      </w:r>
      <w:r>
        <w:t>t be used because of its match</w:t>
      </w:r>
      <w:r w:rsidR="0055369A">
        <w:t>er</w:t>
      </w:r>
      <w:r>
        <w:t xml:space="preserve"> methods. It has both comparison and classification techniques and it uses both of them to match</w:t>
      </w:r>
      <w:r w:rsidR="00B9288C">
        <w:t xml:space="preserve"> tuples</w:t>
      </w:r>
      <w:r>
        <w:t>.</w:t>
      </w:r>
      <w:r w:rsidR="005B1AC3">
        <w:t xml:space="preserve"> Both </w:t>
      </w:r>
      <w:r w:rsidR="005E6562">
        <w:t>the R</w:t>
      </w:r>
      <w:r w:rsidR="005B1AC3">
        <w:t xml:space="preserve">estaurants and </w:t>
      </w:r>
      <w:r w:rsidR="005E6562">
        <w:t>the P</w:t>
      </w:r>
      <w:r w:rsidR="005B1AC3">
        <w:t xml:space="preserve">roducts datasets </w:t>
      </w:r>
      <w:r w:rsidR="002534EA">
        <w:t xml:space="preserve">were </w:t>
      </w:r>
      <w:r w:rsidR="005B1AC3">
        <w:t xml:space="preserve">tested </w:t>
      </w:r>
      <w:r w:rsidR="00A312F0">
        <w:t>with different combinations of the comparison and classification methods</w:t>
      </w:r>
      <w:r w:rsidR="00CE2F39">
        <w:t>,</w:t>
      </w:r>
      <w:r w:rsidR="005B1AC3">
        <w:t xml:space="preserve"> but it only detected </w:t>
      </w:r>
      <w:r w:rsidR="00CE2F39">
        <w:t>‘</w:t>
      </w:r>
      <w:r w:rsidR="005B1AC3" w:rsidRPr="00CE2F39">
        <w:rPr>
          <w:i/>
        </w:rPr>
        <w:t>possible matches</w:t>
      </w:r>
      <w:r w:rsidR="00CE2F39">
        <w:rPr>
          <w:i/>
        </w:rPr>
        <w:t>’</w:t>
      </w:r>
      <w:r w:rsidR="005B1AC3">
        <w:t xml:space="preserve"> not </w:t>
      </w:r>
      <w:r w:rsidR="00CE2F39">
        <w:t xml:space="preserve">real </w:t>
      </w:r>
      <w:r w:rsidR="005B1AC3">
        <w:t xml:space="preserve">matches. Therefore, it didn’t generate </w:t>
      </w:r>
      <w:r w:rsidR="006A4C25">
        <w:t xml:space="preserve">any </w:t>
      </w:r>
      <w:r w:rsidR="005B1AC3">
        <w:t>output files.</w:t>
      </w:r>
      <w:r w:rsidR="00954ED5">
        <w:t xml:space="preserve"> </w:t>
      </w:r>
      <w:r w:rsidR="006A4C25">
        <w:t xml:space="preserve">Normally </w:t>
      </w:r>
      <w:r w:rsidR="00BF0B70">
        <w:t>Febrl shows matcher precision, recall and F1 rates</w:t>
      </w:r>
      <w:r w:rsidR="006A4C25">
        <w:t xml:space="preserve"> in</w:t>
      </w:r>
      <w:r w:rsidR="005E6562">
        <w:t xml:space="preserve"> the</w:t>
      </w:r>
      <w:r w:rsidR="006A4C25">
        <w:t xml:space="preserve"> evaluation tab</w:t>
      </w:r>
      <w:r w:rsidR="00BF0B70">
        <w:t xml:space="preserve">. However, since it couldn’t detect any matches it </w:t>
      </w:r>
      <w:r w:rsidR="006A4C25">
        <w:t>didn’t</w:t>
      </w:r>
      <w:r w:rsidR="00BF0B70">
        <w:t xml:space="preserve"> show these rates. </w:t>
      </w:r>
      <w:r w:rsidR="00353D2A">
        <w:t>Hence, there is no runtime or accuracy value for Febrl in the experiment result tables.</w:t>
      </w:r>
    </w:p>
    <w:p w:rsidR="00204D7A" w:rsidRPr="00204D7A" w:rsidRDefault="00954ED5" w:rsidP="00204D7A">
      <w:r>
        <w:t>Management Ware doesn’t have any distance algorithms to use</w:t>
      </w:r>
      <w:r w:rsidR="00DB7A85">
        <w:t xml:space="preserve"> in matcher</w:t>
      </w:r>
      <w:r>
        <w:t xml:space="preserve">. It has </w:t>
      </w:r>
      <w:r w:rsidR="00DB7A85">
        <w:t xml:space="preserve">only </w:t>
      </w:r>
      <w:r>
        <w:t xml:space="preserve">SQL database operations such as </w:t>
      </w:r>
      <w:r w:rsidRPr="00E95254">
        <w:rPr>
          <w:i/>
        </w:rPr>
        <w:t>like, contains</w:t>
      </w:r>
      <w:r>
        <w:t xml:space="preserve"> and </w:t>
      </w:r>
      <w:r w:rsidRPr="00E95254">
        <w:rPr>
          <w:i/>
        </w:rPr>
        <w:t>equals</w:t>
      </w:r>
      <w:r>
        <w:t xml:space="preserve">. Thus, Management Ware couldn’t be used in </w:t>
      </w:r>
      <w:r w:rsidR="005E6562">
        <w:t xml:space="preserve">the </w:t>
      </w:r>
      <w:r>
        <w:t>accuracy calculation.</w:t>
      </w:r>
    </w:p>
    <w:p w:rsidR="0076464E" w:rsidRDefault="008211CA" w:rsidP="00F54F5E">
      <w:pPr>
        <w:pStyle w:val="Balk2"/>
        <w:numPr>
          <w:ilvl w:val="1"/>
          <w:numId w:val="1"/>
        </w:numPr>
        <w:spacing w:line="360" w:lineRule="auto"/>
      </w:pPr>
      <w:bookmarkStart w:id="21" w:name="_Toc37768812"/>
      <w:r>
        <w:lastRenderedPageBreak/>
        <w:t>S</w:t>
      </w:r>
      <w:r w:rsidR="008E596F">
        <w:t>ystem S</w:t>
      </w:r>
      <w:r>
        <w:t>pecs</w:t>
      </w:r>
      <w:bookmarkEnd w:id="21"/>
    </w:p>
    <w:p w:rsidR="0076464E" w:rsidRDefault="00E63865" w:rsidP="0076464E">
      <w:r>
        <w:t>This paper is a graduate-</w:t>
      </w:r>
      <w:r w:rsidR="0076464E">
        <w:t>level course project’s report. Therefore, I used my laptop for all experiments.</w:t>
      </w:r>
    </w:p>
    <w:p w:rsidR="0076464E" w:rsidRDefault="0076464E" w:rsidP="0076464E">
      <w:r>
        <w:t>Computer Specs:</w:t>
      </w:r>
    </w:p>
    <w:p w:rsidR="0076464E" w:rsidRDefault="0076464E" w:rsidP="00F54F5E">
      <w:pPr>
        <w:pStyle w:val="ListeParagraf"/>
        <w:numPr>
          <w:ilvl w:val="0"/>
          <w:numId w:val="4"/>
        </w:numPr>
      </w:pPr>
      <w:r>
        <w:t>CPU: Intel I7 4710MQ @ 2.5 GHz (Boost: 3.5 GHz), 4 Cores – 8 Threads</w:t>
      </w:r>
    </w:p>
    <w:p w:rsidR="0076464E" w:rsidRDefault="0076464E" w:rsidP="00F54F5E">
      <w:pPr>
        <w:pStyle w:val="ListeParagraf"/>
        <w:numPr>
          <w:ilvl w:val="0"/>
          <w:numId w:val="4"/>
        </w:numPr>
      </w:pPr>
      <w:r>
        <w:t>RAM: 16GB DDR3</w:t>
      </w:r>
    </w:p>
    <w:p w:rsidR="0076464E" w:rsidRDefault="0076464E" w:rsidP="00F54F5E">
      <w:pPr>
        <w:pStyle w:val="ListeParagraf"/>
        <w:numPr>
          <w:ilvl w:val="0"/>
          <w:numId w:val="4"/>
        </w:numPr>
      </w:pPr>
      <w:r>
        <w:t>OS: Windows 10 Home (64 bit)</w:t>
      </w:r>
    </w:p>
    <w:p w:rsidR="00421B65" w:rsidRDefault="0076464E" w:rsidP="00F54F5E">
      <w:pPr>
        <w:pStyle w:val="ListeParagraf"/>
        <w:numPr>
          <w:ilvl w:val="0"/>
          <w:numId w:val="4"/>
        </w:numPr>
      </w:pPr>
      <w:r>
        <w:t>HDD</w:t>
      </w:r>
      <w:r w:rsidR="00670C41">
        <w:t xml:space="preserve"> connection</w:t>
      </w:r>
      <w:r>
        <w:t xml:space="preserve">: </w:t>
      </w:r>
      <w:r w:rsidR="001F4685">
        <w:t>SATA @6Gb/s</w:t>
      </w:r>
    </w:p>
    <w:p w:rsidR="00FA4FBD" w:rsidRPr="00FA4FBD" w:rsidRDefault="00FA4FBD" w:rsidP="00FA4FBD">
      <w:pPr>
        <w:pStyle w:val="ListeParagraf"/>
      </w:pPr>
    </w:p>
    <w:p w:rsidR="00D37B5D" w:rsidRPr="00D37B5D" w:rsidRDefault="008211CA" w:rsidP="00F54F5E">
      <w:pPr>
        <w:pStyle w:val="Balk2"/>
        <w:numPr>
          <w:ilvl w:val="1"/>
          <w:numId w:val="1"/>
        </w:numPr>
        <w:spacing w:line="360" w:lineRule="auto"/>
      </w:pPr>
      <w:bookmarkStart w:id="22" w:name="_Toc37768813"/>
      <w:r>
        <w:t>Experiment Results</w:t>
      </w:r>
      <w:bookmarkEnd w:id="22"/>
    </w:p>
    <w:p w:rsidR="000A6775" w:rsidRDefault="00A92339" w:rsidP="00F54F5E">
      <w:pPr>
        <w:pStyle w:val="Balk3"/>
        <w:numPr>
          <w:ilvl w:val="2"/>
          <w:numId w:val="1"/>
        </w:numPr>
        <w:spacing w:line="360" w:lineRule="auto"/>
      </w:pPr>
      <w:bookmarkStart w:id="23" w:name="_Toc37768814"/>
      <w:r>
        <w:t>Runtimes</w:t>
      </w:r>
      <w:bookmarkEnd w:id="23"/>
    </w:p>
    <w:p w:rsidR="00DE1094" w:rsidRDefault="00DE1094" w:rsidP="00387E1A">
      <w:r>
        <w:t>Table 14 shows tested systems’ runtime values</w:t>
      </w:r>
      <w:r w:rsidR="00A90774">
        <w:t xml:space="preserve"> in (hh:mm:ss.ms) format</w:t>
      </w:r>
      <w:r>
        <w:t>.</w:t>
      </w:r>
      <w:r w:rsidR="00AB4530">
        <w:t xml:space="preserve"> </w:t>
      </w:r>
      <w:r w:rsidR="003547FB">
        <w:t xml:space="preserve">Magellan has two different runtime values in the table. The first one shows the Magellan debugging runtime. In debugging mode users trying to find the best blocker and matcher methods. </w:t>
      </w:r>
      <w:r w:rsidR="00991243">
        <w:t xml:space="preserve">That means applying different blockers/matchers to </w:t>
      </w:r>
      <w:r w:rsidR="003F6B96">
        <w:t xml:space="preserve">the </w:t>
      </w:r>
      <w:r w:rsidR="00991243">
        <w:t>dataset and debugging their results to improve them. There are lots of parameters that can be adjustable. That’s why debug mode takes a lot of time. However, after finding the best methods and parameters, users can put these into the Python script and run it. It takes less time to complete but</w:t>
      </w:r>
      <w:r w:rsidR="003F6B96">
        <w:t xml:space="preserve"> it still requires manual label</w:t>
      </w:r>
      <w:r w:rsidR="00991243">
        <w:t xml:space="preserve">ing. That’s why Magellan takes </w:t>
      </w:r>
      <w:r w:rsidR="003F6B96">
        <w:t xml:space="preserve">a </w:t>
      </w:r>
      <w:r w:rsidR="00991243">
        <w:t xml:space="preserve">longer time to finish its </w:t>
      </w:r>
      <w:r w:rsidR="00B10F74">
        <w:t>operations</w:t>
      </w:r>
      <w:r w:rsidR="00991243">
        <w:t xml:space="preserve">. </w:t>
      </w:r>
      <w:r w:rsidR="00387E1A">
        <w:t xml:space="preserve">FRIL has also </w:t>
      </w:r>
      <w:r w:rsidR="003547FB">
        <w:t xml:space="preserve">two </w:t>
      </w:r>
      <w:r w:rsidR="00387E1A">
        <w:t xml:space="preserve">rows because it has two </w:t>
      </w:r>
      <w:r w:rsidR="003547FB">
        <w:t>modes and both of them were tested for all datasets.</w:t>
      </w:r>
    </w:p>
    <w:p w:rsidR="00EF11A3" w:rsidRPr="00DE1094" w:rsidRDefault="00EF11A3" w:rsidP="00387E1A">
      <w:r>
        <w:t>These runtime scores show that commercial systems are way faster than the research-based systems.</w:t>
      </w:r>
      <w:r w:rsidR="00D35419">
        <w:t xml:space="preserve"> Also, Magellan</w:t>
      </w:r>
      <w:r w:rsidR="00CB6D4A">
        <w:t>’s</w:t>
      </w:r>
      <w:r w:rsidR="00D35419">
        <w:t xml:space="preserve"> manual labeling step increases its runtime significantly. </w:t>
      </w:r>
    </w:p>
    <w:tbl>
      <w:tblPr>
        <w:tblStyle w:val="TabloKlavuzu"/>
        <w:tblW w:w="10349" w:type="dxa"/>
        <w:tblInd w:w="-43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69"/>
        <w:gridCol w:w="2070"/>
        <w:gridCol w:w="2070"/>
        <w:gridCol w:w="2070"/>
        <w:gridCol w:w="2070"/>
      </w:tblGrid>
      <w:tr w:rsidR="00FD5417" w:rsidTr="00C344E6">
        <w:trPr>
          <w:trHeight w:val="552"/>
        </w:trPr>
        <w:tc>
          <w:tcPr>
            <w:tcW w:w="2069" w:type="dxa"/>
            <w:shd w:val="clear" w:color="auto" w:fill="9CC2E5" w:themeFill="accent1" w:themeFillTint="99"/>
            <w:vAlign w:val="center"/>
          </w:tcPr>
          <w:p w:rsidR="00FD5417" w:rsidRDefault="00FD5417" w:rsidP="003D6AF8">
            <w:pPr>
              <w:jc w:val="center"/>
            </w:pPr>
          </w:p>
        </w:tc>
        <w:tc>
          <w:tcPr>
            <w:tcW w:w="2070" w:type="dxa"/>
            <w:shd w:val="clear" w:color="auto" w:fill="9CC2E5" w:themeFill="accent1" w:themeFillTint="99"/>
            <w:vAlign w:val="center"/>
          </w:tcPr>
          <w:p w:rsidR="00FD5417" w:rsidRPr="00B07988" w:rsidRDefault="00FD5417" w:rsidP="003D6AF8">
            <w:pPr>
              <w:jc w:val="center"/>
              <w:rPr>
                <w:b/>
              </w:rPr>
            </w:pPr>
            <w:r w:rsidRPr="00B07988">
              <w:rPr>
                <w:b/>
              </w:rPr>
              <w:t>Bikes</w:t>
            </w:r>
          </w:p>
        </w:tc>
        <w:tc>
          <w:tcPr>
            <w:tcW w:w="2070" w:type="dxa"/>
            <w:shd w:val="clear" w:color="auto" w:fill="9CC2E5" w:themeFill="accent1" w:themeFillTint="99"/>
            <w:vAlign w:val="center"/>
          </w:tcPr>
          <w:p w:rsidR="00FD5417" w:rsidRPr="00B07988" w:rsidRDefault="00FD5417" w:rsidP="003D6AF8">
            <w:pPr>
              <w:jc w:val="center"/>
              <w:rPr>
                <w:b/>
              </w:rPr>
            </w:pPr>
            <w:r w:rsidRPr="00B07988">
              <w:rPr>
                <w:b/>
              </w:rPr>
              <w:t>Restaurants</w:t>
            </w:r>
          </w:p>
        </w:tc>
        <w:tc>
          <w:tcPr>
            <w:tcW w:w="2070" w:type="dxa"/>
            <w:shd w:val="clear" w:color="auto" w:fill="9CC2E5" w:themeFill="accent1" w:themeFillTint="99"/>
            <w:vAlign w:val="center"/>
          </w:tcPr>
          <w:p w:rsidR="00FD5417" w:rsidRPr="00B07988" w:rsidRDefault="00FD5417" w:rsidP="003D6AF8">
            <w:pPr>
              <w:jc w:val="center"/>
              <w:rPr>
                <w:b/>
              </w:rPr>
            </w:pPr>
            <w:r w:rsidRPr="00B07988">
              <w:rPr>
                <w:b/>
              </w:rPr>
              <w:t>Citations</w:t>
            </w:r>
          </w:p>
        </w:tc>
        <w:tc>
          <w:tcPr>
            <w:tcW w:w="2070" w:type="dxa"/>
            <w:shd w:val="clear" w:color="auto" w:fill="9CC2E5" w:themeFill="accent1" w:themeFillTint="99"/>
            <w:vAlign w:val="center"/>
          </w:tcPr>
          <w:p w:rsidR="00FD5417" w:rsidRPr="00B07988" w:rsidRDefault="00FD5417" w:rsidP="003D6AF8">
            <w:pPr>
              <w:jc w:val="center"/>
              <w:rPr>
                <w:b/>
              </w:rPr>
            </w:pPr>
            <w:r w:rsidRPr="00B07988">
              <w:rPr>
                <w:b/>
              </w:rPr>
              <w:t>Products</w:t>
            </w:r>
          </w:p>
        </w:tc>
      </w:tr>
      <w:tr w:rsidR="00FD5417" w:rsidTr="0049704D">
        <w:trPr>
          <w:trHeight w:val="552"/>
        </w:trPr>
        <w:tc>
          <w:tcPr>
            <w:tcW w:w="2069" w:type="dxa"/>
            <w:shd w:val="clear" w:color="auto" w:fill="9CC2E5" w:themeFill="accent1" w:themeFillTint="99"/>
            <w:vAlign w:val="center"/>
          </w:tcPr>
          <w:p w:rsidR="003567DE" w:rsidRPr="00B07988" w:rsidRDefault="00FD5417" w:rsidP="003D6AF8">
            <w:pPr>
              <w:jc w:val="center"/>
              <w:rPr>
                <w:b/>
              </w:rPr>
            </w:pPr>
            <w:r w:rsidRPr="00B07988">
              <w:rPr>
                <w:b/>
              </w:rPr>
              <w:t xml:space="preserve">Magellan </w:t>
            </w:r>
          </w:p>
          <w:p w:rsidR="00FD5417" w:rsidRPr="00B07988" w:rsidRDefault="00FD5417" w:rsidP="003D6AF8">
            <w:pPr>
              <w:jc w:val="center"/>
              <w:rPr>
                <w:b/>
              </w:rPr>
            </w:pPr>
            <w:r w:rsidRPr="00B07988">
              <w:rPr>
                <w:b/>
              </w:rPr>
              <w:t>(Debug)</w:t>
            </w:r>
          </w:p>
        </w:tc>
        <w:tc>
          <w:tcPr>
            <w:tcW w:w="2070" w:type="dxa"/>
            <w:vAlign w:val="center"/>
          </w:tcPr>
          <w:p w:rsidR="00FD5417" w:rsidRPr="003070E3" w:rsidRDefault="00C42A24" w:rsidP="00C42A24">
            <w:pPr>
              <w:jc w:val="center"/>
            </w:pPr>
            <w:r>
              <w:t>1:02:16.352</w:t>
            </w:r>
            <w:r w:rsidR="00942537">
              <w:t xml:space="preserve"> </w:t>
            </w:r>
          </w:p>
        </w:tc>
        <w:tc>
          <w:tcPr>
            <w:tcW w:w="2070" w:type="dxa"/>
            <w:vAlign w:val="center"/>
          </w:tcPr>
          <w:p w:rsidR="00FD5417" w:rsidRPr="00965CBF" w:rsidRDefault="00965CBF" w:rsidP="00C42A24">
            <w:pPr>
              <w:jc w:val="center"/>
            </w:pPr>
            <w:r w:rsidRPr="00965CBF">
              <w:t>1:14:12.</w:t>
            </w:r>
            <w:r w:rsidRPr="00965CBF">
              <w:rPr>
                <w:rStyle w:val="qv3wpe"/>
              </w:rPr>
              <w:t>730</w:t>
            </w:r>
          </w:p>
        </w:tc>
        <w:tc>
          <w:tcPr>
            <w:tcW w:w="2070" w:type="dxa"/>
            <w:shd w:val="clear" w:color="auto" w:fill="F7CAAC" w:themeFill="accent2" w:themeFillTint="66"/>
            <w:vAlign w:val="center"/>
          </w:tcPr>
          <w:p w:rsidR="00FD5417" w:rsidRDefault="00002049" w:rsidP="003D6AF8">
            <w:pPr>
              <w:jc w:val="center"/>
            </w:pPr>
            <w:r>
              <w:t>Error</w:t>
            </w:r>
          </w:p>
        </w:tc>
        <w:tc>
          <w:tcPr>
            <w:tcW w:w="2070" w:type="dxa"/>
            <w:vAlign w:val="center"/>
          </w:tcPr>
          <w:p w:rsidR="00FD5417" w:rsidRDefault="00C42A24" w:rsidP="00C42A24">
            <w:pPr>
              <w:jc w:val="center"/>
            </w:pPr>
            <w:r>
              <w:t>0:45:50.581</w:t>
            </w:r>
          </w:p>
        </w:tc>
      </w:tr>
      <w:tr w:rsidR="00FD5417" w:rsidTr="0049704D">
        <w:trPr>
          <w:trHeight w:val="552"/>
        </w:trPr>
        <w:tc>
          <w:tcPr>
            <w:tcW w:w="2069" w:type="dxa"/>
            <w:shd w:val="clear" w:color="auto" w:fill="9CC2E5" w:themeFill="accent1" w:themeFillTint="99"/>
            <w:vAlign w:val="center"/>
          </w:tcPr>
          <w:p w:rsidR="003567DE" w:rsidRPr="00B07988" w:rsidRDefault="00FD5417" w:rsidP="003D6AF8">
            <w:pPr>
              <w:jc w:val="center"/>
              <w:rPr>
                <w:b/>
              </w:rPr>
            </w:pPr>
            <w:r w:rsidRPr="00B07988">
              <w:rPr>
                <w:b/>
              </w:rPr>
              <w:t>Magellan</w:t>
            </w:r>
          </w:p>
          <w:p w:rsidR="00FD5417" w:rsidRPr="00B07988" w:rsidRDefault="00FD5417" w:rsidP="003D6AF8">
            <w:pPr>
              <w:jc w:val="center"/>
              <w:rPr>
                <w:b/>
              </w:rPr>
            </w:pPr>
            <w:r w:rsidRPr="00B07988">
              <w:rPr>
                <w:b/>
              </w:rPr>
              <w:t xml:space="preserve"> (Script)</w:t>
            </w:r>
          </w:p>
        </w:tc>
        <w:tc>
          <w:tcPr>
            <w:tcW w:w="2070" w:type="dxa"/>
            <w:shd w:val="clear" w:color="auto" w:fill="DEEAF6" w:themeFill="accent1" w:themeFillTint="33"/>
            <w:vAlign w:val="center"/>
          </w:tcPr>
          <w:p w:rsidR="00C42A24" w:rsidRDefault="009116A0" w:rsidP="00C42A24">
            <w:pPr>
              <w:jc w:val="center"/>
            </w:pPr>
            <w:r w:rsidRPr="009116A0">
              <w:t>0:06:29.107</w:t>
            </w:r>
          </w:p>
          <w:p w:rsidR="00FD5417" w:rsidRPr="009116A0" w:rsidRDefault="00942537" w:rsidP="00C42A24">
            <w:pPr>
              <w:jc w:val="center"/>
            </w:pPr>
            <w:r>
              <w:t>(incl. labeling)</w:t>
            </w:r>
          </w:p>
        </w:tc>
        <w:tc>
          <w:tcPr>
            <w:tcW w:w="2070" w:type="dxa"/>
            <w:shd w:val="clear" w:color="auto" w:fill="DEEAF6" w:themeFill="accent1" w:themeFillTint="33"/>
            <w:vAlign w:val="center"/>
          </w:tcPr>
          <w:p w:rsidR="00253D43" w:rsidRDefault="00C912BF" w:rsidP="00C42A24">
            <w:pPr>
              <w:jc w:val="center"/>
            </w:pPr>
            <w:r w:rsidRPr="00C912BF">
              <w:t>0:01:50.758</w:t>
            </w:r>
            <w:r>
              <w:t xml:space="preserve"> </w:t>
            </w:r>
          </w:p>
          <w:p w:rsidR="00FD5417" w:rsidRPr="00C912BF" w:rsidRDefault="00C912BF" w:rsidP="00C42A24">
            <w:pPr>
              <w:jc w:val="center"/>
            </w:pPr>
            <w:r>
              <w:t>(incl. labeling)</w:t>
            </w:r>
          </w:p>
        </w:tc>
        <w:tc>
          <w:tcPr>
            <w:tcW w:w="2070" w:type="dxa"/>
            <w:shd w:val="clear" w:color="auto" w:fill="F7CAAC" w:themeFill="accent2" w:themeFillTint="66"/>
            <w:vAlign w:val="center"/>
          </w:tcPr>
          <w:p w:rsidR="00FD5417" w:rsidRDefault="00002049" w:rsidP="003D6AF8">
            <w:pPr>
              <w:jc w:val="center"/>
            </w:pPr>
            <w:r>
              <w:t>Error</w:t>
            </w:r>
          </w:p>
        </w:tc>
        <w:tc>
          <w:tcPr>
            <w:tcW w:w="2070" w:type="dxa"/>
            <w:shd w:val="clear" w:color="auto" w:fill="DEEAF6" w:themeFill="accent1" w:themeFillTint="33"/>
            <w:vAlign w:val="center"/>
          </w:tcPr>
          <w:p w:rsidR="00C42A24" w:rsidRDefault="00817221" w:rsidP="00C42A24">
            <w:pPr>
              <w:jc w:val="center"/>
            </w:pPr>
            <w:r w:rsidRPr="00817221">
              <w:t>0:06:08.167</w:t>
            </w:r>
          </w:p>
          <w:p w:rsidR="00FD5417" w:rsidRDefault="00D2383F" w:rsidP="00C42A24">
            <w:pPr>
              <w:jc w:val="center"/>
            </w:pPr>
            <w:r>
              <w:t>(incl. labeling)</w:t>
            </w:r>
          </w:p>
        </w:tc>
      </w:tr>
      <w:tr w:rsidR="00FD5417" w:rsidTr="0049704D">
        <w:trPr>
          <w:trHeight w:val="552"/>
        </w:trPr>
        <w:tc>
          <w:tcPr>
            <w:tcW w:w="2069" w:type="dxa"/>
            <w:shd w:val="clear" w:color="auto" w:fill="9CC2E5" w:themeFill="accent1" w:themeFillTint="99"/>
            <w:vAlign w:val="center"/>
          </w:tcPr>
          <w:p w:rsidR="003567DE" w:rsidRPr="00B07988" w:rsidRDefault="00FD5417" w:rsidP="00110DE6">
            <w:pPr>
              <w:jc w:val="center"/>
              <w:rPr>
                <w:b/>
              </w:rPr>
            </w:pPr>
            <w:r w:rsidRPr="00B07988">
              <w:rPr>
                <w:b/>
              </w:rPr>
              <w:t>SERF</w:t>
            </w:r>
          </w:p>
        </w:tc>
        <w:tc>
          <w:tcPr>
            <w:tcW w:w="2070" w:type="dxa"/>
            <w:vAlign w:val="center"/>
          </w:tcPr>
          <w:p w:rsidR="00FD5417" w:rsidRDefault="000A0467" w:rsidP="003D6AF8">
            <w:pPr>
              <w:jc w:val="center"/>
            </w:pPr>
            <w:r>
              <w:t>0:44:32.864</w:t>
            </w:r>
          </w:p>
        </w:tc>
        <w:tc>
          <w:tcPr>
            <w:tcW w:w="2070" w:type="dxa"/>
            <w:vAlign w:val="center"/>
          </w:tcPr>
          <w:p w:rsidR="00690084" w:rsidRDefault="00AF33D8" w:rsidP="003567DE">
            <w:pPr>
              <w:jc w:val="center"/>
            </w:pPr>
            <w:r>
              <w:t>0</w:t>
            </w:r>
            <w:r w:rsidR="005B047C">
              <w:t>:</w:t>
            </w:r>
            <w:r>
              <w:t>0:0</w:t>
            </w:r>
            <w:r w:rsidRPr="00AF33D8">
              <w:t>2</w:t>
            </w:r>
            <w:r>
              <w:t>.</w:t>
            </w:r>
            <w:r w:rsidRPr="00AF33D8">
              <w:t>204</w:t>
            </w:r>
          </w:p>
        </w:tc>
        <w:tc>
          <w:tcPr>
            <w:tcW w:w="2070" w:type="dxa"/>
            <w:shd w:val="clear" w:color="auto" w:fill="F7CAAC" w:themeFill="accent2" w:themeFillTint="66"/>
            <w:vAlign w:val="center"/>
          </w:tcPr>
          <w:p w:rsidR="00FD5417" w:rsidRDefault="00597986" w:rsidP="003D6AF8">
            <w:pPr>
              <w:jc w:val="center"/>
            </w:pPr>
            <w:r>
              <w:t>Error</w:t>
            </w:r>
          </w:p>
        </w:tc>
        <w:tc>
          <w:tcPr>
            <w:tcW w:w="2070" w:type="dxa"/>
            <w:vAlign w:val="center"/>
          </w:tcPr>
          <w:p w:rsidR="00FD5417" w:rsidRDefault="0098336A" w:rsidP="0098336A">
            <w:pPr>
              <w:jc w:val="center"/>
            </w:pPr>
            <w:r>
              <w:t>0</w:t>
            </w:r>
            <w:r w:rsidR="00F069B8">
              <w:t>:</w:t>
            </w:r>
            <w:r>
              <w:t>53</w:t>
            </w:r>
            <w:r w:rsidR="00F069B8">
              <w:t>:</w:t>
            </w:r>
            <w:r>
              <w:t>37</w:t>
            </w:r>
            <w:r w:rsidR="00F069B8">
              <w:t>.</w:t>
            </w:r>
            <w:r>
              <w:t>298</w:t>
            </w:r>
          </w:p>
        </w:tc>
      </w:tr>
      <w:tr w:rsidR="00FD5417" w:rsidTr="00C344E6">
        <w:trPr>
          <w:trHeight w:val="552"/>
        </w:trPr>
        <w:tc>
          <w:tcPr>
            <w:tcW w:w="2069" w:type="dxa"/>
            <w:shd w:val="clear" w:color="auto" w:fill="9CC2E5" w:themeFill="accent1" w:themeFillTint="99"/>
            <w:vAlign w:val="center"/>
          </w:tcPr>
          <w:p w:rsidR="003567DE" w:rsidRPr="00B07988" w:rsidRDefault="00FD5417" w:rsidP="003D6AF8">
            <w:pPr>
              <w:jc w:val="center"/>
              <w:rPr>
                <w:b/>
              </w:rPr>
            </w:pPr>
            <w:r w:rsidRPr="00B07988">
              <w:rPr>
                <w:b/>
              </w:rPr>
              <w:t xml:space="preserve">FRIL </w:t>
            </w:r>
          </w:p>
          <w:p w:rsidR="00FD5417" w:rsidRPr="00B07988" w:rsidRDefault="00FD5417" w:rsidP="003D6AF8">
            <w:pPr>
              <w:jc w:val="center"/>
              <w:rPr>
                <w:b/>
              </w:rPr>
            </w:pPr>
            <w:r w:rsidRPr="00B07988">
              <w:rPr>
                <w:b/>
              </w:rPr>
              <w:t>(Linkage)</w:t>
            </w:r>
          </w:p>
        </w:tc>
        <w:tc>
          <w:tcPr>
            <w:tcW w:w="2070" w:type="dxa"/>
            <w:shd w:val="clear" w:color="auto" w:fill="DEEAF6" w:themeFill="accent1" w:themeFillTint="33"/>
            <w:vAlign w:val="center"/>
          </w:tcPr>
          <w:p w:rsidR="00FD5417" w:rsidRDefault="00690084" w:rsidP="003567DE">
            <w:pPr>
              <w:jc w:val="center"/>
            </w:pPr>
            <w:r>
              <w:t>0</w:t>
            </w:r>
            <w:r w:rsidR="00AA2616">
              <w:t>:0</w:t>
            </w:r>
            <w:r w:rsidR="00891056">
              <w:t>2</w:t>
            </w:r>
            <w:r w:rsidR="00AA2616">
              <w:t>:</w:t>
            </w:r>
            <w:r w:rsidR="00891056">
              <w:t>25</w:t>
            </w:r>
            <w:r w:rsidR="00AA2616">
              <w:t>.</w:t>
            </w:r>
            <w:r w:rsidR="00891056">
              <w:t>935</w:t>
            </w:r>
          </w:p>
        </w:tc>
        <w:tc>
          <w:tcPr>
            <w:tcW w:w="2070" w:type="dxa"/>
            <w:shd w:val="clear" w:color="auto" w:fill="DEEAF6" w:themeFill="accent1" w:themeFillTint="33"/>
            <w:vAlign w:val="center"/>
          </w:tcPr>
          <w:p w:rsidR="00FD5417" w:rsidRDefault="00690084" w:rsidP="003567DE">
            <w:pPr>
              <w:jc w:val="center"/>
            </w:pPr>
            <w:r>
              <w:t>0:0</w:t>
            </w:r>
            <w:r w:rsidR="00AA2616">
              <w:t>:02.988</w:t>
            </w:r>
          </w:p>
        </w:tc>
        <w:tc>
          <w:tcPr>
            <w:tcW w:w="2070" w:type="dxa"/>
            <w:shd w:val="clear" w:color="auto" w:fill="DEEAF6" w:themeFill="accent1" w:themeFillTint="33"/>
            <w:vAlign w:val="center"/>
          </w:tcPr>
          <w:p w:rsidR="00FD5417" w:rsidRDefault="009006F0" w:rsidP="003567DE">
            <w:pPr>
              <w:jc w:val="center"/>
            </w:pPr>
            <w:r>
              <w:t>05:</w:t>
            </w:r>
            <w:r w:rsidR="00557898">
              <w:t>2</w:t>
            </w:r>
            <w:r>
              <w:t>0</w:t>
            </w:r>
            <w:r w:rsidR="00557898">
              <w:t>:</w:t>
            </w:r>
            <w:r>
              <w:t>25</w:t>
            </w:r>
            <w:r w:rsidR="00557898">
              <w:t>.</w:t>
            </w:r>
            <w:r>
              <w:t>722</w:t>
            </w:r>
            <w:r w:rsidR="00557898">
              <w:t xml:space="preserve"> </w:t>
            </w:r>
          </w:p>
        </w:tc>
        <w:tc>
          <w:tcPr>
            <w:tcW w:w="2070" w:type="dxa"/>
            <w:shd w:val="clear" w:color="auto" w:fill="DEEAF6" w:themeFill="accent1" w:themeFillTint="33"/>
            <w:vAlign w:val="center"/>
          </w:tcPr>
          <w:p w:rsidR="00FD5417" w:rsidRDefault="00690084" w:rsidP="003567DE">
            <w:pPr>
              <w:jc w:val="center"/>
            </w:pPr>
            <w:r>
              <w:t>0:0</w:t>
            </w:r>
            <w:r w:rsidR="00516B45">
              <w:t>:</w:t>
            </w:r>
            <w:r w:rsidR="00AC7C02">
              <w:t>0</w:t>
            </w:r>
            <w:r w:rsidR="00516B45">
              <w:t>5.</w:t>
            </w:r>
            <w:r w:rsidR="00AC7C02">
              <w:t>849</w:t>
            </w:r>
          </w:p>
        </w:tc>
      </w:tr>
      <w:tr w:rsidR="00FD5417" w:rsidTr="00C344E6">
        <w:trPr>
          <w:trHeight w:val="552"/>
        </w:trPr>
        <w:tc>
          <w:tcPr>
            <w:tcW w:w="2069" w:type="dxa"/>
            <w:shd w:val="clear" w:color="auto" w:fill="9CC2E5" w:themeFill="accent1" w:themeFillTint="99"/>
            <w:vAlign w:val="center"/>
          </w:tcPr>
          <w:p w:rsidR="00FD5417" w:rsidRPr="00B07988" w:rsidRDefault="00FD5417" w:rsidP="003D6AF8">
            <w:pPr>
              <w:jc w:val="center"/>
              <w:rPr>
                <w:b/>
              </w:rPr>
            </w:pPr>
            <w:r w:rsidRPr="00B07988">
              <w:rPr>
                <w:b/>
              </w:rPr>
              <w:t>FRIL (Deduplication)</w:t>
            </w:r>
          </w:p>
        </w:tc>
        <w:tc>
          <w:tcPr>
            <w:tcW w:w="2070" w:type="dxa"/>
            <w:vAlign w:val="center"/>
          </w:tcPr>
          <w:p w:rsidR="00FD5417" w:rsidRDefault="0045514B" w:rsidP="003567DE">
            <w:pPr>
              <w:jc w:val="center"/>
            </w:pPr>
            <w:r>
              <w:t>0:02:47</w:t>
            </w:r>
            <w:r w:rsidR="0094053E">
              <w:t>.5</w:t>
            </w:r>
            <w:r>
              <w:t>07</w:t>
            </w:r>
          </w:p>
        </w:tc>
        <w:tc>
          <w:tcPr>
            <w:tcW w:w="2070" w:type="dxa"/>
            <w:vAlign w:val="center"/>
          </w:tcPr>
          <w:p w:rsidR="00FD5417" w:rsidRDefault="00690084" w:rsidP="003567DE">
            <w:pPr>
              <w:jc w:val="center"/>
            </w:pPr>
            <w:r>
              <w:t>0:0:</w:t>
            </w:r>
            <w:r w:rsidR="007A1FD3">
              <w:t>0.181</w:t>
            </w:r>
          </w:p>
        </w:tc>
        <w:tc>
          <w:tcPr>
            <w:tcW w:w="2070" w:type="dxa"/>
            <w:vAlign w:val="center"/>
          </w:tcPr>
          <w:p w:rsidR="00FD5417" w:rsidRDefault="00876019" w:rsidP="003567DE">
            <w:pPr>
              <w:jc w:val="center"/>
            </w:pPr>
            <w:r>
              <w:t>02:</w:t>
            </w:r>
            <w:r w:rsidR="009A2F82">
              <w:t>47</w:t>
            </w:r>
            <w:r>
              <w:t>:</w:t>
            </w:r>
            <w:r w:rsidR="009A2F82">
              <w:t>14</w:t>
            </w:r>
            <w:r>
              <w:t>.</w:t>
            </w:r>
            <w:r w:rsidR="009A2F82">
              <w:t>080</w:t>
            </w:r>
          </w:p>
        </w:tc>
        <w:tc>
          <w:tcPr>
            <w:tcW w:w="2070" w:type="dxa"/>
            <w:vAlign w:val="center"/>
          </w:tcPr>
          <w:p w:rsidR="00FD5417" w:rsidRDefault="00690084" w:rsidP="003567DE">
            <w:pPr>
              <w:jc w:val="center"/>
            </w:pPr>
            <w:r>
              <w:t>0:0</w:t>
            </w:r>
            <w:r w:rsidR="00876019">
              <w:t>:</w:t>
            </w:r>
            <w:r w:rsidR="007617D8">
              <w:t>0</w:t>
            </w:r>
            <w:r w:rsidR="00876019">
              <w:t>1.5</w:t>
            </w:r>
            <w:r w:rsidR="007617D8">
              <w:t>73</w:t>
            </w:r>
          </w:p>
        </w:tc>
      </w:tr>
      <w:tr w:rsidR="00FD5417" w:rsidTr="00C344E6">
        <w:trPr>
          <w:trHeight w:val="552"/>
        </w:trPr>
        <w:tc>
          <w:tcPr>
            <w:tcW w:w="2069" w:type="dxa"/>
            <w:shd w:val="clear" w:color="auto" w:fill="9CC2E5" w:themeFill="accent1" w:themeFillTint="99"/>
            <w:vAlign w:val="center"/>
          </w:tcPr>
          <w:p w:rsidR="00FD5417" w:rsidRPr="00B07988" w:rsidRDefault="00FE6DAA" w:rsidP="003D6AF8">
            <w:pPr>
              <w:jc w:val="center"/>
              <w:rPr>
                <w:b/>
              </w:rPr>
            </w:pPr>
            <w:r w:rsidRPr="00B07988">
              <w:rPr>
                <w:b/>
              </w:rPr>
              <w:t>Data Ladder</w:t>
            </w:r>
          </w:p>
        </w:tc>
        <w:tc>
          <w:tcPr>
            <w:tcW w:w="2070" w:type="dxa"/>
            <w:shd w:val="clear" w:color="auto" w:fill="DEEAF6" w:themeFill="accent1" w:themeFillTint="33"/>
            <w:vAlign w:val="center"/>
          </w:tcPr>
          <w:p w:rsidR="00FD5417" w:rsidRDefault="00690084" w:rsidP="003D6AF8">
            <w:pPr>
              <w:jc w:val="center"/>
            </w:pPr>
            <w:r>
              <w:t>0:</w:t>
            </w:r>
            <w:r w:rsidR="00291599">
              <w:t>0:02.71</w:t>
            </w:r>
            <w:r w:rsidR="00C42A24">
              <w:t>0</w:t>
            </w:r>
          </w:p>
        </w:tc>
        <w:tc>
          <w:tcPr>
            <w:tcW w:w="2070" w:type="dxa"/>
            <w:shd w:val="clear" w:color="auto" w:fill="DEEAF6" w:themeFill="accent1" w:themeFillTint="33"/>
            <w:vAlign w:val="center"/>
          </w:tcPr>
          <w:p w:rsidR="00FD5417" w:rsidRDefault="00690084" w:rsidP="003D6AF8">
            <w:pPr>
              <w:jc w:val="center"/>
            </w:pPr>
            <w:r>
              <w:t>0:0</w:t>
            </w:r>
            <w:r w:rsidR="00FE6DAA">
              <w:t>:01.64</w:t>
            </w:r>
            <w:r w:rsidR="00C42A24">
              <w:t>0</w:t>
            </w:r>
          </w:p>
        </w:tc>
        <w:tc>
          <w:tcPr>
            <w:tcW w:w="2070" w:type="dxa"/>
            <w:shd w:val="clear" w:color="auto" w:fill="DEEAF6" w:themeFill="accent1" w:themeFillTint="33"/>
            <w:vAlign w:val="center"/>
          </w:tcPr>
          <w:p w:rsidR="00690084" w:rsidRDefault="00C4654B" w:rsidP="007A39F6">
            <w:pPr>
              <w:jc w:val="center"/>
            </w:pPr>
            <w:r>
              <w:t>0:0</w:t>
            </w:r>
            <w:r w:rsidR="007A39F6">
              <w:t>5</w:t>
            </w:r>
            <w:r>
              <w:t>:</w:t>
            </w:r>
            <w:r w:rsidR="007A39F6">
              <w:t>59</w:t>
            </w:r>
            <w:r>
              <w:t>.</w:t>
            </w:r>
            <w:r w:rsidR="00C42A24">
              <w:t>950</w:t>
            </w:r>
            <w:r w:rsidR="007A39F6">
              <w:t xml:space="preserve">         </w:t>
            </w:r>
          </w:p>
          <w:p w:rsidR="00FD5417" w:rsidRDefault="007A39F6" w:rsidP="007A39F6">
            <w:pPr>
              <w:jc w:val="center"/>
            </w:pPr>
            <w:r>
              <w:t>(2M tuples)</w:t>
            </w:r>
          </w:p>
        </w:tc>
        <w:tc>
          <w:tcPr>
            <w:tcW w:w="2070" w:type="dxa"/>
            <w:shd w:val="clear" w:color="auto" w:fill="DEEAF6" w:themeFill="accent1" w:themeFillTint="33"/>
            <w:vAlign w:val="center"/>
          </w:tcPr>
          <w:p w:rsidR="00FD5417" w:rsidRDefault="00690084" w:rsidP="003D6AF8">
            <w:pPr>
              <w:jc w:val="center"/>
            </w:pPr>
            <w:r>
              <w:t>0:0</w:t>
            </w:r>
            <w:r w:rsidR="007772B8">
              <w:t>:04.91</w:t>
            </w:r>
            <w:r w:rsidR="00C42A24">
              <w:t>0</w:t>
            </w:r>
          </w:p>
        </w:tc>
      </w:tr>
      <w:tr w:rsidR="00FD5417" w:rsidTr="00C344E6">
        <w:trPr>
          <w:trHeight w:val="552"/>
        </w:trPr>
        <w:tc>
          <w:tcPr>
            <w:tcW w:w="2069" w:type="dxa"/>
            <w:shd w:val="clear" w:color="auto" w:fill="9CC2E5" w:themeFill="accent1" w:themeFillTint="99"/>
            <w:vAlign w:val="center"/>
          </w:tcPr>
          <w:p w:rsidR="005075D4" w:rsidRPr="00B07988" w:rsidRDefault="0087365F" w:rsidP="00110DE6">
            <w:pPr>
              <w:jc w:val="center"/>
              <w:rPr>
                <w:b/>
              </w:rPr>
            </w:pPr>
            <w:r w:rsidRPr="00B07988">
              <w:rPr>
                <w:b/>
              </w:rPr>
              <w:t>WinPure</w:t>
            </w:r>
          </w:p>
        </w:tc>
        <w:tc>
          <w:tcPr>
            <w:tcW w:w="2070" w:type="dxa"/>
            <w:vAlign w:val="center"/>
          </w:tcPr>
          <w:p w:rsidR="00FD5417" w:rsidRDefault="000834B7" w:rsidP="003D6AF8">
            <w:pPr>
              <w:jc w:val="center"/>
            </w:pPr>
            <w:r>
              <w:t>0</w:t>
            </w:r>
            <w:r w:rsidR="003A1DD5">
              <w:t>:0:01</w:t>
            </w:r>
            <w:r>
              <w:t>.</w:t>
            </w:r>
            <w:r w:rsidR="003A1DD5">
              <w:t>140</w:t>
            </w:r>
          </w:p>
        </w:tc>
        <w:tc>
          <w:tcPr>
            <w:tcW w:w="2070" w:type="dxa"/>
            <w:vAlign w:val="center"/>
          </w:tcPr>
          <w:p w:rsidR="00050F54" w:rsidRDefault="000834B7" w:rsidP="003D6AF8">
            <w:pPr>
              <w:jc w:val="center"/>
            </w:pPr>
            <w:r>
              <w:t>0:0:0.</w:t>
            </w:r>
            <w:r w:rsidR="003A1DD5">
              <w:t>781</w:t>
            </w:r>
          </w:p>
        </w:tc>
        <w:tc>
          <w:tcPr>
            <w:tcW w:w="2070" w:type="dxa"/>
            <w:vAlign w:val="center"/>
          </w:tcPr>
          <w:p w:rsidR="00FD5417" w:rsidRDefault="000834B7" w:rsidP="003A1DD5">
            <w:pPr>
              <w:jc w:val="center"/>
            </w:pPr>
            <w:r>
              <w:t>0:0:</w:t>
            </w:r>
            <w:r w:rsidR="00EF11A3">
              <w:t>0</w:t>
            </w:r>
            <w:r w:rsidR="003A1DD5">
              <w:t>7</w:t>
            </w:r>
            <w:r>
              <w:t>.</w:t>
            </w:r>
            <w:r w:rsidR="003A1DD5">
              <w:t>489</w:t>
            </w:r>
          </w:p>
          <w:p w:rsidR="00110B7E" w:rsidRDefault="00110B7E" w:rsidP="003A1DD5">
            <w:pPr>
              <w:jc w:val="center"/>
            </w:pPr>
            <w:r>
              <w:t>(20K tuples)</w:t>
            </w:r>
          </w:p>
        </w:tc>
        <w:tc>
          <w:tcPr>
            <w:tcW w:w="2070" w:type="dxa"/>
            <w:vAlign w:val="center"/>
          </w:tcPr>
          <w:p w:rsidR="00FD5417" w:rsidRDefault="000834B7" w:rsidP="002465D8">
            <w:pPr>
              <w:keepNext/>
              <w:jc w:val="center"/>
            </w:pPr>
            <w:r>
              <w:t>0</w:t>
            </w:r>
            <w:r w:rsidR="003A1DD5">
              <w:t>:0:</w:t>
            </w:r>
            <w:r w:rsidR="00565034">
              <w:t>0</w:t>
            </w:r>
            <w:r w:rsidR="002C6413">
              <w:t>1</w:t>
            </w:r>
            <w:r>
              <w:t>.</w:t>
            </w:r>
            <w:r w:rsidR="003A1DD5">
              <w:t>203</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14</w:t>
      </w:r>
      <w:r w:rsidR="007C5BD6">
        <w:rPr>
          <w:noProof/>
        </w:rPr>
        <w:fldChar w:fldCharType="end"/>
      </w:r>
      <w:r>
        <w:t xml:space="preserve">: </w:t>
      </w:r>
      <w:r w:rsidRPr="000D3B18">
        <w:t>Dataset-System Runtime Table</w:t>
      </w:r>
    </w:p>
    <w:p w:rsidR="000C5E0A" w:rsidRDefault="000C5E0A" w:rsidP="00F54F5E">
      <w:pPr>
        <w:pStyle w:val="Balk3"/>
        <w:numPr>
          <w:ilvl w:val="2"/>
          <w:numId w:val="1"/>
        </w:numPr>
        <w:spacing w:line="360" w:lineRule="auto"/>
      </w:pPr>
      <w:bookmarkStart w:id="24" w:name="_Toc37768815"/>
      <w:r>
        <w:lastRenderedPageBreak/>
        <w:t>Accuracy</w:t>
      </w:r>
      <w:bookmarkEnd w:id="24"/>
    </w:p>
    <w:p w:rsidR="00B17C1A" w:rsidRPr="00B17C1A" w:rsidRDefault="00B17C1A" w:rsidP="00B17C1A">
      <w:r>
        <w:t>Most of the systems</w:t>
      </w:r>
      <w:r w:rsidR="007E5D14">
        <w:t>’</w:t>
      </w:r>
      <w:r>
        <w:t xml:space="preserve"> accuracy calculated with output file and </w:t>
      </w:r>
      <w:r w:rsidR="007E5D14">
        <w:t xml:space="preserve">matched </w:t>
      </w:r>
      <w:r w:rsidR="00E31BB0">
        <w:t>tuple files</w:t>
      </w:r>
      <w:r w:rsidR="007E5D14">
        <w:t xml:space="preserve"> from each dataset</w:t>
      </w:r>
      <w:r>
        <w:t xml:space="preserve">. Since </w:t>
      </w:r>
      <w:r w:rsidR="007E5D14">
        <w:t>the B</w:t>
      </w:r>
      <w:r>
        <w:t xml:space="preserve">ikes dataset doesn’t have </w:t>
      </w:r>
      <w:r w:rsidR="007E5D14">
        <w:t xml:space="preserve">any </w:t>
      </w:r>
      <w:r>
        <w:t>matched tuple file, this dataset couldn’t use in accuracy calculation. All systems</w:t>
      </w:r>
      <w:r w:rsidR="00C34B19">
        <w:t>’</w:t>
      </w:r>
      <w:r>
        <w:t xml:space="preserve"> except Magellan</w:t>
      </w:r>
      <w:r w:rsidR="00C34B19">
        <w:t>’s</w:t>
      </w:r>
      <w:r>
        <w:t xml:space="preserve"> precision, recall and F1 rates calculated with system output files. Magellan doesn’t produce output file</w:t>
      </w:r>
      <w:r w:rsidR="007D4978">
        <w:t>s</w:t>
      </w:r>
      <w:r>
        <w:t xml:space="preserve"> and it calculates each learning</w:t>
      </w:r>
      <w:r w:rsidR="007E5D14">
        <w:t>-</w:t>
      </w:r>
      <w:r>
        <w:t xml:space="preserve">based methods’ precision, recall and F1 rates automatically. Magellan accuracy results show these automatically calculated results. However, other systems accuracies calculated manually. For this </w:t>
      </w:r>
      <w:r w:rsidR="003A200D">
        <w:t>reason,</w:t>
      </w:r>
      <w:r>
        <w:t xml:space="preserve"> FRIL used to compare matched tuples data with output files of </w:t>
      </w:r>
      <w:r w:rsidR="003A200D">
        <w:t>each</w:t>
      </w:r>
      <w:r>
        <w:t xml:space="preserve"> </w:t>
      </w:r>
      <w:r w:rsidR="006B4588">
        <w:t>experiment</w:t>
      </w:r>
      <w:r>
        <w:t xml:space="preserve">. FRIL comparison results show how many of the tuples in </w:t>
      </w:r>
      <w:r w:rsidR="007D4978">
        <w:t xml:space="preserve">the </w:t>
      </w:r>
      <w:r>
        <w:t xml:space="preserve">output file </w:t>
      </w:r>
      <w:r w:rsidR="007600C3">
        <w:t xml:space="preserve">are </w:t>
      </w:r>
      <w:r>
        <w:t xml:space="preserve">actually in the matched data. </w:t>
      </w:r>
      <w:r w:rsidR="003A200D">
        <w:t xml:space="preserve">The only exception for using FRIL for match detection </w:t>
      </w:r>
      <w:r w:rsidR="007D4978">
        <w:t>was SERF. SERF takes and produce</w:t>
      </w:r>
      <w:r w:rsidR="003A200D">
        <w:t xml:space="preserve">s XML files, therefore; FRIL couldn’t used for SERF accuracy calculation. Custom Python script developed for counting the correct matches in the SERF output </w:t>
      </w:r>
      <w:r w:rsidR="007D4978">
        <w:t>by</w:t>
      </w:r>
      <w:r w:rsidR="003A200D">
        <w:t xml:space="preserve"> using the matched data of each dataset.</w:t>
      </w:r>
    </w:p>
    <w:p w:rsidR="00C61171" w:rsidRDefault="00191358" w:rsidP="00F54F5E">
      <w:pPr>
        <w:pStyle w:val="Balk4"/>
        <w:numPr>
          <w:ilvl w:val="3"/>
          <w:numId w:val="1"/>
        </w:numPr>
        <w:pBdr>
          <w:top w:val="single" w:sz="4" w:space="1" w:color="auto"/>
        </w:pBdr>
        <w:spacing w:line="360" w:lineRule="auto"/>
      </w:pPr>
      <w:r>
        <w:t>Accuracy of Magellan System</w:t>
      </w:r>
    </w:p>
    <w:p w:rsidR="00751CD3" w:rsidRPr="00751CD3" w:rsidRDefault="00C61171" w:rsidP="00C61171">
      <w:r>
        <w:t xml:space="preserve">Magellan has </w:t>
      </w:r>
      <w:r w:rsidR="00D402C2">
        <w:t>five</w:t>
      </w:r>
      <w:r>
        <w:t xml:space="preserve"> different blockers and </w:t>
      </w:r>
      <w:r w:rsidR="00D402C2">
        <w:t>six</w:t>
      </w:r>
      <w:r w:rsidR="00DA047F">
        <w:t xml:space="preserve"> learning-</w:t>
      </w:r>
      <w:r>
        <w:t xml:space="preserve">based matchers. The first tables </w:t>
      </w:r>
      <w:r w:rsidR="00825D16">
        <w:t>(</w:t>
      </w:r>
      <w:r w:rsidR="00825D16" w:rsidRPr="007600C3">
        <w:rPr>
          <w:i/>
        </w:rPr>
        <w:t>Table 13, 17, 21</w:t>
      </w:r>
      <w:r w:rsidR="00825D16">
        <w:t xml:space="preserve">) </w:t>
      </w:r>
      <w:r>
        <w:t>for each dataset show which blocker method used for</w:t>
      </w:r>
      <w:r w:rsidR="00DA047F">
        <w:t xml:space="preserve"> the</w:t>
      </w:r>
      <w:r>
        <w:t xml:space="preserve"> written attribute. </w:t>
      </w:r>
      <w:r w:rsidR="00825D16">
        <w:t xml:space="preserve">The second tables </w:t>
      </w:r>
      <w:r w:rsidR="000925E9">
        <w:t>(</w:t>
      </w:r>
      <w:r w:rsidR="000925E9" w:rsidRPr="007600C3">
        <w:rPr>
          <w:i/>
        </w:rPr>
        <w:t>Table 14, 18 ,22</w:t>
      </w:r>
      <w:r w:rsidR="000925E9">
        <w:t xml:space="preserve">) </w:t>
      </w:r>
      <w:r w:rsidR="00825D16">
        <w:t>display matcher selection operat</w:t>
      </w:r>
      <w:r w:rsidR="00FA23B2">
        <w:t>ion results. Magellan runs all six</w:t>
      </w:r>
      <w:r w:rsidR="00825D16">
        <w:t xml:space="preserve"> learning-based matchers with test data to find the best matcher. </w:t>
      </w:r>
      <w:r w:rsidR="0009673B">
        <w:t>After this operation, user</w:t>
      </w:r>
      <w:r w:rsidR="00DA047F">
        <w:t>s</w:t>
      </w:r>
      <w:r w:rsidR="0009673B">
        <w:t xml:space="preserve"> can choose the best one and use it for detecting the matches</w:t>
      </w:r>
      <w:r w:rsidR="000D0D3F">
        <w:t>. However, in this project all six</w:t>
      </w:r>
      <w:r w:rsidR="0009673B">
        <w:t xml:space="preserve"> matchers </w:t>
      </w:r>
      <w:r w:rsidR="00B13E54">
        <w:t xml:space="preserve">are </w:t>
      </w:r>
      <w:r w:rsidR="0009673B">
        <w:t>used.</w:t>
      </w:r>
      <w:r w:rsidR="0047549C">
        <w:t xml:space="preserve"> Third tables (</w:t>
      </w:r>
      <w:r w:rsidR="0047549C" w:rsidRPr="007600C3">
        <w:rPr>
          <w:i/>
        </w:rPr>
        <w:t>Table 15, 19, 23</w:t>
      </w:r>
      <w:r w:rsidR="000D0D3F">
        <w:t>) show two</w:t>
      </w:r>
      <w:r w:rsidR="0047549C">
        <w:t xml:space="preserve"> m</w:t>
      </w:r>
      <w:r w:rsidR="00B330E5">
        <w:t>atchers’ debugger results. Only two</w:t>
      </w:r>
      <w:r w:rsidR="0047549C">
        <w:t xml:space="preserve"> of the matchers (Decision Tree &amp; Random Forest) have debugger features thus only their debugger results presented in the tables.</w:t>
      </w:r>
      <w:r w:rsidR="00291D69">
        <w:t xml:space="preserve"> The last tables (</w:t>
      </w:r>
      <w:r w:rsidR="00291D69" w:rsidRPr="007600C3">
        <w:rPr>
          <w:i/>
        </w:rPr>
        <w:t>Table 16, 20, 24</w:t>
      </w:r>
      <w:r w:rsidR="00291D69">
        <w:t xml:space="preserve">) demonstrate all matchers final accuracy results. These matchers run </w:t>
      </w:r>
      <w:r w:rsidR="00B03178">
        <w:t xml:space="preserve">on the input </w:t>
      </w:r>
      <w:r w:rsidR="00291D69">
        <w:t xml:space="preserve">dataset and </w:t>
      </w:r>
      <w:r w:rsidR="00B03178">
        <w:t>use manually labeled</w:t>
      </w:r>
      <w:r w:rsidR="00291D69">
        <w:t xml:space="preserve"> data</w:t>
      </w:r>
      <w:r w:rsidR="00B03178">
        <w:t xml:space="preserve"> as train data</w:t>
      </w:r>
      <w:r w:rsidR="00291D69">
        <w:t>.</w:t>
      </w:r>
      <w:r w:rsidR="00ED65F3">
        <w:t xml:space="preserve"> The best scores painted in </w:t>
      </w:r>
      <w:r w:rsidR="00290C64">
        <w:t>green</w:t>
      </w:r>
      <w:r w:rsidR="00ED65F3">
        <w:t>.</w:t>
      </w:r>
    </w:p>
    <w:p w:rsidR="00751CD3" w:rsidRPr="00751CD3" w:rsidRDefault="00191358" w:rsidP="00F54F5E">
      <w:pPr>
        <w:pStyle w:val="Balk5"/>
        <w:numPr>
          <w:ilvl w:val="4"/>
          <w:numId w:val="1"/>
        </w:numPr>
        <w:pBdr>
          <w:top w:val="single" w:sz="4" w:space="1" w:color="auto"/>
          <w:left w:val="single" w:sz="4" w:space="4" w:color="auto"/>
        </w:pBdr>
        <w:spacing w:line="480" w:lineRule="auto"/>
      </w:pPr>
      <w:r>
        <w:t>Bikes Dataset</w:t>
      </w:r>
      <w:r w:rsidR="00435785" w:rsidRPr="009D5B8B">
        <w:t xml:space="preserve"> </w:t>
      </w:r>
      <w:r w:rsidR="00435785">
        <w:t>in Magellan</w:t>
      </w:r>
    </w:p>
    <w:tbl>
      <w:tblPr>
        <w:tblStyle w:val="TabloKlavuzu"/>
        <w:tblW w:w="10207" w:type="dxa"/>
        <w:tblInd w:w="-43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44"/>
        <w:gridCol w:w="2410"/>
        <w:gridCol w:w="2268"/>
        <w:gridCol w:w="3685"/>
      </w:tblGrid>
      <w:tr w:rsidR="00191358" w:rsidRPr="00267D14" w:rsidTr="00C344E6">
        <w:tc>
          <w:tcPr>
            <w:tcW w:w="1844" w:type="dxa"/>
            <w:shd w:val="clear" w:color="auto" w:fill="9CC2E5" w:themeFill="accent1" w:themeFillTint="99"/>
            <w:vAlign w:val="center"/>
          </w:tcPr>
          <w:p w:rsidR="00191358" w:rsidRPr="00267D14" w:rsidRDefault="00191358" w:rsidP="006225D5">
            <w:pPr>
              <w:jc w:val="center"/>
              <w:rPr>
                <w:b/>
              </w:rPr>
            </w:pPr>
            <w:r w:rsidRPr="00267D14">
              <w:rPr>
                <w:b/>
              </w:rPr>
              <w:t>Attribute Name</w:t>
            </w:r>
          </w:p>
        </w:tc>
        <w:tc>
          <w:tcPr>
            <w:tcW w:w="2410" w:type="dxa"/>
            <w:shd w:val="clear" w:color="auto" w:fill="9CC2E5" w:themeFill="accent1" w:themeFillTint="99"/>
            <w:vAlign w:val="center"/>
          </w:tcPr>
          <w:p w:rsidR="00191358" w:rsidRPr="00267D14" w:rsidRDefault="00191358" w:rsidP="006225D5">
            <w:pPr>
              <w:jc w:val="center"/>
              <w:rPr>
                <w:b/>
              </w:rPr>
            </w:pPr>
            <w:r>
              <w:rPr>
                <w:b/>
              </w:rPr>
              <w:t>Blocker</w:t>
            </w:r>
          </w:p>
        </w:tc>
        <w:tc>
          <w:tcPr>
            <w:tcW w:w="2268" w:type="dxa"/>
            <w:shd w:val="clear" w:color="auto" w:fill="9CC2E5" w:themeFill="accent1" w:themeFillTint="99"/>
            <w:vAlign w:val="center"/>
          </w:tcPr>
          <w:p w:rsidR="00191358" w:rsidRPr="00267D14" w:rsidRDefault="00191358" w:rsidP="006225D5">
            <w:pPr>
              <w:jc w:val="center"/>
              <w:rPr>
                <w:b/>
              </w:rPr>
            </w:pPr>
            <w:r w:rsidRPr="00267D14">
              <w:rPr>
                <w:b/>
              </w:rPr>
              <w:t>Comparison Method</w:t>
            </w:r>
          </w:p>
        </w:tc>
        <w:tc>
          <w:tcPr>
            <w:tcW w:w="3685" w:type="dxa"/>
            <w:shd w:val="clear" w:color="auto" w:fill="9CC2E5" w:themeFill="accent1" w:themeFillTint="99"/>
            <w:vAlign w:val="center"/>
          </w:tcPr>
          <w:p w:rsidR="00191358" w:rsidRPr="00267D14" w:rsidRDefault="007917A9" w:rsidP="00901407">
            <w:pPr>
              <w:jc w:val="center"/>
              <w:rPr>
                <w:b/>
              </w:rPr>
            </w:pPr>
            <w:r w:rsidRPr="00267D14">
              <w:rPr>
                <w:b/>
              </w:rPr>
              <w:t xml:space="preserve">Comparison </w:t>
            </w:r>
            <w:r w:rsidR="00901407">
              <w:rPr>
                <w:b/>
              </w:rPr>
              <w:t>Features</w:t>
            </w:r>
          </w:p>
        </w:tc>
      </w:tr>
      <w:tr w:rsidR="00191358" w:rsidTr="00C344E6">
        <w:tc>
          <w:tcPr>
            <w:tcW w:w="1844" w:type="dxa"/>
            <w:vAlign w:val="center"/>
          </w:tcPr>
          <w:p w:rsidR="00191358" w:rsidRDefault="00191358" w:rsidP="006225D5">
            <w:pPr>
              <w:jc w:val="center"/>
            </w:pPr>
            <w:r>
              <w:t>bike_name</w:t>
            </w:r>
          </w:p>
        </w:tc>
        <w:tc>
          <w:tcPr>
            <w:tcW w:w="2410" w:type="dxa"/>
            <w:vAlign w:val="center"/>
          </w:tcPr>
          <w:p w:rsidR="00191358" w:rsidRDefault="00191358" w:rsidP="006225D5">
            <w:pPr>
              <w:jc w:val="center"/>
            </w:pPr>
            <w:r w:rsidRPr="0098549F">
              <w:t>Overlap Blocker</w:t>
            </w:r>
          </w:p>
        </w:tc>
        <w:tc>
          <w:tcPr>
            <w:tcW w:w="2268" w:type="dxa"/>
            <w:vAlign w:val="center"/>
          </w:tcPr>
          <w:p w:rsidR="00191358" w:rsidRDefault="00191358" w:rsidP="006225D5">
            <w:pPr>
              <w:jc w:val="center"/>
            </w:pPr>
            <w:r>
              <w:t>Q-gram</w:t>
            </w:r>
          </w:p>
        </w:tc>
        <w:tc>
          <w:tcPr>
            <w:tcW w:w="3685" w:type="dxa"/>
            <w:vAlign w:val="center"/>
          </w:tcPr>
          <w:p w:rsidR="00191358" w:rsidRDefault="00191358" w:rsidP="006225D5">
            <w:pPr>
              <w:jc w:val="center"/>
            </w:pPr>
            <w:r>
              <w:t>Overlap: 1, Uses Words</w:t>
            </w:r>
          </w:p>
        </w:tc>
      </w:tr>
      <w:tr w:rsidR="00191358" w:rsidTr="00C344E6">
        <w:tc>
          <w:tcPr>
            <w:tcW w:w="1844" w:type="dxa"/>
            <w:shd w:val="clear" w:color="auto" w:fill="DEEAF6" w:themeFill="accent1" w:themeFillTint="33"/>
            <w:vAlign w:val="center"/>
          </w:tcPr>
          <w:p w:rsidR="00191358" w:rsidRDefault="00191358" w:rsidP="006225D5">
            <w:pPr>
              <w:jc w:val="center"/>
            </w:pPr>
            <w:r>
              <w:t>price</w:t>
            </w:r>
          </w:p>
        </w:tc>
        <w:tc>
          <w:tcPr>
            <w:tcW w:w="2410" w:type="dxa"/>
            <w:shd w:val="clear" w:color="auto" w:fill="DEEAF6" w:themeFill="accent1" w:themeFillTint="33"/>
            <w:vAlign w:val="center"/>
          </w:tcPr>
          <w:p w:rsidR="00191358" w:rsidRDefault="00191358" w:rsidP="006225D5">
            <w:pPr>
              <w:jc w:val="center"/>
            </w:pPr>
            <w:r>
              <w:t>Black Box</w:t>
            </w:r>
            <w:r w:rsidRPr="0098549F">
              <w:t xml:space="preserve"> Blocker</w:t>
            </w:r>
          </w:p>
        </w:tc>
        <w:tc>
          <w:tcPr>
            <w:tcW w:w="2268" w:type="dxa"/>
            <w:shd w:val="clear" w:color="auto" w:fill="DEEAF6" w:themeFill="accent1" w:themeFillTint="33"/>
            <w:vAlign w:val="center"/>
          </w:tcPr>
          <w:p w:rsidR="00191358" w:rsidRDefault="00191358" w:rsidP="006225D5">
            <w:pPr>
              <w:jc w:val="center"/>
            </w:pPr>
            <w:r>
              <w:t>Numeric Distance</w:t>
            </w:r>
          </w:p>
        </w:tc>
        <w:tc>
          <w:tcPr>
            <w:tcW w:w="3685" w:type="dxa"/>
            <w:shd w:val="clear" w:color="auto" w:fill="DEEAF6" w:themeFill="accent1" w:themeFillTint="33"/>
            <w:vAlign w:val="center"/>
          </w:tcPr>
          <w:p w:rsidR="00191358" w:rsidRDefault="00191358" w:rsidP="006225D5">
            <w:pPr>
              <w:jc w:val="center"/>
            </w:pPr>
            <w:r>
              <w:t>Range between: +10% or -10%</w:t>
            </w:r>
          </w:p>
        </w:tc>
      </w:tr>
      <w:tr w:rsidR="00191358" w:rsidTr="00C344E6">
        <w:tc>
          <w:tcPr>
            <w:tcW w:w="1844" w:type="dxa"/>
            <w:vAlign w:val="center"/>
          </w:tcPr>
          <w:p w:rsidR="00191358" w:rsidRDefault="00191358" w:rsidP="006225D5">
            <w:pPr>
              <w:jc w:val="center"/>
            </w:pPr>
            <w:r>
              <w:t>city_posted</w:t>
            </w:r>
          </w:p>
        </w:tc>
        <w:tc>
          <w:tcPr>
            <w:tcW w:w="2410" w:type="dxa"/>
            <w:vAlign w:val="center"/>
          </w:tcPr>
          <w:p w:rsidR="00191358" w:rsidRDefault="00191358" w:rsidP="006225D5">
            <w:pPr>
              <w:jc w:val="center"/>
            </w:pPr>
            <w:r w:rsidRPr="0098549F">
              <w:t>Attribute Equivalence Blocker</w:t>
            </w:r>
          </w:p>
        </w:tc>
        <w:tc>
          <w:tcPr>
            <w:tcW w:w="2268" w:type="dxa"/>
            <w:vAlign w:val="center"/>
          </w:tcPr>
          <w:p w:rsidR="00191358" w:rsidRDefault="00191358" w:rsidP="006225D5">
            <w:pPr>
              <w:jc w:val="center"/>
            </w:pPr>
            <w:r>
              <w:t>Equal Fields</w:t>
            </w:r>
          </w:p>
        </w:tc>
        <w:tc>
          <w:tcPr>
            <w:tcW w:w="3685" w:type="dxa"/>
            <w:vAlign w:val="center"/>
          </w:tcPr>
          <w:p w:rsidR="00191358" w:rsidRDefault="00191358" w:rsidP="006225D5">
            <w:pPr>
              <w:jc w:val="center"/>
            </w:pPr>
            <w:r>
              <w:t>-</w:t>
            </w:r>
          </w:p>
        </w:tc>
      </w:tr>
      <w:tr w:rsidR="00191358" w:rsidTr="00C344E6">
        <w:tc>
          <w:tcPr>
            <w:tcW w:w="1844" w:type="dxa"/>
            <w:shd w:val="clear" w:color="auto" w:fill="DEEAF6" w:themeFill="accent1" w:themeFillTint="33"/>
            <w:vAlign w:val="center"/>
          </w:tcPr>
          <w:p w:rsidR="00191358" w:rsidRDefault="00191358" w:rsidP="006225D5">
            <w:pPr>
              <w:jc w:val="center"/>
            </w:pPr>
            <w:r>
              <w:t>color</w:t>
            </w:r>
          </w:p>
        </w:tc>
        <w:tc>
          <w:tcPr>
            <w:tcW w:w="2410" w:type="dxa"/>
            <w:shd w:val="clear" w:color="auto" w:fill="DEEAF6" w:themeFill="accent1" w:themeFillTint="33"/>
            <w:vAlign w:val="center"/>
          </w:tcPr>
          <w:p w:rsidR="00191358" w:rsidRDefault="00191358" w:rsidP="006225D5">
            <w:pPr>
              <w:jc w:val="center"/>
            </w:pPr>
            <w:r w:rsidRPr="0098549F">
              <w:t>Attribute Equivalence Blocker</w:t>
            </w:r>
          </w:p>
        </w:tc>
        <w:tc>
          <w:tcPr>
            <w:tcW w:w="2268" w:type="dxa"/>
            <w:shd w:val="clear" w:color="auto" w:fill="DEEAF6" w:themeFill="accent1" w:themeFillTint="33"/>
            <w:vAlign w:val="center"/>
          </w:tcPr>
          <w:p w:rsidR="00191358" w:rsidRDefault="00191358" w:rsidP="006225D5">
            <w:pPr>
              <w:jc w:val="center"/>
            </w:pPr>
            <w:r>
              <w:t>Equal Fields</w:t>
            </w:r>
          </w:p>
        </w:tc>
        <w:tc>
          <w:tcPr>
            <w:tcW w:w="3685" w:type="dxa"/>
            <w:shd w:val="clear" w:color="auto" w:fill="DEEAF6" w:themeFill="accent1" w:themeFillTint="33"/>
            <w:vAlign w:val="center"/>
          </w:tcPr>
          <w:p w:rsidR="00191358" w:rsidRDefault="00191358" w:rsidP="006225D5">
            <w:pPr>
              <w:jc w:val="center"/>
            </w:pPr>
            <w:r>
              <w:t>-</w:t>
            </w:r>
          </w:p>
        </w:tc>
      </w:tr>
      <w:tr w:rsidR="00191358" w:rsidTr="00C344E6">
        <w:tc>
          <w:tcPr>
            <w:tcW w:w="1844" w:type="dxa"/>
            <w:vAlign w:val="center"/>
          </w:tcPr>
          <w:p w:rsidR="00191358" w:rsidRDefault="00191358" w:rsidP="006225D5">
            <w:pPr>
              <w:jc w:val="center"/>
            </w:pPr>
            <w:r>
              <w:t>fuel_type</w:t>
            </w:r>
          </w:p>
        </w:tc>
        <w:tc>
          <w:tcPr>
            <w:tcW w:w="2410" w:type="dxa"/>
            <w:vAlign w:val="center"/>
          </w:tcPr>
          <w:p w:rsidR="00191358" w:rsidRDefault="00191358" w:rsidP="006225D5">
            <w:pPr>
              <w:jc w:val="center"/>
            </w:pPr>
            <w:r w:rsidRPr="0098549F">
              <w:t>Attribute Equivalence Blocker</w:t>
            </w:r>
          </w:p>
        </w:tc>
        <w:tc>
          <w:tcPr>
            <w:tcW w:w="2268" w:type="dxa"/>
            <w:vAlign w:val="center"/>
          </w:tcPr>
          <w:p w:rsidR="00191358" w:rsidRDefault="00191358" w:rsidP="006225D5">
            <w:pPr>
              <w:jc w:val="center"/>
            </w:pPr>
            <w:r>
              <w:t>Equal Fields</w:t>
            </w:r>
          </w:p>
        </w:tc>
        <w:tc>
          <w:tcPr>
            <w:tcW w:w="3685" w:type="dxa"/>
            <w:vAlign w:val="center"/>
          </w:tcPr>
          <w:p w:rsidR="00191358" w:rsidRDefault="00191358" w:rsidP="006225D5">
            <w:pPr>
              <w:jc w:val="center"/>
            </w:pPr>
            <w:r>
              <w:t>-</w:t>
            </w:r>
          </w:p>
        </w:tc>
      </w:tr>
      <w:tr w:rsidR="00191358" w:rsidTr="00C344E6">
        <w:tc>
          <w:tcPr>
            <w:tcW w:w="1844" w:type="dxa"/>
            <w:shd w:val="clear" w:color="auto" w:fill="DEEAF6" w:themeFill="accent1" w:themeFillTint="33"/>
            <w:vAlign w:val="center"/>
          </w:tcPr>
          <w:p w:rsidR="00191358" w:rsidRDefault="00191358" w:rsidP="006225D5">
            <w:pPr>
              <w:jc w:val="center"/>
            </w:pPr>
            <w:r>
              <w:t>km_driven</w:t>
            </w:r>
          </w:p>
        </w:tc>
        <w:tc>
          <w:tcPr>
            <w:tcW w:w="2410" w:type="dxa"/>
            <w:shd w:val="clear" w:color="auto" w:fill="DEEAF6" w:themeFill="accent1" w:themeFillTint="33"/>
            <w:vAlign w:val="center"/>
          </w:tcPr>
          <w:p w:rsidR="00191358" w:rsidRDefault="00191358" w:rsidP="006225D5">
            <w:pPr>
              <w:jc w:val="center"/>
            </w:pPr>
            <w:r>
              <w:t>Black Box</w:t>
            </w:r>
            <w:r w:rsidRPr="0098549F">
              <w:t xml:space="preserve"> Blocker</w:t>
            </w:r>
          </w:p>
        </w:tc>
        <w:tc>
          <w:tcPr>
            <w:tcW w:w="2268" w:type="dxa"/>
            <w:shd w:val="clear" w:color="auto" w:fill="DEEAF6" w:themeFill="accent1" w:themeFillTint="33"/>
            <w:vAlign w:val="center"/>
          </w:tcPr>
          <w:p w:rsidR="00191358" w:rsidRDefault="00191358" w:rsidP="006225D5">
            <w:pPr>
              <w:jc w:val="center"/>
            </w:pPr>
            <w:r>
              <w:t>Numeric Distance</w:t>
            </w:r>
          </w:p>
        </w:tc>
        <w:tc>
          <w:tcPr>
            <w:tcW w:w="3685" w:type="dxa"/>
            <w:shd w:val="clear" w:color="auto" w:fill="DEEAF6" w:themeFill="accent1" w:themeFillTint="33"/>
            <w:vAlign w:val="center"/>
          </w:tcPr>
          <w:p w:rsidR="00191358" w:rsidRDefault="00191358" w:rsidP="006225D5">
            <w:pPr>
              <w:jc w:val="center"/>
            </w:pPr>
            <w:r>
              <w:t>Range between: +5% or -5%</w:t>
            </w:r>
          </w:p>
        </w:tc>
      </w:tr>
      <w:tr w:rsidR="00191358" w:rsidTr="00C344E6">
        <w:tc>
          <w:tcPr>
            <w:tcW w:w="1844" w:type="dxa"/>
            <w:vAlign w:val="center"/>
          </w:tcPr>
          <w:p w:rsidR="00191358" w:rsidRDefault="00191358" w:rsidP="006225D5">
            <w:pPr>
              <w:jc w:val="center"/>
            </w:pPr>
            <w:r>
              <w:t>model_year</w:t>
            </w:r>
          </w:p>
        </w:tc>
        <w:tc>
          <w:tcPr>
            <w:tcW w:w="2410" w:type="dxa"/>
            <w:vAlign w:val="center"/>
          </w:tcPr>
          <w:p w:rsidR="00191358" w:rsidRDefault="00191358" w:rsidP="006225D5">
            <w:pPr>
              <w:jc w:val="center"/>
            </w:pPr>
            <w:r w:rsidRPr="0098549F">
              <w:t>Attribute Equivalence Blocker</w:t>
            </w:r>
          </w:p>
        </w:tc>
        <w:tc>
          <w:tcPr>
            <w:tcW w:w="2268" w:type="dxa"/>
            <w:vAlign w:val="center"/>
          </w:tcPr>
          <w:p w:rsidR="00191358" w:rsidRDefault="00191358" w:rsidP="006225D5">
            <w:pPr>
              <w:jc w:val="center"/>
            </w:pPr>
            <w:r>
              <w:t>Equal Fields</w:t>
            </w:r>
          </w:p>
        </w:tc>
        <w:tc>
          <w:tcPr>
            <w:tcW w:w="3685" w:type="dxa"/>
            <w:vAlign w:val="center"/>
          </w:tcPr>
          <w:p w:rsidR="00191358" w:rsidRDefault="00191358" w:rsidP="006225D5">
            <w:pPr>
              <w:jc w:val="center"/>
            </w:pPr>
            <w:r>
              <w:t>-</w:t>
            </w:r>
          </w:p>
        </w:tc>
      </w:tr>
      <w:tr w:rsidR="00191358" w:rsidTr="00C344E6">
        <w:tc>
          <w:tcPr>
            <w:tcW w:w="1844" w:type="dxa"/>
            <w:shd w:val="clear" w:color="auto" w:fill="DEEAF6" w:themeFill="accent1" w:themeFillTint="33"/>
            <w:vAlign w:val="center"/>
          </w:tcPr>
          <w:p w:rsidR="00191358" w:rsidRDefault="00191358" w:rsidP="006225D5">
            <w:pPr>
              <w:jc w:val="center"/>
            </w:pPr>
            <w:r>
              <w:t>owner_type</w:t>
            </w:r>
          </w:p>
        </w:tc>
        <w:tc>
          <w:tcPr>
            <w:tcW w:w="2410" w:type="dxa"/>
            <w:shd w:val="clear" w:color="auto" w:fill="DEEAF6" w:themeFill="accent1" w:themeFillTint="33"/>
            <w:vAlign w:val="center"/>
          </w:tcPr>
          <w:p w:rsidR="00191358" w:rsidRDefault="00191358" w:rsidP="006225D5">
            <w:pPr>
              <w:jc w:val="center"/>
            </w:pPr>
            <w:r w:rsidRPr="0098549F">
              <w:t>Overlap Blocker</w:t>
            </w:r>
          </w:p>
        </w:tc>
        <w:tc>
          <w:tcPr>
            <w:tcW w:w="2268" w:type="dxa"/>
            <w:shd w:val="clear" w:color="auto" w:fill="DEEAF6" w:themeFill="accent1" w:themeFillTint="33"/>
            <w:vAlign w:val="center"/>
          </w:tcPr>
          <w:p w:rsidR="00191358" w:rsidRDefault="00191358" w:rsidP="006225D5">
            <w:pPr>
              <w:jc w:val="center"/>
            </w:pPr>
            <w:r>
              <w:t>Q-gram</w:t>
            </w:r>
          </w:p>
        </w:tc>
        <w:tc>
          <w:tcPr>
            <w:tcW w:w="3685" w:type="dxa"/>
            <w:shd w:val="clear" w:color="auto" w:fill="DEEAF6" w:themeFill="accent1" w:themeFillTint="33"/>
            <w:vAlign w:val="center"/>
          </w:tcPr>
          <w:p w:rsidR="00191358" w:rsidRDefault="00191358" w:rsidP="002465D8">
            <w:pPr>
              <w:keepNext/>
              <w:jc w:val="center"/>
            </w:pPr>
            <w:r>
              <w:t>Overlap: 2, Q-gram: 2</w:t>
            </w:r>
          </w:p>
        </w:tc>
      </w:tr>
    </w:tbl>
    <w:p w:rsidR="00125808" w:rsidRDefault="002465D8" w:rsidP="0012580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15</w:t>
      </w:r>
      <w:r w:rsidR="007C5BD6">
        <w:rPr>
          <w:noProof/>
        </w:rPr>
        <w:fldChar w:fldCharType="end"/>
      </w:r>
      <w:r>
        <w:t xml:space="preserve">: </w:t>
      </w:r>
      <w:r w:rsidRPr="00A9393E">
        <w:t>Magellan Bikes Dataset Blocker Features</w:t>
      </w:r>
    </w:p>
    <w:p w:rsidR="00125808" w:rsidRPr="00125808" w:rsidRDefault="00125808" w:rsidP="00125808"/>
    <w:p w:rsidR="00191358" w:rsidRDefault="00AF3D2D" w:rsidP="00F54F5E">
      <w:pPr>
        <w:pStyle w:val="ListeParagraf"/>
        <w:numPr>
          <w:ilvl w:val="0"/>
          <w:numId w:val="8"/>
        </w:numPr>
      </w:pPr>
      <w:r>
        <w:lastRenderedPageBreak/>
        <w:t>Labeled sample</w:t>
      </w:r>
      <w:r w:rsidR="00191358">
        <w:t xml:space="preserve"> size: 100</w:t>
      </w:r>
    </w:p>
    <w:p w:rsidR="00084DB1" w:rsidRDefault="00191358" w:rsidP="004E6B39">
      <w:pPr>
        <w:pStyle w:val="ListeParagraf"/>
        <w:numPr>
          <w:ilvl w:val="0"/>
          <w:numId w:val="8"/>
        </w:numPr>
      </w:pPr>
      <w:r>
        <w:t xml:space="preserve">Name difference between 2 tables’ name attribute was </w:t>
      </w:r>
      <w:r w:rsidRPr="00CA440A">
        <w:rPr>
          <w:i/>
        </w:rPr>
        <w:t>“Standard”</w:t>
      </w:r>
      <w:r>
        <w:t xml:space="preserve"> keyword. Bike Dekho dataset has this keyword but Bike Wale doesn’t have it.</w:t>
      </w:r>
    </w:p>
    <w:p w:rsidR="00125808" w:rsidRDefault="00125808" w:rsidP="00125808"/>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Caption w:val="Matcher Selection Results"/>
      </w:tblPr>
      <w:tblGrid>
        <w:gridCol w:w="2349"/>
        <w:gridCol w:w="2349"/>
        <w:gridCol w:w="2349"/>
        <w:gridCol w:w="2349"/>
      </w:tblGrid>
      <w:tr w:rsidR="00191358" w:rsidTr="00C344E6">
        <w:tc>
          <w:tcPr>
            <w:tcW w:w="2349" w:type="dxa"/>
            <w:shd w:val="clear" w:color="auto" w:fill="9CC2E5" w:themeFill="accent1" w:themeFillTint="99"/>
            <w:vAlign w:val="center"/>
          </w:tcPr>
          <w:p w:rsidR="00191358" w:rsidRPr="00463EF2" w:rsidRDefault="00191358" w:rsidP="006225D5">
            <w:pPr>
              <w:jc w:val="center"/>
              <w:rPr>
                <w:b/>
              </w:rPr>
            </w:pPr>
            <w:r w:rsidRPr="00463EF2">
              <w:rPr>
                <w:b/>
              </w:rPr>
              <w:t>Matcher</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Average</w:t>
            </w:r>
            <w:r>
              <w:rPr>
                <w:b/>
              </w:rPr>
              <w:t xml:space="preserve"> P</w:t>
            </w:r>
            <w:r w:rsidRPr="00463EF2">
              <w:rPr>
                <w:b/>
              </w:rPr>
              <w:t>recision</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 xml:space="preserve">Average </w:t>
            </w:r>
            <w:r>
              <w:rPr>
                <w:b/>
              </w:rPr>
              <w:t>R</w:t>
            </w:r>
            <w:r w:rsidRPr="00463EF2">
              <w:rPr>
                <w:b/>
              </w:rPr>
              <w:t>ecall</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 xml:space="preserve">Average </w:t>
            </w:r>
            <w:r>
              <w:rPr>
                <w:b/>
              </w:rPr>
              <w:t>F</w:t>
            </w:r>
            <w:r w:rsidRPr="00463EF2">
              <w:rPr>
                <w:b/>
              </w:rPr>
              <w:t>1</w:t>
            </w:r>
          </w:p>
        </w:tc>
      </w:tr>
      <w:tr w:rsidR="00191358" w:rsidTr="00AB4530">
        <w:tc>
          <w:tcPr>
            <w:tcW w:w="2349" w:type="dxa"/>
            <w:vAlign w:val="center"/>
          </w:tcPr>
          <w:p w:rsidR="00191358" w:rsidRDefault="00191358" w:rsidP="006225D5">
            <w:pPr>
              <w:jc w:val="center"/>
            </w:pPr>
            <w:r>
              <w:t>Decision Tree</w:t>
            </w:r>
          </w:p>
        </w:tc>
        <w:tc>
          <w:tcPr>
            <w:tcW w:w="2349" w:type="dxa"/>
            <w:shd w:val="clear" w:color="auto" w:fill="C5E0B3" w:themeFill="accent6" w:themeFillTint="66"/>
            <w:vAlign w:val="center"/>
          </w:tcPr>
          <w:p w:rsidR="00191358" w:rsidRDefault="00191358" w:rsidP="006225D5">
            <w:pPr>
              <w:jc w:val="center"/>
            </w:pPr>
            <w:r w:rsidRPr="0098760E">
              <w:t>0.613333</w:t>
            </w:r>
          </w:p>
        </w:tc>
        <w:tc>
          <w:tcPr>
            <w:tcW w:w="2349" w:type="dxa"/>
            <w:shd w:val="clear" w:color="auto" w:fill="C5E0B3" w:themeFill="accent6" w:themeFillTint="66"/>
            <w:vAlign w:val="center"/>
          </w:tcPr>
          <w:p w:rsidR="00191358" w:rsidRDefault="00191358" w:rsidP="006225D5">
            <w:pPr>
              <w:jc w:val="center"/>
            </w:pPr>
            <w:r>
              <w:t>0.513333</w:t>
            </w:r>
          </w:p>
        </w:tc>
        <w:tc>
          <w:tcPr>
            <w:tcW w:w="2349" w:type="dxa"/>
            <w:shd w:val="clear" w:color="auto" w:fill="C5E0B3" w:themeFill="accent6" w:themeFillTint="66"/>
            <w:vAlign w:val="center"/>
          </w:tcPr>
          <w:p w:rsidR="00191358" w:rsidRDefault="00191358" w:rsidP="006225D5">
            <w:pPr>
              <w:jc w:val="center"/>
            </w:pPr>
            <w:r w:rsidRPr="0098760E">
              <w:t>0.533333</w:t>
            </w:r>
          </w:p>
        </w:tc>
      </w:tr>
      <w:tr w:rsidR="00191358" w:rsidTr="00C344E6">
        <w:tc>
          <w:tcPr>
            <w:tcW w:w="2349" w:type="dxa"/>
            <w:shd w:val="clear" w:color="auto" w:fill="DEEAF6" w:themeFill="accent1" w:themeFillTint="33"/>
            <w:vAlign w:val="center"/>
          </w:tcPr>
          <w:p w:rsidR="00191358" w:rsidRDefault="00191358" w:rsidP="006225D5">
            <w:pPr>
              <w:jc w:val="center"/>
            </w:pPr>
            <w:r>
              <w:t>Random Forest</w:t>
            </w:r>
          </w:p>
        </w:tc>
        <w:tc>
          <w:tcPr>
            <w:tcW w:w="2349" w:type="dxa"/>
            <w:shd w:val="clear" w:color="auto" w:fill="DEEAF6" w:themeFill="accent1" w:themeFillTint="33"/>
            <w:vAlign w:val="center"/>
          </w:tcPr>
          <w:p w:rsidR="00191358" w:rsidRDefault="00191358" w:rsidP="006225D5">
            <w:pPr>
              <w:jc w:val="center"/>
            </w:pPr>
            <w:r>
              <w:t>0.600000</w:t>
            </w:r>
          </w:p>
        </w:tc>
        <w:tc>
          <w:tcPr>
            <w:tcW w:w="2349" w:type="dxa"/>
            <w:shd w:val="clear" w:color="auto" w:fill="DEEAF6" w:themeFill="accent1" w:themeFillTint="33"/>
            <w:vAlign w:val="center"/>
          </w:tcPr>
          <w:p w:rsidR="00191358" w:rsidRDefault="00191358" w:rsidP="006225D5">
            <w:pPr>
              <w:jc w:val="center"/>
            </w:pPr>
            <w:r>
              <w:t>0.223333</w:t>
            </w:r>
          </w:p>
        </w:tc>
        <w:tc>
          <w:tcPr>
            <w:tcW w:w="2349" w:type="dxa"/>
            <w:shd w:val="clear" w:color="auto" w:fill="DEEAF6" w:themeFill="accent1" w:themeFillTint="33"/>
            <w:vAlign w:val="center"/>
          </w:tcPr>
          <w:p w:rsidR="00191358" w:rsidRDefault="00191358" w:rsidP="006225D5">
            <w:pPr>
              <w:jc w:val="center"/>
            </w:pPr>
            <w:r w:rsidRPr="00956046">
              <w:t>0.306667</w:t>
            </w:r>
          </w:p>
        </w:tc>
      </w:tr>
      <w:tr w:rsidR="00191358" w:rsidTr="00C344E6">
        <w:tc>
          <w:tcPr>
            <w:tcW w:w="2349" w:type="dxa"/>
            <w:vAlign w:val="center"/>
          </w:tcPr>
          <w:p w:rsidR="00191358" w:rsidRDefault="00191358" w:rsidP="006225D5">
            <w:pPr>
              <w:jc w:val="center"/>
            </w:pPr>
            <w:r>
              <w:t>Support Vector Machine</w:t>
            </w:r>
          </w:p>
        </w:tc>
        <w:tc>
          <w:tcPr>
            <w:tcW w:w="2349" w:type="dxa"/>
            <w:vAlign w:val="center"/>
          </w:tcPr>
          <w:p w:rsidR="00191358" w:rsidRDefault="00191358" w:rsidP="006225D5">
            <w:pPr>
              <w:jc w:val="center"/>
            </w:pPr>
            <w:r>
              <w:t>0.400000</w:t>
            </w:r>
          </w:p>
        </w:tc>
        <w:tc>
          <w:tcPr>
            <w:tcW w:w="2349" w:type="dxa"/>
            <w:vAlign w:val="center"/>
          </w:tcPr>
          <w:p w:rsidR="00191358" w:rsidRDefault="00191358" w:rsidP="006225D5">
            <w:pPr>
              <w:jc w:val="center"/>
            </w:pPr>
            <w:r>
              <w:t>0.150000</w:t>
            </w:r>
          </w:p>
        </w:tc>
        <w:tc>
          <w:tcPr>
            <w:tcW w:w="2349" w:type="dxa"/>
            <w:vAlign w:val="center"/>
          </w:tcPr>
          <w:p w:rsidR="00191358" w:rsidRDefault="00191358" w:rsidP="006225D5">
            <w:pPr>
              <w:jc w:val="center"/>
            </w:pPr>
            <w:r w:rsidRPr="0098760E">
              <w:t>0.213333</w:t>
            </w:r>
          </w:p>
        </w:tc>
      </w:tr>
      <w:tr w:rsidR="00191358" w:rsidTr="00C344E6">
        <w:tc>
          <w:tcPr>
            <w:tcW w:w="2349" w:type="dxa"/>
            <w:shd w:val="clear" w:color="auto" w:fill="DEEAF6" w:themeFill="accent1" w:themeFillTint="33"/>
            <w:vAlign w:val="center"/>
          </w:tcPr>
          <w:p w:rsidR="00191358" w:rsidRDefault="00191358" w:rsidP="006225D5">
            <w:pPr>
              <w:jc w:val="center"/>
            </w:pPr>
            <w:r>
              <w:t>Linear Regression</w:t>
            </w:r>
          </w:p>
        </w:tc>
        <w:tc>
          <w:tcPr>
            <w:tcW w:w="2349" w:type="dxa"/>
            <w:shd w:val="clear" w:color="auto" w:fill="DEEAF6" w:themeFill="accent1" w:themeFillTint="33"/>
            <w:vAlign w:val="center"/>
          </w:tcPr>
          <w:p w:rsidR="00191358" w:rsidRDefault="00191358" w:rsidP="006225D5">
            <w:pPr>
              <w:jc w:val="center"/>
            </w:pPr>
            <w:r w:rsidRPr="0098760E">
              <w:t>0.320000</w:t>
            </w:r>
          </w:p>
        </w:tc>
        <w:tc>
          <w:tcPr>
            <w:tcW w:w="2349" w:type="dxa"/>
            <w:shd w:val="clear" w:color="auto" w:fill="DEEAF6" w:themeFill="accent1" w:themeFillTint="33"/>
            <w:vAlign w:val="center"/>
          </w:tcPr>
          <w:p w:rsidR="00191358" w:rsidRDefault="00191358" w:rsidP="006225D5">
            <w:pPr>
              <w:jc w:val="center"/>
            </w:pPr>
            <w:r w:rsidRPr="0098760E">
              <w:t>0.316667</w:t>
            </w:r>
          </w:p>
        </w:tc>
        <w:tc>
          <w:tcPr>
            <w:tcW w:w="2349" w:type="dxa"/>
            <w:shd w:val="clear" w:color="auto" w:fill="DEEAF6" w:themeFill="accent1" w:themeFillTint="33"/>
            <w:vAlign w:val="center"/>
          </w:tcPr>
          <w:p w:rsidR="00191358" w:rsidRDefault="00191358" w:rsidP="006225D5">
            <w:pPr>
              <w:jc w:val="center"/>
            </w:pPr>
            <w:r w:rsidRPr="0098760E">
              <w:t>0.244286</w:t>
            </w:r>
          </w:p>
        </w:tc>
      </w:tr>
      <w:tr w:rsidR="00191358" w:rsidTr="00C344E6">
        <w:tc>
          <w:tcPr>
            <w:tcW w:w="2349" w:type="dxa"/>
            <w:vAlign w:val="center"/>
          </w:tcPr>
          <w:p w:rsidR="00191358" w:rsidRDefault="00191358" w:rsidP="006225D5">
            <w:pPr>
              <w:jc w:val="center"/>
            </w:pPr>
            <w:r>
              <w:t>Logistic Regression</w:t>
            </w:r>
          </w:p>
        </w:tc>
        <w:tc>
          <w:tcPr>
            <w:tcW w:w="2349" w:type="dxa"/>
            <w:vAlign w:val="center"/>
          </w:tcPr>
          <w:p w:rsidR="00191358" w:rsidRDefault="00191358" w:rsidP="006225D5">
            <w:pPr>
              <w:jc w:val="center"/>
            </w:pPr>
            <w:r w:rsidRPr="0098760E">
              <w:t>0.500000</w:t>
            </w:r>
          </w:p>
        </w:tc>
        <w:tc>
          <w:tcPr>
            <w:tcW w:w="2349" w:type="dxa"/>
            <w:vAlign w:val="center"/>
          </w:tcPr>
          <w:p w:rsidR="00191358" w:rsidRDefault="00191358" w:rsidP="006225D5">
            <w:pPr>
              <w:jc w:val="center"/>
            </w:pPr>
            <w:r w:rsidRPr="0098760E">
              <w:t>0.283333</w:t>
            </w:r>
          </w:p>
        </w:tc>
        <w:tc>
          <w:tcPr>
            <w:tcW w:w="2349" w:type="dxa"/>
            <w:vAlign w:val="center"/>
          </w:tcPr>
          <w:p w:rsidR="00191358" w:rsidRDefault="00191358" w:rsidP="006225D5">
            <w:pPr>
              <w:jc w:val="center"/>
            </w:pPr>
            <w:r w:rsidRPr="0098760E">
              <w:t>0.360000</w:t>
            </w:r>
          </w:p>
        </w:tc>
      </w:tr>
      <w:tr w:rsidR="00191358" w:rsidTr="00C344E6">
        <w:tc>
          <w:tcPr>
            <w:tcW w:w="2349" w:type="dxa"/>
            <w:shd w:val="clear" w:color="auto" w:fill="DEEAF6" w:themeFill="accent1" w:themeFillTint="33"/>
            <w:vAlign w:val="center"/>
          </w:tcPr>
          <w:p w:rsidR="00191358" w:rsidRDefault="00191358" w:rsidP="006225D5">
            <w:pPr>
              <w:jc w:val="center"/>
            </w:pPr>
            <w:r>
              <w:t>Naïve Bayes</w:t>
            </w:r>
          </w:p>
        </w:tc>
        <w:tc>
          <w:tcPr>
            <w:tcW w:w="2349" w:type="dxa"/>
            <w:shd w:val="clear" w:color="auto" w:fill="DEEAF6" w:themeFill="accent1" w:themeFillTint="33"/>
            <w:vAlign w:val="center"/>
          </w:tcPr>
          <w:p w:rsidR="00191358" w:rsidRDefault="00191358" w:rsidP="006225D5">
            <w:pPr>
              <w:jc w:val="center"/>
            </w:pPr>
            <w:r>
              <w:t>0</w:t>
            </w:r>
            <w:r w:rsidRPr="0098760E">
              <w:t>.370000</w:t>
            </w:r>
          </w:p>
        </w:tc>
        <w:tc>
          <w:tcPr>
            <w:tcW w:w="2349" w:type="dxa"/>
            <w:shd w:val="clear" w:color="auto" w:fill="DEEAF6" w:themeFill="accent1" w:themeFillTint="33"/>
            <w:vAlign w:val="center"/>
          </w:tcPr>
          <w:p w:rsidR="00191358" w:rsidRDefault="00191358" w:rsidP="006225D5">
            <w:pPr>
              <w:jc w:val="center"/>
            </w:pPr>
            <w:r w:rsidRPr="0098760E">
              <w:t>0.490000</w:t>
            </w:r>
          </w:p>
        </w:tc>
        <w:tc>
          <w:tcPr>
            <w:tcW w:w="2349" w:type="dxa"/>
            <w:shd w:val="clear" w:color="auto" w:fill="DEEAF6" w:themeFill="accent1" w:themeFillTint="33"/>
            <w:vAlign w:val="center"/>
          </w:tcPr>
          <w:p w:rsidR="00191358" w:rsidRDefault="00191358" w:rsidP="002465D8">
            <w:pPr>
              <w:keepNext/>
              <w:jc w:val="center"/>
            </w:pPr>
            <w:r w:rsidRPr="0098760E">
              <w:t>0.382143</w:t>
            </w:r>
          </w:p>
        </w:tc>
      </w:tr>
    </w:tbl>
    <w:p w:rsidR="00125808" w:rsidRDefault="002465D8" w:rsidP="0012580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16</w:t>
      </w:r>
      <w:r w:rsidR="007C5BD6">
        <w:rPr>
          <w:noProof/>
        </w:rPr>
        <w:fldChar w:fldCharType="end"/>
      </w:r>
      <w:r>
        <w:t xml:space="preserve">: </w:t>
      </w:r>
      <w:r w:rsidRPr="00803E5F">
        <w:t>Bikes Matcher Selection Results</w:t>
      </w:r>
    </w:p>
    <w:p w:rsidR="00125808" w:rsidRPr="00125808" w:rsidRDefault="00125808" w:rsidP="00125808"/>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7C1A8A" w:rsidRDefault="00191358" w:rsidP="006225D5">
            <w:pPr>
              <w:jc w:val="center"/>
              <w:rPr>
                <w:b/>
              </w:rPr>
            </w:pPr>
            <w:r w:rsidRPr="007C1A8A">
              <w:rPr>
                <w:b/>
              </w:rPr>
              <w:t>Matcher Debugger</w:t>
            </w:r>
          </w:p>
        </w:tc>
        <w:tc>
          <w:tcPr>
            <w:tcW w:w="3132" w:type="dxa"/>
            <w:shd w:val="clear" w:color="auto" w:fill="9CC2E5" w:themeFill="accent1" w:themeFillTint="99"/>
          </w:tcPr>
          <w:p w:rsidR="00191358" w:rsidRPr="007C1A8A" w:rsidRDefault="00191358" w:rsidP="006225D5">
            <w:pPr>
              <w:jc w:val="center"/>
              <w:rPr>
                <w:b/>
              </w:rPr>
            </w:pPr>
            <w:r w:rsidRPr="007C1A8A">
              <w:rPr>
                <w:b/>
              </w:rPr>
              <w:t>False Positive</w:t>
            </w:r>
            <w:r>
              <w:rPr>
                <w:b/>
              </w:rPr>
              <w:t>s</w:t>
            </w:r>
          </w:p>
        </w:tc>
        <w:tc>
          <w:tcPr>
            <w:tcW w:w="3132" w:type="dxa"/>
            <w:shd w:val="clear" w:color="auto" w:fill="9CC2E5" w:themeFill="accent1" w:themeFillTint="99"/>
          </w:tcPr>
          <w:p w:rsidR="00191358" w:rsidRPr="007C1A8A" w:rsidRDefault="00191358" w:rsidP="006225D5">
            <w:pPr>
              <w:jc w:val="center"/>
              <w:rPr>
                <w:b/>
              </w:rPr>
            </w:pPr>
            <w:r w:rsidRPr="007C1A8A">
              <w:rPr>
                <w:b/>
              </w:rPr>
              <w:t>False Negative</w:t>
            </w:r>
            <w:r>
              <w:rPr>
                <w:b/>
              </w:rPr>
              <w:t>s</w:t>
            </w:r>
          </w:p>
        </w:tc>
      </w:tr>
      <w:tr w:rsidR="00191358" w:rsidTr="00C344E6">
        <w:tc>
          <w:tcPr>
            <w:tcW w:w="3132" w:type="dxa"/>
          </w:tcPr>
          <w:p w:rsidR="00191358" w:rsidRDefault="00191358" w:rsidP="006225D5">
            <w:pPr>
              <w:jc w:val="center"/>
            </w:pPr>
            <w:r>
              <w:t>Decision Tree</w:t>
            </w:r>
          </w:p>
        </w:tc>
        <w:tc>
          <w:tcPr>
            <w:tcW w:w="3132" w:type="dxa"/>
          </w:tcPr>
          <w:p w:rsidR="00191358" w:rsidRDefault="00191358" w:rsidP="006225D5">
            <w:pPr>
              <w:jc w:val="center"/>
            </w:pPr>
            <w:r>
              <w:t>7/14</w:t>
            </w:r>
          </w:p>
        </w:tc>
        <w:tc>
          <w:tcPr>
            <w:tcW w:w="3132" w:type="dxa"/>
          </w:tcPr>
          <w:p w:rsidR="00191358" w:rsidRDefault="00191358" w:rsidP="006225D5">
            <w:pPr>
              <w:jc w:val="center"/>
            </w:pPr>
            <w:r>
              <w:t>0/21</w:t>
            </w:r>
          </w:p>
        </w:tc>
      </w:tr>
      <w:tr w:rsidR="00191358" w:rsidTr="00C344E6">
        <w:tc>
          <w:tcPr>
            <w:tcW w:w="3132" w:type="dxa"/>
            <w:shd w:val="clear" w:color="auto" w:fill="DEEAF6" w:themeFill="accent1" w:themeFillTint="33"/>
          </w:tcPr>
          <w:p w:rsidR="00191358" w:rsidRDefault="00125808" w:rsidP="006225D5">
            <w:pPr>
              <w:jc w:val="center"/>
            </w:pPr>
            <w:r>
              <w:t>Random Forest</w:t>
            </w:r>
          </w:p>
        </w:tc>
        <w:tc>
          <w:tcPr>
            <w:tcW w:w="3132" w:type="dxa"/>
            <w:shd w:val="clear" w:color="auto" w:fill="DEEAF6" w:themeFill="accent1" w:themeFillTint="33"/>
          </w:tcPr>
          <w:p w:rsidR="00191358" w:rsidRDefault="00191358" w:rsidP="006225D5">
            <w:pPr>
              <w:jc w:val="center"/>
            </w:pPr>
            <w:r>
              <w:t>5/12</w:t>
            </w:r>
          </w:p>
        </w:tc>
        <w:tc>
          <w:tcPr>
            <w:tcW w:w="3132" w:type="dxa"/>
            <w:shd w:val="clear" w:color="auto" w:fill="DEEAF6" w:themeFill="accent1" w:themeFillTint="33"/>
          </w:tcPr>
          <w:p w:rsidR="00191358" w:rsidRDefault="00191358" w:rsidP="002465D8">
            <w:pPr>
              <w:keepNext/>
              <w:jc w:val="center"/>
            </w:pPr>
            <w:r>
              <w:t>0/23</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17</w:t>
      </w:r>
      <w:r w:rsidR="007C5BD6">
        <w:rPr>
          <w:noProof/>
        </w:rPr>
        <w:fldChar w:fldCharType="end"/>
      </w:r>
      <w:r>
        <w:t xml:space="preserve">: </w:t>
      </w:r>
      <w:r w:rsidRPr="00FA0AA6">
        <w:t>Bikes DT &amp; RF Debugger Results</w:t>
      </w:r>
    </w:p>
    <w:p w:rsidR="00C05272" w:rsidRPr="00C05272" w:rsidRDefault="00C05272" w:rsidP="00C05272"/>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43"/>
        <w:gridCol w:w="1668"/>
        <w:gridCol w:w="1625"/>
        <w:gridCol w:w="1634"/>
        <w:gridCol w:w="1363"/>
        <w:gridCol w:w="1363"/>
      </w:tblGrid>
      <w:tr w:rsidR="00191358" w:rsidTr="00C344E6">
        <w:tc>
          <w:tcPr>
            <w:tcW w:w="1743" w:type="dxa"/>
            <w:shd w:val="clear" w:color="auto" w:fill="9CC2E5" w:themeFill="accent1" w:themeFillTint="99"/>
            <w:vAlign w:val="center"/>
          </w:tcPr>
          <w:p w:rsidR="00191358" w:rsidRPr="00463EF2" w:rsidRDefault="00191358" w:rsidP="006225D5">
            <w:pPr>
              <w:jc w:val="center"/>
              <w:rPr>
                <w:b/>
              </w:rPr>
            </w:pPr>
            <w:r w:rsidRPr="00463EF2">
              <w:rPr>
                <w:b/>
              </w:rPr>
              <w:t>Matcher</w:t>
            </w:r>
          </w:p>
        </w:tc>
        <w:tc>
          <w:tcPr>
            <w:tcW w:w="1668" w:type="dxa"/>
            <w:shd w:val="clear" w:color="auto" w:fill="9CC2E5" w:themeFill="accent1" w:themeFillTint="99"/>
            <w:vAlign w:val="center"/>
          </w:tcPr>
          <w:p w:rsidR="00191358" w:rsidRPr="00463EF2" w:rsidRDefault="00191358" w:rsidP="006225D5">
            <w:pPr>
              <w:jc w:val="center"/>
              <w:rPr>
                <w:b/>
              </w:rPr>
            </w:pPr>
            <w:r>
              <w:rPr>
                <w:b/>
              </w:rPr>
              <w:t>P</w:t>
            </w:r>
            <w:r w:rsidRPr="00463EF2">
              <w:rPr>
                <w:b/>
              </w:rPr>
              <w:t>recision</w:t>
            </w:r>
          </w:p>
        </w:tc>
        <w:tc>
          <w:tcPr>
            <w:tcW w:w="1625" w:type="dxa"/>
            <w:shd w:val="clear" w:color="auto" w:fill="9CC2E5" w:themeFill="accent1" w:themeFillTint="99"/>
            <w:vAlign w:val="center"/>
          </w:tcPr>
          <w:p w:rsidR="00191358" w:rsidRPr="00463EF2" w:rsidRDefault="00191358" w:rsidP="006225D5">
            <w:pPr>
              <w:jc w:val="center"/>
              <w:rPr>
                <w:b/>
              </w:rPr>
            </w:pPr>
            <w:r>
              <w:rPr>
                <w:b/>
              </w:rPr>
              <w:t>R</w:t>
            </w:r>
            <w:r w:rsidRPr="00463EF2">
              <w:rPr>
                <w:b/>
              </w:rPr>
              <w:t>ecall</w:t>
            </w:r>
          </w:p>
        </w:tc>
        <w:tc>
          <w:tcPr>
            <w:tcW w:w="1634" w:type="dxa"/>
            <w:shd w:val="clear" w:color="auto" w:fill="9CC2E5" w:themeFill="accent1" w:themeFillTint="99"/>
            <w:vAlign w:val="center"/>
          </w:tcPr>
          <w:p w:rsidR="00191358" w:rsidRPr="00463EF2" w:rsidRDefault="00191358" w:rsidP="006225D5">
            <w:pPr>
              <w:jc w:val="center"/>
              <w:rPr>
                <w:b/>
              </w:rPr>
            </w:pPr>
            <w:r>
              <w:rPr>
                <w:b/>
              </w:rPr>
              <w:t>F</w:t>
            </w:r>
            <w:r w:rsidRPr="00463EF2">
              <w:rPr>
                <w:b/>
              </w:rPr>
              <w:t>1</w:t>
            </w:r>
          </w:p>
        </w:tc>
        <w:tc>
          <w:tcPr>
            <w:tcW w:w="1363" w:type="dxa"/>
            <w:shd w:val="clear" w:color="auto" w:fill="9CC2E5" w:themeFill="accent1" w:themeFillTint="99"/>
            <w:vAlign w:val="center"/>
          </w:tcPr>
          <w:p w:rsidR="00191358" w:rsidRPr="00463EF2" w:rsidRDefault="00191358" w:rsidP="006225D5">
            <w:pPr>
              <w:jc w:val="center"/>
              <w:rPr>
                <w:b/>
              </w:rPr>
            </w:pPr>
            <w:r>
              <w:rPr>
                <w:b/>
              </w:rPr>
              <w:t>False Positives</w:t>
            </w:r>
          </w:p>
        </w:tc>
        <w:tc>
          <w:tcPr>
            <w:tcW w:w="1363" w:type="dxa"/>
            <w:shd w:val="clear" w:color="auto" w:fill="9CC2E5" w:themeFill="accent1" w:themeFillTint="99"/>
            <w:vAlign w:val="center"/>
          </w:tcPr>
          <w:p w:rsidR="00191358" w:rsidRPr="00463EF2" w:rsidRDefault="00191358" w:rsidP="006225D5">
            <w:pPr>
              <w:jc w:val="center"/>
              <w:rPr>
                <w:b/>
              </w:rPr>
            </w:pPr>
            <w:r w:rsidRPr="007C1A8A">
              <w:rPr>
                <w:b/>
              </w:rPr>
              <w:t>False Negative</w:t>
            </w:r>
            <w:r>
              <w:rPr>
                <w:b/>
              </w:rPr>
              <w:t>s</w:t>
            </w:r>
          </w:p>
        </w:tc>
      </w:tr>
      <w:tr w:rsidR="00191358" w:rsidTr="00AB4530">
        <w:tc>
          <w:tcPr>
            <w:tcW w:w="1743" w:type="dxa"/>
            <w:vAlign w:val="center"/>
          </w:tcPr>
          <w:p w:rsidR="00191358" w:rsidRDefault="00191358" w:rsidP="006225D5">
            <w:pPr>
              <w:jc w:val="center"/>
            </w:pPr>
            <w:r>
              <w:t>Decision Tree</w:t>
            </w:r>
          </w:p>
        </w:tc>
        <w:tc>
          <w:tcPr>
            <w:tcW w:w="1668" w:type="dxa"/>
            <w:vAlign w:val="center"/>
          </w:tcPr>
          <w:p w:rsidR="00191358" w:rsidRDefault="00191358" w:rsidP="006225D5">
            <w:pPr>
              <w:jc w:val="center"/>
            </w:pPr>
            <w:r w:rsidRPr="007B47CE">
              <w:t>70.0% (7/10)</w:t>
            </w:r>
          </w:p>
        </w:tc>
        <w:tc>
          <w:tcPr>
            <w:tcW w:w="1625" w:type="dxa"/>
            <w:shd w:val="clear" w:color="auto" w:fill="C5E0B3" w:themeFill="accent6" w:themeFillTint="66"/>
            <w:vAlign w:val="center"/>
          </w:tcPr>
          <w:p w:rsidR="00191358" w:rsidRDefault="00191358" w:rsidP="006225D5">
            <w:pPr>
              <w:jc w:val="center"/>
            </w:pPr>
            <w:r w:rsidRPr="007B47CE">
              <w:t>77.78% (7/9)</w:t>
            </w:r>
          </w:p>
        </w:tc>
        <w:tc>
          <w:tcPr>
            <w:tcW w:w="1634" w:type="dxa"/>
            <w:vAlign w:val="center"/>
          </w:tcPr>
          <w:p w:rsidR="00191358" w:rsidRDefault="00191358" w:rsidP="006225D5">
            <w:pPr>
              <w:jc w:val="center"/>
            </w:pPr>
            <w:r w:rsidRPr="007B47CE">
              <w:t>73.68%</w:t>
            </w:r>
          </w:p>
        </w:tc>
        <w:tc>
          <w:tcPr>
            <w:tcW w:w="1363" w:type="dxa"/>
            <w:vAlign w:val="center"/>
          </w:tcPr>
          <w:p w:rsidR="00191358" w:rsidRDefault="00191358" w:rsidP="006225D5">
            <w:pPr>
              <w:jc w:val="center"/>
            </w:pPr>
            <w:r w:rsidRPr="007B47CE">
              <w:t>3 (out of 10 positive predictions)</w:t>
            </w:r>
          </w:p>
        </w:tc>
        <w:tc>
          <w:tcPr>
            <w:tcW w:w="1363" w:type="dxa"/>
            <w:vAlign w:val="center"/>
          </w:tcPr>
          <w:p w:rsidR="00191358" w:rsidRDefault="00191358" w:rsidP="006225D5">
            <w:pPr>
              <w:jc w:val="center"/>
            </w:pPr>
            <w:r w:rsidRPr="007B47CE">
              <w:t>2 (out of 20 negative predictions)</w:t>
            </w:r>
          </w:p>
        </w:tc>
      </w:tr>
      <w:tr w:rsidR="00191358" w:rsidTr="00AB4530">
        <w:tc>
          <w:tcPr>
            <w:tcW w:w="1743" w:type="dxa"/>
            <w:shd w:val="clear" w:color="auto" w:fill="DEEAF6" w:themeFill="accent1" w:themeFillTint="33"/>
            <w:vAlign w:val="center"/>
          </w:tcPr>
          <w:p w:rsidR="00191358" w:rsidRDefault="00191358" w:rsidP="006225D5">
            <w:pPr>
              <w:jc w:val="center"/>
            </w:pPr>
            <w:r>
              <w:t>Random Forest</w:t>
            </w:r>
          </w:p>
        </w:tc>
        <w:tc>
          <w:tcPr>
            <w:tcW w:w="1668" w:type="dxa"/>
            <w:shd w:val="clear" w:color="auto" w:fill="C5E0B3" w:themeFill="accent6" w:themeFillTint="66"/>
            <w:vAlign w:val="center"/>
          </w:tcPr>
          <w:p w:rsidR="00191358" w:rsidRDefault="00191358" w:rsidP="006225D5">
            <w:pPr>
              <w:jc w:val="center"/>
            </w:pPr>
            <w:r w:rsidRPr="007B47CE">
              <w:t>87.5% (7/8)</w:t>
            </w:r>
          </w:p>
        </w:tc>
        <w:tc>
          <w:tcPr>
            <w:tcW w:w="1625" w:type="dxa"/>
            <w:shd w:val="clear" w:color="auto" w:fill="C5E0B3" w:themeFill="accent6" w:themeFillTint="66"/>
            <w:vAlign w:val="center"/>
          </w:tcPr>
          <w:p w:rsidR="00191358" w:rsidRDefault="00191358" w:rsidP="006225D5">
            <w:pPr>
              <w:jc w:val="center"/>
            </w:pPr>
            <w:r w:rsidRPr="007B47CE">
              <w:t>77.78% (7/9)</w:t>
            </w:r>
          </w:p>
        </w:tc>
        <w:tc>
          <w:tcPr>
            <w:tcW w:w="1634" w:type="dxa"/>
            <w:shd w:val="clear" w:color="auto" w:fill="C5E0B3" w:themeFill="accent6" w:themeFillTint="66"/>
            <w:vAlign w:val="center"/>
          </w:tcPr>
          <w:p w:rsidR="00191358" w:rsidRDefault="00191358" w:rsidP="006225D5">
            <w:pPr>
              <w:jc w:val="center"/>
            </w:pPr>
            <w:r w:rsidRPr="007B47CE">
              <w:t>82.35%</w:t>
            </w:r>
          </w:p>
        </w:tc>
        <w:tc>
          <w:tcPr>
            <w:tcW w:w="1363" w:type="dxa"/>
            <w:shd w:val="clear" w:color="auto" w:fill="DEEAF6" w:themeFill="accent1" w:themeFillTint="33"/>
            <w:vAlign w:val="center"/>
          </w:tcPr>
          <w:p w:rsidR="00191358" w:rsidRDefault="00191358" w:rsidP="006225D5">
            <w:pPr>
              <w:jc w:val="center"/>
            </w:pPr>
            <w:r w:rsidRPr="007B47CE">
              <w:t>1 (out of 8 positive predictions)</w:t>
            </w:r>
          </w:p>
        </w:tc>
        <w:tc>
          <w:tcPr>
            <w:tcW w:w="1363" w:type="dxa"/>
            <w:shd w:val="clear" w:color="auto" w:fill="DEEAF6" w:themeFill="accent1" w:themeFillTint="33"/>
            <w:vAlign w:val="center"/>
          </w:tcPr>
          <w:p w:rsidR="00191358" w:rsidRDefault="00191358" w:rsidP="006225D5">
            <w:pPr>
              <w:jc w:val="center"/>
            </w:pPr>
            <w:r w:rsidRPr="007B47CE">
              <w:t>2 (out of 22 negative predictions)</w:t>
            </w:r>
          </w:p>
        </w:tc>
      </w:tr>
      <w:tr w:rsidR="00191358" w:rsidTr="00C344E6">
        <w:tc>
          <w:tcPr>
            <w:tcW w:w="1743" w:type="dxa"/>
            <w:vAlign w:val="center"/>
          </w:tcPr>
          <w:p w:rsidR="00191358" w:rsidRDefault="00191358" w:rsidP="006225D5">
            <w:pPr>
              <w:jc w:val="center"/>
            </w:pPr>
            <w:r>
              <w:t>Support Vector Machine</w:t>
            </w:r>
          </w:p>
        </w:tc>
        <w:tc>
          <w:tcPr>
            <w:tcW w:w="1668" w:type="dxa"/>
            <w:vAlign w:val="center"/>
          </w:tcPr>
          <w:p w:rsidR="00191358" w:rsidRDefault="00191358" w:rsidP="006225D5">
            <w:pPr>
              <w:jc w:val="center"/>
            </w:pPr>
            <w:r w:rsidRPr="007B47CE">
              <w:t>66.67% (2/3)</w:t>
            </w:r>
          </w:p>
        </w:tc>
        <w:tc>
          <w:tcPr>
            <w:tcW w:w="1625" w:type="dxa"/>
            <w:vAlign w:val="center"/>
          </w:tcPr>
          <w:p w:rsidR="00191358" w:rsidRDefault="00191358" w:rsidP="006225D5">
            <w:pPr>
              <w:jc w:val="center"/>
            </w:pPr>
            <w:r w:rsidRPr="007B47CE">
              <w:t>22.22% (2/9)</w:t>
            </w:r>
          </w:p>
        </w:tc>
        <w:tc>
          <w:tcPr>
            <w:tcW w:w="1634" w:type="dxa"/>
            <w:vAlign w:val="center"/>
          </w:tcPr>
          <w:p w:rsidR="00191358" w:rsidRDefault="00191358" w:rsidP="006225D5">
            <w:pPr>
              <w:jc w:val="center"/>
            </w:pPr>
            <w:r w:rsidRPr="007B47CE">
              <w:t>33.33%</w:t>
            </w:r>
          </w:p>
        </w:tc>
        <w:tc>
          <w:tcPr>
            <w:tcW w:w="1363" w:type="dxa"/>
            <w:vAlign w:val="center"/>
          </w:tcPr>
          <w:p w:rsidR="00191358" w:rsidRDefault="00191358" w:rsidP="006225D5">
            <w:pPr>
              <w:jc w:val="center"/>
            </w:pPr>
            <w:r w:rsidRPr="007B47CE">
              <w:t>1 (out of 3 positive predictions)</w:t>
            </w:r>
          </w:p>
        </w:tc>
        <w:tc>
          <w:tcPr>
            <w:tcW w:w="1363" w:type="dxa"/>
            <w:vAlign w:val="center"/>
          </w:tcPr>
          <w:p w:rsidR="00191358" w:rsidRDefault="00191358" w:rsidP="006225D5">
            <w:pPr>
              <w:jc w:val="center"/>
            </w:pPr>
            <w:r w:rsidRPr="007B47CE">
              <w:t>7 (out of 27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Linear Regression</w:t>
            </w:r>
          </w:p>
        </w:tc>
        <w:tc>
          <w:tcPr>
            <w:tcW w:w="1668" w:type="dxa"/>
            <w:shd w:val="clear" w:color="auto" w:fill="DEEAF6" w:themeFill="accent1" w:themeFillTint="33"/>
            <w:vAlign w:val="center"/>
          </w:tcPr>
          <w:p w:rsidR="00191358" w:rsidRDefault="00191358" w:rsidP="006225D5">
            <w:pPr>
              <w:jc w:val="center"/>
            </w:pPr>
            <w:r w:rsidRPr="007B47CE">
              <w:t>50.0% (5/10)</w:t>
            </w:r>
          </w:p>
        </w:tc>
        <w:tc>
          <w:tcPr>
            <w:tcW w:w="1625" w:type="dxa"/>
            <w:shd w:val="clear" w:color="auto" w:fill="DEEAF6" w:themeFill="accent1" w:themeFillTint="33"/>
            <w:vAlign w:val="center"/>
          </w:tcPr>
          <w:p w:rsidR="00191358" w:rsidRDefault="00191358" w:rsidP="006225D5">
            <w:r w:rsidRPr="007B47CE">
              <w:t>55.56% (5/9)</w:t>
            </w:r>
          </w:p>
        </w:tc>
        <w:tc>
          <w:tcPr>
            <w:tcW w:w="1634" w:type="dxa"/>
            <w:shd w:val="clear" w:color="auto" w:fill="DEEAF6" w:themeFill="accent1" w:themeFillTint="33"/>
            <w:vAlign w:val="center"/>
          </w:tcPr>
          <w:p w:rsidR="00191358" w:rsidRDefault="00191358" w:rsidP="006225D5">
            <w:pPr>
              <w:jc w:val="center"/>
            </w:pPr>
            <w:r>
              <w:t>52.63%</w:t>
            </w:r>
          </w:p>
        </w:tc>
        <w:tc>
          <w:tcPr>
            <w:tcW w:w="1363" w:type="dxa"/>
            <w:shd w:val="clear" w:color="auto" w:fill="DEEAF6" w:themeFill="accent1" w:themeFillTint="33"/>
            <w:vAlign w:val="center"/>
          </w:tcPr>
          <w:p w:rsidR="00191358" w:rsidRDefault="00191358" w:rsidP="006225D5">
            <w:pPr>
              <w:jc w:val="center"/>
            </w:pPr>
            <w:r w:rsidRPr="007B47CE">
              <w:t>5 (out of 10 positive predictions)</w:t>
            </w:r>
          </w:p>
        </w:tc>
        <w:tc>
          <w:tcPr>
            <w:tcW w:w="1363" w:type="dxa"/>
            <w:shd w:val="clear" w:color="auto" w:fill="DEEAF6" w:themeFill="accent1" w:themeFillTint="33"/>
            <w:vAlign w:val="center"/>
          </w:tcPr>
          <w:p w:rsidR="00191358" w:rsidRDefault="00191358" w:rsidP="006225D5">
            <w:pPr>
              <w:jc w:val="center"/>
            </w:pPr>
            <w:r w:rsidRPr="007B47CE">
              <w:t>4 (out of 20 negative predictions)</w:t>
            </w:r>
          </w:p>
        </w:tc>
      </w:tr>
      <w:tr w:rsidR="00191358" w:rsidTr="00C344E6">
        <w:tc>
          <w:tcPr>
            <w:tcW w:w="1743" w:type="dxa"/>
            <w:vAlign w:val="center"/>
          </w:tcPr>
          <w:p w:rsidR="00191358" w:rsidRDefault="00191358" w:rsidP="006225D5">
            <w:pPr>
              <w:jc w:val="center"/>
            </w:pPr>
            <w:r>
              <w:t>Logistic Regression</w:t>
            </w:r>
          </w:p>
        </w:tc>
        <w:tc>
          <w:tcPr>
            <w:tcW w:w="1668" w:type="dxa"/>
            <w:vAlign w:val="center"/>
          </w:tcPr>
          <w:p w:rsidR="00191358" w:rsidRDefault="00191358" w:rsidP="006225D5">
            <w:pPr>
              <w:jc w:val="center"/>
            </w:pPr>
            <w:r w:rsidRPr="007B47CE">
              <w:t>42.86% (3/7)</w:t>
            </w:r>
          </w:p>
        </w:tc>
        <w:tc>
          <w:tcPr>
            <w:tcW w:w="1625" w:type="dxa"/>
            <w:vAlign w:val="center"/>
          </w:tcPr>
          <w:p w:rsidR="00191358" w:rsidRDefault="00191358" w:rsidP="006225D5">
            <w:pPr>
              <w:jc w:val="center"/>
            </w:pPr>
            <w:r w:rsidRPr="007B47CE">
              <w:t>33.33% (3/9)</w:t>
            </w:r>
          </w:p>
        </w:tc>
        <w:tc>
          <w:tcPr>
            <w:tcW w:w="1634" w:type="dxa"/>
            <w:vAlign w:val="center"/>
          </w:tcPr>
          <w:p w:rsidR="00191358" w:rsidRDefault="00191358" w:rsidP="006225D5">
            <w:pPr>
              <w:jc w:val="center"/>
            </w:pPr>
            <w:r w:rsidRPr="007B47CE">
              <w:t>37.5%</w:t>
            </w:r>
          </w:p>
        </w:tc>
        <w:tc>
          <w:tcPr>
            <w:tcW w:w="1363" w:type="dxa"/>
            <w:vAlign w:val="center"/>
          </w:tcPr>
          <w:p w:rsidR="00191358" w:rsidRDefault="00191358" w:rsidP="006225D5">
            <w:pPr>
              <w:jc w:val="center"/>
            </w:pPr>
            <w:r w:rsidRPr="007B47CE">
              <w:t>4 (out of 7 positive predictions)</w:t>
            </w:r>
          </w:p>
        </w:tc>
        <w:tc>
          <w:tcPr>
            <w:tcW w:w="1363" w:type="dxa"/>
            <w:vAlign w:val="center"/>
          </w:tcPr>
          <w:p w:rsidR="00191358" w:rsidRDefault="00191358" w:rsidP="006225D5">
            <w:pPr>
              <w:jc w:val="center"/>
            </w:pPr>
            <w:r w:rsidRPr="007B47CE">
              <w:t>6 (out of 23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Naïve Bayes</w:t>
            </w:r>
          </w:p>
        </w:tc>
        <w:tc>
          <w:tcPr>
            <w:tcW w:w="1668" w:type="dxa"/>
            <w:shd w:val="clear" w:color="auto" w:fill="DEEAF6" w:themeFill="accent1" w:themeFillTint="33"/>
            <w:vAlign w:val="center"/>
          </w:tcPr>
          <w:p w:rsidR="00191358" w:rsidRDefault="00191358" w:rsidP="006225D5">
            <w:pPr>
              <w:jc w:val="center"/>
            </w:pPr>
            <w:r w:rsidRPr="007B47CE">
              <w:t>66.67% (4/6)</w:t>
            </w:r>
          </w:p>
        </w:tc>
        <w:tc>
          <w:tcPr>
            <w:tcW w:w="1625" w:type="dxa"/>
            <w:shd w:val="clear" w:color="auto" w:fill="DEEAF6" w:themeFill="accent1" w:themeFillTint="33"/>
            <w:vAlign w:val="center"/>
          </w:tcPr>
          <w:p w:rsidR="00191358" w:rsidRDefault="00191358" w:rsidP="006225D5">
            <w:pPr>
              <w:jc w:val="center"/>
            </w:pPr>
            <w:r w:rsidRPr="007B47CE">
              <w:t>44.44% (4/9)</w:t>
            </w:r>
          </w:p>
        </w:tc>
        <w:tc>
          <w:tcPr>
            <w:tcW w:w="1634" w:type="dxa"/>
            <w:shd w:val="clear" w:color="auto" w:fill="DEEAF6" w:themeFill="accent1" w:themeFillTint="33"/>
            <w:vAlign w:val="center"/>
          </w:tcPr>
          <w:p w:rsidR="00191358" w:rsidRDefault="00191358" w:rsidP="006225D5">
            <w:pPr>
              <w:jc w:val="center"/>
            </w:pPr>
            <w:r w:rsidRPr="007B47CE">
              <w:t>53.33%</w:t>
            </w:r>
          </w:p>
        </w:tc>
        <w:tc>
          <w:tcPr>
            <w:tcW w:w="1363" w:type="dxa"/>
            <w:shd w:val="clear" w:color="auto" w:fill="DEEAF6" w:themeFill="accent1" w:themeFillTint="33"/>
            <w:vAlign w:val="center"/>
          </w:tcPr>
          <w:p w:rsidR="00191358" w:rsidRDefault="00191358" w:rsidP="006225D5">
            <w:pPr>
              <w:jc w:val="center"/>
            </w:pPr>
            <w:r w:rsidRPr="007B47CE">
              <w:t>2 (out of 6 positive predictions)</w:t>
            </w:r>
          </w:p>
        </w:tc>
        <w:tc>
          <w:tcPr>
            <w:tcW w:w="1363" w:type="dxa"/>
            <w:shd w:val="clear" w:color="auto" w:fill="DEEAF6" w:themeFill="accent1" w:themeFillTint="33"/>
            <w:vAlign w:val="center"/>
          </w:tcPr>
          <w:p w:rsidR="00191358" w:rsidRDefault="00191358" w:rsidP="002465D8">
            <w:pPr>
              <w:keepNext/>
              <w:jc w:val="center"/>
            </w:pPr>
            <w:r w:rsidRPr="007B47CE">
              <w:t>5 (out of 24 negative predictions)</w:t>
            </w:r>
          </w:p>
        </w:tc>
      </w:tr>
    </w:tbl>
    <w:p w:rsidR="00751CD3" w:rsidRDefault="002465D8" w:rsidP="00751CD3">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18</w:t>
      </w:r>
      <w:r w:rsidR="007C5BD6">
        <w:rPr>
          <w:noProof/>
        </w:rPr>
        <w:fldChar w:fldCharType="end"/>
      </w:r>
      <w:r>
        <w:t xml:space="preserve">: </w:t>
      </w:r>
      <w:r w:rsidRPr="002324DD">
        <w:t>Bikes Every Matcher Evaluation Results</w:t>
      </w:r>
    </w:p>
    <w:p w:rsidR="00C05272" w:rsidRPr="00C05272" w:rsidRDefault="00C05272" w:rsidP="00C05272"/>
    <w:p w:rsidR="00191358" w:rsidRDefault="00191358" w:rsidP="00F54F5E">
      <w:pPr>
        <w:pStyle w:val="Balk5"/>
        <w:numPr>
          <w:ilvl w:val="4"/>
          <w:numId w:val="1"/>
        </w:numPr>
        <w:pBdr>
          <w:top w:val="single" w:sz="4" w:space="1" w:color="auto"/>
          <w:left w:val="single" w:sz="4" w:space="4" w:color="auto"/>
        </w:pBdr>
        <w:spacing w:line="480" w:lineRule="auto"/>
      </w:pPr>
      <w:r>
        <w:lastRenderedPageBreak/>
        <w:t>Restaurants Dataset</w:t>
      </w:r>
      <w:r w:rsidR="00435785" w:rsidRPr="009D5B8B">
        <w:t xml:space="preserve"> </w:t>
      </w:r>
      <w:r w:rsidR="00435785">
        <w:t>in Magellan</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551"/>
        <w:gridCol w:w="2268"/>
        <w:gridCol w:w="3164"/>
      </w:tblGrid>
      <w:tr w:rsidR="00191358" w:rsidTr="00C344E6">
        <w:tc>
          <w:tcPr>
            <w:tcW w:w="1413" w:type="dxa"/>
            <w:shd w:val="clear" w:color="auto" w:fill="9CC2E5" w:themeFill="accent1" w:themeFillTint="99"/>
            <w:vAlign w:val="center"/>
          </w:tcPr>
          <w:p w:rsidR="00191358" w:rsidRPr="00267D14" w:rsidRDefault="00191358" w:rsidP="006225D5">
            <w:pPr>
              <w:jc w:val="center"/>
              <w:rPr>
                <w:b/>
              </w:rPr>
            </w:pPr>
            <w:r w:rsidRPr="00267D14">
              <w:rPr>
                <w:b/>
              </w:rPr>
              <w:t>Attribute Name</w:t>
            </w:r>
          </w:p>
        </w:tc>
        <w:tc>
          <w:tcPr>
            <w:tcW w:w="2551" w:type="dxa"/>
            <w:shd w:val="clear" w:color="auto" w:fill="9CC2E5" w:themeFill="accent1" w:themeFillTint="99"/>
            <w:vAlign w:val="center"/>
          </w:tcPr>
          <w:p w:rsidR="00191358" w:rsidRPr="00267D14" w:rsidRDefault="00191358" w:rsidP="006225D5">
            <w:pPr>
              <w:jc w:val="center"/>
              <w:rPr>
                <w:b/>
              </w:rPr>
            </w:pPr>
            <w:r>
              <w:rPr>
                <w:b/>
              </w:rPr>
              <w:t>Blocker</w:t>
            </w:r>
          </w:p>
        </w:tc>
        <w:tc>
          <w:tcPr>
            <w:tcW w:w="2268" w:type="dxa"/>
            <w:shd w:val="clear" w:color="auto" w:fill="9CC2E5" w:themeFill="accent1" w:themeFillTint="99"/>
            <w:vAlign w:val="center"/>
          </w:tcPr>
          <w:p w:rsidR="00191358" w:rsidRPr="00267D14" w:rsidRDefault="00191358" w:rsidP="006225D5">
            <w:pPr>
              <w:jc w:val="center"/>
              <w:rPr>
                <w:b/>
              </w:rPr>
            </w:pPr>
            <w:r w:rsidRPr="00267D14">
              <w:rPr>
                <w:b/>
              </w:rPr>
              <w:t>Comparison Method</w:t>
            </w:r>
          </w:p>
        </w:tc>
        <w:tc>
          <w:tcPr>
            <w:tcW w:w="3164" w:type="dxa"/>
            <w:shd w:val="clear" w:color="auto" w:fill="9CC2E5" w:themeFill="accent1" w:themeFillTint="99"/>
            <w:vAlign w:val="center"/>
          </w:tcPr>
          <w:p w:rsidR="00191358" w:rsidRPr="00267D14" w:rsidRDefault="00901407" w:rsidP="006225D5">
            <w:pPr>
              <w:jc w:val="center"/>
              <w:rPr>
                <w:b/>
              </w:rPr>
            </w:pPr>
            <w:r w:rsidRPr="00267D14">
              <w:rPr>
                <w:b/>
              </w:rPr>
              <w:t xml:space="preserve">Comparison </w:t>
            </w:r>
            <w:r>
              <w:rPr>
                <w:b/>
              </w:rPr>
              <w:t>Features</w:t>
            </w:r>
          </w:p>
        </w:tc>
      </w:tr>
      <w:tr w:rsidR="00191358" w:rsidTr="00C344E6">
        <w:tc>
          <w:tcPr>
            <w:tcW w:w="1413" w:type="dxa"/>
            <w:vAlign w:val="center"/>
          </w:tcPr>
          <w:p w:rsidR="00191358" w:rsidRDefault="00191358" w:rsidP="006225D5">
            <w:pPr>
              <w:jc w:val="center"/>
            </w:pPr>
            <w:r>
              <w:t>Name</w:t>
            </w:r>
          </w:p>
        </w:tc>
        <w:tc>
          <w:tcPr>
            <w:tcW w:w="2551" w:type="dxa"/>
            <w:vAlign w:val="center"/>
          </w:tcPr>
          <w:p w:rsidR="00191358" w:rsidRDefault="00191358" w:rsidP="006225D5">
            <w:pPr>
              <w:jc w:val="center"/>
            </w:pPr>
            <w:r w:rsidRPr="0098549F">
              <w:t>Overlap Blocker</w:t>
            </w:r>
          </w:p>
        </w:tc>
        <w:tc>
          <w:tcPr>
            <w:tcW w:w="2268" w:type="dxa"/>
            <w:vAlign w:val="center"/>
          </w:tcPr>
          <w:p w:rsidR="00191358" w:rsidRDefault="00191358" w:rsidP="006225D5">
            <w:pPr>
              <w:jc w:val="center"/>
            </w:pPr>
            <w:r>
              <w:t>Q-gram</w:t>
            </w:r>
          </w:p>
        </w:tc>
        <w:tc>
          <w:tcPr>
            <w:tcW w:w="3164" w:type="dxa"/>
            <w:vAlign w:val="center"/>
          </w:tcPr>
          <w:p w:rsidR="00191358" w:rsidRDefault="00191358" w:rsidP="006225D5">
            <w:pPr>
              <w:jc w:val="center"/>
            </w:pPr>
            <w:r>
              <w:t>Overlap: 1, Uses Words, Ignores stop words (the, a, an)</w:t>
            </w:r>
          </w:p>
        </w:tc>
      </w:tr>
      <w:tr w:rsidR="00191358" w:rsidTr="00C344E6">
        <w:tc>
          <w:tcPr>
            <w:tcW w:w="1413" w:type="dxa"/>
            <w:shd w:val="clear" w:color="auto" w:fill="DEEAF6" w:themeFill="accent1" w:themeFillTint="33"/>
            <w:vAlign w:val="center"/>
          </w:tcPr>
          <w:p w:rsidR="00191358" w:rsidRDefault="00191358" w:rsidP="006225D5">
            <w:pPr>
              <w:jc w:val="center"/>
            </w:pPr>
            <w:r>
              <w:t>Type</w:t>
            </w:r>
          </w:p>
        </w:tc>
        <w:tc>
          <w:tcPr>
            <w:tcW w:w="2551" w:type="dxa"/>
            <w:shd w:val="clear" w:color="auto" w:fill="DEEAF6" w:themeFill="accent1" w:themeFillTint="33"/>
            <w:vAlign w:val="center"/>
          </w:tcPr>
          <w:p w:rsidR="00191358" w:rsidRDefault="00191358" w:rsidP="006225D5">
            <w:pPr>
              <w:jc w:val="center"/>
            </w:pPr>
            <w:r w:rsidRPr="0098549F">
              <w:t>Attribute Equivalence Blocker</w:t>
            </w:r>
          </w:p>
        </w:tc>
        <w:tc>
          <w:tcPr>
            <w:tcW w:w="2268" w:type="dxa"/>
            <w:shd w:val="clear" w:color="auto" w:fill="DEEAF6" w:themeFill="accent1" w:themeFillTint="33"/>
            <w:vAlign w:val="center"/>
          </w:tcPr>
          <w:p w:rsidR="00191358" w:rsidRDefault="00191358" w:rsidP="006225D5">
            <w:pPr>
              <w:jc w:val="center"/>
            </w:pPr>
            <w:r>
              <w:t>Equal Fields</w:t>
            </w:r>
          </w:p>
        </w:tc>
        <w:tc>
          <w:tcPr>
            <w:tcW w:w="3164" w:type="dxa"/>
            <w:shd w:val="clear" w:color="auto" w:fill="DEEAF6" w:themeFill="accent1" w:themeFillTint="33"/>
            <w:vAlign w:val="center"/>
          </w:tcPr>
          <w:p w:rsidR="00191358" w:rsidRDefault="00A2227A" w:rsidP="002465D8">
            <w:pPr>
              <w:keepNext/>
              <w:jc w:val="center"/>
            </w:pPr>
            <w:r>
              <w:t>-</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19</w:t>
      </w:r>
      <w:r w:rsidR="007C5BD6">
        <w:rPr>
          <w:noProof/>
        </w:rPr>
        <w:fldChar w:fldCharType="end"/>
      </w:r>
      <w:r>
        <w:t xml:space="preserve">: </w:t>
      </w:r>
      <w:r w:rsidRPr="00837C50">
        <w:t>Magellan Restaurants Dataset Blocker Features</w:t>
      </w:r>
    </w:p>
    <w:p w:rsidR="00191358" w:rsidRPr="0000386A" w:rsidRDefault="00AF3D2D" w:rsidP="00F54F5E">
      <w:pPr>
        <w:pStyle w:val="ListeParagraf"/>
        <w:numPr>
          <w:ilvl w:val="0"/>
          <w:numId w:val="8"/>
        </w:numPr>
        <w:rPr>
          <w:b/>
        </w:rPr>
      </w:pPr>
      <w:r>
        <w:t xml:space="preserve">Labelled sample </w:t>
      </w:r>
      <w:r w:rsidR="00191358">
        <w:t>size: 50</w:t>
      </w:r>
    </w:p>
    <w:p w:rsidR="00C05272" w:rsidRPr="006C629A" w:rsidRDefault="00191358" w:rsidP="006C629A">
      <w:pPr>
        <w:pStyle w:val="ListeParagraf"/>
        <w:numPr>
          <w:ilvl w:val="0"/>
          <w:numId w:val="8"/>
        </w:numPr>
        <w:rPr>
          <w:b/>
        </w:rPr>
      </w:pPr>
      <w:r>
        <w:t xml:space="preserve">Both tables’ name attributes have lots of </w:t>
      </w:r>
      <w:r w:rsidRPr="00857DFC">
        <w:rPr>
          <w:i/>
        </w:rPr>
        <w:t>“Café”</w:t>
      </w:r>
      <w:r>
        <w:rPr>
          <w:i/>
        </w:rPr>
        <w:t xml:space="preserve"> </w:t>
      </w:r>
      <w:r w:rsidRPr="00857DFC">
        <w:t>in the</w:t>
      </w:r>
      <w:r>
        <w:t>m. This makes hard to block tuples with name attribute.</w:t>
      </w:r>
    </w:p>
    <w:p w:rsidR="006C629A" w:rsidRPr="006C629A" w:rsidRDefault="006C629A" w:rsidP="006C629A">
      <w:pPr>
        <w:rPr>
          <w:b/>
        </w:rPr>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Caption w:val="Matcher Selection Results"/>
      </w:tblPr>
      <w:tblGrid>
        <w:gridCol w:w="2349"/>
        <w:gridCol w:w="2349"/>
        <w:gridCol w:w="2349"/>
        <w:gridCol w:w="2349"/>
      </w:tblGrid>
      <w:tr w:rsidR="00191358" w:rsidTr="00C344E6">
        <w:tc>
          <w:tcPr>
            <w:tcW w:w="2349" w:type="dxa"/>
            <w:shd w:val="clear" w:color="auto" w:fill="9CC2E5" w:themeFill="accent1" w:themeFillTint="99"/>
            <w:vAlign w:val="center"/>
          </w:tcPr>
          <w:p w:rsidR="00191358" w:rsidRPr="00463EF2" w:rsidRDefault="00191358" w:rsidP="006225D5">
            <w:pPr>
              <w:jc w:val="center"/>
              <w:rPr>
                <w:b/>
              </w:rPr>
            </w:pPr>
            <w:r w:rsidRPr="00463EF2">
              <w:rPr>
                <w:b/>
              </w:rPr>
              <w:t>Matcher</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Average</w:t>
            </w:r>
            <w:r>
              <w:rPr>
                <w:b/>
              </w:rPr>
              <w:t xml:space="preserve"> P</w:t>
            </w:r>
            <w:r w:rsidRPr="00463EF2">
              <w:rPr>
                <w:b/>
              </w:rPr>
              <w:t>recision</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 xml:space="preserve">Average </w:t>
            </w:r>
            <w:r>
              <w:rPr>
                <w:b/>
              </w:rPr>
              <w:t>R</w:t>
            </w:r>
            <w:r w:rsidRPr="00463EF2">
              <w:rPr>
                <w:b/>
              </w:rPr>
              <w:t>ecall</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 xml:space="preserve">Average </w:t>
            </w:r>
            <w:r>
              <w:rPr>
                <w:b/>
              </w:rPr>
              <w:t>F</w:t>
            </w:r>
            <w:r w:rsidRPr="00463EF2">
              <w:rPr>
                <w:b/>
              </w:rPr>
              <w:t>1</w:t>
            </w:r>
          </w:p>
        </w:tc>
      </w:tr>
      <w:tr w:rsidR="00191358" w:rsidTr="00C344E6">
        <w:tc>
          <w:tcPr>
            <w:tcW w:w="2349" w:type="dxa"/>
            <w:vAlign w:val="center"/>
          </w:tcPr>
          <w:p w:rsidR="00191358" w:rsidRDefault="00191358" w:rsidP="006225D5">
            <w:pPr>
              <w:jc w:val="center"/>
            </w:pPr>
            <w:r>
              <w:t>Decision Tree</w:t>
            </w:r>
          </w:p>
        </w:tc>
        <w:tc>
          <w:tcPr>
            <w:tcW w:w="2349" w:type="dxa"/>
            <w:vAlign w:val="center"/>
          </w:tcPr>
          <w:p w:rsidR="00191358" w:rsidRDefault="00191358" w:rsidP="006225D5">
            <w:pPr>
              <w:jc w:val="center"/>
            </w:pPr>
            <w:r w:rsidRPr="0098760E">
              <w:t>0.</w:t>
            </w:r>
            <w:r>
              <w:t>4</w:t>
            </w:r>
          </w:p>
        </w:tc>
        <w:tc>
          <w:tcPr>
            <w:tcW w:w="2349" w:type="dxa"/>
            <w:vAlign w:val="center"/>
          </w:tcPr>
          <w:p w:rsidR="00191358" w:rsidRDefault="00191358" w:rsidP="006225D5">
            <w:pPr>
              <w:jc w:val="center"/>
            </w:pPr>
            <w:r>
              <w:t>0.4</w:t>
            </w:r>
          </w:p>
        </w:tc>
        <w:tc>
          <w:tcPr>
            <w:tcW w:w="2349" w:type="dxa"/>
            <w:vAlign w:val="center"/>
          </w:tcPr>
          <w:p w:rsidR="00191358" w:rsidRDefault="00191358" w:rsidP="006225D5">
            <w:pPr>
              <w:jc w:val="center"/>
            </w:pPr>
            <w:r>
              <w:t>0.4</w:t>
            </w:r>
          </w:p>
        </w:tc>
      </w:tr>
      <w:tr w:rsidR="00191358" w:rsidTr="00C344E6">
        <w:tc>
          <w:tcPr>
            <w:tcW w:w="2349" w:type="dxa"/>
            <w:shd w:val="clear" w:color="auto" w:fill="DEEAF6" w:themeFill="accent1" w:themeFillTint="33"/>
            <w:vAlign w:val="center"/>
          </w:tcPr>
          <w:p w:rsidR="00191358" w:rsidRDefault="00191358" w:rsidP="006225D5">
            <w:pPr>
              <w:jc w:val="center"/>
            </w:pPr>
            <w:r>
              <w:t>Random Forest</w:t>
            </w:r>
          </w:p>
        </w:tc>
        <w:tc>
          <w:tcPr>
            <w:tcW w:w="2349" w:type="dxa"/>
            <w:shd w:val="clear" w:color="auto" w:fill="DEEAF6" w:themeFill="accent1" w:themeFillTint="33"/>
            <w:vAlign w:val="center"/>
          </w:tcPr>
          <w:p w:rsidR="00191358" w:rsidRDefault="00191358" w:rsidP="006225D5">
            <w:pPr>
              <w:jc w:val="center"/>
            </w:pPr>
            <w:r>
              <w:t>0.4</w:t>
            </w:r>
          </w:p>
        </w:tc>
        <w:tc>
          <w:tcPr>
            <w:tcW w:w="2349" w:type="dxa"/>
            <w:shd w:val="clear" w:color="auto" w:fill="DEEAF6" w:themeFill="accent1" w:themeFillTint="33"/>
            <w:vAlign w:val="center"/>
          </w:tcPr>
          <w:p w:rsidR="00191358" w:rsidRDefault="00191358" w:rsidP="006225D5">
            <w:pPr>
              <w:jc w:val="center"/>
            </w:pPr>
            <w:r>
              <w:t>0.4</w:t>
            </w:r>
          </w:p>
        </w:tc>
        <w:tc>
          <w:tcPr>
            <w:tcW w:w="2349" w:type="dxa"/>
            <w:shd w:val="clear" w:color="auto" w:fill="DEEAF6" w:themeFill="accent1" w:themeFillTint="33"/>
            <w:vAlign w:val="center"/>
          </w:tcPr>
          <w:p w:rsidR="00191358" w:rsidRDefault="00191358" w:rsidP="006225D5">
            <w:pPr>
              <w:jc w:val="center"/>
            </w:pPr>
            <w:r>
              <w:t>0.4</w:t>
            </w:r>
          </w:p>
        </w:tc>
      </w:tr>
      <w:tr w:rsidR="00191358" w:rsidTr="00C344E6">
        <w:tc>
          <w:tcPr>
            <w:tcW w:w="2349" w:type="dxa"/>
            <w:vAlign w:val="center"/>
          </w:tcPr>
          <w:p w:rsidR="00191358" w:rsidRDefault="00191358" w:rsidP="006225D5">
            <w:pPr>
              <w:jc w:val="center"/>
            </w:pPr>
            <w:r>
              <w:t>Support Vector Machine</w:t>
            </w:r>
          </w:p>
        </w:tc>
        <w:tc>
          <w:tcPr>
            <w:tcW w:w="2349" w:type="dxa"/>
            <w:vAlign w:val="center"/>
          </w:tcPr>
          <w:p w:rsidR="00191358" w:rsidRDefault="00191358" w:rsidP="006225D5">
            <w:pPr>
              <w:jc w:val="center"/>
            </w:pPr>
            <w:r>
              <w:t>0.0</w:t>
            </w:r>
          </w:p>
        </w:tc>
        <w:tc>
          <w:tcPr>
            <w:tcW w:w="2349" w:type="dxa"/>
            <w:vAlign w:val="center"/>
          </w:tcPr>
          <w:p w:rsidR="00191358" w:rsidRDefault="00191358" w:rsidP="006225D5">
            <w:pPr>
              <w:jc w:val="center"/>
            </w:pPr>
            <w:r>
              <w:t>0.0</w:t>
            </w:r>
          </w:p>
        </w:tc>
        <w:tc>
          <w:tcPr>
            <w:tcW w:w="2349" w:type="dxa"/>
            <w:vAlign w:val="center"/>
          </w:tcPr>
          <w:p w:rsidR="00191358" w:rsidRDefault="00191358" w:rsidP="006225D5">
            <w:pPr>
              <w:jc w:val="center"/>
            </w:pPr>
            <w:r>
              <w:t>0.0</w:t>
            </w:r>
          </w:p>
        </w:tc>
      </w:tr>
      <w:tr w:rsidR="00191358" w:rsidTr="00C344E6">
        <w:tc>
          <w:tcPr>
            <w:tcW w:w="2349" w:type="dxa"/>
            <w:shd w:val="clear" w:color="auto" w:fill="DEEAF6" w:themeFill="accent1" w:themeFillTint="33"/>
            <w:vAlign w:val="center"/>
          </w:tcPr>
          <w:p w:rsidR="00191358" w:rsidRDefault="00191358" w:rsidP="006225D5">
            <w:pPr>
              <w:jc w:val="center"/>
            </w:pPr>
            <w:r>
              <w:t>Linear Regression</w:t>
            </w:r>
          </w:p>
        </w:tc>
        <w:tc>
          <w:tcPr>
            <w:tcW w:w="2349" w:type="dxa"/>
            <w:shd w:val="clear" w:color="auto" w:fill="DEEAF6" w:themeFill="accent1" w:themeFillTint="33"/>
            <w:vAlign w:val="center"/>
          </w:tcPr>
          <w:p w:rsidR="00191358" w:rsidRDefault="00191358" w:rsidP="006225D5">
            <w:pPr>
              <w:jc w:val="center"/>
            </w:pPr>
            <w:r>
              <w:t>0.2</w:t>
            </w:r>
          </w:p>
        </w:tc>
        <w:tc>
          <w:tcPr>
            <w:tcW w:w="2349" w:type="dxa"/>
            <w:shd w:val="clear" w:color="auto" w:fill="DEEAF6" w:themeFill="accent1" w:themeFillTint="33"/>
            <w:vAlign w:val="center"/>
          </w:tcPr>
          <w:p w:rsidR="00191358" w:rsidRDefault="00191358" w:rsidP="006225D5">
            <w:pPr>
              <w:jc w:val="center"/>
            </w:pPr>
            <w:r>
              <w:t>0.2</w:t>
            </w:r>
          </w:p>
        </w:tc>
        <w:tc>
          <w:tcPr>
            <w:tcW w:w="2349" w:type="dxa"/>
            <w:shd w:val="clear" w:color="auto" w:fill="DEEAF6" w:themeFill="accent1" w:themeFillTint="33"/>
            <w:vAlign w:val="center"/>
          </w:tcPr>
          <w:p w:rsidR="00191358" w:rsidRDefault="00191358" w:rsidP="006225D5">
            <w:pPr>
              <w:jc w:val="center"/>
            </w:pPr>
            <w:r>
              <w:t>0.2</w:t>
            </w:r>
          </w:p>
        </w:tc>
      </w:tr>
      <w:tr w:rsidR="00191358" w:rsidTr="00C344E6">
        <w:tc>
          <w:tcPr>
            <w:tcW w:w="2349" w:type="dxa"/>
            <w:vAlign w:val="center"/>
          </w:tcPr>
          <w:p w:rsidR="00191358" w:rsidRDefault="00191358" w:rsidP="006225D5">
            <w:pPr>
              <w:jc w:val="center"/>
            </w:pPr>
            <w:r>
              <w:t>Logistic Regression</w:t>
            </w:r>
          </w:p>
        </w:tc>
        <w:tc>
          <w:tcPr>
            <w:tcW w:w="2349" w:type="dxa"/>
            <w:vAlign w:val="center"/>
          </w:tcPr>
          <w:p w:rsidR="00191358" w:rsidRDefault="00191358" w:rsidP="006225D5">
            <w:pPr>
              <w:jc w:val="center"/>
            </w:pPr>
            <w:r>
              <w:t>0.4</w:t>
            </w:r>
          </w:p>
        </w:tc>
        <w:tc>
          <w:tcPr>
            <w:tcW w:w="2349" w:type="dxa"/>
            <w:vAlign w:val="center"/>
          </w:tcPr>
          <w:p w:rsidR="00191358" w:rsidRDefault="00191358" w:rsidP="006225D5">
            <w:pPr>
              <w:jc w:val="center"/>
            </w:pPr>
            <w:r>
              <w:t>0.4</w:t>
            </w:r>
          </w:p>
        </w:tc>
        <w:tc>
          <w:tcPr>
            <w:tcW w:w="2349" w:type="dxa"/>
            <w:vAlign w:val="center"/>
          </w:tcPr>
          <w:p w:rsidR="00191358" w:rsidRDefault="00191358" w:rsidP="006225D5">
            <w:pPr>
              <w:jc w:val="center"/>
            </w:pPr>
            <w:r>
              <w:t>0.4</w:t>
            </w:r>
          </w:p>
        </w:tc>
      </w:tr>
      <w:tr w:rsidR="00191358" w:rsidTr="00C344E6">
        <w:tc>
          <w:tcPr>
            <w:tcW w:w="2349" w:type="dxa"/>
            <w:shd w:val="clear" w:color="auto" w:fill="DEEAF6" w:themeFill="accent1" w:themeFillTint="33"/>
            <w:vAlign w:val="center"/>
          </w:tcPr>
          <w:p w:rsidR="00191358" w:rsidRDefault="00191358" w:rsidP="006225D5">
            <w:pPr>
              <w:jc w:val="center"/>
            </w:pPr>
            <w:r>
              <w:t>Naïve Bayes</w:t>
            </w:r>
          </w:p>
        </w:tc>
        <w:tc>
          <w:tcPr>
            <w:tcW w:w="2349" w:type="dxa"/>
            <w:shd w:val="clear" w:color="auto" w:fill="DEEAF6" w:themeFill="accent1" w:themeFillTint="33"/>
            <w:vAlign w:val="center"/>
          </w:tcPr>
          <w:p w:rsidR="00191358" w:rsidRDefault="00191358" w:rsidP="006225D5">
            <w:pPr>
              <w:jc w:val="center"/>
            </w:pPr>
            <w:r>
              <w:t>0.4</w:t>
            </w:r>
          </w:p>
        </w:tc>
        <w:tc>
          <w:tcPr>
            <w:tcW w:w="2349" w:type="dxa"/>
            <w:shd w:val="clear" w:color="auto" w:fill="DEEAF6" w:themeFill="accent1" w:themeFillTint="33"/>
            <w:vAlign w:val="center"/>
          </w:tcPr>
          <w:p w:rsidR="00191358" w:rsidRDefault="00191358" w:rsidP="006225D5">
            <w:pPr>
              <w:jc w:val="center"/>
            </w:pPr>
            <w:r>
              <w:t>0.4</w:t>
            </w:r>
          </w:p>
        </w:tc>
        <w:tc>
          <w:tcPr>
            <w:tcW w:w="2349" w:type="dxa"/>
            <w:shd w:val="clear" w:color="auto" w:fill="DEEAF6" w:themeFill="accent1" w:themeFillTint="33"/>
            <w:vAlign w:val="center"/>
          </w:tcPr>
          <w:p w:rsidR="00191358" w:rsidRDefault="00191358" w:rsidP="002465D8">
            <w:pPr>
              <w:keepNext/>
              <w:jc w:val="center"/>
            </w:pPr>
            <w:r>
              <w:t>0.4</w:t>
            </w:r>
          </w:p>
        </w:tc>
      </w:tr>
    </w:tbl>
    <w:p w:rsidR="006C629A" w:rsidRDefault="002465D8" w:rsidP="006C629A">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20</w:t>
      </w:r>
      <w:r w:rsidR="007C5BD6">
        <w:rPr>
          <w:noProof/>
        </w:rPr>
        <w:fldChar w:fldCharType="end"/>
      </w:r>
      <w:r>
        <w:t xml:space="preserve">: </w:t>
      </w:r>
      <w:r w:rsidRPr="004C3D42">
        <w:t>Restaurants Matcher Selection Results</w:t>
      </w:r>
    </w:p>
    <w:p w:rsidR="006C629A" w:rsidRPr="006C629A" w:rsidRDefault="006C629A" w:rsidP="006C629A"/>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7C1A8A" w:rsidRDefault="00191358" w:rsidP="006225D5">
            <w:pPr>
              <w:jc w:val="center"/>
              <w:rPr>
                <w:b/>
              </w:rPr>
            </w:pPr>
            <w:r w:rsidRPr="007C1A8A">
              <w:rPr>
                <w:b/>
              </w:rPr>
              <w:t>Matcher Debugger</w:t>
            </w:r>
          </w:p>
        </w:tc>
        <w:tc>
          <w:tcPr>
            <w:tcW w:w="3132" w:type="dxa"/>
            <w:shd w:val="clear" w:color="auto" w:fill="9CC2E5" w:themeFill="accent1" w:themeFillTint="99"/>
          </w:tcPr>
          <w:p w:rsidR="00191358" w:rsidRPr="007C1A8A" w:rsidRDefault="00191358" w:rsidP="006225D5">
            <w:pPr>
              <w:jc w:val="center"/>
              <w:rPr>
                <w:b/>
              </w:rPr>
            </w:pPr>
            <w:r w:rsidRPr="007C1A8A">
              <w:rPr>
                <w:b/>
              </w:rPr>
              <w:t>False Positive</w:t>
            </w:r>
            <w:r>
              <w:rPr>
                <w:b/>
              </w:rPr>
              <w:t>s</w:t>
            </w:r>
          </w:p>
        </w:tc>
        <w:tc>
          <w:tcPr>
            <w:tcW w:w="3132" w:type="dxa"/>
            <w:shd w:val="clear" w:color="auto" w:fill="9CC2E5" w:themeFill="accent1" w:themeFillTint="99"/>
          </w:tcPr>
          <w:p w:rsidR="00191358" w:rsidRPr="007C1A8A" w:rsidRDefault="00191358" w:rsidP="006225D5">
            <w:pPr>
              <w:jc w:val="center"/>
              <w:rPr>
                <w:b/>
              </w:rPr>
            </w:pPr>
            <w:r w:rsidRPr="007C1A8A">
              <w:rPr>
                <w:b/>
              </w:rPr>
              <w:t>False Negative</w:t>
            </w:r>
            <w:r>
              <w:rPr>
                <w:b/>
              </w:rPr>
              <w:t>s</w:t>
            </w:r>
          </w:p>
        </w:tc>
      </w:tr>
      <w:tr w:rsidR="00191358" w:rsidTr="00C344E6">
        <w:trPr>
          <w:trHeight w:val="50"/>
        </w:trPr>
        <w:tc>
          <w:tcPr>
            <w:tcW w:w="3132" w:type="dxa"/>
          </w:tcPr>
          <w:p w:rsidR="00191358" w:rsidRDefault="00191358" w:rsidP="006225D5">
            <w:pPr>
              <w:jc w:val="center"/>
            </w:pPr>
            <w:r>
              <w:t>Decision Tree</w:t>
            </w:r>
          </w:p>
        </w:tc>
        <w:tc>
          <w:tcPr>
            <w:tcW w:w="3132" w:type="dxa"/>
          </w:tcPr>
          <w:p w:rsidR="00191358" w:rsidRDefault="00191358" w:rsidP="006225D5">
            <w:pPr>
              <w:jc w:val="center"/>
            </w:pPr>
            <w:r>
              <w:t>0/2</w:t>
            </w:r>
          </w:p>
        </w:tc>
        <w:tc>
          <w:tcPr>
            <w:tcW w:w="3132" w:type="dxa"/>
          </w:tcPr>
          <w:p w:rsidR="00191358" w:rsidRDefault="00191358" w:rsidP="006225D5">
            <w:pPr>
              <w:jc w:val="center"/>
            </w:pPr>
            <w:r>
              <w:t>0/16</w:t>
            </w:r>
          </w:p>
        </w:tc>
      </w:tr>
      <w:tr w:rsidR="00191358" w:rsidTr="00C344E6">
        <w:tc>
          <w:tcPr>
            <w:tcW w:w="3132" w:type="dxa"/>
            <w:shd w:val="clear" w:color="auto" w:fill="DEEAF6" w:themeFill="accent1" w:themeFillTint="33"/>
          </w:tcPr>
          <w:p w:rsidR="00191358" w:rsidRDefault="00857438" w:rsidP="006225D5">
            <w:pPr>
              <w:jc w:val="center"/>
            </w:pPr>
            <w:r>
              <w:t>Random Forest</w:t>
            </w:r>
          </w:p>
        </w:tc>
        <w:tc>
          <w:tcPr>
            <w:tcW w:w="3132" w:type="dxa"/>
            <w:shd w:val="clear" w:color="auto" w:fill="DEEAF6" w:themeFill="accent1" w:themeFillTint="33"/>
          </w:tcPr>
          <w:p w:rsidR="00191358" w:rsidRDefault="00191358" w:rsidP="006225D5">
            <w:pPr>
              <w:jc w:val="center"/>
            </w:pPr>
            <w:r>
              <w:t>0/0</w:t>
            </w:r>
          </w:p>
        </w:tc>
        <w:tc>
          <w:tcPr>
            <w:tcW w:w="3132" w:type="dxa"/>
            <w:shd w:val="clear" w:color="auto" w:fill="DEEAF6" w:themeFill="accent1" w:themeFillTint="33"/>
          </w:tcPr>
          <w:p w:rsidR="00191358" w:rsidRDefault="00191358" w:rsidP="002465D8">
            <w:pPr>
              <w:keepNext/>
              <w:jc w:val="center"/>
            </w:pPr>
            <w:r>
              <w:t>2/18</w:t>
            </w:r>
          </w:p>
        </w:tc>
      </w:tr>
    </w:tbl>
    <w:p w:rsidR="00191358" w:rsidRDefault="002465D8" w:rsidP="00C05272">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21</w:t>
      </w:r>
      <w:r w:rsidR="007C5BD6">
        <w:rPr>
          <w:noProof/>
        </w:rPr>
        <w:fldChar w:fldCharType="end"/>
      </w:r>
      <w:r>
        <w:t xml:space="preserve">: </w:t>
      </w:r>
      <w:r w:rsidRPr="00D50A2A">
        <w:t>Restaurants DT &amp; RF Debugger Results</w:t>
      </w:r>
    </w:p>
    <w:p w:rsidR="006C629A" w:rsidRPr="006C629A" w:rsidRDefault="006C629A" w:rsidP="006C629A"/>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43"/>
        <w:gridCol w:w="1668"/>
        <w:gridCol w:w="1625"/>
        <w:gridCol w:w="1634"/>
        <w:gridCol w:w="1363"/>
        <w:gridCol w:w="1363"/>
      </w:tblGrid>
      <w:tr w:rsidR="00191358" w:rsidTr="00C344E6">
        <w:tc>
          <w:tcPr>
            <w:tcW w:w="1743" w:type="dxa"/>
            <w:shd w:val="clear" w:color="auto" w:fill="9CC2E5" w:themeFill="accent1" w:themeFillTint="99"/>
            <w:vAlign w:val="center"/>
          </w:tcPr>
          <w:p w:rsidR="00191358" w:rsidRPr="00463EF2" w:rsidRDefault="00191358" w:rsidP="006225D5">
            <w:pPr>
              <w:jc w:val="center"/>
              <w:rPr>
                <w:b/>
              </w:rPr>
            </w:pPr>
            <w:r w:rsidRPr="00463EF2">
              <w:rPr>
                <w:b/>
              </w:rPr>
              <w:t>Matcher</w:t>
            </w:r>
          </w:p>
        </w:tc>
        <w:tc>
          <w:tcPr>
            <w:tcW w:w="1668" w:type="dxa"/>
            <w:shd w:val="clear" w:color="auto" w:fill="9CC2E5" w:themeFill="accent1" w:themeFillTint="99"/>
            <w:vAlign w:val="center"/>
          </w:tcPr>
          <w:p w:rsidR="00191358" w:rsidRPr="00463EF2" w:rsidRDefault="00191358" w:rsidP="006225D5">
            <w:pPr>
              <w:jc w:val="center"/>
              <w:rPr>
                <w:b/>
              </w:rPr>
            </w:pPr>
            <w:r>
              <w:rPr>
                <w:b/>
              </w:rPr>
              <w:t>P</w:t>
            </w:r>
            <w:r w:rsidRPr="00463EF2">
              <w:rPr>
                <w:b/>
              </w:rPr>
              <w:t>recision</w:t>
            </w:r>
          </w:p>
        </w:tc>
        <w:tc>
          <w:tcPr>
            <w:tcW w:w="1625" w:type="dxa"/>
            <w:shd w:val="clear" w:color="auto" w:fill="9CC2E5" w:themeFill="accent1" w:themeFillTint="99"/>
            <w:vAlign w:val="center"/>
          </w:tcPr>
          <w:p w:rsidR="00191358" w:rsidRPr="00463EF2" w:rsidRDefault="00191358" w:rsidP="006225D5">
            <w:pPr>
              <w:jc w:val="center"/>
              <w:rPr>
                <w:b/>
              </w:rPr>
            </w:pPr>
            <w:r>
              <w:rPr>
                <w:b/>
              </w:rPr>
              <w:t>R</w:t>
            </w:r>
            <w:r w:rsidRPr="00463EF2">
              <w:rPr>
                <w:b/>
              </w:rPr>
              <w:t>ecall</w:t>
            </w:r>
          </w:p>
        </w:tc>
        <w:tc>
          <w:tcPr>
            <w:tcW w:w="1634" w:type="dxa"/>
            <w:shd w:val="clear" w:color="auto" w:fill="9CC2E5" w:themeFill="accent1" w:themeFillTint="99"/>
            <w:vAlign w:val="center"/>
          </w:tcPr>
          <w:p w:rsidR="00191358" w:rsidRPr="00463EF2" w:rsidRDefault="00191358" w:rsidP="006225D5">
            <w:pPr>
              <w:jc w:val="center"/>
              <w:rPr>
                <w:b/>
              </w:rPr>
            </w:pPr>
            <w:r>
              <w:rPr>
                <w:b/>
              </w:rPr>
              <w:t>F</w:t>
            </w:r>
            <w:r w:rsidRPr="00463EF2">
              <w:rPr>
                <w:b/>
              </w:rPr>
              <w:t>1</w:t>
            </w:r>
          </w:p>
        </w:tc>
        <w:tc>
          <w:tcPr>
            <w:tcW w:w="1363" w:type="dxa"/>
            <w:shd w:val="clear" w:color="auto" w:fill="9CC2E5" w:themeFill="accent1" w:themeFillTint="99"/>
            <w:vAlign w:val="center"/>
          </w:tcPr>
          <w:p w:rsidR="00191358" w:rsidRPr="00463EF2" w:rsidRDefault="00191358" w:rsidP="006225D5">
            <w:pPr>
              <w:jc w:val="center"/>
              <w:rPr>
                <w:b/>
              </w:rPr>
            </w:pPr>
            <w:r>
              <w:rPr>
                <w:b/>
              </w:rPr>
              <w:t>False Positives</w:t>
            </w:r>
          </w:p>
        </w:tc>
        <w:tc>
          <w:tcPr>
            <w:tcW w:w="1363" w:type="dxa"/>
            <w:shd w:val="clear" w:color="auto" w:fill="9CC2E5" w:themeFill="accent1" w:themeFillTint="99"/>
            <w:vAlign w:val="center"/>
          </w:tcPr>
          <w:p w:rsidR="00191358" w:rsidRPr="00463EF2" w:rsidRDefault="00191358" w:rsidP="006225D5">
            <w:pPr>
              <w:jc w:val="center"/>
              <w:rPr>
                <w:b/>
              </w:rPr>
            </w:pPr>
            <w:r w:rsidRPr="007C1A8A">
              <w:rPr>
                <w:b/>
              </w:rPr>
              <w:t>False Negative</w:t>
            </w:r>
            <w:r>
              <w:rPr>
                <w:b/>
              </w:rPr>
              <w:t>s</w:t>
            </w:r>
          </w:p>
        </w:tc>
      </w:tr>
      <w:tr w:rsidR="00191358" w:rsidTr="00C344E6">
        <w:tc>
          <w:tcPr>
            <w:tcW w:w="1743" w:type="dxa"/>
            <w:vAlign w:val="center"/>
          </w:tcPr>
          <w:p w:rsidR="00191358" w:rsidRDefault="00191358" w:rsidP="006225D5">
            <w:pPr>
              <w:jc w:val="center"/>
            </w:pPr>
            <w:r>
              <w:t>Decision Tree</w:t>
            </w:r>
          </w:p>
        </w:tc>
        <w:tc>
          <w:tcPr>
            <w:tcW w:w="1668" w:type="dxa"/>
            <w:vAlign w:val="center"/>
          </w:tcPr>
          <w:p w:rsidR="00191358" w:rsidRDefault="00191358" w:rsidP="006225D5">
            <w:pPr>
              <w:jc w:val="center"/>
            </w:pPr>
            <w:r w:rsidRPr="0000642B">
              <w:t>100.0% (4/4)</w:t>
            </w:r>
          </w:p>
        </w:tc>
        <w:tc>
          <w:tcPr>
            <w:tcW w:w="1625" w:type="dxa"/>
            <w:vAlign w:val="center"/>
          </w:tcPr>
          <w:p w:rsidR="00191358" w:rsidRDefault="00191358" w:rsidP="006225D5">
            <w:pPr>
              <w:jc w:val="center"/>
            </w:pPr>
            <w:r w:rsidRPr="0000642B">
              <w:t>100.0% (4/4)</w:t>
            </w:r>
          </w:p>
        </w:tc>
        <w:tc>
          <w:tcPr>
            <w:tcW w:w="1634" w:type="dxa"/>
            <w:vAlign w:val="center"/>
          </w:tcPr>
          <w:p w:rsidR="00191358" w:rsidRDefault="00191358" w:rsidP="006225D5">
            <w:pPr>
              <w:jc w:val="center"/>
            </w:pPr>
            <w:r>
              <w:t>100.0%</w:t>
            </w:r>
          </w:p>
        </w:tc>
        <w:tc>
          <w:tcPr>
            <w:tcW w:w="1363" w:type="dxa"/>
            <w:vAlign w:val="center"/>
          </w:tcPr>
          <w:p w:rsidR="00191358" w:rsidRDefault="00191358" w:rsidP="006225D5">
            <w:pPr>
              <w:jc w:val="center"/>
            </w:pPr>
            <w:r w:rsidRPr="00F2767B">
              <w:t>0 (out of 4 positive predictions)</w:t>
            </w:r>
          </w:p>
        </w:tc>
        <w:tc>
          <w:tcPr>
            <w:tcW w:w="1363" w:type="dxa"/>
            <w:vAlign w:val="center"/>
          </w:tcPr>
          <w:p w:rsidR="00191358" w:rsidRDefault="00191358" w:rsidP="006225D5">
            <w:pPr>
              <w:jc w:val="center"/>
            </w:pPr>
            <w:r w:rsidRPr="00F2767B">
              <w:t>0 (out of 11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Random Forest</w:t>
            </w:r>
          </w:p>
        </w:tc>
        <w:tc>
          <w:tcPr>
            <w:tcW w:w="1668" w:type="dxa"/>
            <w:shd w:val="clear" w:color="auto" w:fill="DEEAF6" w:themeFill="accent1" w:themeFillTint="33"/>
            <w:vAlign w:val="center"/>
          </w:tcPr>
          <w:p w:rsidR="00191358" w:rsidRDefault="00191358" w:rsidP="006225D5">
            <w:pPr>
              <w:jc w:val="center"/>
            </w:pPr>
            <w:r w:rsidRPr="0000642B">
              <w:t>100.0% (4/4)</w:t>
            </w:r>
          </w:p>
        </w:tc>
        <w:tc>
          <w:tcPr>
            <w:tcW w:w="1625" w:type="dxa"/>
            <w:shd w:val="clear" w:color="auto" w:fill="DEEAF6" w:themeFill="accent1" w:themeFillTint="33"/>
            <w:vAlign w:val="center"/>
          </w:tcPr>
          <w:p w:rsidR="00191358" w:rsidRDefault="00191358" w:rsidP="006225D5">
            <w:pPr>
              <w:jc w:val="center"/>
            </w:pPr>
            <w:r w:rsidRPr="0000642B">
              <w:t>100.0% (4/4)</w:t>
            </w:r>
          </w:p>
        </w:tc>
        <w:tc>
          <w:tcPr>
            <w:tcW w:w="1634" w:type="dxa"/>
            <w:shd w:val="clear" w:color="auto" w:fill="DEEAF6" w:themeFill="accent1" w:themeFillTint="33"/>
            <w:vAlign w:val="center"/>
          </w:tcPr>
          <w:p w:rsidR="00191358" w:rsidRDefault="00191358" w:rsidP="006225D5">
            <w:pPr>
              <w:jc w:val="center"/>
            </w:pPr>
            <w:r>
              <w:t>100.0%</w:t>
            </w:r>
          </w:p>
        </w:tc>
        <w:tc>
          <w:tcPr>
            <w:tcW w:w="1363" w:type="dxa"/>
            <w:shd w:val="clear" w:color="auto" w:fill="DEEAF6" w:themeFill="accent1" w:themeFillTint="33"/>
            <w:vAlign w:val="center"/>
          </w:tcPr>
          <w:p w:rsidR="00191358" w:rsidRDefault="00191358" w:rsidP="006225D5">
            <w:pPr>
              <w:jc w:val="center"/>
            </w:pPr>
            <w:r w:rsidRPr="0000642B">
              <w:t>0 (out of 4 positive predictions)</w:t>
            </w:r>
          </w:p>
        </w:tc>
        <w:tc>
          <w:tcPr>
            <w:tcW w:w="1363" w:type="dxa"/>
            <w:shd w:val="clear" w:color="auto" w:fill="DEEAF6" w:themeFill="accent1" w:themeFillTint="33"/>
            <w:vAlign w:val="center"/>
          </w:tcPr>
          <w:p w:rsidR="00191358" w:rsidRDefault="00191358" w:rsidP="006225D5">
            <w:pPr>
              <w:jc w:val="center"/>
            </w:pPr>
            <w:r w:rsidRPr="0000642B">
              <w:t>0 (out of 11 negative predictions)</w:t>
            </w:r>
          </w:p>
        </w:tc>
      </w:tr>
      <w:tr w:rsidR="00191358" w:rsidTr="00C344E6">
        <w:tc>
          <w:tcPr>
            <w:tcW w:w="1743" w:type="dxa"/>
            <w:vAlign w:val="center"/>
          </w:tcPr>
          <w:p w:rsidR="00191358" w:rsidRDefault="00191358" w:rsidP="006225D5">
            <w:pPr>
              <w:jc w:val="center"/>
            </w:pPr>
            <w:r>
              <w:t>Support Vector Machine</w:t>
            </w:r>
          </w:p>
        </w:tc>
        <w:tc>
          <w:tcPr>
            <w:tcW w:w="1668" w:type="dxa"/>
            <w:vAlign w:val="center"/>
          </w:tcPr>
          <w:p w:rsidR="00191358" w:rsidRDefault="00191358" w:rsidP="006225D5">
            <w:pPr>
              <w:jc w:val="center"/>
            </w:pPr>
            <w:r w:rsidRPr="0000642B">
              <w:t>0.0% (0/0)</w:t>
            </w:r>
          </w:p>
        </w:tc>
        <w:tc>
          <w:tcPr>
            <w:tcW w:w="1625" w:type="dxa"/>
            <w:vAlign w:val="center"/>
          </w:tcPr>
          <w:p w:rsidR="00191358" w:rsidRDefault="00191358" w:rsidP="006225D5">
            <w:pPr>
              <w:jc w:val="center"/>
            </w:pPr>
            <w:r w:rsidRPr="0000642B">
              <w:t>0.0% (0/0)</w:t>
            </w:r>
          </w:p>
        </w:tc>
        <w:tc>
          <w:tcPr>
            <w:tcW w:w="1634" w:type="dxa"/>
            <w:vAlign w:val="center"/>
          </w:tcPr>
          <w:p w:rsidR="00191358" w:rsidRDefault="00191358" w:rsidP="006225D5">
            <w:pPr>
              <w:jc w:val="center"/>
            </w:pPr>
            <w:r>
              <w:t>0.0%</w:t>
            </w:r>
          </w:p>
        </w:tc>
        <w:tc>
          <w:tcPr>
            <w:tcW w:w="1363" w:type="dxa"/>
            <w:vAlign w:val="center"/>
          </w:tcPr>
          <w:p w:rsidR="00191358" w:rsidRDefault="00191358" w:rsidP="006225D5">
            <w:pPr>
              <w:jc w:val="center"/>
            </w:pPr>
            <w:r w:rsidRPr="00F2767B">
              <w:t>0 (out of 0 positive predictions)</w:t>
            </w:r>
          </w:p>
        </w:tc>
        <w:tc>
          <w:tcPr>
            <w:tcW w:w="1363" w:type="dxa"/>
            <w:vAlign w:val="center"/>
          </w:tcPr>
          <w:p w:rsidR="00191358" w:rsidRDefault="00191358" w:rsidP="006225D5">
            <w:pPr>
              <w:jc w:val="center"/>
            </w:pPr>
            <w:r w:rsidRPr="00F2767B">
              <w:t>4 (out of 15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lastRenderedPageBreak/>
              <w:t>Linear Regression</w:t>
            </w:r>
          </w:p>
        </w:tc>
        <w:tc>
          <w:tcPr>
            <w:tcW w:w="1668" w:type="dxa"/>
            <w:shd w:val="clear" w:color="auto" w:fill="DEEAF6" w:themeFill="accent1" w:themeFillTint="33"/>
            <w:vAlign w:val="center"/>
          </w:tcPr>
          <w:p w:rsidR="00191358" w:rsidRDefault="00191358" w:rsidP="006225D5">
            <w:pPr>
              <w:jc w:val="center"/>
            </w:pPr>
            <w:r w:rsidRPr="0000642B">
              <w:t>100.0% (2/2)</w:t>
            </w:r>
          </w:p>
        </w:tc>
        <w:tc>
          <w:tcPr>
            <w:tcW w:w="1625" w:type="dxa"/>
            <w:shd w:val="clear" w:color="auto" w:fill="DEEAF6" w:themeFill="accent1" w:themeFillTint="33"/>
            <w:vAlign w:val="center"/>
          </w:tcPr>
          <w:p w:rsidR="00191358" w:rsidRDefault="00191358" w:rsidP="006225D5">
            <w:r w:rsidRPr="0000642B">
              <w:t>50.0% (2/4)</w:t>
            </w:r>
          </w:p>
        </w:tc>
        <w:tc>
          <w:tcPr>
            <w:tcW w:w="1634" w:type="dxa"/>
            <w:shd w:val="clear" w:color="auto" w:fill="DEEAF6" w:themeFill="accent1" w:themeFillTint="33"/>
            <w:vAlign w:val="center"/>
          </w:tcPr>
          <w:p w:rsidR="00191358" w:rsidRDefault="00191358" w:rsidP="006225D5">
            <w:pPr>
              <w:jc w:val="center"/>
            </w:pPr>
            <w:r w:rsidRPr="0000642B">
              <w:t>66.67%</w:t>
            </w:r>
          </w:p>
        </w:tc>
        <w:tc>
          <w:tcPr>
            <w:tcW w:w="1363" w:type="dxa"/>
            <w:shd w:val="clear" w:color="auto" w:fill="DEEAF6" w:themeFill="accent1" w:themeFillTint="33"/>
            <w:vAlign w:val="center"/>
          </w:tcPr>
          <w:p w:rsidR="00191358" w:rsidRDefault="00191358" w:rsidP="006225D5">
            <w:pPr>
              <w:jc w:val="center"/>
            </w:pPr>
            <w:r w:rsidRPr="00F2767B">
              <w:t>0 (out of 2 positive predictions)</w:t>
            </w:r>
          </w:p>
        </w:tc>
        <w:tc>
          <w:tcPr>
            <w:tcW w:w="1363" w:type="dxa"/>
            <w:shd w:val="clear" w:color="auto" w:fill="DEEAF6" w:themeFill="accent1" w:themeFillTint="33"/>
            <w:vAlign w:val="center"/>
          </w:tcPr>
          <w:p w:rsidR="00191358" w:rsidRDefault="00191358" w:rsidP="006225D5">
            <w:pPr>
              <w:jc w:val="center"/>
            </w:pPr>
            <w:r w:rsidRPr="00F2767B">
              <w:t>2 (out of 13 negative predictions)</w:t>
            </w:r>
          </w:p>
        </w:tc>
      </w:tr>
      <w:tr w:rsidR="00191358" w:rsidTr="00C344E6">
        <w:tc>
          <w:tcPr>
            <w:tcW w:w="1743" w:type="dxa"/>
            <w:vAlign w:val="center"/>
          </w:tcPr>
          <w:p w:rsidR="00191358" w:rsidRDefault="00191358" w:rsidP="006225D5">
            <w:pPr>
              <w:jc w:val="center"/>
            </w:pPr>
            <w:r>
              <w:t>Logistic Regression</w:t>
            </w:r>
          </w:p>
        </w:tc>
        <w:tc>
          <w:tcPr>
            <w:tcW w:w="1668" w:type="dxa"/>
            <w:vAlign w:val="center"/>
          </w:tcPr>
          <w:p w:rsidR="00191358" w:rsidRDefault="00191358" w:rsidP="006225D5">
            <w:pPr>
              <w:jc w:val="center"/>
            </w:pPr>
            <w:r w:rsidRPr="0000642B">
              <w:t>100.0% (4/4)</w:t>
            </w:r>
          </w:p>
        </w:tc>
        <w:tc>
          <w:tcPr>
            <w:tcW w:w="1625" w:type="dxa"/>
            <w:vAlign w:val="center"/>
          </w:tcPr>
          <w:p w:rsidR="00191358" w:rsidRDefault="00191358" w:rsidP="006225D5">
            <w:pPr>
              <w:jc w:val="center"/>
            </w:pPr>
            <w:r w:rsidRPr="0000642B">
              <w:t>100.0% (4/4)</w:t>
            </w:r>
          </w:p>
        </w:tc>
        <w:tc>
          <w:tcPr>
            <w:tcW w:w="1634" w:type="dxa"/>
            <w:vAlign w:val="center"/>
          </w:tcPr>
          <w:p w:rsidR="00191358" w:rsidRDefault="00191358" w:rsidP="006225D5">
            <w:pPr>
              <w:jc w:val="center"/>
            </w:pPr>
            <w:r>
              <w:t>100.0%</w:t>
            </w:r>
          </w:p>
        </w:tc>
        <w:tc>
          <w:tcPr>
            <w:tcW w:w="1363" w:type="dxa"/>
            <w:vAlign w:val="center"/>
          </w:tcPr>
          <w:p w:rsidR="00191358" w:rsidRDefault="00191358" w:rsidP="006225D5">
            <w:pPr>
              <w:jc w:val="center"/>
            </w:pPr>
            <w:r w:rsidRPr="00F2767B">
              <w:t>0 (out of 4 positive predictions)</w:t>
            </w:r>
          </w:p>
        </w:tc>
        <w:tc>
          <w:tcPr>
            <w:tcW w:w="1363" w:type="dxa"/>
            <w:vAlign w:val="center"/>
          </w:tcPr>
          <w:p w:rsidR="00191358" w:rsidRDefault="00191358" w:rsidP="006225D5">
            <w:pPr>
              <w:jc w:val="center"/>
            </w:pPr>
            <w:r w:rsidRPr="00F2767B">
              <w:t>0 (out of 11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Naïve Bayes</w:t>
            </w:r>
          </w:p>
        </w:tc>
        <w:tc>
          <w:tcPr>
            <w:tcW w:w="1668" w:type="dxa"/>
            <w:shd w:val="clear" w:color="auto" w:fill="DEEAF6" w:themeFill="accent1" w:themeFillTint="33"/>
            <w:vAlign w:val="center"/>
          </w:tcPr>
          <w:p w:rsidR="00191358" w:rsidRDefault="00191358" w:rsidP="006225D5">
            <w:pPr>
              <w:jc w:val="center"/>
            </w:pPr>
            <w:r w:rsidRPr="0000642B">
              <w:t>100.0% (4/4)</w:t>
            </w:r>
          </w:p>
        </w:tc>
        <w:tc>
          <w:tcPr>
            <w:tcW w:w="1625" w:type="dxa"/>
            <w:shd w:val="clear" w:color="auto" w:fill="DEEAF6" w:themeFill="accent1" w:themeFillTint="33"/>
            <w:vAlign w:val="center"/>
          </w:tcPr>
          <w:p w:rsidR="00191358" w:rsidRDefault="00191358" w:rsidP="006225D5">
            <w:pPr>
              <w:jc w:val="center"/>
            </w:pPr>
            <w:r w:rsidRPr="0000642B">
              <w:t>100.0% (4/4)</w:t>
            </w:r>
          </w:p>
        </w:tc>
        <w:tc>
          <w:tcPr>
            <w:tcW w:w="1634" w:type="dxa"/>
            <w:shd w:val="clear" w:color="auto" w:fill="DEEAF6" w:themeFill="accent1" w:themeFillTint="33"/>
            <w:vAlign w:val="center"/>
          </w:tcPr>
          <w:p w:rsidR="00191358" w:rsidRDefault="00191358" w:rsidP="006225D5">
            <w:pPr>
              <w:jc w:val="center"/>
            </w:pPr>
            <w:r>
              <w:t>100.0%</w:t>
            </w:r>
          </w:p>
        </w:tc>
        <w:tc>
          <w:tcPr>
            <w:tcW w:w="1363" w:type="dxa"/>
            <w:shd w:val="clear" w:color="auto" w:fill="DEEAF6" w:themeFill="accent1" w:themeFillTint="33"/>
            <w:vAlign w:val="center"/>
          </w:tcPr>
          <w:p w:rsidR="00191358" w:rsidRDefault="00191358" w:rsidP="006225D5">
            <w:pPr>
              <w:jc w:val="center"/>
            </w:pPr>
            <w:r w:rsidRPr="00F2767B">
              <w:t>0 (out of 4 positive predictions)</w:t>
            </w:r>
          </w:p>
        </w:tc>
        <w:tc>
          <w:tcPr>
            <w:tcW w:w="1363" w:type="dxa"/>
            <w:shd w:val="clear" w:color="auto" w:fill="DEEAF6" w:themeFill="accent1" w:themeFillTint="33"/>
            <w:vAlign w:val="center"/>
          </w:tcPr>
          <w:p w:rsidR="00191358" w:rsidRDefault="00191358" w:rsidP="002465D8">
            <w:pPr>
              <w:keepNext/>
              <w:jc w:val="center"/>
            </w:pPr>
            <w:r w:rsidRPr="00F2767B">
              <w:t>0 (out of 11 negative predictions)</w:t>
            </w:r>
          </w:p>
        </w:tc>
      </w:tr>
    </w:tbl>
    <w:p w:rsidR="00191358" w:rsidRPr="00B25B21" w:rsidRDefault="002465D8" w:rsidP="00831484">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22</w:t>
      </w:r>
      <w:r w:rsidR="007C5BD6">
        <w:rPr>
          <w:noProof/>
        </w:rPr>
        <w:fldChar w:fldCharType="end"/>
      </w:r>
      <w:r>
        <w:t xml:space="preserve">: </w:t>
      </w:r>
      <w:r w:rsidRPr="001C543B">
        <w:t>Restaurants Every Matcher Evaluation Results</w:t>
      </w:r>
    </w:p>
    <w:p w:rsidR="00191358" w:rsidRDefault="00191358" w:rsidP="00F54F5E">
      <w:pPr>
        <w:pStyle w:val="Balk5"/>
        <w:numPr>
          <w:ilvl w:val="4"/>
          <w:numId w:val="1"/>
        </w:numPr>
        <w:pBdr>
          <w:top w:val="single" w:sz="4" w:space="1" w:color="auto"/>
          <w:left w:val="single" w:sz="4" w:space="4" w:color="auto"/>
        </w:pBdr>
        <w:spacing w:line="360" w:lineRule="auto"/>
      </w:pPr>
      <w:r>
        <w:t>Citations Dataset</w:t>
      </w:r>
      <w:r w:rsidR="00435785" w:rsidRPr="009D5B8B">
        <w:t xml:space="preserve"> </w:t>
      </w:r>
      <w:r w:rsidR="00435785">
        <w:t>in Magellan</w:t>
      </w:r>
    </w:p>
    <w:p w:rsidR="00191358" w:rsidRDefault="00191358" w:rsidP="00191358">
      <w:r>
        <w:t xml:space="preserve">Citations dataset didn’t work on </w:t>
      </w:r>
      <w:r w:rsidR="00CA3CF6">
        <w:t xml:space="preserve">the </w:t>
      </w:r>
      <w:r>
        <w:t>Magellan system. It stops working and gives below error message. This caused by non-clear data and column separation problem.</w:t>
      </w:r>
    </w:p>
    <w:p w:rsidR="00191358" w:rsidRPr="00C83D5A" w:rsidRDefault="00191358" w:rsidP="00191358">
      <w:pPr>
        <w:ind w:left="720"/>
        <w:rPr>
          <w:b/>
        </w:rPr>
      </w:pPr>
      <w:r w:rsidRPr="00C83D5A">
        <w:rPr>
          <w:b/>
        </w:rPr>
        <w:t>Error Message:</w:t>
      </w:r>
    </w:p>
    <w:p w:rsidR="00191358" w:rsidRPr="00E91F43" w:rsidRDefault="00191358" w:rsidP="006C629A">
      <w:pPr>
        <w:spacing w:line="360" w:lineRule="auto"/>
        <w:ind w:left="720"/>
      </w:pPr>
      <w:r w:rsidRPr="00C83D5A">
        <w:t xml:space="preserve">DtypeWarning: Columns (3,4) have mixed types. Specify dtype option on </w:t>
      </w:r>
      <w:r w:rsidR="004B595B">
        <w:t>import or set low_memory=False.</w:t>
      </w:r>
    </w:p>
    <w:p w:rsidR="00191358" w:rsidRDefault="00191358" w:rsidP="00F54F5E">
      <w:pPr>
        <w:pStyle w:val="Balk5"/>
        <w:numPr>
          <w:ilvl w:val="4"/>
          <w:numId w:val="1"/>
        </w:numPr>
        <w:pBdr>
          <w:top w:val="single" w:sz="4" w:space="1" w:color="auto"/>
          <w:left w:val="single" w:sz="4" w:space="4" w:color="auto"/>
        </w:pBdr>
        <w:spacing w:line="480" w:lineRule="auto"/>
      </w:pPr>
      <w:r>
        <w:t>Products Dataset</w:t>
      </w:r>
      <w:r w:rsidR="00435785" w:rsidRPr="009D5B8B">
        <w:t xml:space="preserve"> </w:t>
      </w:r>
      <w:r w:rsidR="00435785">
        <w:t>in Magellan</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13"/>
        <w:gridCol w:w="2551"/>
        <w:gridCol w:w="2268"/>
        <w:gridCol w:w="3164"/>
      </w:tblGrid>
      <w:tr w:rsidR="00191358" w:rsidTr="00C344E6">
        <w:tc>
          <w:tcPr>
            <w:tcW w:w="1413" w:type="dxa"/>
            <w:shd w:val="clear" w:color="auto" w:fill="9CC2E5" w:themeFill="accent1" w:themeFillTint="99"/>
            <w:vAlign w:val="center"/>
          </w:tcPr>
          <w:p w:rsidR="00191358" w:rsidRPr="00267D14" w:rsidRDefault="00191358" w:rsidP="006225D5">
            <w:pPr>
              <w:jc w:val="center"/>
              <w:rPr>
                <w:b/>
              </w:rPr>
            </w:pPr>
            <w:r w:rsidRPr="00267D14">
              <w:rPr>
                <w:b/>
              </w:rPr>
              <w:t>Attribute Name</w:t>
            </w:r>
          </w:p>
        </w:tc>
        <w:tc>
          <w:tcPr>
            <w:tcW w:w="2551" w:type="dxa"/>
            <w:shd w:val="clear" w:color="auto" w:fill="9CC2E5" w:themeFill="accent1" w:themeFillTint="99"/>
            <w:vAlign w:val="center"/>
          </w:tcPr>
          <w:p w:rsidR="00191358" w:rsidRPr="00267D14" w:rsidRDefault="00191358" w:rsidP="006225D5">
            <w:pPr>
              <w:jc w:val="center"/>
              <w:rPr>
                <w:b/>
              </w:rPr>
            </w:pPr>
            <w:r>
              <w:rPr>
                <w:b/>
              </w:rPr>
              <w:t>Blocker</w:t>
            </w:r>
          </w:p>
        </w:tc>
        <w:tc>
          <w:tcPr>
            <w:tcW w:w="2268" w:type="dxa"/>
            <w:shd w:val="clear" w:color="auto" w:fill="9CC2E5" w:themeFill="accent1" w:themeFillTint="99"/>
            <w:vAlign w:val="center"/>
          </w:tcPr>
          <w:p w:rsidR="00191358" w:rsidRPr="00267D14" w:rsidRDefault="00191358" w:rsidP="006225D5">
            <w:pPr>
              <w:jc w:val="center"/>
              <w:rPr>
                <w:b/>
              </w:rPr>
            </w:pPr>
            <w:r w:rsidRPr="00267D14">
              <w:rPr>
                <w:b/>
              </w:rPr>
              <w:t>Comparison Method</w:t>
            </w:r>
          </w:p>
        </w:tc>
        <w:tc>
          <w:tcPr>
            <w:tcW w:w="3164" w:type="dxa"/>
            <w:shd w:val="clear" w:color="auto" w:fill="9CC2E5" w:themeFill="accent1" w:themeFillTint="99"/>
            <w:vAlign w:val="center"/>
          </w:tcPr>
          <w:p w:rsidR="00191358" w:rsidRPr="00267D14" w:rsidRDefault="00901407" w:rsidP="006225D5">
            <w:pPr>
              <w:jc w:val="center"/>
              <w:rPr>
                <w:b/>
              </w:rPr>
            </w:pPr>
            <w:r w:rsidRPr="00267D14">
              <w:rPr>
                <w:b/>
              </w:rPr>
              <w:t xml:space="preserve">Comparison </w:t>
            </w:r>
            <w:r>
              <w:rPr>
                <w:b/>
              </w:rPr>
              <w:t>Features</w:t>
            </w:r>
          </w:p>
        </w:tc>
      </w:tr>
      <w:tr w:rsidR="00191358" w:rsidTr="00C344E6">
        <w:tc>
          <w:tcPr>
            <w:tcW w:w="1413" w:type="dxa"/>
            <w:vAlign w:val="center"/>
          </w:tcPr>
          <w:p w:rsidR="00191358" w:rsidRDefault="00191358" w:rsidP="006225D5">
            <w:pPr>
              <w:jc w:val="center"/>
            </w:pPr>
            <w:r>
              <w:t>Name</w:t>
            </w:r>
          </w:p>
        </w:tc>
        <w:tc>
          <w:tcPr>
            <w:tcW w:w="2551" w:type="dxa"/>
            <w:vAlign w:val="center"/>
          </w:tcPr>
          <w:p w:rsidR="00191358" w:rsidRDefault="00191358" w:rsidP="006225D5">
            <w:pPr>
              <w:jc w:val="center"/>
            </w:pPr>
            <w:r w:rsidRPr="0098549F">
              <w:t>Overlap Blocker</w:t>
            </w:r>
          </w:p>
        </w:tc>
        <w:tc>
          <w:tcPr>
            <w:tcW w:w="2268" w:type="dxa"/>
            <w:vAlign w:val="center"/>
          </w:tcPr>
          <w:p w:rsidR="00191358" w:rsidRDefault="00191358" w:rsidP="006225D5">
            <w:pPr>
              <w:jc w:val="center"/>
            </w:pPr>
            <w:r>
              <w:t>Q-gram</w:t>
            </w:r>
          </w:p>
        </w:tc>
        <w:tc>
          <w:tcPr>
            <w:tcW w:w="3164" w:type="dxa"/>
            <w:vAlign w:val="center"/>
          </w:tcPr>
          <w:p w:rsidR="00191358" w:rsidRDefault="00191358" w:rsidP="006225D5">
            <w:pPr>
              <w:jc w:val="center"/>
            </w:pPr>
            <w:r>
              <w:t>Overlap: 1, Uses Words, Ignores stop words (the, a, an)</w:t>
            </w:r>
          </w:p>
        </w:tc>
      </w:tr>
      <w:tr w:rsidR="00191358" w:rsidTr="00C344E6">
        <w:tc>
          <w:tcPr>
            <w:tcW w:w="1413" w:type="dxa"/>
            <w:shd w:val="clear" w:color="auto" w:fill="DEEAF6" w:themeFill="accent1" w:themeFillTint="33"/>
            <w:vAlign w:val="center"/>
          </w:tcPr>
          <w:p w:rsidR="00191358" w:rsidRDefault="00191358" w:rsidP="006225D5">
            <w:pPr>
              <w:jc w:val="center"/>
            </w:pPr>
            <w:r>
              <w:t>Type</w:t>
            </w:r>
          </w:p>
        </w:tc>
        <w:tc>
          <w:tcPr>
            <w:tcW w:w="2551" w:type="dxa"/>
            <w:shd w:val="clear" w:color="auto" w:fill="DEEAF6" w:themeFill="accent1" w:themeFillTint="33"/>
            <w:vAlign w:val="center"/>
          </w:tcPr>
          <w:p w:rsidR="00191358" w:rsidRDefault="00191358" w:rsidP="006225D5">
            <w:pPr>
              <w:jc w:val="center"/>
            </w:pPr>
            <w:r w:rsidRPr="0098549F">
              <w:t>Attribute Equivalence Blocker</w:t>
            </w:r>
          </w:p>
        </w:tc>
        <w:tc>
          <w:tcPr>
            <w:tcW w:w="2268" w:type="dxa"/>
            <w:shd w:val="clear" w:color="auto" w:fill="DEEAF6" w:themeFill="accent1" w:themeFillTint="33"/>
            <w:vAlign w:val="center"/>
          </w:tcPr>
          <w:p w:rsidR="00191358" w:rsidRDefault="00191358" w:rsidP="006225D5">
            <w:pPr>
              <w:jc w:val="center"/>
            </w:pPr>
            <w:r>
              <w:t>Equal Fields</w:t>
            </w:r>
          </w:p>
        </w:tc>
        <w:tc>
          <w:tcPr>
            <w:tcW w:w="3164" w:type="dxa"/>
            <w:shd w:val="clear" w:color="auto" w:fill="DEEAF6" w:themeFill="accent1" w:themeFillTint="33"/>
            <w:vAlign w:val="center"/>
          </w:tcPr>
          <w:p w:rsidR="00191358" w:rsidRDefault="00A2227A" w:rsidP="002465D8">
            <w:pPr>
              <w:keepNext/>
              <w:jc w:val="center"/>
            </w:pPr>
            <w:r>
              <w:t>-</w:t>
            </w:r>
          </w:p>
        </w:tc>
      </w:tr>
    </w:tbl>
    <w:p w:rsidR="00084DB1" w:rsidRDefault="002465D8" w:rsidP="000B17B4">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23</w:t>
      </w:r>
      <w:r w:rsidR="007C5BD6">
        <w:rPr>
          <w:noProof/>
        </w:rPr>
        <w:fldChar w:fldCharType="end"/>
      </w:r>
      <w:r>
        <w:t xml:space="preserve">: </w:t>
      </w:r>
      <w:r w:rsidRPr="0007320F">
        <w:t>Magellan Products Dataset Blocker Features</w:t>
      </w:r>
    </w:p>
    <w:p w:rsidR="00A17C6B" w:rsidRPr="00A17C6B" w:rsidRDefault="00A17C6B" w:rsidP="00A17C6B"/>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Caption w:val="Matcher Selection Results"/>
      </w:tblPr>
      <w:tblGrid>
        <w:gridCol w:w="2349"/>
        <w:gridCol w:w="2349"/>
        <w:gridCol w:w="2349"/>
        <w:gridCol w:w="2349"/>
      </w:tblGrid>
      <w:tr w:rsidR="00191358" w:rsidTr="00C344E6">
        <w:tc>
          <w:tcPr>
            <w:tcW w:w="2349" w:type="dxa"/>
            <w:shd w:val="clear" w:color="auto" w:fill="9CC2E5" w:themeFill="accent1" w:themeFillTint="99"/>
            <w:vAlign w:val="center"/>
          </w:tcPr>
          <w:p w:rsidR="00191358" w:rsidRPr="00463EF2" w:rsidRDefault="00191358" w:rsidP="006225D5">
            <w:pPr>
              <w:jc w:val="center"/>
              <w:rPr>
                <w:b/>
              </w:rPr>
            </w:pPr>
            <w:r w:rsidRPr="00463EF2">
              <w:rPr>
                <w:b/>
              </w:rPr>
              <w:t>Matcher</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Average</w:t>
            </w:r>
            <w:r>
              <w:rPr>
                <w:b/>
              </w:rPr>
              <w:t xml:space="preserve"> P</w:t>
            </w:r>
            <w:r w:rsidRPr="00463EF2">
              <w:rPr>
                <w:b/>
              </w:rPr>
              <w:t>recision</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 xml:space="preserve">Average </w:t>
            </w:r>
            <w:r>
              <w:rPr>
                <w:b/>
              </w:rPr>
              <w:t>R</w:t>
            </w:r>
            <w:r w:rsidRPr="00463EF2">
              <w:rPr>
                <w:b/>
              </w:rPr>
              <w:t>ecall</w:t>
            </w:r>
          </w:p>
        </w:tc>
        <w:tc>
          <w:tcPr>
            <w:tcW w:w="2349" w:type="dxa"/>
            <w:shd w:val="clear" w:color="auto" w:fill="9CC2E5" w:themeFill="accent1" w:themeFillTint="99"/>
            <w:vAlign w:val="center"/>
          </w:tcPr>
          <w:p w:rsidR="00191358" w:rsidRPr="00463EF2" w:rsidRDefault="00191358" w:rsidP="006225D5">
            <w:pPr>
              <w:jc w:val="center"/>
              <w:rPr>
                <w:b/>
              </w:rPr>
            </w:pPr>
            <w:r w:rsidRPr="00463EF2">
              <w:rPr>
                <w:b/>
              </w:rPr>
              <w:t xml:space="preserve">Average </w:t>
            </w:r>
            <w:r>
              <w:rPr>
                <w:b/>
              </w:rPr>
              <w:t>F</w:t>
            </w:r>
            <w:r w:rsidRPr="00463EF2">
              <w:rPr>
                <w:b/>
              </w:rPr>
              <w:t>1</w:t>
            </w:r>
          </w:p>
        </w:tc>
      </w:tr>
      <w:tr w:rsidR="00191358" w:rsidTr="00C344E6">
        <w:tc>
          <w:tcPr>
            <w:tcW w:w="2349" w:type="dxa"/>
            <w:vAlign w:val="center"/>
          </w:tcPr>
          <w:p w:rsidR="00191358" w:rsidRDefault="00191358" w:rsidP="006225D5">
            <w:pPr>
              <w:jc w:val="center"/>
            </w:pPr>
            <w:r>
              <w:t>Decision Tree</w:t>
            </w:r>
          </w:p>
        </w:tc>
        <w:tc>
          <w:tcPr>
            <w:tcW w:w="2349" w:type="dxa"/>
            <w:vAlign w:val="center"/>
          </w:tcPr>
          <w:p w:rsidR="00191358" w:rsidRDefault="00191358" w:rsidP="006225D5">
            <w:pPr>
              <w:jc w:val="center"/>
            </w:pPr>
            <w:r>
              <w:t>0.383333</w:t>
            </w:r>
          </w:p>
        </w:tc>
        <w:tc>
          <w:tcPr>
            <w:tcW w:w="2349" w:type="dxa"/>
            <w:vAlign w:val="center"/>
          </w:tcPr>
          <w:p w:rsidR="00191358" w:rsidRDefault="00191358" w:rsidP="006225D5">
            <w:pPr>
              <w:jc w:val="center"/>
            </w:pPr>
            <w:r>
              <w:t>0.500000</w:t>
            </w:r>
          </w:p>
        </w:tc>
        <w:tc>
          <w:tcPr>
            <w:tcW w:w="2349" w:type="dxa"/>
            <w:vAlign w:val="center"/>
          </w:tcPr>
          <w:p w:rsidR="00191358" w:rsidRDefault="00191358" w:rsidP="006225D5">
            <w:pPr>
              <w:jc w:val="center"/>
            </w:pPr>
            <w:r w:rsidRPr="00426712">
              <w:t>0.397143</w:t>
            </w:r>
          </w:p>
        </w:tc>
      </w:tr>
      <w:tr w:rsidR="00191358" w:rsidTr="00AB4530">
        <w:tc>
          <w:tcPr>
            <w:tcW w:w="2349" w:type="dxa"/>
            <w:shd w:val="clear" w:color="auto" w:fill="DEEAF6" w:themeFill="accent1" w:themeFillTint="33"/>
            <w:vAlign w:val="center"/>
          </w:tcPr>
          <w:p w:rsidR="00191358" w:rsidRDefault="00191358" w:rsidP="006225D5">
            <w:pPr>
              <w:jc w:val="center"/>
            </w:pPr>
            <w:r>
              <w:t>Random Forest</w:t>
            </w:r>
          </w:p>
        </w:tc>
        <w:tc>
          <w:tcPr>
            <w:tcW w:w="2349" w:type="dxa"/>
            <w:shd w:val="clear" w:color="auto" w:fill="C5E0B3" w:themeFill="accent6" w:themeFillTint="66"/>
            <w:vAlign w:val="center"/>
          </w:tcPr>
          <w:p w:rsidR="00191358" w:rsidRDefault="00191358" w:rsidP="006225D5">
            <w:pPr>
              <w:jc w:val="center"/>
            </w:pPr>
            <w:r w:rsidRPr="00A07EC7">
              <w:t>0.700000</w:t>
            </w:r>
          </w:p>
        </w:tc>
        <w:tc>
          <w:tcPr>
            <w:tcW w:w="2349" w:type="dxa"/>
            <w:shd w:val="clear" w:color="auto" w:fill="DEEAF6" w:themeFill="accent1" w:themeFillTint="33"/>
            <w:vAlign w:val="center"/>
          </w:tcPr>
          <w:p w:rsidR="00191358" w:rsidRDefault="00191358" w:rsidP="006225D5">
            <w:pPr>
              <w:jc w:val="center"/>
            </w:pPr>
            <w:r>
              <w:t>0.500000</w:t>
            </w:r>
          </w:p>
        </w:tc>
        <w:tc>
          <w:tcPr>
            <w:tcW w:w="2349" w:type="dxa"/>
            <w:shd w:val="clear" w:color="auto" w:fill="C5E0B3" w:themeFill="accent6" w:themeFillTint="66"/>
            <w:vAlign w:val="center"/>
          </w:tcPr>
          <w:p w:rsidR="00191358" w:rsidRDefault="00191358" w:rsidP="006225D5">
            <w:pPr>
              <w:jc w:val="center"/>
            </w:pPr>
            <w:r w:rsidRPr="00A07EC7">
              <w:t>0.526667</w:t>
            </w:r>
          </w:p>
        </w:tc>
      </w:tr>
      <w:tr w:rsidR="00191358" w:rsidTr="00C344E6">
        <w:tc>
          <w:tcPr>
            <w:tcW w:w="2349" w:type="dxa"/>
            <w:vAlign w:val="center"/>
          </w:tcPr>
          <w:p w:rsidR="00191358" w:rsidRDefault="00191358" w:rsidP="006225D5">
            <w:pPr>
              <w:jc w:val="center"/>
            </w:pPr>
            <w:r>
              <w:t>Support Vector Machine</w:t>
            </w:r>
          </w:p>
        </w:tc>
        <w:tc>
          <w:tcPr>
            <w:tcW w:w="2349" w:type="dxa"/>
            <w:vAlign w:val="center"/>
          </w:tcPr>
          <w:p w:rsidR="00191358" w:rsidRDefault="00191358" w:rsidP="006225D5">
            <w:pPr>
              <w:jc w:val="center"/>
            </w:pPr>
            <w:r>
              <w:t>0.333333</w:t>
            </w:r>
          </w:p>
        </w:tc>
        <w:tc>
          <w:tcPr>
            <w:tcW w:w="2349" w:type="dxa"/>
            <w:vAlign w:val="center"/>
          </w:tcPr>
          <w:p w:rsidR="00191358" w:rsidRDefault="00191358" w:rsidP="006225D5">
            <w:pPr>
              <w:jc w:val="center"/>
            </w:pPr>
            <w:r>
              <w:t>0.266667</w:t>
            </w:r>
          </w:p>
        </w:tc>
        <w:tc>
          <w:tcPr>
            <w:tcW w:w="2349" w:type="dxa"/>
            <w:vAlign w:val="center"/>
          </w:tcPr>
          <w:p w:rsidR="00191358" w:rsidRDefault="00191358" w:rsidP="006225D5">
            <w:pPr>
              <w:jc w:val="center"/>
            </w:pPr>
            <w:r w:rsidRPr="00E44026">
              <w:t>0.260000</w:t>
            </w:r>
          </w:p>
        </w:tc>
      </w:tr>
      <w:tr w:rsidR="00191358" w:rsidTr="00C344E6">
        <w:tc>
          <w:tcPr>
            <w:tcW w:w="2349" w:type="dxa"/>
            <w:shd w:val="clear" w:color="auto" w:fill="DEEAF6" w:themeFill="accent1" w:themeFillTint="33"/>
            <w:vAlign w:val="center"/>
          </w:tcPr>
          <w:p w:rsidR="00191358" w:rsidRDefault="00191358" w:rsidP="006225D5">
            <w:pPr>
              <w:jc w:val="center"/>
            </w:pPr>
            <w:r>
              <w:t>Linear Regression</w:t>
            </w:r>
          </w:p>
        </w:tc>
        <w:tc>
          <w:tcPr>
            <w:tcW w:w="2349" w:type="dxa"/>
            <w:shd w:val="clear" w:color="auto" w:fill="DEEAF6" w:themeFill="accent1" w:themeFillTint="33"/>
            <w:vAlign w:val="center"/>
          </w:tcPr>
          <w:p w:rsidR="00191358" w:rsidRDefault="00191358" w:rsidP="006225D5">
            <w:pPr>
              <w:jc w:val="center"/>
            </w:pPr>
            <w:r>
              <w:t>0.243333</w:t>
            </w:r>
          </w:p>
        </w:tc>
        <w:tc>
          <w:tcPr>
            <w:tcW w:w="2349" w:type="dxa"/>
            <w:shd w:val="clear" w:color="auto" w:fill="DEEAF6" w:themeFill="accent1" w:themeFillTint="33"/>
            <w:vAlign w:val="center"/>
          </w:tcPr>
          <w:p w:rsidR="00191358" w:rsidRDefault="00191358" w:rsidP="006225D5">
            <w:pPr>
              <w:jc w:val="center"/>
            </w:pPr>
            <w:r>
              <w:t>0.500000</w:t>
            </w:r>
          </w:p>
        </w:tc>
        <w:tc>
          <w:tcPr>
            <w:tcW w:w="2349" w:type="dxa"/>
            <w:shd w:val="clear" w:color="auto" w:fill="DEEAF6" w:themeFill="accent1" w:themeFillTint="33"/>
            <w:vAlign w:val="center"/>
          </w:tcPr>
          <w:p w:rsidR="00191358" w:rsidRDefault="00191358" w:rsidP="006225D5">
            <w:pPr>
              <w:jc w:val="center"/>
            </w:pPr>
            <w:r w:rsidRPr="00825DCF">
              <w:t>0.321429</w:t>
            </w:r>
          </w:p>
        </w:tc>
      </w:tr>
      <w:tr w:rsidR="00191358" w:rsidTr="00C344E6">
        <w:tc>
          <w:tcPr>
            <w:tcW w:w="2349" w:type="dxa"/>
            <w:vAlign w:val="center"/>
          </w:tcPr>
          <w:p w:rsidR="00191358" w:rsidRDefault="00191358" w:rsidP="006225D5">
            <w:pPr>
              <w:jc w:val="center"/>
            </w:pPr>
            <w:r>
              <w:t>Logistic Regression</w:t>
            </w:r>
          </w:p>
        </w:tc>
        <w:tc>
          <w:tcPr>
            <w:tcW w:w="2349" w:type="dxa"/>
            <w:vAlign w:val="center"/>
          </w:tcPr>
          <w:p w:rsidR="00191358" w:rsidRDefault="00191358" w:rsidP="006225D5">
            <w:pPr>
              <w:jc w:val="center"/>
            </w:pPr>
            <w:r>
              <w:t>0.433333</w:t>
            </w:r>
          </w:p>
        </w:tc>
        <w:tc>
          <w:tcPr>
            <w:tcW w:w="2349" w:type="dxa"/>
            <w:vAlign w:val="center"/>
          </w:tcPr>
          <w:p w:rsidR="00191358" w:rsidRDefault="00191358" w:rsidP="006225D5">
            <w:pPr>
              <w:jc w:val="center"/>
            </w:pPr>
            <w:r>
              <w:t>0.400000</w:t>
            </w:r>
          </w:p>
        </w:tc>
        <w:tc>
          <w:tcPr>
            <w:tcW w:w="2349" w:type="dxa"/>
            <w:vAlign w:val="center"/>
          </w:tcPr>
          <w:p w:rsidR="00191358" w:rsidRDefault="00191358" w:rsidP="006225D5">
            <w:pPr>
              <w:jc w:val="center"/>
            </w:pPr>
            <w:r w:rsidRPr="0059219D">
              <w:t>0.366667</w:t>
            </w:r>
          </w:p>
        </w:tc>
      </w:tr>
      <w:tr w:rsidR="00191358" w:rsidTr="00AB4530">
        <w:tc>
          <w:tcPr>
            <w:tcW w:w="2349" w:type="dxa"/>
            <w:shd w:val="clear" w:color="auto" w:fill="DEEAF6" w:themeFill="accent1" w:themeFillTint="33"/>
            <w:vAlign w:val="center"/>
          </w:tcPr>
          <w:p w:rsidR="00191358" w:rsidRDefault="00191358" w:rsidP="006225D5">
            <w:pPr>
              <w:jc w:val="center"/>
            </w:pPr>
            <w:r>
              <w:t>Naïve Bayes</w:t>
            </w:r>
          </w:p>
        </w:tc>
        <w:tc>
          <w:tcPr>
            <w:tcW w:w="2349" w:type="dxa"/>
            <w:shd w:val="clear" w:color="auto" w:fill="DEEAF6" w:themeFill="accent1" w:themeFillTint="33"/>
            <w:vAlign w:val="center"/>
          </w:tcPr>
          <w:p w:rsidR="00191358" w:rsidRDefault="00191358" w:rsidP="006225D5">
            <w:pPr>
              <w:jc w:val="center"/>
            </w:pPr>
            <w:r>
              <w:t>0.490000</w:t>
            </w:r>
          </w:p>
        </w:tc>
        <w:tc>
          <w:tcPr>
            <w:tcW w:w="2349" w:type="dxa"/>
            <w:shd w:val="clear" w:color="auto" w:fill="C5E0B3" w:themeFill="accent6" w:themeFillTint="66"/>
            <w:vAlign w:val="center"/>
          </w:tcPr>
          <w:p w:rsidR="00191358" w:rsidRDefault="00191358" w:rsidP="006225D5">
            <w:pPr>
              <w:jc w:val="center"/>
            </w:pPr>
            <w:r>
              <w:t>0.633333</w:t>
            </w:r>
          </w:p>
        </w:tc>
        <w:tc>
          <w:tcPr>
            <w:tcW w:w="2349" w:type="dxa"/>
            <w:shd w:val="clear" w:color="auto" w:fill="DEEAF6" w:themeFill="accent1" w:themeFillTint="33"/>
            <w:vAlign w:val="center"/>
          </w:tcPr>
          <w:p w:rsidR="00191358" w:rsidRDefault="00191358" w:rsidP="002465D8">
            <w:pPr>
              <w:keepNext/>
              <w:jc w:val="center"/>
            </w:pPr>
            <w:r w:rsidRPr="003739AE">
              <w:t>0.524286</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24</w:t>
      </w:r>
      <w:r w:rsidR="007C5BD6">
        <w:rPr>
          <w:noProof/>
        </w:rPr>
        <w:fldChar w:fldCharType="end"/>
      </w:r>
      <w:r>
        <w:t xml:space="preserve">: </w:t>
      </w:r>
      <w:r w:rsidRPr="00EA6BA0">
        <w:t>Products Matcher Selection Results</w:t>
      </w:r>
    </w:p>
    <w:p w:rsidR="00191358" w:rsidRPr="005E55D1" w:rsidRDefault="00AF3D2D" w:rsidP="00F54F5E">
      <w:pPr>
        <w:pStyle w:val="ListeParagraf"/>
        <w:numPr>
          <w:ilvl w:val="0"/>
          <w:numId w:val="8"/>
        </w:numPr>
        <w:rPr>
          <w:b/>
        </w:rPr>
      </w:pPr>
      <w:r>
        <w:t xml:space="preserve">Labelled sample </w:t>
      </w:r>
      <w:r w:rsidR="00191358">
        <w:t>size: 100</w:t>
      </w:r>
    </w:p>
    <w:p w:rsidR="00191358" w:rsidRDefault="00191358" w:rsidP="00F54F5E">
      <w:pPr>
        <w:pStyle w:val="ListeParagraf"/>
        <w:numPr>
          <w:ilvl w:val="0"/>
          <w:numId w:val="8"/>
        </w:numPr>
      </w:pPr>
      <w:r w:rsidRPr="00B9116B">
        <w:t>While</w:t>
      </w:r>
      <w:r>
        <w:rPr>
          <w:b/>
        </w:rPr>
        <w:t xml:space="preserve"> </w:t>
      </w:r>
      <w:r>
        <w:t xml:space="preserve">labeling the </w:t>
      </w:r>
      <w:r w:rsidR="00CA3CF6">
        <w:t>P</w:t>
      </w:r>
      <w:r>
        <w:t xml:space="preserve">roducts samples, </w:t>
      </w:r>
      <w:r w:rsidRPr="00B9116B">
        <w:rPr>
          <w:i/>
        </w:rPr>
        <w:t>ModelNo</w:t>
      </w:r>
      <w:r>
        <w:rPr>
          <w:i/>
        </w:rPr>
        <w:t xml:space="preserve"> </w:t>
      </w:r>
      <w:r>
        <w:t xml:space="preserve">and </w:t>
      </w:r>
      <w:r>
        <w:rPr>
          <w:i/>
        </w:rPr>
        <w:t xml:space="preserve">Title </w:t>
      </w:r>
      <w:r>
        <w:t>attributes</w:t>
      </w:r>
      <w:r w:rsidR="004662EE">
        <w:t xml:space="preserve"> were used</w:t>
      </w:r>
      <w:r>
        <w:t xml:space="preserve">. If both tables’ tuples have the </w:t>
      </w:r>
      <w:r>
        <w:rPr>
          <w:i/>
        </w:rPr>
        <w:t>ModelNo</w:t>
      </w:r>
      <w:r>
        <w:t xml:space="preserve"> column, it makes labeling easier.</w:t>
      </w:r>
    </w:p>
    <w:p w:rsidR="00191358" w:rsidRDefault="00191358" w:rsidP="00F54F5E">
      <w:pPr>
        <w:pStyle w:val="ListeParagraf"/>
        <w:numPr>
          <w:ilvl w:val="0"/>
          <w:numId w:val="8"/>
        </w:numPr>
      </w:pPr>
      <w:r>
        <w:rPr>
          <w:i/>
        </w:rPr>
        <w:lastRenderedPageBreak/>
        <w:t>ModelN</w:t>
      </w:r>
      <w:r w:rsidRPr="00B9116B">
        <w:rPr>
          <w:i/>
        </w:rPr>
        <w:t>o</w:t>
      </w:r>
      <w:r>
        <w:t xml:space="preserve"> attribute </w:t>
      </w:r>
      <w:r w:rsidR="004662EE">
        <w:t xml:space="preserve">was used </w:t>
      </w:r>
      <w:r>
        <w:t xml:space="preserve">in labeling, however; half of the tuples’ </w:t>
      </w:r>
      <w:r w:rsidRPr="00B9116B">
        <w:t>ModelNo</w:t>
      </w:r>
      <w:r>
        <w:t xml:space="preserve"> columns are empty. Therefore, this column </w:t>
      </w:r>
      <w:r w:rsidR="001148BE">
        <w:t>was</w:t>
      </w:r>
      <w:r w:rsidR="004662EE">
        <w:t xml:space="preserve">n’t used in </w:t>
      </w:r>
      <w:r>
        <w:t>blockers.</w:t>
      </w:r>
    </w:p>
    <w:p w:rsidR="00A17C6B" w:rsidRDefault="00191358" w:rsidP="00F54F5E">
      <w:pPr>
        <w:pStyle w:val="ListeParagraf"/>
        <w:keepNext/>
        <w:numPr>
          <w:ilvl w:val="0"/>
          <w:numId w:val="8"/>
        </w:numPr>
      </w:pPr>
      <w:r>
        <w:t xml:space="preserve">Same items’ different colors labeled as </w:t>
      </w:r>
      <w:r w:rsidR="00E74183">
        <w:t>match</w:t>
      </w:r>
      <w:r>
        <w:t>.</w:t>
      </w:r>
    </w:p>
    <w:p w:rsidR="00A17C6B" w:rsidRDefault="00A17C6B" w:rsidP="00A17C6B">
      <w:pPr>
        <w:pStyle w:val="ListeParagraf"/>
        <w:keepNext/>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7C1A8A" w:rsidRDefault="00191358" w:rsidP="006225D5">
            <w:pPr>
              <w:jc w:val="center"/>
              <w:rPr>
                <w:b/>
              </w:rPr>
            </w:pPr>
            <w:r w:rsidRPr="007C1A8A">
              <w:rPr>
                <w:b/>
              </w:rPr>
              <w:t>Matcher Debugger</w:t>
            </w:r>
          </w:p>
        </w:tc>
        <w:tc>
          <w:tcPr>
            <w:tcW w:w="3132" w:type="dxa"/>
            <w:shd w:val="clear" w:color="auto" w:fill="9CC2E5" w:themeFill="accent1" w:themeFillTint="99"/>
          </w:tcPr>
          <w:p w:rsidR="00191358" w:rsidRPr="007C1A8A" w:rsidRDefault="00191358" w:rsidP="006225D5">
            <w:pPr>
              <w:jc w:val="center"/>
              <w:rPr>
                <w:b/>
              </w:rPr>
            </w:pPr>
            <w:r w:rsidRPr="007C1A8A">
              <w:rPr>
                <w:b/>
              </w:rPr>
              <w:t>False Positive</w:t>
            </w:r>
            <w:r>
              <w:rPr>
                <w:b/>
              </w:rPr>
              <w:t>s</w:t>
            </w:r>
          </w:p>
        </w:tc>
        <w:tc>
          <w:tcPr>
            <w:tcW w:w="3132" w:type="dxa"/>
            <w:shd w:val="clear" w:color="auto" w:fill="9CC2E5" w:themeFill="accent1" w:themeFillTint="99"/>
          </w:tcPr>
          <w:p w:rsidR="00191358" w:rsidRPr="007C1A8A" w:rsidRDefault="00191358" w:rsidP="006225D5">
            <w:pPr>
              <w:jc w:val="center"/>
              <w:rPr>
                <w:b/>
              </w:rPr>
            </w:pPr>
            <w:r w:rsidRPr="007C1A8A">
              <w:rPr>
                <w:b/>
              </w:rPr>
              <w:t>False Negative</w:t>
            </w:r>
            <w:r>
              <w:rPr>
                <w:b/>
              </w:rPr>
              <w:t>s</w:t>
            </w:r>
          </w:p>
        </w:tc>
      </w:tr>
      <w:tr w:rsidR="00191358" w:rsidTr="00C344E6">
        <w:trPr>
          <w:trHeight w:val="50"/>
        </w:trPr>
        <w:tc>
          <w:tcPr>
            <w:tcW w:w="3132" w:type="dxa"/>
          </w:tcPr>
          <w:p w:rsidR="00191358" w:rsidRDefault="00191358" w:rsidP="006225D5">
            <w:pPr>
              <w:jc w:val="center"/>
            </w:pPr>
            <w:r>
              <w:t>Decision Tree</w:t>
            </w:r>
          </w:p>
        </w:tc>
        <w:tc>
          <w:tcPr>
            <w:tcW w:w="3132" w:type="dxa"/>
          </w:tcPr>
          <w:p w:rsidR="00191358" w:rsidRDefault="00191358" w:rsidP="006225D5">
            <w:pPr>
              <w:jc w:val="center"/>
            </w:pPr>
            <w:r>
              <w:t>2/4</w:t>
            </w:r>
          </w:p>
        </w:tc>
        <w:tc>
          <w:tcPr>
            <w:tcW w:w="3132" w:type="dxa"/>
          </w:tcPr>
          <w:p w:rsidR="00191358" w:rsidRDefault="00191358" w:rsidP="006225D5">
            <w:pPr>
              <w:jc w:val="center"/>
            </w:pPr>
            <w:r>
              <w:t>4/31</w:t>
            </w:r>
          </w:p>
        </w:tc>
      </w:tr>
      <w:tr w:rsidR="00191358" w:rsidTr="00C344E6">
        <w:tc>
          <w:tcPr>
            <w:tcW w:w="3132" w:type="dxa"/>
            <w:shd w:val="clear" w:color="auto" w:fill="DEEAF6" w:themeFill="accent1" w:themeFillTint="33"/>
          </w:tcPr>
          <w:p w:rsidR="00191358" w:rsidRDefault="00857438" w:rsidP="006225D5">
            <w:pPr>
              <w:jc w:val="center"/>
            </w:pPr>
            <w:r>
              <w:t>Random Forest</w:t>
            </w:r>
          </w:p>
        </w:tc>
        <w:tc>
          <w:tcPr>
            <w:tcW w:w="3132" w:type="dxa"/>
            <w:shd w:val="clear" w:color="auto" w:fill="DEEAF6" w:themeFill="accent1" w:themeFillTint="33"/>
          </w:tcPr>
          <w:p w:rsidR="00191358" w:rsidRDefault="00191358" w:rsidP="006225D5">
            <w:pPr>
              <w:jc w:val="center"/>
            </w:pPr>
            <w:r>
              <w:t>1/2</w:t>
            </w:r>
          </w:p>
        </w:tc>
        <w:tc>
          <w:tcPr>
            <w:tcW w:w="3132" w:type="dxa"/>
            <w:shd w:val="clear" w:color="auto" w:fill="DEEAF6" w:themeFill="accent1" w:themeFillTint="33"/>
          </w:tcPr>
          <w:p w:rsidR="00191358" w:rsidRDefault="00191358" w:rsidP="002465D8">
            <w:pPr>
              <w:keepNext/>
              <w:jc w:val="center"/>
            </w:pPr>
            <w:r>
              <w:t>5/33</w:t>
            </w:r>
          </w:p>
        </w:tc>
      </w:tr>
    </w:tbl>
    <w:p w:rsidR="00A17C6B" w:rsidRDefault="002465D8" w:rsidP="00E339B5">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25</w:t>
      </w:r>
      <w:r w:rsidR="007C5BD6">
        <w:rPr>
          <w:noProof/>
        </w:rPr>
        <w:fldChar w:fldCharType="end"/>
      </w:r>
      <w:r>
        <w:t xml:space="preserve">: </w:t>
      </w:r>
      <w:r w:rsidRPr="002C74EB">
        <w:t>Products DT &amp; RF Debugger Results</w:t>
      </w:r>
    </w:p>
    <w:p w:rsidR="00E339B5" w:rsidRPr="00E339B5" w:rsidRDefault="00E339B5" w:rsidP="00E339B5"/>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43"/>
        <w:gridCol w:w="1668"/>
        <w:gridCol w:w="1625"/>
        <w:gridCol w:w="1634"/>
        <w:gridCol w:w="1363"/>
        <w:gridCol w:w="1363"/>
      </w:tblGrid>
      <w:tr w:rsidR="00191358" w:rsidTr="00C344E6">
        <w:tc>
          <w:tcPr>
            <w:tcW w:w="1743" w:type="dxa"/>
            <w:shd w:val="clear" w:color="auto" w:fill="9CC2E5" w:themeFill="accent1" w:themeFillTint="99"/>
            <w:vAlign w:val="center"/>
          </w:tcPr>
          <w:p w:rsidR="00191358" w:rsidRPr="00463EF2" w:rsidRDefault="00191358" w:rsidP="006225D5">
            <w:pPr>
              <w:jc w:val="center"/>
              <w:rPr>
                <w:b/>
              </w:rPr>
            </w:pPr>
            <w:r w:rsidRPr="00463EF2">
              <w:rPr>
                <w:b/>
              </w:rPr>
              <w:t>Matcher</w:t>
            </w:r>
          </w:p>
        </w:tc>
        <w:tc>
          <w:tcPr>
            <w:tcW w:w="1668" w:type="dxa"/>
            <w:shd w:val="clear" w:color="auto" w:fill="9CC2E5" w:themeFill="accent1" w:themeFillTint="99"/>
            <w:vAlign w:val="center"/>
          </w:tcPr>
          <w:p w:rsidR="00191358" w:rsidRPr="00463EF2" w:rsidRDefault="00191358" w:rsidP="006225D5">
            <w:pPr>
              <w:jc w:val="center"/>
              <w:rPr>
                <w:b/>
              </w:rPr>
            </w:pPr>
            <w:r>
              <w:rPr>
                <w:b/>
              </w:rPr>
              <w:t>P</w:t>
            </w:r>
            <w:r w:rsidRPr="00463EF2">
              <w:rPr>
                <w:b/>
              </w:rPr>
              <w:t>recision</w:t>
            </w:r>
          </w:p>
        </w:tc>
        <w:tc>
          <w:tcPr>
            <w:tcW w:w="1625" w:type="dxa"/>
            <w:shd w:val="clear" w:color="auto" w:fill="9CC2E5" w:themeFill="accent1" w:themeFillTint="99"/>
            <w:vAlign w:val="center"/>
          </w:tcPr>
          <w:p w:rsidR="00191358" w:rsidRPr="00463EF2" w:rsidRDefault="00191358" w:rsidP="006225D5">
            <w:pPr>
              <w:jc w:val="center"/>
              <w:rPr>
                <w:b/>
              </w:rPr>
            </w:pPr>
            <w:r>
              <w:rPr>
                <w:b/>
              </w:rPr>
              <w:t>R</w:t>
            </w:r>
            <w:r w:rsidRPr="00463EF2">
              <w:rPr>
                <w:b/>
              </w:rPr>
              <w:t>ecall</w:t>
            </w:r>
          </w:p>
        </w:tc>
        <w:tc>
          <w:tcPr>
            <w:tcW w:w="1634" w:type="dxa"/>
            <w:shd w:val="clear" w:color="auto" w:fill="9CC2E5" w:themeFill="accent1" w:themeFillTint="99"/>
            <w:vAlign w:val="center"/>
          </w:tcPr>
          <w:p w:rsidR="00191358" w:rsidRPr="00463EF2" w:rsidRDefault="00191358" w:rsidP="006225D5">
            <w:pPr>
              <w:jc w:val="center"/>
              <w:rPr>
                <w:b/>
              </w:rPr>
            </w:pPr>
            <w:r>
              <w:rPr>
                <w:b/>
              </w:rPr>
              <w:t>F</w:t>
            </w:r>
            <w:r w:rsidRPr="00463EF2">
              <w:rPr>
                <w:b/>
              </w:rPr>
              <w:t>1</w:t>
            </w:r>
          </w:p>
        </w:tc>
        <w:tc>
          <w:tcPr>
            <w:tcW w:w="1363" w:type="dxa"/>
            <w:shd w:val="clear" w:color="auto" w:fill="9CC2E5" w:themeFill="accent1" w:themeFillTint="99"/>
            <w:vAlign w:val="center"/>
          </w:tcPr>
          <w:p w:rsidR="00191358" w:rsidRPr="00463EF2" w:rsidRDefault="00191358" w:rsidP="006225D5">
            <w:pPr>
              <w:jc w:val="center"/>
              <w:rPr>
                <w:b/>
              </w:rPr>
            </w:pPr>
            <w:r>
              <w:rPr>
                <w:b/>
              </w:rPr>
              <w:t>False Positives</w:t>
            </w:r>
          </w:p>
        </w:tc>
        <w:tc>
          <w:tcPr>
            <w:tcW w:w="1363" w:type="dxa"/>
            <w:shd w:val="clear" w:color="auto" w:fill="9CC2E5" w:themeFill="accent1" w:themeFillTint="99"/>
            <w:vAlign w:val="center"/>
          </w:tcPr>
          <w:p w:rsidR="00191358" w:rsidRPr="00463EF2" w:rsidRDefault="00191358" w:rsidP="006225D5">
            <w:pPr>
              <w:jc w:val="center"/>
              <w:rPr>
                <w:b/>
              </w:rPr>
            </w:pPr>
            <w:r w:rsidRPr="007C1A8A">
              <w:rPr>
                <w:b/>
              </w:rPr>
              <w:t>False Negative</w:t>
            </w:r>
            <w:r>
              <w:rPr>
                <w:b/>
              </w:rPr>
              <w:t>s</w:t>
            </w:r>
          </w:p>
        </w:tc>
      </w:tr>
      <w:tr w:rsidR="00191358" w:rsidTr="00C344E6">
        <w:tc>
          <w:tcPr>
            <w:tcW w:w="1743" w:type="dxa"/>
            <w:vAlign w:val="center"/>
          </w:tcPr>
          <w:p w:rsidR="00191358" w:rsidRDefault="00191358" w:rsidP="006225D5">
            <w:pPr>
              <w:jc w:val="center"/>
            </w:pPr>
            <w:r>
              <w:t>Decision Tree</w:t>
            </w:r>
          </w:p>
        </w:tc>
        <w:tc>
          <w:tcPr>
            <w:tcW w:w="1668" w:type="dxa"/>
            <w:vAlign w:val="center"/>
          </w:tcPr>
          <w:p w:rsidR="00191358" w:rsidRDefault="00191358" w:rsidP="006225D5">
            <w:pPr>
              <w:jc w:val="center"/>
            </w:pPr>
            <w:r w:rsidRPr="007429B2">
              <w:t>83.33% (5/6)</w:t>
            </w:r>
          </w:p>
        </w:tc>
        <w:tc>
          <w:tcPr>
            <w:tcW w:w="1625" w:type="dxa"/>
            <w:vAlign w:val="center"/>
          </w:tcPr>
          <w:p w:rsidR="00191358" w:rsidRDefault="00191358" w:rsidP="006225D5">
            <w:pPr>
              <w:jc w:val="center"/>
            </w:pPr>
            <w:r w:rsidRPr="007429B2">
              <w:t>45.45% (5/11)</w:t>
            </w:r>
          </w:p>
        </w:tc>
        <w:tc>
          <w:tcPr>
            <w:tcW w:w="1634" w:type="dxa"/>
            <w:vAlign w:val="center"/>
          </w:tcPr>
          <w:p w:rsidR="00191358" w:rsidRDefault="00191358" w:rsidP="006225D5">
            <w:pPr>
              <w:jc w:val="center"/>
            </w:pPr>
            <w:r w:rsidRPr="007429B2">
              <w:t>58.82%</w:t>
            </w:r>
          </w:p>
        </w:tc>
        <w:tc>
          <w:tcPr>
            <w:tcW w:w="1363" w:type="dxa"/>
            <w:vAlign w:val="center"/>
          </w:tcPr>
          <w:p w:rsidR="00191358" w:rsidRDefault="00191358" w:rsidP="006225D5">
            <w:pPr>
              <w:jc w:val="center"/>
            </w:pPr>
            <w:r w:rsidRPr="007429B2">
              <w:t>1 (out of 6 positive predictions)</w:t>
            </w:r>
          </w:p>
        </w:tc>
        <w:tc>
          <w:tcPr>
            <w:tcW w:w="1363" w:type="dxa"/>
            <w:vAlign w:val="center"/>
          </w:tcPr>
          <w:p w:rsidR="00191358" w:rsidRDefault="00191358" w:rsidP="006225D5">
            <w:pPr>
              <w:jc w:val="center"/>
            </w:pPr>
            <w:r w:rsidRPr="007429B2">
              <w:t>6 (out of 24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Random Forest</w:t>
            </w:r>
          </w:p>
        </w:tc>
        <w:tc>
          <w:tcPr>
            <w:tcW w:w="1668" w:type="dxa"/>
            <w:shd w:val="clear" w:color="auto" w:fill="DEEAF6" w:themeFill="accent1" w:themeFillTint="33"/>
            <w:vAlign w:val="center"/>
          </w:tcPr>
          <w:p w:rsidR="00191358" w:rsidRDefault="00191358" w:rsidP="006225D5">
            <w:pPr>
              <w:jc w:val="center"/>
            </w:pPr>
            <w:r w:rsidRPr="007429B2">
              <w:t>85.71% (6/7)</w:t>
            </w:r>
          </w:p>
        </w:tc>
        <w:tc>
          <w:tcPr>
            <w:tcW w:w="1625" w:type="dxa"/>
            <w:shd w:val="clear" w:color="auto" w:fill="DEEAF6" w:themeFill="accent1" w:themeFillTint="33"/>
            <w:vAlign w:val="center"/>
          </w:tcPr>
          <w:p w:rsidR="00191358" w:rsidRDefault="00191358" w:rsidP="006225D5">
            <w:pPr>
              <w:jc w:val="center"/>
            </w:pPr>
            <w:r w:rsidRPr="007429B2">
              <w:t>54.55% (6/11)</w:t>
            </w:r>
          </w:p>
        </w:tc>
        <w:tc>
          <w:tcPr>
            <w:tcW w:w="1634" w:type="dxa"/>
            <w:shd w:val="clear" w:color="auto" w:fill="DEEAF6" w:themeFill="accent1" w:themeFillTint="33"/>
            <w:vAlign w:val="center"/>
          </w:tcPr>
          <w:p w:rsidR="00191358" w:rsidRDefault="00191358" w:rsidP="006225D5">
            <w:pPr>
              <w:jc w:val="center"/>
            </w:pPr>
            <w:r w:rsidRPr="007429B2">
              <w:t>66.67%</w:t>
            </w:r>
          </w:p>
        </w:tc>
        <w:tc>
          <w:tcPr>
            <w:tcW w:w="1363" w:type="dxa"/>
            <w:shd w:val="clear" w:color="auto" w:fill="DEEAF6" w:themeFill="accent1" w:themeFillTint="33"/>
            <w:vAlign w:val="center"/>
          </w:tcPr>
          <w:p w:rsidR="00191358" w:rsidRDefault="00191358" w:rsidP="006225D5">
            <w:pPr>
              <w:jc w:val="center"/>
            </w:pPr>
            <w:r w:rsidRPr="007429B2">
              <w:t>1 (out of 7 positive predictions)</w:t>
            </w:r>
          </w:p>
        </w:tc>
        <w:tc>
          <w:tcPr>
            <w:tcW w:w="1363" w:type="dxa"/>
            <w:shd w:val="clear" w:color="auto" w:fill="DEEAF6" w:themeFill="accent1" w:themeFillTint="33"/>
            <w:vAlign w:val="center"/>
          </w:tcPr>
          <w:p w:rsidR="00191358" w:rsidRDefault="00191358" w:rsidP="006225D5">
            <w:pPr>
              <w:jc w:val="center"/>
            </w:pPr>
            <w:r w:rsidRPr="007429B2">
              <w:t>5 (out of 23 negative predictions)</w:t>
            </w:r>
          </w:p>
        </w:tc>
      </w:tr>
      <w:tr w:rsidR="00191358" w:rsidTr="00C344E6">
        <w:tc>
          <w:tcPr>
            <w:tcW w:w="1743" w:type="dxa"/>
            <w:vAlign w:val="center"/>
          </w:tcPr>
          <w:p w:rsidR="00191358" w:rsidRDefault="00191358" w:rsidP="006225D5">
            <w:pPr>
              <w:jc w:val="center"/>
            </w:pPr>
            <w:r>
              <w:t>Support Vector Machine</w:t>
            </w:r>
          </w:p>
        </w:tc>
        <w:tc>
          <w:tcPr>
            <w:tcW w:w="1668" w:type="dxa"/>
            <w:vAlign w:val="center"/>
          </w:tcPr>
          <w:p w:rsidR="00191358" w:rsidRDefault="00191358" w:rsidP="006225D5">
            <w:pPr>
              <w:jc w:val="center"/>
            </w:pPr>
            <w:r w:rsidRPr="007429B2">
              <w:t>80.0% (4/5)</w:t>
            </w:r>
          </w:p>
        </w:tc>
        <w:tc>
          <w:tcPr>
            <w:tcW w:w="1625" w:type="dxa"/>
            <w:vAlign w:val="center"/>
          </w:tcPr>
          <w:p w:rsidR="00191358" w:rsidRDefault="00191358" w:rsidP="006225D5">
            <w:pPr>
              <w:jc w:val="center"/>
            </w:pPr>
            <w:r w:rsidRPr="007429B2">
              <w:t>36.36% (4/11)</w:t>
            </w:r>
          </w:p>
        </w:tc>
        <w:tc>
          <w:tcPr>
            <w:tcW w:w="1634" w:type="dxa"/>
            <w:vAlign w:val="center"/>
          </w:tcPr>
          <w:p w:rsidR="00191358" w:rsidRDefault="00191358" w:rsidP="006225D5">
            <w:pPr>
              <w:jc w:val="center"/>
            </w:pPr>
            <w:r w:rsidRPr="007429B2">
              <w:t>50.0%</w:t>
            </w:r>
          </w:p>
        </w:tc>
        <w:tc>
          <w:tcPr>
            <w:tcW w:w="1363" w:type="dxa"/>
            <w:vAlign w:val="center"/>
          </w:tcPr>
          <w:p w:rsidR="00191358" w:rsidRDefault="00191358" w:rsidP="006225D5">
            <w:pPr>
              <w:jc w:val="center"/>
            </w:pPr>
            <w:r w:rsidRPr="007429B2">
              <w:t>1 (out of 5 positive predictions)</w:t>
            </w:r>
          </w:p>
        </w:tc>
        <w:tc>
          <w:tcPr>
            <w:tcW w:w="1363" w:type="dxa"/>
            <w:vAlign w:val="center"/>
          </w:tcPr>
          <w:p w:rsidR="00191358" w:rsidRDefault="00191358" w:rsidP="006225D5">
            <w:pPr>
              <w:jc w:val="center"/>
            </w:pPr>
            <w:r w:rsidRPr="007429B2">
              <w:t>7 (out of 25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Linear Regression</w:t>
            </w:r>
          </w:p>
        </w:tc>
        <w:tc>
          <w:tcPr>
            <w:tcW w:w="1668" w:type="dxa"/>
            <w:shd w:val="clear" w:color="auto" w:fill="DEEAF6" w:themeFill="accent1" w:themeFillTint="33"/>
            <w:vAlign w:val="center"/>
          </w:tcPr>
          <w:p w:rsidR="00191358" w:rsidRDefault="00191358" w:rsidP="006225D5">
            <w:pPr>
              <w:jc w:val="center"/>
            </w:pPr>
            <w:r w:rsidRPr="007429B2">
              <w:t>60.0% (6/10)</w:t>
            </w:r>
          </w:p>
        </w:tc>
        <w:tc>
          <w:tcPr>
            <w:tcW w:w="1625" w:type="dxa"/>
            <w:shd w:val="clear" w:color="auto" w:fill="DEEAF6" w:themeFill="accent1" w:themeFillTint="33"/>
            <w:vAlign w:val="center"/>
          </w:tcPr>
          <w:p w:rsidR="00191358" w:rsidRDefault="00191358" w:rsidP="006225D5">
            <w:r w:rsidRPr="007429B2">
              <w:t>54.55% (6/11)</w:t>
            </w:r>
          </w:p>
        </w:tc>
        <w:tc>
          <w:tcPr>
            <w:tcW w:w="1634" w:type="dxa"/>
            <w:shd w:val="clear" w:color="auto" w:fill="DEEAF6" w:themeFill="accent1" w:themeFillTint="33"/>
            <w:vAlign w:val="center"/>
          </w:tcPr>
          <w:p w:rsidR="00191358" w:rsidRDefault="00191358" w:rsidP="006225D5">
            <w:pPr>
              <w:jc w:val="center"/>
            </w:pPr>
            <w:r w:rsidRPr="007429B2">
              <w:t>57.14%</w:t>
            </w:r>
          </w:p>
        </w:tc>
        <w:tc>
          <w:tcPr>
            <w:tcW w:w="1363" w:type="dxa"/>
            <w:shd w:val="clear" w:color="auto" w:fill="DEEAF6" w:themeFill="accent1" w:themeFillTint="33"/>
            <w:vAlign w:val="center"/>
          </w:tcPr>
          <w:p w:rsidR="00191358" w:rsidRDefault="00191358" w:rsidP="006225D5">
            <w:pPr>
              <w:jc w:val="center"/>
            </w:pPr>
            <w:r w:rsidRPr="007429B2">
              <w:t>4 (out of 10 positive predictions)</w:t>
            </w:r>
          </w:p>
        </w:tc>
        <w:tc>
          <w:tcPr>
            <w:tcW w:w="1363" w:type="dxa"/>
            <w:shd w:val="clear" w:color="auto" w:fill="DEEAF6" w:themeFill="accent1" w:themeFillTint="33"/>
            <w:vAlign w:val="center"/>
          </w:tcPr>
          <w:p w:rsidR="00191358" w:rsidRDefault="00191358" w:rsidP="006225D5">
            <w:pPr>
              <w:jc w:val="center"/>
            </w:pPr>
            <w:r w:rsidRPr="007429B2">
              <w:t>5 (out of 20 negative predictions)</w:t>
            </w:r>
          </w:p>
        </w:tc>
      </w:tr>
      <w:tr w:rsidR="00191358" w:rsidTr="00AB4530">
        <w:tc>
          <w:tcPr>
            <w:tcW w:w="1743" w:type="dxa"/>
            <w:vAlign w:val="center"/>
          </w:tcPr>
          <w:p w:rsidR="00191358" w:rsidRDefault="00191358" w:rsidP="006225D5">
            <w:pPr>
              <w:jc w:val="center"/>
            </w:pPr>
            <w:r>
              <w:t>Logistic Regression</w:t>
            </w:r>
          </w:p>
        </w:tc>
        <w:tc>
          <w:tcPr>
            <w:tcW w:w="1668" w:type="dxa"/>
            <w:shd w:val="clear" w:color="auto" w:fill="C5E0B3" w:themeFill="accent6" w:themeFillTint="66"/>
            <w:vAlign w:val="center"/>
          </w:tcPr>
          <w:p w:rsidR="00191358" w:rsidRDefault="00191358" w:rsidP="006225D5">
            <w:pPr>
              <w:jc w:val="center"/>
            </w:pPr>
            <w:r w:rsidRPr="007429B2">
              <w:t>87.5% (7/8)</w:t>
            </w:r>
          </w:p>
        </w:tc>
        <w:tc>
          <w:tcPr>
            <w:tcW w:w="1625" w:type="dxa"/>
            <w:shd w:val="clear" w:color="auto" w:fill="C5E0B3" w:themeFill="accent6" w:themeFillTint="66"/>
            <w:vAlign w:val="center"/>
          </w:tcPr>
          <w:p w:rsidR="00191358" w:rsidRDefault="00191358" w:rsidP="006225D5">
            <w:pPr>
              <w:jc w:val="center"/>
            </w:pPr>
            <w:r w:rsidRPr="007429B2">
              <w:t>63.64% (7/11)</w:t>
            </w:r>
          </w:p>
        </w:tc>
        <w:tc>
          <w:tcPr>
            <w:tcW w:w="1634" w:type="dxa"/>
            <w:shd w:val="clear" w:color="auto" w:fill="C5E0B3" w:themeFill="accent6" w:themeFillTint="66"/>
            <w:vAlign w:val="center"/>
          </w:tcPr>
          <w:p w:rsidR="00191358" w:rsidRDefault="00191358" w:rsidP="006225D5">
            <w:pPr>
              <w:jc w:val="center"/>
            </w:pPr>
            <w:r w:rsidRPr="007429B2">
              <w:t>73.68%</w:t>
            </w:r>
          </w:p>
        </w:tc>
        <w:tc>
          <w:tcPr>
            <w:tcW w:w="1363" w:type="dxa"/>
            <w:vAlign w:val="center"/>
          </w:tcPr>
          <w:p w:rsidR="00191358" w:rsidRDefault="00191358" w:rsidP="006225D5">
            <w:pPr>
              <w:jc w:val="center"/>
            </w:pPr>
            <w:r w:rsidRPr="007429B2">
              <w:t>1 (out of 8 positive predictions)</w:t>
            </w:r>
          </w:p>
        </w:tc>
        <w:tc>
          <w:tcPr>
            <w:tcW w:w="1363" w:type="dxa"/>
            <w:vAlign w:val="center"/>
          </w:tcPr>
          <w:p w:rsidR="00191358" w:rsidRDefault="00191358" w:rsidP="006225D5">
            <w:pPr>
              <w:jc w:val="center"/>
            </w:pPr>
            <w:r w:rsidRPr="007429B2">
              <w:t>4 (out of 22 negative predictions)</w:t>
            </w:r>
          </w:p>
        </w:tc>
      </w:tr>
      <w:tr w:rsidR="00191358" w:rsidTr="00C344E6">
        <w:tc>
          <w:tcPr>
            <w:tcW w:w="1743" w:type="dxa"/>
            <w:shd w:val="clear" w:color="auto" w:fill="DEEAF6" w:themeFill="accent1" w:themeFillTint="33"/>
            <w:vAlign w:val="center"/>
          </w:tcPr>
          <w:p w:rsidR="00191358" w:rsidRDefault="00191358" w:rsidP="006225D5">
            <w:pPr>
              <w:jc w:val="center"/>
            </w:pPr>
            <w:r>
              <w:t>Naïve Bayes</w:t>
            </w:r>
          </w:p>
        </w:tc>
        <w:tc>
          <w:tcPr>
            <w:tcW w:w="1668" w:type="dxa"/>
            <w:shd w:val="clear" w:color="auto" w:fill="DEEAF6" w:themeFill="accent1" w:themeFillTint="33"/>
            <w:vAlign w:val="center"/>
          </w:tcPr>
          <w:p w:rsidR="00191358" w:rsidRDefault="00191358" w:rsidP="006225D5">
            <w:pPr>
              <w:jc w:val="center"/>
            </w:pPr>
            <w:r w:rsidRPr="007429B2">
              <w:t>45.45% (10/22)</w:t>
            </w:r>
          </w:p>
        </w:tc>
        <w:tc>
          <w:tcPr>
            <w:tcW w:w="1625" w:type="dxa"/>
            <w:shd w:val="clear" w:color="auto" w:fill="DEEAF6" w:themeFill="accent1" w:themeFillTint="33"/>
            <w:vAlign w:val="center"/>
          </w:tcPr>
          <w:p w:rsidR="00191358" w:rsidRDefault="00191358" w:rsidP="006225D5">
            <w:pPr>
              <w:jc w:val="center"/>
            </w:pPr>
            <w:r w:rsidRPr="007429B2">
              <w:t>90.91% (10/11)</w:t>
            </w:r>
          </w:p>
        </w:tc>
        <w:tc>
          <w:tcPr>
            <w:tcW w:w="1634" w:type="dxa"/>
            <w:shd w:val="clear" w:color="auto" w:fill="DEEAF6" w:themeFill="accent1" w:themeFillTint="33"/>
            <w:vAlign w:val="center"/>
          </w:tcPr>
          <w:p w:rsidR="00191358" w:rsidRDefault="00191358" w:rsidP="006225D5">
            <w:pPr>
              <w:jc w:val="center"/>
            </w:pPr>
            <w:r w:rsidRPr="007429B2">
              <w:t>60.61%</w:t>
            </w:r>
          </w:p>
        </w:tc>
        <w:tc>
          <w:tcPr>
            <w:tcW w:w="1363" w:type="dxa"/>
            <w:shd w:val="clear" w:color="auto" w:fill="DEEAF6" w:themeFill="accent1" w:themeFillTint="33"/>
            <w:vAlign w:val="center"/>
          </w:tcPr>
          <w:p w:rsidR="00191358" w:rsidRDefault="00191358" w:rsidP="006225D5">
            <w:pPr>
              <w:jc w:val="center"/>
            </w:pPr>
            <w:r w:rsidRPr="007429B2">
              <w:t>12 (out of 22 positive predictions)</w:t>
            </w:r>
          </w:p>
        </w:tc>
        <w:tc>
          <w:tcPr>
            <w:tcW w:w="1363" w:type="dxa"/>
            <w:shd w:val="clear" w:color="auto" w:fill="DEEAF6" w:themeFill="accent1" w:themeFillTint="33"/>
            <w:vAlign w:val="center"/>
          </w:tcPr>
          <w:p w:rsidR="00191358" w:rsidRDefault="00191358" w:rsidP="002465D8">
            <w:pPr>
              <w:keepNext/>
              <w:jc w:val="center"/>
            </w:pPr>
            <w:r w:rsidRPr="007429B2">
              <w:t>1 (out of 8 negative predictions)</w:t>
            </w:r>
          </w:p>
        </w:tc>
      </w:tr>
    </w:tbl>
    <w:p w:rsidR="00191358" w:rsidRDefault="002465D8" w:rsidP="00A17C6B">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26</w:t>
      </w:r>
      <w:r w:rsidR="007C5BD6">
        <w:rPr>
          <w:noProof/>
        </w:rPr>
        <w:fldChar w:fldCharType="end"/>
      </w:r>
      <w:r>
        <w:t xml:space="preserve">: </w:t>
      </w:r>
      <w:r w:rsidRPr="007B4CA9">
        <w:t>Products Every Matcher Evaluation Results</w:t>
      </w:r>
    </w:p>
    <w:p w:rsidR="00E339B5" w:rsidRPr="00E339B5" w:rsidRDefault="00E339B5" w:rsidP="00E339B5"/>
    <w:p w:rsidR="00191358" w:rsidRDefault="00643887" w:rsidP="00F54F5E">
      <w:pPr>
        <w:pStyle w:val="Balk4"/>
        <w:numPr>
          <w:ilvl w:val="3"/>
          <w:numId w:val="1"/>
        </w:numPr>
        <w:pBdr>
          <w:top w:val="single" w:sz="4" w:space="1" w:color="auto"/>
        </w:pBdr>
        <w:spacing w:line="360" w:lineRule="auto"/>
      </w:pPr>
      <w:r>
        <w:t xml:space="preserve">Accuracy of </w:t>
      </w:r>
      <w:r w:rsidR="00191358">
        <w:t>SERF</w:t>
      </w:r>
    </w:p>
    <w:p w:rsidR="00E828A0" w:rsidRPr="00E828A0" w:rsidRDefault="00E828A0" w:rsidP="00E828A0">
      <w:r>
        <w:t xml:space="preserve">SERF output file merges matched tuples. So, some of the table cells have more than one value. It </w:t>
      </w:r>
      <w:r w:rsidR="00E22325">
        <w:t>merges all matched tuples and creates groups</w:t>
      </w:r>
      <w:r>
        <w:t xml:space="preserve">. For instance, </w:t>
      </w:r>
      <w:r w:rsidR="001270A0">
        <w:t>a grouped</w:t>
      </w:r>
      <w:r>
        <w:t xml:space="preserve"> tuple</w:t>
      </w:r>
      <w:r w:rsidR="001270A0">
        <w:t>’</w:t>
      </w:r>
      <w:r>
        <w:t>s id attribute can have ‘1, 5, 89</w:t>
      </w:r>
      <w:r w:rsidR="00182E64">
        <w:t>, 245, 295</w:t>
      </w:r>
      <w:r>
        <w:t xml:space="preserve">’ values. That means SERF detected these </w:t>
      </w:r>
      <w:r w:rsidR="00182E64">
        <w:t>five</w:t>
      </w:r>
      <w:r>
        <w:t xml:space="preserve"> tuples as match</w:t>
      </w:r>
      <w:r w:rsidR="00F8745A">
        <w:t>ed</w:t>
      </w:r>
      <w:r>
        <w:t>.</w:t>
      </w:r>
    </w:p>
    <w:p w:rsidR="00597986" w:rsidRDefault="00597986" w:rsidP="00F54F5E">
      <w:pPr>
        <w:pStyle w:val="Balk5"/>
        <w:numPr>
          <w:ilvl w:val="4"/>
          <w:numId w:val="1"/>
        </w:numPr>
        <w:pBdr>
          <w:top w:val="single" w:sz="4" w:space="1" w:color="auto"/>
          <w:left w:val="single" w:sz="4" w:space="4" w:color="auto"/>
        </w:pBdr>
        <w:spacing w:line="360" w:lineRule="auto"/>
      </w:pPr>
      <w:r>
        <w:t>Bikes</w:t>
      </w:r>
      <w:r w:rsidR="009D5B8B" w:rsidRPr="009D5B8B">
        <w:t xml:space="preserve"> </w:t>
      </w:r>
      <w:r w:rsidR="009D5B8B">
        <w:t>Dataset in SERF</w:t>
      </w:r>
    </w:p>
    <w:p w:rsidR="00B30B24" w:rsidRDefault="00B30B24" w:rsidP="00F54F5E">
      <w:pPr>
        <w:pStyle w:val="ListeParagraf"/>
        <w:numPr>
          <w:ilvl w:val="0"/>
          <w:numId w:val="13"/>
        </w:numPr>
      </w:pPr>
      <w:r>
        <w:t>Number of matched tuples: 5505</w:t>
      </w:r>
    </w:p>
    <w:p w:rsidR="00290C1F" w:rsidRDefault="00290C1F" w:rsidP="00F54F5E">
      <w:pPr>
        <w:pStyle w:val="ListeParagraf"/>
        <w:numPr>
          <w:ilvl w:val="0"/>
          <w:numId w:val="13"/>
        </w:numPr>
      </w:pPr>
      <w:r>
        <w:t>Number of groups: 945</w:t>
      </w:r>
    </w:p>
    <w:p w:rsidR="00B30B24" w:rsidRDefault="00B30B24" w:rsidP="00F54F5E">
      <w:pPr>
        <w:pStyle w:val="ListeParagraf"/>
        <w:numPr>
          <w:ilvl w:val="0"/>
          <w:numId w:val="13"/>
        </w:numPr>
      </w:pPr>
      <w:r>
        <w:t>Number of groups that have more than 2 tuples</w:t>
      </w:r>
      <w:r w:rsidR="000B1E44">
        <w:t xml:space="preserve"> (Incorrect matches)</w:t>
      </w:r>
      <w:r>
        <w:t>: 291</w:t>
      </w:r>
    </w:p>
    <w:p w:rsidR="00E339B5" w:rsidRDefault="00B30B24" w:rsidP="00AB54E7">
      <w:pPr>
        <w:pStyle w:val="ListeParagraf"/>
        <w:numPr>
          <w:ilvl w:val="0"/>
          <w:numId w:val="13"/>
        </w:numPr>
      </w:pPr>
      <w:r>
        <w:t>Number of groups that have 2 tuples (</w:t>
      </w:r>
      <w:r w:rsidR="004E75B3">
        <w:t>Correct m</w:t>
      </w:r>
      <w:r>
        <w:t>atches</w:t>
      </w:r>
      <w:r w:rsidR="006A656E">
        <w:t>, pairs</w:t>
      </w:r>
      <w:r>
        <w:t>): 654</w:t>
      </w:r>
    </w:p>
    <w:p w:rsidR="00597986" w:rsidRDefault="00597986" w:rsidP="00F54F5E">
      <w:pPr>
        <w:pStyle w:val="Balk5"/>
        <w:numPr>
          <w:ilvl w:val="4"/>
          <w:numId w:val="1"/>
        </w:numPr>
        <w:pBdr>
          <w:top w:val="single" w:sz="4" w:space="1" w:color="auto"/>
          <w:left w:val="single" w:sz="4" w:space="4" w:color="auto"/>
        </w:pBdr>
        <w:spacing w:line="480" w:lineRule="auto"/>
      </w:pPr>
      <w:r>
        <w:lastRenderedPageBreak/>
        <w:t>Restaurants</w:t>
      </w:r>
      <w:r w:rsidR="009D5B8B" w:rsidRPr="009D5B8B">
        <w:t xml:space="preserve"> </w:t>
      </w:r>
      <w:r w:rsidR="009D5B8B">
        <w:t>Dataset in SERF</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834FDF" w:rsidTr="00C344E6">
        <w:tc>
          <w:tcPr>
            <w:tcW w:w="3132" w:type="dxa"/>
            <w:shd w:val="clear" w:color="auto" w:fill="9CC2E5" w:themeFill="accent1" w:themeFillTint="99"/>
          </w:tcPr>
          <w:p w:rsidR="00834FDF" w:rsidRPr="00834FDF" w:rsidRDefault="00834FDF" w:rsidP="00834FDF">
            <w:pPr>
              <w:jc w:val="center"/>
              <w:rPr>
                <w:b/>
                <w:i/>
              </w:rPr>
            </w:pPr>
          </w:p>
        </w:tc>
        <w:tc>
          <w:tcPr>
            <w:tcW w:w="3132" w:type="dxa"/>
            <w:shd w:val="clear" w:color="auto" w:fill="9CC2E5" w:themeFill="accent1" w:themeFillTint="99"/>
          </w:tcPr>
          <w:p w:rsidR="00834FDF" w:rsidRPr="00126319" w:rsidRDefault="00834FDF" w:rsidP="00834FDF">
            <w:pPr>
              <w:jc w:val="center"/>
              <w:rPr>
                <w:b/>
              </w:rPr>
            </w:pPr>
            <w:r w:rsidRPr="00126319">
              <w:rPr>
                <w:b/>
              </w:rPr>
              <w:t>Positive Prediction</w:t>
            </w:r>
          </w:p>
        </w:tc>
        <w:tc>
          <w:tcPr>
            <w:tcW w:w="3132" w:type="dxa"/>
            <w:shd w:val="clear" w:color="auto" w:fill="9CC2E5" w:themeFill="accent1" w:themeFillTint="99"/>
          </w:tcPr>
          <w:p w:rsidR="00834FDF" w:rsidRPr="00126319" w:rsidRDefault="00834FDF" w:rsidP="00834FDF">
            <w:pPr>
              <w:jc w:val="center"/>
              <w:rPr>
                <w:b/>
              </w:rPr>
            </w:pPr>
            <w:r w:rsidRPr="00126319">
              <w:rPr>
                <w:b/>
              </w:rPr>
              <w:t>Negative Prediction</w:t>
            </w:r>
          </w:p>
        </w:tc>
      </w:tr>
      <w:tr w:rsidR="00834FDF" w:rsidTr="00C344E6">
        <w:tc>
          <w:tcPr>
            <w:tcW w:w="3132" w:type="dxa"/>
            <w:shd w:val="clear" w:color="auto" w:fill="9CC2E5" w:themeFill="accent1" w:themeFillTint="99"/>
          </w:tcPr>
          <w:p w:rsidR="00834FDF" w:rsidRPr="00126319" w:rsidRDefault="00834FDF" w:rsidP="00834FDF">
            <w:pPr>
              <w:jc w:val="center"/>
              <w:rPr>
                <w:b/>
              </w:rPr>
            </w:pPr>
            <w:r w:rsidRPr="00126319">
              <w:rPr>
                <w:b/>
              </w:rPr>
              <w:t>Positive Class</w:t>
            </w:r>
          </w:p>
        </w:tc>
        <w:tc>
          <w:tcPr>
            <w:tcW w:w="3132" w:type="dxa"/>
          </w:tcPr>
          <w:p w:rsidR="00834FDF" w:rsidRDefault="00834FDF" w:rsidP="00834FDF">
            <w:pPr>
              <w:jc w:val="center"/>
            </w:pPr>
            <w:r>
              <w:t>TP: 51</w:t>
            </w:r>
          </w:p>
        </w:tc>
        <w:tc>
          <w:tcPr>
            <w:tcW w:w="3132" w:type="dxa"/>
          </w:tcPr>
          <w:p w:rsidR="00834FDF" w:rsidRDefault="003A49D0" w:rsidP="00834FDF">
            <w:pPr>
              <w:jc w:val="center"/>
            </w:pPr>
            <w:r>
              <w:t>FN: 71</w:t>
            </w:r>
          </w:p>
        </w:tc>
      </w:tr>
      <w:tr w:rsidR="00834FDF" w:rsidTr="00C344E6">
        <w:tc>
          <w:tcPr>
            <w:tcW w:w="3132" w:type="dxa"/>
            <w:shd w:val="clear" w:color="auto" w:fill="9CC2E5" w:themeFill="accent1" w:themeFillTint="99"/>
          </w:tcPr>
          <w:p w:rsidR="00834FDF" w:rsidRPr="00126319" w:rsidRDefault="00834FDF" w:rsidP="00834FDF">
            <w:pPr>
              <w:jc w:val="center"/>
              <w:rPr>
                <w:b/>
              </w:rPr>
            </w:pPr>
            <w:r w:rsidRPr="00126319">
              <w:rPr>
                <w:b/>
              </w:rPr>
              <w:t>Negative Class</w:t>
            </w:r>
          </w:p>
        </w:tc>
        <w:tc>
          <w:tcPr>
            <w:tcW w:w="3132" w:type="dxa"/>
            <w:shd w:val="clear" w:color="auto" w:fill="DEEAF6" w:themeFill="accent1" w:themeFillTint="33"/>
          </w:tcPr>
          <w:p w:rsidR="00834FDF" w:rsidRDefault="00834FDF" w:rsidP="00834FDF">
            <w:pPr>
              <w:jc w:val="center"/>
            </w:pPr>
            <w:r>
              <w:t>FP: 241</w:t>
            </w:r>
          </w:p>
        </w:tc>
        <w:tc>
          <w:tcPr>
            <w:tcW w:w="3132" w:type="dxa"/>
            <w:shd w:val="clear" w:color="auto" w:fill="DEEAF6" w:themeFill="accent1" w:themeFillTint="33"/>
          </w:tcPr>
          <w:p w:rsidR="00834FDF" w:rsidRDefault="00981A79" w:rsidP="00834FDF">
            <w:pPr>
              <w:keepNext/>
              <w:jc w:val="center"/>
            </w:pPr>
            <w:r>
              <w:t>TN: 521</w:t>
            </w:r>
          </w:p>
        </w:tc>
      </w:tr>
    </w:tbl>
    <w:p w:rsidR="00834FDF" w:rsidRDefault="00834FDF" w:rsidP="00A17C6B">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27</w:t>
      </w:r>
      <w:r w:rsidR="007C5BD6">
        <w:rPr>
          <w:noProof/>
        </w:rPr>
        <w:fldChar w:fldCharType="end"/>
      </w:r>
      <w:r>
        <w:t xml:space="preserve">: </w:t>
      </w:r>
      <w:r w:rsidRPr="002B6C2F">
        <w:t xml:space="preserve">Restaurants Dataset </w:t>
      </w:r>
      <w:r>
        <w:t>SERF</w:t>
      </w:r>
      <w:r w:rsidRPr="002B6C2F">
        <w:t xml:space="preserve"> Confusion Matrix</w:t>
      </w:r>
    </w:p>
    <w:p w:rsidR="00E339B5" w:rsidRPr="00E339B5" w:rsidRDefault="00E339B5" w:rsidP="00E339B5"/>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834FDF" w:rsidTr="00C344E6">
        <w:trPr>
          <w:trHeight w:val="276"/>
        </w:trPr>
        <w:tc>
          <w:tcPr>
            <w:tcW w:w="3117" w:type="dxa"/>
            <w:shd w:val="clear" w:color="auto" w:fill="9CC2E5" w:themeFill="accent1" w:themeFillTint="99"/>
          </w:tcPr>
          <w:p w:rsidR="00834FDF" w:rsidRPr="00EE141E" w:rsidRDefault="00834FDF" w:rsidP="00834FDF">
            <w:pPr>
              <w:jc w:val="center"/>
              <w:rPr>
                <w:b/>
              </w:rPr>
            </w:pPr>
            <w:r w:rsidRPr="00EE141E">
              <w:rPr>
                <w:b/>
              </w:rPr>
              <w:t>Precision</w:t>
            </w:r>
          </w:p>
        </w:tc>
        <w:tc>
          <w:tcPr>
            <w:tcW w:w="3117" w:type="dxa"/>
            <w:shd w:val="clear" w:color="auto" w:fill="9CC2E5" w:themeFill="accent1" w:themeFillTint="99"/>
          </w:tcPr>
          <w:p w:rsidR="00834FDF" w:rsidRPr="00EE141E" w:rsidRDefault="00834FDF" w:rsidP="00834FDF">
            <w:pPr>
              <w:jc w:val="center"/>
              <w:rPr>
                <w:b/>
              </w:rPr>
            </w:pPr>
            <w:r w:rsidRPr="00EE141E">
              <w:rPr>
                <w:b/>
              </w:rPr>
              <w:t>Recall</w:t>
            </w:r>
          </w:p>
        </w:tc>
        <w:tc>
          <w:tcPr>
            <w:tcW w:w="3117" w:type="dxa"/>
            <w:shd w:val="clear" w:color="auto" w:fill="9CC2E5" w:themeFill="accent1" w:themeFillTint="99"/>
          </w:tcPr>
          <w:p w:rsidR="00834FDF" w:rsidRPr="00EE141E" w:rsidRDefault="00834FDF" w:rsidP="00834FDF">
            <w:pPr>
              <w:jc w:val="center"/>
              <w:rPr>
                <w:b/>
              </w:rPr>
            </w:pPr>
            <w:r w:rsidRPr="00EE141E">
              <w:rPr>
                <w:b/>
              </w:rPr>
              <w:t>F1</w:t>
            </w:r>
          </w:p>
        </w:tc>
      </w:tr>
      <w:tr w:rsidR="00834FDF" w:rsidTr="00972F55">
        <w:trPr>
          <w:trHeight w:val="276"/>
        </w:trPr>
        <w:tc>
          <w:tcPr>
            <w:tcW w:w="3117" w:type="dxa"/>
            <w:shd w:val="clear" w:color="auto" w:fill="D9E2F3" w:themeFill="accent5" w:themeFillTint="33"/>
          </w:tcPr>
          <w:p w:rsidR="00834FDF" w:rsidRDefault="009173A2" w:rsidP="00834FDF">
            <w:pPr>
              <w:jc w:val="center"/>
            </w:pPr>
            <w:r>
              <w:t>0.148688</w:t>
            </w:r>
          </w:p>
        </w:tc>
        <w:tc>
          <w:tcPr>
            <w:tcW w:w="3117" w:type="dxa"/>
            <w:shd w:val="clear" w:color="auto" w:fill="D9E2F3" w:themeFill="accent5" w:themeFillTint="33"/>
          </w:tcPr>
          <w:p w:rsidR="00834FDF" w:rsidRDefault="009173A2" w:rsidP="00834FDF">
            <w:pPr>
              <w:jc w:val="center"/>
            </w:pPr>
            <w:r>
              <w:t>0.455357</w:t>
            </w:r>
          </w:p>
        </w:tc>
        <w:tc>
          <w:tcPr>
            <w:tcW w:w="3117" w:type="dxa"/>
            <w:shd w:val="clear" w:color="auto" w:fill="D9E2F3" w:themeFill="accent5" w:themeFillTint="33"/>
          </w:tcPr>
          <w:p w:rsidR="00834FDF" w:rsidRDefault="00834FDF" w:rsidP="009173A2">
            <w:pPr>
              <w:keepNext/>
              <w:jc w:val="center"/>
            </w:pPr>
            <w:r>
              <w:t>0.</w:t>
            </w:r>
            <w:r w:rsidR="009173A2">
              <w:t>224176</w:t>
            </w:r>
          </w:p>
        </w:tc>
      </w:tr>
    </w:tbl>
    <w:p w:rsidR="00834FDF" w:rsidRDefault="00834FDF" w:rsidP="00A17C6B">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28</w:t>
      </w:r>
      <w:r w:rsidR="007C5BD6">
        <w:rPr>
          <w:noProof/>
        </w:rPr>
        <w:fldChar w:fldCharType="end"/>
      </w:r>
      <w:r>
        <w:t xml:space="preserve">: </w:t>
      </w:r>
      <w:r w:rsidRPr="002D75B3">
        <w:t xml:space="preserve">Restaurants Dataset </w:t>
      </w:r>
      <w:r>
        <w:t>SERF Accuracies</w:t>
      </w:r>
    </w:p>
    <w:p w:rsidR="00E339B5" w:rsidRPr="00E339B5" w:rsidRDefault="00E339B5" w:rsidP="00E339B5"/>
    <w:p w:rsidR="00597986" w:rsidRDefault="00597986" w:rsidP="00F54F5E">
      <w:pPr>
        <w:pStyle w:val="Balk5"/>
        <w:numPr>
          <w:ilvl w:val="4"/>
          <w:numId w:val="1"/>
        </w:numPr>
        <w:pBdr>
          <w:top w:val="single" w:sz="4" w:space="1" w:color="auto"/>
          <w:left w:val="single" w:sz="4" w:space="4" w:color="auto"/>
        </w:pBdr>
        <w:spacing w:line="360" w:lineRule="auto"/>
      </w:pPr>
      <w:r>
        <w:t>Citations</w:t>
      </w:r>
      <w:r w:rsidR="009D5B8B" w:rsidRPr="009D5B8B">
        <w:t xml:space="preserve"> </w:t>
      </w:r>
      <w:r w:rsidR="009D5B8B">
        <w:t>Dataset in SERF</w:t>
      </w:r>
    </w:p>
    <w:p w:rsidR="00597986" w:rsidRDefault="00CB6DB2" w:rsidP="00597986">
      <w:r>
        <w:t xml:space="preserve">In first tries Java required more Heap Memory. So, SERF run with 12GB of heap memory for </w:t>
      </w:r>
      <w:r w:rsidR="00AF3D2D">
        <w:t>the C</w:t>
      </w:r>
      <w:r>
        <w:t xml:space="preserve">itations dataset. After 3 hours of running, SERF </w:t>
      </w:r>
      <w:r w:rsidR="00597986">
        <w:t xml:space="preserve">gave an error. The error was JRE </w:t>
      </w:r>
      <w:r w:rsidR="00597986" w:rsidRPr="00597986">
        <w:rPr>
          <w:i/>
        </w:rPr>
        <w:t>EXCEPTION_ACCESS_VIOLATION</w:t>
      </w:r>
      <w:r w:rsidR="00597986">
        <w:t>.</w:t>
      </w:r>
    </w:p>
    <w:p w:rsidR="00E339B5" w:rsidRPr="00597986" w:rsidRDefault="00E339B5" w:rsidP="00597986"/>
    <w:p w:rsidR="00597986" w:rsidRDefault="00597986" w:rsidP="00F54F5E">
      <w:pPr>
        <w:pStyle w:val="Balk5"/>
        <w:numPr>
          <w:ilvl w:val="4"/>
          <w:numId w:val="1"/>
        </w:numPr>
        <w:pBdr>
          <w:top w:val="single" w:sz="4" w:space="1" w:color="auto"/>
          <w:left w:val="single" w:sz="4" w:space="4" w:color="auto"/>
        </w:pBdr>
        <w:spacing w:line="360" w:lineRule="auto"/>
      </w:pPr>
      <w:r>
        <w:t>Products</w:t>
      </w:r>
      <w:r w:rsidR="009D5B8B" w:rsidRPr="009D5B8B">
        <w:t xml:space="preserve"> </w:t>
      </w:r>
      <w:r w:rsidR="009D5B8B">
        <w:t>Dataset in SERF</w:t>
      </w:r>
    </w:p>
    <w:p w:rsidR="008F6862" w:rsidRDefault="008F6862" w:rsidP="008F6862">
      <w:r>
        <w:t>SERF product dataset result couldn’t detect any matches.</w:t>
      </w:r>
      <w:r w:rsidR="000A2D6C">
        <w:t xml:space="preserve"> Thus, it couldn’t merge tuples and number of tuples remained the same.</w:t>
      </w:r>
      <w:r>
        <w:t xml:space="preserve"> Java console message was:</w:t>
      </w:r>
    </w:p>
    <w:p w:rsidR="008F6862" w:rsidRPr="008F6862" w:rsidRDefault="008F6862" w:rsidP="008F6862">
      <w:pPr>
        <w:pStyle w:val="AralkYok"/>
        <w:ind w:left="2160"/>
        <w:rPr>
          <w:i/>
        </w:rPr>
      </w:pPr>
      <w:r w:rsidRPr="008F6862">
        <w:rPr>
          <w:i/>
        </w:rPr>
        <w:t>Running RSwoosh on 24628 records.</w:t>
      </w:r>
    </w:p>
    <w:p w:rsidR="008F6862" w:rsidRPr="008F6862" w:rsidRDefault="008F6862" w:rsidP="008F6862">
      <w:pPr>
        <w:pStyle w:val="AralkYok"/>
        <w:ind w:left="2160"/>
        <w:rPr>
          <w:i/>
        </w:rPr>
      </w:pPr>
      <w:r w:rsidRPr="008F6862">
        <w:rPr>
          <w:i/>
        </w:rPr>
        <w:t>After running RSwoosh, there are 24628 records.</w:t>
      </w:r>
    </w:p>
    <w:p w:rsidR="008F6862" w:rsidRDefault="008F6862" w:rsidP="008F6862">
      <w:pPr>
        <w:pStyle w:val="AralkYok"/>
        <w:ind w:left="2160"/>
        <w:rPr>
          <w:i/>
        </w:rPr>
      </w:pPr>
      <w:r w:rsidRPr="008F6862">
        <w:rPr>
          <w:i/>
        </w:rPr>
        <w:t>Runtime(ms): 3217298</w:t>
      </w:r>
    </w:p>
    <w:p w:rsidR="008F6862" w:rsidRPr="008F6862" w:rsidRDefault="008F6862" w:rsidP="008F6862">
      <w:pPr>
        <w:pStyle w:val="AralkYok"/>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8539C1" w:rsidTr="00C344E6">
        <w:tc>
          <w:tcPr>
            <w:tcW w:w="3132" w:type="dxa"/>
            <w:shd w:val="clear" w:color="auto" w:fill="9CC2E5" w:themeFill="accent1" w:themeFillTint="99"/>
          </w:tcPr>
          <w:p w:rsidR="008539C1" w:rsidRPr="008539C1" w:rsidRDefault="008539C1" w:rsidP="008539C1">
            <w:pPr>
              <w:rPr>
                <w:b/>
                <w:i/>
              </w:rPr>
            </w:pPr>
          </w:p>
        </w:tc>
        <w:tc>
          <w:tcPr>
            <w:tcW w:w="3132" w:type="dxa"/>
            <w:shd w:val="clear" w:color="auto" w:fill="9CC2E5" w:themeFill="accent1" w:themeFillTint="99"/>
          </w:tcPr>
          <w:p w:rsidR="008539C1" w:rsidRPr="00126319" w:rsidRDefault="008539C1" w:rsidP="004007EC">
            <w:pPr>
              <w:jc w:val="center"/>
              <w:rPr>
                <w:b/>
              </w:rPr>
            </w:pPr>
            <w:r w:rsidRPr="00126319">
              <w:rPr>
                <w:b/>
              </w:rPr>
              <w:t>Positive Prediction</w:t>
            </w:r>
          </w:p>
        </w:tc>
        <w:tc>
          <w:tcPr>
            <w:tcW w:w="3132" w:type="dxa"/>
            <w:shd w:val="clear" w:color="auto" w:fill="9CC2E5" w:themeFill="accent1" w:themeFillTint="99"/>
          </w:tcPr>
          <w:p w:rsidR="008539C1" w:rsidRPr="00126319" w:rsidRDefault="008539C1" w:rsidP="004007EC">
            <w:pPr>
              <w:jc w:val="center"/>
              <w:rPr>
                <w:b/>
              </w:rPr>
            </w:pPr>
            <w:r w:rsidRPr="00126319">
              <w:rPr>
                <w:b/>
              </w:rPr>
              <w:t>Negative Prediction</w:t>
            </w:r>
          </w:p>
        </w:tc>
      </w:tr>
      <w:tr w:rsidR="008539C1" w:rsidTr="00C344E6">
        <w:tc>
          <w:tcPr>
            <w:tcW w:w="3132" w:type="dxa"/>
            <w:shd w:val="clear" w:color="auto" w:fill="9CC2E5" w:themeFill="accent1" w:themeFillTint="99"/>
          </w:tcPr>
          <w:p w:rsidR="008539C1" w:rsidRPr="00126319" w:rsidRDefault="008539C1" w:rsidP="004007EC">
            <w:pPr>
              <w:jc w:val="center"/>
              <w:rPr>
                <w:b/>
              </w:rPr>
            </w:pPr>
            <w:r w:rsidRPr="00126319">
              <w:rPr>
                <w:b/>
              </w:rPr>
              <w:t>Positive Class</w:t>
            </w:r>
          </w:p>
        </w:tc>
        <w:tc>
          <w:tcPr>
            <w:tcW w:w="3132" w:type="dxa"/>
          </w:tcPr>
          <w:p w:rsidR="008539C1" w:rsidRDefault="00C91C03" w:rsidP="004007EC">
            <w:pPr>
              <w:jc w:val="center"/>
            </w:pPr>
            <w:r>
              <w:t xml:space="preserve">TP: </w:t>
            </w:r>
            <w:r w:rsidR="00AF73A5">
              <w:t>0</w:t>
            </w:r>
          </w:p>
        </w:tc>
        <w:tc>
          <w:tcPr>
            <w:tcW w:w="3132" w:type="dxa"/>
          </w:tcPr>
          <w:p w:rsidR="008539C1" w:rsidRDefault="00C91C03" w:rsidP="004007EC">
            <w:pPr>
              <w:jc w:val="center"/>
            </w:pPr>
            <w:r>
              <w:t xml:space="preserve">FN: </w:t>
            </w:r>
            <w:r w:rsidR="00AF73A5">
              <w:t>1154</w:t>
            </w:r>
          </w:p>
        </w:tc>
      </w:tr>
      <w:tr w:rsidR="008539C1" w:rsidTr="00C344E6">
        <w:tc>
          <w:tcPr>
            <w:tcW w:w="3132" w:type="dxa"/>
            <w:shd w:val="clear" w:color="auto" w:fill="9CC2E5" w:themeFill="accent1" w:themeFillTint="99"/>
          </w:tcPr>
          <w:p w:rsidR="008539C1" w:rsidRPr="00126319" w:rsidRDefault="008539C1" w:rsidP="004007EC">
            <w:pPr>
              <w:jc w:val="center"/>
              <w:rPr>
                <w:b/>
              </w:rPr>
            </w:pPr>
            <w:r w:rsidRPr="00126319">
              <w:rPr>
                <w:b/>
              </w:rPr>
              <w:t>Negative Class</w:t>
            </w:r>
          </w:p>
        </w:tc>
        <w:tc>
          <w:tcPr>
            <w:tcW w:w="3132" w:type="dxa"/>
            <w:shd w:val="clear" w:color="auto" w:fill="DEEAF6" w:themeFill="accent1" w:themeFillTint="33"/>
          </w:tcPr>
          <w:p w:rsidR="008539C1" w:rsidRDefault="00C91C03" w:rsidP="004007EC">
            <w:pPr>
              <w:jc w:val="center"/>
            </w:pPr>
            <w:r>
              <w:t xml:space="preserve">FP: </w:t>
            </w:r>
            <w:r w:rsidR="00AF73A5">
              <w:t>0</w:t>
            </w:r>
          </w:p>
        </w:tc>
        <w:tc>
          <w:tcPr>
            <w:tcW w:w="3132" w:type="dxa"/>
            <w:shd w:val="clear" w:color="auto" w:fill="DEEAF6" w:themeFill="accent1" w:themeFillTint="33"/>
          </w:tcPr>
          <w:p w:rsidR="008539C1" w:rsidRDefault="00C91C03" w:rsidP="008539C1">
            <w:pPr>
              <w:keepNext/>
              <w:jc w:val="center"/>
            </w:pPr>
            <w:r>
              <w:t xml:space="preserve">TN: </w:t>
            </w:r>
            <w:r w:rsidR="00AF73A5">
              <w:t>23474</w:t>
            </w:r>
          </w:p>
        </w:tc>
      </w:tr>
    </w:tbl>
    <w:p w:rsidR="008539C1" w:rsidRDefault="008539C1" w:rsidP="008539C1">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29</w:t>
      </w:r>
      <w:r w:rsidR="007C5BD6">
        <w:rPr>
          <w:noProof/>
        </w:rPr>
        <w:fldChar w:fldCharType="end"/>
      </w:r>
      <w:r>
        <w:t xml:space="preserve">: Products </w:t>
      </w:r>
      <w:r w:rsidRPr="00187959">
        <w:t>Dataset SERF Confusion Matrix</w:t>
      </w:r>
    </w:p>
    <w:p w:rsidR="00E339B5" w:rsidRPr="00E339B5" w:rsidRDefault="00E339B5" w:rsidP="00E339B5"/>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8539C1" w:rsidTr="00C344E6">
        <w:trPr>
          <w:trHeight w:val="276"/>
        </w:trPr>
        <w:tc>
          <w:tcPr>
            <w:tcW w:w="3117" w:type="dxa"/>
            <w:shd w:val="clear" w:color="auto" w:fill="9CC2E5" w:themeFill="accent1" w:themeFillTint="99"/>
          </w:tcPr>
          <w:p w:rsidR="008539C1" w:rsidRPr="00EE141E" w:rsidRDefault="008539C1" w:rsidP="008539C1">
            <w:pPr>
              <w:jc w:val="center"/>
              <w:rPr>
                <w:b/>
              </w:rPr>
            </w:pPr>
            <w:r w:rsidRPr="00EE141E">
              <w:rPr>
                <w:b/>
              </w:rPr>
              <w:t>Precision</w:t>
            </w:r>
          </w:p>
        </w:tc>
        <w:tc>
          <w:tcPr>
            <w:tcW w:w="3117" w:type="dxa"/>
            <w:shd w:val="clear" w:color="auto" w:fill="9CC2E5" w:themeFill="accent1" w:themeFillTint="99"/>
          </w:tcPr>
          <w:p w:rsidR="008539C1" w:rsidRPr="00EE141E" w:rsidRDefault="008539C1" w:rsidP="008539C1">
            <w:pPr>
              <w:jc w:val="center"/>
              <w:rPr>
                <w:b/>
              </w:rPr>
            </w:pPr>
            <w:r w:rsidRPr="00EE141E">
              <w:rPr>
                <w:b/>
              </w:rPr>
              <w:t>Recall</w:t>
            </w:r>
          </w:p>
        </w:tc>
        <w:tc>
          <w:tcPr>
            <w:tcW w:w="3117" w:type="dxa"/>
            <w:shd w:val="clear" w:color="auto" w:fill="9CC2E5" w:themeFill="accent1" w:themeFillTint="99"/>
          </w:tcPr>
          <w:p w:rsidR="008539C1" w:rsidRPr="00EE141E" w:rsidRDefault="008539C1" w:rsidP="008539C1">
            <w:pPr>
              <w:jc w:val="center"/>
              <w:rPr>
                <w:b/>
              </w:rPr>
            </w:pPr>
            <w:r w:rsidRPr="00EE141E">
              <w:rPr>
                <w:b/>
              </w:rPr>
              <w:t>F1</w:t>
            </w:r>
          </w:p>
        </w:tc>
      </w:tr>
      <w:tr w:rsidR="008539C1" w:rsidTr="00972F55">
        <w:trPr>
          <w:trHeight w:val="276"/>
        </w:trPr>
        <w:tc>
          <w:tcPr>
            <w:tcW w:w="3117" w:type="dxa"/>
            <w:shd w:val="clear" w:color="auto" w:fill="D9E2F3" w:themeFill="accent5" w:themeFillTint="33"/>
          </w:tcPr>
          <w:p w:rsidR="008539C1" w:rsidRDefault="008539C1" w:rsidP="00C91C03">
            <w:pPr>
              <w:jc w:val="center"/>
            </w:pPr>
            <w:r>
              <w:t>0.</w:t>
            </w:r>
            <w:r w:rsidR="001E4050">
              <w:t>0</w:t>
            </w:r>
          </w:p>
        </w:tc>
        <w:tc>
          <w:tcPr>
            <w:tcW w:w="3117" w:type="dxa"/>
            <w:shd w:val="clear" w:color="auto" w:fill="D9E2F3" w:themeFill="accent5" w:themeFillTint="33"/>
          </w:tcPr>
          <w:p w:rsidR="008539C1" w:rsidRDefault="008539C1" w:rsidP="00C91C03">
            <w:pPr>
              <w:jc w:val="center"/>
            </w:pPr>
            <w:r>
              <w:t>0.</w:t>
            </w:r>
            <w:r w:rsidR="001E4050">
              <w:t>0</w:t>
            </w:r>
          </w:p>
        </w:tc>
        <w:tc>
          <w:tcPr>
            <w:tcW w:w="3117" w:type="dxa"/>
            <w:shd w:val="clear" w:color="auto" w:fill="D9E2F3" w:themeFill="accent5" w:themeFillTint="33"/>
          </w:tcPr>
          <w:p w:rsidR="008539C1" w:rsidRDefault="008539C1" w:rsidP="00C91C03">
            <w:pPr>
              <w:keepNext/>
              <w:jc w:val="center"/>
            </w:pPr>
            <w:r>
              <w:t>0.</w:t>
            </w:r>
            <w:r w:rsidR="001E4050">
              <w:t>0</w:t>
            </w:r>
          </w:p>
        </w:tc>
      </w:tr>
    </w:tbl>
    <w:p w:rsidR="001B591B" w:rsidRDefault="008539C1" w:rsidP="00772856">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30</w:t>
      </w:r>
      <w:r w:rsidR="007C5BD6">
        <w:rPr>
          <w:noProof/>
        </w:rPr>
        <w:fldChar w:fldCharType="end"/>
      </w:r>
      <w:r>
        <w:t>: Products</w:t>
      </w:r>
      <w:r w:rsidRPr="00895616">
        <w:t xml:space="preserve"> Dataset SERF </w:t>
      </w:r>
      <w:r>
        <w:t>Accuracies</w:t>
      </w:r>
    </w:p>
    <w:p w:rsidR="00E339B5" w:rsidRPr="00E339B5" w:rsidRDefault="00E339B5" w:rsidP="00E339B5"/>
    <w:p w:rsidR="00191358" w:rsidRDefault="00643887" w:rsidP="00F54F5E">
      <w:pPr>
        <w:pStyle w:val="Balk4"/>
        <w:numPr>
          <w:ilvl w:val="3"/>
          <w:numId w:val="1"/>
        </w:numPr>
        <w:pBdr>
          <w:top w:val="single" w:sz="4" w:space="1" w:color="auto"/>
        </w:pBdr>
        <w:spacing w:line="360" w:lineRule="auto"/>
      </w:pPr>
      <w:r>
        <w:t xml:space="preserve">Accuracy of </w:t>
      </w:r>
      <w:r w:rsidR="00191358">
        <w:t>FRIL</w:t>
      </w:r>
    </w:p>
    <w:p w:rsidR="00191358" w:rsidRDefault="00191358" w:rsidP="00191358">
      <w:r>
        <w:t>FRIL’s standard max Java heap memory limit is 600MB. However, Citations dataset required higher memory, thus memory limit increased only for Citations experiment.</w:t>
      </w:r>
    </w:p>
    <w:p w:rsidR="00191358" w:rsidRDefault="00191358" w:rsidP="00F54F5E">
      <w:pPr>
        <w:pStyle w:val="Balk5"/>
        <w:numPr>
          <w:ilvl w:val="4"/>
          <w:numId w:val="1"/>
        </w:numPr>
        <w:pBdr>
          <w:top w:val="single" w:sz="4" w:space="1" w:color="auto"/>
          <w:left w:val="single" w:sz="4" w:space="4" w:color="auto"/>
        </w:pBdr>
        <w:spacing w:line="480" w:lineRule="auto"/>
      </w:pPr>
      <w:r>
        <w:lastRenderedPageBreak/>
        <w:t>Bikes Dataset</w:t>
      </w:r>
      <w:r w:rsidR="00075A2E" w:rsidRPr="00075A2E">
        <w:t xml:space="preserve"> </w:t>
      </w:r>
      <w:r w:rsidR="00075A2E">
        <w:t>in FRIL</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0"/>
        <w:gridCol w:w="1417"/>
        <w:gridCol w:w="2694"/>
        <w:gridCol w:w="3305"/>
      </w:tblGrid>
      <w:tr w:rsidR="00191358" w:rsidRPr="00267D14" w:rsidTr="00C344E6">
        <w:tc>
          <w:tcPr>
            <w:tcW w:w="1980" w:type="dxa"/>
            <w:shd w:val="clear" w:color="auto" w:fill="9CC2E5" w:themeFill="accent1" w:themeFillTint="99"/>
          </w:tcPr>
          <w:p w:rsidR="00191358" w:rsidRPr="00267D14" w:rsidRDefault="00191358" w:rsidP="006225D5">
            <w:pPr>
              <w:jc w:val="center"/>
              <w:rPr>
                <w:b/>
              </w:rPr>
            </w:pPr>
            <w:r w:rsidRPr="00267D14">
              <w:rPr>
                <w:b/>
              </w:rPr>
              <w:t>Attribute Name</w:t>
            </w:r>
          </w:p>
        </w:tc>
        <w:tc>
          <w:tcPr>
            <w:tcW w:w="1417" w:type="dxa"/>
            <w:shd w:val="clear" w:color="auto" w:fill="9CC2E5" w:themeFill="accent1" w:themeFillTint="99"/>
          </w:tcPr>
          <w:p w:rsidR="00191358" w:rsidRPr="00267D14" w:rsidRDefault="00191358" w:rsidP="006225D5">
            <w:pPr>
              <w:jc w:val="center"/>
              <w:rPr>
                <w:b/>
              </w:rPr>
            </w:pPr>
            <w:r w:rsidRPr="00267D14">
              <w:rPr>
                <w:b/>
              </w:rPr>
              <w:t>Weight</w:t>
            </w:r>
          </w:p>
        </w:tc>
        <w:tc>
          <w:tcPr>
            <w:tcW w:w="2694" w:type="dxa"/>
            <w:shd w:val="clear" w:color="auto" w:fill="9CC2E5" w:themeFill="accent1" w:themeFillTint="99"/>
          </w:tcPr>
          <w:p w:rsidR="00191358" w:rsidRPr="00267D14" w:rsidRDefault="00191358" w:rsidP="006225D5">
            <w:pPr>
              <w:jc w:val="center"/>
              <w:rPr>
                <w:b/>
              </w:rPr>
            </w:pPr>
            <w:r w:rsidRPr="00267D14">
              <w:rPr>
                <w:b/>
              </w:rPr>
              <w:t>Comparison Method</w:t>
            </w:r>
          </w:p>
        </w:tc>
        <w:tc>
          <w:tcPr>
            <w:tcW w:w="3305" w:type="dxa"/>
            <w:shd w:val="clear" w:color="auto" w:fill="9CC2E5" w:themeFill="accent1" w:themeFillTint="99"/>
          </w:tcPr>
          <w:p w:rsidR="00191358" w:rsidRPr="00267D14" w:rsidRDefault="00901407" w:rsidP="006225D5">
            <w:pPr>
              <w:jc w:val="center"/>
              <w:rPr>
                <w:b/>
              </w:rPr>
            </w:pPr>
            <w:r w:rsidRPr="00267D14">
              <w:rPr>
                <w:b/>
              </w:rPr>
              <w:t xml:space="preserve">Comparison </w:t>
            </w:r>
            <w:r>
              <w:rPr>
                <w:b/>
              </w:rPr>
              <w:t>Features</w:t>
            </w:r>
          </w:p>
        </w:tc>
      </w:tr>
      <w:tr w:rsidR="00191358" w:rsidTr="00C344E6">
        <w:tc>
          <w:tcPr>
            <w:tcW w:w="1980" w:type="dxa"/>
          </w:tcPr>
          <w:p w:rsidR="00191358" w:rsidRDefault="00191358" w:rsidP="006225D5">
            <w:pPr>
              <w:jc w:val="center"/>
            </w:pPr>
            <w:r>
              <w:t>bike_name</w:t>
            </w:r>
          </w:p>
        </w:tc>
        <w:tc>
          <w:tcPr>
            <w:tcW w:w="1417" w:type="dxa"/>
          </w:tcPr>
          <w:p w:rsidR="00191358" w:rsidRDefault="00191358" w:rsidP="006225D5">
            <w:pPr>
              <w:jc w:val="center"/>
            </w:pPr>
            <w:r>
              <w:t>20</w:t>
            </w:r>
          </w:p>
        </w:tc>
        <w:tc>
          <w:tcPr>
            <w:tcW w:w="2694" w:type="dxa"/>
          </w:tcPr>
          <w:p w:rsidR="00191358" w:rsidRDefault="00191358" w:rsidP="006225D5">
            <w:pPr>
              <w:jc w:val="center"/>
            </w:pPr>
            <w:r>
              <w:t>Edit Distance</w:t>
            </w:r>
          </w:p>
        </w:tc>
        <w:tc>
          <w:tcPr>
            <w:tcW w:w="3305" w:type="dxa"/>
          </w:tcPr>
          <w:p w:rsidR="00191358" w:rsidRDefault="00191358" w:rsidP="006225D5">
            <w:pPr>
              <w:jc w:val="center"/>
            </w:pPr>
            <w:r>
              <w:t>Approve: 0.2, Disapprove: 0.3</w:t>
            </w:r>
          </w:p>
        </w:tc>
      </w:tr>
      <w:tr w:rsidR="00191358" w:rsidTr="00C344E6">
        <w:tc>
          <w:tcPr>
            <w:tcW w:w="1980" w:type="dxa"/>
            <w:shd w:val="clear" w:color="auto" w:fill="DEEAF6" w:themeFill="accent1" w:themeFillTint="33"/>
          </w:tcPr>
          <w:p w:rsidR="00191358" w:rsidRDefault="00191358" w:rsidP="006225D5">
            <w:pPr>
              <w:jc w:val="center"/>
            </w:pPr>
            <w:r>
              <w:t>price</w:t>
            </w:r>
          </w:p>
        </w:tc>
        <w:tc>
          <w:tcPr>
            <w:tcW w:w="1417" w:type="dxa"/>
            <w:shd w:val="clear" w:color="auto" w:fill="DEEAF6" w:themeFill="accent1" w:themeFillTint="33"/>
          </w:tcPr>
          <w:p w:rsidR="00191358" w:rsidRDefault="00191358" w:rsidP="006225D5">
            <w:pPr>
              <w:jc w:val="center"/>
            </w:pPr>
            <w:r>
              <w:t>15</w:t>
            </w:r>
          </w:p>
        </w:tc>
        <w:tc>
          <w:tcPr>
            <w:tcW w:w="2694" w:type="dxa"/>
            <w:shd w:val="clear" w:color="auto" w:fill="DEEAF6" w:themeFill="accent1" w:themeFillTint="33"/>
          </w:tcPr>
          <w:p w:rsidR="00191358" w:rsidRDefault="00191358" w:rsidP="006225D5">
            <w:pPr>
              <w:jc w:val="center"/>
            </w:pPr>
            <w:r>
              <w:t>Numeric Distance</w:t>
            </w:r>
          </w:p>
        </w:tc>
        <w:tc>
          <w:tcPr>
            <w:tcW w:w="3305" w:type="dxa"/>
            <w:shd w:val="clear" w:color="auto" w:fill="DEEAF6" w:themeFill="accent1" w:themeFillTint="33"/>
          </w:tcPr>
          <w:p w:rsidR="00191358" w:rsidRDefault="00191358" w:rsidP="006225D5">
            <w:pPr>
              <w:jc w:val="center"/>
            </w:pPr>
            <w:r>
              <w:t>Range between: +10% or -10%</w:t>
            </w:r>
          </w:p>
        </w:tc>
      </w:tr>
      <w:tr w:rsidR="00191358" w:rsidTr="00C344E6">
        <w:tc>
          <w:tcPr>
            <w:tcW w:w="1980" w:type="dxa"/>
          </w:tcPr>
          <w:p w:rsidR="00191358" w:rsidRDefault="00191358" w:rsidP="006225D5">
            <w:pPr>
              <w:jc w:val="center"/>
            </w:pPr>
            <w:r>
              <w:t>city_posted</w:t>
            </w:r>
          </w:p>
        </w:tc>
        <w:tc>
          <w:tcPr>
            <w:tcW w:w="1417" w:type="dxa"/>
          </w:tcPr>
          <w:p w:rsidR="00191358" w:rsidRDefault="00191358" w:rsidP="006225D5">
            <w:pPr>
              <w:jc w:val="center"/>
            </w:pPr>
            <w:r>
              <w:t>12</w:t>
            </w:r>
          </w:p>
        </w:tc>
        <w:tc>
          <w:tcPr>
            <w:tcW w:w="2694" w:type="dxa"/>
          </w:tcPr>
          <w:p w:rsidR="00191358" w:rsidRDefault="00191358" w:rsidP="006225D5">
            <w:pPr>
              <w:jc w:val="center"/>
            </w:pPr>
            <w:r>
              <w:t>Equal Fields</w:t>
            </w:r>
          </w:p>
        </w:tc>
        <w:tc>
          <w:tcPr>
            <w:tcW w:w="3305" w:type="dxa"/>
          </w:tcPr>
          <w:p w:rsidR="00191358" w:rsidRDefault="00191358" w:rsidP="006225D5">
            <w:pPr>
              <w:jc w:val="center"/>
            </w:pPr>
            <w:r>
              <w:t>-</w:t>
            </w:r>
          </w:p>
        </w:tc>
      </w:tr>
      <w:tr w:rsidR="00191358" w:rsidTr="00C344E6">
        <w:tc>
          <w:tcPr>
            <w:tcW w:w="1980" w:type="dxa"/>
            <w:shd w:val="clear" w:color="auto" w:fill="DEEAF6" w:themeFill="accent1" w:themeFillTint="33"/>
          </w:tcPr>
          <w:p w:rsidR="00191358" w:rsidRDefault="00191358" w:rsidP="006225D5">
            <w:pPr>
              <w:jc w:val="center"/>
            </w:pPr>
            <w:r>
              <w:t>color</w:t>
            </w:r>
          </w:p>
        </w:tc>
        <w:tc>
          <w:tcPr>
            <w:tcW w:w="1417" w:type="dxa"/>
            <w:shd w:val="clear" w:color="auto" w:fill="DEEAF6" w:themeFill="accent1" w:themeFillTint="33"/>
          </w:tcPr>
          <w:p w:rsidR="00191358" w:rsidRDefault="00191358" w:rsidP="006225D5">
            <w:pPr>
              <w:jc w:val="center"/>
            </w:pPr>
            <w:r>
              <w:t>12</w:t>
            </w:r>
          </w:p>
        </w:tc>
        <w:tc>
          <w:tcPr>
            <w:tcW w:w="2694" w:type="dxa"/>
            <w:shd w:val="clear" w:color="auto" w:fill="DEEAF6" w:themeFill="accent1" w:themeFillTint="33"/>
          </w:tcPr>
          <w:p w:rsidR="00191358" w:rsidRDefault="00191358" w:rsidP="006225D5">
            <w:pPr>
              <w:jc w:val="center"/>
            </w:pPr>
            <w:r>
              <w:t>Equal Fields</w:t>
            </w:r>
          </w:p>
        </w:tc>
        <w:tc>
          <w:tcPr>
            <w:tcW w:w="3305" w:type="dxa"/>
            <w:shd w:val="clear" w:color="auto" w:fill="DEEAF6" w:themeFill="accent1" w:themeFillTint="33"/>
          </w:tcPr>
          <w:p w:rsidR="00191358" w:rsidRDefault="00191358" w:rsidP="006225D5">
            <w:pPr>
              <w:jc w:val="center"/>
            </w:pPr>
            <w:r>
              <w:t>-</w:t>
            </w:r>
          </w:p>
        </w:tc>
      </w:tr>
      <w:tr w:rsidR="00191358" w:rsidTr="00C344E6">
        <w:tc>
          <w:tcPr>
            <w:tcW w:w="1980" w:type="dxa"/>
          </w:tcPr>
          <w:p w:rsidR="00191358" w:rsidRDefault="00191358" w:rsidP="006225D5">
            <w:pPr>
              <w:jc w:val="center"/>
            </w:pPr>
            <w:r>
              <w:t>fuel_type</w:t>
            </w:r>
          </w:p>
        </w:tc>
        <w:tc>
          <w:tcPr>
            <w:tcW w:w="1417" w:type="dxa"/>
          </w:tcPr>
          <w:p w:rsidR="00191358" w:rsidRDefault="00191358" w:rsidP="006225D5">
            <w:pPr>
              <w:jc w:val="center"/>
            </w:pPr>
            <w:r>
              <w:t>12</w:t>
            </w:r>
          </w:p>
        </w:tc>
        <w:tc>
          <w:tcPr>
            <w:tcW w:w="2694" w:type="dxa"/>
          </w:tcPr>
          <w:p w:rsidR="00191358" w:rsidRDefault="00191358" w:rsidP="006225D5">
            <w:pPr>
              <w:jc w:val="center"/>
            </w:pPr>
            <w:r>
              <w:t>Equal Fields</w:t>
            </w:r>
          </w:p>
        </w:tc>
        <w:tc>
          <w:tcPr>
            <w:tcW w:w="3305" w:type="dxa"/>
          </w:tcPr>
          <w:p w:rsidR="00191358" w:rsidRDefault="00191358" w:rsidP="006225D5">
            <w:pPr>
              <w:jc w:val="center"/>
            </w:pPr>
            <w:r>
              <w:t>-</w:t>
            </w:r>
          </w:p>
        </w:tc>
      </w:tr>
      <w:tr w:rsidR="00191358" w:rsidTr="00C344E6">
        <w:tc>
          <w:tcPr>
            <w:tcW w:w="1980" w:type="dxa"/>
            <w:shd w:val="clear" w:color="auto" w:fill="DEEAF6" w:themeFill="accent1" w:themeFillTint="33"/>
          </w:tcPr>
          <w:p w:rsidR="00191358" w:rsidRDefault="00191358" w:rsidP="006225D5">
            <w:pPr>
              <w:jc w:val="center"/>
            </w:pPr>
            <w:r>
              <w:t>km_driven</w:t>
            </w:r>
          </w:p>
        </w:tc>
        <w:tc>
          <w:tcPr>
            <w:tcW w:w="1417" w:type="dxa"/>
            <w:shd w:val="clear" w:color="auto" w:fill="DEEAF6" w:themeFill="accent1" w:themeFillTint="33"/>
          </w:tcPr>
          <w:p w:rsidR="00191358" w:rsidRDefault="00191358" w:rsidP="006225D5">
            <w:pPr>
              <w:jc w:val="center"/>
            </w:pPr>
            <w:r>
              <w:t>12</w:t>
            </w:r>
          </w:p>
        </w:tc>
        <w:tc>
          <w:tcPr>
            <w:tcW w:w="2694" w:type="dxa"/>
            <w:shd w:val="clear" w:color="auto" w:fill="DEEAF6" w:themeFill="accent1" w:themeFillTint="33"/>
          </w:tcPr>
          <w:p w:rsidR="00191358" w:rsidRDefault="00191358" w:rsidP="006225D5">
            <w:pPr>
              <w:jc w:val="center"/>
            </w:pPr>
            <w:r>
              <w:t>Numeric Distance</w:t>
            </w:r>
          </w:p>
        </w:tc>
        <w:tc>
          <w:tcPr>
            <w:tcW w:w="3305" w:type="dxa"/>
            <w:shd w:val="clear" w:color="auto" w:fill="DEEAF6" w:themeFill="accent1" w:themeFillTint="33"/>
          </w:tcPr>
          <w:p w:rsidR="00191358" w:rsidRDefault="00191358" w:rsidP="006225D5">
            <w:pPr>
              <w:jc w:val="center"/>
            </w:pPr>
            <w:r>
              <w:t>Range between: +5% or -5%</w:t>
            </w:r>
          </w:p>
        </w:tc>
      </w:tr>
      <w:tr w:rsidR="00191358" w:rsidTr="00C344E6">
        <w:tc>
          <w:tcPr>
            <w:tcW w:w="1980" w:type="dxa"/>
          </w:tcPr>
          <w:p w:rsidR="00191358" w:rsidRDefault="00191358" w:rsidP="006225D5">
            <w:pPr>
              <w:jc w:val="center"/>
            </w:pPr>
            <w:r>
              <w:t>model_year</w:t>
            </w:r>
          </w:p>
        </w:tc>
        <w:tc>
          <w:tcPr>
            <w:tcW w:w="1417" w:type="dxa"/>
          </w:tcPr>
          <w:p w:rsidR="00191358" w:rsidRDefault="00191358" w:rsidP="006225D5">
            <w:pPr>
              <w:jc w:val="center"/>
            </w:pPr>
            <w:r>
              <w:t>12</w:t>
            </w:r>
          </w:p>
        </w:tc>
        <w:tc>
          <w:tcPr>
            <w:tcW w:w="2694" w:type="dxa"/>
          </w:tcPr>
          <w:p w:rsidR="00191358" w:rsidRDefault="00191358" w:rsidP="006225D5">
            <w:pPr>
              <w:jc w:val="center"/>
            </w:pPr>
            <w:r>
              <w:t>Equal Fields</w:t>
            </w:r>
          </w:p>
        </w:tc>
        <w:tc>
          <w:tcPr>
            <w:tcW w:w="3305" w:type="dxa"/>
          </w:tcPr>
          <w:p w:rsidR="00191358" w:rsidRDefault="00191358" w:rsidP="006225D5">
            <w:pPr>
              <w:jc w:val="center"/>
            </w:pPr>
            <w:r>
              <w:t>-</w:t>
            </w:r>
          </w:p>
        </w:tc>
      </w:tr>
      <w:tr w:rsidR="00191358" w:rsidTr="00C344E6">
        <w:tc>
          <w:tcPr>
            <w:tcW w:w="1980" w:type="dxa"/>
            <w:shd w:val="clear" w:color="auto" w:fill="DEEAF6" w:themeFill="accent1" w:themeFillTint="33"/>
          </w:tcPr>
          <w:p w:rsidR="00191358" w:rsidRDefault="00191358" w:rsidP="006225D5">
            <w:pPr>
              <w:jc w:val="center"/>
            </w:pPr>
            <w:r>
              <w:t>owner_type</w:t>
            </w:r>
          </w:p>
        </w:tc>
        <w:tc>
          <w:tcPr>
            <w:tcW w:w="1417" w:type="dxa"/>
            <w:shd w:val="clear" w:color="auto" w:fill="DEEAF6" w:themeFill="accent1" w:themeFillTint="33"/>
          </w:tcPr>
          <w:p w:rsidR="00191358" w:rsidRDefault="00191358" w:rsidP="006225D5">
            <w:pPr>
              <w:jc w:val="center"/>
            </w:pPr>
            <w:r>
              <w:t>5</w:t>
            </w:r>
          </w:p>
        </w:tc>
        <w:tc>
          <w:tcPr>
            <w:tcW w:w="2694" w:type="dxa"/>
            <w:shd w:val="clear" w:color="auto" w:fill="DEEAF6" w:themeFill="accent1" w:themeFillTint="33"/>
          </w:tcPr>
          <w:p w:rsidR="00191358" w:rsidRDefault="00191358" w:rsidP="006225D5">
            <w:pPr>
              <w:jc w:val="center"/>
            </w:pPr>
            <w:r>
              <w:t>Soundex Distance (5)</w:t>
            </w:r>
          </w:p>
        </w:tc>
        <w:tc>
          <w:tcPr>
            <w:tcW w:w="3305" w:type="dxa"/>
            <w:shd w:val="clear" w:color="auto" w:fill="DEEAF6" w:themeFill="accent1" w:themeFillTint="33"/>
          </w:tcPr>
          <w:p w:rsidR="00191358" w:rsidRDefault="00191358" w:rsidP="002465D8">
            <w:pPr>
              <w:keepNext/>
              <w:jc w:val="center"/>
            </w:pPr>
            <w:r>
              <w:t>Approve: 0.2, Disapprove: 0.4</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31</w:t>
      </w:r>
      <w:r w:rsidR="007C5BD6">
        <w:rPr>
          <w:noProof/>
        </w:rPr>
        <w:fldChar w:fldCharType="end"/>
      </w:r>
      <w:r>
        <w:t xml:space="preserve">: </w:t>
      </w:r>
      <w:r w:rsidRPr="00290278">
        <w:t>Bikes Dataset FRIL Matcher Features</w:t>
      </w:r>
    </w:p>
    <w:p w:rsidR="00191358" w:rsidRDefault="00191358" w:rsidP="00F54F5E">
      <w:pPr>
        <w:pStyle w:val="ListeParagraf"/>
        <w:numPr>
          <w:ilvl w:val="0"/>
          <w:numId w:val="7"/>
        </w:numPr>
      </w:pPr>
      <w:r>
        <w:t>Acceptance Level: 90/100</w:t>
      </w:r>
    </w:p>
    <w:p w:rsidR="00191358" w:rsidRDefault="00191358" w:rsidP="00F54F5E">
      <w:pPr>
        <w:pStyle w:val="ListeParagraf"/>
        <w:numPr>
          <w:ilvl w:val="0"/>
          <w:numId w:val="7"/>
        </w:numPr>
      </w:pPr>
      <w:r>
        <w:t>Join method: Blocking search method on color attribute with Equal Fields method</w:t>
      </w:r>
    </w:p>
    <w:p w:rsidR="00191358" w:rsidRDefault="00191358" w:rsidP="00F54F5E">
      <w:pPr>
        <w:pStyle w:val="ListeParagraf"/>
        <w:numPr>
          <w:ilvl w:val="0"/>
          <w:numId w:val="7"/>
        </w:numPr>
      </w:pPr>
      <w:r>
        <w:t>Linkage mode result: 18 linked matches</w:t>
      </w:r>
    </w:p>
    <w:p w:rsidR="00D049E5" w:rsidRDefault="00191358" w:rsidP="00F54F5E">
      <w:pPr>
        <w:pStyle w:val="ListeParagraf"/>
        <w:numPr>
          <w:ilvl w:val="0"/>
          <w:numId w:val="7"/>
        </w:numPr>
      </w:pPr>
      <w:r>
        <w:t>Deduplication mode result: 482 duplicated tuples</w:t>
      </w:r>
    </w:p>
    <w:p w:rsidR="00191358" w:rsidRDefault="00191358" w:rsidP="00F54F5E">
      <w:pPr>
        <w:pStyle w:val="Balk5"/>
        <w:numPr>
          <w:ilvl w:val="4"/>
          <w:numId w:val="1"/>
        </w:numPr>
        <w:pBdr>
          <w:top w:val="single" w:sz="4" w:space="1" w:color="auto"/>
          <w:left w:val="single" w:sz="4" w:space="4" w:color="auto"/>
        </w:pBdr>
        <w:spacing w:line="360" w:lineRule="auto"/>
      </w:pPr>
      <w:r>
        <w:t>Restaurants Dataset</w:t>
      </w:r>
      <w:r w:rsidR="00075A2E" w:rsidRPr="00075A2E">
        <w:t xml:space="preserve"> </w:t>
      </w:r>
      <w:r w:rsidR="00075A2E">
        <w:t>in FRIL</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0"/>
        <w:gridCol w:w="1559"/>
        <w:gridCol w:w="2693"/>
        <w:gridCol w:w="3164"/>
      </w:tblGrid>
      <w:tr w:rsidR="00191358" w:rsidTr="00C344E6">
        <w:tc>
          <w:tcPr>
            <w:tcW w:w="1980" w:type="dxa"/>
            <w:shd w:val="clear" w:color="auto" w:fill="9CC2E5" w:themeFill="accent1" w:themeFillTint="99"/>
          </w:tcPr>
          <w:p w:rsidR="00191358" w:rsidRPr="00267D14" w:rsidRDefault="00191358" w:rsidP="006225D5">
            <w:pPr>
              <w:jc w:val="center"/>
              <w:rPr>
                <w:b/>
              </w:rPr>
            </w:pPr>
            <w:r w:rsidRPr="00267D14">
              <w:rPr>
                <w:b/>
              </w:rPr>
              <w:t>Attribute Name</w:t>
            </w:r>
          </w:p>
        </w:tc>
        <w:tc>
          <w:tcPr>
            <w:tcW w:w="1559" w:type="dxa"/>
            <w:shd w:val="clear" w:color="auto" w:fill="9CC2E5" w:themeFill="accent1" w:themeFillTint="99"/>
          </w:tcPr>
          <w:p w:rsidR="00191358" w:rsidRPr="00267D14" w:rsidRDefault="00191358" w:rsidP="006225D5">
            <w:pPr>
              <w:jc w:val="center"/>
              <w:rPr>
                <w:b/>
              </w:rPr>
            </w:pPr>
            <w:r w:rsidRPr="00267D14">
              <w:rPr>
                <w:b/>
              </w:rPr>
              <w:t>Weight</w:t>
            </w:r>
          </w:p>
        </w:tc>
        <w:tc>
          <w:tcPr>
            <w:tcW w:w="2693" w:type="dxa"/>
            <w:shd w:val="clear" w:color="auto" w:fill="9CC2E5" w:themeFill="accent1" w:themeFillTint="99"/>
          </w:tcPr>
          <w:p w:rsidR="00191358" w:rsidRPr="00267D14" w:rsidRDefault="00191358" w:rsidP="006225D5">
            <w:pPr>
              <w:jc w:val="center"/>
              <w:rPr>
                <w:b/>
              </w:rPr>
            </w:pPr>
            <w:r w:rsidRPr="00267D14">
              <w:rPr>
                <w:b/>
              </w:rPr>
              <w:t>Comparison Method</w:t>
            </w:r>
          </w:p>
        </w:tc>
        <w:tc>
          <w:tcPr>
            <w:tcW w:w="3164" w:type="dxa"/>
            <w:shd w:val="clear" w:color="auto" w:fill="9CC2E5" w:themeFill="accent1" w:themeFillTint="99"/>
          </w:tcPr>
          <w:p w:rsidR="00191358" w:rsidRPr="00267D14" w:rsidRDefault="007C02FD" w:rsidP="006225D5">
            <w:pPr>
              <w:jc w:val="center"/>
              <w:rPr>
                <w:b/>
              </w:rPr>
            </w:pPr>
            <w:r w:rsidRPr="00267D14">
              <w:rPr>
                <w:b/>
              </w:rPr>
              <w:t xml:space="preserve">Comparison </w:t>
            </w:r>
            <w:r>
              <w:rPr>
                <w:b/>
              </w:rPr>
              <w:t>Features</w:t>
            </w:r>
          </w:p>
        </w:tc>
      </w:tr>
      <w:tr w:rsidR="00191358" w:rsidTr="00C344E6">
        <w:tc>
          <w:tcPr>
            <w:tcW w:w="1980" w:type="dxa"/>
          </w:tcPr>
          <w:p w:rsidR="00191358" w:rsidRDefault="00191358" w:rsidP="006225D5">
            <w:pPr>
              <w:jc w:val="center"/>
            </w:pPr>
            <w:r>
              <w:t>Name</w:t>
            </w:r>
          </w:p>
        </w:tc>
        <w:tc>
          <w:tcPr>
            <w:tcW w:w="1559" w:type="dxa"/>
          </w:tcPr>
          <w:p w:rsidR="00191358" w:rsidRDefault="00191358" w:rsidP="006225D5">
            <w:pPr>
              <w:jc w:val="center"/>
            </w:pPr>
            <w:r>
              <w:t>20</w:t>
            </w:r>
          </w:p>
        </w:tc>
        <w:tc>
          <w:tcPr>
            <w:tcW w:w="2693" w:type="dxa"/>
          </w:tcPr>
          <w:p w:rsidR="00191358" w:rsidRDefault="00191358" w:rsidP="006225D5">
            <w:pPr>
              <w:jc w:val="center"/>
            </w:pPr>
            <w:r>
              <w:t>Edit Distance</w:t>
            </w:r>
          </w:p>
        </w:tc>
        <w:tc>
          <w:tcPr>
            <w:tcW w:w="3164" w:type="dxa"/>
          </w:tcPr>
          <w:p w:rsidR="00191358" w:rsidRDefault="00191358" w:rsidP="006225D5">
            <w:pPr>
              <w:jc w:val="center"/>
            </w:pPr>
            <w:r>
              <w:t>Approve: 0.2, Disapprove: 0.3</w:t>
            </w:r>
          </w:p>
        </w:tc>
      </w:tr>
      <w:tr w:rsidR="00191358" w:rsidTr="00C344E6">
        <w:tc>
          <w:tcPr>
            <w:tcW w:w="1980" w:type="dxa"/>
            <w:shd w:val="clear" w:color="auto" w:fill="DEEAF6" w:themeFill="accent1" w:themeFillTint="33"/>
          </w:tcPr>
          <w:p w:rsidR="00191358" w:rsidRDefault="00191358" w:rsidP="006225D5">
            <w:pPr>
              <w:jc w:val="center"/>
            </w:pPr>
            <w:r>
              <w:t>City</w:t>
            </w:r>
          </w:p>
        </w:tc>
        <w:tc>
          <w:tcPr>
            <w:tcW w:w="1559" w:type="dxa"/>
            <w:shd w:val="clear" w:color="auto" w:fill="DEEAF6" w:themeFill="accent1" w:themeFillTint="33"/>
          </w:tcPr>
          <w:p w:rsidR="00191358" w:rsidRDefault="00191358" w:rsidP="006225D5">
            <w:pPr>
              <w:jc w:val="center"/>
            </w:pPr>
            <w:r>
              <w:t>20</w:t>
            </w:r>
          </w:p>
        </w:tc>
        <w:tc>
          <w:tcPr>
            <w:tcW w:w="2693" w:type="dxa"/>
            <w:shd w:val="clear" w:color="auto" w:fill="DEEAF6" w:themeFill="accent1" w:themeFillTint="33"/>
          </w:tcPr>
          <w:p w:rsidR="00191358" w:rsidRDefault="00191358" w:rsidP="006225D5">
            <w:pPr>
              <w:jc w:val="center"/>
            </w:pPr>
            <w:r>
              <w:t>Edit Distance</w:t>
            </w:r>
          </w:p>
        </w:tc>
        <w:tc>
          <w:tcPr>
            <w:tcW w:w="3164" w:type="dxa"/>
            <w:shd w:val="clear" w:color="auto" w:fill="DEEAF6" w:themeFill="accent1" w:themeFillTint="33"/>
          </w:tcPr>
          <w:p w:rsidR="00191358" w:rsidRDefault="00191358" w:rsidP="006225D5">
            <w:pPr>
              <w:jc w:val="center"/>
            </w:pPr>
            <w:r>
              <w:t>Approve: 0.1, Disapprove: 0.2</w:t>
            </w:r>
          </w:p>
        </w:tc>
      </w:tr>
      <w:tr w:rsidR="00191358" w:rsidTr="00C344E6">
        <w:tc>
          <w:tcPr>
            <w:tcW w:w="1980" w:type="dxa"/>
          </w:tcPr>
          <w:p w:rsidR="00191358" w:rsidRDefault="00191358" w:rsidP="006225D5">
            <w:pPr>
              <w:jc w:val="center"/>
            </w:pPr>
            <w:r>
              <w:t>Address</w:t>
            </w:r>
          </w:p>
        </w:tc>
        <w:tc>
          <w:tcPr>
            <w:tcW w:w="1559" w:type="dxa"/>
          </w:tcPr>
          <w:p w:rsidR="00191358" w:rsidRDefault="00191358" w:rsidP="006225D5">
            <w:pPr>
              <w:jc w:val="center"/>
            </w:pPr>
            <w:r>
              <w:t>20</w:t>
            </w:r>
          </w:p>
        </w:tc>
        <w:tc>
          <w:tcPr>
            <w:tcW w:w="2693" w:type="dxa"/>
          </w:tcPr>
          <w:p w:rsidR="00191358" w:rsidRDefault="00191358" w:rsidP="006225D5">
            <w:pPr>
              <w:jc w:val="center"/>
            </w:pPr>
            <w:r>
              <w:t>Street Address Distance</w:t>
            </w:r>
          </w:p>
        </w:tc>
        <w:tc>
          <w:tcPr>
            <w:tcW w:w="3164" w:type="dxa"/>
          </w:tcPr>
          <w:p w:rsidR="00191358" w:rsidRDefault="00191358" w:rsidP="006225D5">
            <w:pPr>
              <w:jc w:val="center"/>
            </w:pPr>
            <w:r>
              <w:t>Approve: 0.2, Disapprove: 0.3</w:t>
            </w:r>
          </w:p>
        </w:tc>
      </w:tr>
      <w:tr w:rsidR="00191358" w:rsidTr="00C344E6">
        <w:tc>
          <w:tcPr>
            <w:tcW w:w="1980" w:type="dxa"/>
            <w:shd w:val="clear" w:color="auto" w:fill="DEEAF6" w:themeFill="accent1" w:themeFillTint="33"/>
          </w:tcPr>
          <w:p w:rsidR="00191358" w:rsidRDefault="00191358" w:rsidP="006225D5">
            <w:pPr>
              <w:jc w:val="center"/>
            </w:pPr>
            <w:r>
              <w:t>Phone</w:t>
            </w:r>
          </w:p>
        </w:tc>
        <w:tc>
          <w:tcPr>
            <w:tcW w:w="1559" w:type="dxa"/>
            <w:shd w:val="clear" w:color="auto" w:fill="DEEAF6" w:themeFill="accent1" w:themeFillTint="33"/>
          </w:tcPr>
          <w:p w:rsidR="00191358" w:rsidRDefault="00191358" w:rsidP="006225D5">
            <w:pPr>
              <w:jc w:val="center"/>
            </w:pPr>
            <w:r>
              <w:t>20</w:t>
            </w:r>
          </w:p>
        </w:tc>
        <w:tc>
          <w:tcPr>
            <w:tcW w:w="2693" w:type="dxa"/>
            <w:shd w:val="clear" w:color="auto" w:fill="DEEAF6" w:themeFill="accent1" w:themeFillTint="33"/>
          </w:tcPr>
          <w:p w:rsidR="00191358" w:rsidRDefault="00191358" w:rsidP="006225D5">
            <w:pPr>
              <w:jc w:val="center"/>
            </w:pPr>
            <w:r>
              <w:t>Edit Distance</w:t>
            </w:r>
          </w:p>
        </w:tc>
        <w:tc>
          <w:tcPr>
            <w:tcW w:w="3164" w:type="dxa"/>
            <w:shd w:val="clear" w:color="auto" w:fill="DEEAF6" w:themeFill="accent1" w:themeFillTint="33"/>
          </w:tcPr>
          <w:p w:rsidR="00191358" w:rsidRDefault="00191358" w:rsidP="006225D5">
            <w:pPr>
              <w:jc w:val="center"/>
            </w:pPr>
            <w:r>
              <w:t>Approve: 0.2, Disapprove: 0.3</w:t>
            </w:r>
          </w:p>
        </w:tc>
      </w:tr>
      <w:tr w:rsidR="00191358" w:rsidTr="00C344E6">
        <w:tc>
          <w:tcPr>
            <w:tcW w:w="1980" w:type="dxa"/>
          </w:tcPr>
          <w:p w:rsidR="00191358" w:rsidRDefault="00191358" w:rsidP="006225D5">
            <w:pPr>
              <w:jc w:val="center"/>
            </w:pPr>
            <w:r>
              <w:t>Type</w:t>
            </w:r>
          </w:p>
        </w:tc>
        <w:tc>
          <w:tcPr>
            <w:tcW w:w="1559" w:type="dxa"/>
          </w:tcPr>
          <w:p w:rsidR="00191358" w:rsidRDefault="00191358" w:rsidP="006225D5">
            <w:pPr>
              <w:jc w:val="center"/>
            </w:pPr>
            <w:r>
              <w:t>20</w:t>
            </w:r>
          </w:p>
        </w:tc>
        <w:tc>
          <w:tcPr>
            <w:tcW w:w="2693" w:type="dxa"/>
          </w:tcPr>
          <w:p w:rsidR="00191358" w:rsidRDefault="00191358" w:rsidP="006225D5">
            <w:pPr>
              <w:jc w:val="center"/>
            </w:pPr>
            <w:r>
              <w:t>Equal Fields</w:t>
            </w:r>
          </w:p>
        </w:tc>
        <w:tc>
          <w:tcPr>
            <w:tcW w:w="3164" w:type="dxa"/>
          </w:tcPr>
          <w:p w:rsidR="00191358" w:rsidRDefault="00191358" w:rsidP="002465D8">
            <w:pPr>
              <w:keepNext/>
              <w:jc w:val="center"/>
            </w:pPr>
            <w:r>
              <w:t>-</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32</w:t>
      </w:r>
      <w:r w:rsidR="007C5BD6">
        <w:rPr>
          <w:noProof/>
        </w:rPr>
        <w:fldChar w:fldCharType="end"/>
      </w:r>
      <w:r>
        <w:t xml:space="preserve">: </w:t>
      </w:r>
      <w:r w:rsidRPr="00426E1E">
        <w:t>Restaurants Dataset FRIL Matcher Features</w:t>
      </w:r>
    </w:p>
    <w:p w:rsidR="00191358" w:rsidRDefault="00191358" w:rsidP="00F54F5E">
      <w:pPr>
        <w:pStyle w:val="ListeParagraf"/>
        <w:numPr>
          <w:ilvl w:val="0"/>
          <w:numId w:val="7"/>
        </w:numPr>
      </w:pPr>
      <w:r>
        <w:t>Acceptance Level: 100/100</w:t>
      </w:r>
    </w:p>
    <w:p w:rsidR="00191358" w:rsidRDefault="00191358" w:rsidP="00F54F5E">
      <w:pPr>
        <w:pStyle w:val="ListeParagraf"/>
        <w:numPr>
          <w:ilvl w:val="0"/>
          <w:numId w:val="7"/>
        </w:numPr>
      </w:pPr>
      <w:r>
        <w:t>Join method: Blocking search method on Type attribute with Equal Fields method</w:t>
      </w:r>
    </w:p>
    <w:p w:rsidR="00191358" w:rsidRDefault="00191358" w:rsidP="00191358">
      <w:pPr>
        <w:pStyle w:val="ListeParagraf"/>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9E274B" w:rsidRDefault="00191358" w:rsidP="006225D5">
            <w:pPr>
              <w:pStyle w:val="ListeParagraf"/>
              <w:rPr>
                <w:b/>
                <w:i/>
              </w:rPr>
            </w:pPr>
            <w:r w:rsidRPr="009E274B">
              <w:rPr>
                <w:b/>
                <w:i/>
              </w:rPr>
              <w:t>LINKAGE</w:t>
            </w: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6</w:t>
            </w:r>
          </w:p>
        </w:tc>
        <w:tc>
          <w:tcPr>
            <w:tcW w:w="3132" w:type="dxa"/>
          </w:tcPr>
          <w:p w:rsidR="00191358" w:rsidRDefault="00191358" w:rsidP="006225D5">
            <w:pPr>
              <w:jc w:val="center"/>
            </w:pPr>
            <w:r>
              <w:t>FN: 106</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0</w:t>
            </w:r>
          </w:p>
        </w:tc>
        <w:tc>
          <w:tcPr>
            <w:tcW w:w="3132" w:type="dxa"/>
            <w:shd w:val="clear" w:color="auto" w:fill="DEEAF6" w:themeFill="accent1" w:themeFillTint="33"/>
          </w:tcPr>
          <w:p w:rsidR="00191358" w:rsidRDefault="00191358" w:rsidP="002465D8">
            <w:pPr>
              <w:keepNext/>
              <w:jc w:val="center"/>
            </w:pPr>
            <w:r>
              <w:t>TN: 858</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33</w:t>
      </w:r>
      <w:r w:rsidR="007C5BD6">
        <w:rPr>
          <w:noProof/>
        </w:rPr>
        <w:fldChar w:fldCharType="end"/>
      </w:r>
      <w:r>
        <w:t xml:space="preserve">: </w:t>
      </w:r>
      <w:r w:rsidRPr="00F5585A">
        <w:t>Restaurants Dataset FRIL</w:t>
      </w:r>
      <w:r>
        <w:t xml:space="preserve"> Linkage</w:t>
      </w:r>
      <w:r w:rsidRPr="00F5585A">
        <w:t xml:space="preserve"> </w:t>
      </w:r>
      <w:r>
        <w:t>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RPr="00126319" w:rsidTr="00C344E6">
        <w:tc>
          <w:tcPr>
            <w:tcW w:w="3132" w:type="dxa"/>
            <w:shd w:val="clear" w:color="auto" w:fill="9CC2E5" w:themeFill="accent1" w:themeFillTint="99"/>
          </w:tcPr>
          <w:p w:rsidR="00191358" w:rsidRPr="009E274B" w:rsidRDefault="00191358" w:rsidP="006225D5">
            <w:pPr>
              <w:jc w:val="center"/>
              <w:rPr>
                <w:b/>
                <w:i/>
              </w:rPr>
            </w:pPr>
            <w:r w:rsidRPr="009E274B">
              <w:rPr>
                <w:b/>
                <w:i/>
              </w:rPr>
              <w:t>DEDUPLICATION</w:t>
            </w: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6</w:t>
            </w:r>
          </w:p>
        </w:tc>
        <w:tc>
          <w:tcPr>
            <w:tcW w:w="3132" w:type="dxa"/>
          </w:tcPr>
          <w:p w:rsidR="00191358" w:rsidRDefault="00191358" w:rsidP="006225D5">
            <w:pPr>
              <w:jc w:val="center"/>
            </w:pPr>
            <w:r>
              <w:t>FN: 106</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0</w:t>
            </w:r>
          </w:p>
        </w:tc>
        <w:tc>
          <w:tcPr>
            <w:tcW w:w="3132" w:type="dxa"/>
            <w:shd w:val="clear" w:color="auto" w:fill="DEEAF6" w:themeFill="accent1" w:themeFillTint="33"/>
          </w:tcPr>
          <w:p w:rsidR="00191358" w:rsidRDefault="00191358" w:rsidP="002465D8">
            <w:pPr>
              <w:keepNext/>
              <w:jc w:val="center"/>
            </w:pPr>
            <w:r>
              <w:t>TN: 858</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34</w:t>
      </w:r>
      <w:r w:rsidR="007C5BD6">
        <w:rPr>
          <w:noProof/>
        </w:rPr>
        <w:fldChar w:fldCharType="end"/>
      </w:r>
      <w:r w:rsidRPr="00C0307E">
        <w:t xml:space="preserve">: Restaurants Dataset FRIL </w:t>
      </w:r>
      <w:r>
        <w:t>Deduplication</w:t>
      </w:r>
      <w:r w:rsidRPr="00C0307E">
        <w:t xml:space="preserv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12"/>
        <w:gridCol w:w="2492"/>
        <w:gridCol w:w="2403"/>
        <w:gridCol w:w="2289"/>
      </w:tblGrid>
      <w:tr w:rsidR="00191358" w:rsidTr="00C344E6">
        <w:tc>
          <w:tcPr>
            <w:tcW w:w="2212" w:type="dxa"/>
            <w:shd w:val="clear" w:color="auto" w:fill="9CC2E5" w:themeFill="accent1" w:themeFillTint="99"/>
          </w:tcPr>
          <w:p w:rsidR="00191358" w:rsidRPr="00EE141E" w:rsidRDefault="00191358" w:rsidP="006225D5">
            <w:pPr>
              <w:jc w:val="center"/>
              <w:rPr>
                <w:b/>
              </w:rPr>
            </w:pPr>
          </w:p>
        </w:tc>
        <w:tc>
          <w:tcPr>
            <w:tcW w:w="2492" w:type="dxa"/>
            <w:shd w:val="clear" w:color="auto" w:fill="9CC2E5" w:themeFill="accent1" w:themeFillTint="99"/>
          </w:tcPr>
          <w:p w:rsidR="00191358" w:rsidRPr="00EE141E" w:rsidRDefault="00191358" w:rsidP="006225D5">
            <w:pPr>
              <w:jc w:val="center"/>
              <w:rPr>
                <w:b/>
              </w:rPr>
            </w:pPr>
            <w:r w:rsidRPr="00EE141E">
              <w:rPr>
                <w:b/>
              </w:rPr>
              <w:t>Precision</w:t>
            </w:r>
          </w:p>
        </w:tc>
        <w:tc>
          <w:tcPr>
            <w:tcW w:w="2403" w:type="dxa"/>
            <w:shd w:val="clear" w:color="auto" w:fill="9CC2E5" w:themeFill="accent1" w:themeFillTint="99"/>
          </w:tcPr>
          <w:p w:rsidR="00191358" w:rsidRPr="00EE141E" w:rsidRDefault="00191358" w:rsidP="006225D5">
            <w:pPr>
              <w:jc w:val="center"/>
              <w:rPr>
                <w:b/>
              </w:rPr>
            </w:pPr>
            <w:r w:rsidRPr="00EE141E">
              <w:rPr>
                <w:b/>
              </w:rPr>
              <w:t>Recall</w:t>
            </w:r>
          </w:p>
        </w:tc>
        <w:tc>
          <w:tcPr>
            <w:tcW w:w="2289" w:type="dxa"/>
            <w:shd w:val="clear" w:color="auto" w:fill="9CC2E5" w:themeFill="accent1" w:themeFillTint="99"/>
          </w:tcPr>
          <w:p w:rsidR="00191358" w:rsidRPr="00EE141E" w:rsidRDefault="00191358" w:rsidP="006225D5">
            <w:pPr>
              <w:jc w:val="center"/>
              <w:rPr>
                <w:b/>
              </w:rPr>
            </w:pPr>
            <w:r w:rsidRPr="00EE141E">
              <w:rPr>
                <w:b/>
              </w:rPr>
              <w:t>F1</w:t>
            </w:r>
          </w:p>
        </w:tc>
      </w:tr>
      <w:tr w:rsidR="00191358" w:rsidTr="00C344E6">
        <w:tc>
          <w:tcPr>
            <w:tcW w:w="2212" w:type="dxa"/>
            <w:shd w:val="clear" w:color="auto" w:fill="9CC2E5" w:themeFill="accent1" w:themeFillTint="99"/>
          </w:tcPr>
          <w:p w:rsidR="00191358" w:rsidRPr="00EE141E" w:rsidRDefault="00191358" w:rsidP="006225D5">
            <w:pPr>
              <w:jc w:val="center"/>
              <w:rPr>
                <w:b/>
              </w:rPr>
            </w:pPr>
            <w:r w:rsidRPr="00EE141E">
              <w:rPr>
                <w:b/>
              </w:rPr>
              <w:t>Linkage</w:t>
            </w:r>
          </w:p>
        </w:tc>
        <w:tc>
          <w:tcPr>
            <w:tcW w:w="2492" w:type="dxa"/>
          </w:tcPr>
          <w:p w:rsidR="00191358" w:rsidRDefault="00191358" w:rsidP="006225D5">
            <w:pPr>
              <w:jc w:val="center"/>
            </w:pPr>
            <w:r>
              <w:t>1.0</w:t>
            </w:r>
          </w:p>
        </w:tc>
        <w:tc>
          <w:tcPr>
            <w:tcW w:w="2403" w:type="dxa"/>
          </w:tcPr>
          <w:p w:rsidR="00191358" w:rsidRDefault="00191358" w:rsidP="006225D5">
            <w:pPr>
              <w:jc w:val="center"/>
            </w:pPr>
            <w:r>
              <w:t>0.053571</w:t>
            </w:r>
          </w:p>
        </w:tc>
        <w:tc>
          <w:tcPr>
            <w:tcW w:w="2289" w:type="dxa"/>
          </w:tcPr>
          <w:p w:rsidR="00191358" w:rsidRDefault="00191358" w:rsidP="006225D5">
            <w:pPr>
              <w:jc w:val="center"/>
            </w:pPr>
            <w:r>
              <w:t>0.101694</w:t>
            </w:r>
          </w:p>
        </w:tc>
      </w:tr>
      <w:tr w:rsidR="00191358" w:rsidTr="00C344E6">
        <w:tc>
          <w:tcPr>
            <w:tcW w:w="2212" w:type="dxa"/>
            <w:shd w:val="clear" w:color="auto" w:fill="9CC2E5" w:themeFill="accent1" w:themeFillTint="99"/>
          </w:tcPr>
          <w:p w:rsidR="00191358" w:rsidRPr="00EE141E" w:rsidRDefault="00191358" w:rsidP="006225D5">
            <w:pPr>
              <w:jc w:val="center"/>
              <w:rPr>
                <w:b/>
              </w:rPr>
            </w:pPr>
            <w:r w:rsidRPr="00EE141E">
              <w:rPr>
                <w:b/>
              </w:rPr>
              <w:t>Deduplication</w:t>
            </w:r>
          </w:p>
        </w:tc>
        <w:tc>
          <w:tcPr>
            <w:tcW w:w="2492" w:type="dxa"/>
            <w:shd w:val="clear" w:color="auto" w:fill="DEEAF6" w:themeFill="accent1" w:themeFillTint="33"/>
          </w:tcPr>
          <w:p w:rsidR="00191358" w:rsidRDefault="00191358" w:rsidP="006225D5">
            <w:pPr>
              <w:jc w:val="center"/>
            </w:pPr>
            <w:r>
              <w:t>1.0</w:t>
            </w:r>
          </w:p>
        </w:tc>
        <w:tc>
          <w:tcPr>
            <w:tcW w:w="2403" w:type="dxa"/>
            <w:shd w:val="clear" w:color="auto" w:fill="DEEAF6" w:themeFill="accent1" w:themeFillTint="33"/>
          </w:tcPr>
          <w:p w:rsidR="00191358" w:rsidRDefault="00191358" w:rsidP="006225D5">
            <w:pPr>
              <w:jc w:val="center"/>
            </w:pPr>
            <w:r>
              <w:t>0.053571</w:t>
            </w:r>
          </w:p>
        </w:tc>
        <w:tc>
          <w:tcPr>
            <w:tcW w:w="2289" w:type="dxa"/>
            <w:shd w:val="clear" w:color="auto" w:fill="DEEAF6" w:themeFill="accent1" w:themeFillTint="33"/>
          </w:tcPr>
          <w:p w:rsidR="00191358" w:rsidRDefault="00191358" w:rsidP="002465D8">
            <w:pPr>
              <w:keepNext/>
              <w:jc w:val="center"/>
            </w:pPr>
            <w:r>
              <w:t>0.101694</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35</w:t>
      </w:r>
      <w:r w:rsidR="007C5BD6">
        <w:rPr>
          <w:noProof/>
        </w:rPr>
        <w:fldChar w:fldCharType="end"/>
      </w:r>
      <w:r w:rsidRPr="00745761">
        <w:t xml:space="preserve">: Restaurants Dataset FRIL </w:t>
      </w:r>
      <w:r>
        <w:t>Accuracies</w:t>
      </w:r>
    </w:p>
    <w:p w:rsidR="00191358" w:rsidRDefault="00191358" w:rsidP="00F54F5E">
      <w:pPr>
        <w:pStyle w:val="Balk5"/>
        <w:numPr>
          <w:ilvl w:val="4"/>
          <w:numId w:val="1"/>
        </w:numPr>
        <w:pBdr>
          <w:top w:val="single" w:sz="4" w:space="1" w:color="auto"/>
          <w:left w:val="single" w:sz="4" w:space="4" w:color="auto"/>
        </w:pBdr>
        <w:spacing w:line="480" w:lineRule="auto"/>
      </w:pPr>
      <w:r>
        <w:lastRenderedPageBreak/>
        <w:t>Citations Dataset</w:t>
      </w:r>
      <w:r w:rsidR="00075A2E" w:rsidRPr="00075A2E">
        <w:t xml:space="preserve"> </w:t>
      </w:r>
      <w:r w:rsidR="00075A2E">
        <w:t>in FRIL</w:t>
      </w:r>
    </w:p>
    <w:p w:rsidR="00191358" w:rsidRDefault="00386B61" w:rsidP="002465D8">
      <w:r>
        <w:t xml:space="preserve">FRIL standard Java heap memory is </w:t>
      </w:r>
      <w:r w:rsidR="00191358">
        <w:t>600MB but</w:t>
      </w:r>
      <w:r>
        <w:t>,</w:t>
      </w:r>
      <w:r w:rsidR="00191358">
        <w:t xml:space="preserve"> for </w:t>
      </w:r>
      <w:r>
        <w:t xml:space="preserve">citations </w:t>
      </w:r>
      <w:r w:rsidR="00191358">
        <w:t xml:space="preserve">deduplication mode </w:t>
      </w:r>
      <w:r>
        <w:t xml:space="preserve">experiment this number wasn’t enough. Thus, </w:t>
      </w:r>
      <w:r w:rsidR="00921C4B">
        <w:t xml:space="preserve">firstly </w:t>
      </w:r>
      <w:r>
        <w:t xml:space="preserve">it </w:t>
      </w:r>
      <w:r w:rsidR="00191358">
        <w:t xml:space="preserve">set to 1GB then </w:t>
      </w:r>
      <w:r w:rsidR="00921C4B">
        <w:t xml:space="preserve">to </w:t>
      </w:r>
      <w:r w:rsidR="00191358">
        <w:t>2GB</w:t>
      </w:r>
      <w:r>
        <w: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8"/>
        <w:gridCol w:w="1134"/>
        <w:gridCol w:w="2552"/>
        <w:gridCol w:w="3872"/>
      </w:tblGrid>
      <w:tr w:rsidR="00191358" w:rsidTr="00C344E6">
        <w:tc>
          <w:tcPr>
            <w:tcW w:w="1838" w:type="dxa"/>
            <w:shd w:val="clear" w:color="auto" w:fill="9CC2E5" w:themeFill="accent1" w:themeFillTint="99"/>
          </w:tcPr>
          <w:p w:rsidR="00191358" w:rsidRPr="00267D14" w:rsidRDefault="00191358" w:rsidP="006225D5">
            <w:pPr>
              <w:jc w:val="center"/>
              <w:rPr>
                <w:b/>
              </w:rPr>
            </w:pPr>
            <w:r w:rsidRPr="00267D14">
              <w:rPr>
                <w:b/>
              </w:rPr>
              <w:t>Attribute Name</w:t>
            </w:r>
          </w:p>
        </w:tc>
        <w:tc>
          <w:tcPr>
            <w:tcW w:w="1134" w:type="dxa"/>
            <w:shd w:val="clear" w:color="auto" w:fill="9CC2E5" w:themeFill="accent1" w:themeFillTint="99"/>
          </w:tcPr>
          <w:p w:rsidR="00191358" w:rsidRPr="00267D14" w:rsidRDefault="00191358" w:rsidP="006225D5">
            <w:pPr>
              <w:jc w:val="center"/>
              <w:rPr>
                <w:b/>
              </w:rPr>
            </w:pPr>
            <w:r w:rsidRPr="00267D14">
              <w:rPr>
                <w:b/>
              </w:rPr>
              <w:t>Weight</w:t>
            </w:r>
          </w:p>
        </w:tc>
        <w:tc>
          <w:tcPr>
            <w:tcW w:w="2552" w:type="dxa"/>
            <w:shd w:val="clear" w:color="auto" w:fill="9CC2E5" w:themeFill="accent1" w:themeFillTint="99"/>
          </w:tcPr>
          <w:p w:rsidR="00191358" w:rsidRPr="00267D14" w:rsidRDefault="00191358" w:rsidP="006225D5">
            <w:pPr>
              <w:jc w:val="center"/>
              <w:rPr>
                <w:b/>
              </w:rPr>
            </w:pPr>
            <w:r w:rsidRPr="00267D14">
              <w:rPr>
                <w:b/>
              </w:rPr>
              <w:t>Comparison Method</w:t>
            </w:r>
          </w:p>
        </w:tc>
        <w:tc>
          <w:tcPr>
            <w:tcW w:w="3872" w:type="dxa"/>
            <w:shd w:val="clear" w:color="auto" w:fill="9CC2E5" w:themeFill="accent1" w:themeFillTint="99"/>
          </w:tcPr>
          <w:p w:rsidR="00191358" w:rsidRPr="00267D14" w:rsidRDefault="007C02FD" w:rsidP="006225D5">
            <w:pPr>
              <w:jc w:val="center"/>
              <w:rPr>
                <w:b/>
              </w:rPr>
            </w:pPr>
            <w:r w:rsidRPr="00267D14">
              <w:rPr>
                <w:b/>
              </w:rPr>
              <w:t xml:space="preserve">Comparison </w:t>
            </w:r>
            <w:r>
              <w:rPr>
                <w:b/>
              </w:rPr>
              <w:t>Features</w:t>
            </w:r>
          </w:p>
        </w:tc>
      </w:tr>
      <w:tr w:rsidR="00191358" w:rsidTr="00C344E6">
        <w:tc>
          <w:tcPr>
            <w:tcW w:w="1838" w:type="dxa"/>
          </w:tcPr>
          <w:p w:rsidR="00191358" w:rsidRDefault="00191358" w:rsidP="006225D5">
            <w:pPr>
              <w:jc w:val="center"/>
            </w:pPr>
            <w:r>
              <w:t>Authors</w:t>
            </w:r>
          </w:p>
        </w:tc>
        <w:tc>
          <w:tcPr>
            <w:tcW w:w="1134" w:type="dxa"/>
          </w:tcPr>
          <w:p w:rsidR="00191358" w:rsidRDefault="00191358" w:rsidP="006225D5">
            <w:pPr>
              <w:jc w:val="center"/>
            </w:pPr>
            <w:r>
              <w:t>30</w:t>
            </w:r>
          </w:p>
        </w:tc>
        <w:tc>
          <w:tcPr>
            <w:tcW w:w="2552" w:type="dxa"/>
          </w:tcPr>
          <w:p w:rsidR="00191358" w:rsidRDefault="00191358" w:rsidP="006225D5">
            <w:pPr>
              <w:jc w:val="center"/>
            </w:pPr>
            <w:r>
              <w:t>Edit Distance</w:t>
            </w:r>
          </w:p>
        </w:tc>
        <w:tc>
          <w:tcPr>
            <w:tcW w:w="3872" w:type="dxa"/>
          </w:tcPr>
          <w:p w:rsidR="00191358" w:rsidRDefault="00191358" w:rsidP="006225D5">
            <w:pPr>
              <w:jc w:val="center"/>
            </w:pPr>
            <w:r>
              <w:t>Approve: 0.2, Disapprove: 0.4</w:t>
            </w:r>
          </w:p>
        </w:tc>
      </w:tr>
      <w:tr w:rsidR="00191358" w:rsidTr="00C344E6">
        <w:tc>
          <w:tcPr>
            <w:tcW w:w="1838" w:type="dxa"/>
            <w:shd w:val="clear" w:color="auto" w:fill="DEEAF6" w:themeFill="accent1" w:themeFillTint="33"/>
          </w:tcPr>
          <w:p w:rsidR="00191358" w:rsidRDefault="00191358" w:rsidP="006225D5">
            <w:pPr>
              <w:jc w:val="center"/>
            </w:pPr>
            <w:r>
              <w:t>Title</w:t>
            </w:r>
          </w:p>
        </w:tc>
        <w:tc>
          <w:tcPr>
            <w:tcW w:w="1134" w:type="dxa"/>
            <w:shd w:val="clear" w:color="auto" w:fill="DEEAF6" w:themeFill="accent1" w:themeFillTint="33"/>
          </w:tcPr>
          <w:p w:rsidR="00191358" w:rsidRDefault="00191358" w:rsidP="006225D5">
            <w:pPr>
              <w:jc w:val="center"/>
            </w:pPr>
            <w:r>
              <w:t>70</w:t>
            </w:r>
          </w:p>
        </w:tc>
        <w:tc>
          <w:tcPr>
            <w:tcW w:w="2552" w:type="dxa"/>
            <w:shd w:val="clear" w:color="auto" w:fill="DEEAF6" w:themeFill="accent1" w:themeFillTint="33"/>
          </w:tcPr>
          <w:p w:rsidR="00191358" w:rsidRDefault="00191358" w:rsidP="006225D5">
            <w:pPr>
              <w:jc w:val="center"/>
            </w:pPr>
            <w:r>
              <w:t>Edit Distance</w:t>
            </w:r>
          </w:p>
        </w:tc>
        <w:tc>
          <w:tcPr>
            <w:tcW w:w="3872" w:type="dxa"/>
            <w:shd w:val="clear" w:color="auto" w:fill="DEEAF6" w:themeFill="accent1" w:themeFillTint="33"/>
          </w:tcPr>
          <w:p w:rsidR="00191358" w:rsidRDefault="00191358" w:rsidP="002465D8">
            <w:pPr>
              <w:keepNext/>
              <w:jc w:val="center"/>
            </w:pPr>
            <w:r>
              <w:t>Approve: 0.2, Disapprove: 0.4</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36</w:t>
      </w:r>
      <w:r w:rsidR="007C5BD6">
        <w:rPr>
          <w:noProof/>
        </w:rPr>
        <w:fldChar w:fldCharType="end"/>
      </w:r>
      <w:r>
        <w:t xml:space="preserve">: </w:t>
      </w:r>
      <w:r w:rsidRPr="008766E9">
        <w:t>Citations Dataset FRIL Matcher Features</w:t>
      </w:r>
    </w:p>
    <w:p w:rsidR="00191358" w:rsidRDefault="00191358" w:rsidP="00F54F5E">
      <w:pPr>
        <w:pStyle w:val="ListeParagraf"/>
        <w:numPr>
          <w:ilvl w:val="0"/>
          <w:numId w:val="7"/>
        </w:numPr>
      </w:pPr>
      <w:r>
        <w:t>Acceptance Level: 100/100</w:t>
      </w:r>
    </w:p>
    <w:p w:rsidR="00D049E5" w:rsidRDefault="00191358" w:rsidP="00F54F5E">
      <w:pPr>
        <w:pStyle w:val="ListeParagraf"/>
        <w:numPr>
          <w:ilvl w:val="0"/>
          <w:numId w:val="7"/>
        </w:numPr>
      </w:pPr>
      <w:r>
        <w:t>Join method: Prefix of blocking attribute (Title – Edit Distance). Prefix length: 4</w:t>
      </w:r>
    </w:p>
    <w:p w:rsidR="00D049E5" w:rsidRDefault="00D049E5" w:rsidP="00D049E5">
      <w:pPr>
        <w:pStyle w:val="ListeParagraf"/>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9E274B" w:rsidRDefault="00191358" w:rsidP="002465D8">
            <w:pPr>
              <w:pStyle w:val="ListeParagraf"/>
              <w:rPr>
                <w:b/>
                <w:i/>
              </w:rPr>
            </w:pPr>
            <w:r w:rsidRPr="009E274B">
              <w:rPr>
                <w:b/>
                <w:i/>
              </w:rPr>
              <w:t>LINKAGE</w:t>
            </w: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33920</w:t>
            </w:r>
          </w:p>
        </w:tc>
        <w:tc>
          <w:tcPr>
            <w:tcW w:w="3132" w:type="dxa"/>
          </w:tcPr>
          <w:p w:rsidR="00191358" w:rsidRDefault="00191358" w:rsidP="006225D5">
            <w:pPr>
              <w:jc w:val="center"/>
            </w:pPr>
            <w:r>
              <w:t>FN: 523631</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1236</w:t>
            </w:r>
          </w:p>
        </w:tc>
        <w:tc>
          <w:tcPr>
            <w:tcW w:w="3132" w:type="dxa"/>
            <w:shd w:val="clear" w:color="auto" w:fill="DEEAF6" w:themeFill="accent1" w:themeFillTint="33"/>
          </w:tcPr>
          <w:p w:rsidR="00191358" w:rsidRDefault="00191358" w:rsidP="002465D8">
            <w:pPr>
              <w:keepNext/>
              <w:jc w:val="center"/>
            </w:pPr>
            <w:r>
              <w:t>TN: 4301749</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37</w:t>
      </w:r>
      <w:r w:rsidR="007C5BD6">
        <w:rPr>
          <w:noProof/>
        </w:rPr>
        <w:fldChar w:fldCharType="end"/>
      </w:r>
      <w:r>
        <w:t xml:space="preserve">: </w:t>
      </w:r>
      <w:r w:rsidRPr="00755A40">
        <w:t xml:space="preserve">Citations Dataset FRIL </w:t>
      </w:r>
      <w:r>
        <w:t>Linkage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RPr="00126319" w:rsidTr="00C344E6">
        <w:tc>
          <w:tcPr>
            <w:tcW w:w="3132" w:type="dxa"/>
            <w:shd w:val="clear" w:color="auto" w:fill="9CC2E5" w:themeFill="accent1" w:themeFillTint="99"/>
          </w:tcPr>
          <w:p w:rsidR="00191358" w:rsidRPr="009E274B" w:rsidRDefault="00191358" w:rsidP="006225D5">
            <w:pPr>
              <w:jc w:val="center"/>
              <w:rPr>
                <w:b/>
                <w:i/>
              </w:rPr>
            </w:pPr>
            <w:r w:rsidRPr="009E274B">
              <w:rPr>
                <w:b/>
                <w:i/>
              </w:rPr>
              <w:t>DEDUPLICATION</w:t>
            </w: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50942</w:t>
            </w:r>
          </w:p>
        </w:tc>
        <w:tc>
          <w:tcPr>
            <w:tcW w:w="3132" w:type="dxa"/>
          </w:tcPr>
          <w:p w:rsidR="00191358" w:rsidRDefault="00191358" w:rsidP="006225D5">
            <w:pPr>
              <w:jc w:val="center"/>
            </w:pPr>
            <w:r>
              <w:t>FN: 507845</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2369</w:t>
            </w:r>
          </w:p>
        </w:tc>
        <w:tc>
          <w:tcPr>
            <w:tcW w:w="3132" w:type="dxa"/>
            <w:shd w:val="clear" w:color="auto" w:fill="DEEAF6" w:themeFill="accent1" w:themeFillTint="33"/>
          </w:tcPr>
          <w:p w:rsidR="00191358" w:rsidRDefault="00191358" w:rsidP="002465D8">
            <w:pPr>
              <w:keepNext/>
              <w:jc w:val="center"/>
            </w:pPr>
            <w:r>
              <w:t>TN: 4283594</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38</w:t>
      </w:r>
      <w:r w:rsidR="007C5BD6">
        <w:rPr>
          <w:noProof/>
        </w:rPr>
        <w:fldChar w:fldCharType="end"/>
      </w:r>
      <w:r w:rsidRPr="008C20B7">
        <w:t xml:space="preserve">: Citations Dataset FRIL </w:t>
      </w:r>
      <w:r>
        <w:t>Deduplication</w:t>
      </w:r>
      <w:r w:rsidRPr="008C20B7">
        <w:t xml:space="preserv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12"/>
        <w:gridCol w:w="2492"/>
        <w:gridCol w:w="2403"/>
        <w:gridCol w:w="2289"/>
      </w:tblGrid>
      <w:tr w:rsidR="00191358" w:rsidTr="00C344E6">
        <w:tc>
          <w:tcPr>
            <w:tcW w:w="2212" w:type="dxa"/>
            <w:shd w:val="clear" w:color="auto" w:fill="9CC2E5" w:themeFill="accent1" w:themeFillTint="99"/>
          </w:tcPr>
          <w:p w:rsidR="00191358" w:rsidRPr="00EE141E" w:rsidRDefault="00191358" w:rsidP="006225D5">
            <w:pPr>
              <w:jc w:val="center"/>
              <w:rPr>
                <w:b/>
              </w:rPr>
            </w:pPr>
          </w:p>
        </w:tc>
        <w:tc>
          <w:tcPr>
            <w:tcW w:w="2492" w:type="dxa"/>
            <w:shd w:val="clear" w:color="auto" w:fill="9CC2E5" w:themeFill="accent1" w:themeFillTint="99"/>
          </w:tcPr>
          <w:p w:rsidR="00191358" w:rsidRPr="00EE141E" w:rsidRDefault="00191358" w:rsidP="006225D5">
            <w:pPr>
              <w:jc w:val="center"/>
              <w:rPr>
                <w:b/>
              </w:rPr>
            </w:pPr>
            <w:r w:rsidRPr="00EE141E">
              <w:rPr>
                <w:b/>
              </w:rPr>
              <w:t>Precision</w:t>
            </w:r>
          </w:p>
        </w:tc>
        <w:tc>
          <w:tcPr>
            <w:tcW w:w="2403" w:type="dxa"/>
            <w:shd w:val="clear" w:color="auto" w:fill="9CC2E5" w:themeFill="accent1" w:themeFillTint="99"/>
          </w:tcPr>
          <w:p w:rsidR="00191358" w:rsidRPr="00EE141E" w:rsidRDefault="00191358" w:rsidP="006225D5">
            <w:pPr>
              <w:jc w:val="center"/>
              <w:rPr>
                <w:b/>
              </w:rPr>
            </w:pPr>
            <w:r w:rsidRPr="00EE141E">
              <w:rPr>
                <w:b/>
              </w:rPr>
              <w:t>Recall</w:t>
            </w:r>
          </w:p>
        </w:tc>
        <w:tc>
          <w:tcPr>
            <w:tcW w:w="2289" w:type="dxa"/>
            <w:shd w:val="clear" w:color="auto" w:fill="9CC2E5" w:themeFill="accent1" w:themeFillTint="99"/>
          </w:tcPr>
          <w:p w:rsidR="00191358" w:rsidRPr="00EE141E" w:rsidRDefault="00191358" w:rsidP="006225D5">
            <w:pPr>
              <w:jc w:val="center"/>
              <w:rPr>
                <w:b/>
              </w:rPr>
            </w:pPr>
            <w:r w:rsidRPr="00EE141E">
              <w:rPr>
                <w:b/>
              </w:rPr>
              <w:t>F1</w:t>
            </w:r>
          </w:p>
        </w:tc>
      </w:tr>
      <w:tr w:rsidR="00191358" w:rsidTr="00C344E6">
        <w:tc>
          <w:tcPr>
            <w:tcW w:w="2212" w:type="dxa"/>
            <w:shd w:val="clear" w:color="auto" w:fill="9CC2E5" w:themeFill="accent1" w:themeFillTint="99"/>
          </w:tcPr>
          <w:p w:rsidR="00191358" w:rsidRPr="00EE141E" w:rsidRDefault="00191358" w:rsidP="006225D5">
            <w:pPr>
              <w:jc w:val="center"/>
              <w:rPr>
                <w:b/>
              </w:rPr>
            </w:pPr>
            <w:r w:rsidRPr="00EE141E">
              <w:rPr>
                <w:b/>
              </w:rPr>
              <w:t>Linkage</w:t>
            </w:r>
          </w:p>
        </w:tc>
        <w:tc>
          <w:tcPr>
            <w:tcW w:w="2492" w:type="dxa"/>
          </w:tcPr>
          <w:p w:rsidR="00191358" w:rsidRDefault="00191358" w:rsidP="006225D5">
            <w:pPr>
              <w:jc w:val="center"/>
            </w:pPr>
            <w:r>
              <w:t>0.964842</w:t>
            </w:r>
          </w:p>
        </w:tc>
        <w:tc>
          <w:tcPr>
            <w:tcW w:w="2403" w:type="dxa"/>
          </w:tcPr>
          <w:p w:rsidR="00191358" w:rsidRDefault="00191358" w:rsidP="006225D5">
            <w:pPr>
              <w:jc w:val="center"/>
            </w:pPr>
            <w:r>
              <w:t>0.060702</w:t>
            </w:r>
          </w:p>
        </w:tc>
        <w:tc>
          <w:tcPr>
            <w:tcW w:w="2289" w:type="dxa"/>
          </w:tcPr>
          <w:p w:rsidR="00191358" w:rsidRDefault="00191358" w:rsidP="006225D5">
            <w:pPr>
              <w:jc w:val="center"/>
            </w:pPr>
            <w:r>
              <w:t>0.114218</w:t>
            </w:r>
          </w:p>
        </w:tc>
      </w:tr>
      <w:tr w:rsidR="00191358" w:rsidTr="00C344E6">
        <w:tc>
          <w:tcPr>
            <w:tcW w:w="2212" w:type="dxa"/>
            <w:shd w:val="clear" w:color="auto" w:fill="9CC2E5" w:themeFill="accent1" w:themeFillTint="99"/>
          </w:tcPr>
          <w:p w:rsidR="00191358" w:rsidRPr="00EE141E" w:rsidRDefault="00191358" w:rsidP="006225D5">
            <w:pPr>
              <w:jc w:val="center"/>
              <w:rPr>
                <w:b/>
              </w:rPr>
            </w:pPr>
            <w:r w:rsidRPr="00EE141E">
              <w:rPr>
                <w:b/>
              </w:rPr>
              <w:t>Deduplication</w:t>
            </w:r>
          </w:p>
        </w:tc>
        <w:tc>
          <w:tcPr>
            <w:tcW w:w="2492" w:type="dxa"/>
            <w:shd w:val="clear" w:color="auto" w:fill="DEEAF6" w:themeFill="accent1" w:themeFillTint="33"/>
          </w:tcPr>
          <w:p w:rsidR="00191358" w:rsidRDefault="00191358" w:rsidP="006225D5">
            <w:pPr>
              <w:jc w:val="center"/>
            </w:pPr>
            <w:r>
              <w:t>0.955562</w:t>
            </w:r>
          </w:p>
        </w:tc>
        <w:tc>
          <w:tcPr>
            <w:tcW w:w="2403" w:type="dxa"/>
            <w:shd w:val="clear" w:color="auto" w:fill="DEEAF6" w:themeFill="accent1" w:themeFillTint="33"/>
          </w:tcPr>
          <w:p w:rsidR="00191358" w:rsidRDefault="00191358" w:rsidP="006225D5">
            <w:pPr>
              <w:jc w:val="center"/>
            </w:pPr>
            <w:r>
              <w:t>0.091165</w:t>
            </w:r>
          </w:p>
        </w:tc>
        <w:tc>
          <w:tcPr>
            <w:tcW w:w="2289" w:type="dxa"/>
            <w:shd w:val="clear" w:color="auto" w:fill="DEEAF6" w:themeFill="accent1" w:themeFillTint="33"/>
          </w:tcPr>
          <w:p w:rsidR="00191358" w:rsidRDefault="00191358" w:rsidP="002465D8">
            <w:pPr>
              <w:keepNext/>
              <w:jc w:val="center"/>
            </w:pPr>
            <w:r>
              <w:t>0.166449</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39</w:t>
      </w:r>
      <w:r w:rsidR="007C5BD6">
        <w:rPr>
          <w:noProof/>
        </w:rPr>
        <w:fldChar w:fldCharType="end"/>
      </w:r>
      <w:r w:rsidRPr="005370B1">
        <w:t xml:space="preserve">: Citations Dataset FRIL </w:t>
      </w:r>
      <w:r>
        <w:t>Accuracies</w:t>
      </w:r>
    </w:p>
    <w:p w:rsidR="00191358" w:rsidRDefault="00191358" w:rsidP="00F54F5E">
      <w:pPr>
        <w:pStyle w:val="Balk5"/>
        <w:numPr>
          <w:ilvl w:val="4"/>
          <w:numId w:val="1"/>
        </w:numPr>
        <w:pBdr>
          <w:top w:val="single" w:sz="4" w:space="1" w:color="auto"/>
          <w:left w:val="single" w:sz="4" w:space="4" w:color="auto"/>
        </w:pBdr>
        <w:spacing w:line="480" w:lineRule="auto"/>
      </w:pPr>
      <w:r>
        <w:t xml:space="preserve">Products </w:t>
      </w:r>
      <w:r w:rsidR="00075A2E">
        <w:t>D</w:t>
      </w:r>
      <w:r>
        <w:t>ataset</w:t>
      </w:r>
      <w:r w:rsidR="00075A2E" w:rsidRPr="00075A2E">
        <w:t xml:space="preserve"> </w:t>
      </w:r>
      <w:r w:rsidR="00075A2E">
        <w:t>in FRIL</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8"/>
        <w:gridCol w:w="1276"/>
        <w:gridCol w:w="2693"/>
        <w:gridCol w:w="3589"/>
      </w:tblGrid>
      <w:tr w:rsidR="00191358" w:rsidTr="00C344E6">
        <w:tc>
          <w:tcPr>
            <w:tcW w:w="1838" w:type="dxa"/>
            <w:shd w:val="clear" w:color="auto" w:fill="9CC2E5" w:themeFill="accent1" w:themeFillTint="99"/>
          </w:tcPr>
          <w:p w:rsidR="00191358" w:rsidRPr="00267D14" w:rsidRDefault="00191358" w:rsidP="006225D5">
            <w:pPr>
              <w:jc w:val="center"/>
              <w:rPr>
                <w:b/>
              </w:rPr>
            </w:pPr>
            <w:r w:rsidRPr="00267D14">
              <w:rPr>
                <w:b/>
              </w:rPr>
              <w:t>Attribute Name</w:t>
            </w:r>
          </w:p>
        </w:tc>
        <w:tc>
          <w:tcPr>
            <w:tcW w:w="1276" w:type="dxa"/>
            <w:shd w:val="clear" w:color="auto" w:fill="9CC2E5" w:themeFill="accent1" w:themeFillTint="99"/>
          </w:tcPr>
          <w:p w:rsidR="00191358" w:rsidRPr="00267D14" w:rsidRDefault="00191358" w:rsidP="006225D5">
            <w:pPr>
              <w:jc w:val="center"/>
              <w:rPr>
                <w:b/>
              </w:rPr>
            </w:pPr>
            <w:r w:rsidRPr="00267D14">
              <w:rPr>
                <w:b/>
              </w:rPr>
              <w:t>Weight</w:t>
            </w:r>
          </w:p>
        </w:tc>
        <w:tc>
          <w:tcPr>
            <w:tcW w:w="2693" w:type="dxa"/>
            <w:shd w:val="clear" w:color="auto" w:fill="9CC2E5" w:themeFill="accent1" w:themeFillTint="99"/>
          </w:tcPr>
          <w:p w:rsidR="00191358" w:rsidRPr="00267D14" w:rsidRDefault="00191358" w:rsidP="006225D5">
            <w:pPr>
              <w:jc w:val="center"/>
              <w:rPr>
                <w:b/>
              </w:rPr>
            </w:pPr>
            <w:r w:rsidRPr="00267D14">
              <w:rPr>
                <w:b/>
              </w:rPr>
              <w:t>Comparison Method</w:t>
            </w:r>
          </w:p>
        </w:tc>
        <w:tc>
          <w:tcPr>
            <w:tcW w:w="3589" w:type="dxa"/>
            <w:shd w:val="clear" w:color="auto" w:fill="9CC2E5" w:themeFill="accent1" w:themeFillTint="99"/>
          </w:tcPr>
          <w:p w:rsidR="00191358" w:rsidRPr="00267D14" w:rsidRDefault="00110525" w:rsidP="006225D5">
            <w:pPr>
              <w:jc w:val="center"/>
              <w:rPr>
                <w:b/>
              </w:rPr>
            </w:pPr>
            <w:r w:rsidRPr="00267D14">
              <w:rPr>
                <w:b/>
              </w:rPr>
              <w:t xml:space="preserve">Comparison </w:t>
            </w:r>
            <w:r>
              <w:rPr>
                <w:b/>
              </w:rPr>
              <w:t>Features</w:t>
            </w:r>
          </w:p>
        </w:tc>
      </w:tr>
      <w:tr w:rsidR="00191358" w:rsidTr="00C344E6">
        <w:tc>
          <w:tcPr>
            <w:tcW w:w="1838" w:type="dxa"/>
          </w:tcPr>
          <w:p w:rsidR="00191358" w:rsidRDefault="00191358" w:rsidP="006225D5">
            <w:pPr>
              <w:jc w:val="center"/>
            </w:pPr>
            <w:r>
              <w:t>Brand</w:t>
            </w:r>
          </w:p>
        </w:tc>
        <w:tc>
          <w:tcPr>
            <w:tcW w:w="1276" w:type="dxa"/>
          </w:tcPr>
          <w:p w:rsidR="00191358" w:rsidRDefault="00191358" w:rsidP="006225D5">
            <w:pPr>
              <w:jc w:val="center"/>
            </w:pPr>
            <w:r>
              <w:t>25</w:t>
            </w:r>
          </w:p>
        </w:tc>
        <w:tc>
          <w:tcPr>
            <w:tcW w:w="2693" w:type="dxa"/>
          </w:tcPr>
          <w:p w:rsidR="00191358" w:rsidRDefault="00191358" w:rsidP="006225D5">
            <w:pPr>
              <w:jc w:val="center"/>
            </w:pPr>
            <w:r>
              <w:t>Edit Distance</w:t>
            </w:r>
          </w:p>
        </w:tc>
        <w:tc>
          <w:tcPr>
            <w:tcW w:w="3589" w:type="dxa"/>
          </w:tcPr>
          <w:p w:rsidR="00191358" w:rsidRDefault="00191358" w:rsidP="006225D5">
            <w:pPr>
              <w:jc w:val="center"/>
            </w:pPr>
            <w:r>
              <w:t>Approve: 0.2, Disapprove: 0.3</w:t>
            </w:r>
          </w:p>
        </w:tc>
      </w:tr>
      <w:tr w:rsidR="00191358" w:rsidTr="00C344E6">
        <w:tc>
          <w:tcPr>
            <w:tcW w:w="1838" w:type="dxa"/>
            <w:shd w:val="clear" w:color="auto" w:fill="DEEAF6" w:themeFill="accent1" w:themeFillTint="33"/>
          </w:tcPr>
          <w:p w:rsidR="00191358" w:rsidRDefault="00191358" w:rsidP="006225D5">
            <w:pPr>
              <w:jc w:val="center"/>
            </w:pPr>
            <w:r>
              <w:t>Title</w:t>
            </w:r>
          </w:p>
        </w:tc>
        <w:tc>
          <w:tcPr>
            <w:tcW w:w="1276" w:type="dxa"/>
            <w:shd w:val="clear" w:color="auto" w:fill="DEEAF6" w:themeFill="accent1" w:themeFillTint="33"/>
          </w:tcPr>
          <w:p w:rsidR="00191358" w:rsidRDefault="00191358" w:rsidP="006225D5">
            <w:pPr>
              <w:jc w:val="center"/>
            </w:pPr>
            <w:r>
              <w:t>25</w:t>
            </w:r>
          </w:p>
        </w:tc>
        <w:tc>
          <w:tcPr>
            <w:tcW w:w="2693" w:type="dxa"/>
            <w:shd w:val="clear" w:color="auto" w:fill="DEEAF6" w:themeFill="accent1" w:themeFillTint="33"/>
          </w:tcPr>
          <w:p w:rsidR="00191358" w:rsidRDefault="00191358" w:rsidP="006225D5">
            <w:pPr>
              <w:jc w:val="center"/>
            </w:pPr>
            <w:r>
              <w:t>Edit Distance</w:t>
            </w:r>
          </w:p>
        </w:tc>
        <w:tc>
          <w:tcPr>
            <w:tcW w:w="3589" w:type="dxa"/>
            <w:shd w:val="clear" w:color="auto" w:fill="DEEAF6" w:themeFill="accent1" w:themeFillTint="33"/>
          </w:tcPr>
          <w:p w:rsidR="00191358" w:rsidRDefault="00191358" w:rsidP="006225D5">
            <w:pPr>
              <w:jc w:val="center"/>
            </w:pPr>
            <w:r>
              <w:t>Approve: 0.2, Disapprove: 0.4</w:t>
            </w:r>
          </w:p>
        </w:tc>
      </w:tr>
      <w:tr w:rsidR="00191358" w:rsidTr="00C344E6">
        <w:tc>
          <w:tcPr>
            <w:tcW w:w="1838" w:type="dxa"/>
          </w:tcPr>
          <w:p w:rsidR="00191358" w:rsidRDefault="00191358" w:rsidP="006225D5">
            <w:pPr>
              <w:jc w:val="center"/>
            </w:pPr>
            <w:r>
              <w:t>Price</w:t>
            </w:r>
          </w:p>
        </w:tc>
        <w:tc>
          <w:tcPr>
            <w:tcW w:w="1276" w:type="dxa"/>
          </w:tcPr>
          <w:p w:rsidR="00191358" w:rsidRDefault="00191358" w:rsidP="006225D5">
            <w:pPr>
              <w:jc w:val="center"/>
            </w:pPr>
            <w:r>
              <w:t>35</w:t>
            </w:r>
          </w:p>
        </w:tc>
        <w:tc>
          <w:tcPr>
            <w:tcW w:w="2693" w:type="dxa"/>
          </w:tcPr>
          <w:p w:rsidR="00191358" w:rsidRDefault="00191358" w:rsidP="006225D5">
            <w:pPr>
              <w:jc w:val="center"/>
            </w:pPr>
            <w:r>
              <w:t>Numeric Distance</w:t>
            </w:r>
          </w:p>
        </w:tc>
        <w:tc>
          <w:tcPr>
            <w:tcW w:w="3589" w:type="dxa"/>
          </w:tcPr>
          <w:p w:rsidR="00191358" w:rsidRDefault="00191358" w:rsidP="006225D5">
            <w:pPr>
              <w:jc w:val="center"/>
            </w:pPr>
            <w:r>
              <w:t>Range between: +10% or -10%</w:t>
            </w:r>
          </w:p>
        </w:tc>
      </w:tr>
      <w:tr w:rsidR="00191358" w:rsidTr="00C344E6">
        <w:tc>
          <w:tcPr>
            <w:tcW w:w="1838" w:type="dxa"/>
            <w:shd w:val="clear" w:color="auto" w:fill="DEEAF6" w:themeFill="accent1" w:themeFillTint="33"/>
          </w:tcPr>
          <w:p w:rsidR="00191358" w:rsidRDefault="00191358" w:rsidP="006225D5">
            <w:pPr>
              <w:jc w:val="center"/>
            </w:pPr>
            <w:r>
              <w:t>Model No</w:t>
            </w:r>
          </w:p>
        </w:tc>
        <w:tc>
          <w:tcPr>
            <w:tcW w:w="1276" w:type="dxa"/>
            <w:shd w:val="clear" w:color="auto" w:fill="DEEAF6" w:themeFill="accent1" w:themeFillTint="33"/>
          </w:tcPr>
          <w:p w:rsidR="00191358" w:rsidRDefault="00191358" w:rsidP="006225D5">
            <w:pPr>
              <w:jc w:val="center"/>
            </w:pPr>
            <w:r>
              <w:t>10</w:t>
            </w:r>
          </w:p>
        </w:tc>
        <w:tc>
          <w:tcPr>
            <w:tcW w:w="2693" w:type="dxa"/>
            <w:shd w:val="clear" w:color="auto" w:fill="DEEAF6" w:themeFill="accent1" w:themeFillTint="33"/>
          </w:tcPr>
          <w:p w:rsidR="00191358" w:rsidRDefault="00191358" w:rsidP="006225D5">
            <w:pPr>
              <w:jc w:val="center"/>
            </w:pPr>
            <w:r>
              <w:t>Edit Distance</w:t>
            </w:r>
          </w:p>
        </w:tc>
        <w:tc>
          <w:tcPr>
            <w:tcW w:w="3589" w:type="dxa"/>
            <w:shd w:val="clear" w:color="auto" w:fill="DEEAF6" w:themeFill="accent1" w:themeFillTint="33"/>
          </w:tcPr>
          <w:p w:rsidR="00191358" w:rsidRDefault="00191358" w:rsidP="006225D5">
            <w:pPr>
              <w:jc w:val="center"/>
            </w:pPr>
            <w:r>
              <w:t>Approve: 0.2, Disapprove: 0.3</w:t>
            </w:r>
          </w:p>
        </w:tc>
      </w:tr>
      <w:tr w:rsidR="00191358" w:rsidTr="00C344E6">
        <w:tc>
          <w:tcPr>
            <w:tcW w:w="1838" w:type="dxa"/>
            <w:shd w:val="clear" w:color="auto" w:fill="FFFFFF" w:themeFill="background1"/>
          </w:tcPr>
          <w:p w:rsidR="00191358" w:rsidRDefault="00191358" w:rsidP="006225D5">
            <w:pPr>
              <w:jc w:val="center"/>
            </w:pPr>
            <w:r>
              <w:t>Dimensions</w:t>
            </w:r>
          </w:p>
        </w:tc>
        <w:tc>
          <w:tcPr>
            <w:tcW w:w="1276" w:type="dxa"/>
            <w:shd w:val="clear" w:color="auto" w:fill="FFFFFF" w:themeFill="background1"/>
          </w:tcPr>
          <w:p w:rsidR="00191358" w:rsidRDefault="00191358" w:rsidP="006225D5">
            <w:pPr>
              <w:jc w:val="center"/>
            </w:pPr>
            <w:r>
              <w:t>3</w:t>
            </w:r>
          </w:p>
        </w:tc>
        <w:tc>
          <w:tcPr>
            <w:tcW w:w="2693" w:type="dxa"/>
            <w:shd w:val="clear" w:color="auto" w:fill="FFFFFF" w:themeFill="background1"/>
          </w:tcPr>
          <w:p w:rsidR="00191358" w:rsidRDefault="00191358" w:rsidP="006225D5">
            <w:pPr>
              <w:jc w:val="center"/>
            </w:pPr>
            <w:r>
              <w:t>Edit Distance</w:t>
            </w:r>
          </w:p>
        </w:tc>
        <w:tc>
          <w:tcPr>
            <w:tcW w:w="3589" w:type="dxa"/>
            <w:shd w:val="clear" w:color="auto" w:fill="FFFFFF" w:themeFill="background1"/>
          </w:tcPr>
          <w:p w:rsidR="00191358" w:rsidRDefault="00191358" w:rsidP="006225D5">
            <w:pPr>
              <w:jc w:val="center"/>
            </w:pPr>
            <w:r>
              <w:t>Approve: 0.2, Disapprove: 0.4</w:t>
            </w:r>
          </w:p>
        </w:tc>
      </w:tr>
      <w:tr w:rsidR="00191358" w:rsidTr="00C344E6">
        <w:tc>
          <w:tcPr>
            <w:tcW w:w="1838" w:type="dxa"/>
            <w:shd w:val="clear" w:color="auto" w:fill="DEEAF6" w:themeFill="accent1" w:themeFillTint="33"/>
          </w:tcPr>
          <w:p w:rsidR="00191358" w:rsidRDefault="00191358" w:rsidP="006225D5">
            <w:pPr>
              <w:jc w:val="center"/>
            </w:pPr>
            <w:r>
              <w:t>Weight</w:t>
            </w:r>
          </w:p>
        </w:tc>
        <w:tc>
          <w:tcPr>
            <w:tcW w:w="1276" w:type="dxa"/>
            <w:shd w:val="clear" w:color="auto" w:fill="DEEAF6" w:themeFill="accent1" w:themeFillTint="33"/>
          </w:tcPr>
          <w:p w:rsidR="00191358" w:rsidRDefault="00191358" w:rsidP="006225D5">
            <w:pPr>
              <w:jc w:val="center"/>
            </w:pPr>
            <w:r>
              <w:t>2</w:t>
            </w:r>
          </w:p>
        </w:tc>
        <w:tc>
          <w:tcPr>
            <w:tcW w:w="2693" w:type="dxa"/>
            <w:shd w:val="clear" w:color="auto" w:fill="DEEAF6" w:themeFill="accent1" w:themeFillTint="33"/>
          </w:tcPr>
          <w:p w:rsidR="00191358" w:rsidRDefault="00191358" w:rsidP="006225D5">
            <w:pPr>
              <w:jc w:val="center"/>
            </w:pPr>
            <w:r>
              <w:t>Edit Distance</w:t>
            </w:r>
          </w:p>
        </w:tc>
        <w:tc>
          <w:tcPr>
            <w:tcW w:w="3589" w:type="dxa"/>
            <w:shd w:val="clear" w:color="auto" w:fill="DEEAF6" w:themeFill="accent1" w:themeFillTint="33"/>
          </w:tcPr>
          <w:p w:rsidR="00191358" w:rsidRDefault="00191358" w:rsidP="002465D8">
            <w:pPr>
              <w:keepNext/>
              <w:jc w:val="center"/>
            </w:pPr>
            <w:r>
              <w:t>Approve: 0.2, Disapprove: 0.4</w:t>
            </w:r>
          </w:p>
        </w:tc>
      </w:tr>
    </w:tbl>
    <w:p w:rsidR="002465D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40</w:t>
      </w:r>
      <w:r w:rsidR="007C5BD6">
        <w:rPr>
          <w:noProof/>
        </w:rPr>
        <w:fldChar w:fldCharType="end"/>
      </w:r>
      <w:r>
        <w:t xml:space="preserve">: </w:t>
      </w:r>
      <w:r w:rsidRPr="00D00183">
        <w:t>Products Dataset FRIL Matcher Features</w:t>
      </w:r>
    </w:p>
    <w:p w:rsidR="00191358" w:rsidRDefault="00191358" w:rsidP="00F54F5E">
      <w:pPr>
        <w:pStyle w:val="ListeParagraf"/>
        <w:numPr>
          <w:ilvl w:val="0"/>
          <w:numId w:val="7"/>
        </w:numPr>
      </w:pPr>
      <w:r>
        <w:t>Acceptance Level: 85/100</w:t>
      </w:r>
    </w:p>
    <w:p w:rsidR="00191358" w:rsidRDefault="00191358" w:rsidP="00F54F5E">
      <w:pPr>
        <w:pStyle w:val="ListeParagraf"/>
        <w:numPr>
          <w:ilvl w:val="0"/>
          <w:numId w:val="7"/>
        </w:numPr>
      </w:pPr>
      <w:r>
        <w:t>Join method: Blocking search method on Brand attribute with Soundex blocker method</w:t>
      </w:r>
    </w:p>
    <w:p w:rsidR="00D049E5" w:rsidRDefault="00D049E5" w:rsidP="00D049E5">
      <w:pPr>
        <w:pStyle w:val="ListeParagraf"/>
      </w:pP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9E274B" w:rsidRDefault="00191358" w:rsidP="006225D5">
            <w:pPr>
              <w:jc w:val="center"/>
              <w:rPr>
                <w:b/>
                <w:i/>
              </w:rPr>
            </w:pPr>
            <w:r w:rsidRPr="009E274B">
              <w:rPr>
                <w:b/>
                <w:i/>
              </w:rPr>
              <w:t>LINKAGE</w:t>
            </w: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24</w:t>
            </w:r>
          </w:p>
        </w:tc>
        <w:tc>
          <w:tcPr>
            <w:tcW w:w="3132" w:type="dxa"/>
          </w:tcPr>
          <w:p w:rsidR="00191358" w:rsidRDefault="00191358" w:rsidP="006225D5">
            <w:pPr>
              <w:jc w:val="center"/>
            </w:pPr>
            <w:r>
              <w:t>FN: 1119</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11</w:t>
            </w:r>
          </w:p>
        </w:tc>
        <w:tc>
          <w:tcPr>
            <w:tcW w:w="3132" w:type="dxa"/>
            <w:shd w:val="clear" w:color="auto" w:fill="DEEAF6" w:themeFill="accent1" w:themeFillTint="33"/>
          </w:tcPr>
          <w:p w:rsidR="00191358" w:rsidRDefault="00191358" w:rsidP="002465D8">
            <w:pPr>
              <w:keepNext/>
              <w:jc w:val="center"/>
            </w:pPr>
            <w:r>
              <w:t>TN: 24604</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41</w:t>
      </w:r>
      <w:r w:rsidR="007C5BD6">
        <w:rPr>
          <w:noProof/>
        </w:rPr>
        <w:fldChar w:fldCharType="end"/>
      </w:r>
      <w:r>
        <w:t xml:space="preserve">: </w:t>
      </w:r>
      <w:r w:rsidRPr="007670BC">
        <w:t xml:space="preserve">Products Dataset FRIL </w:t>
      </w:r>
      <w:r>
        <w:t>Linkage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RPr="00126319" w:rsidTr="00C344E6">
        <w:tc>
          <w:tcPr>
            <w:tcW w:w="3132" w:type="dxa"/>
            <w:shd w:val="clear" w:color="auto" w:fill="9CC2E5" w:themeFill="accent1" w:themeFillTint="99"/>
          </w:tcPr>
          <w:p w:rsidR="00191358" w:rsidRPr="009E274B" w:rsidRDefault="00191358" w:rsidP="006225D5">
            <w:pPr>
              <w:jc w:val="center"/>
              <w:rPr>
                <w:b/>
                <w:i/>
              </w:rPr>
            </w:pPr>
            <w:r w:rsidRPr="009E274B">
              <w:rPr>
                <w:b/>
                <w:i/>
              </w:rPr>
              <w:lastRenderedPageBreak/>
              <w:t>DEDUPLICATION</w:t>
            </w: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7</w:t>
            </w:r>
          </w:p>
        </w:tc>
        <w:tc>
          <w:tcPr>
            <w:tcW w:w="3132" w:type="dxa"/>
          </w:tcPr>
          <w:p w:rsidR="00191358" w:rsidRDefault="00191358" w:rsidP="006225D5">
            <w:pPr>
              <w:jc w:val="center"/>
            </w:pPr>
            <w:r>
              <w:t>FN: 1147</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1566</w:t>
            </w:r>
          </w:p>
        </w:tc>
        <w:tc>
          <w:tcPr>
            <w:tcW w:w="3132" w:type="dxa"/>
            <w:shd w:val="clear" w:color="auto" w:fill="DEEAF6" w:themeFill="accent1" w:themeFillTint="33"/>
          </w:tcPr>
          <w:p w:rsidR="00191358" w:rsidRDefault="00191358" w:rsidP="002465D8">
            <w:pPr>
              <w:keepNext/>
              <w:jc w:val="center"/>
            </w:pPr>
            <w:r>
              <w:t>TN: 23055</w:t>
            </w:r>
          </w:p>
        </w:tc>
      </w:tr>
    </w:tbl>
    <w:p w:rsidR="00191358" w:rsidRDefault="002465D8" w:rsidP="002465D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42</w:t>
      </w:r>
      <w:r w:rsidR="007C5BD6">
        <w:rPr>
          <w:noProof/>
        </w:rPr>
        <w:fldChar w:fldCharType="end"/>
      </w:r>
      <w:r w:rsidRPr="00744863">
        <w:t xml:space="preserve">: Products Dataset FRIL </w:t>
      </w:r>
      <w:r>
        <w:t>Deduplication</w:t>
      </w:r>
      <w:r w:rsidRPr="00744863">
        <w:t xml:space="preserv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12"/>
        <w:gridCol w:w="2492"/>
        <w:gridCol w:w="2403"/>
        <w:gridCol w:w="2289"/>
      </w:tblGrid>
      <w:tr w:rsidR="00191358" w:rsidTr="00C344E6">
        <w:tc>
          <w:tcPr>
            <w:tcW w:w="2212" w:type="dxa"/>
            <w:shd w:val="clear" w:color="auto" w:fill="9CC2E5" w:themeFill="accent1" w:themeFillTint="99"/>
          </w:tcPr>
          <w:p w:rsidR="00191358" w:rsidRPr="00126319" w:rsidRDefault="00191358" w:rsidP="006225D5">
            <w:pPr>
              <w:jc w:val="center"/>
              <w:rPr>
                <w:b/>
              </w:rPr>
            </w:pPr>
          </w:p>
        </w:tc>
        <w:tc>
          <w:tcPr>
            <w:tcW w:w="2492" w:type="dxa"/>
            <w:shd w:val="clear" w:color="auto" w:fill="9CC2E5" w:themeFill="accent1" w:themeFillTint="99"/>
          </w:tcPr>
          <w:p w:rsidR="00191358" w:rsidRPr="00126319" w:rsidRDefault="00191358" w:rsidP="006225D5">
            <w:pPr>
              <w:jc w:val="center"/>
              <w:rPr>
                <w:b/>
              </w:rPr>
            </w:pPr>
            <w:r w:rsidRPr="00126319">
              <w:rPr>
                <w:b/>
              </w:rPr>
              <w:t>Precision</w:t>
            </w:r>
          </w:p>
        </w:tc>
        <w:tc>
          <w:tcPr>
            <w:tcW w:w="2403" w:type="dxa"/>
            <w:shd w:val="clear" w:color="auto" w:fill="9CC2E5" w:themeFill="accent1" w:themeFillTint="99"/>
          </w:tcPr>
          <w:p w:rsidR="00191358" w:rsidRPr="00126319" w:rsidRDefault="00191358" w:rsidP="006225D5">
            <w:pPr>
              <w:jc w:val="center"/>
              <w:rPr>
                <w:b/>
              </w:rPr>
            </w:pPr>
            <w:r w:rsidRPr="00126319">
              <w:rPr>
                <w:b/>
              </w:rPr>
              <w:t>Recall</w:t>
            </w:r>
          </w:p>
        </w:tc>
        <w:tc>
          <w:tcPr>
            <w:tcW w:w="2289" w:type="dxa"/>
            <w:shd w:val="clear" w:color="auto" w:fill="9CC2E5" w:themeFill="accent1" w:themeFillTint="99"/>
          </w:tcPr>
          <w:p w:rsidR="00191358" w:rsidRPr="00126319" w:rsidRDefault="00191358" w:rsidP="006225D5">
            <w:pPr>
              <w:jc w:val="center"/>
              <w:rPr>
                <w:b/>
              </w:rPr>
            </w:pPr>
            <w:r w:rsidRPr="00126319">
              <w:rPr>
                <w:b/>
              </w:rPr>
              <w:t>F1</w:t>
            </w:r>
          </w:p>
        </w:tc>
      </w:tr>
      <w:tr w:rsidR="00191358" w:rsidTr="00C344E6">
        <w:tc>
          <w:tcPr>
            <w:tcW w:w="2212" w:type="dxa"/>
            <w:shd w:val="clear" w:color="auto" w:fill="9CC2E5" w:themeFill="accent1" w:themeFillTint="99"/>
          </w:tcPr>
          <w:p w:rsidR="00191358" w:rsidRPr="00126319" w:rsidRDefault="00191358" w:rsidP="006225D5">
            <w:pPr>
              <w:jc w:val="center"/>
              <w:rPr>
                <w:b/>
              </w:rPr>
            </w:pPr>
            <w:r w:rsidRPr="00126319">
              <w:rPr>
                <w:b/>
              </w:rPr>
              <w:t>Linkage</w:t>
            </w:r>
          </w:p>
        </w:tc>
        <w:tc>
          <w:tcPr>
            <w:tcW w:w="2492" w:type="dxa"/>
          </w:tcPr>
          <w:p w:rsidR="00191358" w:rsidRDefault="00191358" w:rsidP="006225D5">
            <w:pPr>
              <w:jc w:val="center"/>
            </w:pPr>
            <w:r>
              <w:t>0.685714</w:t>
            </w:r>
          </w:p>
        </w:tc>
        <w:tc>
          <w:tcPr>
            <w:tcW w:w="2403" w:type="dxa"/>
          </w:tcPr>
          <w:p w:rsidR="00191358" w:rsidRDefault="00191358" w:rsidP="006225D5">
            <w:pPr>
              <w:jc w:val="center"/>
            </w:pPr>
            <w:r>
              <w:t>0.020797</w:t>
            </w:r>
          </w:p>
        </w:tc>
        <w:tc>
          <w:tcPr>
            <w:tcW w:w="2289" w:type="dxa"/>
          </w:tcPr>
          <w:p w:rsidR="00191358" w:rsidRDefault="00191358" w:rsidP="006225D5">
            <w:pPr>
              <w:jc w:val="center"/>
            </w:pPr>
            <w:r>
              <w:t>0.040369</w:t>
            </w:r>
          </w:p>
        </w:tc>
      </w:tr>
      <w:tr w:rsidR="00191358" w:rsidTr="00C344E6">
        <w:tc>
          <w:tcPr>
            <w:tcW w:w="2212" w:type="dxa"/>
            <w:shd w:val="clear" w:color="auto" w:fill="9CC2E5" w:themeFill="accent1" w:themeFillTint="99"/>
          </w:tcPr>
          <w:p w:rsidR="00191358" w:rsidRPr="00126319" w:rsidRDefault="00191358" w:rsidP="006225D5">
            <w:pPr>
              <w:jc w:val="center"/>
              <w:rPr>
                <w:b/>
              </w:rPr>
            </w:pPr>
            <w:r w:rsidRPr="00126319">
              <w:rPr>
                <w:b/>
              </w:rPr>
              <w:t>Deduplication</w:t>
            </w:r>
          </w:p>
        </w:tc>
        <w:tc>
          <w:tcPr>
            <w:tcW w:w="2492" w:type="dxa"/>
            <w:shd w:val="clear" w:color="auto" w:fill="DEEAF6" w:themeFill="accent1" w:themeFillTint="33"/>
          </w:tcPr>
          <w:p w:rsidR="00191358" w:rsidRDefault="00191358" w:rsidP="006225D5">
            <w:pPr>
              <w:jc w:val="center"/>
            </w:pPr>
            <w:r>
              <w:t>0.004450</w:t>
            </w:r>
          </w:p>
        </w:tc>
        <w:tc>
          <w:tcPr>
            <w:tcW w:w="2403" w:type="dxa"/>
            <w:shd w:val="clear" w:color="auto" w:fill="DEEAF6" w:themeFill="accent1" w:themeFillTint="33"/>
          </w:tcPr>
          <w:p w:rsidR="00191358" w:rsidRDefault="00191358" w:rsidP="006225D5">
            <w:pPr>
              <w:jc w:val="center"/>
            </w:pPr>
            <w:r>
              <w:t>0.006065</w:t>
            </w:r>
          </w:p>
        </w:tc>
        <w:tc>
          <w:tcPr>
            <w:tcW w:w="2289" w:type="dxa"/>
            <w:shd w:val="clear" w:color="auto" w:fill="DEEAF6" w:themeFill="accent1" w:themeFillTint="33"/>
          </w:tcPr>
          <w:p w:rsidR="00191358" w:rsidRDefault="00191358" w:rsidP="002465D8">
            <w:pPr>
              <w:keepNext/>
              <w:jc w:val="center"/>
            </w:pPr>
            <w:r>
              <w:t>0.005133</w:t>
            </w:r>
          </w:p>
        </w:tc>
      </w:tr>
    </w:tbl>
    <w:p w:rsidR="002465D8" w:rsidRPr="00751CD3" w:rsidRDefault="002465D8" w:rsidP="00751CD3">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43</w:t>
      </w:r>
      <w:r w:rsidR="007C5BD6">
        <w:rPr>
          <w:noProof/>
        </w:rPr>
        <w:fldChar w:fldCharType="end"/>
      </w:r>
      <w:r w:rsidRPr="00F53BE9">
        <w:t xml:space="preserve">: Products Dataset FRIL </w:t>
      </w:r>
      <w:r w:rsidR="00751CD3">
        <w:t>Accuracies</w:t>
      </w:r>
    </w:p>
    <w:p w:rsidR="00567A5C" w:rsidRPr="0024582C" w:rsidRDefault="00643887" w:rsidP="00F54F5E">
      <w:pPr>
        <w:pStyle w:val="Balk4"/>
        <w:numPr>
          <w:ilvl w:val="3"/>
          <w:numId w:val="1"/>
        </w:numPr>
        <w:pBdr>
          <w:top w:val="single" w:sz="4" w:space="1" w:color="auto"/>
        </w:pBdr>
        <w:spacing w:line="480" w:lineRule="auto"/>
      </w:pPr>
      <w:r>
        <w:t xml:space="preserve">Accuracy of </w:t>
      </w:r>
      <w:r w:rsidR="00191358">
        <w:t>Data Ladder</w:t>
      </w:r>
    </w:p>
    <w:p w:rsidR="00567A5C" w:rsidRDefault="00567A5C" w:rsidP="00567A5C">
      <w:r>
        <w:t>Data Ladder tested with the same datasets. These datasets attribute weights and threshold</w:t>
      </w:r>
      <w:r w:rsidR="003352A6">
        <w:t>s were</w:t>
      </w:r>
      <w:r>
        <w:t xml:space="preserve"> mentioned in </w:t>
      </w:r>
      <w:r w:rsidRPr="00080921">
        <w:rPr>
          <w:i/>
        </w:rPr>
        <w:t>Section 2</w:t>
      </w:r>
      <w:r>
        <w:t xml:space="preserve">. Some datasets have the apostrophe characters at the beginning and the end of the values. In this case these characters removed within Data Cleansing &amp; Standardization module. For instance, in </w:t>
      </w:r>
      <w:r w:rsidR="00AC5189">
        <w:t xml:space="preserve">the </w:t>
      </w:r>
      <w:r>
        <w:t>Restaurant dataset:</w:t>
      </w:r>
    </w:p>
    <w:p w:rsidR="00567A5C" w:rsidRDefault="00567A5C" w:rsidP="00F54F5E">
      <w:pPr>
        <w:pStyle w:val="ListeParagraf"/>
        <w:numPr>
          <w:ilvl w:val="0"/>
          <w:numId w:val="9"/>
        </w:numPr>
      </w:pPr>
      <w:r>
        <w:t>Removed apostrophes (‘) from all columns</w:t>
      </w:r>
    </w:p>
    <w:p w:rsidR="00567A5C" w:rsidRDefault="00567A5C" w:rsidP="00F54F5E">
      <w:pPr>
        <w:pStyle w:val="ListeParagraf"/>
        <w:numPr>
          <w:ilvl w:val="0"/>
          <w:numId w:val="9"/>
        </w:numPr>
      </w:pPr>
      <w:r>
        <w:t xml:space="preserve">Removed (/-) characters from </w:t>
      </w:r>
      <w:r w:rsidR="003352A6">
        <w:t xml:space="preserve">the </w:t>
      </w:r>
      <w:r>
        <w:t>phone column. After this, phone columns have only digits.</w:t>
      </w:r>
    </w:p>
    <w:p w:rsidR="00567A5C" w:rsidRDefault="00567A5C" w:rsidP="00567A5C">
      <w:r>
        <w:t>While using the Data Ladder:</w:t>
      </w:r>
    </w:p>
    <w:p w:rsidR="00567A5C" w:rsidRDefault="00567A5C" w:rsidP="00F54F5E">
      <w:pPr>
        <w:pStyle w:val="ListeParagraf"/>
        <w:numPr>
          <w:ilvl w:val="0"/>
          <w:numId w:val="11"/>
        </w:numPr>
      </w:pPr>
      <w:r>
        <w:t>Restaurants</w:t>
      </w:r>
      <w:r w:rsidR="002C7EC3">
        <w:t xml:space="preserve"> and Products datasets used as one</w:t>
      </w:r>
      <w:r>
        <w:t xml:space="preserve"> table</w:t>
      </w:r>
      <w:r w:rsidR="005149A6">
        <w:t>/file</w:t>
      </w:r>
    </w:p>
    <w:p w:rsidR="00567A5C" w:rsidRDefault="00D17484" w:rsidP="00F54F5E">
      <w:pPr>
        <w:pStyle w:val="ListeParagraf"/>
        <w:numPr>
          <w:ilvl w:val="0"/>
          <w:numId w:val="11"/>
        </w:numPr>
      </w:pPr>
      <w:r>
        <w:t xml:space="preserve">Restaurants, </w:t>
      </w:r>
      <w:r w:rsidR="00567A5C">
        <w:t xml:space="preserve">Bikes and Citations datasets used as </w:t>
      </w:r>
      <w:r w:rsidR="002C7EC3">
        <w:t>two</w:t>
      </w:r>
      <w:r w:rsidR="00567A5C">
        <w:t xml:space="preserve"> tables</w:t>
      </w:r>
      <w:r w:rsidR="005149A6">
        <w:t>/files</w:t>
      </w:r>
    </w:p>
    <w:p w:rsidR="00567A5C" w:rsidRDefault="003352A6" w:rsidP="00F54F5E">
      <w:pPr>
        <w:pStyle w:val="ListeParagraf"/>
        <w:numPr>
          <w:ilvl w:val="0"/>
          <w:numId w:val="11"/>
        </w:numPr>
      </w:pPr>
      <w:r>
        <w:t>Citations dataset</w:t>
      </w:r>
      <w:r w:rsidR="00567A5C">
        <w:t xml:space="preserve"> </w:t>
      </w:r>
      <w:r>
        <w:t>tables have</w:t>
      </w:r>
      <w:r w:rsidR="00567A5C">
        <w:t xml:space="preserve"> more than a million tuples. However, Data Ladder’</w:t>
      </w:r>
      <w:r w:rsidR="008135FB">
        <w:t>s free trial demo only accepts one</w:t>
      </w:r>
      <w:r w:rsidR="00567A5C">
        <w:t xml:space="preserve"> million tuples. Therefore, in </w:t>
      </w:r>
      <w:r>
        <w:t xml:space="preserve">the </w:t>
      </w:r>
      <w:r w:rsidR="00567A5C">
        <w:t xml:space="preserve">Citations datasets experiment, Data Ladder only compared </w:t>
      </w:r>
      <w:r>
        <w:t xml:space="preserve">the </w:t>
      </w:r>
      <w:r w:rsidR="00567A5C">
        <w:t>first 1M tuples in both datasets.</w:t>
      </w:r>
    </w:p>
    <w:p w:rsidR="005B7670" w:rsidRPr="00567A5C" w:rsidRDefault="005B7670" w:rsidP="005B7670"/>
    <w:p w:rsidR="00191358" w:rsidRDefault="00191358" w:rsidP="00F54F5E">
      <w:pPr>
        <w:pStyle w:val="Balk5"/>
        <w:numPr>
          <w:ilvl w:val="4"/>
          <w:numId w:val="1"/>
        </w:numPr>
        <w:pBdr>
          <w:top w:val="single" w:sz="4" w:space="1" w:color="auto"/>
          <w:left w:val="single" w:sz="4" w:space="4" w:color="auto"/>
        </w:pBdr>
        <w:spacing w:line="360" w:lineRule="auto"/>
      </w:pPr>
      <w:r>
        <w:t>Restaurants Dataset</w:t>
      </w:r>
      <w:r w:rsidR="00075A2E" w:rsidRPr="00075A2E">
        <w:t xml:space="preserve"> </w:t>
      </w:r>
      <w:r w:rsidR="00075A2E">
        <w:t>in Data Ladder</w:t>
      </w:r>
    </w:p>
    <w:p w:rsidR="00D17484" w:rsidRPr="00D17484" w:rsidRDefault="00D17484" w:rsidP="00D17484">
      <w:r>
        <w:t xml:space="preserve">Restaurants dataset tested in both linkage (2 tables) and deduplication (1 table) modes in Data Ladder. Both </w:t>
      </w:r>
      <w:r w:rsidR="00F91B87">
        <w:t xml:space="preserve">modes </w:t>
      </w:r>
      <w:r>
        <w:t xml:space="preserve">results </w:t>
      </w:r>
      <w:r w:rsidR="00F91B87">
        <w:t>we</w:t>
      </w:r>
      <w:r>
        <w:t>re the same.</w:t>
      </w:r>
    </w:p>
    <w:p w:rsidR="00011F01" w:rsidRDefault="009C207C" w:rsidP="00011F01">
      <w:pPr>
        <w:keepNext/>
        <w:jc w:val="center"/>
      </w:pPr>
      <w:r>
        <w:rPr>
          <w:noProof/>
          <w:lang w:eastAsia="en-CA"/>
        </w:rPr>
        <w:drawing>
          <wp:inline distT="0" distB="0" distL="0" distR="0" wp14:anchorId="20FB95CB" wp14:editId="6EAE6203">
            <wp:extent cx="3420240" cy="2010507"/>
            <wp:effectExtent l="0" t="0" r="889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8602" cy="2091840"/>
                    </a:xfrm>
                    <a:prstGeom prst="rect">
                      <a:avLst/>
                    </a:prstGeom>
                  </pic:spPr>
                </pic:pic>
              </a:graphicData>
            </a:graphic>
          </wp:inline>
        </w:drawing>
      </w:r>
    </w:p>
    <w:p w:rsidR="009C207C" w:rsidRPr="009C207C" w:rsidRDefault="00011F01" w:rsidP="00011F01">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54</w:t>
      </w:r>
      <w:r w:rsidR="007C5BD6">
        <w:rPr>
          <w:noProof/>
        </w:rPr>
        <w:fldChar w:fldCharType="end"/>
      </w:r>
      <w:r>
        <w:t xml:space="preserve">: </w:t>
      </w:r>
      <w:r w:rsidRPr="00E20F02">
        <w:t>Restaurants Dataset Data Ladder Report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9E274B" w:rsidRDefault="00191358" w:rsidP="006225D5">
            <w:pPr>
              <w:pStyle w:val="ListeParagraf"/>
              <w:rPr>
                <w:b/>
                <w:i/>
              </w:rPr>
            </w:pP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39</w:t>
            </w:r>
          </w:p>
        </w:tc>
        <w:tc>
          <w:tcPr>
            <w:tcW w:w="3132" w:type="dxa"/>
          </w:tcPr>
          <w:p w:rsidR="00191358" w:rsidRDefault="00191358" w:rsidP="006225D5">
            <w:pPr>
              <w:jc w:val="center"/>
            </w:pPr>
            <w:r>
              <w:t>FN: 72</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1</w:t>
            </w:r>
          </w:p>
        </w:tc>
        <w:tc>
          <w:tcPr>
            <w:tcW w:w="3132" w:type="dxa"/>
            <w:shd w:val="clear" w:color="auto" w:fill="DEEAF6" w:themeFill="accent1" w:themeFillTint="33"/>
          </w:tcPr>
          <w:p w:rsidR="00191358" w:rsidRDefault="00191358" w:rsidP="00F360B7">
            <w:pPr>
              <w:keepNext/>
              <w:jc w:val="center"/>
            </w:pPr>
            <w:r>
              <w:t>TN: 824</w:t>
            </w:r>
          </w:p>
        </w:tc>
      </w:tr>
    </w:tbl>
    <w:p w:rsidR="00191358" w:rsidRDefault="00F360B7" w:rsidP="00F360B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44</w:t>
      </w:r>
      <w:r w:rsidR="007C5BD6">
        <w:rPr>
          <w:noProof/>
        </w:rPr>
        <w:fldChar w:fldCharType="end"/>
      </w:r>
      <w:r w:rsidRPr="00EC75FA">
        <w:t xml:space="preserve">: </w:t>
      </w:r>
      <w:r>
        <w:t>Restaurants</w:t>
      </w:r>
      <w:r w:rsidRPr="00EC75FA">
        <w:t xml:space="preserve"> Dataset </w:t>
      </w:r>
      <w:r>
        <w:t>Data Ladder</w:t>
      </w:r>
      <w:r w:rsidRPr="00EC75FA">
        <w:t xml:space="preserve"> Confusion Matrix</w:t>
      </w:r>
    </w:p>
    <w:p w:rsidR="00FE7536" w:rsidRPr="00FE7536" w:rsidRDefault="00FE7536" w:rsidP="00FE7536"/>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191358" w:rsidTr="00C344E6">
        <w:trPr>
          <w:trHeight w:val="276"/>
        </w:trPr>
        <w:tc>
          <w:tcPr>
            <w:tcW w:w="3117" w:type="dxa"/>
            <w:shd w:val="clear" w:color="auto" w:fill="9CC2E5" w:themeFill="accent1" w:themeFillTint="99"/>
          </w:tcPr>
          <w:p w:rsidR="00191358" w:rsidRPr="00EE141E" w:rsidRDefault="00191358" w:rsidP="006225D5">
            <w:pPr>
              <w:jc w:val="center"/>
              <w:rPr>
                <w:b/>
              </w:rPr>
            </w:pPr>
            <w:r w:rsidRPr="00EE141E">
              <w:rPr>
                <w:b/>
              </w:rPr>
              <w:t>Precision</w:t>
            </w:r>
          </w:p>
        </w:tc>
        <w:tc>
          <w:tcPr>
            <w:tcW w:w="3117" w:type="dxa"/>
            <w:shd w:val="clear" w:color="auto" w:fill="9CC2E5" w:themeFill="accent1" w:themeFillTint="99"/>
          </w:tcPr>
          <w:p w:rsidR="00191358" w:rsidRPr="00EE141E" w:rsidRDefault="00191358" w:rsidP="006225D5">
            <w:pPr>
              <w:jc w:val="center"/>
              <w:rPr>
                <w:b/>
              </w:rPr>
            </w:pPr>
            <w:r w:rsidRPr="00EE141E">
              <w:rPr>
                <w:b/>
              </w:rPr>
              <w:t>Recall</w:t>
            </w:r>
          </w:p>
        </w:tc>
        <w:tc>
          <w:tcPr>
            <w:tcW w:w="3117" w:type="dxa"/>
            <w:shd w:val="clear" w:color="auto" w:fill="9CC2E5" w:themeFill="accent1" w:themeFillTint="99"/>
          </w:tcPr>
          <w:p w:rsidR="00191358" w:rsidRPr="00EE141E" w:rsidRDefault="00191358" w:rsidP="006225D5">
            <w:pPr>
              <w:jc w:val="center"/>
              <w:rPr>
                <w:b/>
              </w:rPr>
            </w:pPr>
            <w:r w:rsidRPr="00EE141E">
              <w:rPr>
                <w:b/>
              </w:rPr>
              <w:t>F1</w:t>
            </w:r>
          </w:p>
        </w:tc>
      </w:tr>
      <w:tr w:rsidR="00191358" w:rsidTr="00972F55">
        <w:trPr>
          <w:trHeight w:val="276"/>
        </w:trPr>
        <w:tc>
          <w:tcPr>
            <w:tcW w:w="3117" w:type="dxa"/>
            <w:shd w:val="clear" w:color="auto" w:fill="D9E2F3" w:themeFill="accent5" w:themeFillTint="33"/>
          </w:tcPr>
          <w:p w:rsidR="00191358" w:rsidRDefault="00191358" w:rsidP="006225D5">
            <w:pPr>
              <w:jc w:val="center"/>
            </w:pPr>
            <w:r>
              <w:t>0.975</w:t>
            </w:r>
          </w:p>
        </w:tc>
        <w:tc>
          <w:tcPr>
            <w:tcW w:w="3117" w:type="dxa"/>
            <w:shd w:val="clear" w:color="auto" w:fill="D9E2F3" w:themeFill="accent5" w:themeFillTint="33"/>
          </w:tcPr>
          <w:p w:rsidR="00191358" w:rsidRDefault="00191358" w:rsidP="006225D5">
            <w:pPr>
              <w:jc w:val="center"/>
            </w:pPr>
            <w:r>
              <w:t>0.348214</w:t>
            </w:r>
          </w:p>
        </w:tc>
        <w:tc>
          <w:tcPr>
            <w:tcW w:w="3117" w:type="dxa"/>
            <w:shd w:val="clear" w:color="auto" w:fill="D9E2F3" w:themeFill="accent5" w:themeFillTint="33"/>
          </w:tcPr>
          <w:p w:rsidR="00191358" w:rsidRDefault="00191358" w:rsidP="00F360B7">
            <w:pPr>
              <w:keepNext/>
              <w:jc w:val="center"/>
            </w:pPr>
            <w:r>
              <w:t>0.513157</w:t>
            </w:r>
          </w:p>
        </w:tc>
      </w:tr>
    </w:tbl>
    <w:p w:rsidR="00EE51BE" w:rsidRDefault="00F360B7" w:rsidP="00424F36">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45</w:t>
      </w:r>
      <w:r w:rsidR="007C5BD6">
        <w:rPr>
          <w:noProof/>
        </w:rPr>
        <w:fldChar w:fldCharType="end"/>
      </w:r>
      <w:r w:rsidRPr="00C04E1C">
        <w:t xml:space="preserve">: Restaurants Dataset Data Ladder </w:t>
      </w:r>
      <w:r>
        <w:t>Accuracies</w:t>
      </w:r>
    </w:p>
    <w:p w:rsidR="00FE7536" w:rsidRPr="00FE7536" w:rsidRDefault="00FE7536" w:rsidP="00FE7536"/>
    <w:p w:rsidR="00191358" w:rsidRDefault="00702E00" w:rsidP="00F54F5E">
      <w:pPr>
        <w:pStyle w:val="Balk5"/>
        <w:numPr>
          <w:ilvl w:val="4"/>
          <w:numId w:val="1"/>
        </w:numPr>
        <w:pBdr>
          <w:top w:val="single" w:sz="4" w:space="1" w:color="auto"/>
          <w:left w:val="single" w:sz="4" w:space="4" w:color="auto"/>
        </w:pBdr>
        <w:spacing w:line="360" w:lineRule="auto"/>
      </w:pPr>
      <w:r>
        <w:t xml:space="preserve">Citations </w:t>
      </w:r>
      <w:r w:rsidR="00191358">
        <w:t>Dataset</w:t>
      </w:r>
      <w:r w:rsidR="00075A2E" w:rsidRPr="00075A2E">
        <w:t xml:space="preserve"> </w:t>
      </w:r>
      <w:r w:rsidR="00075A2E">
        <w:t>in Data Ladder</w:t>
      </w:r>
    </w:p>
    <w:p w:rsidR="00702E00" w:rsidRDefault="00702E00" w:rsidP="00702E00">
      <w:r>
        <w:t xml:space="preserve">Citations dataset didn’t get all of the tables. Citeseer dataset has 2.3M and </w:t>
      </w:r>
      <w:r w:rsidR="00333525">
        <w:t xml:space="preserve">the </w:t>
      </w:r>
      <w:r>
        <w:t>DBLP dataset has 1.8M tuples but Data</w:t>
      </w:r>
      <w:r w:rsidR="00113E0A">
        <w:t xml:space="preserve"> </w:t>
      </w:r>
      <w:r>
        <w:t xml:space="preserve">Ladder’s demo version </w:t>
      </w:r>
      <w:r w:rsidR="002076C9">
        <w:t>didn’t allow user</w:t>
      </w:r>
      <w:r w:rsidR="00333525">
        <w:t>s</w:t>
      </w:r>
      <w:r w:rsidR="002076C9">
        <w:t xml:space="preserve"> to import </w:t>
      </w:r>
      <w:r>
        <w:t xml:space="preserve">more than 1 million tuples datasets. Thus, it only imported </w:t>
      </w:r>
      <w:r w:rsidR="00333525">
        <w:t xml:space="preserve">the </w:t>
      </w:r>
      <w:r>
        <w:t xml:space="preserve">first million tuples of both datasets. Matcher results for these </w:t>
      </w:r>
      <w:r w:rsidR="00972F55">
        <w:t>two</w:t>
      </w:r>
      <w:r>
        <w:t xml:space="preserve"> missing datasets were 0. Data</w:t>
      </w:r>
      <w:r w:rsidR="00113E0A">
        <w:t xml:space="preserve"> </w:t>
      </w:r>
      <w:r>
        <w:t xml:space="preserve">Ladder couldn’t find any matches in these datasets. Therefore, its </w:t>
      </w:r>
      <w:r w:rsidR="00333525">
        <w:t>precision, recall and F1</w:t>
      </w:r>
      <w:r>
        <w:t xml:space="preserve"> </w:t>
      </w:r>
      <w:r w:rsidR="00333525">
        <w:t xml:space="preserve">rates </w:t>
      </w:r>
      <w:r>
        <w:t>are 0.</w:t>
      </w:r>
    </w:p>
    <w:p w:rsidR="00734341" w:rsidRDefault="009C207C" w:rsidP="00734341">
      <w:pPr>
        <w:keepNext/>
        <w:jc w:val="center"/>
      </w:pPr>
      <w:r>
        <w:rPr>
          <w:noProof/>
          <w:lang w:eastAsia="en-CA"/>
        </w:rPr>
        <w:drawing>
          <wp:inline distT="0" distB="0" distL="0" distR="0" wp14:anchorId="32F3020E" wp14:editId="2FA29B65">
            <wp:extent cx="4551529" cy="2453250"/>
            <wp:effectExtent l="0" t="0" r="1905" b="444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L_citations_match_results.png"/>
                    <pic:cNvPicPr/>
                  </pic:nvPicPr>
                  <pic:blipFill>
                    <a:blip r:embed="rId61">
                      <a:extLst>
                        <a:ext uri="{28A0092B-C50C-407E-A947-70E740481C1C}">
                          <a14:useLocalDpi xmlns:a14="http://schemas.microsoft.com/office/drawing/2010/main" val="0"/>
                        </a:ext>
                      </a:extLst>
                    </a:blip>
                    <a:stretch>
                      <a:fillRect/>
                    </a:stretch>
                  </pic:blipFill>
                  <pic:spPr>
                    <a:xfrm>
                      <a:off x="0" y="0"/>
                      <a:ext cx="4559027" cy="2457291"/>
                    </a:xfrm>
                    <a:prstGeom prst="rect">
                      <a:avLst/>
                    </a:prstGeom>
                  </pic:spPr>
                </pic:pic>
              </a:graphicData>
            </a:graphic>
          </wp:inline>
        </w:drawing>
      </w:r>
    </w:p>
    <w:p w:rsidR="009C207C" w:rsidRDefault="00734341" w:rsidP="00734341">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55</w:t>
      </w:r>
      <w:r w:rsidR="007C5BD6">
        <w:rPr>
          <w:noProof/>
        </w:rPr>
        <w:fldChar w:fldCharType="end"/>
      </w:r>
      <w:r>
        <w:t xml:space="preserve">: </w:t>
      </w:r>
      <w:r w:rsidRPr="003F691F">
        <w:t>Citations Dataset Data Ladder Match Report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702E00" w:rsidTr="00C344E6">
        <w:trPr>
          <w:trHeight w:val="276"/>
        </w:trPr>
        <w:tc>
          <w:tcPr>
            <w:tcW w:w="3117" w:type="dxa"/>
            <w:shd w:val="clear" w:color="auto" w:fill="9CC2E5" w:themeFill="accent1" w:themeFillTint="99"/>
          </w:tcPr>
          <w:p w:rsidR="00702E00" w:rsidRPr="00EE141E" w:rsidRDefault="00702E00" w:rsidP="006225D5">
            <w:pPr>
              <w:jc w:val="center"/>
              <w:rPr>
                <w:b/>
              </w:rPr>
            </w:pPr>
            <w:r w:rsidRPr="00EE141E">
              <w:rPr>
                <w:b/>
              </w:rPr>
              <w:t>Precision</w:t>
            </w:r>
          </w:p>
        </w:tc>
        <w:tc>
          <w:tcPr>
            <w:tcW w:w="3117" w:type="dxa"/>
            <w:shd w:val="clear" w:color="auto" w:fill="9CC2E5" w:themeFill="accent1" w:themeFillTint="99"/>
          </w:tcPr>
          <w:p w:rsidR="00702E00" w:rsidRPr="00EE141E" w:rsidRDefault="00702E00" w:rsidP="006225D5">
            <w:pPr>
              <w:jc w:val="center"/>
              <w:rPr>
                <w:b/>
              </w:rPr>
            </w:pPr>
            <w:r w:rsidRPr="00EE141E">
              <w:rPr>
                <w:b/>
              </w:rPr>
              <w:t>Recall</w:t>
            </w:r>
          </w:p>
        </w:tc>
        <w:tc>
          <w:tcPr>
            <w:tcW w:w="3117" w:type="dxa"/>
            <w:shd w:val="clear" w:color="auto" w:fill="9CC2E5" w:themeFill="accent1" w:themeFillTint="99"/>
          </w:tcPr>
          <w:p w:rsidR="00702E00" w:rsidRPr="00EE141E" w:rsidRDefault="00702E00" w:rsidP="006225D5">
            <w:pPr>
              <w:jc w:val="center"/>
              <w:rPr>
                <w:b/>
              </w:rPr>
            </w:pPr>
            <w:r w:rsidRPr="00EE141E">
              <w:rPr>
                <w:b/>
              </w:rPr>
              <w:t>F1</w:t>
            </w:r>
          </w:p>
        </w:tc>
      </w:tr>
      <w:tr w:rsidR="00702E00" w:rsidTr="00972F55">
        <w:trPr>
          <w:trHeight w:val="276"/>
        </w:trPr>
        <w:tc>
          <w:tcPr>
            <w:tcW w:w="3117" w:type="dxa"/>
            <w:shd w:val="clear" w:color="auto" w:fill="D9E2F3" w:themeFill="accent5" w:themeFillTint="33"/>
          </w:tcPr>
          <w:p w:rsidR="00702E00" w:rsidRDefault="00702E00" w:rsidP="006225D5">
            <w:pPr>
              <w:jc w:val="center"/>
            </w:pPr>
            <w:r>
              <w:t>0.0</w:t>
            </w:r>
          </w:p>
        </w:tc>
        <w:tc>
          <w:tcPr>
            <w:tcW w:w="3117" w:type="dxa"/>
            <w:shd w:val="clear" w:color="auto" w:fill="D9E2F3" w:themeFill="accent5" w:themeFillTint="33"/>
          </w:tcPr>
          <w:p w:rsidR="00702E00" w:rsidRDefault="00702E00" w:rsidP="006225D5">
            <w:pPr>
              <w:jc w:val="center"/>
            </w:pPr>
            <w:r>
              <w:t>0.0</w:t>
            </w:r>
          </w:p>
        </w:tc>
        <w:tc>
          <w:tcPr>
            <w:tcW w:w="3117" w:type="dxa"/>
            <w:shd w:val="clear" w:color="auto" w:fill="D9E2F3" w:themeFill="accent5" w:themeFillTint="33"/>
          </w:tcPr>
          <w:p w:rsidR="00702E00" w:rsidRDefault="00702E00" w:rsidP="00F360B7">
            <w:pPr>
              <w:keepNext/>
              <w:jc w:val="center"/>
            </w:pPr>
            <w:r>
              <w:t>0.0</w:t>
            </w:r>
          </w:p>
        </w:tc>
      </w:tr>
    </w:tbl>
    <w:p w:rsidR="00634CD6" w:rsidRDefault="00F360B7" w:rsidP="00634CD6">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46</w:t>
      </w:r>
      <w:r w:rsidR="007C5BD6">
        <w:rPr>
          <w:noProof/>
        </w:rPr>
        <w:fldChar w:fldCharType="end"/>
      </w:r>
      <w:r w:rsidRPr="00976E5D">
        <w:t xml:space="preserve">: </w:t>
      </w:r>
      <w:r>
        <w:t>Citations</w:t>
      </w:r>
      <w:r w:rsidRPr="00976E5D">
        <w:t xml:space="preserve"> Dataset Data Ladder </w:t>
      </w:r>
      <w:r>
        <w:t>Accuracies</w:t>
      </w:r>
    </w:p>
    <w:p w:rsidR="00634CD6" w:rsidRPr="00634CD6" w:rsidRDefault="00634CD6" w:rsidP="00634CD6"/>
    <w:p w:rsidR="00702E00" w:rsidRDefault="00702E00" w:rsidP="00F54F5E">
      <w:pPr>
        <w:pStyle w:val="Balk5"/>
        <w:numPr>
          <w:ilvl w:val="4"/>
          <w:numId w:val="1"/>
        </w:numPr>
        <w:pBdr>
          <w:top w:val="single" w:sz="4" w:space="1" w:color="auto"/>
          <w:left w:val="single" w:sz="4" w:space="4" w:color="auto"/>
        </w:pBdr>
        <w:spacing w:line="360" w:lineRule="auto"/>
      </w:pPr>
      <w:r>
        <w:t>Products Dataset</w:t>
      </w:r>
      <w:r w:rsidR="00075A2E" w:rsidRPr="00075A2E">
        <w:t xml:space="preserve"> </w:t>
      </w:r>
      <w:r w:rsidR="00075A2E">
        <w:t>in Data Ladder</w:t>
      </w:r>
    </w:p>
    <w:p w:rsidR="00071343" w:rsidRPr="00071343" w:rsidRDefault="0013023E" w:rsidP="00071343">
      <w:r>
        <w:t>Products tested in two</w:t>
      </w:r>
      <w:r w:rsidR="00071343">
        <w:t xml:space="preserve"> modes as well. However, in linkage mode Data Ladder couldn’t detect any matches. But, in deduplication mode (with both amazon and Walmart data) it found more than 1000 matches.</w:t>
      </w:r>
    </w:p>
    <w:p w:rsidR="00D17484" w:rsidRDefault="00D17484" w:rsidP="00D17484">
      <w:pPr>
        <w:keepNext/>
        <w:jc w:val="center"/>
      </w:pPr>
      <w:r>
        <w:rPr>
          <w:noProof/>
          <w:lang w:eastAsia="en-CA"/>
        </w:rPr>
        <w:lastRenderedPageBreak/>
        <w:drawing>
          <wp:inline distT="0" distB="0" distL="0" distR="0" wp14:anchorId="0C303009" wp14:editId="2FAF818B">
            <wp:extent cx="3083629" cy="2176072"/>
            <wp:effectExtent l="0" t="0" r="254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L_products_match_result.png"/>
                    <pic:cNvPicPr/>
                  </pic:nvPicPr>
                  <pic:blipFill>
                    <a:blip r:embed="rId62">
                      <a:extLst>
                        <a:ext uri="{28A0092B-C50C-407E-A947-70E740481C1C}">
                          <a14:useLocalDpi xmlns:a14="http://schemas.microsoft.com/office/drawing/2010/main" val="0"/>
                        </a:ext>
                      </a:extLst>
                    </a:blip>
                    <a:stretch>
                      <a:fillRect/>
                    </a:stretch>
                  </pic:blipFill>
                  <pic:spPr>
                    <a:xfrm>
                      <a:off x="0" y="0"/>
                      <a:ext cx="3109114" cy="2194057"/>
                    </a:xfrm>
                    <a:prstGeom prst="rect">
                      <a:avLst/>
                    </a:prstGeom>
                  </pic:spPr>
                </pic:pic>
              </a:graphicData>
            </a:graphic>
          </wp:inline>
        </w:drawing>
      </w:r>
    </w:p>
    <w:p w:rsidR="00634CD6" w:rsidRDefault="00D17484" w:rsidP="00634CD6">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56</w:t>
      </w:r>
      <w:r w:rsidR="007C5BD6">
        <w:rPr>
          <w:noProof/>
        </w:rPr>
        <w:fldChar w:fldCharType="end"/>
      </w:r>
      <w:r>
        <w:t>: Products Dataset Data Ladder Match Report</w:t>
      </w:r>
    </w:p>
    <w:p w:rsidR="00874C21" w:rsidRPr="00874C21" w:rsidRDefault="00874C21" w:rsidP="00874C21"/>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191358" w:rsidTr="00C344E6">
        <w:tc>
          <w:tcPr>
            <w:tcW w:w="3132" w:type="dxa"/>
            <w:shd w:val="clear" w:color="auto" w:fill="9CC2E5" w:themeFill="accent1" w:themeFillTint="99"/>
          </w:tcPr>
          <w:p w:rsidR="00191358" w:rsidRPr="008720B4" w:rsidRDefault="00191358" w:rsidP="008720B4">
            <w:pPr>
              <w:jc w:val="center"/>
              <w:rPr>
                <w:b/>
              </w:rPr>
            </w:pPr>
          </w:p>
        </w:tc>
        <w:tc>
          <w:tcPr>
            <w:tcW w:w="3132" w:type="dxa"/>
            <w:shd w:val="clear" w:color="auto" w:fill="9CC2E5" w:themeFill="accent1" w:themeFillTint="99"/>
          </w:tcPr>
          <w:p w:rsidR="00191358" w:rsidRPr="00126319" w:rsidRDefault="00191358" w:rsidP="006225D5">
            <w:pPr>
              <w:jc w:val="center"/>
              <w:rPr>
                <w:b/>
              </w:rPr>
            </w:pPr>
            <w:r w:rsidRPr="00126319">
              <w:rPr>
                <w:b/>
              </w:rPr>
              <w:t>Positive Prediction</w:t>
            </w:r>
          </w:p>
        </w:tc>
        <w:tc>
          <w:tcPr>
            <w:tcW w:w="3132" w:type="dxa"/>
            <w:shd w:val="clear" w:color="auto" w:fill="9CC2E5" w:themeFill="accent1" w:themeFillTint="99"/>
          </w:tcPr>
          <w:p w:rsidR="00191358" w:rsidRPr="00126319" w:rsidRDefault="00191358" w:rsidP="006225D5">
            <w:pPr>
              <w:jc w:val="center"/>
              <w:rPr>
                <w:b/>
              </w:rPr>
            </w:pPr>
            <w:r w:rsidRPr="00126319">
              <w:rPr>
                <w:b/>
              </w:rPr>
              <w:t>Negative Prediction</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Positive Class</w:t>
            </w:r>
          </w:p>
        </w:tc>
        <w:tc>
          <w:tcPr>
            <w:tcW w:w="3132" w:type="dxa"/>
          </w:tcPr>
          <w:p w:rsidR="00191358" w:rsidRDefault="00191358" w:rsidP="006225D5">
            <w:pPr>
              <w:jc w:val="center"/>
            </w:pPr>
            <w:r>
              <w:t>TP: 1146</w:t>
            </w:r>
          </w:p>
        </w:tc>
        <w:tc>
          <w:tcPr>
            <w:tcW w:w="3132" w:type="dxa"/>
          </w:tcPr>
          <w:p w:rsidR="00191358" w:rsidRDefault="00191358" w:rsidP="006225D5">
            <w:pPr>
              <w:jc w:val="center"/>
            </w:pPr>
            <w:r>
              <w:t>FN: 8</w:t>
            </w:r>
          </w:p>
        </w:tc>
      </w:tr>
      <w:tr w:rsidR="00191358" w:rsidTr="00C344E6">
        <w:tc>
          <w:tcPr>
            <w:tcW w:w="3132" w:type="dxa"/>
            <w:shd w:val="clear" w:color="auto" w:fill="9CC2E5" w:themeFill="accent1" w:themeFillTint="99"/>
          </w:tcPr>
          <w:p w:rsidR="00191358" w:rsidRPr="00126319" w:rsidRDefault="00191358" w:rsidP="006225D5">
            <w:pPr>
              <w:jc w:val="center"/>
              <w:rPr>
                <w:b/>
              </w:rPr>
            </w:pPr>
            <w:r w:rsidRPr="00126319">
              <w:rPr>
                <w:b/>
              </w:rPr>
              <w:t>Negative Class</w:t>
            </w:r>
          </w:p>
        </w:tc>
        <w:tc>
          <w:tcPr>
            <w:tcW w:w="3132" w:type="dxa"/>
            <w:shd w:val="clear" w:color="auto" w:fill="DEEAF6" w:themeFill="accent1" w:themeFillTint="33"/>
          </w:tcPr>
          <w:p w:rsidR="00191358" w:rsidRDefault="00191358" w:rsidP="006225D5">
            <w:pPr>
              <w:jc w:val="center"/>
            </w:pPr>
            <w:r>
              <w:t>FP: 526</w:t>
            </w:r>
          </w:p>
        </w:tc>
        <w:tc>
          <w:tcPr>
            <w:tcW w:w="3132" w:type="dxa"/>
            <w:shd w:val="clear" w:color="auto" w:fill="DEEAF6" w:themeFill="accent1" w:themeFillTint="33"/>
          </w:tcPr>
          <w:p w:rsidR="00191358" w:rsidRDefault="00191358" w:rsidP="00F360B7">
            <w:pPr>
              <w:keepNext/>
              <w:jc w:val="center"/>
            </w:pPr>
            <w:r>
              <w:t>TN: 23482</w:t>
            </w:r>
          </w:p>
        </w:tc>
      </w:tr>
    </w:tbl>
    <w:p w:rsidR="00191358" w:rsidRDefault="00F360B7" w:rsidP="00F360B7">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47</w:t>
      </w:r>
      <w:r w:rsidR="007C5BD6">
        <w:rPr>
          <w:noProof/>
        </w:rPr>
        <w:fldChar w:fldCharType="end"/>
      </w:r>
      <w:r w:rsidRPr="0088663D">
        <w:t xml:space="preserve">: </w:t>
      </w:r>
      <w:r>
        <w:t>Products</w:t>
      </w:r>
      <w:r w:rsidRPr="0088663D">
        <w:t xml:space="preserve"> Dataset Data Ladder Confusion Matrix</w:t>
      </w:r>
    </w:p>
    <w:p w:rsidR="00665F61" w:rsidRPr="00665F61" w:rsidRDefault="00665F61" w:rsidP="00665F61"/>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191358" w:rsidTr="00C344E6">
        <w:trPr>
          <w:trHeight w:val="276"/>
        </w:trPr>
        <w:tc>
          <w:tcPr>
            <w:tcW w:w="3117" w:type="dxa"/>
            <w:shd w:val="clear" w:color="auto" w:fill="9CC2E5" w:themeFill="accent1" w:themeFillTint="99"/>
          </w:tcPr>
          <w:p w:rsidR="00191358" w:rsidRPr="00EE141E" w:rsidRDefault="00191358" w:rsidP="006225D5">
            <w:pPr>
              <w:jc w:val="center"/>
              <w:rPr>
                <w:b/>
              </w:rPr>
            </w:pPr>
            <w:r w:rsidRPr="00EE141E">
              <w:rPr>
                <w:b/>
              </w:rPr>
              <w:t>Precision</w:t>
            </w:r>
          </w:p>
        </w:tc>
        <w:tc>
          <w:tcPr>
            <w:tcW w:w="3117" w:type="dxa"/>
            <w:shd w:val="clear" w:color="auto" w:fill="9CC2E5" w:themeFill="accent1" w:themeFillTint="99"/>
          </w:tcPr>
          <w:p w:rsidR="00191358" w:rsidRPr="00EE141E" w:rsidRDefault="00191358" w:rsidP="006225D5">
            <w:pPr>
              <w:jc w:val="center"/>
              <w:rPr>
                <w:b/>
              </w:rPr>
            </w:pPr>
            <w:r w:rsidRPr="00EE141E">
              <w:rPr>
                <w:b/>
              </w:rPr>
              <w:t>Recall</w:t>
            </w:r>
          </w:p>
        </w:tc>
        <w:tc>
          <w:tcPr>
            <w:tcW w:w="3117" w:type="dxa"/>
            <w:shd w:val="clear" w:color="auto" w:fill="9CC2E5" w:themeFill="accent1" w:themeFillTint="99"/>
          </w:tcPr>
          <w:p w:rsidR="00191358" w:rsidRPr="00EE141E" w:rsidRDefault="00191358" w:rsidP="006225D5">
            <w:pPr>
              <w:jc w:val="center"/>
              <w:rPr>
                <w:b/>
              </w:rPr>
            </w:pPr>
            <w:r w:rsidRPr="00EE141E">
              <w:rPr>
                <w:b/>
              </w:rPr>
              <w:t>F1</w:t>
            </w:r>
          </w:p>
        </w:tc>
      </w:tr>
      <w:tr w:rsidR="00191358" w:rsidTr="00972F55">
        <w:trPr>
          <w:trHeight w:val="276"/>
        </w:trPr>
        <w:tc>
          <w:tcPr>
            <w:tcW w:w="3117" w:type="dxa"/>
            <w:shd w:val="clear" w:color="auto" w:fill="D9E2F3" w:themeFill="accent5" w:themeFillTint="33"/>
          </w:tcPr>
          <w:p w:rsidR="00191358" w:rsidRDefault="00191358" w:rsidP="006225D5">
            <w:pPr>
              <w:jc w:val="center"/>
            </w:pPr>
            <w:r>
              <w:t>0.813342</w:t>
            </w:r>
          </w:p>
        </w:tc>
        <w:tc>
          <w:tcPr>
            <w:tcW w:w="3117" w:type="dxa"/>
            <w:shd w:val="clear" w:color="auto" w:fill="D9E2F3" w:themeFill="accent5" w:themeFillTint="33"/>
          </w:tcPr>
          <w:p w:rsidR="00191358" w:rsidRDefault="00191358" w:rsidP="006225D5">
            <w:pPr>
              <w:jc w:val="center"/>
            </w:pPr>
            <w:r>
              <w:t>0.993067</w:t>
            </w:r>
          </w:p>
        </w:tc>
        <w:tc>
          <w:tcPr>
            <w:tcW w:w="3117" w:type="dxa"/>
            <w:shd w:val="clear" w:color="auto" w:fill="D9E2F3" w:themeFill="accent5" w:themeFillTint="33"/>
          </w:tcPr>
          <w:p w:rsidR="00191358" w:rsidRDefault="00191358" w:rsidP="00F360B7">
            <w:pPr>
              <w:keepNext/>
              <w:jc w:val="center"/>
            </w:pPr>
            <w:r>
              <w:t>0.894263</w:t>
            </w:r>
          </w:p>
        </w:tc>
      </w:tr>
    </w:tbl>
    <w:p w:rsidR="00AF65F9" w:rsidRPr="00AF65F9" w:rsidRDefault="00F360B7" w:rsidP="001B6C93">
      <w:pPr>
        <w:pStyle w:val="ResimYazs"/>
        <w:spacing w:line="48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48</w:t>
      </w:r>
      <w:r w:rsidR="007C5BD6">
        <w:rPr>
          <w:noProof/>
        </w:rPr>
        <w:fldChar w:fldCharType="end"/>
      </w:r>
      <w:r w:rsidRPr="00CD0C69">
        <w:t xml:space="preserve">: </w:t>
      </w:r>
      <w:r>
        <w:t>Products</w:t>
      </w:r>
      <w:r w:rsidRPr="00CD0C69">
        <w:t xml:space="preserve"> Dataset Data Ladder </w:t>
      </w:r>
      <w:r w:rsidR="00AF65F9">
        <w:t>Accuracies</w:t>
      </w:r>
    </w:p>
    <w:p w:rsidR="00191358" w:rsidRDefault="00643887" w:rsidP="00F54F5E">
      <w:pPr>
        <w:pStyle w:val="Balk4"/>
        <w:numPr>
          <w:ilvl w:val="3"/>
          <w:numId w:val="1"/>
        </w:numPr>
        <w:pBdr>
          <w:top w:val="single" w:sz="4" w:space="1" w:color="auto"/>
        </w:pBdr>
        <w:spacing w:line="360" w:lineRule="auto"/>
      </w:pPr>
      <w:r>
        <w:t xml:space="preserve">Accuracy of </w:t>
      </w:r>
      <w:r w:rsidR="0094449E">
        <w:t>WinPure</w:t>
      </w:r>
    </w:p>
    <w:p w:rsidR="00336D54" w:rsidRDefault="00336D54" w:rsidP="00F54F5E">
      <w:pPr>
        <w:pStyle w:val="Balk5"/>
        <w:numPr>
          <w:ilvl w:val="4"/>
          <w:numId w:val="1"/>
        </w:numPr>
        <w:pBdr>
          <w:top w:val="single" w:sz="4" w:space="1" w:color="auto"/>
          <w:left w:val="single" w:sz="4" w:space="4" w:color="auto"/>
        </w:pBdr>
        <w:spacing w:line="480" w:lineRule="auto"/>
      </w:pPr>
      <w:r>
        <w:t>Bikes</w:t>
      </w:r>
      <w:r w:rsidR="00E91BF6">
        <w:t xml:space="preserve"> </w:t>
      </w:r>
      <w:r w:rsidR="00E6253E">
        <w:t>Dataset</w:t>
      </w:r>
      <w:r w:rsidR="00E6253E" w:rsidRPr="00075A2E">
        <w:t xml:space="preserve"> </w:t>
      </w:r>
      <w:r w:rsidR="00E91BF6">
        <w:t>in WinPure</w:t>
      </w:r>
    </w:p>
    <w:p w:rsidR="00AC1EB9" w:rsidRDefault="00AC1EB9" w:rsidP="00AC1EB9">
      <w:pPr>
        <w:keepNext/>
        <w:jc w:val="center"/>
      </w:pPr>
      <w:r>
        <w:rPr>
          <w:noProof/>
          <w:lang w:eastAsia="en-CA"/>
        </w:rPr>
        <w:drawing>
          <wp:inline distT="0" distB="0" distL="0" distR="0" wp14:anchorId="7B0974C7" wp14:editId="34D1FAD8">
            <wp:extent cx="5972810" cy="1567815"/>
            <wp:effectExtent l="0" t="0" r="889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P_bikes_match_config.PNG"/>
                    <pic:cNvPicPr/>
                  </pic:nvPicPr>
                  <pic:blipFill>
                    <a:blip r:embed="rId63">
                      <a:extLst>
                        <a:ext uri="{28A0092B-C50C-407E-A947-70E740481C1C}">
                          <a14:useLocalDpi xmlns:a14="http://schemas.microsoft.com/office/drawing/2010/main" val="0"/>
                        </a:ext>
                      </a:extLst>
                    </a:blip>
                    <a:stretch>
                      <a:fillRect/>
                    </a:stretch>
                  </pic:blipFill>
                  <pic:spPr>
                    <a:xfrm>
                      <a:off x="0" y="0"/>
                      <a:ext cx="5972810" cy="1567815"/>
                    </a:xfrm>
                    <a:prstGeom prst="rect">
                      <a:avLst/>
                    </a:prstGeom>
                  </pic:spPr>
                </pic:pic>
              </a:graphicData>
            </a:graphic>
          </wp:inline>
        </w:drawing>
      </w:r>
    </w:p>
    <w:p w:rsidR="009F4975" w:rsidRDefault="00AC1EB9" w:rsidP="00AC1EB9">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57</w:t>
      </w:r>
      <w:r w:rsidR="007C5BD6">
        <w:rPr>
          <w:noProof/>
        </w:rPr>
        <w:fldChar w:fldCharType="end"/>
      </w:r>
      <w:r>
        <w:t>: WinPure Bikes Dataset Match Configuration</w:t>
      </w:r>
    </w:p>
    <w:p w:rsidR="00AC1EB9" w:rsidRDefault="00AC1EB9" w:rsidP="00F54F5E">
      <w:pPr>
        <w:pStyle w:val="ListeParagraf"/>
        <w:numPr>
          <w:ilvl w:val="0"/>
          <w:numId w:val="12"/>
        </w:numPr>
      </w:pPr>
      <w:r>
        <w:t>Dekho Matches: 50</w:t>
      </w:r>
    </w:p>
    <w:p w:rsidR="00AC1EB9" w:rsidRDefault="00AC1EB9" w:rsidP="00F54F5E">
      <w:pPr>
        <w:pStyle w:val="ListeParagraf"/>
        <w:numPr>
          <w:ilvl w:val="0"/>
          <w:numId w:val="12"/>
        </w:numPr>
      </w:pPr>
      <w:r>
        <w:t xml:space="preserve">Wale Matches: </w:t>
      </w:r>
      <w:r w:rsidR="004721F9">
        <w:t>50</w:t>
      </w:r>
    </w:p>
    <w:p w:rsidR="00AC1EB9" w:rsidRDefault="00AC1EB9" w:rsidP="00F54F5E">
      <w:pPr>
        <w:pStyle w:val="ListeParagraf"/>
        <w:numPr>
          <w:ilvl w:val="0"/>
          <w:numId w:val="12"/>
        </w:numPr>
      </w:pPr>
      <w:r>
        <w:t>Dekho Deduplicates: 254</w:t>
      </w:r>
    </w:p>
    <w:p w:rsidR="00AC1EB9" w:rsidRDefault="00AC1EB9" w:rsidP="00F54F5E">
      <w:pPr>
        <w:pStyle w:val="ListeParagraf"/>
        <w:numPr>
          <w:ilvl w:val="0"/>
          <w:numId w:val="12"/>
        </w:numPr>
      </w:pPr>
      <w:r>
        <w:t>Wale Deduplicates: 41</w:t>
      </w:r>
    </w:p>
    <w:p w:rsidR="00AC1EB9" w:rsidRDefault="00AC1EB9" w:rsidP="00AC1EB9">
      <w:pPr>
        <w:jc w:val="center"/>
      </w:pPr>
      <w:r>
        <w:rPr>
          <w:noProof/>
          <w:lang w:eastAsia="en-CA"/>
        </w:rPr>
        <w:lastRenderedPageBreak/>
        <w:drawing>
          <wp:inline distT="0" distB="0" distL="0" distR="0" wp14:anchorId="7690F061" wp14:editId="3162B71E">
            <wp:extent cx="5190934" cy="2790967"/>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P_bikes_match_result.PNG"/>
                    <pic:cNvPicPr/>
                  </pic:nvPicPr>
                  <pic:blipFill rotWithShape="1">
                    <a:blip r:embed="rId64">
                      <a:extLst>
                        <a:ext uri="{28A0092B-C50C-407E-A947-70E740481C1C}">
                          <a14:useLocalDpi xmlns:a14="http://schemas.microsoft.com/office/drawing/2010/main" val="0"/>
                        </a:ext>
                      </a:extLst>
                    </a:blip>
                    <a:srcRect t="3455" b="2352"/>
                    <a:stretch/>
                  </pic:blipFill>
                  <pic:spPr bwMode="auto">
                    <a:xfrm>
                      <a:off x="0" y="0"/>
                      <a:ext cx="5207265" cy="2799748"/>
                    </a:xfrm>
                    <a:prstGeom prst="rect">
                      <a:avLst/>
                    </a:prstGeom>
                    <a:ln>
                      <a:noFill/>
                    </a:ln>
                    <a:extLst>
                      <a:ext uri="{53640926-AAD7-44D8-BBD7-CCE9431645EC}">
                        <a14:shadowObscured xmlns:a14="http://schemas.microsoft.com/office/drawing/2010/main"/>
                      </a:ext>
                    </a:extLst>
                  </pic:spPr>
                </pic:pic>
              </a:graphicData>
            </a:graphic>
          </wp:inline>
        </w:drawing>
      </w:r>
    </w:p>
    <w:p w:rsidR="00FB555F" w:rsidRDefault="00FB555F" w:rsidP="00FB555F">
      <w:r>
        <w:t>Bikes dataset doesn’t have matched tuple csv file, therefore; it doesn’t have accuracy tables.</w:t>
      </w:r>
    </w:p>
    <w:p w:rsidR="009F0627" w:rsidRPr="009F4975" w:rsidRDefault="009F0627" w:rsidP="00FB555F"/>
    <w:p w:rsidR="00336D54" w:rsidRDefault="00336D54" w:rsidP="00F54F5E">
      <w:pPr>
        <w:pStyle w:val="Balk5"/>
        <w:numPr>
          <w:ilvl w:val="4"/>
          <w:numId w:val="1"/>
        </w:numPr>
        <w:pBdr>
          <w:top w:val="single" w:sz="4" w:space="1" w:color="auto"/>
          <w:left w:val="single" w:sz="4" w:space="4" w:color="auto"/>
        </w:pBdr>
        <w:spacing w:line="480" w:lineRule="auto"/>
      </w:pPr>
      <w:r>
        <w:t>Restaurants</w:t>
      </w:r>
      <w:r w:rsidR="00E91BF6" w:rsidRPr="00E91BF6">
        <w:t xml:space="preserve"> </w:t>
      </w:r>
      <w:r w:rsidR="00E6253E">
        <w:t>Dataset</w:t>
      </w:r>
      <w:r w:rsidR="00E6253E" w:rsidRPr="00075A2E">
        <w:t xml:space="preserve"> </w:t>
      </w:r>
      <w:r w:rsidR="00E91BF6">
        <w:t>in WinPure</w:t>
      </w:r>
    </w:p>
    <w:p w:rsidR="00982FA2" w:rsidRDefault="00982FA2" w:rsidP="00982FA2">
      <w:pPr>
        <w:keepNext/>
        <w:jc w:val="center"/>
      </w:pPr>
      <w:r>
        <w:rPr>
          <w:noProof/>
          <w:lang w:eastAsia="en-CA"/>
        </w:rPr>
        <w:drawing>
          <wp:inline distT="0" distB="0" distL="0" distR="0" wp14:anchorId="3317D9BC" wp14:editId="3508C0FD">
            <wp:extent cx="5972810" cy="1074420"/>
            <wp:effectExtent l="0" t="0" r="889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P_restaurants_match_config.PNG"/>
                    <pic:cNvPicPr/>
                  </pic:nvPicPr>
                  <pic:blipFill>
                    <a:blip r:embed="rId65">
                      <a:extLst>
                        <a:ext uri="{28A0092B-C50C-407E-A947-70E740481C1C}">
                          <a14:useLocalDpi xmlns:a14="http://schemas.microsoft.com/office/drawing/2010/main" val="0"/>
                        </a:ext>
                      </a:extLst>
                    </a:blip>
                    <a:stretch>
                      <a:fillRect/>
                    </a:stretch>
                  </pic:blipFill>
                  <pic:spPr>
                    <a:xfrm>
                      <a:off x="0" y="0"/>
                      <a:ext cx="5972810" cy="1074420"/>
                    </a:xfrm>
                    <a:prstGeom prst="rect">
                      <a:avLst/>
                    </a:prstGeom>
                  </pic:spPr>
                </pic:pic>
              </a:graphicData>
            </a:graphic>
          </wp:inline>
        </w:drawing>
      </w:r>
    </w:p>
    <w:p w:rsidR="00336D54" w:rsidRDefault="00982FA2" w:rsidP="00982FA2">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58</w:t>
      </w:r>
      <w:r w:rsidR="007C5BD6">
        <w:rPr>
          <w:noProof/>
        </w:rPr>
        <w:fldChar w:fldCharType="end"/>
      </w:r>
      <w:r>
        <w:t>: WinPure Restaurants Dataset Match Configuration</w:t>
      </w:r>
    </w:p>
    <w:p w:rsidR="00982FA2" w:rsidRDefault="00982FA2" w:rsidP="00F54F5E">
      <w:pPr>
        <w:pStyle w:val="ListeParagraf"/>
        <w:numPr>
          <w:ilvl w:val="0"/>
          <w:numId w:val="12"/>
        </w:numPr>
      </w:pPr>
      <w:r>
        <w:t>Fodors Matches: 47</w:t>
      </w:r>
    </w:p>
    <w:p w:rsidR="00982FA2" w:rsidRDefault="00982FA2" w:rsidP="00F54F5E">
      <w:pPr>
        <w:pStyle w:val="ListeParagraf"/>
        <w:numPr>
          <w:ilvl w:val="0"/>
          <w:numId w:val="12"/>
        </w:numPr>
      </w:pPr>
      <w:r>
        <w:t>Zagats Matches: 47</w:t>
      </w:r>
    </w:p>
    <w:p w:rsidR="00982FA2" w:rsidRDefault="00982FA2" w:rsidP="00F54F5E">
      <w:pPr>
        <w:pStyle w:val="ListeParagraf"/>
        <w:numPr>
          <w:ilvl w:val="0"/>
          <w:numId w:val="12"/>
        </w:numPr>
      </w:pPr>
      <w:r>
        <w:t>Fodors Deduplicates: 1</w:t>
      </w:r>
    </w:p>
    <w:p w:rsidR="00982FA2" w:rsidRDefault="00982FA2" w:rsidP="00F54F5E">
      <w:pPr>
        <w:pStyle w:val="ListeParagraf"/>
        <w:numPr>
          <w:ilvl w:val="0"/>
          <w:numId w:val="12"/>
        </w:numPr>
      </w:pPr>
      <w:r>
        <w:t>Zagats Deduplicates: 2</w:t>
      </w:r>
    </w:p>
    <w:p w:rsidR="00982FA2" w:rsidRDefault="00982FA2" w:rsidP="00982FA2">
      <w:pPr>
        <w:keepNext/>
        <w:jc w:val="center"/>
      </w:pPr>
      <w:r>
        <w:rPr>
          <w:noProof/>
          <w:lang w:eastAsia="en-CA"/>
        </w:rPr>
        <w:lastRenderedPageBreak/>
        <w:drawing>
          <wp:inline distT="0" distB="0" distL="0" distR="0" wp14:anchorId="2BE06C86" wp14:editId="5BB01683">
            <wp:extent cx="5238949" cy="286603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P_restaurants_match_result.PNG"/>
                    <pic:cNvPicPr/>
                  </pic:nvPicPr>
                  <pic:blipFill rotWithShape="1">
                    <a:blip r:embed="rId66">
                      <a:extLst>
                        <a:ext uri="{28A0092B-C50C-407E-A947-70E740481C1C}">
                          <a14:useLocalDpi xmlns:a14="http://schemas.microsoft.com/office/drawing/2010/main" val="0"/>
                        </a:ext>
                      </a:extLst>
                    </a:blip>
                    <a:srcRect t="2514" b="1522"/>
                    <a:stretch/>
                  </pic:blipFill>
                  <pic:spPr bwMode="auto">
                    <a:xfrm>
                      <a:off x="0" y="0"/>
                      <a:ext cx="5268447" cy="2882167"/>
                    </a:xfrm>
                    <a:prstGeom prst="rect">
                      <a:avLst/>
                    </a:prstGeom>
                    <a:ln>
                      <a:noFill/>
                    </a:ln>
                    <a:extLst>
                      <a:ext uri="{53640926-AAD7-44D8-BBD7-CCE9431645EC}">
                        <a14:shadowObscured xmlns:a14="http://schemas.microsoft.com/office/drawing/2010/main"/>
                      </a:ext>
                    </a:extLst>
                  </pic:spPr>
                </pic:pic>
              </a:graphicData>
            </a:graphic>
          </wp:inline>
        </w:drawing>
      </w:r>
    </w:p>
    <w:p w:rsidR="003A758E" w:rsidRPr="003A758E" w:rsidRDefault="00982FA2" w:rsidP="003A758E">
      <w:pPr>
        <w:pStyle w:val="ResimYazs"/>
        <w:spacing w:line="480" w:lineRule="auto"/>
        <w:jc w:val="center"/>
      </w:pPr>
      <w:r>
        <w:t xml:space="preserve">Figure </w:t>
      </w:r>
      <w:r w:rsidR="007C5BD6">
        <w:fldChar w:fldCharType="begin"/>
      </w:r>
      <w:r w:rsidR="007C5BD6">
        <w:instrText xml:space="preserve"> SEQ Figure \* ARABIC </w:instrText>
      </w:r>
      <w:r w:rsidR="007C5BD6">
        <w:fldChar w:fldCharType="separate"/>
      </w:r>
      <w:r w:rsidR="007C5BD6">
        <w:rPr>
          <w:noProof/>
        </w:rPr>
        <w:t>59</w:t>
      </w:r>
      <w:r w:rsidR="007C5BD6">
        <w:rPr>
          <w:noProof/>
        </w:rPr>
        <w:fldChar w:fldCharType="end"/>
      </w:r>
      <w:r>
        <w:t>: WinPure Restaurants Dataset Match Report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336D54" w:rsidTr="00C344E6">
        <w:tc>
          <w:tcPr>
            <w:tcW w:w="3132" w:type="dxa"/>
            <w:shd w:val="clear" w:color="auto" w:fill="9CC2E5" w:themeFill="accent1" w:themeFillTint="99"/>
          </w:tcPr>
          <w:p w:rsidR="00336D54" w:rsidRPr="008720B4" w:rsidRDefault="00336D54" w:rsidP="00571394">
            <w:pPr>
              <w:jc w:val="center"/>
              <w:rPr>
                <w:b/>
              </w:rPr>
            </w:pPr>
          </w:p>
        </w:tc>
        <w:tc>
          <w:tcPr>
            <w:tcW w:w="3132" w:type="dxa"/>
            <w:shd w:val="clear" w:color="auto" w:fill="9CC2E5" w:themeFill="accent1" w:themeFillTint="99"/>
          </w:tcPr>
          <w:p w:rsidR="00336D54" w:rsidRPr="00126319" w:rsidRDefault="00336D54" w:rsidP="00571394">
            <w:pPr>
              <w:jc w:val="center"/>
              <w:rPr>
                <w:b/>
              </w:rPr>
            </w:pPr>
            <w:r w:rsidRPr="00126319">
              <w:rPr>
                <w:b/>
              </w:rPr>
              <w:t>Positive Prediction</w:t>
            </w:r>
          </w:p>
        </w:tc>
        <w:tc>
          <w:tcPr>
            <w:tcW w:w="3132" w:type="dxa"/>
            <w:shd w:val="clear" w:color="auto" w:fill="9CC2E5" w:themeFill="accent1" w:themeFillTint="99"/>
          </w:tcPr>
          <w:p w:rsidR="00336D54" w:rsidRPr="00126319" w:rsidRDefault="00336D54" w:rsidP="00571394">
            <w:pPr>
              <w:jc w:val="center"/>
              <w:rPr>
                <w:b/>
              </w:rPr>
            </w:pPr>
            <w:r w:rsidRPr="00126319">
              <w:rPr>
                <w:b/>
              </w:rPr>
              <w:t>Negative Prediction</w:t>
            </w:r>
          </w:p>
        </w:tc>
      </w:tr>
      <w:tr w:rsidR="00336D54" w:rsidTr="00C344E6">
        <w:tc>
          <w:tcPr>
            <w:tcW w:w="3132" w:type="dxa"/>
            <w:shd w:val="clear" w:color="auto" w:fill="9CC2E5" w:themeFill="accent1" w:themeFillTint="99"/>
          </w:tcPr>
          <w:p w:rsidR="00336D54" w:rsidRPr="00126319" w:rsidRDefault="00336D54" w:rsidP="00571394">
            <w:pPr>
              <w:jc w:val="center"/>
              <w:rPr>
                <w:b/>
              </w:rPr>
            </w:pPr>
            <w:r w:rsidRPr="00126319">
              <w:rPr>
                <w:b/>
              </w:rPr>
              <w:t>Positive Class</w:t>
            </w:r>
          </w:p>
        </w:tc>
        <w:tc>
          <w:tcPr>
            <w:tcW w:w="3132" w:type="dxa"/>
            <w:shd w:val="clear" w:color="auto" w:fill="FFFFFF" w:themeFill="background1"/>
          </w:tcPr>
          <w:p w:rsidR="00336D54" w:rsidRDefault="00951921" w:rsidP="00571394">
            <w:pPr>
              <w:jc w:val="center"/>
            </w:pPr>
            <w:r>
              <w:t>TP: 47</w:t>
            </w:r>
          </w:p>
        </w:tc>
        <w:tc>
          <w:tcPr>
            <w:tcW w:w="3132" w:type="dxa"/>
            <w:shd w:val="clear" w:color="auto" w:fill="FFFFFF" w:themeFill="background1"/>
          </w:tcPr>
          <w:p w:rsidR="00336D54" w:rsidRDefault="004174EE" w:rsidP="00571394">
            <w:pPr>
              <w:jc w:val="center"/>
            </w:pPr>
            <w:r>
              <w:t>FN: 72</w:t>
            </w:r>
          </w:p>
        </w:tc>
      </w:tr>
      <w:tr w:rsidR="00336D54" w:rsidTr="00C344E6">
        <w:tc>
          <w:tcPr>
            <w:tcW w:w="3132" w:type="dxa"/>
            <w:shd w:val="clear" w:color="auto" w:fill="9CC2E5" w:themeFill="accent1" w:themeFillTint="99"/>
          </w:tcPr>
          <w:p w:rsidR="00336D54" w:rsidRPr="00126319" w:rsidRDefault="00336D54" w:rsidP="00571394">
            <w:pPr>
              <w:jc w:val="center"/>
              <w:rPr>
                <w:b/>
              </w:rPr>
            </w:pPr>
            <w:r w:rsidRPr="00126319">
              <w:rPr>
                <w:b/>
              </w:rPr>
              <w:t>Negative Class</w:t>
            </w:r>
          </w:p>
        </w:tc>
        <w:tc>
          <w:tcPr>
            <w:tcW w:w="3132" w:type="dxa"/>
            <w:shd w:val="clear" w:color="auto" w:fill="DEEAF6" w:themeFill="accent1" w:themeFillTint="33"/>
          </w:tcPr>
          <w:p w:rsidR="00336D54" w:rsidRDefault="00951921" w:rsidP="00571394">
            <w:pPr>
              <w:jc w:val="center"/>
            </w:pPr>
            <w:r>
              <w:t>FP: 3</w:t>
            </w:r>
          </w:p>
        </w:tc>
        <w:tc>
          <w:tcPr>
            <w:tcW w:w="3132" w:type="dxa"/>
            <w:shd w:val="clear" w:color="auto" w:fill="DEEAF6" w:themeFill="accent1" w:themeFillTint="33"/>
          </w:tcPr>
          <w:p w:rsidR="00336D54" w:rsidRDefault="004174EE" w:rsidP="00276942">
            <w:pPr>
              <w:keepNext/>
              <w:jc w:val="center"/>
            </w:pPr>
            <w:r>
              <w:t>TN: 814</w:t>
            </w:r>
          </w:p>
        </w:tc>
      </w:tr>
    </w:tbl>
    <w:p w:rsidR="001376E2" w:rsidRPr="001376E2" w:rsidRDefault="00276942" w:rsidP="003A758E">
      <w:pPr>
        <w:pStyle w:val="ResimYazs"/>
        <w:spacing w:line="48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49</w:t>
      </w:r>
      <w:r w:rsidR="007C5BD6">
        <w:rPr>
          <w:noProof/>
        </w:rPr>
        <w:fldChar w:fldCharType="end"/>
      </w:r>
      <w:r w:rsidRPr="006F451D">
        <w:t xml:space="preserve">: Restaurants Dataset </w:t>
      </w:r>
      <w:r>
        <w:t>WinPure</w:t>
      </w:r>
      <w:r w:rsidRPr="006F451D">
        <w:t xml:space="preserv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336D54" w:rsidTr="00C344E6">
        <w:trPr>
          <w:trHeight w:val="276"/>
        </w:trPr>
        <w:tc>
          <w:tcPr>
            <w:tcW w:w="3117" w:type="dxa"/>
            <w:shd w:val="clear" w:color="auto" w:fill="9CC2E5" w:themeFill="accent1" w:themeFillTint="99"/>
          </w:tcPr>
          <w:p w:rsidR="00336D54" w:rsidRPr="00EE141E" w:rsidRDefault="00336D54" w:rsidP="00571394">
            <w:pPr>
              <w:jc w:val="center"/>
              <w:rPr>
                <w:b/>
              </w:rPr>
            </w:pPr>
            <w:r w:rsidRPr="00EE141E">
              <w:rPr>
                <w:b/>
              </w:rPr>
              <w:t>Precision</w:t>
            </w:r>
          </w:p>
        </w:tc>
        <w:tc>
          <w:tcPr>
            <w:tcW w:w="3117" w:type="dxa"/>
            <w:shd w:val="clear" w:color="auto" w:fill="9CC2E5" w:themeFill="accent1" w:themeFillTint="99"/>
          </w:tcPr>
          <w:p w:rsidR="00336D54" w:rsidRPr="00EE141E" w:rsidRDefault="00336D54" w:rsidP="00571394">
            <w:pPr>
              <w:jc w:val="center"/>
              <w:rPr>
                <w:b/>
              </w:rPr>
            </w:pPr>
            <w:r w:rsidRPr="00EE141E">
              <w:rPr>
                <w:b/>
              </w:rPr>
              <w:t>Recall</w:t>
            </w:r>
          </w:p>
        </w:tc>
        <w:tc>
          <w:tcPr>
            <w:tcW w:w="3117" w:type="dxa"/>
            <w:shd w:val="clear" w:color="auto" w:fill="9CC2E5" w:themeFill="accent1" w:themeFillTint="99"/>
          </w:tcPr>
          <w:p w:rsidR="00336D54" w:rsidRPr="00EE141E" w:rsidRDefault="00336D54" w:rsidP="00571394">
            <w:pPr>
              <w:jc w:val="center"/>
              <w:rPr>
                <w:b/>
              </w:rPr>
            </w:pPr>
            <w:r w:rsidRPr="00EE141E">
              <w:rPr>
                <w:b/>
              </w:rPr>
              <w:t>F1</w:t>
            </w:r>
          </w:p>
        </w:tc>
      </w:tr>
      <w:tr w:rsidR="00336D54" w:rsidTr="00972F55">
        <w:trPr>
          <w:trHeight w:val="276"/>
        </w:trPr>
        <w:tc>
          <w:tcPr>
            <w:tcW w:w="3117" w:type="dxa"/>
            <w:shd w:val="clear" w:color="auto" w:fill="D9E2F3" w:themeFill="accent5" w:themeFillTint="33"/>
          </w:tcPr>
          <w:p w:rsidR="00336D54" w:rsidRDefault="00336D54" w:rsidP="008B5A09">
            <w:pPr>
              <w:jc w:val="center"/>
            </w:pPr>
            <w:r>
              <w:t>0.</w:t>
            </w:r>
            <w:r w:rsidR="008B5A09">
              <w:t>94</w:t>
            </w:r>
          </w:p>
        </w:tc>
        <w:tc>
          <w:tcPr>
            <w:tcW w:w="3117" w:type="dxa"/>
            <w:shd w:val="clear" w:color="auto" w:fill="D9E2F3" w:themeFill="accent5" w:themeFillTint="33"/>
          </w:tcPr>
          <w:p w:rsidR="00336D54" w:rsidRDefault="00336D54" w:rsidP="008B5A09">
            <w:pPr>
              <w:jc w:val="center"/>
            </w:pPr>
            <w:r>
              <w:t>0.</w:t>
            </w:r>
            <w:r w:rsidR="008B5A09">
              <w:t>419642</w:t>
            </w:r>
          </w:p>
        </w:tc>
        <w:tc>
          <w:tcPr>
            <w:tcW w:w="3117" w:type="dxa"/>
            <w:shd w:val="clear" w:color="auto" w:fill="D9E2F3" w:themeFill="accent5" w:themeFillTint="33"/>
          </w:tcPr>
          <w:p w:rsidR="00336D54" w:rsidRDefault="00336D54" w:rsidP="00276942">
            <w:pPr>
              <w:keepNext/>
              <w:jc w:val="center"/>
            </w:pPr>
            <w:r>
              <w:t>0.</w:t>
            </w:r>
            <w:r w:rsidR="00A54033">
              <w:t>580246</w:t>
            </w:r>
          </w:p>
        </w:tc>
      </w:tr>
    </w:tbl>
    <w:p w:rsidR="00336D54" w:rsidRDefault="00276942" w:rsidP="00276942">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50</w:t>
      </w:r>
      <w:r w:rsidR="007C5BD6">
        <w:rPr>
          <w:noProof/>
        </w:rPr>
        <w:fldChar w:fldCharType="end"/>
      </w:r>
      <w:r w:rsidRPr="003D47D7">
        <w:t xml:space="preserve">: Restaurants Dataset WinPure </w:t>
      </w:r>
      <w:r>
        <w:t>Accuracies</w:t>
      </w:r>
    </w:p>
    <w:p w:rsidR="001376E2" w:rsidRPr="001376E2" w:rsidRDefault="001376E2" w:rsidP="001376E2"/>
    <w:p w:rsidR="00336D54" w:rsidRDefault="00336D54" w:rsidP="00F54F5E">
      <w:pPr>
        <w:pStyle w:val="Balk5"/>
        <w:numPr>
          <w:ilvl w:val="4"/>
          <w:numId w:val="1"/>
        </w:numPr>
        <w:pBdr>
          <w:top w:val="single" w:sz="4" w:space="1" w:color="auto"/>
          <w:left w:val="single" w:sz="4" w:space="4" w:color="auto"/>
        </w:pBdr>
        <w:spacing w:line="480" w:lineRule="auto"/>
      </w:pPr>
      <w:r>
        <w:t>Citations</w:t>
      </w:r>
      <w:r w:rsidR="00E91BF6" w:rsidRPr="00E91BF6">
        <w:t xml:space="preserve"> </w:t>
      </w:r>
      <w:r w:rsidR="00E6253E">
        <w:t>Dataset</w:t>
      </w:r>
      <w:r w:rsidR="00E6253E" w:rsidRPr="00075A2E">
        <w:t xml:space="preserve"> </w:t>
      </w:r>
      <w:r w:rsidR="00E91BF6">
        <w:t>in WinPure</w:t>
      </w:r>
    </w:p>
    <w:p w:rsidR="008A599D" w:rsidRDefault="008A599D" w:rsidP="00C0459A">
      <w:pPr>
        <w:keepNext/>
        <w:jc w:val="center"/>
      </w:pPr>
      <w:r>
        <w:rPr>
          <w:noProof/>
          <w:lang w:eastAsia="en-CA"/>
        </w:rPr>
        <w:drawing>
          <wp:inline distT="0" distB="0" distL="0" distR="0" wp14:anchorId="0D5C8486" wp14:editId="3154AF7E">
            <wp:extent cx="5972810" cy="611505"/>
            <wp:effectExtent l="0" t="0" r="889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P_citations_match_config.PNG"/>
                    <pic:cNvPicPr/>
                  </pic:nvPicPr>
                  <pic:blipFill>
                    <a:blip r:embed="rId67">
                      <a:extLst>
                        <a:ext uri="{28A0092B-C50C-407E-A947-70E740481C1C}">
                          <a14:useLocalDpi xmlns:a14="http://schemas.microsoft.com/office/drawing/2010/main" val="0"/>
                        </a:ext>
                      </a:extLst>
                    </a:blip>
                    <a:stretch>
                      <a:fillRect/>
                    </a:stretch>
                  </pic:blipFill>
                  <pic:spPr>
                    <a:xfrm>
                      <a:off x="0" y="0"/>
                      <a:ext cx="5972810" cy="611505"/>
                    </a:xfrm>
                    <a:prstGeom prst="rect">
                      <a:avLst/>
                    </a:prstGeom>
                  </pic:spPr>
                </pic:pic>
              </a:graphicData>
            </a:graphic>
          </wp:inline>
        </w:drawing>
      </w:r>
    </w:p>
    <w:p w:rsidR="008A599D" w:rsidRPr="008A599D" w:rsidRDefault="008A599D" w:rsidP="008A599D">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60</w:t>
      </w:r>
      <w:r w:rsidR="007C5BD6">
        <w:rPr>
          <w:noProof/>
        </w:rPr>
        <w:fldChar w:fldCharType="end"/>
      </w:r>
      <w:r>
        <w:t>: WinPure Citations Dataset Match Configuration</w:t>
      </w:r>
    </w:p>
    <w:p w:rsidR="00ED4ACD" w:rsidRDefault="00ED4ACD" w:rsidP="00571394">
      <w:r>
        <w:t xml:space="preserve">WinPure demo version only imported </w:t>
      </w:r>
      <w:r w:rsidR="00DE4933">
        <w:t xml:space="preserve">the </w:t>
      </w:r>
      <w:r>
        <w:t xml:space="preserve">first 10k tuples of both datasets. Therefore, </w:t>
      </w:r>
      <w:r w:rsidR="00DE4933">
        <w:t xml:space="preserve">the </w:t>
      </w:r>
      <w:r>
        <w:t>matched tuple number is lower. Citations matched tuples dataset has whole Citeseer and DBLP data matches, 4336905 use as a complete dataset size (not 20000).</w:t>
      </w:r>
    </w:p>
    <w:p w:rsidR="00ED4ACD" w:rsidRDefault="008A0F35" w:rsidP="00F54F5E">
      <w:pPr>
        <w:pStyle w:val="ListeParagraf"/>
        <w:numPr>
          <w:ilvl w:val="0"/>
          <w:numId w:val="12"/>
        </w:numPr>
      </w:pPr>
      <w:r>
        <w:t>Citeseet</w:t>
      </w:r>
      <w:r w:rsidR="00ED4ACD">
        <w:t xml:space="preserve"> Matches:</w:t>
      </w:r>
      <w:r w:rsidR="00AF7AB7">
        <w:t xml:space="preserve"> 417</w:t>
      </w:r>
    </w:p>
    <w:p w:rsidR="00ED4ACD" w:rsidRDefault="008A0F35" w:rsidP="00F54F5E">
      <w:pPr>
        <w:pStyle w:val="ListeParagraf"/>
        <w:numPr>
          <w:ilvl w:val="0"/>
          <w:numId w:val="12"/>
        </w:numPr>
      </w:pPr>
      <w:r>
        <w:t>DBLP</w:t>
      </w:r>
      <w:r w:rsidR="00AF7AB7">
        <w:t xml:space="preserve"> Matches: 460</w:t>
      </w:r>
    </w:p>
    <w:p w:rsidR="00ED4ACD" w:rsidRDefault="008A0F35" w:rsidP="00F54F5E">
      <w:pPr>
        <w:pStyle w:val="ListeParagraf"/>
        <w:numPr>
          <w:ilvl w:val="0"/>
          <w:numId w:val="12"/>
        </w:numPr>
      </w:pPr>
      <w:r>
        <w:t xml:space="preserve">Citeseet </w:t>
      </w:r>
      <w:r w:rsidR="00ED4ACD">
        <w:t xml:space="preserve">Deduplicates: </w:t>
      </w:r>
      <w:r w:rsidR="00AF7AB7">
        <w:t>575</w:t>
      </w:r>
    </w:p>
    <w:p w:rsidR="00ED4ACD" w:rsidRDefault="008A0F35" w:rsidP="00F54F5E">
      <w:pPr>
        <w:pStyle w:val="ListeParagraf"/>
        <w:numPr>
          <w:ilvl w:val="0"/>
          <w:numId w:val="12"/>
        </w:numPr>
      </w:pPr>
      <w:r>
        <w:t>DBLP</w:t>
      </w:r>
      <w:r w:rsidR="00AF7AB7">
        <w:t xml:space="preserve"> Deduplicates: 757</w:t>
      </w:r>
    </w:p>
    <w:p w:rsidR="008A599D" w:rsidRDefault="008A599D" w:rsidP="008A599D">
      <w:pPr>
        <w:keepNext/>
        <w:jc w:val="center"/>
      </w:pPr>
      <w:r>
        <w:rPr>
          <w:noProof/>
          <w:lang w:eastAsia="en-CA"/>
        </w:rPr>
        <w:lastRenderedPageBreak/>
        <w:drawing>
          <wp:inline distT="0" distB="0" distL="0" distR="0" wp14:anchorId="18DD5210" wp14:editId="7DA1E8C1">
            <wp:extent cx="5506872" cy="31252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P_citations_match_result.PNG"/>
                    <pic:cNvPicPr/>
                  </pic:nvPicPr>
                  <pic:blipFill>
                    <a:blip r:embed="rId68">
                      <a:extLst>
                        <a:ext uri="{28A0092B-C50C-407E-A947-70E740481C1C}">
                          <a14:useLocalDpi xmlns:a14="http://schemas.microsoft.com/office/drawing/2010/main" val="0"/>
                        </a:ext>
                      </a:extLst>
                    </a:blip>
                    <a:stretch>
                      <a:fillRect/>
                    </a:stretch>
                  </pic:blipFill>
                  <pic:spPr>
                    <a:xfrm>
                      <a:off x="0" y="0"/>
                      <a:ext cx="5520946" cy="3133192"/>
                    </a:xfrm>
                    <a:prstGeom prst="rect">
                      <a:avLst/>
                    </a:prstGeom>
                  </pic:spPr>
                </pic:pic>
              </a:graphicData>
            </a:graphic>
          </wp:inline>
        </w:drawing>
      </w:r>
    </w:p>
    <w:p w:rsidR="008A599D" w:rsidRDefault="008A599D" w:rsidP="000D4F4B">
      <w:pPr>
        <w:pStyle w:val="ResimYazs"/>
        <w:spacing w:line="480" w:lineRule="auto"/>
        <w:jc w:val="center"/>
      </w:pPr>
      <w:r>
        <w:t xml:space="preserve">Figure </w:t>
      </w:r>
      <w:r w:rsidR="007C5BD6">
        <w:fldChar w:fldCharType="begin"/>
      </w:r>
      <w:r w:rsidR="007C5BD6">
        <w:instrText xml:space="preserve"> SEQ Figure \* ARABIC </w:instrText>
      </w:r>
      <w:r w:rsidR="007C5BD6">
        <w:fldChar w:fldCharType="separate"/>
      </w:r>
      <w:r w:rsidR="007C5BD6">
        <w:rPr>
          <w:noProof/>
        </w:rPr>
        <w:t>61</w:t>
      </w:r>
      <w:r w:rsidR="007C5BD6">
        <w:rPr>
          <w:noProof/>
        </w:rPr>
        <w:fldChar w:fldCharType="end"/>
      </w:r>
      <w:r>
        <w:t>: WinPure Citations Dataset Match Report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51109C" w:rsidTr="00C344E6">
        <w:tc>
          <w:tcPr>
            <w:tcW w:w="3132" w:type="dxa"/>
            <w:shd w:val="clear" w:color="auto" w:fill="9CC2E5" w:themeFill="accent1" w:themeFillTint="99"/>
          </w:tcPr>
          <w:p w:rsidR="0051109C" w:rsidRPr="008720B4" w:rsidRDefault="0051109C" w:rsidP="00571394">
            <w:pPr>
              <w:jc w:val="center"/>
              <w:rPr>
                <w:b/>
              </w:rPr>
            </w:pPr>
          </w:p>
        </w:tc>
        <w:tc>
          <w:tcPr>
            <w:tcW w:w="3132" w:type="dxa"/>
            <w:shd w:val="clear" w:color="auto" w:fill="9CC2E5" w:themeFill="accent1" w:themeFillTint="99"/>
          </w:tcPr>
          <w:p w:rsidR="0051109C" w:rsidRPr="00126319" w:rsidRDefault="0051109C" w:rsidP="00571394">
            <w:pPr>
              <w:jc w:val="center"/>
              <w:rPr>
                <w:b/>
              </w:rPr>
            </w:pPr>
            <w:r w:rsidRPr="00126319">
              <w:rPr>
                <w:b/>
              </w:rPr>
              <w:t>Positive Prediction</w:t>
            </w:r>
          </w:p>
        </w:tc>
        <w:tc>
          <w:tcPr>
            <w:tcW w:w="3132" w:type="dxa"/>
            <w:shd w:val="clear" w:color="auto" w:fill="9CC2E5" w:themeFill="accent1" w:themeFillTint="99"/>
          </w:tcPr>
          <w:p w:rsidR="0051109C" w:rsidRPr="00126319" w:rsidRDefault="0051109C" w:rsidP="00571394">
            <w:pPr>
              <w:jc w:val="center"/>
              <w:rPr>
                <w:b/>
              </w:rPr>
            </w:pPr>
            <w:r w:rsidRPr="00126319">
              <w:rPr>
                <w:b/>
              </w:rPr>
              <w:t>Negative Prediction</w:t>
            </w:r>
          </w:p>
        </w:tc>
      </w:tr>
      <w:tr w:rsidR="0051109C" w:rsidTr="00C344E6">
        <w:tc>
          <w:tcPr>
            <w:tcW w:w="3132" w:type="dxa"/>
            <w:shd w:val="clear" w:color="auto" w:fill="9CC2E5" w:themeFill="accent1" w:themeFillTint="99"/>
          </w:tcPr>
          <w:p w:rsidR="0051109C" w:rsidRPr="00126319" w:rsidRDefault="0051109C" w:rsidP="00571394">
            <w:pPr>
              <w:jc w:val="center"/>
              <w:rPr>
                <w:b/>
              </w:rPr>
            </w:pPr>
            <w:r w:rsidRPr="00126319">
              <w:rPr>
                <w:b/>
              </w:rPr>
              <w:t>Positive Class</w:t>
            </w:r>
          </w:p>
        </w:tc>
        <w:tc>
          <w:tcPr>
            <w:tcW w:w="3132" w:type="dxa"/>
          </w:tcPr>
          <w:p w:rsidR="0051109C" w:rsidRDefault="00343269" w:rsidP="00571394">
            <w:pPr>
              <w:jc w:val="center"/>
            </w:pPr>
            <w:r>
              <w:t xml:space="preserve">TP: </w:t>
            </w:r>
            <w:r w:rsidR="003F7104">
              <w:t>877</w:t>
            </w:r>
          </w:p>
        </w:tc>
        <w:tc>
          <w:tcPr>
            <w:tcW w:w="3132" w:type="dxa"/>
          </w:tcPr>
          <w:p w:rsidR="0051109C" w:rsidRDefault="00343269" w:rsidP="00571394">
            <w:pPr>
              <w:jc w:val="center"/>
            </w:pPr>
            <w:r>
              <w:t xml:space="preserve">FN: </w:t>
            </w:r>
            <w:r w:rsidR="003F7104">
              <w:t>557910</w:t>
            </w:r>
          </w:p>
        </w:tc>
      </w:tr>
      <w:tr w:rsidR="0051109C" w:rsidTr="00C344E6">
        <w:tc>
          <w:tcPr>
            <w:tcW w:w="3132" w:type="dxa"/>
            <w:shd w:val="clear" w:color="auto" w:fill="9CC2E5" w:themeFill="accent1" w:themeFillTint="99"/>
          </w:tcPr>
          <w:p w:rsidR="0051109C" w:rsidRPr="00126319" w:rsidRDefault="0051109C" w:rsidP="00571394">
            <w:pPr>
              <w:jc w:val="center"/>
              <w:rPr>
                <w:b/>
              </w:rPr>
            </w:pPr>
            <w:r w:rsidRPr="00126319">
              <w:rPr>
                <w:b/>
              </w:rPr>
              <w:t>Negative Class</w:t>
            </w:r>
          </w:p>
        </w:tc>
        <w:tc>
          <w:tcPr>
            <w:tcW w:w="3132" w:type="dxa"/>
            <w:shd w:val="clear" w:color="auto" w:fill="DEEAF6" w:themeFill="accent1" w:themeFillTint="33"/>
          </w:tcPr>
          <w:p w:rsidR="0051109C" w:rsidRDefault="00343269" w:rsidP="00571394">
            <w:pPr>
              <w:jc w:val="center"/>
            </w:pPr>
            <w:r>
              <w:t xml:space="preserve">FP: </w:t>
            </w:r>
            <w:r w:rsidR="003F7104">
              <w:t>1332</w:t>
            </w:r>
          </w:p>
        </w:tc>
        <w:tc>
          <w:tcPr>
            <w:tcW w:w="3132" w:type="dxa"/>
            <w:shd w:val="clear" w:color="auto" w:fill="DEEAF6" w:themeFill="accent1" w:themeFillTint="33"/>
          </w:tcPr>
          <w:p w:rsidR="0051109C" w:rsidRDefault="00343269" w:rsidP="00276942">
            <w:pPr>
              <w:keepNext/>
              <w:jc w:val="center"/>
            </w:pPr>
            <w:r>
              <w:t xml:space="preserve">TN: </w:t>
            </w:r>
            <w:r w:rsidR="003F7104">
              <w:t>4334696</w:t>
            </w:r>
          </w:p>
        </w:tc>
      </w:tr>
    </w:tbl>
    <w:p w:rsidR="0051109C" w:rsidRDefault="00276942" w:rsidP="000D4F4B">
      <w:pPr>
        <w:pStyle w:val="ResimYazs"/>
        <w:spacing w:line="48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51</w:t>
      </w:r>
      <w:r w:rsidR="007C5BD6">
        <w:rPr>
          <w:noProof/>
        </w:rPr>
        <w:fldChar w:fldCharType="end"/>
      </w:r>
      <w:r w:rsidRPr="006C3E86">
        <w:t xml:space="preserve">: </w:t>
      </w:r>
      <w:r>
        <w:t>Citations</w:t>
      </w:r>
      <w:r w:rsidRPr="006C3E86">
        <w:t xml:space="preserve"> Dataset WinPure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51109C" w:rsidTr="00C344E6">
        <w:trPr>
          <w:trHeight w:val="276"/>
        </w:trPr>
        <w:tc>
          <w:tcPr>
            <w:tcW w:w="3117" w:type="dxa"/>
            <w:shd w:val="clear" w:color="auto" w:fill="9CC2E5" w:themeFill="accent1" w:themeFillTint="99"/>
          </w:tcPr>
          <w:p w:rsidR="0051109C" w:rsidRPr="00EE141E" w:rsidRDefault="0051109C" w:rsidP="00571394">
            <w:pPr>
              <w:jc w:val="center"/>
              <w:rPr>
                <w:b/>
              </w:rPr>
            </w:pPr>
            <w:r w:rsidRPr="00EE141E">
              <w:rPr>
                <w:b/>
              </w:rPr>
              <w:t>Precision</w:t>
            </w:r>
          </w:p>
        </w:tc>
        <w:tc>
          <w:tcPr>
            <w:tcW w:w="3117" w:type="dxa"/>
            <w:shd w:val="clear" w:color="auto" w:fill="9CC2E5" w:themeFill="accent1" w:themeFillTint="99"/>
          </w:tcPr>
          <w:p w:rsidR="0051109C" w:rsidRPr="00EE141E" w:rsidRDefault="0051109C" w:rsidP="00571394">
            <w:pPr>
              <w:jc w:val="center"/>
              <w:rPr>
                <w:b/>
              </w:rPr>
            </w:pPr>
            <w:r w:rsidRPr="00EE141E">
              <w:rPr>
                <w:b/>
              </w:rPr>
              <w:t>Recall</w:t>
            </w:r>
          </w:p>
        </w:tc>
        <w:tc>
          <w:tcPr>
            <w:tcW w:w="3117" w:type="dxa"/>
            <w:shd w:val="clear" w:color="auto" w:fill="9CC2E5" w:themeFill="accent1" w:themeFillTint="99"/>
          </w:tcPr>
          <w:p w:rsidR="0051109C" w:rsidRPr="00EE141E" w:rsidRDefault="0051109C" w:rsidP="00571394">
            <w:pPr>
              <w:jc w:val="center"/>
              <w:rPr>
                <w:b/>
              </w:rPr>
            </w:pPr>
            <w:r w:rsidRPr="00EE141E">
              <w:rPr>
                <w:b/>
              </w:rPr>
              <w:t>F1</w:t>
            </w:r>
          </w:p>
        </w:tc>
      </w:tr>
      <w:tr w:rsidR="0051109C" w:rsidTr="00972F55">
        <w:trPr>
          <w:trHeight w:val="276"/>
        </w:trPr>
        <w:tc>
          <w:tcPr>
            <w:tcW w:w="3117" w:type="dxa"/>
            <w:shd w:val="clear" w:color="auto" w:fill="D9E2F3" w:themeFill="accent5" w:themeFillTint="33"/>
          </w:tcPr>
          <w:p w:rsidR="0051109C" w:rsidRDefault="0051109C" w:rsidP="00571394">
            <w:pPr>
              <w:jc w:val="center"/>
            </w:pPr>
            <w:r>
              <w:t>0.</w:t>
            </w:r>
            <w:r w:rsidR="00463741">
              <w:t>397012</w:t>
            </w:r>
          </w:p>
        </w:tc>
        <w:tc>
          <w:tcPr>
            <w:tcW w:w="3117" w:type="dxa"/>
            <w:shd w:val="clear" w:color="auto" w:fill="D9E2F3" w:themeFill="accent5" w:themeFillTint="33"/>
          </w:tcPr>
          <w:p w:rsidR="0051109C" w:rsidRDefault="0051109C" w:rsidP="00194FC0">
            <w:pPr>
              <w:jc w:val="center"/>
            </w:pPr>
            <w:r>
              <w:t>0.</w:t>
            </w:r>
            <w:r w:rsidR="00194FC0">
              <w:t>001569</w:t>
            </w:r>
          </w:p>
        </w:tc>
        <w:tc>
          <w:tcPr>
            <w:tcW w:w="3117" w:type="dxa"/>
            <w:shd w:val="clear" w:color="auto" w:fill="D9E2F3" w:themeFill="accent5" w:themeFillTint="33"/>
          </w:tcPr>
          <w:p w:rsidR="0051109C" w:rsidRDefault="000600B9" w:rsidP="00276942">
            <w:pPr>
              <w:keepNext/>
              <w:jc w:val="center"/>
            </w:pPr>
            <w:r>
              <w:t>0.003126</w:t>
            </w:r>
          </w:p>
        </w:tc>
      </w:tr>
    </w:tbl>
    <w:p w:rsidR="0051109C" w:rsidRDefault="00276942" w:rsidP="00276942">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52</w:t>
      </w:r>
      <w:r w:rsidR="007C5BD6">
        <w:rPr>
          <w:noProof/>
        </w:rPr>
        <w:fldChar w:fldCharType="end"/>
      </w:r>
      <w:r w:rsidRPr="007A55B3">
        <w:t xml:space="preserve">: </w:t>
      </w:r>
      <w:r>
        <w:t>Citations</w:t>
      </w:r>
      <w:r w:rsidRPr="007A55B3">
        <w:t xml:space="preserve"> Dataset WinPure </w:t>
      </w:r>
      <w:r>
        <w:t>Accuracies</w:t>
      </w:r>
    </w:p>
    <w:p w:rsidR="000D4F4B" w:rsidRPr="000D4F4B" w:rsidRDefault="000D4F4B" w:rsidP="000D4F4B"/>
    <w:p w:rsidR="00336D54" w:rsidRDefault="00336D54" w:rsidP="00F54F5E">
      <w:pPr>
        <w:pStyle w:val="Balk5"/>
        <w:numPr>
          <w:ilvl w:val="4"/>
          <w:numId w:val="1"/>
        </w:numPr>
        <w:pBdr>
          <w:top w:val="single" w:sz="4" w:space="1" w:color="auto"/>
          <w:left w:val="single" w:sz="4" w:space="4" w:color="auto"/>
        </w:pBdr>
        <w:spacing w:line="480" w:lineRule="auto"/>
      </w:pPr>
      <w:r>
        <w:t>Products</w:t>
      </w:r>
      <w:r w:rsidR="00E91BF6" w:rsidRPr="00E91BF6">
        <w:t xml:space="preserve"> </w:t>
      </w:r>
      <w:r w:rsidR="00E6253E">
        <w:t>Dataset</w:t>
      </w:r>
      <w:r w:rsidR="00E6253E" w:rsidRPr="00075A2E">
        <w:t xml:space="preserve"> </w:t>
      </w:r>
      <w:r w:rsidR="00E91BF6">
        <w:t>in WinPure</w:t>
      </w:r>
    </w:p>
    <w:p w:rsidR="00651093" w:rsidRDefault="0083579E" w:rsidP="00651093">
      <w:pPr>
        <w:keepNext/>
      </w:pPr>
      <w:r>
        <w:rPr>
          <w:noProof/>
          <w:lang w:eastAsia="en-CA"/>
        </w:rPr>
        <w:drawing>
          <wp:inline distT="0" distB="0" distL="0" distR="0" wp14:anchorId="476B361D" wp14:editId="7707D611">
            <wp:extent cx="5972810" cy="1083310"/>
            <wp:effectExtent l="0" t="0" r="889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P_products_match_config.PNG"/>
                    <pic:cNvPicPr/>
                  </pic:nvPicPr>
                  <pic:blipFill>
                    <a:blip r:embed="rId69">
                      <a:extLst>
                        <a:ext uri="{28A0092B-C50C-407E-A947-70E740481C1C}">
                          <a14:useLocalDpi xmlns:a14="http://schemas.microsoft.com/office/drawing/2010/main" val="0"/>
                        </a:ext>
                      </a:extLst>
                    </a:blip>
                    <a:stretch>
                      <a:fillRect/>
                    </a:stretch>
                  </pic:blipFill>
                  <pic:spPr>
                    <a:xfrm>
                      <a:off x="0" y="0"/>
                      <a:ext cx="5972810" cy="1083310"/>
                    </a:xfrm>
                    <a:prstGeom prst="rect">
                      <a:avLst/>
                    </a:prstGeom>
                  </pic:spPr>
                </pic:pic>
              </a:graphicData>
            </a:graphic>
          </wp:inline>
        </w:drawing>
      </w:r>
    </w:p>
    <w:p w:rsidR="0083579E" w:rsidRPr="0083579E" w:rsidRDefault="00651093" w:rsidP="00651093">
      <w:pPr>
        <w:pStyle w:val="ResimYazs"/>
        <w:jc w:val="center"/>
      </w:pPr>
      <w:r>
        <w:t xml:space="preserve">Figure </w:t>
      </w:r>
      <w:r w:rsidR="007C5BD6">
        <w:fldChar w:fldCharType="begin"/>
      </w:r>
      <w:r w:rsidR="007C5BD6">
        <w:instrText xml:space="preserve"> SEQ Figure \* ARABIC </w:instrText>
      </w:r>
      <w:r w:rsidR="007C5BD6">
        <w:fldChar w:fldCharType="separate"/>
      </w:r>
      <w:r w:rsidR="007C5BD6">
        <w:rPr>
          <w:noProof/>
        </w:rPr>
        <w:t>62</w:t>
      </w:r>
      <w:r w:rsidR="007C5BD6">
        <w:rPr>
          <w:noProof/>
        </w:rPr>
        <w:fldChar w:fldCharType="end"/>
      </w:r>
      <w:r>
        <w:t>: WinPure Products Dataset Match Configuration</w:t>
      </w:r>
    </w:p>
    <w:p w:rsidR="009E7FBD" w:rsidRDefault="004D1975" w:rsidP="009E7FBD">
      <w:r>
        <w:t xml:space="preserve">WinPure demo version only imported </w:t>
      </w:r>
      <w:r w:rsidR="0072013F">
        <w:t xml:space="preserve">the </w:t>
      </w:r>
      <w:r>
        <w:t xml:space="preserve">first 10k tuples of the amazon dataset. Therefore, </w:t>
      </w:r>
      <w:r w:rsidR="0072013F">
        <w:t xml:space="preserve">the </w:t>
      </w:r>
      <w:r>
        <w:t xml:space="preserve">matched tuple number is lower. </w:t>
      </w:r>
      <w:r w:rsidR="005675EA">
        <w:t>Since products matched tuples dataset has whole Amazon and Walmart data matches, 24628 use as a complete dataset size (not 12254).</w:t>
      </w:r>
      <w:r w:rsidR="002745E3">
        <w:t xml:space="preserve"> Also, WinPure is very bad at handling CSV data. In </w:t>
      </w:r>
      <w:r w:rsidR="0072013F">
        <w:t>the P</w:t>
      </w:r>
      <w:r w:rsidR="002745E3">
        <w:t xml:space="preserve">roducts dataset test, it couldn’t separate some of the columns in </w:t>
      </w:r>
      <w:r w:rsidR="002745E3">
        <w:lastRenderedPageBreak/>
        <w:t>Walmart data. Thus, simplified Amazon and Walmart CSV files used in the WinPure experiment.</w:t>
      </w:r>
      <w:r w:rsidR="00D827B3">
        <w:t xml:space="preserve"> Simplified datasets only have </w:t>
      </w:r>
      <w:r w:rsidR="0072013F">
        <w:t>seven</w:t>
      </w:r>
      <w:r w:rsidR="00D827B3">
        <w:t xml:space="preserve"> attributes used in the matcher (id, brand, title, price, modelno, dimensions, weight). Weight attribute couldn’t have used in this test because WinPure detected Amazon’s weight attribute type as string and Walmart’s as</w:t>
      </w:r>
      <w:r w:rsidR="0072013F">
        <w:t xml:space="preserve"> an</w:t>
      </w:r>
      <w:r w:rsidR="00D827B3">
        <w:t xml:space="preserve"> integer. Hence, it didn’t allow </w:t>
      </w:r>
      <w:r w:rsidR="0072013F">
        <w:t xml:space="preserve">a </w:t>
      </w:r>
      <w:r w:rsidR="00D827B3">
        <w:t>string to integer comparison in both fuzzy match and numeric match.</w:t>
      </w:r>
    </w:p>
    <w:p w:rsidR="001B1AFF" w:rsidRDefault="001B1AFF" w:rsidP="00F54F5E">
      <w:pPr>
        <w:pStyle w:val="ListeParagraf"/>
        <w:numPr>
          <w:ilvl w:val="0"/>
          <w:numId w:val="12"/>
        </w:numPr>
      </w:pPr>
      <w:r>
        <w:t>Amazon Matches: 36</w:t>
      </w:r>
    </w:p>
    <w:p w:rsidR="001B1AFF" w:rsidRDefault="001B1AFF" w:rsidP="00F54F5E">
      <w:pPr>
        <w:pStyle w:val="ListeParagraf"/>
        <w:numPr>
          <w:ilvl w:val="0"/>
          <w:numId w:val="12"/>
        </w:numPr>
      </w:pPr>
      <w:r>
        <w:t>Walmart Matches: 26</w:t>
      </w:r>
    </w:p>
    <w:p w:rsidR="001B1AFF" w:rsidRDefault="001B1AFF" w:rsidP="00F54F5E">
      <w:pPr>
        <w:pStyle w:val="ListeParagraf"/>
        <w:numPr>
          <w:ilvl w:val="0"/>
          <w:numId w:val="12"/>
        </w:numPr>
      </w:pPr>
      <w:r>
        <w:t>Amazon Deduplicates: 729</w:t>
      </w:r>
    </w:p>
    <w:p w:rsidR="001B1AFF" w:rsidRDefault="001B1AFF" w:rsidP="00F54F5E">
      <w:pPr>
        <w:pStyle w:val="ListeParagraf"/>
        <w:numPr>
          <w:ilvl w:val="0"/>
          <w:numId w:val="12"/>
        </w:numPr>
      </w:pPr>
      <w:r>
        <w:t>Walmart Deduplicates: 97</w:t>
      </w:r>
    </w:p>
    <w:p w:rsidR="00BD645B" w:rsidRDefault="00EE015A" w:rsidP="00BD645B">
      <w:pPr>
        <w:keepNext/>
        <w:jc w:val="center"/>
      </w:pPr>
      <w:r>
        <w:rPr>
          <w:noProof/>
          <w:lang w:eastAsia="en-CA"/>
        </w:rPr>
        <w:drawing>
          <wp:inline distT="0" distB="0" distL="0" distR="0" wp14:anchorId="02AC3AB9" wp14:editId="24557817">
            <wp:extent cx="5007106" cy="2593074"/>
            <wp:effectExtent l="0" t="0" r="317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2633"/>
                    <a:stretch/>
                  </pic:blipFill>
                  <pic:spPr bwMode="auto">
                    <a:xfrm>
                      <a:off x="0" y="0"/>
                      <a:ext cx="5029360" cy="2604599"/>
                    </a:xfrm>
                    <a:prstGeom prst="rect">
                      <a:avLst/>
                    </a:prstGeom>
                    <a:ln>
                      <a:noFill/>
                    </a:ln>
                    <a:extLst>
                      <a:ext uri="{53640926-AAD7-44D8-BBD7-CCE9431645EC}">
                        <a14:shadowObscured xmlns:a14="http://schemas.microsoft.com/office/drawing/2010/main"/>
                      </a:ext>
                    </a:extLst>
                  </pic:spPr>
                </pic:pic>
              </a:graphicData>
            </a:graphic>
          </wp:inline>
        </w:drawing>
      </w:r>
    </w:p>
    <w:p w:rsidR="001B6C93" w:rsidRPr="001B6C93" w:rsidRDefault="00BD645B" w:rsidP="002A7B33">
      <w:pPr>
        <w:pStyle w:val="ResimYazs"/>
        <w:spacing w:line="480" w:lineRule="auto"/>
        <w:jc w:val="center"/>
      </w:pPr>
      <w:r>
        <w:t xml:space="preserve">Figure </w:t>
      </w:r>
      <w:r w:rsidR="007C5BD6">
        <w:fldChar w:fldCharType="begin"/>
      </w:r>
      <w:r w:rsidR="007C5BD6">
        <w:instrText xml:space="preserve"> SEQ Figure \* ARABIC </w:instrText>
      </w:r>
      <w:r w:rsidR="007C5BD6">
        <w:fldChar w:fldCharType="separate"/>
      </w:r>
      <w:r w:rsidR="007C5BD6">
        <w:rPr>
          <w:noProof/>
        </w:rPr>
        <w:t>63</w:t>
      </w:r>
      <w:r w:rsidR="007C5BD6">
        <w:rPr>
          <w:noProof/>
        </w:rPr>
        <w:fldChar w:fldCharType="end"/>
      </w:r>
      <w:r>
        <w:t>: WinPure Products Dataset Match Report</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32"/>
        <w:gridCol w:w="3132"/>
        <w:gridCol w:w="3132"/>
      </w:tblGrid>
      <w:tr w:rsidR="009E7FBD" w:rsidTr="00C344E6">
        <w:tc>
          <w:tcPr>
            <w:tcW w:w="3132" w:type="dxa"/>
            <w:shd w:val="clear" w:color="auto" w:fill="9CC2E5" w:themeFill="accent1" w:themeFillTint="99"/>
          </w:tcPr>
          <w:p w:rsidR="009E7FBD" w:rsidRPr="008720B4" w:rsidRDefault="009E7FBD" w:rsidP="00571394">
            <w:pPr>
              <w:jc w:val="center"/>
              <w:rPr>
                <w:b/>
              </w:rPr>
            </w:pPr>
          </w:p>
        </w:tc>
        <w:tc>
          <w:tcPr>
            <w:tcW w:w="3132" w:type="dxa"/>
            <w:shd w:val="clear" w:color="auto" w:fill="9CC2E5" w:themeFill="accent1" w:themeFillTint="99"/>
          </w:tcPr>
          <w:p w:rsidR="009E7FBD" w:rsidRPr="00126319" w:rsidRDefault="009E7FBD" w:rsidP="00571394">
            <w:pPr>
              <w:jc w:val="center"/>
              <w:rPr>
                <w:b/>
              </w:rPr>
            </w:pPr>
            <w:r w:rsidRPr="00126319">
              <w:rPr>
                <w:b/>
              </w:rPr>
              <w:t>Positive Prediction</w:t>
            </w:r>
          </w:p>
        </w:tc>
        <w:tc>
          <w:tcPr>
            <w:tcW w:w="3132" w:type="dxa"/>
            <w:shd w:val="clear" w:color="auto" w:fill="9CC2E5" w:themeFill="accent1" w:themeFillTint="99"/>
          </w:tcPr>
          <w:p w:rsidR="009E7FBD" w:rsidRPr="00126319" w:rsidRDefault="009E7FBD" w:rsidP="00571394">
            <w:pPr>
              <w:jc w:val="center"/>
              <w:rPr>
                <w:b/>
              </w:rPr>
            </w:pPr>
            <w:r w:rsidRPr="00126319">
              <w:rPr>
                <w:b/>
              </w:rPr>
              <w:t>Negative Prediction</w:t>
            </w:r>
          </w:p>
        </w:tc>
      </w:tr>
      <w:tr w:rsidR="009E7FBD" w:rsidTr="00C344E6">
        <w:tc>
          <w:tcPr>
            <w:tcW w:w="3132" w:type="dxa"/>
            <w:shd w:val="clear" w:color="auto" w:fill="9CC2E5" w:themeFill="accent1" w:themeFillTint="99"/>
          </w:tcPr>
          <w:p w:rsidR="009E7FBD" w:rsidRPr="00126319" w:rsidRDefault="009E7FBD" w:rsidP="00571394">
            <w:pPr>
              <w:jc w:val="center"/>
              <w:rPr>
                <w:b/>
              </w:rPr>
            </w:pPr>
            <w:r w:rsidRPr="00126319">
              <w:rPr>
                <w:b/>
              </w:rPr>
              <w:t>Positive Class</w:t>
            </w:r>
          </w:p>
        </w:tc>
        <w:tc>
          <w:tcPr>
            <w:tcW w:w="3132" w:type="dxa"/>
          </w:tcPr>
          <w:p w:rsidR="009E7FBD" w:rsidRDefault="00343269" w:rsidP="00571394">
            <w:pPr>
              <w:jc w:val="center"/>
            </w:pPr>
            <w:r>
              <w:t xml:space="preserve">TP: </w:t>
            </w:r>
            <w:r w:rsidR="004D1975">
              <w:t>62</w:t>
            </w:r>
          </w:p>
        </w:tc>
        <w:tc>
          <w:tcPr>
            <w:tcW w:w="3132" w:type="dxa"/>
          </w:tcPr>
          <w:p w:rsidR="009E7FBD" w:rsidRDefault="00343269" w:rsidP="00571394">
            <w:pPr>
              <w:jc w:val="center"/>
            </w:pPr>
            <w:r>
              <w:t xml:space="preserve">FN: </w:t>
            </w:r>
            <w:r w:rsidR="004D1975">
              <w:t>992</w:t>
            </w:r>
          </w:p>
        </w:tc>
      </w:tr>
      <w:tr w:rsidR="009E7FBD" w:rsidTr="00C344E6">
        <w:tc>
          <w:tcPr>
            <w:tcW w:w="3132" w:type="dxa"/>
            <w:shd w:val="clear" w:color="auto" w:fill="9CC2E5" w:themeFill="accent1" w:themeFillTint="99"/>
          </w:tcPr>
          <w:p w:rsidR="009E7FBD" w:rsidRPr="00126319" w:rsidRDefault="009E7FBD" w:rsidP="00571394">
            <w:pPr>
              <w:jc w:val="center"/>
              <w:rPr>
                <w:b/>
              </w:rPr>
            </w:pPr>
            <w:r w:rsidRPr="00126319">
              <w:rPr>
                <w:b/>
              </w:rPr>
              <w:t>Negative Class</w:t>
            </w:r>
          </w:p>
        </w:tc>
        <w:tc>
          <w:tcPr>
            <w:tcW w:w="3132" w:type="dxa"/>
            <w:shd w:val="clear" w:color="auto" w:fill="DEEAF6" w:themeFill="accent1" w:themeFillTint="33"/>
          </w:tcPr>
          <w:p w:rsidR="009E7FBD" w:rsidRDefault="00343269" w:rsidP="00571394">
            <w:pPr>
              <w:jc w:val="center"/>
            </w:pPr>
            <w:r>
              <w:t xml:space="preserve">FP: </w:t>
            </w:r>
            <w:r w:rsidR="004D1975">
              <w:t>826</w:t>
            </w:r>
          </w:p>
        </w:tc>
        <w:tc>
          <w:tcPr>
            <w:tcW w:w="3132" w:type="dxa"/>
            <w:shd w:val="clear" w:color="auto" w:fill="DEEAF6" w:themeFill="accent1" w:themeFillTint="33"/>
          </w:tcPr>
          <w:p w:rsidR="009E7FBD" w:rsidRDefault="00343269" w:rsidP="009502EA">
            <w:pPr>
              <w:keepNext/>
              <w:jc w:val="center"/>
            </w:pPr>
            <w:r>
              <w:t xml:space="preserve">TN: </w:t>
            </w:r>
            <w:r w:rsidR="000E5A63">
              <w:t>23740</w:t>
            </w:r>
          </w:p>
        </w:tc>
      </w:tr>
    </w:tbl>
    <w:p w:rsidR="009E7FBD" w:rsidRDefault="009502EA" w:rsidP="002A7B33">
      <w:pPr>
        <w:pStyle w:val="ResimYazs"/>
        <w:spacing w:line="48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53</w:t>
      </w:r>
      <w:r w:rsidR="007C5BD6">
        <w:rPr>
          <w:noProof/>
        </w:rPr>
        <w:fldChar w:fldCharType="end"/>
      </w:r>
      <w:r w:rsidRPr="00EA40DC">
        <w:t xml:space="preserve">: </w:t>
      </w:r>
      <w:r>
        <w:t>Products</w:t>
      </w:r>
      <w:r w:rsidRPr="00EA40DC">
        <w:t xml:space="preserve"> Dataset WinPure Confusion Matrix</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7"/>
        <w:gridCol w:w="3117"/>
        <w:gridCol w:w="3117"/>
      </w:tblGrid>
      <w:tr w:rsidR="009E7FBD" w:rsidTr="00C344E6">
        <w:trPr>
          <w:trHeight w:val="276"/>
        </w:trPr>
        <w:tc>
          <w:tcPr>
            <w:tcW w:w="3117" w:type="dxa"/>
            <w:shd w:val="clear" w:color="auto" w:fill="9CC2E5" w:themeFill="accent1" w:themeFillTint="99"/>
          </w:tcPr>
          <w:p w:rsidR="009E7FBD" w:rsidRPr="00EE141E" w:rsidRDefault="009E7FBD" w:rsidP="00571394">
            <w:pPr>
              <w:jc w:val="center"/>
              <w:rPr>
                <w:b/>
              </w:rPr>
            </w:pPr>
            <w:r w:rsidRPr="00EE141E">
              <w:rPr>
                <w:b/>
              </w:rPr>
              <w:t>Precision</w:t>
            </w:r>
          </w:p>
        </w:tc>
        <w:tc>
          <w:tcPr>
            <w:tcW w:w="3117" w:type="dxa"/>
            <w:shd w:val="clear" w:color="auto" w:fill="9CC2E5" w:themeFill="accent1" w:themeFillTint="99"/>
          </w:tcPr>
          <w:p w:rsidR="009E7FBD" w:rsidRPr="00EE141E" w:rsidRDefault="009E7FBD" w:rsidP="00571394">
            <w:pPr>
              <w:jc w:val="center"/>
              <w:rPr>
                <w:b/>
              </w:rPr>
            </w:pPr>
            <w:r w:rsidRPr="00EE141E">
              <w:rPr>
                <w:b/>
              </w:rPr>
              <w:t>Recall</w:t>
            </w:r>
          </w:p>
        </w:tc>
        <w:tc>
          <w:tcPr>
            <w:tcW w:w="3117" w:type="dxa"/>
            <w:shd w:val="clear" w:color="auto" w:fill="9CC2E5" w:themeFill="accent1" w:themeFillTint="99"/>
          </w:tcPr>
          <w:p w:rsidR="009E7FBD" w:rsidRPr="00EE141E" w:rsidRDefault="009E7FBD" w:rsidP="00571394">
            <w:pPr>
              <w:jc w:val="center"/>
              <w:rPr>
                <w:b/>
              </w:rPr>
            </w:pPr>
            <w:r w:rsidRPr="00EE141E">
              <w:rPr>
                <w:b/>
              </w:rPr>
              <w:t>F1</w:t>
            </w:r>
          </w:p>
        </w:tc>
      </w:tr>
      <w:tr w:rsidR="009E7FBD" w:rsidTr="00972F55">
        <w:trPr>
          <w:trHeight w:val="276"/>
        </w:trPr>
        <w:tc>
          <w:tcPr>
            <w:tcW w:w="3117" w:type="dxa"/>
            <w:shd w:val="clear" w:color="auto" w:fill="D9E2F3" w:themeFill="accent5" w:themeFillTint="33"/>
          </w:tcPr>
          <w:p w:rsidR="009E7FBD" w:rsidRDefault="009E7FBD" w:rsidP="00571394">
            <w:pPr>
              <w:jc w:val="center"/>
            </w:pPr>
            <w:r>
              <w:t>0.</w:t>
            </w:r>
            <w:r w:rsidR="00C9406A">
              <w:t>069820</w:t>
            </w:r>
          </w:p>
        </w:tc>
        <w:tc>
          <w:tcPr>
            <w:tcW w:w="3117" w:type="dxa"/>
            <w:shd w:val="clear" w:color="auto" w:fill="D9E2F3" w:themeFill="accent5" w:themeFillTint="33"/>
          </w:tcPr>
          <w:p w:rsidR="009E7FBD" w:rsidRDefault="009E7FBD" w:rsidP="00C9406A">
            <w:pPr>
              <w:jc w:val="center"/>
            </w:pPr>
            <w:r>
              <w:t>0.</w:t>
            </w:r>
            <w:r w:rsidR="00C9406A">
              <w:t>058824</w:t>
            </w:r>
          </w:p>
        </w:tc>
        <w:tc>
          <w:tcPr>
            <w:tcW w:w="3117" w:type="dxa"/>
            <w:shd w:val="clear" w:color="auto" w:fill="D9E2F3" w:themeFill="accent5" w:themeFillTint="33"/>
          </w:tcPr>
          <w:p w:rsidR="009E7FBD" w:rsidRDefault="009E7FBD" w:rsidP="009502EA">
            <w:pPr>
              <w:keepNext/>
              <w:jc w:val="center"/>
            </w:pPr>
            <w:r>
              <w:t>0.</w:t>
            </w:r>
            <w:r w:rsidR="00254A07">
              <w:t>063852</w:t>
            </w:r>
          </w:p>
        </w:tc>
      </w:tr>
    </w:tbl>
    <w:p w:rsidR="009E7FBD" w:rsidRDefault="009502EA" w:rsidP="009502EA">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54</w:t>
      </w:r>
      <w:r w:rsidR="007C5BD6">
        <w:rPr>
          <w:noProof/>
        </w:rPr>
        <w:fldChar w:fldCharType="end"/>
      </w:r>
      <w:r w:rsidRPr="00870102">
        <w:t xml:space="preserve">: </w:t>
      </w:r>
      <w:r>
        <w:t>Products</w:t>
      </w:r>
      <w:r w:rsidRPr="00870102">
        <w:t xml:space="preserve"> Dataset WinPure </w:t>
      </w:r>
      <w:r>
        <w:t>Accuracies</w:t>
      </w:r>
    </w:p>
    <w:p w:rsidR="002A7B33" w:rsidRPr="002A7B33" w:rsidRDefault="002A7B33" w:rsidP="002A7B33"/>
    <w:p w:rsidR="00191358" w:rsidRDefault="00751CD3" w:rsidP="00F54F5E">
      <w:pPr>
        <w:pStyle w:val="Balk4"/>
        <w:numPr>
          <w:ilvl w:val="3"/>
          <w:numId w:val="1"/>
        </w:numPr>
        <w:pBdr>
          <w:top w:val="single" w:sz="4" w:space="1" w:color="auto"/>
        </w:pBdr>
        <w:spacing w:line="360" w:lineRule="auto"/>
      </w:pPr>
      <w:r>
        <w:t xml:space="preserve">Accuracy of </w:t>
      </w:r>
      <w:r w:rsidR="00C26D06">
        <w:t>All</w:t>
      </w:r>
      <w:r>
        <w:t xml:space="preserve"> System</w:t>
      </w:r>
      <w:r w:rsidR="00C26D06">
        <w:t>s</w:t>
      </w:r>
    </w:p>
    <w:p w:rsidR="00D13140" w:rsidRDefault="00CB47AA" w:rsidP="009502EA">
      <w:r>
        <w:t xml:space="preserve">In this section each datasets precision, recall and F1 scores shown for every system tested. Bikes dataset only has Magellan scores because, this dataset doesn’t have </w:t>
      </w:r>
      <w:r w:rsidR="000C6BBA">
        <w:t xml:space="preserve">any </w:t>
      </w:r>
      <w:r>
        <w:t>matched table</w:t>
      </w:r>
      <w:r w:rsidR="000C6BBA">
        <w:t>s</w:t>
      </w:r>
      <w:r>
        <w:t xml:space="preserve">. So, 3 accuracy scores could have calculated for each system other than Magellan. Magellan </w:t>
      </w:r>
      <w:r w:rsidR="00C52093">
        <w:t>has the accuracy scores because</w:t>
      </w:r>
      <w:r>
        <w:t xml:space="preserve"> it calculates these scores automatically. However, other systems precision, recall and recall rates calculated manually from the output of the systems.</w:t>
      </w:r>
    </w:p>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8"/>
        <w:gridCol w:w="1843"/>
        <w:gridCol w:w="2126"/>
        <w:gridCol w:w="1843"/>
        <w:gridCol w:w="1746"/>
      </w:tblGrid>
      <w:tr w:rsidR="000A6775" w:rsidTr="00C344E6">
        <w:tc>
          <w:tcPr>
            <w:tcW w:w="1838" w:type="dxa"/>
            <w:shd w:val="clear" w:color="auto" w:fill="9CC2E5" w:themeFill="accent1" w:themeFillTint="99"/>
            <w:vAlign w:val="center"/>
          </w:tcPr>
          <w:p w:rsidR="000A6775" w:rsidRPr="009502EA" w:rsidRDefault="00D57C23" w:rsidP="003D6AF8">
            <w:pPr>
              <w:jc w:val="center"/>
              <w:rPr>
                <w:i/>
              </w:rPr>
            </w:pPr>
            <w:r w:rsidRPr="009502EA">
              <w:rPr>
                <w:i/>
              </w:rPr>
              <w:lastRenderedPageBreak/>
              <w:t>Precision</w:t>
            </w:r>
          </w:p>
        </w:tc>
        <w:tc>
          <w:tcPr>
            <w:tcW w:w="1843" w:type="dxa"/>
            <w:shd w:val="clear" w:color="auto" w:fill="9CC2E5" w:themeFill="accent1" w:themeFillTint="99"/>
            <w:vAlign w:val="center"/>
          </w:tcPr>
          <w:p w:rsidR="000A6775" w:rsidRPr="00F14CEA" w:rsidRDefault="000A6775" w:rsidP="003D6AF8">
            <w:pPr>
              <w:jc w:val="center"/>
              <w:rPr>
                <w:b/>
              </w:rPr>
            </w:pPr>
            <w:r w:rsidRPr="00F14CEA">
              <w:rPr>
                <w:b/>
              </w:rPr>
              <w:t>Bikes</w:t>
            </w:r>
          </w:p>
        </w:tc>
        <w:tc>
          <w:tcPr>
            <w:tcW w:w="2126" w:type="dxa"/>
            <w:shd w:val="clear" w:color="auto" w:fill="9CC2E5" w:themeFill="accent1" w:themeFillTint="99"/>
            <w:vAlign w:val="center"/>
          </w:tcPr>
          <w:p w:rsidR="000A6775" w:rsidRPr="00F14CEA" w:rsidRDefault="000A6775" w:rsidP="003D6AF8">
            <w:pPr>
              <w:jc w:val="center"/>
              <w:rPr>
                <w:b/>
              </w:rPr>
            </w:pPr>
            <w:r w:rsidRPr="00F14CEA">
              <w:rPr>
                <w:b/>
              </w:rPr>
              <w:t>Restaurants</w:t>
            </w:r>
          </w:p>
        </w:tc>
        <w:tc>
          <w:tcPr>
            <w:tcW w:w="1843" w:type="dxa"/>
            <w:shd w:val="clear" w:color="auto" w:fill="9CC2E5" w:themeFill="accent1" w:themeFillTint="99"/>
            <w:vAlign w:val="center"/>
          </w:tcPr>
          <w:p w:rsidR="000A6775" w:rsidRPr="00F14CEA" w:rsidRDefault="000A6775" w:rsidP="003D6AF8">
            <w:pPr>
              <w:jc w:val="center"/>
              <w:rPr>
                <w:b/>
              </w:rPr>
            </w:pPr>
            <w:r w:rsidRPr="00F14CEA">
              <w:rPr>
                <w:b/>
              </w:rPr>
              <w:t>Citations</w:t>
            </w:r>
          </w:p>
        </w:tc>
        <w:tc>
          <w:tcPr>
            <w:tcW w:w="1746" w:type="dxa"/>
            <w:shd w:val="clear" w:color="auto" w:fill="9CC2E5" w:themeFill="accent1" w:themeFillTint="99"/>
            <w:vAlign w:val="center"/>
          </w:tcPr>
          <w:p w:rsidR="000A6775" w:rsidRPr="00F14CEA" w:rsidRDefault="000A6775" w:rsidP="003D6AF8">
            <w:pPr>
              <w:jc w:val="center"/>
              <w:rPr>
                <w:b/>
              </w:rPr>
            </w:pPr>
            <w:r w:rsidRPr="00F14CEA">
              <w:rPr>
                <w:b/>
              </w:rPr>
              <w:t>Products</w:t>
            </w:r>
          </w:p>
        </w:tc>
      </w:tr>
      <w:tr w:rsidR="000A6775" w:rsidTr="00C344E6">
        <w:tc>
          <w:tcPr>
            <w:tcW w:w="1838" w:type="dxa"/>
            <w:shd w:val="clear" w:color="auto" w:fill="9CC2E5" w:themeFill="accent1" w:themeFillTint="99"/>
            <w:vAlign w:val="center"/>
          </w:tcPr>
          <w:p w:rsidR="000A6775" w:rsidRPr="00F14CEA" w:rsidRDefault="000A6775" w:rsidP="003D6AF8">
            <w:pPr>
              <w:jc w:val="center"/>
              <w:rPr>
                <w:b/>
              </w:rPr>
            </w:pPr>
            <w:r w:rsidRPr="00F14CEA">
              <w:rPr>
                <w:b/>
              </w:rPr>
              <w:t>Magellan</w:t>
            </w:r>
          </w:p>
        </w:tc>
        <w:tc>
          <w:tcPr>
            <w:tcW w:w="1843" w:type="dxa"/>
            <w:vAlign w:val="center"/>
          </w:tcPr>
          <w:p w:rsidR="000A6775" w:rsidRDefault="00B6381F" w:rsidP="003D6AF8">
            <w:pPr>
              <w:jc w:val="center"/>
            </w:pPr>
            <w:r>
              <w:t>0.875</w:t>
            </w:r>
          </w:p>
        </w:tc>
        <w:tc>
          <w:tcPr>
            <w:tcW w:w="2126" w:type="dxa"/>
            <w:vAlign w:val="center"/>
          </w:tcPr>
          <w:p w:rsidR="000A6775" w:rsidRDefault="00A047B3" w:rsidP="003D6AF8">
            <w:pPr>
              <w:jc w:val="center"/>
            </w:pPr>
            <w:r>
              <w:t>1.0</w:t>
            </w:r>
          </w:p>
        </w:tc>
        <w:tc>
          <w:tcPr>
            <w:tcW w:w="1843" w:type="dxa"/>
            <w:shd w:val="clear" w:color="auto" w:fill="F7CAAC" w:themeFill="accent2" w:themeFillTint="66"/>
            <w:vAlign w:val="center"/>
          </w:tcPr>
          <w:p w:rsidR="000A6775" w:rsidRDefault="00CA6CC0" w:rsidP="003D6AF8">
            <w:pPr>
              <w:jc w:val="center"/>
            </w:pPr>
            <w:r>
              <w:t>Error</w:t>
            </w:r>
          </w:p>
        </w:tc>
        <w:tc>
          <w:tcPr>
            <w:tcW w:w="1746" w:type="dxa"/>
            <w:vAlign w:val="center"/>
          </w:tcPr>
          <w:p w:rsidR="000A6775" w:rsidRDefault="00A047B3" w:rsidP="003D6AF8">
            <w:pPr>
              <w:jc w:val="center"/>
            </w:pPr>
            <w:r>
              <w:t>0.875</w:t>
            </w:r>
          </w:p>
        </w:tc>
      </w:tr>
      <w:tr w:rsidR="000A6775" w:rsidTr="00C344E6">
        <w:tc>
          <w:tcPr>
            <w:tcW w:w="1838" w:type="dxa"/>
            <w:shd w:val="clear" w:color="auto" w:fill="9CC2E5" w:themeFill="accent1" w:themeFillTint="99"/>
            <w:vAlign w:val="center"/>
          </w:tcPr>
          <w:p w:rsidR="000A6775" w:rsidRPr="00F14CEA" w:rsidRDefault="000A6775" w:rsidP="003D6AF8">
            <w:pPr>
              <w:jc w:val="center"/>
              <w:rPr>
                <w:b/>
              </w:rPr>
            </w:pPr>
            <w:r w:rsidRPr="00F14CEA">
              <w:rPr>
                <w:b/>
              </w:rPr>
              <w:t>SERF</w:t>
            </w:r>
          </w:p>
        </w:tc>
        <w:tc>
          <w:tcPr>
            <w:tcW w:w="1843" w:type="dxa"/>
            <w:shd w:val="clear" w:color="auto" w:fill="FBE4D5" w:themeFill="accent2" w:themeFillTint="33"/>
            <w:vAlign w:val="center"/>
          </w:tcPr>
          <w:p w:rsidR="000A6775" w:rsidRDefault="00C66C8E" w:rsidP="003D6AF8">
            <w:pPr>
              <w:jc w:val="center"/>
            </w:pPr>
            <w:r>
              <w:t>N/A</w:t>
            </w:r>
          </w:p>
        </w:tc>
        <w:tc>
          <w:tcPr>
            <w:tcW w:w="2126" w:type="dxa"/>
            <w:shd w:val="clear" w:color="auto" w:fill="DEEAF6" w:themeFill="accent1" w:themeFillTint="33"/>
            <w:vAlign w:val="center"/>
          </w:tcPr>
          <w:p w:rsidR="000A6775" w:rsidRDefault="009B322C" w:rsidP="003D6AF8">
            <w:pPr>
              <w:jc w:val="center"/>
            </w:pPr>
            <w:r>
              <w:t>0. 148688</w:t>
            </w:r>
          </w:p>
        </w:tc>
        <w:tc>
          <w:tcPr>
            <w:tcW w:w="1843" w:type="dxa"/>
            <w:shd w:val="clear" w:color="auto" w:fill="F7CAAC" w:themeFill="accent2" w:themeFillTint="66"/>
            <w:vAlign w:val="center"/>
          </w:tcPr>
          <w:p w:rsidR="000A6775" w:rsidRDefault="009B322C" w:rsidP="003D6AF8">
            <w:pPr>
              <w:jc w:val="center"/>
            </w:pPr>
            <w:r>
              <w:t>Error</w:t>
            </w:r>
          </w:p>
        </w:tc>
        <w:tc>
          <w:tcPr>
            <w:tcW w:w="1746" w:type="dxa"/>
            <w:shd w:val="clear" w:color="auto" w:fill="DEEAF6" w:themeFill="accent1" w:themeFillTint="33"/>
            <w:vAlign w:val="center"/>
          </w:tcPr>
          <w:p w:rsidR="000A6775" w:rsidRDefault="009B322C" w:rsidP="003D6AF8">
            <w:pPr>
              <w:jc w:val="center"/>
            </w:pPr>
            <w:r>
              <w:t>0.0</w:t>
            </w:r>
          </w:p>
        </w:tc>
      </w:tr>
      <w:tr w:rsidR="000A6775" w:rsidTr="00C344E6">
        <w:tc>
          <w:tcPr>
            <w:tcW w:w="1838" w:type="dxa"/>
            <w:shd w:val="clear" w:color="auto" w:fill="9CC2E5" w:themeFill="accent1" w:themeFillTint="99"/>
            <w:vAlign w:val="center"/>
          </w:tcPr>
          <w:p w:rsidR="000A6775" w:rsidRPr="00F14CEA" w:rsidRDefault="000A6775" w:rsidP="003D6AF8">
            <w:pPr>
              <w:jc w:val="center"/>
              <w:rPr>
                <w:b/>
              </w:rPr>
            </w:pPr>
            <w:r w:rsidRPr="00F14CEA">
              <w:rPr>
                <w:b/>
              </w:rPr>
              <w:t>FRIL (Linkage)</w:t>
            </w:r>
          </w:p>
        </w:tc>
        <w:tc>
          <w:tcPr>
            <w:tcW w:w="1843" w:type="dxa"/>
            <w:shd w:val="clear" w:color="auto" w:fill="FBE4D5" w:themeFill="accent2" w:themeFillTint="33"/>
            <w:vAlign w:val="center"/>
          </w:tcPr>
          <w:p w:rsidR="000A6775" w:rsidRDefault="00C66C8E" w:rsidP="003D6AF8">
            <w:pPr>
              <w:jc w:val="center"/>
            </w:pPr>
            <w:r>
              <w:t>N/A</w:t>
            </w:r>
          </w:p>
        </w:tc>
        <w:tc>
          <w:tcPr>
            <w:tcW w:w="2126" w:type="dxa"/>
            <w:vAlign w:val="center"/>
          </w:tcPr>
          <w:p w:rsidR="000A6775" w:rsidRDefault="00A047B3" w:rsidP="003D6AF8">
            <w:pPr>
              <w:jc w:val="center"/>
            </w:pPr>
            <w:r>
              <w:t>1.0</w:t>
            </w:r>
          </w:p>
        </w:tc>
        <w:tc>
          <w:tcPr>
            <w:tcW w:w="1843" w:type="dxa"/>
            <w:vAlign w:val="center"/>
          </w:tcPr>
          <w:p w:rsidR="000A6775" w:rsidRDefault="001B65A0" w:rsidP="003D6AF8">
            <w:pPr>
              <w:jc w:val="center"/>
            </w:pPr>
            <w:r>
              <w:t>0.964842</w:t>
            </w:r>
          </w:p>
        </w:tc>
        <w:tc>
          <w:tcPr>
            <w:tcW w:w="1746" w:type="dxa"/>
            <w:vAlign w:val="center"/>
          </w:tcPr>
          <w:p w:rsidR="000A6775" w:rsidRPr="00A047B3" w:rsidRDefault="00A047B3" w:rsidP="00A047B3">
            <w:pPr>
              <w:jc w:val="center"/>
              <w:rPr>
                <w:color w:val="000000"/>
              </w:rPr>
            </w:pPr>
            <w:r>
              <w:rPr>
                <w:color w:val="000000"/>
              </w:rPr>
              <w:t>0.68571</w:t>
            </w:r>
          </w:p>
        </w:tc>
      </w:tr>
      <w:tr w:rsidR="000A6775" w:rsidTr="00C344E6">
        <w:tc>
          <w:tcPr>
            <w:tcW w:w="1838" w:type="dxa"/>
            <w:shd w:val="clear" w:color="auto" w:fill="9CC2E5" w:themeFill="accent1" w:themeFillTint="99"/>
            <w:vAlign w:val="center"/>
          </w:tcPr>
          <w:p w:rsidR="000A6775" w:rsidRPr="00F14CEA" w:rsidRDefault="000A6775" w:rsidP="003D6AF8">
            <w:pPr>
              <w:jc w:val="center"/>
              <w:rPr>
                <w:b/>
              </w:rPr>
            </w:pPr>
            <w:r w:rsidRPr="00F14CEA">
              <w:rPr>
                <w:b/>
              </w:rPr>
              <w:t>FRIL (Deduplication)</w:t>
            </w:r>
          </w:p>
        </w:tc>
        <w:tc>
          <w:tcPr>
            <w:tcW w:w="1843" w:type="dxa"/>
            <w:shd w:val="clear" w:color="auto" w:fill="FBE4D5" w:themeFill="accent2" w:themeFillTint="33"/>
            <w:vAlign w:val="center"/>
          </w:tcPr>
          <w:p w:rsidR="000A6775" w:rsidRDefault="00C66C8E" w:rsidP="003D6AF8">
            <w:pPr>
              <w:jc w:val="center"/>
            </w:pPr>
            <w:r>
              <w:t>N/A</w:t>
            </w:r>
          </w:p>
        </w:tc>
        <w:tc>
          <w:tcPr>
            <w:tcW w:w="2126" w:type="dxa"/>
            <w:shd w:val="clear" w:color="auto" w:fill="DEEAF6" w:themeFill="accent1" w:themeFillTint="33"/>
            <w:vAlign w:val="center"/>
          </w:tcPr>
          <w:p w:rsidR="000A6775" w:rsidRDefault="00A047B3" w:rsidP="003D6AF8">
            <w:pPr>
              <w:jc w:val="center"/>
            </w:pPr>
            <w:r>
              <w:t>1.0</w:t>
            </w:r>
          </w:p>
        </w:tc>
        <w:tc>
          <w:tcPr>
            <w:tcW w:w="1843" w:type="dxa"/>
            <w:shd w:val="clear" w:color="auto" w:fill="DEEAF6" w:themeFill="accent1" w:themeFillTint="33"/>
            <w:vAlign w:val="center"/>
          </w:tcPr>
          <w:p w:rsidR="000A6775" w:rsidRDefault="00A41BB1" w:rsidP="003D6AF8">
            <w:pPr>
              <w:jc w:val="center"/>
            </w:pPr>
            <w:r>
              <w:t>0.955562</w:t>
            </w:r>
          </w:p>
        </w:tc>
        <w:tc>
          <w:tcPr>
            <w:tcW w:w="1746" w:type="dxa"/>
            <w:shd w:val="clear" w:color="auto" w:fill="DEEAF6" w:themeFill="accent1" w:themeFillTint="33"/>
            <w:vAlign w:val="center"/>
          </w:tcPr>
          <w:p w:rsidR="000A6775" w:rsidRPr="00A047B3" w:rsidRDefault="00F63CAF" w:rsidP="00A047B3">
            <w:pPr>
              <w:jc w:val="center"/>
              <w:rPr>
                <w:color w:val="000000"/>
              </w:rPr>
            </w:pPr>
            <w:r>
              <w:t>0.004450</w:t>
            </w:r>
          </w:p>
        </w:tc>
      </w:tr>
      <w:tr w:rsidR="000A6775" w:rsidTr="00C344E6">
        <w:tc>
          <w:tcPr>
            <w:tcW w:w="1838" w:type="dxa"/>
            <w:shd w:val="clear" w:color="auto" w:fill="9CC2E5" w:themeFill="accent1" w:themeFillTint="99"/>
            <w:vAlign w:val="center"/>
          </w:tcPr>
          <w:p w:rsidR="000A6775" w:rsidRPr="00F14CEA" w:rsidRDefault="006C32C3" w:rsidP="003D6AF8">
            <w:pPr>
              <w:jc w:val="center"/>
              <w:rPr>
                <w:b/>
              </w:rPr>
            </w:pPr>
            <w:r w:rsidRPr="00F14CEA">
              <w:rPr>
                <w:b/>
              </w:rPr>
              <w:t>Data Ladder</w:t>
            </w:r>
          </w:p>
        </w:tc>
        <w:tc>
          <w:tcPr>
            <w:tcW w:w="1843" w:type="dxa"/>
            <w:shd w:val="clear" w:color="auto" w:fill="FBE4D5" w:themeFill="accent2" w:themeFillTint="33"/>
            <w:vAlign w:val="center"/>
          </w:tcPr>
          <w:p w:rsidR="000A6775" w:rsidRDefault="00C66C8E" w:rsidP="003D6AF8">
            <w:pPr>
              <w:jc w:val="center"/>
            </w:pPr>
            <w:r>
              <w:t>N/A</w:t>
            </w:r>
          </w:p>
        </w:tc>
        <w:tc>
          <w:tcPr>
            <w:tcW w:w="2126" w:type="dxa"/>
            <w:vAlign w:val="center"/>
          </w:tcPr>
          <w:p w:rsidR="000A6775" w:rsidRDefault="00966FF1" w:rsidP="003D6AF8">
            <w:pPr>
              <w:jc w:val="center"/>
            </w:pPr>
            <w:r>
              <w:t>0.975</w:t>
            </w:r>
          </w:p>
        </w:tc>
        <w:tc>
          <w:tcPr>
            <w:tcW w:w="1843" w:type="dxa"/>
            <w:vAlign w:val="center"/>
          </w:tcPr>
          <w:p w:rsidR="000A6775" w:rsidRDefault="00A047B3" w:rsidP="003D6AF8">
            <w:pPr>
              <w:jc w:val="center"/>
            </w:pPr>
            <w:r>
              <w:t>0</w:t>
            </w:r>
            <w:r w:rsidR="00DB3FBB">
              <w:t>.0</w:t>
            </w:r>
          </w:p>
        </w:tc>
        <w:tc>
          <w:tcPr>
            <w:tcW w:w="1746" w:type="dxa"/>
            <w:vAlign w:val="center"/>
          </w:tcPr>
          <w:p w:rsidR="000A6775" w:rsidRDefault="00966FF1" w:rsidP="003D6AF8">
            <w:pPr>
              <w:jc w:val="center"/>
            </w:pPr>
            <w:r>
              <w:t>0.813342</w:t>
            </w:r>
          </w:p>
        </w:tc>
      </w:tr>
      <w:tr w:rsidR="000A6775" w:rsidTr="00C344E6">
        <w:tc>
          <w:tcPr>
            <w:tcW w:w="1838" w:type="dxa"/>
            <w:shd w:val="clear" w:color="auto" w:fill="9CC2E5" w:themeFill="accent1" w:themeFillTint="99"/>
            <w:vAlign w:val="center"/>
          </w:tcPr>
          <w:p w:rsidR="000A6775" w:rsidRPr="00F14CEA" w:rsidRDefault="002B53C8" w:rsidP="003D6AF8">
            <w:pPr>
              <w:jc w:val="center"/>
              <w:rPr>
                <w:b/>
              </w:rPr>
            </w:pPr>
            <w:r>
              <w:rPr>
                <w:b/>
              </w:rPr>
              <w:t>WinPure</w:t>
            </w:r>
          </w:p>
        </w:tc>
        <w:tc>
          <w:tcPr>
            <w:tcW w:w="1843" w:type="dxa"/>
            <w:shd w:val="clear" w:color="auto" w:fill="FBE4D5" w:themeFill="accent2" w:themeFillTint="33"/>
            <w:vAlign w:val="center"/>
          </w:tcPr>
          <w:p w:rsidR="000A6775" w:rsidRDefault="00410C69" w:rsidP="003D6AF8">
            <w:pPr>
              <w:jc w:val="center"/>
            </w:pPr>
            <w:r>
              <w:t>N/A</w:t>
            </w:r>
          </w:p>
        </w:tc>
        <w:tc>
          <w:tcPr>
            <w:tcW w:w="2126" w:type="dxa"/>
            <w:shd w:val="clear" w:color="auto" w:fill="DEEAF6" w:themeFill="accent1" w:themeFillTint="33"/>
            <w:vAlign w:val="center"/>
          </w:tcPr>
          <w:p w:rsidR="000A6775" w:rsidRDefault="00CB5D0B" w:rsidP="003D6AF8">
            <w:pPr>
              <w:jc w:val="center"/>
            </w:pPr>
            <w:r>
              <w:t>0. 94</w:t>
            </w:r>
          </w:p>
        </w:tc>
        <w:tc>
          <w:tcPr>
            <w:tcW w:w="1843" w:type="dxa"/>
            <w:shd w:val="clear" w:color="auto" w:fill="DEEAF6" w:themeFill="accent1" w:themeFillTint="33"/>
            <w:vAlign w:val="center"/>
          </w:tcPr>
          <w:p w:rsidR="000A6775" w:rsidRDefault="00911A56" w:rsidP="003D6AF8">
            <w:pPr>
              <w:jc w:val="center"/>
            </w:pPr>
            <w:r>
              <w:t>0. 397012</w:t>
            </w:r>
          </w:p>
        </w:tc>
        <w:tc>
          <w:tcPr>
            <w:tcW w:w="1746" w:type="dxa"/>
            <w:shd w:val="clear" w:color="auto" w:fill="DEEAF6" w:themeFill="accent1" w:themeFillTint="33"/>
            <w:vAlign w:val="center"/>
          </w:tcPr>
          <w:p w:rsidR="000A6775" w:rsidRDefault="005B0991" w:rsidP="009502EA">
            <w:pPr>
              <w:keepNext/>
              <w:jc w:val="center"/>
            </w:pPr>
            <w:r>
              <w:t>0. 069820</w:t>
            </w:r>
          </w:p>
        </w:tc>
      </w:tr>
    </w:tbl>
    <w:p w:rsidR="00DE6886" w:rsidRDefault="009502EA" w:rsidP="00D5731A">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55</w:t>
      </w:r>
      <w:r w:rsidR="007C5BD6">
        <w:rPr>
          <w:noProof/>
        </w:rPr>
        <w:fldChar w:fldCharType="end"/>
      </w:r>
      <w:r>
        <w:t xml:space="preserve">: </w:t>
      </w:r>
      <w:r w:rsidRPr="002C66BC">
        <w:t>Dataset-System Precision Score Table</w:t>
      </w:r>
    </w:p>
    <w:p w:rsidR="00CD370A" w:rsidRPr="00CD370A" w:rsidRDefault="00CD370A" w:rsidP="00CD370A"/>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8"/>
        <w:gridCol w:w="1843"/>
        <w:gridCol w:w="2126"/>
        <w:gridCol w:w="1843"/>
        <w:gridCol w:w="1746"/>
      </w:tblGrid>
      <w:tr w:rsidR="00843B09" w:rsidTr="00C344E6">
        <w:tc>
          <w:tcPr>
            <w:tcW w:w="1838" w:type="dxa"/>
            <w:shd w:val="clear" w:color="auto" w:fill="9CC2E5" w:themeFill="accent1" w:themeFillTint="99"/>
            <w:vAlign w:val="center"/>
          </w:tcPr>
          <w:p w:rsidR="00843B09" w:rsidRPr="009502EA" w:rsidRDefault="00D57C23" w:rsidP="00DB0217">
            <w:pPr>
              <w:jc w:val="center"/>
              <w:rPr>
                <w:i/>
              </w:rPr>
            </w:pPr>
            <w:r w:rsidRPr="009502EA">
              <w:rPr>
                <w:i/>
              </w:rPr>
              <w:t>Recall</w:t>
            </w:r>
          </w:p>
        </w:tc>
        <w:tc>
          <w:tcPr>
            <w:tcW w:w="1843" w:type="dxa"/>
            <w:shd w:val="clear" w:color="auto" w:fill="9CC2E5" w:themeFill="accent1" w:themeFillTint="99"/>
            <w:vAlign w:val="center"/>
          </w:tcPr>
          <w:p w:rsidR="00843B09" w:rsidRPr="00F14CEA" w:rsidRDefault="00843B09" w:rsidP="00DB0217">
            <w:pPr>
              <w:jc w:val="center"/>
              <w:rPr>
                <w:b/>
              </w:rPr>
            </w:pPr>
            <w:r w:rsidRPr="00F14CEA">
              <w:rPr>
                <w:b/>
              </w:rPr>
              <w:t>Bikes</w:t>
            </w:r>
          </w:p>
        </w:tc>
        <w:tc>
          <w:tcPr>
            <w:tcW w:w="2126" w:type="dxa"/>
            <w:shd w:val="clear" w:color="auto" w:fill="9CC2E5" w:themeFill="accent1" w:themeFillTint="99"/>
            <w:vAlign w:val="center"/>
          </w:tcPr>
          <w:p w:rsidR="00843B09" w:rsidRPr="00F14CEA" w:rsidRDefault="00843B09" w:rsidP="00DB0217">
            <w:pPr>
              <w:jc w:val="center"/>
              <w:rPr>
                <w:b/>
              </w:rPr>
            </w:pPr>
            <w:r w:rsidRPr="00F14CEA">
              <w:rPr>
                <w:b/>
              </w:rPr>
              <w:t>Restaurants</w:t>
            </w:r>
          </w:p>
        </w:tc>
        <w:tc>
          <w:tcPr>
            <w:tcW w:w="1843" w:type="dxa"/>
            <w:shd w:val="clear" w:color="auto" w:fill="9CC2E5" w:themeFill="accent1" w:themeFillTint="99"/>
            <w:vAlign w:val="center"/>
          </w:tcPr>
          <w:p w:rsidR="00843B09" w:rsidRPr="00F14CEA" w:rsidRDefault="00843B09" w:rsidP="00DB0217">
            <w:pPr>
              <w:jc w:val="center"/>
              <w:rPr>
                <w:b/>
              </w:rPr>
            </w:pPr>
            <w:r w:rsidRPr="00F14CEA">
              <w:rPr>
                <w:b/>
              </w:rPr>
              <w:t>Citations</w:t>
            </w:r>
          </w:p>
        </w:tc>
        <w:tc>
          <w:tcPr>
            <w:tcW w:w="1746" w:type="dxa"/>
            <w:shd w:val="clear" w:color="auto" w:fill="9CC2E5" w:themeFill="accent1" w:themeFillTint="99"/>
            <w:vAlign w:val="center"/>
          </w:tcPr>
          <w:p w:rsidR="00843B09" w:rsidRPr="00F14CEA" w:rsidRDefault="00843B09" w:rsidP="00DB0217">
            <w:pPr>
              <w:jc w:val="center"/>
              <w:rPr>
                <w:b/>
              </w:rPr>
            </w:pPr>
            <w:r w:rsidRPr="00F14CEA">
              <w:rPr>
                <w:b/>
              </w:rPr>
              <w:t>Products</w:t>
            </w:r>
          </w:p>
        </w:tc>
      </w:tr>
      <w:tr w:rsidR="00843B09" w:rsidTr="00C344E6">
        <w:tc>
          <w:tcPr>
            <w:tcW w:w="1838" w:type="dxa"/>
            <w:shd w:val="clear" w:color="auto" w:fill="9CC2E5" w:themeFill="accent1" w:themeFillTint="99"/>
            <w:vAlign w:val="center"/>
          </w:tcPr>
          <w:p w:rsidR="00843B09" w:rsidRPr="00F14CEA" w:rsidRDefault="00843B09" w:rsidP="00DB0217">
            <w:pPr>
              <w:jc w:val="center"/>
              <w:rPr>
                <w:b/>
              </w:rPr>
            </w:pPr>
            <w:r w:rsidRPr="00F14CEA">
              <w:rPr>
                <w:b/>
              </w:rPr>
              <w:t>Magellan</w:t>
            </w:r>
          </w:p>
        </w:tc>
        <w:tc>
          <w:tcPr>
            <w:tcW w:w="1843" w:type="dxa"/>
            <w:vAlign w:val="center"/>
          </w:tcPr>
          <w:p w:rsidR="00843B09" w:rsidRDefault="00127C8D" w:rsidP="00DB0217">
            <w:pPr>
              <w:jc w:val="center"/>
            </w:pPr>
            <w:r>
              <w:t>0.7778</w:t>
            </w:r>
          </w:p>
        </w:tc>
        <w:tc>
          <w:tcPr>
            <w:tcW w:w="2126" w:type="dxa"/>
            <w:vAlign w:val="center"/>
          </w:tcPr>
          <w:p w:rsidR="00843B09" w:rsidRDefault="00843B09" w:rsidP="00DB0217">
            <w:pPr>
              <w:jc w:val="center"/>
            </w:pPr>
            <w:r>
              <w:t>1.0</w:t>
            </w:r>
          </w:p>
        </w:tc>
        <w:tc>
          <w:tcPr>
            <w:tcW w:w="1843" w:type="dxa"/>
            <w:shd w:val="clear" w:color="auto" w:fill="F7CAAC" w:themeFill="accent2" w:themeFillTint="66"/>
            <w:vAlign w:val="center"/>
          </w:tcPr>
          <w:p w:rsidR="00843B09" w:rsidRDefault="00CA6CC0" w:rsidP="00DB0217">
            <w:pPr>
              <w:jc w:val="center"/>
            </w:pPr>
            <w:r>
              <w:t>Error</w:t>
            </w:r>
          </w:p>
        </w:tc>
        <w:tc>
          <w:tcPr>
            <w:tcW w:w="1746" w:type="dxa"/>
            <w:vAlign w:val="center"/>
          </w:tcPr>
          <w:p w:rsidR="00843B09" w:rsidRPr="00133B82" w:rsidRDefault="00DB3FBB" w:rsidP="00DB3FBB">
            <w:pPr>
              <w:jc w:val="center"/>
              <w:rPr>
                <w:rFonts w:cs="Times New Roman"/>
                <w:color w:val="000000"/>
                <w:sz w:val="22"/>
              </w:rPr>
            </w:pPr>
            <w:r w:rsidRPr="00133B82">
              <w:rPr>
                <w:rFonts w:cs="Times New Roman"/>
                <w:color w:val="000000"/>
              </w:rPr>
              <w:t>0.6364</w:t>
            </w:r>
          </w:p>
        </w:tc>
      </w:tr>
      <w:tr w:rsidR="00843B09" w:rsidTr="00C344E6">
        <w:tc>
          <w:tcPr>
            <w:tcW w:w="1838" w:type="dxa"/>
            <w:shd w:val="clear" w:color="auto" w:fill="9CC2E5" w:themeFill="accent1" w:themeFillTint="99"/>
            <w:vAlign w:val="center"/>
          </w:tcPr>
          <w:p w:rsidR="00843B09" w:rsidRPr="00F14CEA" w:rsidRDefault="00843B09" w:rsidP="00DB0217">
            <w:pPr>
              <w:jc w:val="center"/>
              <w:rPr>
                <w:b/>
              </w:rPr>
            </w:pPr>
            <w:r w:rsidRPr="00F14CEA">
              <w:rPr>
                <w:b/>
              </w:rPr>
              <w:t>SERF</w:t>
            </w:r>
          </w:p>
        </w:tc>
        <w:tc>
          <w:tcPr>
            <w:tcW w:w="1843" w:type="dxa"/>
            <w:shd w:val="clear" w:color="auto" w:fill="FBE4D5" w:themeFill="accent2" w:themeFillTint="33"/>
            <w:vAlign w:val="center"/>
          </w:tcPr>
          <w:p w:rsidR="00843B09" w:rsidRDefault="00843B09" w:rsidP="00DB0217">
            <w:pPr>
              <w:jc w:val="center"/>
            </w:pPr>
            <w:r>
              <w:t>N/A</w:t>
            </w:r>
          </w:p>
        </w:tc>
        <w:tc>
          <w:tcPr>
            <w:tcW w:w="2126" w:type="dxa"/>
            <w:shd w:val="clear" w:color="auto" w:fill="DEEAF6" w:themeFill="accent1" w:themeFillTint="33"/>
            <w:vAlign w:val="center"/>
          </w:tcPr>
          <w:p w:rsidR="00843B09" w:rsidRDefault="009B322C" w:rsidP="00DB0217">
            <w:pPr>
              <w:jc w:val="center"/>
            </w:pPr>
            <w:r>
              <w:t>0. 455357</w:t>
            </w:r>
          </w:p>
        </w:tc>
        <w:tc>
          <w:tcPr>
            <w:tcW w:w="1843" w:type="dxa"/>
            <w:shd w:val="clear" w:color="auto" w:fill="F7CAAC" w:themeFill="accent2" w:themeFillTint="66"/>
            <w:vAlign w:val="center"/>
          </w:tcPr>
          <w:p w:rsidR="00843B09" w:rsidRDefault="009B322C" w:rsidP="00DB0217">
            <w:pPr>
              <w:jc w:val="center"/>
            </w:pPr>
            <w:r>
              <w:t>Error</w:t>
            </w:r>
          </w:p>
        </w:tc>
        <w:tc>
          <w:tcPr>
            <w:tcW w:w="1746" w:type="dxa"/>
            <w:shd w:val="clear" w:color="auto" w:fill="DEEAF6" w:themeFill="accent1" w:themeFillTint="33"/>
            <w:vAlign w:val="center"/>
          </w:tcPr>
          <w:p w:rsidR="00843B09" w:rsidRDefault="009B322C" w:rsidP="00DB0217">
            <w:pPr>
              <w:jc w:val="center"/>
            </w:pPr>
            <w:r>
              <w:t>0.0</w:t>
            </w:r>
          </w:p>
        </w:tc>
      </w:tr>
      <w:tr w:rsidR="00843B09" w:rsidTr="00C344E6">
        <w:tc>
          <w:tcPr>
            <w:tcW w:w="1838" w:type="dxa"/>
            <w:shd w:val="clear" w:color="auto" w:fill="9CC2E5" w:themeFill="accent1" w:themeFillTint="99"/>
            <w:vAlign w:val="center"/>
          </w:tcPr>
          <w:p w:rsidR="00843B09" w:rsidRPr="00F14CEA" w:rsidRDefault="00843B09" w:rsidP="00DB0217">
            <w:pPr>
              <w:jc w:val="center"/>
              <w:rPr>
                <w:b/>
              </w:rPr>
            </w:pPr>
            <w:r w:rsidRPr="00F14CEA">
              <w:rPr>
                <w:b/>
              </w:rPr>
              <w:t>FRIL (Linkage)</w:t>
            </w:r>
          </w:p>
        </w:tc>
        <w:tc>
          <w:tcPr>
            <w:tcW w:w="1843" w:type="dxa"/>
            <w:shd w:val="clear" w:color="auto" w:fill="FBE4D5" w:themeFill="accent2" w:themeFillTint="33"/>
            <w:vAlign w:val="center"/>
          </w:tcPr>
          <w:p w:rsidR="00843B09" w:rsidRDefault="00843B09" w:rsidP="00DB0217">
            <w:pPr>
              <w:jc w:val="center"/>
            </w:pPr>
            <w:r>
              <w:t>N/A</w:t>
            </w:r>
          </w:p>
        </w:tc>
        <w:tc>
          <w:tcPr>
            <w:tcW w:w="2126" w:type="dxa"/>
            <w:vAlign w:val="center"/>
          </w:tcPr>
          <w:p w:rsidR="00843B09" w:rsidRPr="00DB3FBB" w:rsidRDefault="00DB3FBB" w:rsidP="00DB3FBB">
            <w:pPr>
              <w:jc w:val="center"/>
              <w:rPr>
                <w:color w:val="000000"/>
              </w:rPr>
            </w:pPr>
            <w:r>
              <w:rPr>
                <w:color w:val="000000"/>
              </w:rPr>
              <w:t>0.05357</w:t>
            </w:r>
          </w:p>
        </w:tc>
        <w:tc>
          <w:tcPr>
            <w:tcW w:w="1843" w:type="dxa"/>
            <w:vAlign w:val="center"/>
          </w:tcPr>
          <w:p w:rsidR="00843B09" w:rsidRDefault="001B65A0" w:rsidP="00DB0217">
            <w:pPr>
              <w:jc w:val="center"/>
            </w:pPr>
            <w:r>
              <w:t>0.060702</w:t>
            </w:r>
          </w:p>
        </w:tc>
        <w:tc>
          <w:tcPr>
            <w:tcW w:w="1746" w:type="dxa"/>
            <w:vAlign w:val="center"/>
          </w:tcPr>
          <w:p w:rsidR="00843B09" w:rsidRPr="00A047B3" w:rsidRDefault="003363BC" w:rsidP="003363BC">
            <w:pPr>
              <w:jc w:val="center"/>
              <w:rPr>
                <w:color w:val="000000"/>
              </w:rPr>
            </w:pPr>
            <w:r>
              <w:rPr>
                <w:color w:val="000000"/>
              </w:rPr>
              <w:t>0.0208</w:t>
            </w:r>
          </w:p>
        </w:tc>
      </w:tr>
      <w:tr w:rsidR="00843B09" w:rsidTr="00C344E6">
        <w:tc>
          <w:tcPr>
            <w:tcW w:w="1838" w:type="dxa"/>
            <w:shd w:val="clear" w:color="auto" w:fill="9CC2E5" w:themeFill="accent1" w:themeFillTint="99"/>
            <w:vAlign w:val="center"/>
          </w:tcPr>
          <w:p w:rsidR="00843B09" w:rsidRPr="00F14CEA" w:rsidRDefault="00843B09" w:rsidP="00DB0217">
            <w:pPr>
              <w:jc w:val="center"/>
              <w:rPr>
                <w:b/>
              </w:rPr>
            </w:pPr>
            <w:r w:rsidRPr="00F14CEA">
              <w:rPr>
                <w:b/>
              </w:rPr>
              <w:t>FRIL (Deduplication)</w:t>
            </w:r>
          </w:p>
        </w:tc>
        <w:tc>
          <w:tcPr>
            <w:tcW w:w="1843" w:type="dxa"/>
            <w:shd w:val="clear" w:color="auto" w:fill="FBE4D5" w:themeFill="accent2" w:themeFillTint="33"/>
            <w:vAlign w:val="center"/>
          </w:tcPr>
          <w:p w:rsidR="00843B09" w:rsidRDefault="00843B09" w:rsidP="00DB0217">
            <w:pPr>
              <w:jc w:val="center"/>
            </w:pPr>
            <w:r>
              <w:t>N/A</w:t>
            </w:r>
          </w:p>
        </w:tc>
        <w:tc>
          <w:tcPr>
            <w:tcW w:w="2126" w:type="dxa"/>
            <w:shd w:val="clear" w:color="auto" w:fill="DEEAF6" w:themeFill="accent1" w:themeFillTint="33"/>
            <w:vAlign w:val="center"/>
          </w:tcPr>
          <w:p w:rsidR="00843B09" w:rsidRPr="00DB3FBB" w:rsidRDefault="00DB3FBB" w:rsidP="00DB3FBB">
            <w:pPr>
              <w:jc w:val="center"/>
              <w:rPr>
                <w:color w:val="000000"/>
              </w:rPr>
            </w:pPr>
            <w:r>
              <w:rPr>
                <w:color w:val="000000"/>
              </w:rPr>
              <w:t>0.05357</w:t>
            </w:r>
          </w:p>
        </w:tc>
        <w:tc>
          <w:tcPr>
            <w:tcW w:w="1843" w:type="dxa"/>
            <w:shd w:val="clear" w:color="auto" w:fill="DEEAF6" w:themeFill="accent1" w:themeFillTint="33"/>
            <w:vAlign w:val="center"/>
          </w:tcPr>
          <w:p w:rsidR="00843B09" w:rsidRDefault="00A41BB1" w:rsidP="00DB0217">
            <w:pPr>
              <w:jc w:val="center"/>
            </w:pPr>
            <w:r>
              <w:t>0.091165</w:t>
            </w:r>
          </w:p>
        </w:tc>
        <w:tc>
          <w:tcPr>
            <w:tcW w:w="1746" w:type="dxa"/>
            <w:shd w:val="clear" w:color="auto" w:fill="DEEAF6" w:themeFill="accent1" w:themeFillTint="33"/>
            <w:vAlign w:val="center"/>
          </w:tcPr>
          <w:p w:rsidR="00843B09" w:rsidRPr="00A047B3" w:rsidRDefault="00F63CAF" w:rsidP="003363BC">
            <w:pPr>
              <w:jc w:val="center"/>
              <w:rPr>
                <w:color w:val="000000"/>
              </w:rPr>
            </w:pPr>
            <w:r>
              <w:t>0.006065</w:t>
            </w:r>
          </w:p>
        </w:tc>
      </w:tr>
      <w:tr w:rsidR="00843B09" w:rsidTr="00C344E6">
        <w:tc>
          <w:tcPr>
            <w:tcW w:w="1838" w:type="dxa"/>
            <w:shd w:val="clear" w:color="auto" w:fill="9CC2E5" w:themeFill="accent1" w:themeFillTint="99"/>
            <w:vAlign w:val="center"/>
          </w:tcPr>
          <w:p w:rsidR="00843B09" w:rsidRPr="00F14CEA" w:rsidRDefault="00843B09" w:rsidP="00DB0217">
            <w:pPr>
              <w:jc w:val="center"/>
              <w:rPr>
                <w:b/>
              </w:rPr>
            </w:pPr>
            <w:r w:rsidRPr="00F14CEA">
              <w:rPr>
                <w:b/>
              </w:rPr>
              <w:t>Data Ladder</w:t>
            </w:r>
          </w:p>
        </w:tc>
        <w:tc>
          <w:tcPr>
            <w:tcW w:w="1843" w:type="dxa"/>
            <w:shd w:val="clear" w:color="auto" w:fill="FBE4D5" w:themeFill="accent2" w:themeFillTint="33"/>
            <w:vAlign w:val="center"/>
          </w:tcPr>
          <w:p w:rsidR="00843B09" w:rsidRDefault="00843B09" w:rsidP="00DB0217">
            <w:pPr>
              <w:jc w:val="center"/>
            </w:pPr>
            <w:r>
              <w:t>N/A</w:t>
            </w:r>
          </w:p>
        </w:tc>
        <w:tc>
          <w:tcPr>
            <w:tcW w:w="2126" w:type="dxa"/>
            <w:vAlign w:val="center"/>
          </w:tcPr>
          <w:p w:rsidR="00843B09" w:rsidRDefault="00966FF1" w:rsidP="00DB0217">
            <w:pPr>
              <w:jc w:val="center"/>
            </w:pPr>
            <w:r>
              <w:t>0.348214</w:t>
            </w:r>
          </w:p>
        </w:tc>
        <w:tc>
          <w:tcPr>
            <w:tcW w:w="1843" w:type="dxa"/>
            <w:vAlign w:val="center"/>
          </w:tcPr>
          <w:p w:rsidR="00843B09" w:rsidRDefault="00843B09" w:rsidP="00DB0217">
            <w:pPr>
              <w:jc w:val="center"/>
            </w:pPr>
            <w:r>
              <w:t>0</w:t>
            </w:r>
            <w:r w:rsidR="00D23C44">
              <w:t>.0</w:t>
            </w:r>
          </w:p>
        </w:tc>
        <w:tc>
          <w:tcPr>
            <w:tcW w:w="1746" w:type="dxa"/>
            <w:vAlign w:val="center"/>
          </w:tcPr>
          <w:p w:rsidR="00843B09" w:rsidRDefault="00966FF1" w:rsidP="00DB0217">
            <w:pPr>
              <w:jc w:val="center"/>
            </w:pPr>
            <w:r>
              <w:t>0.993067</w:t>
            </w:r>
          </w:p>
        </w:tc>
      </w:tr>
      <w:tr w:rsidR="00843B09" w:rsidTr="00C344E6">
        <w:tc>
          <w:tcPr>
            <w:tcW w:w="1838" w:type="dxa"/>
            <w:shd w:val="clear" w:color="auto" w:fill="9CC2E5" w:themeFill="accent1" w:themeFillTint="99"/>
            <w:vAlign w:val="center"/>
          </w:tcPr>
          <w:p w:rsidR="00843B09" w:rsidRPr="00F14CEA" w:rsidRDefault="004960BF" w:rsidP="00DB0217">
            <w:pPr>
              <w:jc w:val="center"/>
              <w:rPr>
                <w:b/>
              </w:rPr>
            </w:pPr>
            <w:r>
              <w:rPr>
                <w:b/>
              </w:rPr>
              <w:t>WinPure</w:t>
            </w:r>
          </w:p>
        </w:tc>
        <w:tc>
          <w:tcPr>
            <w:tcW w:w="1843" w:type="dxa"/>
            <w:shd w:val="clear" w:color="auto" w:fill="FBE4D5" w:themeFill="accent2" w:themeFillTint="33"/>
            <w:vAlign w:val="center"/>
          </w:tcPr>
          <w:p w:rsidR="00843B09" w:rsidRDefault="00843B09" w:rsidP="00DB0217">
            <w:pPr>
              <w:jc w:val="center"/>
            </w:pPr>
            <w:r>
              <w:t>N/A</w:t>
            </w:r>
          </w:p>
        </w:tc>
        <w:tc>
          <w:tcPr>
            <w:tcW w:w="2126" w:type="dxa"/>
            <w:shd w:val="clear" w:color="auto" w:fill="DEEAF6" w:themeFill="accent1" w:themeFillTint="33"/>
            <w:vAlign w:val="center"/>
          </w:tcPr>
          <w:p w:rsidR="00843B09" w:rsidRDefault="0050757B" w:rsidP="00DB0217">
            <w:pPr>
              <w:jc w:val="center"/>
            </w:pPr>
            <w:r>
              <w:t>0. 419642</w:t>
            </w:r>
          </w:p>
        </w:tc>
        <w:tc>
          <w:tcPr>
            <w:tcW w:w="1843" w:type="dxa"/>
            <w:shd w:val="clear" w:color="auto" w:fill="DEEAF6" w:themeFill="accent1" w:themeFillTint="33"/>
            <w:vAlign w:val="center"/>
          </w:tcPr>
          <w:p w:rsidR="00843B09" w:rsidRDefault="006F7C3B" w:rsidP="00DB0217">
            <w:pPr>
              <w:jc w:val="center"/>
            </w:pPr>
            <w:r>
              <w:t>0. 001569</w:t>
            </w:r>
          </w:p>
        </w:tc>
        <w:tc>
          <w:tcPr>
            <w:tcW w:w="1746" w:type="dxa"/>
            <w:shd w:val="clear" w:color="auto" w:fill="DEEAF6" w:themeFill="accent1" w:themeFillTint="33"/>
            <w:vAlign w:val="center"/>
          </w:tcPr>
          <w:p w:rsidR="00843B09" w:rsidRDefault="00AD21A5" w:rsidP="009502EA">
            <w:pPr>
              <w:keepNext/>
              <w:jc w:val="center"/>
            </w:pPr>
            <w:r>
              <w:t>0. 058824</w:t>
            </w:r>
          </w:p>
        </w:tc>
      </w:tr>
    </w:tbl>
    <w:p w:rsidR="00DE6886" w:rsidRDefault="009502EA" w:rsidP="00D5731A">
      <w:pPr>
        <w:pStyle w:val="ResimYazs"/>
        <w:spacing w:line="360" w:lineRule="auto"/>
        <w:jc w:val="center"/>
      </w:pPr>
      <w:r>
        <w:t xml:space="preserve">Table </w:t>
      </w:r>
      <w:r w:rsidR="007C5BD6">
        <w:fldChar w:fldCharType="begin"/>
      </w:r>
      <w:r w:rsidR="007C5BD6">
        <w:instrText xml:space="preserve"> SEQ Table \* ARABIC </w:instrText>
      </w:r>
      <w:r w:rsidR="007C5BD6">
        <w:fldChar w:fldCharType="separate"/>
      </w:r>
      <w:r w:rsidR="007C5BD6">
        <w:rPr>
          <w:noProof/>
        </w:rPr>
        <w:t>56</w:t>
      </w:r>
      <w:r w:rsidR="007C5BD6">
        <w:rPr>
          <w:noProof/>
        </w:rPr>
        <w:fldChar w:fldCharType="end"/>
      </w:r>
      <w:r>
        <w:t xml:space="preserve">: </w:t>
      </w:r>
      <w:r w:rsidRPr="003E1228">
        <w:t>Dataset-System Recall Score Table</w:t>
      </w:r>
    </w:p>
    <w:p w:rsidR="00CD370A" w:rsidRPr="00CD370A" w:rsidRDefault="00CD370A" w:rsidP="00CD370A"/>
    <w:tbl>
      <w:tblPr>
        <w:tblStyle w:val="TabloKlavuz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38"/>
        <w:gridCol w:w="1843"/>
        <w:gridCol w:w="2126"/>
        <w:gridCol w:w="1843"/>
        <w:gridCol w:w="1746"/>
      </w:tblGrid>
      <w:tr w:rsidR="00DE6886" w:rsidTr="00C344E6">
        <w:tc>
          <w:tcPr>
            <w:tcW w:w="1838" w:type="dxa"/>
            <w:shd w:val="clear" w:color="auto" w:fill="9CC2E5" w:themeFill="accent1" w:themeFillTint="99"/>
            <w:vAlign w:val="center"/>
          </w:tcPr>
          <w:p w:rsidR="00DE6886" w:rsidRPr="009502EA" w:rsidRDefault="00D57C23" w:rsidP="00DB0217">
            <w:pPr>
              <w:jc w:val="center"/>
              <w:rPr>
                <w:i/>
              </w:rPr>
            </w:pPr>
            <w:r w:rsidRPr="009502EA">
              <w:rPr>
                <w:i/>
              </w:rPr>
              <w:t>F1</w:t>
            </w:r>
          </w:p>
        </w:tc>
        <w:tc>
          <w:tcPr>
            <w:tcW w:w="1843" w:type="dxa"/>
            <w:shd w:val="clear" w:color="auto" w:fill="9CC2E5" w:themeFill="accent1" w:themeFillTint="99"/>
            <w:vAlign w:val="center"/>
          </w:tcPr>
          <w:p w:rsidR="00DE6886" w:rsidRPr="00F14CEA" w:rsidRDefault="00DE6886" w:rsidP="00DB0217">
            <w:pPr>
              <w:jc w:val="center"/>
              <w:rPr>
                <w:b/>
              </w:rPr>
            </w:pPr>
            <w:r w:rsidRPr="00F14CEA">
              <w:rPr>
                <w:b/>
              </w:rPr>
              <w:t>Bikes</w:t>
            </w:r>
          </w:p>
        </w:tc>
        <w:tc>
          <w:tcPr>
            <w:tcW w:w="2126" w:type="dxa"/>
            <w:shd w:val="clear" w:color="auto" w:fill="9CC2E5" w:themeFill="accent1" w:themeFillTint="99"/>
            <w:vAlign w:val="center"/>
          </w:tcPr>
          <w:p w:rsidR="00DE6886" w:rsidRPr="00F14CEA" w:rsidRDefault="00DE6886" w:rsidP="00DB0217">
            <w:pPr>
              <w:jc w:val="center"/>
              <w:rPr>
                <w:b/>
              </w:rPr>
            </w:pPr>
            <w:r w:rsidRPr="00F14CEA">
              <w:rPr>
                <w:b/>
              </w:rPr>
              <w:t>Restaurants</w:t>
            </w:r>
          </w:p>
        </w:tc>
        <w:tc>
          <w:tcPr>
            <w:tcW w:w="1843" w:type="dxa"/>
            <w:shd w:val="clear" w:color="auto" w:fill="9CC2E5" w:themeFill="accent1" w:themeFillTint="99"/>
            <w:vAlign w:val="center"/>
          </w:tcPr>
          <w:p w:rsidR="00DE6886" w:rsidRPr="00F14CEA" w:rsidRDefault="00DE6886" w:rsidP="00DB0217">
            <w:pPr>
              <w:jc w:val="center"/>
              <w:rPr>
                <w:b/>
              </w:rPr>
            </w:pPr>
            <w:r w:rsidRPr="00F14CEA">
              <w:rPr>
                <w:b/>
              </w:rPr>
              <w:t>Citations</w:t>
            </w:r>
          </w:p>
        </w:tc>
        <w:tc>
          <w:tcPr>
            <w:tcW w:w="1746" w:type="dxa"/>
            <w:shd w:val="clear" w:color="auto" w:fill="9CC2E5" w:themeFill="accent1" w:themeFillTint="99"/>
            <w:vAlign w:val="center"/>
          </w:tcPr>
          <w:p w:rsidR="00DE6886" w:rsidRPr="00F14CEA" w:rsidRDefault="00DE6886" w:rsidP="00DB0217">
            <w:pPr>
              <w:jc w:val="center"/>
              <w:rPr>
                <w:b/>
              </w:rPr>
            </w:pPr>
            <w:r w:rsidRPr="00F14CEA">
              <w:rPr>
                <w:b/>
              </w:rPr>
              <w:t>Products</w:t>
            </w:r>
          </w:p>
        </w:tc>
      </w:tr>
      <w:tr w:rsidR="00DE6886" w:rsidTr="00C344E6">
        <w:tc>
          <w:tcPr>
            <w:tcW w:w="1838" w:type="dxa"/>
            <w:shd w:val="clear" w:color="auto" w:fill="9CC2E5" w:themeFill="accent1" w:themeFillTint="99"/>
            <w:vAlign w:val="center"/>
          </w:tcPr>
          <w:p w:rsidR="00DE6886" w:rsidRPr="00F14CEA" w:rsidRDefault="00DE6886" w:rsidP="00DB0217">
            <w:pPr>
              <w:jc w:val="center"/>
              <w:rPr>
                <w:b/>
              </w:rPr>
            </w:pPr>
            <w:r w:rsidRPr="00F14CEA">
              <w:rPr>
                <w:b/>
              </w:rPr>
              <w:t>Magellan</w:t>
            </w:r>
          </w:p>
        </w:tc>
        <w:tc>
          <w:tcPr>
            <w:tcW w:w="1843" w:type="dxa"/>
            <w:vAlign w:val="center"/>
          </w:tcPr>
          <w:p w:rsidR="00DE6886" w:rsidRDefault="00176BAD" w:rsidP="00DB0217">
            <w:pPr>
              <w:jc w:val="center"/>
            </w:pPr>
            <w:r>
              <w:t>0.8235</w:t>
            </w:r>
          </w:p>
        </w:tc>
        <w:tc>
          <w:tcPr>
            <w:tcW w:w="2126" w:type="dxa"/>
            <w:vAlign w:val="center"/>
          </w:tcPr>
          <w:p w:rsidR="00DE6886" w:rsidRDefault="00DE6886" w:rsidP="00DB0217">
            <w:pPr>
              <w:jc w:val="center"/>
            </w:pPr>
            <w:r>
              <w:t>1.0</w:t>
            </w:r>
          </w:p>
        </w:tc>
        <w:tc>
          <w:tcPr>
            <w:tcW w:w="1843" w:type="dxa"/>
            <w:shd w:val="clear" w:color="auto" w:fill="F7CAAC" w:themeFill="accent2" w:themeFillTint="66"/>
            <w:vAlign w:val="center"/>
          </w:tcPr>
          <w:p w:rsidR="00DE6886" w:rsidRDefault="00CA6CC0" w:rsidP="00DB0217">
            <w:pPr>
              <w:jc w:val="center"/>
            </w:pPr>
            <w:r>
              <w:t>Error</w:t>
            </w:r>
          </w:p>
        </w:tc>
        <w:tc>
          <w:tcPr>
            <w:tcW w:w="1746" w:type="dxa"/>
            <w:vAlign w:val="center"/>
          </w:tcPr>
          <w:p w:rsidR="00DE6886" w:rsidRPr="000A3E4F" w:rsidRDefault="000A3E4F" w:rsidP="000A3E4F">
            <w:pPr>
              <w:jc w:val="center"/>
              <w:rPr>
                <w:rFonts w:cs="Times New Roman"/>
                <w:color w:val="000000"/>
                <w:sz w:val="22"/>
              </w:rPr>
            </w:pPr>
            <w:r w:rsidRPr="000A3E4F">
              <w:rPr>
                <w:rFonts w:cs="Times New Roman"/>
                <w:color w:val="000000"/>
              </w:rPr>
              <w:t>0.7368</w:t>
            </w:r>
          </w:p>
        </w:tc>
      </w:tr>
      <w:tr w:rsidR="00DE6886" w:rsidTr="00C344E6">
        <w:tc>
          <w:tcPr>
            <w:tcW w:w="1838" w:type="dxa"/>
            <w:shd w:val="clear" w:color="auto" w:fill="9CC2E5" w:themeFill="accent1" w:themeFillTint="99"/>
            <w:vAlign w:val="center"/>
          </w:tcPr>
          <w:p w:rsidR="00DE6886" w:rsidRPr="00F14CEA" w:rsidRDefault="00DE6886" w:rsidP="00DB0217">
            <w:pPr>
              <w:jc w:val="center"/>
              <w:rPr>
                <w:b/>
              </w:rPr>
            </w:pPr>
            <w:r w:rsidRPr="00F14CEA">
              <w:rPr>
                <w:b/>
              </w:rPr>
              <w:t>SERF</w:t>
            </w:r>
          </w:p>
        </w:tc>
        <w:tc>
          <w:tcPr>
            <w:tcW w:w="1843" w:type="dxa"/>
            <w:shd w:val="clear" w:color="auto" w:fill="FBE4D5" w:themeFill="accent2" w:themeFillTint="33"/>
            <w:vAlign w:val="center"/>
          </w:tcPr>
          <w:p w:rsidR="00DE6886" w:rsidRDefault="00DE6886" w:rsidP="00DB0217">
            <w:pPr>
              <w:jc w:val="center"/>
            </w:pPr>
            <w:r>
              <w:t>N/A</w:t>
            </w:r>
          </w:p>
        </w:tc>
        <w:tc>
          <w:tcPr>
            <w:tcW w:w="2126" w:type="dxa"/>
            <w:shd w:val="clear" w:color="auto" w:fill="DEEAF6" w:themeFill="accent1" w:themeFillTint="33"/>
            <w:vAlign w:val="center"/>
          </w:tcPr>
          <w:p w:rsidR="00DE6886" w:rsidRDefault="009B322C" w:rsidP="00DB0217">
            <w:pPr>
              <w:jc w:val="center"/>
            </w:pPr>
            <w:r>
              <w:t>0. 224176</w:t>
            </w:r>
          </w:p>
        </w:tc>
        <w:tc>
          <w:tcPr>
            <w:tcW w:w="1843" w:type="dxa"/>
            <w:shd w:val="clear" w:color="auto" w:fill="F7CAAC" w:themeFill="accent2" w:themeFillTint="66"/>
            <w:vAlign w:val="center"/>
          </w:tcPr>
          <w:p w:rsidR="00DE6886" w:rsidRDefault="009B322C" w:rsidP="00DB0217">
            <w:pPr>
              <w:jc w:val="center"/>
            </w:pPr>
            <w:r>
              <w:t>Error</w:t>
            </w:r>
          </w:p>
        </w:tc>
        <w:tc>
          <w:tcPr>
            <w:tcW w:w="1746" w:type="dxa"/>
            <w:shd w:val="clear" w:color="auto" w:fill="DEEAF6" w:themeFill="accent1" w:themeFillTint="33"/>
            <w:vAlign w:val="center"/>
          </w:tcPr>
          <w:p w:rsidR="00DE6886" w:rsidRDefault="009B322C" w:rsidP="00DB0217">
            <w:pPr>
              <w:jc w:val="center"/>
            </w:pPr>
            <w:r>
              <w:t>0.0</w:t>
            </w:r>
          </w:p>
        </w:tc>
      </w:tr>
      <w:tr w:rsidR="00DE6886" w:rsidTr="00C344E6">
        <w:tc>
          <w:tcPr>
            <w:tcW w:w="1838" w:type="dxa"/>
            <w:shd w:val="clear" w:color="auto" w:fill="9CC2E5" w:themeFill="accent1" w:themeFillTint="99"/>
            <w:vAlign w:val="center"/>
          </w:tcPr>
          <w:p w:rsidR="00DE6886" w:rsidRPr="00F14CEA" w:rsidRDefault="00DE6886" w:rsidP="00DB0217">
            <w:pPr>
              <w:jc w:val="center"/>
              <w:rPr>
                <w:b/>
              </w:rPr>
            </w:pPr>
            <w:r w:rsidRPr="00F14CEA">
              <w:rPr>
                <w:b/>
              </w:rPr>
              <w:t>FRIL (Linkage)</w:t>
            </w:r>
          </w:p>
        </w:tc>
        <w:tc>
          <w:tcPr>
            <w:tcW w:w="1843" w:type="dxa"/>
            <w:shd w:val="clear" w:color="auto" w:fill="FBE4D5" w:themeFill="accent2" w:themeFillTint="33"/>
            <w:vAlign w:val="center"/>
          </w:tcPr>
          <w:p w:rsidR="00DE6886" w:rsidRDefault="00DE6886" w:rsidP="00DB0217">
            <w:pPr>
              <w:jc w:val="center"/>
            </w:pPr>
            <w:r>
              <w:t>N/A</w:t>
            </w:r>
          </w:p>
        </w:tc>
        <w:tc>
          <w:tcPr>
            <w:tcW w:w="2126" w:type="dxa"/>
            <w:vAlign w:val="center"/>
          </w:tcPr>
          <w:p w:rsidR="00DE6886" w:rsidRPr="00DB3FBB" w:rsidRDefault="00595BDB" w:rsidP="00595BDB">
            <w:pPr>
              <w:jc w:val="center"/>
              <w:rPr>
                <w:color w:val="000000"/>
              </w:rPr>
            </w:pPr>
            <w:r>
              <w:rPr>
                <w:color w:val="000000"/>
              </w:rPr>
              <w:t>0.10169</w:t>
            </w:r>
          </w:p>
        </w:tc>
        <w:tc>
          <w:tcPr>
            <w:tcW w:w="1843" w:type="dxa"/>
            <w:vAlign w:val="center"/>
          </w:tcPr>
          <w:p w:rsidR="00DE6886" w:rsidRDefault="001B65A0" w:rsidP="00DB0217">
            <w:pPr>
              <w:jc w:val="center"/>
            </w:pPr>
            <w:r>
              <w:t>0.114218</w:t>
            </w:r>
          </w:p>
        </w:tc>
        <w:tc>
          <w:tcPr>
            <w:tcW w:w="1746" w:type="dxa"/>
            <w:vAlign w:val="center"/>
          </w:tcPr>
          <w:p w:rsidR="00DE6886" w:rsidRPr="00A047B3" w:rsidRDefault="000A3E4F" w:rsidP="000A3E4F">
            <w:pPr>
              <w:jc w:val="center"/>
              <w:rPr>
                <w:color w:val="000000"/>
              </w:rPr>
            </w:pPr>
            <w:r>
              <w:rPr>
                <w:color w:val="000000"/>
              </w:rPr>
              <w:t>0.04037</w:t>
            </w:r>
          </w:p>
        </w:tc>
      </w:tr>
      <w:tr w:rsidR="00DE6886" w:rsidTr="00C344E6">
        <w:tc>
          <w:tcPr>
            <w:tcW w:w="1838" w:type="dxa"/>
            <w:shd w:val="clear" w:color="auto" w:fill="9CC2E5" w:themeFill="accent1" w:themeFillTint="99"/>
            <w:vAlign w:val="center"/>
          </w:tcPr>
          <w:p w:rsidR="00DE6886" w:rsidRPr="00F14CEA" w:rsidRDefault="00DE6886" w:rsidP="00DB0217">
            <w:pPr>
              <w:jc w:val="center"/>
              <w:rPr>
                <w:b/>
              </w:rPr>
            </w:pPr>
            <w:r w:rsidRPr="00F14CEA">
              <w:rPr>
                <w:b/>
              </w:rPr>
              <w:t>FRIL (Deduplication)</w:t>
            </w:r>
          </w:p>
        </w:tc>
        <w:tc>
          <w:tcPr>
            <w:tcW w:w="1843" w:type="dxa"/>
            <w:shd w:val="clear" w:color="auto" w:fill="FBE4D5" w:themeFill="accent2" w:themeFillTint="33"/>
            <w:vAlign w:val="center"/>
          </w:tcPr>
          <w:p w:rsidR="00DE6886" w:rsidRDefault="00DE6886" w:rsidP="00DB0217">
            <w:pPr>
              <w:jc w:val="center"/>
            </w:pPr>
            <w:r>
              <w:t>N/A</w:t>
            </w:r>
          </w:p>
        </w:tc>
        <w:tc>
          <w:tcPr>
            <w:tcW w:w="2126" w:type="dxa"/>
            <w:shd w:val="clear" w:color="auto" w:fill="DEEAF6" w:themeFill="accent1" w:themeFillTint="33"/>
            <w:vAlign w:val="center"/>
          </w:tcPr>
          <w:p w:rsidR="00DE6886" w:rsidRPr="00DB3FBB" w:rsidRDefault="00595BDB" w:rsidP="00595BDB">
            <w:pPr>
              <w:jc w:val="center"/>
              <w:rPr>
                <w:color w:val="000000"/>
              </w:rPr>
            </w:pPr>
            <w:r>
              <w:rPr>
                <w:color w:val="000000"/>
              </w:rPr>
              <w:t>0.10169</w:t>
            </w:r>
          </w:p>
        </w:tc>
        <w:tc>
          <w:tcPr>
            <w:tcW w:w="1843" w:type="dxa"/>
            <w:shd w:val="clear" w:color="auto" w:fill="DEEAF6" w:themeFill="accent1" w:themeFillTint="33"/>
            <w:vAlign w:val="center"/>
          </w:tcPr>
          <w:p w:rsidR="00DE6886" w:rsidRDefault="00A41BB1" w:rsidP="00DB0217">
            <w:pPr>
              <w:jc w:val="center"/>
            </w:pPr>
            <w:r>
              <w:t>0.166449</w:t>
            </w:r>
          </w:p>
        </w:tc>
        <w:tc>
          <w:tcPr>
            <w:tcW w:w="1746" w:type="dxa"/>
            <w:shd w:val="clear" w:color="auto" w:fill="DEEAF6" w:themeFill="accent1" w:themeFillTint="33"/>
            <w:vAlign w:val="center"/>
          </w:tcPr>
          <w:p w:rsidR="00DE6886" w:rsidRPr="00A047B3" w:rsidRDefault="00F63CAF" w:rsidP="00DB0217">
            <w:pPr>
              <w:jc w:val="center"/>
              <w:rPr>
                <w:color w:val="000000"/>
              </w:rPr>
            </w:pPr>
            <w:r>
              <w:rPr>
                <w:color w:val="000000"/>
              </w:rPr>
              <w:t>0.005133</w:t>
            </w:r>
          </w:p>
        </w:tc>
      </w:tr>
      <w:tr w:rsidR="00DE6886" w:rsidTr="00C344E6">
        <w:tc>
          <w:tcPr>
            <w:tcW w:w="1838" w:type="dxa"/>
            <w:shd w:val="clear" w:color="auto" w:fill="9CC2E5" w:themeFill="accent1" w:themeFillTint="99"/>
            <w:vAlign w:val="center"/>
          </w:tcPr>
          <w:p w:rsidR="00DE6886" w:rsidRPr="00F14CEA" w:rsidRDefault="00DE6886" w:rsidP="00DB0217">
            <w:pPr>
              <w:jc w:val="center"/>
              <w:rPr>
                <w:b/>
              </w:rPr>
            </w:pPr>
            <w:r w:rsidRPr="00F14CEA">
              <w:rPr>
                <w:b/>
              </w:rPr>
              <w:t>Data Ladder</w:t>
            </w:r>
          </w:p>
        </w:tc>
        <w:tc>
          <w:tcPr>
            <w:tcW w:w="1843" w:type="dxa"/>
            <w:shd w:val="clear" w:color="auto" w:fill="FBE4D5" w:themeFill="accent2" w:themeFillTint="33"/>
            <w:vAlign w:val="center"/>
          </w:tcPr>
          <w:p w:rsidR="00DE6886" w:rsidRDefault="00DE6886" w:rsidP="00DB0217">
            <w:pPr>
              <w:jc w:val="center"/>
            </w:pPr>
            <w:r>
              <w:t>N/A</w:t>
            </w:r>
          </w:p>
        </w:tc>
        <w:tc>
          <w:tcPr>
            <w:tcW w:w="2126" w:type="dxa"/>
            <w:vAlign w:val="center"/>
          </w:tcPr>
          <w:p w:rsidR="00DE6886" w:rsidRDefault="00966FF1" w:rsidP="00DB0217">
            <w:pPr>
              <w:jc w:val="center"/>
            </w:pPr>
            <w:r>
              <w:t>0.513157</w:t>
            </w:r>
          </w:p>
        </w:tc>
        <w:tc>
          <w:tcPr>
            <w:tcW w:w="1843" w:type="dxa"/>
            <w:vAlign w:val="center"/>
          </w:tcPr>
          <w:p w:rsidR="00DE6886" w:rsidRDefault="00DE6886" w:rsidP="00DB0217">
            <w:pPr>
              <w:jc w:val="center"/>
            </w:pPr>
            <w:r>
              <w:t>0</w:t>
            </w:r>
            <w:r w:rsidR="00D23C44">
              <w:t>.0</w:t>
            </w:r>
          </w:p>
        </w:tc>
        <w:tc>
          <w:tcPr>
            <w:tcW w:w="1746" w:type="dxa"/>
            <w:vAlign w:val="center"/>
          </w:tcPr>
          <w:p w:rsidR="00DE6886" w:rsidRDefault="00966FF1" w:rsidP="00DB0217">
            <w:pPr>
              <w:jc w:val="center"/>
            </w:pPr>
            <w:r>
              <w:t>0.894263</w:t>
            </w:r>
          </w:p>
        </w:tc>
      </w:tr>
      <w:tr w:rsidR="00DE6886" w:rsidTr="00C344E6">
        <w:tc>
          <w:tcPr>
            <w:tcW w:w="1838" w:type="dxa"/>
            <w:shd w:val="clear" w:color="auto" w:fill="9CC2E5" w:themeFill="accent1" w:themeFillTint="99"/>
            <w:vAlign w:val="center"/>
          </w:tcPr>
          <w:p w:rsidR="00DE6886" w:rsidRPr="00F14CEA" w:rsidRDefault="00F32FCD" w:rsidP="00DB0217">
            <w:pPr>
              <w:jc w:val="center"/>
              <w:rPr>
                <w:b/>
              </w:rPr>
            </w:pPr>
            <w:r>
              <w:rPr>
                <w:b/>
              </w:rPr>
              <w:t>WinPure</w:t>
            </w:r>
          </w:p>
        </w:tc>
        <w:tc>
          <w:tcPr>
            <w:tcW w:w="1843" w:type="dxa"/>
            <w:shd w:val="clear" w:color="auto" w:fill="FBE4D5" w:themeFill="accent2" w:themeFillTint="33"/>
            <w:vAlign w:val="center"/>
          </w:tcPr>
          <w:p w:rsidR="00DE6886" w:rsidRDefault="00DE6886" w:rsidP="00DB0217">
            <w:pPr>
              <w:jc w:val="center"/>
            </w:pPr>
            <w:r>
              <w:t>N/A</w:t>
            </w:r>
          </w:p>
        </w:tc>
        <w:tc>
          <w:tcPr>
            <w:tcW w:w="2126" w:type="dxa"/>
            <w:shd w:val="clear" w:color="auto" w:fill="DEEAF6" w:themeFill="accent1" w:themeFillTint="33"/>
            <w:vAlign w:val="center"/>
          </w:tcPr>
          <w:p w:rsidR="00DE6886" w:rsidRDefault="00596DB3" w:rsidP="00DB0217">
            <w:pPr>
              <w:jc w:val="center"/>
            </w:pPr>
            <w:r>
              <w:t>0. 580246</w:t>
            </w:r>
          </w:p>
        </w:tc>
        <w:tc>
          <w:tcPr>
            <w:tcW w:w="1843" w:type="dxa"/>
            <w:shd w:val="clear" w:color="auto" w:fill="DEEAF6" w:themeFill="accent1" w:themeFillTint="33"/>
            <w:vAlign w:val="center"/>
          </w:tcPr>
          <w:p w:rsidR="00DE6886" w:rsidRDefault="00530EE1" w:rsidP="00DB0217">
            <w:pPr>
              <w:jc w:val="center"/>
            </w:pPr>
            <w:r>
              <w:t>0. 003126</w:t>
            </w:r>
          </w:p>
        </w:tc>
        <w:tc>
          <w:tcPr>
            <w:tcW w:w="1746" w:type="dxa"/>
            <w:shd w:val="clear" w:color="auto" w:fill="DEEAF6" w:themeFill="accent1" w:themeFillTint="33"/>
            <w:vAlign w:val="center"/>
          </w:tcPr>
          <w:p w:rsidR="00DE6886" w:rsidRDefault="00901D4C" w:rsidP="009502EA">
            <w:pPr>
              <w:keepNext/>
              <w:jc w:val="center"/>
            </w:pPr>
            <w:r>
              <w:t>0. 063852</w:t>
            </w:r>
          </w:p>
        </w:tc>
      </w:tr>
    </w:tbl>
    <w:p w:rsidR="009B322C" w:rsidRPr="009B322C" w:rsidRDefault="009502EA" w:rsidP="00EF3608">
      <w:pPr>
        <w:pStyle w:val="ResimYazs"/>
        <w:jc w:val="center"/>
      </w:pPr>
      <w:r>
        <w:t xml:space="preserve">Table </w:t>
      </w:r>
      <w:r w:rsidR="007C5BD6">
        <w:fldChar w:fldCharType="begin"/>
      </w:r>
      <w:r w:rsidR="007C5BD6">
        <w:instrText xml:space="preserve"> SEQ Table \* ARABIC </w:instrText>
      </w:r>
      <w:r w:rsidR="007C5BD6">
        <w:fldChar w:fldCharType="separate"/>
      </w:r>
      <w:r w:rsidR="007C5BD6">
        <w:rPr>
          <w:noProof/>
        </w:rPr>
        <w:t>57</w:t>
      </w:r>
      <w:r w:rsidR="007C5BD6">
        <w:rPr>
          <w:noProof/>
        </w:rPr>
        <w:fldChar w:fldCharType="end"/>
      </w:r>
      <w:r>
        <w:t xml:space="preserve">: </w:t>
      </w:r>
      <w:r w:rsidRPr="0020673D">
        <w:t>Dataset-System F1 Score Table</w:t>
      </w:r>
    </w:p>
    <w:p w:rsidR="008211CA" w:rsidRDefault="008211CA" w:rsidP="00F54F5E">
      <w:pPr>
        <w:pStyle w:val="Balk2"/>
        <w:numPr>
          <w:ilvl w:val="1"/>
          <w:numId w:val="1"/>
        </w:numPr>
        <w:spacing w:line="360" w:lineRule="auto"/>
      </w:pPr>
      <w:bookmarkStart w:id="25" w:name="_Toc37768816"/>
      <w:r>
        <w:t>Evaluation</w:t>
      </w:r>
      <w:bookmarkEnd w:id="25"/>
    </w:p>
    <w:p w:rsidR="003F7B80" w:rsidRDefault="00BB4ADA" w:rsidP="003F7B80">
      <w:r>
        <w:t>Accuracy scores of a</w:t>
      </w:r>
      <w:r w:rsidR="003F7B80">
        <w:t>ll tested systems</w:t>
      </w:r>
      <w:r>
        <w:t xml:space="preserve"> were</w:t>
      </w:r>
      <w:r w:rsidR="003F7B80">
        <w:t xml:space="preserve"> compared with 3 different rates</w:t>
      </w:r>
      <w:r>
        <w:t>:</w:t>
      </w:r>
      <w:r w:rsidR="003F7B80">
        <w:t xml:space="preserve"> </w:t>
      </w:r>
      <w:r>
        <w:t>p</w:t>
      </w:r>
      <w:r w:rsidR="003F7B80">
        <w:t xml:space="preserve">recision, </w:t>
      </w:r>
      <w:r>
        <w:t>r</w:t>
      </w:r>
      <w:r w:rsidR="003F7B80">
        <w:t>ecall and F1.</w:t>
      </w:r>
      <w:r>
        <w:t xml:space="preserve"> The following equations show how these rates are calculated.</w:t>
      </w:r>
    </w:p>
    <w:p w:rsidR="002836AE" w:rsidRPr="00875C9A" w:rsidRDefault="002836AE" w:rsidP="00F54F5E">
      <w:pPr>
        <w:pStyle w:val="ListeParagraf"/>
        <w:numPr>
          <w:ilvl w:val="0"/>
          <w:numId w:val="16"/>
        </w:numPr>
        <w:spacing w:line="600" w:lineRule="auto"/>
        <w:rPr>
          <w:b/>
        </w:rPr>
      </w:pPr>
      <w:r>
        <w:rPr>
          <w:b/>
        </w:rPr>
        <w:t xml:space="preserve">Precision = </w:t>
      </w:r>
      <m:oMath>
        <m:f>
          <m:fPr>
            <m:ctrlPr>
              <w:rPr>
                <w:rFonts w:ascii="Cambria Math" w:hAnsi="Cambria Math" w:cs="Times New Roman"/>
                <w:b/>
              </w:rPr>
            </m:ctrlPr>
          </m:fPr>
          <m:num>
            <m:r>
              <m:rPr>
                <m:sty m:val="b"/>
              </m:rPr>
              <w:rPr>
                <w:rFonts w:ascii="Cambria Math" w:hAnsi="Cambria Math"/>
              </w:rPr>
              <m:t>True Positive</m:t>
            </m:r>
          </m:num>
          <m:den>
            <m:r>
              <m:rPr>
                <m:sty m:val="b"/>
              </m:rPr>
              <w:rPr>
                <w:rFonts w:ascii="Cambria Math" w:hAnsi="Cambria Math"/>
              </w:rPr>
              <m:t xml:space="preserve">True Positive </m:t>
            </m:r>
            <m:r>
              <m:rPr>
                <m:sty m:val="b"/>
              </m:rPr>
              <w:rPr>
                <w:rFonts w:ascii="Cambria Math" w:hAnsi="Cambria Math" w:cs="Times New Roman"/>
              </w:rPr>
              <m:t xml:space="preserve"> +  </m:t>
            </m:r>
            <m:r>
              <m:rPr>
                <m:sty m:val="b"/>
              </m:rPr>
              <w:rPr>
                <w:rFonts w:ascii="Cambria Math" w:hAnsi="Cambria Math"/>
              </w:rPr>
              <m:t>False Positive</m:t>
            </m:r>
          </m:den>
        </m:f>
      </m:oMath>
    </w:p>
    <w:p w:rsidR="00875C9A" w:rsidRPr="00875C9A" w:rsidRDefault="003F7B80" w:rsidP="00F54F5E">
      <w:pPr>
        <w:pStyle w:val="ListeParagraf"/>
        <w:numPr>
          <w:ilvl w:val="0"/>
          <w:numId w:val="16"/>
        </w:numPr>
        <w:spacing w:line="600" w:lineRule="auto"/>
        <w:rPr>
          <w:b/>
        </w:rPr>
      </w:pPr>
      <w:r>
        <w:rPr>
          <w:b/>
        </w:rPr>
        <w:t xml:space="preserve">Matcher Precision = </w:t>
      </w:r>
      <m:oMath>
        <m:f>
          <m:fPr>
            <m:ctrlPr>
              <w:rPr>
                <w:rFonts w:ascii="Cambria Math" w:hAnsi="Cambria Math" w:cs="Times New Roman"/>
                <w:b/>
              </w:rPr>
            </m:ctrlPr>
          </m:fPr>
          <m:num>
            <m:r>
              <m:rPr>
                <m:sty m:val="b"/>
              </m:rPr>
              <w:rPr>
                <w:rFonts w:ascii="Cambria Math" w:hAnsi="Cambria Math" w:cs="Times New Roman"/>
              </w:rPr>
              <m:t>Correctly Detected Matches</m:t>
            </m:r>
          </m:num>
          <m:den>
            <m:r>
              <m:rPr>
                <m:sty m:val="b"/>
              </m:rPr>
              <w:rPr>
                <w:rFonts w:ascii="Cambria Math" w:hAnsi="Cambria Math" w:cs="Times New Roman"/>
              </w:rPr>
              <m:t>Correctly Detected Matches +  Incorrect Detected Matches</m:t>
            </m:r>
          </m:den>
        </m:f>
      </m:oMath>
    </w:p>
    <w:p w:rsidR="00875C9A" w:rsidRPr="00875C9A" w:rsidRDefault="002836AE" w:rsidP="00F54F5E">
      <w:pPr>
        <w:pStyle w:val="ListeParagraf"/>
        <w:numPr>
          <w:ilvl w:val="0"/>
          <w:numId w:val="16"/>
        </w:numPr>
        <w:spacing w:line="600" w:lineRule="auto"/>
        <w:rPr>
          <w:b/>
        </w:rPr>
      </w:pPr>
      <w:r>
        <w:rPr>
          <w:b/>
        </w:rPr>
        <w:lastRenderedPageBreak/>
        <w:t xml:space="preserve">Recall = </w:t>
      </w:r>
      <m:oMath>
        <m:f>
          <m:fPr>
            <m:ctrlPr>
              <w:rPr>
                <w:rFonts w:ascii="Cambria Math" w:hAnsi="Cambria Math" w:cs="Times New Roman"/>
                <w:b/>
              </w:rPr>
            </m:ctrlPr>
          </m:fPr>
          <m:num>
            <m:r>
              <m:rPr>
                <m:sty m:val="b"/>
              </m:rPr>
              <w:rPr>
                <w:rFonts w:ascii="Cambria Math" w:hAnsi="Cambria Math"/>
              </w:rPr>
              <m:t>True Positive</m:t>
            </m:r>
          </m:num>
          <m:den>
            <m:r>
              <m:rPr>
                <m:sty m:val="b"/>
              </m:rPr>
              <w:rPr>
                <w:rFonts w:ascii="Cambria Math" w:hAnsi="Cambria Math"/>
              </w:rPr>
              <m:t xml:space="preserve">True Positive </m:t>
            </m:r>
            <m:r>
              <m:rPr>
                <m:sty m:val="b"/>
              </m:rPr>
              <w:rPr>
                <w:rFonts w:ascii="Cambria Math" w:hAnsi="Cambria Math" w:cs="Times New Roman"/>
              </w:rPr>
              <m:t xml:space="preserve"> +  </m:t>
            </m:r>
            <m:r>
              <m:rPr>
                <m:sty m:val="b"/>
              </m:rPr>
              <w:rPr>
                <w:rFonts w:ascii="Cambria Math" w:hAnsi="Cambria Math"/>
              </w:rPr>
              <m:t>False Negative</m:t>
            </m:r>
          </m:den>
        </m:f>
      </m:oMath>
    </w:p>
    <w:p w:rsidR="002836AE" w:rsidRPr="00875C9A" w:rsidRDefault="002836AE" w:rsidP="00F54F5E">
      <w:pPr>
        <w:pStyle w:val="ListeParagraf"/>
        <w:numPr>
          <w:ilvl w:val="0"/>
          <w:numId w:val="16"/>
        </w:numPr>
        <w:spacing w:line="600" w:lineRule="auto"/>
        <w:rPr>
          <w:b/>
        </w:rPr>
      </w:pPr>
      <w:r>
        <w:rPr>
          <w:b/>
        </w:rPr>
        <w:t xml:space="preserve">Matcher Recall = </w:t>
      </w:r>
      <m:oMath>
        <m:f>
          <m:fPr>
            <m:ctrlPr>
              <w:rPr>
                <w:rFonts w:ascii="Cambria Math" w:hAnsi="Cambria Math"/>
                <w:b/>
              </w:rPr>
            </m:ctrlPr>
          </m:fPr>
          <m:num>
            <m:r>
              <m:rPr>
                <m:sty m:val="b"/>
              </m:rPr>
              <w:rPr>
                <w:rFonts w:ascii="Cambria Math" w:hAnsi="Cambria Math"/>
              </w:rPr>
              <m:t>Correctly Detected Matches</m:t>
            </m:r>
          </m:num>
          <m:den>
            <m:r>
              <m:rPr>
                <m:sty m:val="b"/>
              </m:rPr>
              <w:rPr>
                <w:rFonts w:ascii="Cambria Math" w:hAnsi="Cambria Math"/>
              </w:rPr>
              <m:t>Correctly Detected Matches + Undetected Matches</m:t>
            </m:r>
          </m:den>
        </m:f>
      </m:oMath>
    </w:p>
    <w:p w:rsidR="003F7B80" w:rsidRPr="002836AE" w:rsidRDefault="003F7B80" w:rsidP="00F54F5E">
      <w:pPr>
        <w:pStyle w:val="ListeParagraf"/>
        <w:numPr>
          <w:ilvl w:val="0"/>
          <w:numId w:val="16"/>
        </w:numPr>
        <w:spacing w:line="600" w:lineRule="auto"/>
        <w:rPr>
          <w:b/>
        </w:rPr>
      </w:pPr>
      <w:r w:rsidRPr="003F7B80">
        <w:rPr>
          <w:b/>
        </w:rPr>
        <w:t>F1</w:t>
      </w:r>
      <w:r>
        <w:rPr>
          <w:b/>
        </w:rPr>
        <w:t xml:space="preserve"> = </w:t>
      </w:r>
      <m:oMath>
        <m:r>
          <m:rPr>
            <m:sty m:val="bi"/>
          </m:rPr>
          <w:rPr>
            <w:rFonts w:ascii="Cambria Math" w:hAnsi="Cambria Math"/>
          </w:rPr>
          <m:t>2*</m:t>
        </m:r>
        <m:r>
          <m:rPr>
            <m:sty m:val="b"/>
          </m:rPr>
          <w:rPr>
            <w:rFonts w:ascii="Cambria Math" w:hAnsi="Cambria Math"/>
          </w:rPr>
          <m:t xml:space="preserve"> </m:t>
        </m:r>
        <m:f>
          <m:fPr>
            <m:ctrlPr>
              <w:rPr>
                <w:rFonts w:ascii="Cambria Math" w:hAnsi="Cambria Math"/>
                <w:b/>
              </w:rPr>
            </m:ctrlPr>
          </m:fPr>
          <m:num>
            <m:r>
              <m:rPr>
                <m:sty m:val="b"/>
              </m:rPr>
              <w:rPr>
                <w:rFonts w:ascii="Cambria Math" w:hAnsi="Cambria Math"/>
              </w:rPr>
              <m:t>Precision * Recall</m:t>
            </m:r>
          </m:num>
          <m:den>
            <m:r>
              <m:rPr>
                <m:sty m:val="b"/>
              </m:rPr>
              <w:rPr>
                <w:rFonts w:ascii="Cambria Math" w:hAnsi="Cambria Math"/>
              </w:rPr>
              <m:t>Precision +  Recall</m:t>
            </m:r>
          </m:den>
        </m:f>
      </m:oMath>
    </w:p>
    <w:p w:rsidR="003F7B80" w:rsidRDefault="003F7B80" w:rsidP="00F54F5E">
      <w:pPr>
        <w:pStyle w:val="Balk3"/>
        <w:numPr>
          <w:ilvl w:val="2"/>
          <w:numId w:val="1"/>
        </w:numPr>
        <w:pBdr>
          <w:top w:val="single" w:sz="4" w:space="1" w:color="auto"/>
        </w:pBdr>
        <w:spacing w:line="360" w:lineRule="auto"/>
      </w:pPr>
      <w:bookmarkStart w:id="26" w:name="_Toc37768817"/>
      <w:r>
        <w:t>Precision</w:t>
      </w:r>
      <w:bookmarkEnd w:id="26"/>
    </w:p>
    <w:p w:rsidR="00AF4D02" w:rsidRPr="00AF4D02" w:rsidRDefault="00AF4D02" w:rsidP="00AF4D02">
      <w:r>
        <w:t>Precision rate show</w:t>
      </w:r>
      <w:r w:rsidR="001869A9">
        <w:t>s</w:t>
      </w:r>
      <w:r>
        <w:t xml:space="preserve"> the detected matches correctness. If the detected tuple pairs </w:t>
      </w:r>
      <w:r w:rsidR="00530A91">
        <w:t>represent the same real-</w:t>
      </w:r>
      <w:r>
        <w:t xml:space="preserve">world entities, </w:t>
      </w:r>
      <w:r w:rsidR="00530A91">
        <w:t>they will be count as correct matches and increase the</w:t>
      </w:r>
      <w:r>
        <w:t xml:space="preserve"> precision score</w:t>
      </w:r>
      <w:r w:rsidR="00530A91">
        <w:t>.</w:t>
      </w:r>
    </w:p>
    <w:p w:rsidR="00522421" w:rsidRDefault="00522421" w:rsidP="0063371A">
      <w:pPr>
        <w:jc w:val="center"/>
      </w:pPr>
      <w:r>
        <w:rPr>
          <w:noProof/>
          <w:lang w:eastAsia="en-CA"/>
        </w:rPr>
        <w:drawing>
          <wp:inline distT="0" distB="0" distL="0" distR="0" wp14:anchorId="7DECDCA0" wp14:editId="02D8E7E8">
            <wp:extent cx="6005015" cy="3200400"/>
            <wp:effectExtent l="0" t="0" r="15240" b="0"/>
            <wp:docPr id="4"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2273E" w:rsidRDefault="0022273E" w:rsidP="0022273E">
      <w:r>
        <w:t xml:space="preserve">The precision graph shows that </w:t>
      </w:r>
      <w:r w:rsidR="002C7198">
        <w:t>all systems except SERF perform</w:t>
      </w:r>
      <w:r>
        <w:t xml:space="preserve"> near perfect with restaurants dataset. For </w:t>
      </w:r>
      <w:r w:rsidR="002C7198">
        <w:t>the C</w:t>
      </w:r>
      <w:r>
        <w:t>itation dataset</w:t>
      </w:r>
      <w:r w:rsidR="002C7198">
        <w:t>,</w:t>
      </w:r>
      <w:r>
        <w:t xml:space="preserve"> Magellan and SERF gave and error and couldn’t process the dataset. On the other hand, Data Ladder took only first 1M tuples of both Citeseer and DBLP datasets but it couldn’t find any matches. FRIL’s performance on </w:t>
      </w:r>
      <w:r w:rsidR="002C7198">
        <w:t>the C</w:t>
      </w:r>
      <w:r>
        <w:t xml:space="preserve">itations dataset is over 95% but WinPure couldn’t perform well with 40% precision rate. </w:t>
      </w:r>
      <w:r w:rsidR="00AD740B">
        <w:t xml:space="preserve">Products datasets scores are mixed. Firstly, SERF couldn’t detect any matches within products datasets. SERF merges matched tuples but after the matcher operation it didn’t merge any tuples. FRIL deduplication mode and WinPure didn’t perform well for </w:t>
      </w:r>
      <w:r w:rsidR="002C7198">
        <w:t>the P</w:t>
      </w:r>
      <w:r w:rsidR="00AD740B">
        <w:t xml:space="preserve">roducts dataset and their rates are </w:t>
      </w:r>
      <w:r w:rsidR="000B70C5">
        <w:t>less than 7</w:t>
      </w:r>
      <w:r w:rsidR="00AD740B">
        <w:t xml:space="preserve">%. </w:t>
      </w:r>
      <w:r w:rsidR="00232D0B">
        <w:t xml:space="preserve">Magellan, FRIL linkage and Data Ladder precision rates on </w:t>
      </w:r>
      <w:r w:rsidR="00BE503B">
        <w:t>the P</w:t>
      </w:r>
      <w:r w:rsidR="00232D0B">
        <w:t xml:space="preserve">roducts are very high compared to other 3 systems. </w:t>
      </w:r>
      <w:r w:rsidR="00B1377B">
        <w:t xml:space="preserve">FRIL linkage mode has the best precision scores across all datasets. Also, Magellan and Data Ladder have better rates on 2 datasets but both of them couldn’t work on </w:t>
      </w:r>
      <w:r w:rsidR="00BE503B">
        <w:t>the C</w:t>
      </w:r>
      <w:r w:rsidR="00B1377B">
        <w:t>itations datasets.</w:t>
      </w:r>
    </w:p>
    <w:p w:rsidR="003F7B80" w:rsidRDefault="003F7B80" w:rsidP="00F54F5E">
      <w:pPr>
        <w:pStyle w:val="Balk3"/>
        <w:numPr>
          <w:ilvl w:val="2"/>
          <w:numId w:val="1"/>
        </w:numPr>
        <w:pBdr>
          <w:top w:val="single" w:sz="4" w:space="1" w:color="auto"/>
        </w:pBdr>
        <w:spacing w:line="360" w:lineRule="auto"/>
      </w:pPr>
      <w:bookmarkStart w:id="27" w:name="_Toc37768818"/>
      <w:r>
        <w:lastRenderedPageBreak/>
        <w:t>Recall</w:t>
      </w:r>
      <w:bookmarkEnd w:id="27"/>
    </w:p>
    <w:p w:rsidR="001869A9" w:rsidRPr="001869A9" w:rsidRDefault="001869A9" w:rsidP="001869A9">
      <w:r>
        <w:t xml:space="preserve">Recall rate </w:t>
      </w:r>
      <w:r w:rsidR="00985A8E">
        <w:t>indicates</w:t>
      </w:r>
      <w:r>
        <w:t xml:space="preserve"> the detection rate of the matches. If the recall rate is 1, that means </w:t>
      </w:r>
      <w:r w:rsidR="008A160F">
        <w:t xml:space="preserve">the </w:t>
      </w:r>
      <w:r>
        <w:t xml:space="preserve">system was found all the same real-world entities in the dataset. Lower recall rate means </w:t>
      </w:r>
      <w:r w:rsidR="008A160F">
        <w:t xml:space="preserve">a </w:t>
      </w:r>
      <w:r>
        <w:t xml:space="preserve">lower match detection rate. </w:t>
      </w:r>
    </w:p>
    <w:p w:rsidR="0021519F" w:rsidRDefault="0021519F" w:rsidP="0063371A">
      <w:pPr>
        <w:jc w:val="center"/>
      </w:pPr>
      <w:r>
        <w:rPr>
          <w:noProof/>
          <w:lang w:eastAsia="en-CA"/>
        </w:rPr>
        <w:drawing>
          <wp:inline distT="0" distB="0" distL="0" distR="0" wp14:anchorId="56455378" wp14:editId="3CA01889">
            <wp:extent cx="5977719" cy="3200400"/>
            <wp:effectExtent l="0" t="0" r="4445" b="0"/>
            <wp:docPr id="5"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0216F3" w:rsidRDefault="000216F3" w:rsidP="000216F3">
      <w:r>
        <w:t xml:space="preserve">Recall rates are way lower compared to precision rates. </w:t>
      </w:r>
      <w:r w:rsidR="00BF478B">
        <w:t xml:space="preserve">That means all systems can detect the correct matched tuples but they cannot detect all of the matches. </w:t>
      </w:r>
      <w:r w:rsidR="00F56D92">
        <w:t xml:space="preserve">Magellan has higher scores in recall rates as well because it automatically calculates these </w:t>
      </w:r>
      <w:r w:rsidR="00CF34BF">
        <w:t>three</w:t>
      </w:r>
      <w:r w:rsidR="00F56D92">
        <w:t xml:space="preserve"> rates. It doesn’t produce the output file so </w:t>
      </w:r>
      <w:r w:rsidR="0019524C">
        <w:t>three</w:t>
      </w:r>
      <w:r w:rsidR="00F56D92">
        <w:t xml:space="preserve"> rates couldn’t be calculated with all datasets matches files. If we can calculate the real rates of the Magellan, it would be lower than 1.</w:t>
      </w:r>
      <w:r w:rsidR="009E371A">
        <w:t xml:space="preserve"> </w:t>
      </w:r>
    </w:p>
    <w:p w:rsidR="009E371A" w:rsidRDefault="009E371A" w:rsidP="000216F3">
      <w:r>
        <w:t xml:space="preserve">Restaurants dataset has higher recall rates than the other </w:t>
      </w:r>
      <w:r w:rsidR="00CA4111">
        <w:t>two</w:t>
      </w:r>
      <w:r>
        <w:t xml:space="preserve"> datasets because it only has 112 matches while others have more than a thousand matches. </w:t>
      </w:r>
      <w:r w:rsidR="00865214">
        <w:t xml:space="preserve">FRIL linkage mode had the best precision rate but both linkage and deduplication modes recall performance are less than 10%. </w:t>
      </w:r>
      <w:r w:rsidR="003620CA">
        <w:t xml:space="preserve">SERF has the best restaurants dataset rate with </w:t>
      </w:r>
      <w:r w:rsidR="00C46AB3">
        <w:t xml:space="preserve">the </w:t>
      </w:r>
      <w:r w:rsidR="003620CA">
        <w:t xml:space="preserve">detection of nearly half of the matches. </w:t>
      </w:r>
      <w:r w:rsidR="00066617">
        <w:t xml:space="preserve">Commercial systems’ </w:t>
      </w:r>
      <w:r w:rsidR="00C46AB3">
        <w:t>the R</w:t>
      </w:r>
      <w:r w:rsidR="00066617">
        <w:t xml:space="preserve">estaurants dataset scores are lower than the SERF and Magellan but they performed better than the FRIL. </w:t>
      </w:r>
      <w:r w:rsidR="002712AD">
        <w:t xml:space="preserve">For </w:t>
      </w:r>
      <w:r w:rsidR="00C46AB3">
        <w:t>the C</w:t>
      </w:r>
      <w:r w:rsidR="002712AD">
        <w:t xml:space="preserve">itations dataset, only </w:t>
      </w:r>
      <w:r w:rsidR="00844196">
        <w:t>three</w:t>
      </w:r>
      <w:r w:rsidR="002712AD">
        <w:t xml:space="preserve"> of the systems worked and their performance </w:t>
      </w:r>
      <w:r w:rsidR="00E15DE8">
        <w:t>was</w:t>
      </w:r>
      <w:r w:rsidR="002712AD">
        <w:t xml:space="preserve"> very low. This dataset has 560K matches and the best system (FRIL deduplication) could only detect 5K (10%) of them. </w:t>
      </w:r>
      <w:r w:rsidR="00146826">
        <w:t>Productions dataset has empty values and some systems could read the datasets correctly. However, Data Ladder performs near 100% on this dataset.</w:t>
      </w:r>
      <w:r w:rsidR="00E26ED2">
        <w:t xml:space="preserve"> Nevertheless, other commercial system WinPure couldn’t compete with neither Data Ladder nor Magellan. </w:t>
      </w:r>
      <w:r w:rsidR="00A5282F">
        <w:t>Magellan and Data Ladder are the best systems in terms of detecting all matches.</w:t>
      </w:r>
    </w:p>
    <w:p w:rsidR="003F7B80" w:rsidRDefault="003F7B80" w:rsidP="00F54F5E">
      <w:pPr>
        <w:pStyle w:val="Balk3"/>
        <w:numPr>
          <w:ilvl w:val="2"/>
          <w:numId w:val="1"/>
        </w:numPr>
        <w:pBdr>
          <w:top w:val="single" w:sz="4" w:space="1" w:color="auto"/>
        </w:pBdr>
        <w:spacing w:line="360" w:lineRule="auto"/>
      </w:pPr>
      <w:bookmarkStart w:id="28" w:name="_Toc37768819"/>
      <w:r>
        <w:t>F1</w:t>
      </w:r>
      <w:bookmarkEnd w:id="28"/>
    </w:p>
    <w:p w:rsidR="00AD5AE6" w:rsidRPr="00AD5AE6" w:rsidRDefault="00AD5AE6" w:rsidP="00AD5AE6">
      <w:r>
        <w:t>F1 indicates both precision and recall rates performance. It is similar to</w:t>
      </w:r>
      <w:r w:rsidR="00146792">
        <w:t xml:space="preserve"> the</w:t>
      </w:r>
      <w:r>
        <w:t xml:space="preserve"> average of these 2 rates.</w:t>
      </w:r>
    </w:p>
    <w:p w:rsidR="001B44F7" w:rsidRDefault="001B44F7" w:rsidP="0063371A">
      <w:pPr>
        <w:jc w:val="center"/>
      </w:pPr>
      <w:r>
        <w:rPr>
          <w:noProof/>
          <w:lang w:eastAsia="en-CA"/>
        </w:rPr>
        <w:lastRenderedPageBreak/>
        <w:drawing>
          <wp:inline distT="0" distB="0" distL="0" distR="0" wp14:anchorId="64DA0680" wp14:editId="1B384853">
            <wp:extent cx="5957248" cy="3200400"/>
            <wp:effectExtent l="0" t="0" r="5715" b="0"/>
            <wp:docPr id="6" name="Grafi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3512DF" w:rsidRPr="00522421" w:rsidRDefault="00D948F2" w:rsidP="003512DF">
      <w:r>
        <w:t xml:space="preserve">Magellan has the highest F1 scores because of its recall rates. </w:t>
      </w:r>
      <w:r w:rsidR="006F0CD4">
        <w:t xml:space="preserve">The second best system is Data Ladder thanks to its </w:t>
      </w:r>
      <w:r w:rsidR="00146675">
        <w:t>P</w:t>
      </w:r>
      <w:r w:rsidR="006F0CD4">
        <w:t xml:space="preserve">roducts recall rate. FRIL had the best precision rates, however; its recall rates are very low so it has lower F1 rates compared to other systems. </w:t>
      </w:r>
      <w:r w:rsidR="00B60CAE">
        <w:t xml:space="preserve">WinPure performed well on restaurants dataset thus it has higher F1 rates than the Data Ladder. </w:t>
      </w:r>
      <w:r w:rsidR="00410F27">
        <w:t xml:space="preserve">SERF only worked correctly on restaurants dataset but it could only detect half of the matches. </w:t>
      </w:r>
      <w:r w:rsidR="007267D1">
        <w:t xml:space="preserve">These F1 scores prove that no system is perfect for every dataset. Accuracy of the results depending on dataset and </w:t>
      </w:r>
      <w:r w:rsidR="00140908">
        <w:t xml:space="preserve">selection of </w:t>
      </w:r>
      <w:r w:rsidR="007267D1">
        <w:t xml:space="preserve">the </w:t>
      </w:r>
      <w:r w:rsidR="00140908">
        <w:t xml:space="preserve">best distance algorithms in </w:t>
      </w:r>
      <w:r w:rsidR="007267D1">
        <w:t>matche</w:t>
      </w:r>
      <w:r w:rsidR="00140908">
        <w:t>r</w:t>
      </w:r>
      <w:r w:rsidR="007267D1">
        <w:t>s.</w:t>
      </w:r>
      <w:r w:rsidR="00201576">
        <w:t xml:space="preserve"> Some of the systems don’t have much variety of matches, therefore; selecting the most suitable one for the dataset isn’t possible. The more distance algorithms system </w:t>
      </w:r>
      <w:r w:rsidR="009D520E">
        <w:t>has</w:t>
      </w:r>
      <w:r w:rsidR="00201576">
        <w:t xml:space="preserve">, the more suitable </w:t>
      </w:r>
      <w:r w:rsidR="00386D37">
        <w:t xml:space="preserve">could be found </w:t>
      </w:r>
      <w:r w:rsidR="00201576">
        <w:t xml:space="preserve">for each </w:t>
      </w:r>
      <w:r w:rsidR="00386D37">
        <w:t xml:space="preserve">distinct </w:t>
      </w:r>
      <w:r w:rsidR="00201576">
        <w:t xml:space="preserve">attribute. </w:t>
      </w:r>
    </w:p>
    <w:p w:rsidR="00F95E16" w:rsidRPr="00BC2276" w:rsidRDefault="001D51A1" w:rsidP="00F54F5E">
      <w:pPr>
        <w:pStyle w:val="Balk1"/>
        <w:numPr>
          <w:ilvl w:val="0"/>
          <w:numId w:val="1"/>
        </w:numPr>
        <w:spacing w:line="480" w:lineRule="auto"/>
      </w:pPr>
      <w:bookmarkStart w:id="29" w:name="_Toc37768820"/>
      <w:r w:rsidRPr="006942C2">
        <w:t>CONCLUSION</w:t>
      </w:r>
      <w:bookmarkEnd w:id="29"/>
    </w:p>
    <w:p w:rsidR="00CB19C8" w:rsidRDefault="00CB19C8" w:rsidP="00CB19C8">
      <w:r>
        <w:t xml:space="preserve">Entity Matching is still one of the top topics in data management research area. However, lack of implemented algorithms and systems is a problem. </w:t>
      </w:r>
      <w:r w:rsidR="00D87656">
        <w:t>New entity match</w:t>
      </w:r>
      <w:r w:rsidR="00146675">
        <w:t>ing algorithms should have open-</w:t>
      </w:r>
      <w:r w:rsidR="00D87656">
        <w:t>source implementations so that other researchers could test them. This will increase the number of comparison</w:t>
      </w:r>
      <w:r w:rsidR="00146675">
        <w:t>s</w:t>
      </w:r>
      <w:r w:rsidR="00D87656">
        <w:t xml:space="preserve"> and survey papers in EM research area. </w:t>
      </w:r>
      <w:r>
        <w:t>In this project, commercial entity matchi</w:t>
      </w:r>
      <w:r w:rsidR="00146675">
        <w:t>ng systems compared to research-</w:t>
      </w:r>
      <w:r>
        <w:t xml:space="preserve">based implemented algorithms in terms of result accuracy, runtime performance, system usability and additional features. </w:t>
      </w:r>
      <w:r w:rsidR="00146675">
        <w:t>Experiment</w:t>
      </w:r>
      <w:r w:rsidR="004007EC">
        <w:t xml:space="preserve"> results show that none of the systems a</w:t>
      </w:r>
      <w:r w:rsidR="00E71BA8">
        <w:t>re perfect in terms of those four</w:t>
      </w:r>
      <w:r w:rsidR="004007EC">
        <w:t xml:space="preserve"> metrics.</w:t>
      </w:r>
      <w:r w:rsidR="000940F9">
        <w:t xml:space="preserve"> Commercial systems have higher usability and better runtime p</w:t>
      </w:r>
      <w:r w:rsidR="00146675">
        <w:t>erformance compared to research-</w:t>
      </w:r>
      <w:r w:rsidR="000940F9">
        <w:t>b</w:t>
      </w:r>
      <w:r w:rsidR="00146675">
        <w:t>ased systems. However, research-</w:t>
      </w:r>
      <w:r w:rsidR="000940F9">
        <w:t xml:space="preserve">based systems </w:t>
      </w:r>
      <w:r w:rsidR="0092637A">
        <w:t>may</w:t>
      </w:r>
      <w:r w:rsidR="000940F9">
        <w:t xml:space="preserve"> have better additional features </w:t>
      </w:r>
      <w:r w:rsidR="0092637A">
        <w:t>such as</w:t>
      </w:r>
      <w:r w:rsidR="000940F9">
        <w:t xml:space="preserve"> external library support</w:t>
      </w:r>
      <w:r w:rsidR="0092637A">
        <w:t>,</w:t>
      </w:r>
      <w:r w:rsidR="00146675">
        <w:t xml:space="preserve"> and some of the research-</w:t>
      </w:r>
      <w:r w:rsidR="000940F9">
        <w:t>based algorithms outperform</w:t>
      </w:r>
      <w:r w:rsidR="0092637A">
        <w:t xml:space="preserve"> commercial systems for result</w:t>
      </w:r>
      <w:r w:rsidR="000940F9">
        <w:t xml:space="preserve"> accuracy. </w:t>
      </w:r>
    </w:p>
    <w:p w:rsidR="00F95E16" w:rsidRPr="00F95E16" w:rsidRDefault="00F95E16" w:rsidP="00CB19C8">
      <w:pPr>
        <w:rPr>
          <w:sz w:val="16"/>
        </w:rPr>
      </w:pPr>
    </w:p>
    <w:p w:rsidR="00B617FF" w:rsidRPr="00BC2276" w:rsidRDefault="001D51A1" w:rsidP="00F54F5E">
      <w:pPr>
        <w:pStyle w:val="Balk1"/>
        <w:numPr>
          <w:ilvl w:val="0"/>
          <w:numId w:val="1"/>
        </w:numPr>
        <w:spacing w:line="480" w:lineRule="auto"/>
      </w:pPr>
      <w:bookmarkStart w:id="30" w:name="_Toc37768821"/>
      <w:r w:rsidRPr="006942C2">
        <w:lastRenderedPageBreak/>
        <w:t>REFERENCES</w:t>
      </w:r>
      <w:bookmarkEnd w:id="30"/>
    </w:p>
    <w:p w:rsidR="006F3759" w:rsidRDefault="006F3759" w:rsidP="006F3759">
      <w:pPr>
        <w:pStyle w:val="ListeParagraf"/>
        <w:numPr>
          <w:ilvl w:val="0"/>
          <w:numId w:val="10"/>
        </w:numPr>
      </w:pPr>
      <w:r w:rsidRPr="00DC7FF8">
        <w:t>Barateiro, José, and Helena Galhardas. "A survey of data quality tools." Datenbank-Spektrum 14.15-21 (2005): 48.</w:t>
      </w:r>
    </w:p>
    <w:p w:rsidR="006F3759" w:rsidRDefault="006F3759" w:rsidP="006F3759">
      <w:pPr>
        <w:pStyle w:val="ListeParagraf"/>
        <w:numPr>
          <w:ilvl w:val="0"/>
          <w:numId w:val="10"/>
        </w:numPr>
      </w:pPr>
      <w:r w:rsidRPr="00DC7FF8">
        <w:t>Benjelloun, Omar, et al. "Swoosh: a generic approach to entity resolution." The VLDB Journal 18.1 (2009): 255-276.</w:t>
      </w:r>
    </w:p>
    <w:p w:rsidR="006F3759" w:rsidRDefault="006F3759" w:rsidP="006F3759">
      <w:pPr>
        <w:pStyle w:val="ListeParagraf"/>
        <w:numPr>
          <w:ilvl w:val="0"/>
          <w:numId w:val="10"/>
        </w:numPr>
      </w:pPr>
      <w:r w:rsidRPr="00DC7FF8">
        <w:t>Bharambe, Dewendra, Susheel Jain, and Anurag Jain. "A survey: detection of duplicate record." International Journal of Emerging Technology and Advanced Engineering 2.11 (2012): 298-307.</w:t>
      </w:r>
    </w:p>
    <w:p w:rsidR="006F3759" w:rsidRDefault="006F3759" w:rsidP="006F3759">
      <w:pPr>
        <w:pStyle w:val="ListeParagraf"/>
        <w:numPr>
          <w:ilvl w:val="0"/>
          <w:numId w:val="10"/>
        </w:numPr>
      </w:pPr>
      <w:r w:rsidRPr="00DC7FF8">
        <w:t>Christen, Peter. "Febrl- an open source data cleaning, deduplication and record linkage system with a graphical user interface." Proceedings of the 14th ACM SIGKDD international conference on Knowledge discovery and data mining. 2008.</w:t>
      </w:r>
    </w:p>
    <w:p w:rsidR="006F3759" w:rsidRDefault="006F3759" w:rsidP="006F3759">
      <w:pPr>
        <w:pStyle w:val="ListeParagraf"/>
        <w:numPr>
          <w:ilvl w:val="0"/>
          <w:numId w:val="10"/>
        </w:numPr>
      </w:pPr>
      <w:r w:rsidRPr="00DC7FF8">
        <w:t>Christen, Peter. "A survey of indexing techniques for scalable record linkage and deduplication." IEEE transactions on knowledge and data engineering 24.9 (2011): 1537-1555.</w:t>
      </w:r>
    </w:p>
    <w:p w:rsidR="006F3759" w:rsidRDefault="006F3759" w:rsidP="006F3759">
      <w:pPr>
        <w:pStyle w:val="ListeParagraf"/>
        <w:numPr>
          <w:ilvl w:val="0"/>
          <w:numId w:val="10"/>
        </w:numPr>
      </w:pPr>
      <w:r w:rsidRPr="00DC7FF8">
        <w:t>Elmagarmid, Ahmed K., Panagiotis G. Ipeirotis, and Vassilios S. Verykios. "Duplicate record detection: A survey." IEEE Transactions on knowledge and data engineering 19.1 (2006): 1-16.</w:t>
      </w:r>
    </w:p>
    <w:p w:rsidR="006F3759" w:rsidRDefault="006F3759" w:rsidP="006F3759">
      <w:pPr>
        <w:pStyle w:val="ListeParagraf"/>
        <w:numPr>
          <w:ilvl w:val="0"/>
          <w:numId w:val="10"/>
        </w:numPr>
      </w:pPr>
      <w:r w:rsidRPr="00DC7FF8">
        <w:t>Jurczyk, Pawel, et al. "FRIL: a tool for comparative record linkage." AMIA annual symposium proceedings. Vol. 2008. American Medical Informatics Association, 2008.</w:t>
      </w:r>
    </w:p>
    <w:p w:rsidR="00B441B2" w:rsidRDefault="00ED19A1" w:rsidP="00F54F5E">
      <w:pPr>
        <w:pStyle w:val="ListeParagraf"/>
        <w:numPr>
          <w:ilvl w:val="0"/>
          <w:numId w:val="10"/>
        </w:numPr>
      </w:pPr>
      <w:r w:rsidRPr="00DC7FF8">
        <w:t>Konda, Pradap, et al. "Magellan: Toward building entity matching management systems." Proceedings of the VLDB Endowment 9.12 (2016): 1197-1208.</w:t>
      </w:r>
    </w:p>
    <w:p w:rsidR="00A1650B" w:rsidRDefault="005B67B9" w:rsidP="00F54F5E">
      <w:pPr>
        <w:pStyle w:val="ListeParagraf"/>
        <w:numPr>
          <w:ilvl w:val="0"/>
          <w:numId w:val="10"/>
        </w:numPr>
      </w:pPr>
      <w:r w:rsidRPr="00DC7FF8">
        <w:t>Köpcke, Hanna, and Erhard Rahm. "Frameworks for entity matching: A comparison." Data &amp; Knowledge Engineering 69.2 (2010): 197-210.</w:t>
      </w:r>
    </w:p>
    <w:p w:rsidR="00F530A5" w:rsidRDefault="005B67B9" w:rsidP="00F54F5E">
      <w:pPr>
        <w:pStyle w:val="ListeParagraf"/>
        <w:numPr>
          <w:ilvl w:val="0"/>
          <w:numId w:val="10"/>
        </w:numPr>
      </w:pPr>
      <w:r w:rsidRPr="00DC7FF8">
        <w:t>Patil, Aparna Ajit, and Dhanashree Kulkarni. "A survey on: secure data deduplication on hybrid cloud storage architecture." International Journal of Computer Applications 110.3 (2015).</w:t>
      </w: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16"/>
  </w:num>
  <w:num w:numId="5">
    <w:abstractNumId w:val="6"/>
  </w:num>
  <w:num w:numId="6">
    <w:abstractNumId w:val="9"/>
  </w:num>
  <w:num w:numId="7">
    <w:abstractNumId w:val="2"/>
  </w:num>
  <w:num w:numId="8">
    <w:abstractNumId w:val="0"/>
  </w:num>
  <w:num w:numId="9">
    <w:abstractNumId w:val="4"/>
  </w:num>
  <w:num w:numId="10">
    <w:abstractNumId w:val="13"/>
  </w:num>
  <w:num w:numId="11">
    <w:abstractNumId w:val="12"/>
  </w:num>
  <w:num w:numId="12">
    <w:abstractNumId w:val="10"/>
  </w:num>
  <w:num w:numId="13">
    <w:abstractNumId w:val="1"/>
  </w:num>
  <w:num w:numId="14">
    <w:abstractNumId w:val="15"/>
  </w:num>
  <w:num w:numId="15">
    <w:abstractNumId w:val="7"/>
  </w:num>
  <w:num w:numId="16">
    <w:abstractNumId w:val="14"/>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9E"/>
    <w:rsid w:val="000014EA"/>
    <w:rsid w:val="00002049"/>
    <w:rsid w:val="0000386A"/>
    <w:rsid w:val="00005BB8"/>
    <w:rsid w:val="0000642B"/>
    <w:rsid w:val="000111D5"/>
    <w:rsid w:val="00011F01"/>
    <w:rsid w:val="0001661A"/>
    <w:rsid w:val="000166C1"/>
    <w:rsid w:val="00016CE6"/>
    <w:rsid w:val="0001728C"/>
    <w:rsid w:val="00017E4B"/>
    <w:rsid w:val="000216F3"/>
    <w:rsid w:val="000220DE"/>
    <w:rsid w:val="000234B7"/>
    <w:rsid w:val="00024B37"/>
    <w:rsid w:val="000305A3"/>
    <w:rsid w:val="0003137F"/>
    <w:rsid w:val="0003240E"/>
    <w:rsid w:val="00034CF5"/>
    <w:rsid w:val="0003560D"/>
    <w:rsid w:val="00045052"/>
    <w:rsid w:val="00045AB6"/>
    <w:rsid w:val="000461AA"/>
    <w:rsid w:val="00050F54"/>
    <w:rsid w:val="0005192A"/>
    <w:rsid w:val="00052CC9"/>
    <w:rsid w:val="00055C88"/>
    <w:rsid w:val="000560E3"/>
    <w:rsid w:val="000600B9"/>
    <w:rsid w:val="000642E4"/>
    <w:rsid w:val="00066617"/>
    <w:rsid w:val="00066D60"/>
    <w:rsid w:val="000676FF"/>
    <w:rsid w:val="000708EC"/>
    <w:rsid w:val="00071343"/>
    <w:rsid w:val="0007185F"/>
    <w:rsid w:val="00073AE6"/>
    <w:rsid w:val="00073F1D"/>
    <w:rsid w:val="00075A2E"/>
    <w:rsid w:val="00077228"/>
    <w:rsid w:val="00077A44"/>
    <w:rsid w:val="00080921"/>
    <w:rsid w:val="00080C69"/>
    <w:rsid w:val="000834B7"/>
    <w:rsid w:val="00084D54"/>
    <w:rsid w:val="00084DB1"/>
    <w:rsid w:val="00085280"/>
    <w:rsid w:val="0008530F"/>
    <w:rsid w:val="000874D8"/>
    <w:rsid w:val="000925E9"/>
    <w:rsid w:val="000940F9"/>
    <w:rsid w:val="000946EB"/>
    <w:rsid w:val="0009673B"/>
    <w:rsid w:val="000A0467"/>
    <w:rsid w:val="000A1E73"/>
    <w:rsid w:val="000A1FBC"/>
    <w:rsid w:val="000A233B"/>
    <w:rsid w:val="000A2D6C"/>
    <w:rsid w:val="000A3E4F"/>
    <w:rsid w:val="000A6775"/>
    <w:rsid w:val="000A6C0D"/>
    <w:rsid w:val="000B00E6"/>
    <w:rsid w:val="000B01D3"/>
    <w:rsid w:val="000B17B4"/>
    <w:rsid w:val="000B1D0F"/>
    <w:rsid w:val="000B1E44"/>
    <w:rsid w:val="000B70C5"/>
    <w:rsid w:val="000B787A"/>
    <w:rsid w:val="000C17E1"/>
    <w:rsid w:val="000C1DAA"/>
    <w:rsid w:val="000C5304"/>
    <w:rsid w:val="000C59F3"/>
    <w:rsid w:val="000C5E0A"/>
    <w:rsid w:val="000C6BBA"/>
    <w:rsid w:val="000C71FD"/>
    <w:rsid w:val="000C78D1"/>
    <w:rsid w:val="000D0D3F"/>
    <w:rsid w:val="000D1B37"/>
    <w:rsid w:val="000D2295"/>
    <w:rsid w:val="000D4BF1"/>
    <w:rsid w:val="000D4F4B"/>
    <w:rsid w:val="000E059A"/>
    <w:rsid w:val="000E0B05"/>
    <w:rsid w:val="000E5A63"/>
    <w:rsid w:val="000F2BE2"/>
    <w:rsid w:val="000F2F16"/>
    <w:rsid w:val="000F2FBA"/>
    <w:rsid w:val="001008EA"/>
    <w:rsid w:val="001035D6"/>
    <w:rsid w:val="00104286"/>
    <w:rsid w:val="00104D58"/>
    <w:rsid w:val="00105337"/>
    <w:rsid w:val="001057E0"/>
    <w:rsid w:val="00106737"/>
    <w:rsid w:val="00110482"/>
    <w:rsid w:val="00110525"/>
    <w:rsid w:val="00110B7E"/>
    <w:rsid w:val="00110DE6"/>
    <w:rsid w:val="00111C9E"/>
    <w:rsid w:val="001121D8"/>
    <w:rsid w:val="001130FB"/>
    <w:rsid w:val="00113E0A"/>
    <w:rsid w:val="001148BE"/>
    <w:rsid w:val="0011777F"/>
    <w:rsid w:val="00117A5B"/>
    <w:rsid w:val="00124E99"/>
    <w:rsid w:val="00125808"/>
    <w:rsid w:val="00126319"/>
    <w:rsid w:val="00126EB3"/>
    <w:rsid w:val="001270A0"/>
    <w:rsid w:val="00127C8D"/>
    <w:rsid w:val="0013023E"/>
    <w:rsid w:val="00131F09"/>
    <w:rsid w:val="00132A90"/>
    <w:rsid w:val="00133B82"/>
    <w:rsid w:val="00136A58"/>
    <w:rsid w:val="001373B2"/>
    <w:rsid w:val="001376E2"/>
    <w:rsid w:val="0014041D"/>
    <w:rsid w:val="00140908"/>
    <w:rsid w:val="00140A67"/>
    <w:rsid w:val="001413B0"/>
    <w:rsid w:val="00146675"/>
    <w:rsid w:val="00146792"/>
    <w:rsid w:val="00146826"/>
    <w:rsid w:val="0015003B"/>
    <w:rsid w:val="00150A28"/>
    <w:rsid w:val="00152621"/>
    <w:rsid w:val="00152730"/>
    <w:rsid w:val="0015657A"/>
    <w:rsid w:val="001569F4"/>
    <w:rsid w:val="0016068C"/>
    <w:rsid w:val="001623A5"/>
    <w:rsid w:val="001626B4"/>
    <w:rsid w:val="001655B1"/>
    <w:rsid w:val="00165992"/>
    <w:rsid w:val="0016799F"/>
    <w:rsid w:val="00167A16"/>
    <w:rsid w:val="001741EB"/>
    <w:rsid w:val="00175B5E"/>
    <w:rsid w:val="00176BAD"/>
    <w:rsid w:val="00176CB0"/>
    <w:rsid w:val="001770F3"/>
    <w:rsid w:val="00180375"/>
    <w:rsid w:val="00182E64"/>
    <w:rsid w:val="001869A9"/>
    <w:rsid w:val="00186F7C"/>
    <w:rsid w:val="00187959"/>
    <w:rsid w:val="00191358"/>
    <w:rsid w:val="00194FC0"/>
    <w:rsid w:val="0019524C"/>
    <w:rsid w:val="00195B2B"/>
    <w:rsid w:val="00196750"/>
    <w:rsid w:val="001A1685"/>
    <w:rsid w:val="001A1760"/>
    <w:rsid w:val="001A6DAE"/>
    <w:rsid w:val="001B0D9C"/>
    <w:rsid w:val="001B1AFF"/>
    <w:rsid w:val="001B1CAD"/>
    <w:rsid w:val="001B44F7"/>
    <w:rsid w:val="001B48A6"/>
    <w:rsid w:val="001B4B62"/>
    <w:rsid w:val="001B591B"/>
    <w:rsid w:val="001B62AA"/>
    <w:rsid w:val="001B65A0"/>
    <w:rsid w:val="001B6C93"/>
    <w:rsid w:val="001B7B09"/>
    <w:rsid w:val="001C1BE4"/>
    <w:rsid w:val="001C39A7"/>
    <w:rsid w:val="001C5CB0"/>
    <w:rsid w:val="001D1A3A"/>
    <w:rsid w:val="001D327C"/>
    <w:rsid w:val="001D51A1"/>
    <w:rsid w:val="001E228F"/>
    <w:rsid w:val="001E38E5"/>
    <w:rsid w:val="001E4050"/>
    <w:rsid w:val="001E4988"/>
    <w:rsid w:val="001E6DC6"/>
    <w:rsid w:val="001E7B79"/>
    <w:rsid w:val="001F12E7"/>
    <w:rsid w:val="001F360A"/>
    <w:rsid w:val="001F4685"/>
    <w:rsid w:val="00201576"/>
    <w:rsid w:val="00204D7A"/>
    <w:rsid w:val="00205790"/>
    <w:rsid w:val="00207374"/>
    <w:rsid w:val="002076C9"/>
    <w:rsid w:val="00210215"/>
    <w:rsid w:val="002105EE"/>
    <w:rsid w:val="002121BC"/>
    <w:rsid w:val="00212F77"/>
    <w:rsid w:val="00213AB4"/>
    <w:rsid w:val="0021519F"/>
    <w:rsid w:val="00216210"/>
    <w:rsid w:val="0022129B"/>
    <w:rsid w:val="0022273E"/>
    <w:rsid w:val="00222907"/>
    <w:rsid w:val="00225BD1"/>
    <w:rsid w:val="0023068A"/>
    <w:rsid w:val="002315A2"/>
    <w:rsid w:val="00231E57"/>
    <w:rsid w:val="00232D0B"/>
    <w:rsid w:val="002342B3"/>
    <w:rsid w:val="00235F65"/>
    <w:rsid w:val="002363F3"/>
    <w:rsid w:val="00236C42"/>
    <w:rsid w:val="0024050D"/>
    <w:rsid w:val="00240B06"/>
    <w:rsid w:val="00241690"/>
    <w:rsid w:val="0024582C"/>
    <w:rsid w:val="002465D8"/>
    <w:rsid w:val="00250606"/>
    <w:rsid w:val="002517E3"/>
    <w:rsid w:val="00251C10"/>
    <w:rsid w:val="00252C24"/>
    <w:rsid w:val="002534EA"/>
    <w:rsid w:val="00253600"/>
    <w:rsid w:val="00253D30"/>
    <w:rsid w:val="00253D43"/>
    <w:rsid w:val="00254A07"/>
    <w:rsid w:val="00257E53"/>
    <w:rsid w:val="00261B90"/>
    <w:rsid w:val="00267D14"/>
    <w:rsid w:val="002712AD"/>
    <w:rsid w:val="00271E21"/>
    <w:rsid w:val="002745E3"/>
    <w:rsid w:val="00274D4D"/>
    <w:rsid w:val="00275442"/>
    <w:rsid w:val="00276942"/>
    <w:rsid w:val="002832C2"/>
    <w:rsid w:val="002836AE"/>
    <w:rsid w:val="0029077E"/>
    <w:rsid w:val="00290C1F"/>
    <w:rsid w:val="00290C64"/>
    <w:rsid w:val="00291599"/>
    <w:rsid w:val="00291D69"/>
    <w:rsid w:val="00293A32"/>
    <w:rsid w:val="00294BFC"/>
    <w:rsid w:val="002952BC"/>
    <w:rsid w:val="002A0C08"/>
    <w:rsid w:val="002A19E0"/>
    <w:rsid w:val="002A7095"/>
    <w:rsid w:val="002A7B33"/>
    <w:rsid w:val="002B3BB0"/>
    <w:rsid w:val="002B53C8"/>
    <w:rsid w:val="002B6C8C"/>
    <w:rsid w:val="002C0AD5"/>
    <w:rsid w:val="002C196F"/>
    <w:rsid w:val="002C5960"/>
    <w:rsid w:val="002C6413"/>
    <w:rsid w:val="002C64F8"/>
    <w:rsid w:val="002C7198"/>
    <w:rsid w:val="002C7D84"/>
    <w:rsid w:val="002C7EC3"/>
    <w:rsid w:val="002D06DF"/>
    <w:rsid w:val="002D20DE"/>
    <w:rsid w:val="002D68C3"/>
    <w:rsid w:val="002E2C3A"/>
    <w:rsid w:val="002E3360"/>
    <w:rsid w:val="002E359D"/>
    <w:rsid w:val="002E4E69"/>
    <w:rsid w:val="002E4EBD"/>
    <w:rsid w:val="002E52B0"/>
    <w:rsid w:val="002E7A09"/>
    <w:rsid w:val="002F2BC6"/>
    <w:rsid w:val="002F561F"/>
    <w:rsid w:val="0030014F"/>
    <w:rsid w:val="00302AD4"/>
    <w:rsid w:val="00303BEA"/>
    <w:rsid w:val="00306DC7"/>
    <w:rsid w:val="00306EAA"/>
    <w:rsid w:val="003070E3"/>
    <w:rsid w:val="00310003"/>
    <w:rsid w:val="003117E0"/>
    <w:rsid w:val="00315DAA"/>
    <w:rsid w:val="00321729"/>
    <w:rsid w:val="00321821"/>
    <w:rsid w:val="003318F3"/>
    <w:rsid w:val="00333525"/>
    <w:rsid w:val="00333644"/>
    <w:rsid w:val="003350A3"/>
    <w:rsid w:val="003352A6"/>
    <w:rsid w:val="003363BC"/>
    <w:rsid w:val="00336D54"/>
    <w:rsid w:val="003372AE"/>
    <w:rsid w:val="00340D7D"/>
    <w:rsid w:val="0034120E"/>
    <w:rsid w:val="00343269"/>
    <w:rsid w:val="00344901"/>
    <w:rsid w:val="0035088F"/>
    <w:rsid w:val="003512DF"/>
    <w:rsid w:val="00353D2A"/>
    <w:rsid w:val="00353DEC"/>
    <w:rsid w:val="003547FB"/>
    <w:rsid w:val="003567DE"/>
    <w:rsid w:val="003617F4"/>
    <w:rsid w:val="003620CA"/>
    <w:rsid w:val="003662C7"/>
    <w:rsid w:val="00370209"/>
    <w:rsid w:val="003744B9"/>
    <w:rsid w:val="00375E55"/>
    <w:rsid w:val="00380092"/>
    <w:rsid w:val="00381C76"/>
    <w:rsid w:val="003825A2"/>
    <w:rsid w:val="003852EB"/>
    <w:rsid w:val="00386B61"/>
    <w:rsid w:val="00386D37"/>
    <w:rsid w:val="00387E1A"/>
    <w:rsid w:val="003904D2"/>
    <w:rsid w:val="003907B7"/>
    <w:rsid w:val="003930E9"/>
    <w:rsid w:val="0039462C"/>
    <w:rsid w:val="00396A59"/>
    <w:rsid w:val="003A118D"/>
    <w:rsid w:val="003A1DD5"/>
    <w:rsid w:val="003A200D"/>
    <w:rsid w:val="003A2646"/>
    <w:rsid w:val="003A316C"/>
    <w:rsid w:val="003A43E9"/>
    <w:rsid w:val="003A49D0"/>
    <w:rsid w:val="003A758E"/>
    <w:rsid w:val="003A771F"/>
    <w:rsid w:val="003B54DA"/>
    <w:rsid w:val="003B7EB7"/>
    <w:rsid w:val="003C1E9E"/>
    <w:rsid w:val="003C2424"/>
    <w:rsid w:val="003C538A"/>
    <w:rsid w:val="003C576F"/>
    <w:rsid w:val="003D228D"/>
    <w:rsid w:val="003D34AD"/>
    <w:rsid w:val="003D4773"/>
    <w:rsid w:val="003D5D6C"/>
    <w:rsid w:val="003D6AF8"/>
    <w:rsid w:val="003E228B"/>
    <w:rsid w:val="003E6591"/>
    <w:rsid w:val="003F1256"/>
    <w:rsid w:val="003F19F3"/>
    <w:rsid w:val="003F54E1"/>
    <w:rsid w:val="003F6B96"/>
    <w:rsid w:val="003F7104"/>
    <w:rsid w:val="003F7436"/>
    <w:rsid w:val="003F7A62"/>
    <w:rsid w:val="003F7B80"/>
    <w:rsid w:val="004007EC"/>
    <w:rsid w:val="00406D39"/>
    <w:rsid w:val="00407C4B"/>
    <w:rsid w:val="00410C69"/>
    <w:rsid w:val="00410F27"/>
    <w:rsid w:val="00411D35"/>
    <w:rsid w:val="0041560B"/>
    <w:rsid w:val="00416701"/>
    <w:rsid w:val="004174EE"/>
    <w:rsid w:val="00421B65"/>
    <w:rsid w:val="00424BAB"/>
    <w:rsid w:val="00424E51"/>
    <w:rsid w:val="00424F36"/>
    <w:rsid w:val="004250EF"/>
    <w:rsid w:val="00430AEE"/>
    <w:rsid w:val="00432350"/>
    <w:rsid w:val="00434CF7"/>
    <w:rsid w:val="00434F11"/>
    <w:rsid w:val="00435785"/>
    <w:rsid w:val="00435EE3"/>
    <w:rsid w:val="00440E8F"/>
    <w:rsid w:val="00442821"/>
    <w:rsid w:val="00446350"/>
    <w:rsid w:val="00447E55"/>
    <w:rsid w:val="004512C6"/>
    <w:rsid w:val="0045514B"/>
    <w:rsid w:val="004558BF"/>
    <w:rsid w:val="0045786C"/>
    <w:rsid w:val="004619DF"/>
    <w:rsid w:val="00463741"/>
    <w:rsid w:val="00463EF2"/>
    <w:rsid w:val="00465A88"/>
    <w:rsid w:val="004661C9"/>
    <w:rsid w:val="004662EE"/>
    <w:rsid w:val="004721F9"/>
    <w:rsid w:val="004728C0"/>
    <w:rsid w:val="00472C65"/>
    <w:rsid w:val="00474CE4"/>
    <w:rsid w:val="0047549C"/>
    <w:rsid w:val="00476182"/>
    <w:rsid w:val="0047653F"/>
    <w:rsid w:val="00476966"/>
    <w:rsid w:val="00482157"/>
    <w:rsid w:val="004873EE"/>
    <w:rsid w:val="0049026E"/>
    <w:rsid w:val="004908EB"/>
    <w:rsid w:val="0049249F"/>
    <w:rsid w:val="004960BF"/>
    <w:rsid w:val="0049704D"/>
    <w:rsid w:val="0049709A"/>
    <w:rsid w:val="004A1698"/>
    <w:rsid w:val="004A17CD"/>
    <w:rsid w:val="004A6230"/>
    <w:rsid w:val="004A6A17"/>
    <w:rsid w:val="004A7A95"/>
    <w:rsid w:val="004B0BC3"/>
    <w:rsid w:val="004B356E"/>
    <w:rsid w:val="004B3AC6"/>
    <w:rsid w:val="004B4E31"/>
    <w:rsid w:val="004B595B"/>
    <w:rsid w:val="004B5C91"/>
    <w:rsid w:val="004D0174"/>
    <w:rsid w:val="004D1975"/>
    <w:rsid w:val="004D604B"/>
    <w:rsid w:val="004D7CB7"/>
    <w:rsid w:val="004E0E76"/>
    <w:rsid w:val="004E36CB"/>
    <w:rsid w:val="004E5396"/>
    <w:rsid w:val="004E6B39"/>
    <w:rsid w:val="004E75B3"/>
    <w:rsid w:val="004F58B4"/>
    <w:rsid w:val="004F710D"/>
    <w:rsid w:val="00501E58"/>
    <w:rsid w:val="00505628"/>
    <w:rsid w:val="00505649"/>
    <w:rsid w:val="0050757B"/>
    <w:rsid w:val="005075D4"/>
    <w:rsid w:val="00511026"/>
    <w:rsid w:val="0051109C"/>
    <w:rsid w:val="005144C7"/>
    <w:rsid w:val="005146F2"/>
    <w:rsid w:val="005149A6"/>
    <w:rsid w:val="00516383"/>
    <w:rsid w:val="00516B45"/>
    <w:rsid w:val="0051778F"/>
    <w:rsid w:val="005220E4"/>
    <w:rsid w:val="00522421"/>
    <w:rsid w:val="0052426C"/>
    <w:rsid w:val="00530A91"/>
    <w:rsid w:val="00530EE1"/>
    <w:rsid w:val="005341DC"/>
    <w:rsid w:val="00536462"/>
    <w:rsid w:val="00536E36"/>
    <w:rsid w:val="00540E3C"/>
    <w:rsid w:val="0054103A"/>
    <w:rsid w:val="00545FA0"/>
    <w:rsid w:val="005461A0"/>
    <w:rsid w:val="00546FC5"/>
    <w:rsid w:val="00550732"/>
    <w:rsid w:val="0055150E"/>
    <w:rsid w:val="00552CD9"/>
    <w:rsid w:val="0055369A"/>
    <w:rsid w:val="00557898"/>
    <w:rsid w:val="00563DEF"/>
    <w:rsid w:val="00565034"/>
    <w:rsid w:val="005675EA"/>
    <w:rsid w:val="00567A5C"/>
    <w:rsid w:val="00571394"/>
    <w:rsid w:val="00573974"/>
    <w:rsid w:val="00573A4D"/>
    <w:rsid w:val="00573CDE"/>
    <w:rsid w:val="00574C2B"/>
    <w:rsid w:val="00575137"/>
    <w:rsid w:val="00575BE1"/>
    <w:rsid w:val="00576EDF"/>
    <w:rsid w:val="005772C1"/>
    <w:rsid w:val="00581A4E"/>
    <w:rsid w:val="00582DD7"/>
    <w:rsid w:val="00585090"/>
    <w:rsid w:val="00594430"/>
    <w:rsid w:val="00594B62"/>
    <w:rsid w:val="00594F84"/>
    <w:rsid w:val="00595BDB"/>
    <w:rsid w:val="00596BE6"/>
    <w:rsid w:val="00596DB3"/>
    <w:rsid w:val="00597986"/>
    <w:rsid w:val="005A230E"/>
    <w:rsid w:val="005A2B6B"/>
    <w:rsid w:val="005A31F4"/>
    <w:rsid w:val="005A42C8"/>
    <w:rsid w:val="005A6238"/>
    <w:rsid w:val="005A6D57"/>
    <w:rsid w:val="005B047C"/>
    <w:rsid w:val="005B0991"/>
    <w:rsid w:val="005B1AC3"/>
    <w:rsid w:val="005B6773"/>
    <w:rsid w:val="005B67B9"/>
    <w:rsid w:val="005B7670"/>
    <w:rsid w:val="005C083D"/>
    <w:rsid w:val="005C0E5C"/>
    <w:rsid w:val="005C7539"/>
    <w:rsid w:val="005D18F5"/>
    <w:rsid w:val="005D31A2"/>
    <w:rsid w:val="005D5BE8"/>
    <w:rsid w:val="005D781E"/>
    <w:rsid w:val="005E137E"/>
    <w:rsid w:val="005E1E7F"/>
    <w:rsid w:val="005E3CF0"/>
    <w:rsid w:val="005E55D1"/>
    <w:rsid w:val="005E6562"/>
    <w:rsid w:val="005F1783"/>
    <w:rsid w:val="005F2272"/>
    <w:rsid w:val="005F3941"/>
    <w:rsid w:val="005F46FF"/>
    <w:rsid w:val="005F74B7"/>
    <w:rsid w:val="006039C2"/>
    <w:rsid w:val="00606FEB"/>
    <w:rsid w:val="006225D5"/>
    <w:rsid w:val="00627420"/>
    <w:rsid w:val="0063371A"/>
    <w:rsid w:val="00634CD6"/>
    <w:rsid w:val="00635019"/>
    <w:rsid w:val="00635A11"/>
    <w:rsid w:val="00635AA1"/>
    <w:rsid w:val="00636D39"/>
    <w:rsid w:val="0064064F"/>
    <w:rsid w:val="00642ADA"/>
    <w:rsid w:val="00643149"/>
    <w:rsid w:val="00643887"/>
    <w:rsid w:val="00646367"/>
    <w:rsid w:val="00651093"/>
    <w:rsid w:val="00653053"/>
    <w:rsid w:val="0065523A"/>
    <w:rsid w:val="006572DA"/>
    <w:rsid w:val="006620E9"/>
    <w:rsid w:val="00663875"/>
    <w:rsid w:val="00665F61"/>
    <w:rsid w:val="00670C41"/>
    <w:rsid w:val="006716D0"/>
    <w:rsid w:val="006718D8"/>
    <w:rsid w:val="006745CC"/>
    <w:rsid w:val="0068132F"/>
    <w:rsid w:val="0068222B"/>
    <w:rsid w:val="006824B9"/>
    <w:rsid w:val="006830A1"/>
    <w:rsid w:val="006851D3"/>
    <w:rsid w:val="0068556A"/>
    <w:rsid w:val="00690084"/>
    <w:rsid w:val="006920A5"/>
    <w:rsid w:val="0069290C"/>
    <w:rsid w:val="00692CB1"/>
    <w:rsid w:val="00693B49"/>
    <w:rsid w:val="006942C2"/>
    <w:rsid w:val="006945AC"/>
    <w:rsid w:val="006A122A"/>
    <w:rsid w:val="006A4C25"/>
    <w:rsid w:val="006A523A"/>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45D"/>
    <w:rsid w:val="006C629A"/>
    <w:rsid w:val="006D1F17"/>
    <w:rsid w:val="006D27F4"/>
    <w:rsid w:val="006D4A24"/>
    <w:rsid w:val="006D75D1"/>
    <w:rsid w:val="006E085A"/>
    <w:rsid w:val="006E0EAA"/>
    <w:rsid w:val="006E1CC6"/>
    <w:rsid w:val="006E1F36"/>
    <w:rsid w:val="006E2F97"/>
    <w:rsid w:val="006E31ED"/>
    <w:rsid w:val="006E70BA"/>
    <w:rsid w:val="006F0CD4"/>
    <w:rsid w:val="006F3759"/>
    <w:rsid w:val="006F4C2C"/>
    <w:rsid w:val="006F7C3B"/>
    <w:rsid w:val="0070216B"/>
    <w:rsid w:val="00702E00"/>
    <w:rsid w:val="00705617"/>
    <w:rsid w:val="00707DF2"/>
    <w:rsid w:val="00710914"/>
    <w:rsid w:val="0071165A"/>
    <w:rsid w:val="00712623"/>
    <w:rsid w:val="0071470E"/>
    <w:rsid w:val="0072013F"/>
    <w:rsid w:val="007226A6"/>
    <w:rsid w:val="00725657"/>
    <w:rsid w:val="00725716"/>
    <w:rsid w:val="00725C81"/>
    <w:rsid w:val="007267D1"/>
    <w:rsid w:val="00732153"/>
    <w:rsid w:val="0073262E"/>
    <w:rsid w:val="0073350D"/>
    <w:rsid w:val="00734341"/>
    <w:rsid w:val="007429B2"/>
    <w:rsid w:val="007501DA"/>
    <w:rsid w:val="00751839"/>
    <w:rsid w:val="00751CD3"/>
    <w:rsid w:val="00753A1B"/>
    <w:rsid w:val="007556C8"/>
    <w:rsid w:val="007600C3"/>
    <w:rsid w:val="00761317"/>
    <w:rsid w:val="007617BE"/>
    <w:rsid w:val="007617D8"/>
    <w:rsid w:val="0076239F"/>
    <w:rsid w:val="00763495"/>
    <w:rsid w:val="00764616"/>
    <w:rsid w:val="0076464E"/>
    <w:rsid w:val="0076491F"/>
    <w:rsid w:val="00772856"/>
    <w:rsid w:val="007772B8"/>
    <w:rsid w:val="0078162C"/>
    <w:rsid w:val="00783EBB"/>
    <w:rsid w:val="00785DB6"/>
    <w:rsid w:val="00786CEC"/>
    <w:rsid w:val="007879EE"/>
    <w:rsid w:val="007917A9"/>
    <w:rsid w:val="007948DE"/>
    <w:rsid w:val="00795A22"/>
    <w:rsid w:val="007972EC"/>
    <w:rsid w:val="00797E2E"/>
    <w:rsid w:val="007A19C8"/>
    <w:rsid w:val="007A1FD3"/>
    <w:rsid w:val="007A39F6"/>
    <w:rsid w:val="007A4D6B"/>
    <w:rsid w:val="007A55C6"/>
    <w:rsid w:val="007B47CE"/>
    <w:rsid w:val="007B52E6"/>
    <w:rsid w:val="007B64BF"/>
    <w:rsid w:val="007B7787"/>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73C4"/>
    <w:rsid w:val="007F3F5D"/>
    <w:rsid w:val="007F7922"/>
    <w:rsid w:val="00802631"/>
    <w:rsid w:val="00805524"/>
    <w:rsid w:val="00806A17"/>
    <w:rsid w:val="008115AA"/>
    <w:rsid w:val="00811D73"/>
    <w:rsid w:val="008135FB"/>
    <w:rsid w:val="00814FF4"/>
    <w:rsid w:val="00816362"/>
    <w:rsid w:val="008169D3"/>
    <w:rsid w:val="00817221"/>
    <w:rsid w:val="008211CA"/>
    <w:rsid w:val="008224E7"/>
    <w:rsid w:val="008232A6"/>
    <w:rsid w:val="00825D16"/>
    <w:rsid w:val="00830E09"/>
    <w:rsid w:val="00831484"/>
    <w:rsid w:val="00832A0C"/>
    <w:rsid w:val="00834FDF"/>
    <w:rsid w:val="0083579E"/>
    <w:rsid w:val="00837C35"/>
    <w:rsid w:val="00840974"/>
    <w:rsid w:val="00840AD7"/>
    <w:rsid w:val="00840B1B"/>
    <w:rsid w:val="0084355B"/>
    <w:rsid w:val="00843B09"/>
    <w:rsid w:val="00844196"/>
    <w:rsid w:val="008453D6"/>
    <w:rsid w:val="008478AC"/>
    <w:rsid w:val="0085271B"/>
    <w:rsid w:val="0085358C"/>
    <w:rsid w:val="008539C1"/>
    <w:rsid w:val="00854A9B"/>
    <w:rsid w:val="00857438"/>
    <w:rsid w:val="00857DFC"/>
    <w:rsid w:val="0086209A"/>
    <w:rsid w:val="0086222D"/>
    <w:rsid w:val="00865214"/>
    <w:rsid w:val="00870536"/>
    <w:rsid w:val="0087156D"/>
    <w:rsid w:val="008720B4"/>
    <w:rsid w:val="0087310E"/>
    <w:rsid w:val="008735FA"/>
    <w:rsid w:val="0087365F"/>
    <w:rsid w:val="00874C21"/>
    <w:rsid w:val="00875C9A"/>
    <w:rsid w:val="00876019"/>
    <w:rsid w:val="0087667B"/>
    <w:rsid w:val="00877B95"/>
    <w:rsid w:val="008830FF"/>
    <w:rsid w:val="008832E2"/>
    <w:rsid w:val="00885F38"/>
    <w:rsid w:val="008873DF"/>
    <w:rsid w:val="00890B08"/>
    <w:rsid w:val="00891056"/>
    <w:rsid w:val="00896510"/>
    <w:rsid w:val="008A0F35"/>
    <w:rsid w:val="008A160F"/>
    <w:rsid w:val="008A2CF0"/>
    <w:rsid w:val="008A599D"/>
    <w:rsid w:val="008B5A09"/>
    <w:rsid w:val="008B7E49"/>
    <w:rsid w:val="008C04A2"/>
    <w:rsid w:val="008C3560"/>
    <w:rsid w:val="008C790E"/>
    <w:rsid w:val="008C7D71"/>
    <w:rsid w:val="008D1615"/>
    <w:rsid w:val="008D3152"/>
    <w:rsid w:val="008D7FC4"/>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10A80"/>
    <w:rsid w:val="009116A0"/>
    <w:rsid w:val="00911A56"/>
    <w:rsid w:val="00912A71"/>
    <w:rsid w:val="00912AC4"/>
    <w:rsid w:val="00912F42"/>
    <w:rsid w:val="0091421E"/>
    <w:rsid w:val="00916204"/>
    <w:rsid w:val="009173A2"/>
    <w:rsid w:val="00921C4B"/>
    <w:rsid w:val="009229F7"/>
    <w:rsid w:val="00923951"/>
    <w:rsid w:val="0092637A"/>
    <w:rsid w:val="009327D2"/>
    <w:rsid w:val="00932976"/>
    <w:rsid w:val="0093298F"/>
    <w:rsid w:val="00934086"/>
    <w:rsid w:val="00935C1B"/>
    <w:rsid w:val="00935C29"/>
    <w:rsid w:val="0094053E"/>
    <w:rsid w:val="00940596"/>
    <w:rsid w:val="00942537"/>
    <w:rsid w:val="0094449E"/>
    <w:rsid w:val="009448B8"/>
    <w:rsid w:val="00944F23"/>
    <w:rsid w:val="009502EA"/>
    <w:rsid w:val="00951921"/>
    <w:rsid w:val="009521CC"/>
    <w:rsid w:val="009547C7"/>
    <w:rsid w:val="00954ED5"/>
    <w:rsid w:val="00956D6B"/>
    <w:rsid w:val="00956FF2"/>
    <w:rsid w:val="00960125"/>
    <w:rsid w:val="009616E0"/>
    <w:rsid w:val="0096250C"/>
    <w:rsid w:val="00965CBF"/>
    <w:rsid w:val="00965DBD"/>
    <w:rsid w:val="00965E39"/>
    <w:rsid w:val="00966FF1"/>
    <w:rsid w:val="00972F55"/>
    <w:rsid w:val="00980535"/>
    <w:rsid w:val="009806D8"/>
    <w:rsid w:val="00981A79"/>
    <w:rsid w:val="00981D15"/>
    <w:rsid w:val="00982FA2"/>
    <w:rsid w:val="0098336A"/>
    <w:rsid w:val="0098549F"/>
    <w:rsid w:val="00985988"/>
    <w:rsid w:val="00985A8E"/>
    <w:rsid w:val="00985E3C"/>
    <w:rsid w:val="0098760E"/>
    <w:rsid w:val="00991243"/>
    <w:rsid w:val="00993C02"/>
    <w:rsid w:val="00994B8D"/>
    <w:rsid w:val="009A1B83"/>
    <w:rsid w:val="009A2F82"/>
    <w:rsid w:val="009A3A4B"/>
    <w:rsid w:val="009A3A8D"/>
    <w:rsid w:val="009A61B3"/>
    <w:rsid w:val="009A6D71"/>
    <w:rsid w:val="009B1338"/>
    <w:rsid w:val="009B322C"/>
    <w:rsid w:val="009B46C6"/>
    <w:rsid w:val="009C207C"/>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687B"/>
    <w:rsid w:val="009E74AC"/>
    <w:rsid w:val="009E7FBD"/>
    <w:rsid w:val="009F0627"/>
    <w:rsid w:val="009F4975"/>
    <w:rsid w:val="009F5293"/>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EC"/>
    <w:rsid w:val="00A2355F"/>
    <w:rsid w:val="00A23783"/>
    <w:rsid w:val="00A25569"/>
    <w:rsid w:val="00A26BC6"/>
    <w:rsid w:val="00A26FC4"/>
    <w:rsid w:val="00A271AF"/>
    <w:rsid w:val="00A27ACA"/>
    <w:rsid w:val="00A30BFD"/>
    <w:rsid w:val="00A30D6D"/>
    <w:rsid w:val="00A312F0"/>
    <w:rsid w:val="00A318A4"/>
    <w:rsid w:val="00A323E3"/>
    <w:rsid w:val="00A33466"/>
    <w:rsid w:val="00A34DC0"/>
    <w:rsid w:val="00A34F7E"/>
    <w:rsid w:val="00A41BB1"/>
    <w:rsid w:val="00A4209B"/>
    <w:rsid w:val="00A518B9"/>
    <w:rsid w:val="00A52019"/>
    <w:rsid w:val="00A5282F"/>
    <w:rsid w:val="00A54033"/>
    <w:rsid w:val="00A5567F"/>
    <w:rsid w:val="00A5642F"/>
    <w:rsid w:val="00A572FE"/>
    <w:rsid w:val="00A61A52"/>
    <w:rsid w:val="00A64023"/>
    <w:rsid w:val="00A654E1"/>
    <w:rsid w:val="00A67C65"/>
    <w:rsid w:val="00A72635"/>
    <w:rsid w:val="00A76343"/>
    <w:rsid w:val="00A80A34"/>
    <w:rsid w:val="00A8341A"/>
    <w:rsid w:val="00A83F99"/>
    <w:rsid w:val="00A84BE9"/>
    <w:rsid w:val="00A87B1D"/>
    <w:rsid w:val="00A90774"/>
    <w:rsid w:val="00A92339"/>
    <w:rsid w:val="00A9287A"/>
    <w:rsid w:val="00A93816"/>
    <w:rsid w:val="00A958D3"/>
    <w:rsid w:val="00A9674A"/>
    <w:rsid w:val="00A96A59"/>
    <w:rsid w:val="00AA183E"/>
    <w:rsid w:val="00AA2616"/>
    <w:rsid w:val="00AA6961"/>
    <w:rsid w:val="00AB0CD9"/>
    <w:rsid w:val="00AB4530"/>
    <w:rsid w:val="00AB54E7"/>
    <w:rsid w:val="00AB5AB6"/>
    <w:rsid w:val="00AB687E"/>
    <w:rsid w:val="00AC13BD"/>
    <w:rsid w:val="00AC1EB9"/>
    <w:rsid w:val="00AC5189"/>
    <w:rsid w:val="00AC7C02"/>
    <w:rsid w:val="00AD21A5"/>
    <w:rsid w:val="00AD2F5D"/>
    <w:rsid w:val="00AD4D13"/>
    <w:rsid w:val="00AD532F"/>
    <w:rsid w:val="00AD5950"/>
    <w:rsid w:val="00AD5AE6"/>
    <w:rsid w:val="00AD600D"/>
    <w:rsid w:val="00AD740B"/>
    <w:rsid w:val="00AE05BC"/>
    <w:rsid w:val="00AE08F1"/>
    <w:rsid w:val="00AE3AA4"/>
    <w:rsid w:val="00AE5694"/>
    <w:rsid w:val="00AF1377"/>
    <w:rsid w:val="00AF33D8"/>
    <w:rsid w:val="00AF3D2D"/>
    <w:rsid w:val="00AF458C"/>
    <w:rsid w:val="00AF4D02"/>
    <w:rsid w:val="00AF65F9"/>
    <w:rsid w:val="00AF73A5"/>
    <w:rsid w:val="00AF7AB7"/>
    <w:rsid w:val="00B03178"/>
    <w:rsid w:val="00B05602"/>
    <w:rsid w:val="00B07988"/>
    <w:rsid w:val="00B1049C"/>
    <w:rsid w:val="00B10F74"/>
    <w:rsid w:val="00B12B69"/>
    <w:rsid w:val="00B1377B"/>
    <w:rsid w:val="00B13E54"/>
    <w:rsid w:val="00B144BD"/>
    <w:rsid w:val="00B163C8"/>
    <w:rsid w:val="00B17C1A"/>
    <w:rsid w:val="00B17D4B"/>
    <w:rsid w:val="00B17DF2"/>
    <w:rsid w:val="00B17F67"/>
    <w:rsid w:val="00B200E6"/>
    <w:rsid w:val="00B21D6F"/>
    <w:rsid w:val="00B23B55"/>
    <w:rsid w:val="00B25B21"/>
    <w:rsid w:val="00B25F10"/>
    <w:rsid w:val="00B2605F"/>
    <w:rsid w:val="00B268B1"/>
    <w:rsid w:val="00B27AAF"/>
    <w:rsid w:val="00B30B24"/>
    <w:rsid w:val="00B330E5"/>
    <w:rsid w:val="00B3354A"/>
    <w:rsid w:val="00B441B2"/>
    <w:rsid w:val="00B464D0"/>
    <w:rsid w:val="00B53069"/>
    <w:rsid w:val="00B57F36"/>
    <w:rsid w:val="00B60CAE"/>
    <w:rsid w:val="00B617FF"/>
    <w:rsid w:val="00B63730"/>
    <w:rsid w:val="00B6381F"/>
    <w:rsid w:val="00B665DA"/>
    <w:rsid w:val="00B6682C"/>
    <w:rsid w:val="00B67258"/>
    <w:rsid w:val="00B71149"/>
    <w:rsid w:val="00B7180E"/>
    <w:rsid w:val="00B71B3F"/>
    <w:rsid w:val="00B7388C"/>
    <w:rsid w:val="00B74ABC"/>
    <w:rsid w:val="00B74C31"/>
    <w:rsid w:val="00B758C8"/>
    <w:rsid w:val="00B875CA"/>
    <w:rsid w:val="00B90B29"/>
    <w:rsid w:val="00B90CC1"/>
    <w:rsid w:val="00B9116B"/>
    <w:rsid w:val="00B9288C"/>
    <w:rsid w:val="00B930C7"/>
    <w:rsid w:val="00BA218A"/>
    <w:rsid w:val="00BA331F"/>
    <w:rsid w:val="00BA5CD4"/>
    <w:rsid w:val="00BA75B5"/>
    <w:rsid w:val="00BA796D"/>
    <w:rsid w:val="00BB2C81"/>
    <w:rsid w:val="00BB4ADA"/>
    <w:rsid w:val="00BB735B"/>
    <w:rsid w:val="00BC0680"/>
    <w:rsid w:val="00BC2276"/>
    <w:rsid w:val="00BC25FD"/>
    <w:rsid w:val="00BC69C1"/>
    <w:rsid w:val="00BD2930"/>
    <w:rsid w:val="00BD2D74"/>
    <w:rsid w:val="00BD3387"/>
    <w:rsid w:val="00BD645B"/>
    <w:rsid w:val="00BE14E2"/>
    <w:rsid w:val="00BE503B"/>
    <w:rsid w:val="00BF0B70"/>
    <w:rsid w:val="00BF1676"/>
    <w:rsid w:val="00BF1CE6"/>
    <w:rsid w:val="00BF478B"/>
    <w:rsid w:val="00BF5A0A"/>
    <w:rsid w:val="00BF5F08"/>
    <w:rsid w:val="00C0015F"/>
    <w:rsid w:val="00C00401"/>
    <w:rsid w:val="00C0459A"/>
    <w:rsid w:val="00C05272"/>
    <w:rsid w:val="00C10391"/>
    <w:rsid w:val="00C13C95"/>
    <w:rsid w:val="00C14CCB"/>
    <w:rsid w:val="00C16F7E"/>
    <w:rsid w:val="00C204A8"/>
    <w:rsid w:val="00C206BC"/>
    <w:rsid w:val="00C24E08"/>
    <w:rsid w:val="00C25BE3"/>
    <w:rsid w:val="00C26D06"/>
    <w:rsid w:val="00C3076A"/>
    <w:rsid w:val="00C344E6"/>
    <w:rsid w:val="00C34B19"/>
    <w:rsid w:val="00C406FA"/>
    <w:rsid w:val="00C42A24"/>
    <w:rsid w:val="00C43744"/>
    <w:rsid w:val="00C43765"/>
    <w:rsid w:val="00C43C0E"/>
    <w:rsid w:val="00C45C1A"/>
    <w:rsid w:val="00C4654B"/>
    <w:rsid w:val="00C46AB3"/>
    <w:rsid w:val="00C46FA1"/>
    <w:rsid w:val="00C52093"/>
    <w:rsid w:val="00C53B3C"/>
    <w:rsid w:val="00C56962"/>
    <w:rsid w:val="00C5698E"/>
    <w:rsid w:val="00C61171"/>
    <w:rsid w:val="00C66C8E"/>
    <w:rsid w:val="00C67C37"/>
    <w:rsid w:val="00C72469"/>
    <w:rsid w:val="00C74E67"/>
    <w:rsid w:val="00C77047"/>
    <w:rsid w:val="00C83D5A"/>
    <w:rsid w:val="00C8402E"/>
    <w:rsid w:val="00C8699A"/>
    <w:rsid w:val="00C875EE"/>
    <w:rsid w:val="00C907FB"/>
    <w:rsid w:val="00C912BF"/>
    <w:rsid w:val="00C91C03"/>
    <w:rsid w:val="00C9406A"/>
    <w:rsid w:val="00C940A2"/>
    <w:rsid w:val="00C979EF"/>
    <w:rsid w:val="00CA2973"/>
    <w:rsid w:val="00CA3CF6"/>
    <w:rsid w:val="00CA4111"/>
    <w:rsid w:val="00CA440A"/>
    <w:rsid w:val="00CA4C53"/>
    <w:rsid w:val="00CA4D6A"/>
    <w:rsid w:val="00CA558B"/>
    <w:rsid w:val="00CA6CC0"/>
    <w:rsid w:val="00CB151A"/>
    <w:rsid w:val="00CB19C8"/>
    <w:rsid w:val="00CB47AA"/>
    <w:rsid w:val="00CB5C8A"/>
    <w:rsid w:val="00CB5D0B"/>
    <w:rsid w:val="00CB6D4A"/>
    <w:rsid w:val="00CB6DB2"/>
    <w:rsid w:val="00CC088D"/>
    <w:rsid w:val="00CC358A"/>
    <w:rsid w:val="00CC4C6C"/>
    <w:rsid w:val="00CC4D85"/>
    <w:rsid w:val="00CC67E3"/>
    <w:rsid w:val="00CD1AC1"/>
    <w:rsid w:val="00CD244E"/>
    <w:rsid w:val="00CD29BE"/>
    <w:rsid w:val="00CD370A"/>
    <w:rsid w:val="00CD3AC2"/>
    <w:rsid w:val="00CD437A"/>
    <w:rsid w:val="00CD55BE"/>
    <w:rsid w:val="00CD721D"/>
    <w:rsid w:val="00CE222B"/>
    <w:rsid w:val="00CE2F39"/>
    <w:rsid w:val="00CE3EE5"/>
    <w:rsid w:val="00CE45BC"/>
    <w:rsid w:val="00CF2250"/>
    <w:rsid w:val="00CF34BF"/>
    <w:rsid w:val="00D00CCE"/>
    <w:rsid w:val="00D0237B"/>
    <w:rsid w:val="00D0362C"/>
    <w:rsid w:val="00D049E5"/>
    <w:rsid w:val="00D10E54"/>
    <w:rsid w:val="00D12460"/>
    <w:rsid w:val="00D13140"/>
    <w:rsid w:val="00D17484"/>
    <w:rsid w:val="00D2383F"/>
    <w:rsid w:val="00D23C44"/>
    <w:rsid w:val="00D25C46"/>
    <w:rsid w:val="00D2760B"/>
    <w:rsid w:val="00D35419"/>
    <w:rsid w:val="00D37122"/>
    <w:rsid w:val="00D37B5D"/>
    <w:rsid w:val="00D402C2"/>
    <w:rsid w:val="00D41FD7"/>
    <w:rsid w:val="00D42D0D"/>
    <w:rsid w:val="00D44555"/>
    <w:rsid w:val="00D45D76"/>
    <w:rsid w:val="00D472BD"/>
    <w:rsid w:val="00D472C2"/>
    <w:rsid w:val="00D54864"/>
    <w:rsid w:val="00D55D0D"/>
    <w:rsid w:val="00D5731A"/>
    <w:rsid w:val="00D57345"/>
    <w:rsid w:val="00D57C23"/>
    <w:rsid w:val="00D57EC6"/>
    <w:rsid w:val="00D64702"/>
    <w:rsid w:val="00D677A8"/>
    <w:rsid w:val="00D7004A"/>
    <w:rsid w:val="00D70514"/>
    <w:rsid w:val="00D7470C"/>
    <w:rsid w:val="00D827B3"/>
    <w:rsid w:val="00D828DC"/>
    <w:rsid w:val="00D86A62"/>
    <w:rsid w:val="00D87656"/>
    <w:rsid w:val="00D90727"/>
    <w:rsid w:val="00D934AE"/>
    <w:rsid w:val="00D936CB"/>
    <w:rsid w:val="00D9399C"/>
    <w:rsid w:val="00D941B7"/>
    <w:rsid w:val="00D948F2"/>
    <w:rsid w:val="00D94EF4"/>
    <w:rsid w:val="00D95E41"/>
    <w:rsid w:val="00D96A89"/>
    <w:rsid w:val="00DA032D"/>
    <w:rsid w:val="00DA047F"/>
    <w:rsid w:val="00DA7397"/>
    <w:rsid w:val="00DB0217"/>
    <w:rsid w:val="00DB3FBB"/>
    <w:rsid w:val="00DB456F"/>
    <w:rsid w:val="00DB4E98"/>
    <w:rsid w:val="00DB5EDB"/>
    <w:rsid w:val="00DB6641"/>
    <w:rsid w:val="00DB7A85"/>
    <w:rsid w:val="00DC4236"/>
    <w:rsid w:val="00DC4CB1"/>
    <w:rsid w:val="00DC76A6"/>
    <w:rsid w:val="00DC7FF8"/>
    <w:rsid w:val="00DD0CAF"/>
    <w:rsid w:val="00DE1094"/>
    <w:rsid w:val="00DE4933"/>
    <w:rsid w:val="00DE6886"/>
    <w:rsid w:val="00DF1FFF"/>
    <w:rsid w:val="00DF4F8F"/>
    <w:rsid w:val="00DF5A0A"/>
    <w:rsid w:val="00DF724A"/>
    <w:rsid w:val="00E03368"/>
    <w:rsid w:val="00E108D2"/>
    <w:rsid w:val="00E135C8"/>
    <w:rsid w:val="00E13AF2"/>
    <w:rsid w:val="00E15DE8"/>
    <w:rsid w:val="00E222A0"/>
    <w:rsid w:val="00E22325"/>
    <w:rsid w:val="00E2288C"/>
    <w:rsid w:val="00E26BDF"/>
    <w:rsid w:val="00E26ED2"/>
    <w:rsid w:val="00E31BB0"/>
    <w:rsid w:val="00E339B5"/>
    <w:rsid w:val="00E34DA5"/>
    <w:rsid w:val="00E3737D"/>
    <w:rsid w:val="00E40463"/>
    <w:rsid w:val="00E40D69"/>
    <w:rsid w:val="00E41CBE"/>
    <w:rsid w:val="00E460A9"/>
    <w:rsid w:val="00E46EBE"/>
    <w:rsid w:val="00E54609"/>
    <w:rsid w:val="00E57249"/>
    <w:rsid w:val="00E615FC"/>
    <w:rsid w:val="00E61A49"/>
    <w:rsid w:val="00E6253E"/>
    <w:rsid w:val="00E63865"/>
    <w:rsid w:val="00E65952"/>
    <w:rsid w:val="00E65BB2"/>
    <w:rsid w:val="00E65C28"/>
    <w:rsid w:val="00E66893"/>
    <w:rsid w:val="00E67362"/>
    <w:rsid w:val="00E71BA8"/>
    <w:rsid w:val="00E74183"/>
    <w:rsid w:val="00E828A0"/>
    <w:rsid w:val="00E86B52"/>
    <w:rsid w:val="00E87C3C"/>
    <w:rsid w:val="00E919E3"/>
    <w:rsid w:val="00E91BF6"/>
    <w:rsid w:val="00E91F43"/>
    <w:rsid w:val="00E95254"/>
    <w:rsid w:val="00E95878"/>
    <w:rsid w:val="00E96FF4"/>
    <w:rsid w:val="00E9778D"/>
    <w:rsid w:val="00EA18DF"/>
    <w:rsid w:val="00EA2895"/>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E015A"/>
    <w:rsid w:val="00EE141E"/>
    <w:rsid w:val="00EE3A40"/>
    <w:rsid w:val="00EE51BE"/>
    <w:rsid w:val="00EE6CC4"/>
    <w:rsid w:val="00EE730D"/>
    <w:rsid w:val="00EF06DE"/>
    <w:rsid w:val="00EF0E23"/>
    <w:rsid w:val="00EF11A3"/>
    <w:rsid w:val="00EF2B88"/>
    <w:rsid w:val="00EF3608"/>
    <w:rsid w:val="00EF3E2D"/>
    <w:rsid w:val="00EF3E50"/>
    <w:rsid w:val="00EF685A"/>
    <w:rsid w:val="00F00A65"/>
    <w:rsid w:val="00F02560"/>
    <w:rsid w:val="00F05E56"/>
    <w:rsid w:val="00F06468"/>
    <w:rsid w:val="00F06837"/>
    <w:rsid w:val="00F069B8"/>
    <w:rsid w:val="00F14CEA"/>
    <w:rsid w:val="00F22CFE"/>
    <w:rsid w:val="00F2767B"/>
    <w:rsid w:val="00F302F4"/>
    <w:rsid w:val="00F30AB2"/>
    <w:rsid w:val="00F32FCD"/>
    <w:rsid w:val="00F360B7"/>
    <w:rsid w:val="00F379F4"/>
    <w:rsid w:val="00F400AF"/>
    <w:rsid w:val="00F40CFC"/>
    <w:rsid w:val="00F4501E"/>
    <w:rsid w:val="00F52858"/>
    <w:rsid w:val="00F530A5"/>
    <w:rsid w:val="00F54F5E"/>
    <w:rsid w:val="00F56B9F"/>
    <w:rsid w:val="00F56D92"/>
    <w:rsid w:val="00F63CAF"/>
    <w:rsid w:val="00F66F2D"/>
    <w:rsid w:val="00F71DD2"/>
    <w:rsid w:val="00F73D28"/>
    <w:rsid w:val="00F73E13"/>
    <w:rsid w:val="00F773DB"/>
    <w:rsid w:val="00F80F90"/>
    <w:rsid w:val="00F8745A"/>
    <w:rsid w:val="00F877AE"/>
    <w:rsid w:val="00F91B87"/>
    <w:rsid w:val="00F93D28"/>
    <w:rsid w:val="00F95E16"/>
    <w:rsid w:val="00FA066F"/>
    <w:rsid w:val="00FA23B2"/>
    <w:rsid w:val="00FA3848"/>
    <w:rsid w:val="00FA4FBD"/>
    <w:rsid w:val="00FA5F4D"/>
    <w:rsid w:val="00FB0AEE"/>
    <w:rsid w:val="00FB1BAB"/>
    <w:rsid w:val="00FB1C2F"/>
    <w:rsid w:val="00FB3D92"/>
    <w:rsid w:val="00FB4A37"/>
    <w:rsid w:val="00FB555F"/>
    <w:rsid w:val="00FB698A"/>
    <w:rsid w:val="00FB71B3"/>
    <w:rsid w:val="00FC0C9C"/>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22C5"/>
    <w:rsid w:val="00FE5B2B"/>
    <w:rsid w:val="00FE6DAA"/>
    <w:rsid w:val="00FE6EE4"/>
    <w:rsid w:val="00FE7536"/>
    <w:rsid w:val="00FE7654"/>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FDAE5"/>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1D51A1"/>
    <w:pPr>
      <w:keepNext/>
      <w:keepLines/>
      <w:spacing w:before="240" w:after="0"/>
      <w:jc w:val="left"/>
      <w:outlineLvl w:val="0"/>
    </w:pPr>
    <w:rPr>
      <w:rFonts w:eastAsiaTheme="majorEastAsia" w:cstheme="majorBidi"/>
      <w:b/>
      <w:sz w:val="36"/>
      <w:szCs w:val="32"/>
    </w:rPr>
  </w:style>
  <w:style w:type="paragraph" w:styleId="Balk2">
    <w:name w:val="heading 2"/>
    <w:basedOn w:val="Normal"/>
    <w:next w:val="Normal"/>
    <w:link w:val="Balk2Char"/>
    <w:uiPriority w:val="9"/>
    <w:unhideWhenUsed/>
    <w:qFormat/>
    <w:rsid w:val="001D51A1"/>
    <w:pPr>
      <w:keepNext/>
      <w:keepLines/>
      <w:spacing w:before="40" w:after="0"/>
      <w:jc w:val="left"/>
      <w:outlineLvl w:val="1"/>
    </w:pPr>
    <w:rPr>
      <w:rFonts w:eastAsiaTheme="majorEastAsia" w:cstheme="majorBidi"/>
      <w:b/>
      <w:sz w:val="32"/>
      <w:szCs w:val="26"/>
    </w:rPr>
  </w:style>
  <w:style w:type="paragraph" w:styleId="Balk3">
    <w:name w:val="heading 3"/>
    <w:basedOn w:val="Normal"/>
    <w:next w:val="Normal"/>
    <w:link w:val="Balk3Char"/>
    <w:uiPriority w:val="9"/>
    <w:unhideWhenUsed/>
    <w:qFormat/>
    <w:rsid w:val="001D51A1"/>
    <w:pPr>
      <w:keepNext/>
      <w:keepLines/>
      <w:spacing w:before="40" w:after="0"/>
      <w:jc w:val="left"/>
      <w:outlineLvl w:val="2"/>
    </w:pPr>
    <w:rPr>
      <w:rFonts w:eastAsiaTheme="majorEastAsia" w:cstheme="majorBidi"/>
      <w:b/>
      <w:sz w:val="28"/>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D51A1"/>
    <w:rPr>
      <w:rFonts w:ascii="Times New Roman" w:eastAsiaTheme="majorEastAsia" w:hAnsi="Times New Roman" w:cstheme="majorBidi"/>
      <w:b/>
      <w:sz w:val="36"/>
      <w:szCs w:val="32"/>
    </w:rPr>
  </w:style>
  <w:style w:type="character" w:customStyle="1" w:styleId="Balk2Char">
    <w:name w:val="Başlık 2 Char"/>
    <w:basedOn w:val="VarsaylanParagrafYazTipi"/>
    <w:link w:val="Balk2"/>
    <w:uiPriority w:val="9"/>
    <w:rsid w:val="001D51A1"/>
    <w:rPr>
      <w:rFonts w:ascii="Times New Roman" w:eastAsiaTheme="majorEastAsia" w:hAnsi="Times New Roman" w:cstheme="majorBidi"/>
      <w:b/>
      <w:sz w:val="32"/>
      <w:szCs w:val="26"/>
    </w:rPr>
  </w:style>
  <w:style w:type="character" w:customStyle="1" w:styleId="Balk3Char">
    <w:name w:val="Başlık 3 Char"/>
    <w:basedOn w:val="VarsaylanParagrafYazTipi"/>
    <w:link w:val="Balk3"/>
    <w:uiPriority w:val="9"/>
    <w:rsid w:val="001D51A1"/>
    <w:rPr>
      <w:rFonts w:ascii="Times New Roman" w:eastAsiaTheme="majorEastAsia" w:hAnsi="Times New Roman" w:cstheme="majorBidi"/>
      <w:b/>
      <w:sz w:val="28"/>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al__ma_Sayfas_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CA"/>
              <a:t>Matcher Precision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Sayfa1!$B$1</c:f>
              <c:strCache>
                <c:ptCount val="1"/>
                <c:pt idx="0">
                  <c:v>Magellan (Script)</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Sayfa1!$B$2:$B$4</c:f>
              <c:numCache>
                <c:formatCode>General</c:formatCode>
                <c:ptCount val="3"/>
                <c:pt idx="0">
                  <c:v>1</c:v>
                </c:pt>
                <c:pt idx="1">
                  <c:v>0</c:v>
                </c:pt>
                <c:pt idx="2">
                  <c:v>0.875</c:v>
                </c:pt>
              </c:numCache>
            </c:numRef>
          </c:val>
          <c:extLst>
            <c:ext xmlns:c16="http://schemas.microsoft.com/office/drawing/2014/chart" uri="{C3380CC4-5D6E-409C-BE32-E72D297353CC}">
              <c16:uniqueId val="{00000000-0ED0-481E-83CE-B515828BB590}"/>
            </c:ext>
          </c:extLst>
        </c:ser>
        <c:ser>
          <c:idx val="1"/>
          <c:order val="1"/>
          <c:tx>
            <c:strRef>
              <c:f>Sayfa1!$C$1</c:f>
              <c:strCache>
                <c:ptCount val="1"/>
                <c:pt idx="0">
                  <c:v>SERF</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Sayfa1!$C$2:$C$4</c:f>
              <c:numCache>
                <c:formatCode>General</c:formatCode>
                <c:ptCount val="3"/>
                <c:pt idx="0">
                  <c:v>0.14868799999999999</c:v>
                </c:pt>
                <c:pt idx="1">
                  <c:v>0</c:v>
                </c:pt>
                <c:pt idx="2">
                  <c:v>0</c:v>
                </c:pt>
              </c:numCache>
            </c:numRef>
          </c:val>
          <c:extLst>
            <c:ext xmlns:c16="http://schemas.microsoft.com/office/drawing/2014/chart" uri="{C3380CC4-5D6E-409C-BE32-E72D297353CC}">
              <c16:uniqueId val="{00000001-0ED0-481E-83CE-B515828BB590}"/>
            </c:ext>
          </c:extLst>
        </c:ser>
        <c:ser>
          <c:idx val="2"/>
          <c:order val="2"/>
          <c:tx>
            <c:strRef>
              <c:f>Sayfa1!$D$1</c:f>
              <c:strCache>
                <c:ptCount val="1"/>
                <c:pt idx="0">
                  <c:v>FRIL (Linkage)</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Sayfa1!$D$2:$D$4</c:f>
              <c:numCache>
                <c:formatCode>General</c:formatCode>
                <c:ptCount val="3"/>
                <c:pt idx="0">
                  <c:v>1</c:v>
                </c:pt>
                <c:pt idx="1">
                  <c:v>0.96484199999999998</c:v>
                </c:pt>
                <c:pt idx="2">
                  <c:v>0.68571400000000005</c:v>
                </c:pt>
              </c:numCache>
            </c:numRef>
          </c:val>
          <c:extLst>
            <c:ext xmlns:c16="http://schemas.microsoft.com/office/drawing/2014/chart" uri="{C3380CC4-5D6E-409C-BE32-E72D297353CC}">
              <c16:uniqueId val="{00000002-0ED0-481E-83CE-B515828BB590}"/>
            </c:ext>
          </c:extLst>
        </c:ser>
        <c:ser>
          <c:idx val="3"/>
          <c:order val="3"/>
          <c:tx>
            <c:strRef>
              <c:f>Sayfa1!$E$1</c:f>
              <c:strCache>
                <c:ptCount val="1"/>
                <c:pt idx="0">
                  <c:v>FRIL (Deduplication)</c:v>
                </c:pt>
              </c:strCache>
            </c:strRef>
          </c:tx>
          <c:spPr>
            <a:solidFill>
              <a:schemeClr val="accent6">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Sayfa1!$E$2:$E$4</c:f>
              <c:numCache>
                <c:formatCode>General</c:formatCode>
                <c:ptCount val="3"/>
                <c:pt idx="0">
                  <c:v>1</c:v>
                </c:pt>
                <c:pt idx="1">
                  <c:v>0.95556200000000002</c:v>
                </c:pt>
                <c:pt idx="2">
                  <c:v>4.45E-3</c:v>
                </c:pt>
              </c:numCache>
            </c:numRef>
          </c:val>
          <c:extLst>
            <c:ext xmlns:c16="http://schemas.microsoft.com/office/drawing/2014/chart" uri="{C3380CC4-5D6E-409C-BE32-E72D297353CC}">
              <c16:uniqueId val="{00000003-0ED0-481E-83CE-B515828BB590}"/>
            </c:ext>
          </c:extLst>
        </c:ser>
        <c:ser>
          <c:idx val="4"/>
          <c:order val="4"/>
          <c:tx>
            <c:strRef>
              <c:f>Sayfa1!$F$1</c:f>
              <c:strCache>
                <c:ptCount val="1"/>
                <c:pt idx="0">
                  <c:v>Data Ladder</c:v>
                </c:pt>
              </c:strCache>
            </c:strRef>
          </c:tx>
          <c:spPr>
            <a:solidFill>
              <a:schemeClr val="accent5">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Sayfa1!$F$2:$F$4</c:f>
              <c:numCache>
                <c:formatCode>General</c:formatCode>
                <c:ptCount val="3"/>
                <c:pt idx="0">
                  <c:v>0.97499999999999998</c:v>
                </c:pt>
                <c:pt idx="1">
                  <c:v>0</c:v>
                </c:pt>
                <c:pt idx="2">
                  <c:v>0.81334200000000001</c:v>
                </c:pt>
              </c:numCache>
            </c:numRef>
          </c:val>
          <c:extLst>
            <c:ext xmlns:c16="http://schemas.microsoft.com/office/drawing/2014/chart" uri="{C3380CC4-5D6E-409C-BE32-E72D297353CC}">
              <c16:uniqueId val="{00000004-0ED0-481E-83CE-B515828BB590}"/>
            </c:ext>
          </c:extLst>
        </c:ser>
        <c:ser>
          <c:idx val="5"/>
          <c:order val="5"/>
          <c:tx>
            <c:strRef>
              <c:f>Sayfa1!$G$1</c:f>
              <c:strCache>
                <c:ptCount val="1"/>
                <c:pt idx="0">
                  <c:v>WinPure</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Sayfa1!$G$2:$G$4</c:f>
              <c:numCache>
                <c:formatCode>General</c:formatCode>
                <c:ptCount val="3"/>
                <c:pt idx="0">
                  <c:v>0.94</c:v>
                </c:pt>
                <c:pt idx="1">
                  <c:v>0.39701199999999998</c:v>
                </c:pt>
                <c:pt idx="2">
                  <c:v>6.9819999999999993E-2</c:v>
                </c:pt>
              </c:numCache>
            </c:numRef>
          </c:val>
          <c:extLst>
            <c:ext xmlns:c16="http://schemas.microsoft.com/office/drawing/2014/chart" uri="{C3380CC4-5D6E-409C-BE32-E72D297353CC}">
              <c16:uniqueId val="{00000005-0ED0-481E-83CE-B515828BB590}"/>
            </c:ext>
          </c:extLst>
        </c:ser>
        <c:dLbls>
          <c:dLblPos val="outEnd"/>
          <c:showLegendKey val="0"/>
          <c:showVal val="1"/>
          <c:showCatName val="0"/>
          <c:showSerName val="0"/>
          <c:showPercent val="0"/>
          <c:showBubbleSize val="0"/>
        </c:dLbls>
        <c:gapWidth val="444"/>
        <c:overlap val="-90"/>
        <c:axId val="565359760"/>
        <c:axId val="565360176"/>
      </c:barChart>
      <c:catAx>
        <c:axId val="56535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CA" b="1"/>
                  <a:t>Datasets</a:t>
                </a:r>
              </a:p>
            </c:rich>
          </c:tx>
          <c:layout>
            <c:manualLayout>
              <c:xMode val="edge"/>
              <c:yMode val="edge"/>
              <c:x val="0.46784044126463897"/>
              <c:y val="0.92069428821397326"/>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65360176"/>
        <c:crosses val="autoZero"/>
        <c:auto val="1"/>
        <c:lblAlgn val="ctr"/>
        <c:lblOffset val="100"/>
        <c:noMultiLvlLbl val="0"/>
      </c:catAx>
      <c:valAx>
        <c:axId val="565360176"/>
        <c:scaling>
          <c:orientation val="minMax"/>
        </c:scaling>
        <c:delete val="1"/>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CA" b="1"/>
                  <a:t>Precision</a:t>
                </a:r>
                <a:r>
                  <a:rPr lang="en-CA" b="1" baseline="0"/>
                  <a:t> (0-1)</a:t>
                </a:r>
              </a:p>
            </c:rich>
          </c:tx>
          <c:layout>
            <c:manualLayout>
              <c:xMode val="edge"/>
              <c:yMode val="edge"/>
              <c:x val="1.0575296108291032E-2"/>
              <c:y val="0.4116632295963004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653597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CA"/>
              <a:t>Matcher Recall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Sayfa1!$B$1</c:f>
              <c:strCache>
                <c:ptCount val="1"/>
                <c:pt idx="0">
                  <c:v>Magellan (Script)</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Sayfa1!$B$2:$B$4</c:f>
              <c:numCache>
                <c:formatCode>General</c:formatCode>
                <c:ptCount val="3"/>
                <c:pt idx="0">
                  <c:v>1</c:v>
                </c:pt>
                <c:pt idx="1">
                  <c:v>0</c:v>
                </c:pt>
                <c:pt idx="2">
                  <c:v>0.63639999999999997</c:v>
                </c:pt>
              </c:numCache>
            </c:numRef>
          </c:val>
          <c:extLst>
            <c:ext xmlns:c16="http://schemas.microsoft.com/office/drawing/2014/chart" uri="{C3380CC4-5D6E-409C-BE32-E72D297353CC}">
              <c16:uniqueId val="{00000000-563E-4CA2-AF8B-A89F07896C1B}"/>
            </c:ext>
          </c:extLst>
        </c:ser>
        <c:ser>
          <c:idx val="1"/>
          <c:order val="1"/>
          <c:tx>
            <c:strRef>
              <c:f>Sayfa1!$C$1</c:f>
              <c:strCache>
                <c:ptCount val="1"/>
                <c:pt idx="0">
                  <c:v>SERF</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Sayfa1!$C$2:$C$4</c:f>
              <c:numCache>
                <c:formatCode>General</c:formatCode>
                <c:ptCount val="3"/>
                <c:pt idx="0">
                  <c:v>0.45535700000000001</c:v>
                </c:pt>
                <c:pt idx="1">
                  <c:v>0</c:v>
                </c:pt>
                <c:pt idx="2">
                  <c:v>0</c:v>
                </c:pt>
              </c:numCache>
            </c:numRef>
          </c:val>
          <c:extLst>
            <c:ext xmlns:c16="http://schemas.microsoft.com/office/drawing/2014/chart" uri="{C3380CC4-5D6E-409C-BE32-E72D297353CC}">
              <c16:uniqueId val="{00000001-563E-4CA2-AF8B-A89F07896C1B}"/>
            </c:ext>
          </c:extLst>
        </c:ser>
        <c:ser>
          <c:idx val="2"/>
          <c:order val="2"/>
          <c:tx>
            <c:strRef>
              <c:f>Sayfa1!$D$1</c:f>
              <c:strCache>
                <c:ptCount val="1"/>
                <c:pt idx="0">
                  <c:v>FRIL (Linkage)</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Sayfa1!$D$2:$D$4</c:f>
              <c:numCache>
                <c:formatCode>General</c:formatCode>
                <c:ptCount val="3"/>
                <c:pt idx="0">
                  <c:v>5.3571000000000001E-2</c:v>
                </c:pt>
                <c:pt idx="1">
                  <c:v>6.0701999999999999E-2</c:v>
                </c:pt>
                <c:pt idx="2">
                  <c:v>2.0797E-2</c:v>
                </c:pt>
              </c:numCache>
            </c:numRef>
          </c:val>
          <c:extLst>
            <c:ext xmlns:c16="http://schemas.microsoft.com/office/drawing/2014/chart" uri="{C3380CC4-5D6E-409C-BE32-E72D297353CC}">
              <c16:uniqueId val="{00000002-563E-4CA2-AF8B-A89F07896C1B}"/>
            </c:ext>
          </c:extLst>
        </c:ser>
        <c:ser>
          <c:idx val="3"/>
          <c:order val="3"/>
          <c:tx>
            <c:strRef>
              <c:f>Sayfa1!$E$1</c:f>
              <c:strCache>
                <c:ptCount val="1"/>
                <c:pt idx="0">
                  <c:v>FRIL (Deduplication)</c:v>
                </c:pt>
              </c:strCache>
            </c:strRef>
          </c:tx>
          <c:spPr>
            <a:solidFill>
              <a:schemeClr val="accent6">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Sayfa1!$E$2:$E$4</c:f>
              <c:numCache>
                <c:formatCode>General</c:formatCode>
                <c:ptCount val="3"/>
                <c:pt idx="0">
                  <c:v>5.3571000000000001E-2</c:v>
                </c:pt>
                <c:pt idx="1">
                  <c:v>9.1164999999999996E-2</c:v>
                </c:pt>
                <c:pt idx="2">
                  <c:v>6.0650000000000001E-3</c:v>
                </c:pt>
              </c:numCache>
            </c:numRef>
          </c:val>
          <c:extLst>
            <c:ext xmlns:c16="http://schemas.microsoft.com/office/drawing/2014/chart" uri="{C3380CC4-5D6E-409C-BE32-E72D297353CC}">
              <c16:uniqueId val="{00000003-563E-4CA2-AF8B-A89F07896C1B}"/>
            </c:ext>
          </c:extLst>
        </c:ser>
        <c:ser>
          <c:idx val="4"/>
          <c:order val="4"/>
          <c:tx>
            <c:strRef>
              <c:f>Sayfa1!$F$1</c:f>
              <c:strCache>
                <c:ptCount val="1"/>
                <c:pt idx="0">
                  <c:v>Data Ladder</c:v>
                </c:pt>
              </c:strCache>
            </c:strRef>
          </c:tx>
          <c:spPr>
            <a:solidFill>
              <a:schemeClr val="accent5">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Sayfa1!$F$2:$F$4</c:f>
              <c:numCache>
                <c:formatCode>General</c:formatCode>
                <c:ptCount val="3"/>
                <c:pt idx="0">
                  <c:v>0.34821400000000002</c:v>
                </c:pt>
                <c:pt idx="1">
                  <c:v>0</c:v>
                </c:pt>
                <c:pt idx="2">
                  <c:v>0.99306700000000003</c:v>
                </c:pt>
              </c:numCache>
            </c:numRef>
          </c:val>
          <c:extLst>
            <c:ext xmlns:c16="http://schemas.microsoft.com/office/drawing/2014/chart" uri="{C3380CC4-5D6E-409C-BE32-E72D297353CC}">
              <c16:uniqueId val="{00000004-563E-4CA2-AF8B-A89F07896C1B}"/>
            </c:ext>
          </c:extLst>
        </c:ser>
        <c:ser>
          <c:idx val="5"/>
          <c:order val="5"/>
          <c:tx>
            <c:strRef>
              <c:f>Sayfa1!$G$1</c:f>
              <c:strCache>
                <c:ptCount val="1"/>
                <c:pt idx="0">
                  <c:v>WinPure</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Sayfa1!$G$2:$G$4</c:f>
              <c:numCache>
                <c:formatCode>General</c:formatCode>
                <c:ptCount val="3"/>
                <c:pt idx="0">
                  <c:v>0.41964200000000002</c:v>
                </c:pt>
                <c:pt idx="1">
                  <c:v>1.5690000000000001E-3</c:v>
                </c:pt>
                <c:pt idx="2">
                  <c:v>5.8824000000000001E-2</c:v>
                </c:pt>
              </c:numCache>
            </c:numRef>
          </c:val>
          <c:extLst>
            <c:ext xmlns:c16="http://schemas.microsoft.com/office/drawing/2014/chart" uri="{C3380CC4-5D6E-409C-BE32-E72D297353CC}">
              <c16:uniqueId val="{00000005-563E-4CA2-AF8B-A89F07896C1B}"/>
            </c:ext>
          </c:extLst>
        </c:ser>
        <c:dLbls>
          <c:dLblPos val="outEnd"/>
          <c:showLegendKey val="0"/>
          <c:showVal val="1"/>
          <c:showCatName val="0"/>
          <c:showSerName val="0"/>
          <c:showPercent val="0"/>
          <c:showBubbleSize val="0"/>
        </c:dLbls>
        <c:gapWidth val="444"/>
        <c:overlap val="-90"/>
        <c:axId val="565359760"/>
        <c:axId val="565360176"/>
      </c:barChart>
      <c:catAx>
        <c:axId val="56535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CA" b="1"/>
                  <a:t>datasets</a:t>
                </a:r>
              </a:p>
            </c:rich>
          </c:tx>
          <c:layout>
            <c:manualLayout>
              <c:xMode val="edge"/>
              <c:yMode val="edge"/>
              <c:x val="0.46769361521300329"/>
              <c:y val="0.92466254218222721"/>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65360176"/>
        <c:crosses val="autoZero"/>
        <c:auto val="1"/>
        <c:lblAlgn val="ctr"/>
        <c:lblOffset val="100"/>
        <c:noMultiLvlLbl val="0"/>
      </c:catAx>
      <c:valAx>
        <c:axId val="565360176"/>
        <c:scaling>
          <c:orientation val="minMax"/>
        </c:scaling>
        <c:delete val="1"/>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CA" b="1"/>
                  <a:t>recall (0-1)</a:t>
                </a:r>
              </a:p>
            </c:rich>
          </c:tx>
          <c:layout>
            <c:manualLayout>
              <c:xMode val="edge"/>
              <c:yMode val="edge"/>
              <c:x val="1.0623605651758206E-2"/>
              <c:y val="0.44498687664041997"/>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653597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CA"/>
              <a:t>Matcher F1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Sayfa1!$B$1</c:f>
              <c:strCache>
                <c:ptCount val="1"/>
                <c:pt idx="0">
                  <c:v>Magellan (Script)</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Sayfa1!$B$2:$B$4</c:f>
              <c:numCache>
                <c:formatCode>General</c:formatCode>
                <c:ptCount val="3"/>
                <c:pt idx="0">
                  <c:v>1</c:v>
                </c:pt>
                <c:pt idx="1">
                  <c:v>0</c:v>
                </c:pt>
                <c:pt idx="2">
                  <c:v>0.73680000000000001</c:v>
                </c:pt>
              </c:numCache>
            </c:numRef>
          </c:val>
          <c:extLst>
            <c:ext xmlns:c16="http://schemas.microsoft.com/office/drawing/2014/chart" uri="{C3380CC4-5D6E-409C-BE32-E72D297353CC}">
              <c16:uniqueId val="{00000000-1EAE-40F1-AD9A-3C76F3B7131B}"/>
            </c:ext>
          </c:extLst>
        </c:ser>
        <c:ser>
          <c:idx val="1"/>
          <c:order val="1"/>
          <c:tx>
            <c:strRef>
              <c:f>Sayfa1!$C$1</c:f>
              <c:strCache>
                <c:ptCount val="1"/>
                <c:pt idx="0">
                  <c:v>SERF</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Sayfa1!$C$2:$C$4</c:f>
              <c:numCache>
                <c:formatCode>General</c:formatCode>
                <c:ptCount val="3"/>
                <c:pt idx="0">
                  <c:v>0.22417599999999999</c:v>
                </c:pt>
                <c:pt idx="1">
                  <c:v>0</c:v>
                </c:pt>
                <c:pt idx="2">
                  <c:v>0</c:v>
                </c:pt>
              </c:numCache>
            </c:numRef>
          </c:val>
          <c:extLst>
            <c:ext xmlns:c16="http://schemas.microsoft.com/office/drawing/2014/chart" uri="{C3380CC4-5D6E-409C-BE32-E72D297353CC}">
              <c16:uniqueId val="{00000001-1EAE-40F1-AD9A-3C76F3B7131B}"/>
            </c:ext>
          </c:extLst>
        </c:ser>
        <c:ser>
          <c:idx val="2"/>
          <c:order val="2"/>
          <c:tx>
            <c:strRef>
              <c:f>Sayfa1!$D$1</c:f>
              <c:strCache>
                <c:ptCount val="1"/>
                <c:pt idx="0">
                  <c:v>FRIL (Linkage)</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Sayfa1!$D$2:$D$4</c:f>
              <c:numCache>
                <c:formatCode>General</c:formatCode>
                <c:ptCount val="3"/>
                <c:pt idx="0">
                  <c:v>0.10169400000000001</c:v>
                </c:pt>
                <c:pt idx="1">
                  <c:v>0.114218</c:v>
                </c:pt>
                <c:pt idx="2">
                  <c:v>4.0369000000000002E-2</c:v>
                </c:pt>
              </c:numCache>
            </c:numRef>
          </c:val>
          <c:extLst>
            <c:ext xmlns:c16="http://schemas.microsoft.com/office/drawing/2014/chart" uri="{C3380CC4-5D6E-409C-BE32-E72D297353CC}">
              <c16:uniqueId val="{00000002-1EAE-40F1-AD9A-3C76F3B7131B}"/>
            </c:ext>
          </c:extLst>
        </c:ser>
        <c:ser>
          <c:idx val="3"/>
          <c:order val="3"/>
          <c:tx>
            <c:strRef>
              <c:f>Sayfa1!$E$1</c:f>
              <c:strCache>
                <c:ptCount val="1"/>
                <c:pt idx="0">
                  <c:v>FRIL (Deduplication)</c:v>
                </c:pt>
              </c:strCache>
            </c:strRef>
          </c:tx>
          <c:spPr>
            <a:solidFill>
              <a:schemeClr val="accent6">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Sayfa1!$E$2:$E$4</c:f>
              <c:numCache>
                <c:formatCode>General</c:formatCode>
                <c:ptCount val="3"/>
                <c:pt idx="0">
                  <c:v>0.10169400000000001</c:v>
                </c:pt>
                <c:pt idx="1">
                  <c:v>0.16644900000000001</c:v>
                </c:pt>
                <c:pt idx="2">
                  <c:v>5.1330000000000004E-3</c:v>
                </c:pt>
              </c:numCache>
            </c:numRef>
          </c:val>
          <c:extLst>
            <c:ext xmlns:c16="http://schemas.microsoft.com/office/drawing/2014/chart" uri="{C3380CC4-5D6E-409C-BE32-E72D297353CC}">
              <c16:uniqueId val="{00000003-1EAE-40F1-AD9A-3C76F3B7131B}"/>
            </c:ext>
          </c:extLst>
        </c:ser>
        <c:ser>
          <c:idx val="4"/>
          <c:order val="4"/>
          <c:tx>
            <c:strRef>
              <c:f>Sayfa1!$F$1</c:f>
              <c:strCache>
                <c:ptCount val="1"/>
                <c:pt idx="0">
                  <c:v>Data Ladder</c:v>
                </c:pt>
              </c:strCache>
            </c:strRef>
          </c:tx>
          <c:spPr>
            <a:solidFill>
              <a:schemeClr val="accent5">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Sayfa1!$F$2:$F$4</c:f>
              <c:numCache>
                <c:formatCode>General</c:formatCode>
                <c:ptCount val="3"/>
                <c:pt idx="0">
                  <c:v>0.51315699999999997</c:v>
                </c:pt>
                <c:pt idx="1">
                  <c:v>0</c:v>
                </c:pt>
                <c:pt idx="2">
                  <c:v>0.89426300000000003</c:v>
                </c:pt>
              </c:numCache>
            </c:numRef>
          </c:val>
          <c:extLst>
            <c:ext xmlns:c16="http://schemas.microsoft.com/office/drawing/2014/chart" uri="{C3380CC4-5D6E-409C-BE32-E72D297353CC}">
              <c16:uniqueId val="{00000004-1EAE-40F1-AD9A-3C76F3B7131B}"/>
            </c:ext>
          </c:extLst>
        </c:ser>
        <c:ser>
          <c:idx val="5"/>
          <c:order val="5"/>
          <c:tx>
            <c:strRef>
              <c:f>Sayfa1!$G$1</c:f>
              <c:strCache>
                <c:ptCount val="1"/>
                <c:pt idx="0">
                  <c:v>WinPure</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Sayfa1!$A$2:$A$4</c:f>
              <c:strCache>
                <c:ptCount val="3"/>
                <c:pt idx="0">
                  <c:v>Restaurants</c:v>
                </c:pt>
                <c:pt idx="1">
                  <c:v>Citations</c:v>
                </c:pt>
                <c:pt idx="2">
                  <c:v>Products</c:v>
                </c:pt>
              </c:strCache>
            </c:strRef>
          </c:cat>
          <c:val>
            <c:numRef>
              <c:f>Sayfa1!$G$2:$G$4</c:f>
              <c:numCache>
                <c:formatCode>General</c:formatCode>
                <c:ptCount val="3"/>
                <c:pt idx="0">
                  <c:v>0.58024600000000004</c:v>
                </c:pt>
                <c:pt idx="1">
                  <c:v>3.1259999999999999E-3</c:v>
                </c:pt>
                <c:pt idx="2">
                  <c:v>6.3852000000000006E-2</c:v>
                </c:pt>
              </c:numCache>
            </c:numRef>
          </c:val>
          <c:extLst>
            <c:ext xmlns:c16="http://schemas.microsoft.com/office/drawing/2014/chart" uri="{C3380CC4-5D6E-409C-BE32-E72D297353CC}">
              <c16:uniqueId val="{00000005-1EAE-40F1-AD9A-3C76F3B7131B}"/>
            </c:ext>
          </c:extLst>
        </c:ser>
        <c:dLbls>
          <c:dLblPos val="outEnd"/>
          <c:showLegendKey val="0"/>
          <c:showVal val="1"/>
          <c:showCatName val="0"/>
          <c:showSerName val="0"/>
          <c:showPercent val="0"/>
          <c:showBubbleSize val="0"/>
        </c:dLbls>
        <c:gapWidth val="444"/>
        <c:overlap val="-90"/>
        <c:axId val="565359760"/>
        <c:axId val="565360176"/>
      </c:barChart>
      <c:catAx>
        <c:axId val="56535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CA" b="1"/>
                  <a:t>datasets</a:t>
                </a:r>
              </a:p>
            </c:rich>
          </c:tx>
          <c:layout>
            <c:manualLayout>
              <c:xMode val="edge"/>
              <c:yMode val="edge"/>
              <c:x val="0.46545144440891156"/>
              <c:y val="0.9167260342457193"/>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65360176"/>
        <c:crosses val="autoZero"/>
        <c:auto val="1"/>
        <c:lblAlgn val="ctr"/>
        <c:lblOffset val="100"/>
        <c:noMultiLvlLbl val="0"/>
      </c:catAx>
      <c:valAx>
        <c:axId val="565360176"/>
        <c:scaling>
          <c:orientation val="minMax"/>
        </c:scaling>
        <c:delete val="1"/>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CA" b="1"/>
                  <a:t>f1 (0-1)</a:t>
                </a:r>
              </a:p>
            </c:rich>
          </c:tx>
          <c:layout>
            <c:manualLayout>
              <c:xMode val="edge"/>
              <c:yMode val="edge"/>
              <c:x val="1.4923782112781154E-2"/>
              <c:y val="0.46997687789026366"/>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653597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3E8B-085C-49C9-9F69-F510C347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6230</TotalTime>
  <Pages>1</Pages>
  <Words>10108</Words>
  <Characters>57617</Characters>
  <Application>Microsoft Office Word</Application>
  <DocSecurity>0</DocSecurity>
  <Lines>480</Lines>
  <Paragraphs>135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1264</cp:revision>
  <cp:lastPrinted>2020-04-14T19:05:00Z</cp:lastPrinted>
  <dcterms:created xsi:type="dcterms:W3CDTF">2020-02-17T18:13:00Z</dcterms:created>
  <dcterms:modified xsi:type="dcterms:W3CDTF">2020-04-14T19:06:00Z</dcterms:modified>
</cp:coreProperties>
</file>