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13: Steganography Tool for Image/File Hiding</w:t>
      </w:r>
    </w:p>
    <w:p>
      <w:pPr>
        <w:pStyle w:val="Heading1"/>
      </w:pPr>
      <w:r>
        <w:t>Objective</w:t>
      </w:r>
    </w:p>
    <w:p>
      <w:r>
        <w:t>Hide text or files inside images using steganography.</w:t>
      </w:r>
    </w:p>
    <w:p>
      <w:pPr>
        <w:pStyle w:val="Heading1"/>
      </w:pPr>
      <w:r>
        <w:t>Tools Used</w:t>
      </w:r>
    </w:p>
    <w:p>
      <w:r>
        <w:t>Python, PIL (Pillow), Tkinter</w:t>
      </w:r>
    </w:p>
    <w:p>
      <w:pPr>
        <w:pStyle w:val="Heading1"/>
      </w:pPr>
      <w:r>
        <w:t>Features</w:t>
      </w:r>
    </w:p>
    <w:p>
      <w:r>
        <w:t>• Convert message to binary and embed in image using LSB</w:t>
      </w:r>
    </w:p>
    <w:p>
      <w:r>
        <w:t>• Allow image upload and message hiding</w:t>
      </w:r>
    </w:p>
    <w:p>
      <w:r>
        <w:t>• Extract and decrypt hidden message</w:t>
      </w:r>
    </w:p>
    <w:p>
      <w:r>
        <w:t>• GUI with drag-and-drop functionality</w:t>
      </w:r>
    </w:p>
    <w:p>
      <w:r>
        <w:t>• Support PNG and BMP formats</w:t>
      </w:r>
    </w:p>
    <w:p>
      <w:pPr>
        <w:pStyle w:val="Heading1"/>
      </w:pPr>
      <w:r>
        <w:t>How It Works</w:t>
      </w:r>
    </w:p>
    <w:p>
      <w:r>
        <w:t>This tool modifies the least significant bits of pixel values in an image to hide binary data corresponding to a message. A specific end-sequence (`11111110`) marks the end of the message.</w:t>
      </w:r>
    </w:p>
    <w:p>
      <w:pPr>
        <w:pStyle w:val="Heading1"/>
      </w:pPr>
      <w:r>
        <w:t>Steps to Use</w:t>
      </w:r>
    </w:p>
    <w:p>
      <w:r>
        <w:t>1. Select an image.</w:t>
        <w:br/>
        <w:t>2. Enter the message.</w:t>
        <w:br/>
        <w:t>3. Encode and save the modified image.</w:t>
        <w:br/>
        <w:t>4. Use Decode to read the message from the modified image.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