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D22" w:rsidRPr="006E3D22" w:rsidRDefault="006E3D22">
      <w:pPr>
        <w:rPr>
          <w:sz w:val="28"/>
          <w:szCs w:val="28"/>
        </w:rPr>
      </w:pPr>
      <w:r w:rsidRPr="006E3D22">
        <w:rPr>
          <w:rFonts w:hint="eastAsia"/>
          <w:sz w:val="28"/>
          <w:szCs w:val="28"/>
        </w:rPr>
        <w:t>渡河問題</w:t>
      </w:r>
    </w:p>
    <w:p w:rsidR="00F75323" w:rsidRPr="006E3D22" w:rsidRDefault="006E3D22" w:rsidP="006E3D2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E3D22">
        <w:rPr>
          <w:rFonts w:hint="eastAsia"/>
          <w:sz w:val="28"/>
          <w:szCs w:val="28"/>
        </w:rPr>
        <w:t>人先</w:t>
      </w:r>
      <w:proofErr w:type="gramStart"/>
      <w:r w:rsidRPr="006E3D22">
        <w:rPr>
          <w:rFonts w:hint="eastAsia"/>
          <w:sz w:val="28"/>
          <w:szCs w:val="28"/>
        </w:rPr>
        <w:t>帶羊過</w:t>
      </w:r>
      <w:proofErr w:type="gramEnd"/>
      <w:r w:rsidRPr="006E3D22">
        <w:rPr>
          <w:rFonts w:hint="eastAsia"/>
          <w:sz w:val="28"/>
          <w:szCs w:val="28"/>
        </w:rPr>
        <w:t>河，人回來</w:t>
      </w:r>
    </w:p>
    <w:p w:rsidR="006E3D22" w:rsidRDefault="006E3D22" w:rsidP="006E3D2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人再帶白菜過河，</w:t>
      </w:r>
      <w:proofErr w:type="gramStart"/>
      <w:r>
        <w:rPr>
          <w:rFonts w:hint="eastAsia"/>
          <w:sz w:val="28"/>
          <w:szCs w:val="28"/>
        </w:rPr>
        <w:t>人帶羊回來</w:t>
      </w:r>
      <w:proofErr w:type="gramEnd"/>
    </w:p>
    <w:p w:rsidR="006E3D22" w:rsidRDefault="006E3D22" w:rsidP="006E3D2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</w:t>
      </w:r>
      <w:proofErr w:type="gramStart"/>
      <w:r>
        <w:rPr>
          <w:rFonts w:hint="eastAsia"/>
          <w:sz w:val="28"/>
          <w:szCs w:val="28"/>
        </w:rPr>
        <w:t>帶狼過</w:t>
      </w:r>
      <w:proofErr w:type="gramEnd"/>
      <w:r>
        <w:rPr>
          <w:rFonts w:hint="eastAsia"/>
          <w:sz w:val="28"/>
          <w:szCs w:val="28"/>
        </w:rPr>
        <w:t>河</w:t>
      </w:r>
    </w:p>
    <w:p w:rsidR="006E3D22" w:rsidRPr="006E3D22" w:rsidRDefault="006E3D22" w:rsidP="006E3D2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人最後再帶羊過河</w:t>
      </w:r>
      <w:bookmarkStart w:id="0" w:name="_GoBack"/>
      <w:bookmarkEnd w:id="0"/>
    </w:p>
    <w:sectPr w:rsidR="006E3D22" w:rsidRPr="006E3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2953"/>
    <w:multiLevelType w:val="hybridMultilevel"/>
    <w:tmpl w:val="E850C5A0"/>
    <w:lvl w:ilvl="0" w:tplc="F672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22"/>
    <w:rsid w:val="00324709"/>
    <w:rsid w:val="006E3D22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ECB7"/>
  <w15:chartTrackingRefBased/>
  <w15:docId w15:val="{6D5DBDB3-8541-4AD8-A70D-CC9A48D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D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2019-09-16T07:50:00Z</dcterms:created>
  <dcterms:modified xsi:type="dcterms:W3CDTF">2019-09-16T07:56:00Z</dcterms:modified>
</cp:coreProperties>
</file>