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Default="002D4A93">
      <w:r>
        <w:rPr>
          <w:rFonts w:hint="eastAsia"/>
        </w:rPr>
        <w:t>渡河之謎</w:t>
      </w:r>
    </w:p>
    <w:p w:rsidR="002D4A93" w:rsidRDefault="002D4A93"/>
    <w:p w:rsidR="002D4A93" w:rsidRDefault="00E905C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個人帶著一個</w:t>
      </w:r>
      <w:r w:rsidR="002D4A93">
        <w:rPr>
          <w:rFonts w:hint="eastAsia"/>
        </w:rPr>
        <w:t>菜、一隻羊和一匹狼</w:t>
      </w:r>
      <w:r w:rsidR="002D4A93">
        <w:rPr>
          <w:rFonts w:hint="eastAsia"/>
        </w:rPr>
        <w:t xml:space="preserve"> </w:t>
      </w:r>
      <w:r w:rsidR="002D4A93">
        <w:rPr>
          <w:rFonts w:hint="eastAsia"/>
        </w:rPr>
        <w:t>要準備渡河，</w:t>
      </w:r>
      <w:r>
        <w:rPr>
          <w:rFonts w:hint="eastAsia"/>
        </w:rPr>
        <w:t>要怎麼在</w:t>
      </w:r>
      <w:r w:rsidR="002D4A93">
        <w:rPr>
          <w:rFonts w:hint="eastAsia"/>
        </w:rPr>
        <w:t>限制</w:t>
      </w:r>
      <w:r>
        <w:rPr>
          <w:rFonts w:hint="eastAsia"/>
        </w:rPr>
        <w:t>的</w:t>
      </w:r>
      <w:r w:rsidR="002D4A93">
        <w:rPr>
          <w:rFonts w:hint="eastAsia"/>
        </w:rPr>
        <w:t>條件</w:t>
      </w:r>
      <w:r>
        <w:rPr>
          <w:rFonts w:hint="eastAsia"/>
        </w:rPr>
        <w:t>內</w:t>
      </w:r>
      <w:r w:rsidR="002D4A93">
        <w:rPr>
          <w:rFonts w:hint="eastAsia"/>
        </w:rPr>
        <w:t>平安帶他們渡河</w:t>
      </w:r>
      <w:r w:rsidR="002D4A93">
        <w:rPr>
          <w:rFonts w:hint="eastAsia"/>
        </w:rPr>
        <w:t>?</w:t>
      </w:r>
    </w:p>
    <w:p w:rsidR="002D4A93" w:rsidRDefault="002D4A93"/>
    <w:p w:rsidR="002D4A93" w:rsidRDefault="002D4A93">
      <w:r>
        <w:rPr>
          <w:rFonts w:hint="eastAsia"/>
        </w:rPr>
        <w:t>限制條件：</w:t>
      </w:r>
    </w:p>
    <w:p w:rsidR="002D4A93" w:rsidRDefault="00E905C2" w:rsidP="002D4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菜和羊不能</w:t>
      </w:r>
      <w:r w:rsidR="002D4A93">
        <w:rPr>
          <w:rFonts w:hint="eastAsia"/>
        </w:rPr>
        <w:t>一起</w:t>
      </w:r>
    </w:p>
    <w:p w:rsidR="002D4A93" w:rsidRDefault="00E905C2" w:rsidP="002D4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羊和狼不能</w:t>
      </w:r>
      <w:r w:rsidR="002D4A93">
        <w:rPr>
          <w:rFonts w:hint="eastAsia"/>
        </w:rPr>
        <w:t>一起</w:t>
      </w:r>
    </w:p>
    <w:p w:rsidR="002D4A93" w:rsidRDefault="002D4A93" w:rsidP="002D4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人一次只能帶一樣東西渡河</w:t>
      </w:r>
    </w:p>
    <w:p w:rsidR="0048316E" w:rsidRDefault="003E439F" w:rsidP="002D4A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只有人可以開</w:t>
      </w:r>
      <w:r w:rsidR="0048316E">
        <w:rPr>
          <w:rFonts w:hint="eastAsia"/>
        </w:rPr>
        <w:t>船</w:t>
      </w:r>
    </w:p>
    <w:p w:rsidR="002D4A93" w:rsidRDefault="002D4A93" w:rsidP="002D4A93"/>
    <w:p w:rsidR="0048316E" w:rsidRDefault="0048316E" w:rsidP="002D4A93">
      <w:r>
        <w:rPr>
          <w:rFonts w:hint="eastAsia"/>
        </w:rPr>
        <w:t>解決：</w:t>
      </w:r>
    </w:p>
    <w:p w:rsidR="0048316E" w:rsidRDefault="0048316E" w:rsidP="003E439F">
      <w:r>
        <w:rPr>
          <w:rFonts w:hint="eastAsia"/>
        </w:rPr>
        <w:t>人先帶羊渡河</w:t>
      </w:r>
      <w:r w:rsidR="003E439F">
        <w:rPr>
          <w:rFonts w:hint="eastAsia"/>
        </w:rPr>
        <w:t>，</w:t>
      </w:r>
      <w:r>
        <w:rPr>
          <w:rFonts w:hint="eastAsia"/>
        </w:rPr>
        <w:t>人</w:t>
      </w:r>
      <w:r w:rsidR="003E439F">
        <w:rPr>
          <w:rFonts w:hint="eastAsia"/>
        </w:rPr>
        <w:t>再</w:t>
      </w:r>
      <w:r>
        <w:rPr>
          <w:rFonts w:hint="eastAsia"/>
        </w:rPr>
        <w:t>帶狼渡河放到對岸後帶走羊</w:t>
      </w:r>
      <w:r w:rsidR="003E439F">
        <w:rPr>
          <w:rFonts w:hint="eastAsia"/>
        </w:rPr>
        <w:t>，人再將羊放到原岸後帶走</w:t>
      </w:r>
      <w:r>
        <w:rPr>
          <w:rFonts w:hint="eastAsia"/>
        </w:rPr>
        <w:t>菜</w:t>
      </w:r>
      <w:r w:rsidR="003E439F">
        <w:rPr>
          <w:rFonts w:hint="eastAsia"/>
        </w:rPr>
        <w:t>，然後人將</w:t>
      </w:r>
      <w:r>
        <w:rPr>
          <w:rFonts w:hint="eastAsia"/>
        </w:rPr>
        <w:t>菜放到對岸後再回原岸接羊渡河</w:t>
      </w:r>
      <w:r w:rsidR="003E439F">
        <w:rPr>
          <w:rFonts w:hint="eastAsia"/>
        </w:rPr>
        <w:t>，最後人和羊一起渡河</w:t>
      </w:r>
      <w:bookmarkStart w:id="0" w:name="_GoBack"/>
      <w:bookmarkEnd w:id="0"/>
    </w:p>
    <w:sectPr w:rsidR="004831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4FBE"/>
    <w:multiLevelType w:val="hybridMultilevel"/>
    <w:tmpl w:val="40C2A4E4"/>
    <w:lvl w:ilvl="0" w:tplc="D31ED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FE579D"/>
    <w:multiLevelType w:val="hybridMultilevel"/>
    <w:tmpl w:val="72A80608"/>
    <w:lvl w:ilvl="0" w:tplc="84E6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A"/>
    <w:rsid w:val="000F63CA"/>
    <w:rsid w:val="002D4A93"/>
    <w:rsid w:val="00324709"/>
    <w:rsid w:val="003E439F"/>
    <w:rsid w:val="0048316E"/>
    <w:rsid w:val="00B21B19"/>
    <w:rsid w:val="00B54D09"/>
    <w:rsid w:val="00E9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28CD"/>
  <w15:chartTrackingRefBased/>
  <w15:docId w15:val="{2620A8AE-5B70-4D0E-B5B0-203982D3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A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shu</cp:lastModifiedBy>
  <cp:revision>2</cp:revision>
  <dcterms:created xsi:type="dcterms:W3CDTF">2019-09-16T08:37:00Z</dcterms:created>
  <dcterms:modified xsi:type="dcterms:W3CDTF">2019-09-16T08:37:00Z</dcterms:modified>
</cp:coreProperties>
</file>