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32" w:rsidRDefault="00A60732" w:rsidP="00A60732">
      <w:pPr>
        <w:jc w:val="center"/>
        <w:rPr>
          <w:rFonts w:ascii="Hiragino Sans GB W3" w:eastAsia="Hiragino Sans GB W3" w:hAnsi="Hiragino Sans GB W3"/>
        </w:rPr>
      </w:pPr>
      <w:r w:rsidRPr="00A60732">
        <w:rPr>
          <w:rFonts w:ascii="Hiragino Sans GB W3" w:eastAsia="Hiragino Sans GB W3" w:hAnsi="Hiragino Sans GB W3" w:hint="eastAsia"/>
          <w:sz w:val="44"/>
          <w:szCs w:val="44"/>
        </w:rPr>
        <w:t>個經作業</w:t>
      </w:r>
      <w:r>
        <w:rPr>
          <w:rFonts w:ascii="Hiragino Sans GB W3" w:eastAsia="Hiragino Sans GB W3" w:hAnsi="Hiragino Sans GB W3"/>
          <w:sz w:val="44"/>
          <w:szCs w:val="44"/>
        </w:rPr>
        <w:tab/>
        <w:t>L2</w:t>
      </w:r>
    </w:p>
    <w:p w:rsidR="00A60732" w:rsidRPr="00A60732" w:rsidRDefault="00A60732" w:rsidP="00A60732">
      <w:pPr>
        <w:jc w:val="center"/>
        <w:rPr>
          <w:rFonts w:ascii="新細明體" w:eastAsia="新細明體" w:hAnsi="新細明體" w:cs="新細明體" w:hint="eastAsia"/>
          <w:kern w:val="0"/>
        </w:rPr>
      </w:pPr>
    </w:p>
    <w:p w:rsidR="00A60732" w:rsidRPr="00A60732" w:rsidRDefault="00A60732" w:rsidP="00A60732">
      <w:pPr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1.人們面對取捨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利-就讀-</w:t>
      </w:r>
      <w:r w:rsidR="00A52CBE">
        <w:rPr>
          <w:rFonts w:ascii="Hiragino Sans GB W3" w:eastAsia="Hiragino Sans GB W3" w:hAnsi="Hiragino Sans GB W3" w:hint="eastAsia"/>
        </w:rPr>
        <w:t>選擇就讀私立學費較高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 重考-世新屬於管理學院後段學校</w:t>
      </w:r>
      <w:r w:rsidR="00D71ECE">
        <w:rPr>
          <w:rFonts w:ascii="Hiragino Sans GB W3" w:eastAsia="Hiragino Sans GB W3" w:hAnsi="Hiragino Sans GB W3" w:hint="eastAsia"/>
        </w:rPr>
        <w:t>，</w:t>
      </w:r>
      <w:r w:rsidRPr="00A60732">
        <w:rPr>
          <w:rFonts w:ascii="Hiragino Sans GB W3" w:eastAsia="Hiragino Sans GB W3" w:hAnsi="Hiragino Sans GB W3" w:hint="eastAsia"/>
        </w:rPr>
        <w:t>重考可以有機會去更好的學校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 唸國立進修部-拿到的畢業證書是國立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弊-就讀-學歷不好，之後出去找工作不好找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 重考-要再讀一年身心疲累且有可能學校不會更好</w:t>
      </w:r>
    </w:p>
    <w:p w:rsidR="00A60732" w:rsidRPr="00A60732" w:rsidRDefault="00A60732" w:rsidP="00A52CBE">
      <w:pPr>
        <w:pStyle w:val="a3"/>
        <w:ind w:left="840" w:hangingChars="150" w:hanging="360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 唸國立進修部-進修部讀的內容和日間讀的一定有差異，雖然頂著國立學歷，但能力上差別很大</w:t>
      </w:r>
    </w:p>
    <w:p w:rsidR="00A60732" w:rsidRDefault="00A60732" w:rsidP="00A60732">
      <w:pPr>
        <w:rPr>
          <w:rFonts w:ascii="Hiragino Sans GB W3" w:eastAsia="Hiragino Sans GB W3" w:hAnsi="Hiragino Sans GB W3"/>
        </w:rPr>
      </w:pPr>
      <w:r w:rsidRPr="00A60732">
        <w:rPr>
          <w:rFonts w:ascii="Hiragino Sans GB W3" w:eastAsia="Hiragino Sans GB W3" w:hAnsi="Hiragino Sans GB W3" w:hint="eastAsia"/>
        </w:rPr>
        <w:t>2.天下沒有白吃的午餐</w:t>
      </w:r>
      <w:r w:rsidR="00A52CBE">
        <w:rPr>
          <w:rFonts w:ascii="Hiragino Sans GB W3" w:eastAsia="Hiragino Sans GB W3" w:hAnsi="Hiragino Sans GB W3" w:hint="eastAsia"/>
        </w:rPr>
        <w:t>（成本）</w:t>
      </w:r>
    </w:p>
    <w:p w:rsidR="00A60732" w:rsidRDefault="00A60732" w:rsidP="00A60732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/>
        </w:rPr>
        <w:t xml:space="preserve">   </w:t>
      </w:r>
      <w:r w:rsidR="00A52CBE">
        <w:rPr>
          <w:rFonts w:ascii="Hiragino Sans GB W3" w:eastAsia="Hiragino Sans GB W3" w:hAnsi="Hiragino Sans GB W3" w:hint="eastAsia"/>
        </w:rPr>
        <w:t xml:space="preserve"> </w:t>
      </w:r>
      <w:r w:rsidR="00A52CBE">
        <w:rPr>
          <w:rFonts w:ascii="Hiragino Sans GB W3" w:eastAsia="Hiragino Sans GB W3" w:hAnsi="Hiragino Sans GB W3"/>
        </w:rPr>
        <w:t xml:space="preserve"> </w:t>
      </w:r>
      <w:r w:rsidR="00A52CBE" w:rsidRPr="00A60732">
        <w:rPr>
          <w:rFonts w:ascii="Hiragino Sans GB W3" w:eastAsia="Hiragino Sans GB W3" w:hAnsi="Hiragino Sans GB W3" w:hint="eastAsia"/>
        </w:rPr>
        <w:t>就讀</w:t>
      </w:r>
      <w:r w:rsidR="00A52CBE">
        <w:rPr>
          <w:rFonts w:ascii="Hiragino Sans GB W3" w:eastAsia="Hiragino Sans GB W3" w:hAnsi="Hiragino Sans GB W3" w:hint="eastAsia"/>
        </w:rPr>
        <w:t>-四年畢業後學歷不高</w:t>
      </w:r>
    </w:p>
    <w:p w:rsidR="00A52CBE" w:rsidRDefault="00A52CBE" w:rsidP="00A60732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/>
        </w:rPr>
        <w:t xml:space="preserve">     </w:t>
      </w:r>
      <w:r>
        <w:rPr>
          <w:rFonts w:ascii="Hiragino Sans GB W3" w:eastAsia="Hiragino Sans GB W3" w:hAnsi="Hiragino Sans GB W3" w:hint="eastAsia"/>
        </w:rPr>
        <w:t>重考</w:t>
      </w:r>
      <w:r>
        <w:rPr>
          <w:rFonts w:ascii="Hiragino Sans GB W3" w:eastAsia="Hiragino Sans GB W3" w:hAnsi="Hiragino Sans GB W3"/>
        </w:rPr>
        <w:t>-</w:t>
      </w:r>
      <w:r>
        <w:rPr>
          <w:rFonts w:ascii="Hiragino Sans GB W3" w:eastAsia="Hiragino Sans GB W3" w:hAnsi="Hiragino Sans GB W3" w:hint="eastAsia"/>
        </w:rPr>
        <w:t>花很多錢</w:t>
      </w:r>
    </w:p>
    <w:p w:rsidR="00A52CBE" w:rsidRDefault="00A52CBE" w:rsidP="00A60732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/>
        </w:rPr>
        <w:t xml:space="preserve">     </w:t>
      </w:r>
      <w:r w:rsidRPr="00A60732">
        <w:rPr>
          <w:rFonts w:ascii="Hiragino Sans GB W3" w:eastAsia="Hiragino Sans GB W3" w:hAnsi="Hiragino Sans GB W3" w:hint="eastAsia"/>
        </w:rPr>
        <w:t>唸國立進修部</w:t>
      </w:r>
      <w:r>
        <w:rPr>
          <w:rFonts w:ascii="Hiragino Sans GB W3" w:eastAsia="Hiragino Sans GB W3" w:hAnsi="Hiragino Sans GB W3"/>
        </w:rPr>
        <w:t>-</w:t>
      </w:r>
      <w:r>
        <w:rPr>
          <w:rFonts w:ascii="Hiragino Sans GB W3" w:eastAsia="Hiragino Sans GB W3" w:hAnsi="Hiragino Sans GB W3" w:hint="eastAsia"/>
        </w:rPr>
        <w:t>進修部學得東西比日間少</w:t>
      </w:r>
    </w:p>
    <w:p w:rsidR="00A52CBE" w:rsidRPr="00A60732" w:rsidRDefault="00A52CBE" w:rsidP="00A60732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/>
        </w:rPr>
        <w:t xml:space="preserve">     </w:t>
      </w:r>
    </w:p>
    <w:p w:rsidR="00A60732" w:rsidRPr="00A60732" w:rsidRDefault="00A60732" w:rsidP="00A60732">
      <w:pPr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3.</w:t>
      </w:r>
      <w:r w:rsidR="00A52CBE">
        <w:rPr>
          <w:rFonts w:ascii="Hiragino Sans GB W3" w:eastAsia="Hiragino Sans GB W3" w:hAnsi="Hiragino Sans GB W3" w:hint="eastAsia"/>
        </w:rPr>
        <w:t>理性的人們進行</w:t>
      </w:r>
      <w:r w:rsidRPr="00A60732">
        <w:rPr>
          <w:rFonts w:ascii="Hiragino Sans GB W3" w:eastAsia="Hiragino Sans GB W3" w:hAnsi="Hiragino Sans GB W3" w:hint="eastAsia"/>
        </w:rPr>
        <w:t>邊境思考-既有行動的額外微幅變動。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以金錢來看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利、弊-就讀-可少花一點錢</w:t>
      </w:r>
    </w:p>
    <w:p w:rsidR="00A60732" w:rsidRDefault="00A60732" w:rsidP="00A52CBE">
      <w:pPr>
        <w:pStyle w:val="a3"/>
        <w:rPr>
          <w:rFonts w:ascii="Hiragino Sans GB W3" w:eastAsia="Hiragino Sans GB W3" w:hAnsi="Hiragino Sans GB W3"/>
        </w:rPr>
      </w:pPr>
      <w:r w:rsidRPr="00A60732">
        <w:rPr>
          <w:rFonts w:ascii="Hiragino Sans GB W3" w:eastAsia="Hiragino Sans GB W3" w:hAnsi="Hiragino Sans GB W3" w:hint="eastAsia"/>
        </w:rPr>
        <w:t xml:space="preserve">      </w:t>
      </w:r>
      <w:r w:rsidR="00A52CBE">
        <w:rPr>
          <w:rFonts w:ascii="Hiragino Sans GB W3" w:eastAsia="Hiragino Sans GB W3" w:hAnsi="Hiragino Sans GB W3"/>
        </w:rPr>
        <w:t xml:space="preserve"> </w:t>
      </w:r>
      <w:r w:rsidRPr="00A52CBE">
        <w:rPr>
          <w:rFonts w:ascii="Hiragino Sans GB W3" w:eastAsia="Hiragino Sans GB W3" w:hAnsi="Hiragino Sans GB W3" w:hint="eastAsia"/>
        </w:rPr>
        <w:t>重考-需花很多錢</w:t>
      </w:r>
    </w:p>
    <w:p w:rsidR="00A52CBE" w:rsidRPr="00A52CBE" w:rsidRDefault="00A52CBE" w:rsidP="00A52CBE">
      <w:pPr>
        <w:pStyle w:val="a3"/>
        <w:ind w:firstLineChars="350" w:firstLine="840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就讀國立</w:t>
      </w:r>
      <w:r>
        <w:rPr>
          <w:rFonts w:ascii="Hiragino Sans GB W3" w:eastAsia="Hiragino Sans GB W3" w:hAnsi="Hiragino Sans GB W3" w:hint="eastAsia"/>
        </w:rPr>
        <w:t>進修部</w:t>
      </w:r>
      <w:r w:rsidRPr="00A60732">
        <w:rPr>
          <w:rFonts w:ascii="Hiragino Sans GB W3" w:eastAsia="Hiragino Sans GB W3" w:hAnsi="Hiragino Sans GB W3" w:hint="eastAsia"/>
        </w:rPr>
        <w:t>-可少花多錢</w:t>
      </w:r>
    </w:p>
    <w:p w:rsidR="00A60732" w:rsidRPr="00A52CBE" w:rsidRDefault="00A60732" w:rsidP="00A52CBE">
      <w:pPr>
        <w:rPr>
          <w:rFonts w:ascii="Hiragino Sans GB W3" w:eastAsia="Hiragino Sans GB W3" w:hAnsi="Hiragino Sans GB W3" w:hint="eastAsia"/>
        </w:rPr>
      </w:pPr>
      <w:r w:rsidRPr="00A52CBE">
        <w:rPr>
          <w:rFonts w:ascii="Hiragino Sans GB W3" w:eastAsia="Hiragino Sans GB W3" w:hAnsi="Hiragino Sans GB W3" w:hint="eastAsia"/>
        </w:rPr>
        <w:t>4.</w:t>
      </w:r>
      <w:r w:rsidR="00A52CBE">
        <w:rPr>
          <w:rFonts w:ascii="Hiragino Sans GB W3" w:eastAsia="Hiragino Sans GB W3" w:hAnsi="Hiragino Sans GB W3" w:hint="eastAsia"/>
        </w:rPr>
        <w:t>人們的行動</w:t>
      </w:r>
      <w:r w:rsidR="00D71ECE">
        <w:rPr>
          <w:rFonts w:ascii="Hiragino Sans GB W3" w:eastAsia="Hiragino Sans GB W3" w:hAnsi="Hiragino Sans GB W3" w:hint="eastAsia"/>
        </w:rPr>
        <w:t>隨誘因起舞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>利-就讀-優質師資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</w:t>
      </w:r>
      <w:r w:rsidR="00D71ECE">
        <w:rPr>
          <w:rFonts w:ascii="Hiragino Sans GB W3" w:eastAsia="Hiragino Sans GB W3" w:hAnsi="Hiragino Sans GB W3"/>
        </w:rPr>
        <w:t xml:space="preserve"> </w:t>
      </w:r>
      <w:r w:rsidRPr="00A60732">
        <w:rPr>
          <w:rFonts w:ascii="Hiragino Sans GB W3" w:eastAsia="Hiragino Sans GB W3" w:hAnsi="Hiragino Sans GB W3" w:hint="eastAsia"/>
        </w:rPr>
        <w:t>重考-有可能進更好的學校</w:t>
      </w:r>
    </w:p>
    <w:p w:rsidR="00A60732" w:rsidRPr="00A60732" w:rsidRDefault="00A60732" w:rsidP="00A60732">
      <w:pPr>
        <w:pStyle w:val="a3"/>
        <w:rPr>
          <w:rFonts w:ascii="Hiragino Sans GB W3" w:eastAsia="Hiragino Sans GB W3" w:hAnsi="Hiragino Sans GB W3" w:hint="eastAsia"/>
        </w:rPr>
      </w:pPr>
      <w:r w:rsidRPr="00A60732">
        <w:rPr>
          <w:rFonts w:ascii="Hiragino Sans GB W3" w:eastAsia="Hiragino Sans GB W3" w:hAnsi="Hiragino Sans GB W3" w:hint="eastAsia"/>
        </w:rPr>
        <w:t xml:space="preserve">   國立-便宜的學費</w:t>
      </w:r>
    </w:p>
    <w:p w:rsidR="00A60732" w:rsidRDefault="00A60732" w:rsidP="00A52CBE">
      <w:pPr>
        <w:rPr>
          <w:rFonts w:ascii="Hiragino Sans GB W3" w:eastAsia="Hiragino Sans GB W3" w:hAnsi="Hiragino Sans GB W3" w:hint="eastAsia"/>
        </w:rPr>
      </w:pPr>
      <w:r w:rsidRPr="00A52CBE">
        <w:rPr>
          <w:rFonts w:ascii="Hiragino Sans GB W3" w:eastAsia="Hiragino Sans GB W3" w:hAnsi="Hiragino Sans GB W3"/>
        </w:rPr>
        <w:t>5.</w:t>
      </w:r>
      <w:r w:rsidR="00A52CBE">
        <w:rPr>
          <w:rFonts w:ascii="Hiragino Sans GB W3" w:eastAsia="Hiragino Sans GB W3" w:hAnsi="Hiragino Sans GB W3" w:hint="eastAsia"/>
        </w:rPr>
        <w:t>交易可以讓每個人變得更好</w:t>
      </w:r>
      <w:r w:rsidR="00D71ECE">
        <w:rPr>
          <w:rFonts w:ascii="Hiragino Sans GB W3" w:eastAsia="Hiragino Sans GB W3" w:hAnsi="Hiragino Sans GB W3" w:hint="eastAsia"/>
        </w:rPr>
        <w:t>（與題目不合）</w:t>
      </w:r>
    </w:p>
    <w:p w:rsidR="00A52CBE" w:rsidRDefault="00A52CBE" w:rsidP="00A52CBE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6</w:t>
      </w:r>
      <w:r>
        <w:rPr>
          <w:rFonts w:ascii="Hiragino Sans GB W3" w:eastAsia="Hiragino Sans GB W3" w:hAnsi="Hiragino Sans GB W3" w:hint="eastAsia"/>
        </w:rPr>
        <w:t>.市場通常是組織經濟活動的良好方式</w:t>
      </w:r>
      <w:r w:rsidR="00D71ECE">
        <w:rPr>
          <w:rFonts w:ascii="Hiragino Sans GB W3" w:eastAsia="Hiragino Sans GB W3" w:hAnsi="Hiragino Sans GB W3" w:hint="eastAsia"/>
        </w:rPr>
        <w:t>（</w:t>
      </w:r>
      <w:r w:rsidR="00D71ECE">
        <w:rPr>
          <w:rFonts w:ascii="Hiragino Sans GB W3" w:eastAsia="Hiragino Sans GB W3" w:hAnsi="Hiragino Sans GB W3" w:hint="eastAsia"/>
        </w:rPr>
        <w:t>與題目不合</w:t>
      </w:r>
      <w:r w:rsidR="00D71ECE">
        <w:rPr>
          <w:rFonts w:ascii="Hiragino Sans GB W3" w:eastAsia="Hiragino Sans GB W3" w:hAnsi="Hiragino Sans GB W3" w:hint="eastAsia"/>
        </w:rPr>
        <w:t>）</w:t>
      </w:r>
    </w:p>
    <w:p w:rsidR="00A52CBE" w:rsidRPr="00A52CBE" w:rsidRDefault="00A52CBE" w:rsidP="00A52CBE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7政府有時可以改善生活市場結果</w:t>
      </w:r>
      <w:r w:rsidR="00D71ECE">
        <w:rPr>
          <w:rFonts w:ascii="Hiragino Sans GB W3" w:eastAsia="Hiragino Sans GB W3" w:hAnsi="Hiragino Sans GB W3" w:hint="eastAsia"/>
        </w:rPr>
        <w:t>（</w:t>
      </w:r>
      <w:r w:rsidR="00D71ECE">
        <w:rPr>
          <w:rFonts w:ascii="Hiragino Sans GB W3" w:eastAsia="Hiragino Sans GB W3" w:hAnsi="Hiragino Sans GB W3" w:hint="eastAsia"/>
        </w:rPr>
        <w:t>與題目不合</w:t>
      </w:r>
      <w:r w:rsidR="00D71ECE">
        <w:rPr>
          <w:rFonts w:ascii="Hiragino Sans GB W3" w:eastAsia="Hiragino Sans GB W3" w:hAnsi="Hiragino Sans GB W3" w:hint="eastAsia"/>
        </w:rPr>
        <w:t>）</w:t>
      </w:r>
    </w:p>
    <w:sectPr w:rsidR="00A52CBE" w:rsidRPr="00A52CBE" w:rsidSect="00F53AA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82A9D"/>
    <w:multiLevelType w:val="hybridMultilevel"/>
    <w:tmpl w:val="B7B6774C"/>
    <w:lvl w:ilvl="0" w:tplc="23F6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2"/>
    <w:rsid w:val="000C1518"/>
    <w:rsid w:val="00A52CBE"/>
    <w:rsid w:val="00A60732"/>
    <w:rsid w:val="00D71ECE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C43F6"/>
  <w15:chartTrackingRefBased/>
  <w15:docId w15:val="{7E4C31D9-243B-8147-AFCD-5828E075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2020-09-27T14:48:00Z</dcterms:created>
  <dcterms:modified xsi:type="dcterms:W3CDTF">2020-09-27T15:13:00Z</dcterms:modified>
</cp:coreProperties>
</file>