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BERT模型介绍</w:t>
      </w:r>
    </w:p>
    <w:p>
      <w:pPr>
        <w:pStyle w:val="Heading1"/>
      </w:pPr>
      <w:r>
        <w:t>什么是BERT</w:t>
      </w:r>
    </w:p>
    <w:p>
      <w:r>
        <w:t>BERT（Bidirectional Encoder Representations from Transformers）是Google在2018年提出的预训练语言模型。</w:t>
      </w:r>
    </w:p>
    <w:p>
      <w:pPr>
        <w:pStyle w:val="Heading1"/>
      </w:pPr>
      <w:r>
        <w:t>BERT的特点</w:t>
      </w:r>
    </w:p>
    <w:p>
      <w:pPr>
        <w:pStyle w:val="ListNumber"/>
      </w:pPr>
      <w:r>
        <w:t>1. 双向上下文：同时考虑词语的左右上下文</w:t>
      </w:r>
    </w:p>
    <w:p>
      <w:pPr>
        <w:pStyle w:val="ListNumber"/>
      </w:pPr>
      <w:r>
        <w:t>2. 预训练+微调：两阶段训练流程</w:t>
      </w:r>
    </w:p>
    <w:p>
      <w:pPr>
        <w:pStyle w:val="ListNumber"/>
      </w:pPr>
      <w:r>
        <w:t>3. 预训练任务：Masked Language Model和Next Sentence Prediction</w:t>
      </w:r>
    </w:p>
    <w:p>
      <w:pPr>
        <w:pStyle w:val="Heading1"/>
      </w:pPr>
      <w:r>
        <w:t>应用</w:t>
      </w:r>
    </w:p>
    <w:p>
      <w:r>
        <w:t>BERT在文本分类、问答系统、命名实体识别等任务上都取得了优异的表现。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