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A97B" w14:textId="6E9721CA" w:rsidR="00A73D5A" w:rsidRDefault="00A73D5A" w:rsidP="00A73D5A">
      <w:pPr>
        <w:jc w:val="center"/>
        <w:rPr>
          <w:sz w:val="40"/>
          <w:szCs w:val="40"/>
          <w:lang w:val="en-US"/>
        </w:rPr>
      </w:pPr>
      <w:proofErr w:type="spellStart"/>
      <w:r w:rsidRPr="00A73D5A">
        <w:rPr>
          <w:sz w:val="40"/>
          <w:szCs w:val="40"/>
          <w:lang w:val="en-US"/>
        </w:rPr>
        <w:t>Tugas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proofErr w:type="spellStart"/>
      <w:r w:rsidRPr="00A73D5A">
        <w:rPr>
          <w:sz w:val="40"/>
          <w:szCs w:val="40"/>
          <w:lang w:val="en-US"/>
        </w:rPr>
        <w:t>analisis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proofErr w:type="spellStart"/>
      <w:r w:rsidRPr="00A73D5A">
        <w:rPr>
          <w:sz w:val="40"/>
          <w:szCs w:val="40"/>
          <w:lang w:val="en-US"/>
        </w:rPr>
        <w:t>Dhadu</w:t>
      </w:r>
      <w:proofErr w:type="spellEnd"/>
      <w:r w:rsidRPr="00A73D5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café</w:t>
      </w:r>
    </w:p>
    <w:p w14:paraId="5BBB94FC" w14:textId="36F83433" w:rsidR="00A73D5A" w:rsidRDefault="00A73D5A" w:rsidP="00A73D5A">
      <w:pPr>
        <w:jc w:val="center"/>
        <w:rPr>
          <w:sz w:val="40"/>
          <w:szCs w:val="40"/>
          <w:lang w:val="en-US"/>
        </w:rPr>
      </w:pPr>
    </w:p>
    <w:p w14:paraId="6AF75F11" w14:textId="2F070783" w:rsidR="00A73D5A" w:rsidRDefault="00A73D5A" w:rsidP="00A73D5A">
      <w:pPr>
        <w:jc w:val="center"/>
        <w:rPr>
          <w:sz w:val="40"/>
          <w:szCs w:val="40"/>
          <w:lang w:val="en-US"/>
        </w:rPr>
      </w:pPr>
    </w:p>
    <w:p w14:paraId="3BB7FBA4" w14:textId="34C443C1" w:rsidR="00A73D5A" w:rsidRDefault="00A73D5A" w:rsidP="00A73D5A">
      <w:pPr>
        <w:jc w:val="center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EB119C7" wp14:editId="5456CD44">
            <wp:extent cx="3924300" cy="3792998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36" cy="38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2558" w14:textId="7E6D7FD3" w:rsidR="00A73D5A" w:rsidRPr="00A73D5A" w:rsidRDefault="00A73D5A" w:rsidP="00A73D5A">
      <w:pPr>
        <w:rPr>
          <w:sz w:val="40"/>
          <w:szCs w:val="40"/>
          <w:lang w:val="en-US"/>
        </w:rPr>
      </w:pPr>
    </w:p>
    <w:p w14:paraId="49CDC035" w14:textId="75538326" w:rsidR="00A73D5A" w:rsidRPr="00A73D5A" w:rsidRDefault="00A73D5A" w:rsidP="00A73D5A">
      <w:pPr>
        <w:rPr>
          <w:sz w:val="40"/>
          <w:szCs w:val="40"/>
          <w:lang w:val="en-US"/>
        </w:rPr>
      </w:pPr>
    </w:p>
    <w:p w14:paraId="1FDB371A" w14:textId="75B80C75" w:rsidR="00A73D5A" w:rsidRDefault="00935E6D" w:rsidP="00935E6D">
      <w:pPr>
        <w:jc w:val="center"/>
      </w:pPr>
      <w:r>
        <w:t>KELOMPOK</w:t>
      </w:r>
      <w:r>
        <w:rPr>
          <w:lang w:val="en-US"/>
        </w:rPr>
        <w:t xml:space="preserve"> 4</w:t>
      </w:r>
      <w:r>
        <w:t xml:space="preserve"> :</w:t>
      </w:r>
    </w:p>
    <w:p w14:paraId="30C2C90F" w14:textId="5EB0560E" w:rsidR="00935E6D" w:rsidRPr="00935E6D" w:rsidRDefault="00935E6D" w:rsidP="00935E6D">
      <w:pPr>
        <w:jc w:val="center"/>
        <w:rPr>
          <w:rFonts w:ascii="Bahnschrift" w:hAnsi="Bahnschrift"/>
          <w:noProof/>
          <w:sz w:val="40"/>
          <w:szCs w:val="40"/>
          <w:lang w:val="en-US"/>
        </w:rPr>
      </w:pPr>
      <w:r>
        <w:rPr>
          <w:rFonts w:ascii="Bahnschrift" w:hAnsi="Bahnschrift"/>
          <w:lang w:val="en-US"/>
        </w:rPr>
        <w:t>ARYA RACHIM WIBAWA - A11.2019.11944</w:t>
      </w:r>
    </w:p>
    <w:p w14:paraId="7829550E" w14:textId="43B4CA0C" w:rsidR="00935E6D" w:rsidRDefault="00A73D5A" w:rsidP="00935E6D">
      <w:pPr>
        <w:tabs>
          <w:tab w:val="left" w:pos="5660"/>
        </w:tabs>
        <w:jc w:val="center"/>
        <w:rPr>
          <w:rFonts w:ascii="Bahnschrift" w:hAnsi="Bahnschrift"/>
          <w:lang w:val="en-US"/>
        </w:rPr>
      </w:pPr>
      <w:r w:rsidRPr="00935E6D">
        <w:rPr>
          <w:rFonts w:ascii="Bahnschrift" w:hAnsi="Bahnschrift"/>
          <w:lang w:val="en-US"/>
        </w:rPr>
        <w:t>FITRA HARINDA ALLA’AM</w:t>
      </w:r>
      <w:r w:rsidR="00935E6D" w:rsidRPr="00935E6D">
        <w:rPr>
          <w:rFonts w:ascii="Bahnschrift" w:hAnsi="Bahnschrift"/>
          <w:lang w:val="en-US"/>
        </w:rPr>
        <w:t xml:space="preserve"> - </w:t>
      </w:r>
      <w:r w:rsidRPr="00935E6D">
        <w:rPr>
          <w:rFonts w:ascii="Bahnschrift" w:hAnsi="Bahnschrift"/>
          <w:lang w:val="en-US"/>
        </w:rPr>
        <w:t>A11.2020.13172</w:t>
      </w:r>
    </w:p>
    <w:p w14:paraId="09B81A2F" w14:textId="132FEFB8" w:rsidR="00CC6E92" w:rsidRDefault="00CC6E92" w:rsidP="00CC6E92">
      <w:pPr>
        <w:jc w:val="center"/>
        <w:rPr>
          <w:rFonts w:ascii="Bahnschrift" w:hAnsi="Bahnschrift"/>
          <w:lang w:val="en-US"/>
        </w:rPr>
      </w:pPr>
      <w:r w:rsidRPr="00CC6E92">
        <w:rPr>
          <w:rFonts w:ascii="Bahnschrift" w:hAnsi="Bahnschrift"/>
        </w:rPr>
        <w:t>MUHAMMAD DAFFA FAHRURROZI</w:t>
      </w:r>
      <w:r>
        <w:rPr>
          <w:rFonts w:ascii="Bahnschrift" w:hAnsi="Bahnschrift"/>
          <w:lang w:val="en-US"/>
        </w:rPr>
        <w:t xml:space="preserve"> - A11.2019.</w:t>
      </w:r>
      <w:r w:rsidR="000366D4">
        <w:rPr>
          <w:rFonts w:ascii="Bahnschrift" w:hAnsi="Bahnschrift"/>
          <w:lang w:val="en-US"/>
        </w:rPr>
        <w:t>12202</w:t>
      </w:r>
    </w:p>
    <w:p w14:paraId="310C217D" w14:textId="69B08CE1" w:rsidR="000366D4" w:rsidRPr="000366D4" w:rsidRDefault="000366D4" w:rsidP="000366D4">
      <w:pPr>
        <w:jc w:val="center"/>
        <w:rPr>
          <w:rFonts w:ascii="Bahnschrift" w:hAnsi="Bahnschrift"/>
        </w:rPr>
      </w:pPr>
      <w:r w:rsidRPr="000366D4">
        <w:rPr>
          <w:rFonts w:ascii="Bahnschrift" w:hAnsi="Bahnschrift"/>
        </w:rPr>
        <w:t>RAMADHAN AL HUSEIN - A11.2020.13165</w:t>
      </w:r>
    </w:p>
    <w:p w14:paraId="0108D06E" w14:textId="4A30B3D3" w:rsidR="00A73D5A" w:rsidRDefault="00A73D5A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96F7168" w14:textId="210D9F6B" w:rsidR="00A73D5A" w:rsidRDefault="00A73D5A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22A98D10" w14:textId="5D955356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4AAF0BE" w14:textId="6CE29571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4B8C09E2" w14:textId="56640A6D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3C08D8CE" w14:textId="77777777" w:rsidR="00935E6D" w:rsidRDefault="00935E6D" w:rsidP="00A73D5A">
      <w:pPr>
        <w:tabs>
          <w:tab w:val="left" w:pos="5660"/>
        </w:tabs>
        <w:rPr>
          <w:sz w:val="40"/>
          <w:szCs w:val="40"/>
          <w:lang w:val="en-US"/>
        </w:rPr>
      </w:pPr>
    </w:p>
    <w:p w14:paraId="63084224" w14:textId="77777777" w:rsidR="00935E6D" w:rsidRPr="00D70B8C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UNIVERSITAS DIAN NUSWANTORO</w:t>
      </w:r>
    </w:p>
    <w:p w14:paraId="4EDE4F8B" w14:textId="77777777" w:rsidR="00935E6D" w:rsidRPr="00D70B8C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SEMARANG</w:t>
      </w:r>
    </w:p>
    <w:p w14:paraId="419E79FD" w14:textId="77777777" w:rsidR="00935E6D" w:rsidRDefault="00935E6D" w:rsidP="00935E6D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lastRenderedPageBreak/>
        <w:t>2022</w:t>
      </w:r>
    </w:p>
    <w:p w14:paraId="5C0288AB" w14:textId="77777777" w:rsidR="00935E6D" w:rsidRDefault="00935E6D" w:rsidP="00935E6D">
      <w:pPr>
        <w:tabs>
          <w:tab w:val="left" w:pos="5660"/>
        </w:tabs>
        <w:jc w:val="center"/>
        <w:rPr>
          <w:sz w:val="40"/>
          <w:szCs w:val="40"/>
          <w:lang w:val="en-US"/>
        </w:rPr>
      </w:pPr>
    </w:p>
    <w:p w14:paraId="09E4DC39" w14:textId="630C4674" w:rsidR="00A73D5A" w:rsidRDefault="00A73D5A" w:rsidP="00A73D5A">
      <w:pPr>
        <w:tabs>
          <w:tab w:val="left" w:pos="566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DAFTAR ISI</w:t>
      </w:r>
    </w:p>
    <w:p w14:paraId="68F7C03B" w14:textId="03968D73" w:rsidR="003809B7" w:rsidRDefault="003809B7" w:rsidP="00A73D5A">
      <w:pPr>
        <w:tabs>
          <w:tab w:val="left" w:pos="5660"/>
        </w:tabs>
        <w:jc w:val="center"/>
        <w:rPr>
          <w:sz w:val="40"/>
          <w:szCs w:val="40"/>
          <w:lang w:val="en-US"/>
        </w:rPr>
      </w:pPr>
    </w:p>
    <w:p w14:paraId="45EB8075" w14:textId="77777777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1BD2B7A" w14:textId="0405BFA3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DAFTAR ISI </w:t>
      </w:r>
      <w:r>
        <w:rPr>
          <w:sz w:val="40"/>
          <w:szCs w:val="40"/>
          <w:lang w:val="en-US"/>
        </w:rPr>
        <w:t>………………………………………………</w:t>
      </w:r>
      <w:r w:rsidR="00212BAD">
        <w:rPr>
          <w:sz w:val="40"/>
          <w:szCs w:val="40"/>
          <w:lang w:val="en-US"/>
        </w:rPr>
        <w:t>….</w:t>
      </w:r>
      <w:r>
        <w:rPr>
          <w:sz w:val="32"/>
          <w:szCs w:val="32"/>
          <w:lang w:val="en-US"/>
        </w:rPr>
        <w:t>2</w:t>
      </w:r>
    </w:p>
    <w:p w14:paraId="5456ABD4" w14:textId="74E99DD4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STORY…………………………………………………………</w:t>
      </w:r>
      <w:proofErr w:type="gramStart"/>
      <w:r w:rsidR="00212BAD"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>3</w:t>
      </w:r>
    </w:p>
    <w:p w14:paraId="6F1E447D" w14:textId="4681AE19" w:rsidR="003809B7" w:rsidRDefault="003809B7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KEBUTUHAN TEKNIK NON TEKNIS…………………………….4</w:t>
      </w:r>
    </w:p>
    <w:p w14:paraId="7800CBFF" w14:textId="4158BDCF" w:rsidR="003809B7" w:rsidRDefault="00212BAD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 BREAKDOWN STRUCTURE…………………………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>5</w:t>
      </w:r>
    </w:p>
    <w:p w14:paraId="04768858" w14:textId="69B96BDE" w:rsidR="00212BAD" w:rsidRDefault="00212BAD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TIMELINE………………………………………………………………….6</w:t>
      </w:r>
    </w:p>
    <w:p w14:paraId="7D272ECC" w14:textId="77777777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A8E3CFB" w14:textId="584E476E" w:rsidR="003809B7" w:rsidRDefault="003809B7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E172020" w14:textId="68384B4E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52ADEDD0" w14:textId="758935C7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BE0FEBE" w14:textId="719984C7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987CA9E" w14:textId="5974E0D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3E2A950" w14:textId="59866303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3915B29" w14:textId="4A62EB0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FDFD2D9" w14:textId="58A89E1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57C65264" w14:textId="6E53A556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9FABA5F" w14:textId="42CC982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DF6724D" w14:textId="328BD52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97D2990" w14:textId="11B03E79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1597489" w14:textId="4FD877AC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E73DB66" w14:textId="7DB4B0B1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7EB71EF" w14:textId="3E7EAC93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CAF5993" w14:textId="0E0C0B89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F2343E8" w14:textId="06F123E1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6BFA274F" w14:textId="76C2E0DB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D3925C6" w14:textId="046AEC48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BCAA556" w14:textId="4835829F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741ECBB" w14:textId="2F8BD53A" w:rsidR="00212BAD" w:rsidRDefault="00212BAD" w:rsidP="003809B7">
      <w:pPr>
        <w:tabs>
          <w:tab w:val="left" w:pos="566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STORY =</w:t>
      </w:r>
    </w:p>
    <w:p w14:paraId="1D1C2DC2" w14:textId="77777777" w:rsidR="00FB6B03" w:rsidRDefault="00FB6B03" w:rsidP="00D83D7C">
      <w:pP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id-ID"/>
        </w:rPr>
      </w:pPr>
    </w:p>
    <w:p w14:paraId="52E9E1A9" w14:textId="77777777" w:rsidR="00935E6D" w:rsidRPr="00935E6D" w:rsidRDefault="00870B66" w:rsidP="00935E6D">
      <w:pPr>
        <w:rPr>
          <w:rFonts w:ascii="Bahnschrift" w:hAnsi="Bahnschrift"/>
        </w:rPr>
      </w:pP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Sebagai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mahasiswa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penikmat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game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sekaligus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penikmat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proofErr w:type="gram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kopi,Saya</w:t>
      </w:r>
      <w:proofErr w:type="spellEnd"/>
      <w:proofErr w:type="gram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ingin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tau </w:t>
      </w:r>
      <w:proofErr w:type="spellStart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apakah</w:t>
      </w:r>
      <w:proofErr w:type="spellEnd"/>
      <w:r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cafe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ini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cocok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untuk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tempat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nongkrong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nyaman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untuk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bermain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game dan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menikmati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kopi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sehingga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 para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mahasiswa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bisa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cocok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dengan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suasana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ada</w:t>
      </w:r>
      <w:proofErr w:type="spellEnd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CD7056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disana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. Dari </w:t>
      </w:r>
      <w:proofErr w:type="spellStart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analisis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yang </w:t>
      </w:r>
      <w:proofErr w:type="spellStart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>didapatkan</w:t>
      </w:r>
      <w:proofErr w:type="spellEnd"/>
      <w:r w:rsidR="00935E6D" w:rsidRPr="00935E6D">
        <w:rPr>
          <w:rFonts w:ascii="Bahnschrift" w:eastAsia="Times New Roman" w:hAnsi="Bahnschrift" w:cs="Arial"/>
          <w:color w:val="202124"/>
          <w:shd w:val="clear" w:color="auto" w:fill="FFFFFF"/>
          <w:lang w:val="en-US" w:eastAsia="id-ID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User</w:t>
      </w:r>
      <w:proofErr w:type="spellEnd"/>
      <w:r w:rsidR="00935E6D" w:rsidRPr="00935E6D">
        <w:rPr>
          <w:rFonts w:ascii="Bahnschrift" w:hAnsi="Bahnschrift"/>
        </w:rPr>
        <w:t xml:space="preserve"> memiliki bisnis di </w:t>
      </w:r>
      <w:proofErr w:type="spellStart"/>
      <w:r w:rsidR="00935E6D" w:rsidRPr="00935E6D">
        <w:rPr>
          <w:rFonts w:ascii="Bahnschrift" w:hAnsi="Bahnschrift"/>
        </w:rPr>
        <w:t>food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and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beverages</w:t>
      </w:r>
      <w:proofErr w:type="spellEnd"/>
      <w:r w:rsidR="00935E6D" w:rsidRPr="00935E6D">
        <w:rPr>
          <w:rFonts w:ascii="Bahnschrift" w:hAnsi="Bahnschrift"/>
        </w:rPr>
        <w:t xml:space="preserve"> atau </w:t>
      </w:r>
      <w:proofErr w:type="spellStart"/>
      <w:r w:rsidR="00935E6D" w:rsidRPr="00935E6D">
        <w:rPr>
          <w:rFonts w:ascii="Bahnschrift" w:hAnsi="Bahnschrift"/>
        </w:rPr>
        <w:t>café</w:t>
      </w:r>
      <w:proofErr w:type="spellEnd"/>
      <w:r w:rsidR="00935E6D" w:rsidRPr="00935E6D">
        <w:rPr>
          <w:rFonts w:ascii="Bahnschrift" w:hAnsi="Bahnschrift"/>
        </w:rPr>
        <w:t xml:space="preserve"> yang menyediakan permainan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dengan begitu pengunjung yang datang setelah memesan makanan atau minuman dapat bermain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disediakan sambil menunggu makanan atau minuman datang ke meja </w:t>
      </w:r>
      <w:proofErr w:type="spellStart"/>
      <w:r w:rsidR="00935E6D" w:rsidRPr="00935E6D">
        <w:rPr>
          <w:rFonts w:ascii="Bahnschrift" w:hAnsi="Bahnschrift"/>
        </w:rPr>
        <w:t>pengunujung</w:t>
      </w:r>
      <w:proofErr w:type="spellEnd"/>
      <w:r w:rsidR="00935E6D" w:rsidRPr="00935E6D">
        <w:rPr>
          <w:rFonts w:ascii="Bahnschrift" w:hAnsi="Bahnschrift"/>
        </w:rPr>
        <w:t xml:space="preserve">, akan tetapi katalog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dan detail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terlalu acak dan banyak dapat menyebabkan permasalahan </w:t>
      </w:r>
      <w:proofErr w:type="spellStart"/>
      <w:r w:rsidR="00935E6D" w:rsidRPr="00935E6D">
        <w:rPr>
          <w:rFonts w:ascii="Bahnschrift" w:hAnsi="Bahnschrift"/>
        </w:rPr>
        <w:t>owner</w:t>
      </w:r>
      <w:proofErr w:type="spellEnd"/>
      <w:r w:rsidR="00935E6D" w:rsidRPr="00935E6D">
        <w:rPr>
          <w:rFonts w:ascii="Bahnschrift" w:hAnsi="Bahnschrift"/>
        </w:rPr>
        <w:t xml:space="preserve">. Selanjutnya setelah bermain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ada kadang ada yang hilang , rusak atau tercampur dengan </w:t>
      </w:r>
      <w:proofErr w:type="spellStart"/>
      <w:r w:rsidR="00935E6D" w:rsidRPr="00935E6D">
        <w:rPr>
          <w:rFonts w:ascii="Bahnschrift" w:hAnsi="Bahnschrift"/>
        </w:rPr>
        <w:t>board</w:t>
      </w:r>
      <w:proofErr w:type="spellEnd"/>
      <w:r w:rsidR="00935E6D" w:rsidRPr="00935E6D">
        <w:rPr>
          <w:rFonts w:ascii="Bahnschrift" w:hAnsi="Bahnschrift"/>
        </w:rPr>
        <w:t xml:space="preserve"> </w:t>
      </w:r>
      <w:proofErr w:type="spellStart"/>
      <w:r w:rsidR="00935E6D" w:rsidRPr="00935E6D">
        <w:rPr>
          <w:rFonts w:ascii="Bahnschrift" w:hAnsi="Bahnschrift"/>
        </w:rPr>
        <w:t>game</w:t>
      </w:r>
      <w:proofErr w:type="spellEnd"/>
      <w:r w:rsidR="00935E6D" w:rsidRPr="00935E6D">
        <w:rPr>
          <w:rFonts w:ascii="Bahnschrift" w:hAnsi="Bahnschrift"/>
        </w:rPr>
        <w:t xml:space="preserve"> yang lain oleh pengunjung maka akan sulit untuk </w:t>
      </w:r>
      <w:proofErr w:type="spellStart"/>
      <w:r w:rsidR="00935E6D" w:rsidRPr="00935E6D">
        <w:rPr>
          <w:rFonts w:ascii="Bahnschrift" w:hAnsi="Bahnschrift"/>
        </w:rPr>
        <w:t>owner</w:t>
      </w:r>
      <w:proofErr w:type="spellEnd"/>
      <w:r w:rsidR="00935E6D" w:rsidRPr="00935E6D">
        <w:rPr>
          <w:rFonts w:ascii="Bahnschrift" w:hAnsi="Bahnschrift"/>
        </w:rPr>
        <w:t xml:space="preserve"> mendatanya. </w:t>
      </w:r>
      <w:proofErr w:type="spellStart"/>
      <w:r w:rsidR="00935E6D" w:rsidRPr="00935E6D">
        <w:rPr>
          <w:rFonts w:ascii="Bahnschrift" w:hAnsi="Bahnschrift"/>
        </w:rPr>
        <w:t>Café</w:t>
      </w:r>
      <w:proofErr w:type="spellEnd"/>
      <w:r w:rsidR="00935E6D" w:rsidRPr="00935E6D">
        <w:rPr>
          <w:rFonts w:ascii="Bahnschrift" w:hAnsi="Bahnschrift"/>
        </w:rPr>
        <w:t xml:space="preserve"> ingin memberikan hadiah berupa </w:t>
      </w:r>
      <w:proofErr w:type="spellStart"/>
      <w:r w:rsidR="00935E6D" w:rsidRPr="00935E6D">
        <w:rPr>
          <w:rFonts w:ascii="Bahnschrift" w:hAnsi="Bahnschrift"/>
        </w:rPr>
        <w:t>voucher</w:t>
      </w:r>
      <w:proofErr w:type="spellEnd"/>
      <w:r w:rsidR="00935E6D" w:rsidRPr="00935E6D">
        <w:rPr>
          <w:rFonts w:ascii="Bahnschrift" w:hAnsi="Bahnschrift"/>
        </w:rPr>
        <w:t xml:space="preserve"> untuk pengunjung yang sering datang dan ingin mempermudah pengunjung dengan menu secara digital.</w:t>
      </w:r>
    </w:p>
    <w:p w14:paraId="3C649DE7" w14:textId="7182FA7E" w:rsidR="00935E6D" w:rsidRPr="00935E6D" w:rsidRDefault="00935E6D" w:rsidP="003809B7">
      <w:pPr>
        <w:tabs>
          <w:tab w:val="left" w:pos="5660"/>
        </w:tabs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d-ID"/>
        </w:rPr>
      </w:pPr>
    </w:p>
    <w:p w14:paraId="0C814DB7" w14:textId="578F2505" w:rsidR="00FB6B03" w:rsidRPr="00870B66" w:rsidRDefault="00FB6B03" w:rsidP="003809B7">
      <w:pPr>
        <w:tabs>
          <w:tab w:val="left" w:pos="5660"/>
        </w:tabs>
        <w:rPr>
          <w:sz w:val="22"/>
          <w:szCs w:val="22"/>
          <w:lang w:val="en-US"/>
        </w:rPr>
      </w:pPr>
    </w:p>
    <w:p w14:paraId="298C0BDB" w14:textId="7CAF9EA1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8659107" w14:textId="6B79B433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702EFB4" w14:textId="06B2AAE1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F522F17" w14:textId="5EE5456B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CA4FF54" w14:textId="00E3EABF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2B161D3" w14:textId="2A02BD9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62FF1F1" w14:textId="38618B3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126563C" w14:textId="06C6F772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A0F7402" w14:textId="5DE22EE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492EBE12" w14:textId="213E8412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765D5D9C" w14:textId="76DD16E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1AC508EB" w14:textId="13F3E73B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EFA7D55" w14:textId="3AA6D084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2C9A18FE" w14:textId="2EBD953A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A129A74" w14:textId="0C01A9E6" w:rsidR="00FB6B03" w:rsidRDefault="00FB6B03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36DFA516" w14:textId="77777777" w:rsidR="00570A45" w:rsidRDefault="00570A45" w:rsidP="003809B7">
      <w:pPr>
        <w:tabs>
          <w:tab w:val="left" w:pos="5660"/>
        </w:tabs>
        <w:rPr>
          <w:sz w:val="40"/>
          <w:szCs w:val="40"/>
          <w:lang w:val="en-US"/>
        </w:rPr>
      </w:pPr>
    </w:p>
    <w:p w14:paraId="03B0F06E" w14:textId="77777777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3F0C2E3" w14:textId="77777777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498E326" w14:textId="784ED5D5" w:rsidR="00570A45" w:rsidRPr="00570A45" w:rsidRDefault="00FB6B03" w:rsidP="003809B7">
      <w:pPr>
        <w:tabs>
          <w:tab w:val="left" w:pos="5660"/>
        </w:tabs>
        <w:rPr>
          <w:rFonts w:ascii="Bahnschrift" w:hAnsi="Bahnschrift"/>
          <w:lang w:val="en-US"/>
        </w:rPr>
      </w:pPr>
      <w:proofErr w:type="spellStart"/>
      <w:r w:rsidRPr="00570A45">
        <w:rPr>
          <w:rFonts w:ascii="Bahnschrift" w:hAnsi="Bahnschrift"/>
          <w:lang w:val="en-US"/>
        </w:rPr>
        <w:t>Kebutuhan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proofErr w:type="spellStart"/>
      <w:proofErr w:type="gramStart"/>
      <w:r w:rsidRPr="00570A45">
        <w:rPr>
          <w:rFonts w:ascii="Bahnschrift" w:hAnsi="Bahnschrift"/>
          <w:lang w:val="en-US"/>
        </w:rPr>
        <w:t>teknis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r w:rsidR="00570A45" w:rsidRPr="00570A45">
        <w:rPr>
          <w:rFonts w:ascii="Bahnschrift" w:hAnsi="Bahnschrift"/>
          <w:lang w:val="en-US"/>
        </w:rPr>
        <w:t>:</w:t>
      </w:r>
      <w:proofErr w:type="gramEnd"/>
    </w:p>
    <w:p w14:paraId="03F24332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penambahan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penjelasan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</w:t>
      </w:r>
    </w:p>
    <w:p w14:paraId="00088E57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membuat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katalog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 w:rsidRPr="00570A45">
        <w:rPr>
          <w:rFonts w:ascii="Bahnschrift" w:hAnsi="Bahnschrift"/>
          <w:sz w:val="24"/>
          <w:szCs w:val="24"/>
        </w:rPr>
        <w:t>dimiliki</w:t>
      </w:r>
      <w:proofErr w:type="spellEnd"/>
    </w:p>
    <w:p w14:paraId="6349436B" w14:textId="77777777" w:rsidR="00935E6D" w:rsidRPr="00570A45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mendata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setiap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peminjaman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board game</w:t>
      </w:r>
    </w:p>
    <w:p w14:paraId="0CAC5956" w14:textId="375277E3" w:rsidR="00935E6D" w:rsidRDefault="00935E6D" w:rsidP="00935E6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570A45">
        <w:rPr>
          <w:rFonts w:ascii="Bahnschrift" w:hAnsi="Bahnschrift"/>
          <w:sz w:val="24"/>
          <w:szCs w:val="24"/>
        </w:rPr>
        <w:t>Kebutuhan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mendata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setiap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pengunjung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</w:rPr>
        <w:t>sering</w:t>
      </w:r>
      <w:proofErr w:type="spellEnd"/>
      <w:r w:rsidRPr="00570A4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</w:rPr>
        <w:t>datang</w:t>
      </w:r>
      <w:proofErr w:type="spellEnd"/>
    </w:p>
    <w:p w14:paraId="0A689A1D" w14:textId="77777777" w:rsidR="00213F06" w:rsidRPr="00570A45" w:rsidRDefault="00213F06" w:rsidP="00213F06">
      <w:pPr>
        <w:pStyle w:val="ListParagraph"/>
        <w:numPr>
          <w:ilvl w:val="0"/>
          <w:numId w:val="1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konsep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disain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merupakan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factor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penting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suatu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bisnis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seperti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proofErr w:type="gramStart"/>
      <w:r w:rsidRPr="00570A45">
        <w:rPr>
          <w:rFonts w:ascii="Bahnschrift" w:hAnsi="Bahnschrift"/>
          <w:sz w:val="24"/>
          <w:szCs w:val="24"/>
          <w:lang w:val="en-US"/>
        </w:rPr>
        <w:t>café,adanya</w:t>
      </w:r>
      <w:proofErr w:type="spellEnd"/>
      <w:proofErr w:type="gram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konsep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disen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menarik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sebagai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nilai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tambahan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untuk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pemilik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café</w:t>
      </w:r>
    </w:p>
    <w:p w14:paraId="5DC64C27" w14:textId="77777777" w:rsidR="00213F06" w:rsidRPr="00570A45" w:rsidRDefault="00213F06" w:rsidP="00213F06">
      <w:pPr>
        <w:pStyle w:val="ListParagraph"/>
        <w:numPr>
          <w:ilvl w:val="0"/>
          <w:numId w:val="1"/>
        </w:numPr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 w:rsidRPr="00570A45">
        <w:rPr>
          <w:rFonts w:ascii="Bahnschrift" w:hAnsi="Bahnschrift"/>
          <w:sz w:val="24"/>
          <w:szCs w:val="24"/>
          <w:lang w:val="en-US"/>
        </w:rPr>
        <w:t xml:space="preserve">menu yang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sediakan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untuk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bisa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menjadi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café yang di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gemari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lebih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baik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menyediakan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makanan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dan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minuman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yang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beraneka</w:t>
      </w:r>
      <w:proofErr w:type="spellEnd"/>
      <w:r w:rsidRPr="00570A45"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 w:rsidRPr="00570A45">
        <w:rPr>
          <w:rFonts w:ascii="Bahnschrift" w:hAnsi="Bahnschrift"/>
          <w:sz w:val="24"/>
          <w:szCs w:val="24"/>
          <w:lang w:val="en-US"/>
        </w:rPr>
        <w:t>ragam</w:t>
      </w:r>
      <w:proofErr w:type="spellEnd"/>
    </w:p>
    <w:p w14:paraId="71CE1781" w14:textId="77777777" w:rsidR="00213F06" w:rsidRPr="00570A45" w:rsidRDefault="00213F06" w:rsidP="00213F06">
      <w:pPr>
        <w:pStyle w:val="ListParagraph"/>
        <w:rPr>
          <w:rFonts w:ascii="Bahnschrift" w:hAnsi="Bahnschrift"/>
          <w:sz w:val="24"/>
          <w:szCs w:val="24"/>
        </w:rPr>
      </w:pPr>
    </w:p>
    <w:p w14:paraId="14C8F084" w14:textId="77777777" w:rsidR="00935E6D" w:rsidRPr="00570A45" w:rsidRDefault="00935E6D" w:rsidP="003809B7">
      <w:pPr>
        <w:tabs>
          <w:tab w:val="left" w:pos="5660"/>
        </w:tabs>
        <w:rPr>
          <w:rFonts w:ascii="Bahnschrift" w:hAnsi="Bahnschrift"/>
          <w:lang w:val="en-US"/>
        </w:rPr>
      </w:pPr>
    </w:p>
    <w:p w14:paraId="1F229DE7" w14:textId="132B837C" w:rsidR="001655D9" w:rsidRPr="00570A45" w:rsidRDefault="00570A45" w:rsidP="003809B7">
      <w:pPr>
        <w:tabs>
          <w:tab w:val="left" w:pos="5660"/>
        </w:tabs>
        <w:rPr>
          <w:rFonts w:ascii="Bahnschrift" w:hAnsi="Bahnschrift"/>
          <w:lang w:val="en-US"/>
        </w:rPr>
      </w:pPr>
      <w:proofErr w:type="spellStart"/>
      <w:r w:rsidRPr="00570A45">
        <w:rPr>
          <w:rFonts w:ascii="Bahnschrift" w:hAnsi="Bahnschrift"/>
          <w:lang w:val="en-US"/>
        </w:rPr>
        <w:t>Kebutuhan</w:t>
      </w:r>
      <w:proofErr w:type="spellEnd"/>
      <w:r w:rsidRPr="00570A45">
        <w:rPr>
          <w:rFonts w:ascii="Bahnschrift" w:hAnsi="Bahnschrift"/>
          <w:lang w:val="en-US"/>
        </w:rPr>
        <w:t xml:space="preserve"> </w:t>
      </w:r>
      <w:r w:rsidR="00FB6B03" w:rsidRPr="00570A45">
        <w:rPr>
          <w:rFonts w:ascii="Bahnschrift" w:hAnsi="Bahnschrift"/>
          <w:lang w:val="en-US"/>
        </w:rPr>
        <w:t xml:space="preserve">non </w:t>
      </w:r>
      <w:proofErr w:type="spellStart"/>
      <w:proofErr w:type="gramStart"/>
      <w:r w:rsidR="00FB6B03" w:rsidRPr="00570A45">
        <w:rPr>
          <w:rFonts w:ascii="Bahnschrift" w:hAnsi="Bahnschrift"/>
          <w:lang w:val="en-US"/>
        </w:rPr>
        <w:t>teknis</w:t>
      </w:r>
      <w:proofErr w:type="spellEnd"/>
      <w:r w:rsidRPr="00570A45">
        <w:rPr>
          <w:rFonts w:ascii="Bahnschrift" w:hAnsi="Bahnschrift"/>
          <w:lang w:val="en-US"/>
        </w:rPr>
        <w:t xml:space="preserve"> :</w:t>
      </w:r>
      <w:proofErr w:type="gramEnd"/>
    </w:p>
    <w:p w14:paraId="7EAE8D41" w14:textId="6E4ABF1B" w:rsidR="00213F06" w:rsidRDefault="00CC6E92" w:rsidP="00213F06">
      <w:pPr>
        <w:pStyle w:val="ListParagraph"/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1. </w:t>
      </w:r>
      <w:proofErr w:type="spellStart"/>
      <w:r>
        <w:rPr>
          <w:rFonts w:ascii="Bahnschrift" w:hAnsi="Bahnschrift"/>
          <w:sz w:val="24"/>
          <w:szCs w:val="24"/>
          <w:lang w:val="en-US"/>
        </w:rPr>
        <w:t>sistem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US"/>
        </w:rPr>
        <w:t>berbasis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android</w:t>
      </w:r>
    </w:p>
    <w:p w14:paraId="44925131" w14:textId="41990374" w:rsidR="00CC6E92" w:rsidRDefault="00CC6E92" w:rsidP="00213F06">
      <w:pPr>
        <w:pStyle w:val="ListParagraph"/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2. software yang </w:t>
      </w:r>
      <w:proofErr w:type="spellStart"/>
      <w:r>
        <w:rPr>
          <w:rFonts w:ascii="Bahnschrift" w:hAnsi="Bahnschrift"/>
          <w:sz w:val="24"/>
          <w:szCs w:val="24"/>
          <w:lang w:val="en-US"/>
        </w:rPr>
        <w:t>digunakan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android studio</w:t>
      </w:r>
    </w:p>
    <w:p w14:paraId="26265AC6" w14:textId="7C312E9E" w:rsidR="00CC6E92" w:rsidRPr="00570A45" w:rsidRDefault="00CC6E92" w:rsidP="00213F06">
      <w:pPr>
        <w:pStyle w:val="ListParagraph"/>
        <w:tabs>
          <w:tab w:val="left" w:pos="566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3. </w:t>
      </w:r>
      <w:proofErr w:type="spellStart"/>
      <w:r>
        <w:rPr>
          <w:rFonts w:ascii="Bahnschrift" w:hAnsi="Bahnschrift"/>
          <w:sz w:val="24"/>
          <w:szCs w:val="24"/>
          <w:lang w:val="en-US"/>
        </w:rPr>
        <w:t>memakai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US"/>
        </w:rPr>
        <w:t>jaringan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internet </w:t>
      </w:r>
      <w:proofErr w:type="spellStart"/>
      <w:r>
        <w:rPr>
          <w:rFonts w:ascii="Bahnschrift" w:hAnsi="Bahnschrift"/>
          <w:sz w:val="24"/>
          <w:szCs w:val="24"/>
          <w:lang w:val="en-US"/>
        </w:rPr>
        <w:t>jika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</w:t>
      </w:r>
      <w:proofErr w:type="spellStart"/>
      <w:r>
        <w:rPr>
          <w:rFonts w:ascii="Bahnschrift" w:hAnsi="Bahnschrift"/>
          <w:sz w:val="24"/>
          <w:szCs w:val="24"/>
          <w:lang w:val="en-US"/>
        </w:rPr>
        <w:t>diperlukan</w:t>
      </w:r>
      <w:proofErr w:type="spellEnd"/>
    </w:p>
    <w:p w14:paraId="29A1A046" w14:textId="388E74D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C2667E0" w14:textId="786BE68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E787175" w14:textId="4DA58539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1F4AEE0" w14:textId="02E5B90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1F8A387" w14:textId="7AA6454A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7BD1128" w14:textId="0B480D51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6339179" w14:textId="6360BFD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1ADC3F4" w14:textId="5243175F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2E46609" w14:textId="3F2B4EE5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B7E891F" w14:textId="405F539C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4177080" w14:textId="32439666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5ED8DDC" w14:textId="656823B6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72EE172" w14:textId="0C8BB493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69B1CEE" w14:textId="67B1B2C5" w:rsidR="001655D9" w:rsidRDefault="001655D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A9D8480" w14:textId="07F12554" w:rsidR="00570A45" w:rsidRDefault="00570A4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931C0B0" w14:textId="77777777" w:rsidR="00570A45" w:rsidRDefault="00570A4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30E869C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B1941E0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B0687E6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F29B965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A1EC828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BC068C5" w14:textId="77777777" w:rsidR="00CC6E92" w:rsidRDefault="00CC6E92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83D3549" w14:textId="59F15E6D" w:rsidR="001655D9" w:rsidRDefault="00617678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 breakdown structure</w:t>
      </w:r>
    </w:p>
    <w:p w14:paraId="743B8835" w14:textId="632F30D9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379DF1" wp14:editId="20CC92F9">
            <wp:extent cx="5731510" cy="4298950"/>
            <wp:effectExtent l="0" t="0" r="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F3B" w14:textId="3F8DB193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9E237C2" w14:textId="3681E1C6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FBF29AB" w14:textId="53AE5C90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321D92D" w14:textId="24957D86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15FD3FEB" w14:textId="2F89E3BA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7F229BD" w14:textId="00382955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596440D" w14:textId="70BD539B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A3D41F4" w14:textId="0B17FCD8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24B9DB9" w14:textId="19EE7EFA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D89FC35" w14:textId="619D70B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FFA193C" w14:textId="68A6FD31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94C3E4E" w14:textId="2CFF19B1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1896F98" w14:textId="208B0153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0FBE7E3C" w14:textId="19FD764D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BB02BC9" w14:textId="208C8042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49212D55" w14:textId="18D4E90D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360BBFAD" w14:textId="7BC5237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3ED6B14" w14:textId="7525712E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Timeline</w:t>
      </w:r>
    </w:p>
    <w:p w14:paraId="3873E2DA" w14:textId="6431AAA7" w:rsidR="00EB2755" w:rsidRDefault="00EB2755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EFA033" wp14:editId="77C76EDC">
            <wp:extent cx="5731510" cy="761047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426" w14:textId="47ADCCD5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7197D7D9" w14:textId="6940A32E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6FC10595" w14:textId="5B001838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2EC73412" w14:textId="2B256285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</w:p>
    <w:p w14:paraId="544142D6" w14:textId="2BAC2BFB" w:rsidR="008D64B9" w:rsidRDefault="008D64B9" w:rsidP="003809B7">
      <w:pPr>
        <w:tabs>
          <w:tab w:val="left" w:pos="56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Cost Estimating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686"/>
        <w:gridCol w:w="1657"/>
        <w:gridCol w:w="2119"/>
        <w:gridCol w:w="1463"/>
        <w:gridCol w:w="2699"/>
      </w:tblGrid>
      <w:tr w:rsidR="009E7E01" w14:paraId="169A0060" w14:textId="77777777" w:rsidTr="005200C1">
        <w:tc>
          <w:tcPr>
            <w:tcW w:w="3686" w:type="dxa"/>
          </w:tcPr>
          <w:p w14:paraId="0EECE6CF" w14:textId="404EAF92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WBS Item</w:t>
            </w:r>
          </w:p>
        </w:tc>
        <w:tc>
          <w:tcPr>
            <w:tcW w:w="1657" w:type="dxa"/>
          </w:tcPr>
          <w:p w14:paraId="315F4DB8" w14:textId="0261463C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Unit/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2119" w:type="dxa"/>
          </w:tcPr>
          <w:p w14:paraId="3035605D" w14:textId="73065CF8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Cost/Units/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  <w:tc>
          <w:tcPr>
            <w:tcW w:w="1463" w:type="dxa"/>
          </w:tcPr>
          <w:p w14:paraId="0ABEA56F" w14:textId="0AC17C46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Subtotal</w:t>
            </w:r>
          </w:p>
        </w:tc>
        <w:tc>
          <w:tcPr>
            <w:tcW w:w="2699" w:type="dxa"/>
          </w:tcPr>
          <w:p w14:paraId="4EDD380A" w14:textId="37032C3E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Wbs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Total</w:t>
            </w:r>
          </w:p>
        </w:tc>
      </w:tr>
      <w:tr w:rsidR="009E7E01" w14:paraId="439E451E" w14:textId="77777777" w:rsidTr="005200C1">
        <w:tc>
          <w:tcPr>
            <w:tcW w:w="3686" w:type="dxa"/>
          </w:tcPr>
          <w:p w14:paraId="2D0D0DA9" w14:textId="3D5AE003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 Project Management</w:t>
            </w:r>
          </w:p>
        </w:tc>
        <w:tc>
          <w:tcPr>
            <w:tcW w:w="1657" w:type="dxa"/>
          </w:tcPr>
          <w:p w14:paraId="68D1DB5E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5D99038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167EA3D7" w14:textId="77777777" w:rsidR="009E7E01" w:rsidRDefault="009E7E0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3602D60" w14:textId="69D90080" w:rsidR="009E7E01" w:rsidRDefault="00867831" w:rsidP="003809B7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  <w:r w:rsidR="005200C1"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  <w:lang w:val="en-US"/>
              </w:rPr>
              <w:t>0</w:t>
            </w:r>
            <w:r w:rsidR="005200C1">
              <w:rPr>
                <w:sz w:val="32"/>
                <w:szCs w:val="32"/>
                <w:lang w:val="en-US"/>
              </w:rPr>
              <w:t>00</w:t>
            </w:r>
          </w:p>
        </w:tc>
      </w:tr>
      <w:tr w:rsidR="00867831" w14:paraId="7BC2C43F" w14:textId="77777777" w:rsidTr="005200C1">
        <w:tc>
          <w:tcPr>
            <w:tcW w:w="3686" w:type="dxa"/>
          </w:tcPr>
          <w:p w14:paraId="29CE6DC9" w14:textId="0B354653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manager</w:t>
            </w:r>
          </w:p>
        </w:tc>
        <w:tc>
          <w:tcPr>
            <w:tcW w:w="1657" w:type="dxa"/>
          </w:tcPr>
          <w:p w14:paraId="6F568259" w14:textId="3EC87B68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119" w:type="dxa"/>
          </w:tcPr>
          <w:p w14:paraId="64D3715D" w14:textId="1DA8286D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3.000</w:t>
            </w:r>
          </w:p>
        </w:tc>
        <w:tc>
          <w:tcPr>
            <w:tcW w:w="1463" w:type="dxa"/>
          </w:tcPr>
          <w:p w14:paraId="1EB0DF51" w14:textId="6B7B41D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3.000</w:t>
            </w:r>
          </w:p>
        </w:tc>
        <w:tc>
          <w:tcPr>
            <w:tcW w:w="2699" w:type="dxa"/>
          </w:tcPr>
          <w:p w14:paraId="0273FAC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15C5A3FB" w14:textId="77777777" w:rsidTr="005200C1">
        <w:tc>
          <w:tcPr>
            <w:tcW w:w="3686" w:type="dxa"/>
          </w:tcPr>
          <w:p w14:paraId="79EF9520" w14:textId="395D98D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Programmer</w:t>
            </w:r>
          </w:p>
        </w:tc>
        <w:tc>
          <w:tcPr>
            <w:tcW w:w="1657" w:type="dxa"/>
          </w:tcPr>
          <w:p w14:paraId="7738F0B8" w14:textId="2C330B8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19" w:type="dxa"/>
          </w:tcPr>
          <w:p w14:paraId="5E77CC09" w14:textId="0E1EEDE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2.500</w:t>
            </w:r>
          </w:p>
        </w:tc>
        <w:tc>
          <w:tcPr>
            <w:tcW w:w="1463" w:type="dxa"/>
          </w:tcPr>
          <w:p w14:paraId="34DB6597" w14:textId="3697754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10.000</w:t>
            </w:r>
          </w:p>
        </w:tc>
        <w:tc>
          <w:tcPr>
            <w:tcW w:w="2699" w:type="dxa"/>
          </w:tcPr>
          <w:p w14:paraId="5FD5100B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237A9F2A" w14:textId="77777777" w:rsidTr="005200C1">
        <w:tc>
          <w:tcPr>
            <w:tcW w:w="3686" w:type="dxa"/>
          </w:tcPr>
          <w:p w14:paraId="5A308B41" w14:textId="70BFE60C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Designer</w:t>
            </w:r>
          </w:p>
        </w:tc>
        <w:tc>
          <w:tcPr>
            <w:tcW w:w="1657" w:type="dxa"/>
          </w:tcPr>
          <w:p w14:paraId="135B29DD" w14:textId="7299CA8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19" w:type="dxa"/>
          </w:tcPr>
          <w:p w14:paraId="2B61B052" w14:textId="2D9BFE4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2.000</w:t>
            </w:r>
          </w:p>
        </w:tc>
        <w:tc>
          <w:tcPr>
            <w:tcW w:w="1463" w:type="dxa"/>
          </w:tcPr>
          <w:p w14:paraId="5DB5F3A2" w14:textId="4985F82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4.000</w:t>
            </w:r>
          </w:p>
        </w:tc>
        <w:tc>
          <w:tcPr>
            <w:tcW w:w="2699" w:type="dxa"/>
          </w:tcPr>
          <w:p w14:paraId="28507062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6B2C1F23" w14:textId="77777777" w:rsidTr="005200C1">
        <w:tc>
          <w:tcPr>
            <w:tcW w:w="3686" w:type="dxa"/>
          </w:tcPr>
          <w:p w14:paraId="3238E194" w14:textId="7FAF3B6B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Staff</w:t>
            </w:r>
          </w:p>
        </w:tc>
        <w:tc>
          <w:tcPr>
            <w:tcW w:w="1657" w:type="dxa"/>
          </w:tcPr>
          <w:p w14:paraId="4B32C401" w14:textId="338F10FF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19" w:type="dxa"/>
          </w:tcPr>
          <w:p w14:paraId="75964103" w14:textId="672734B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1.500</w:t>
            </w:r>
          </w:p>
        </w:tc>
        <w:tc>
          <w:tcPr>
            <w:tcW w:w="1463" w:type="dxa"/>
          </w:tcPr>
          <w:p w14:paraId="20490A73" w14:textId="3691FCA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4.500</w:t>
            </w:r>
          </w:p>
        </w:tc>
        <w:tc>
          <w:tcPr>
            <w:tcW w:w="2699" w:type="dxa"/>
          </w:tcPr>
          <w:p w14:paraId="2D22A915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56785536" w14:textId="77777777" w:rsidTr="005200C1">
        <w:tc>
          <w:tcPr>
            <w:tcW w:w="3686" w:type="dxa"/>
          </w:tcPr>
          <w:p w14:paraId="7D8B97E4" w14:textId="20AD5218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 Hardware</w:t>
            </w:r>
          </w:p>
        </w:tc>
        <w:tc>
          <w:tcPr>
            <w:tcW w:w="1657" w:type="dxa"/>
          </w:tcPr>
          <w:p w14:paraId="6F4EF7CB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43850B3A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20C79DF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3AC5CFF" w14:textId="4AF106B1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52.000</w:t>
            </w:r>
          </w:p>
        </w:tc>
      </w:tr>
      <w:tr w:rsidR="00867831" w14:paraId="539A38BC" w14:textId="77777777" w:rsidTr="005200C1">
        <w:tc>
          <w:tcPr>
            <w:tcW w:w="3686" w:type="dxa"/>
          </w:tcPr>
          <w:p w14:paraId="3F4BC16B" w14:textId="3B09669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Laptops</w:t>
            </w:r>
          </w:p>
        </w:tc>
        <w:tc>
          <w:tcPr>
            <w:tcW w:w="1657" w:type="dxa"/>
          </w:tcPr>
          <w:p w14:paraId="5847F0BA" w14:textId="7237E570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19" w:type="dxa"/>
          </w:tcPr>
          <w:p w14:paraId="5AEAEBA8" w14:textId="5AD562F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8.000</w:t>
            </w:r>
          </w:p>
        </w:tc>
        <w:tc>
          <w:tcPr>
            <w:tcW w:w="1463" w:type="dxa"/>
          </w:tcPr>
          <w:p w14:paraId="015F6EF1" w14:textId="6FB0F82A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  <w:r w:rsidR="00867831">
              <w:rPr>
                <w:sz w:val="32"/>
                <w:szCs w:val="32"/>
                <w:lang w:val="en-US"/>
              </w:rPr>
              <w:t>.000</w:t>
            </w:r>
          </w:p>
        </w:tc>
        <w:tc>
          <w:tcPr>
            <w:tcW w:w="2699" w:type="dxa"/>
          </w:tcPr>
          <w:p w14:paraId="452FBE09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00AAC8A6" w14:textId="77777777" w:rsidTr="005200C1">
        <w:tc>
          <w:tcPr>
            <w:tcW w:w="3686" w:type="dxa"/>
          </w:tcPr>
          <w:p w14:paraId="486075AB" w14:textId="297CD762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Desktop Computers</w:t>
            </w:r>
          </w:p>
        </w:tc>
        <w:tc>
          <w:tcPr>
            <w:tcW w:w="1657" w:type="dxa"/>
          </w:tcPr>
          <w:p w14:paraId="378EFB30" w14:textId="2FCED1B8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19" w:type="dxa"/>
          </w:tcPr>
          <w:p w14:paraId="034720A8" w14:textId="697E02EB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10.000</w:t>
            </w:r>
          </w:p>
        </w:tc>
        <w:tc>
          <w:tcPr>
            <w:tcW w:w="1463" w:type="dxa"/>
          </w:tcPr>
          <w:p w14:paraId="5ABC73B1" w14:textId="227355E7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867831">
              <w:rPr>
                <w:sz w:val="32"/>
                <w:szCs w:val="32"/>
                <w:lang w:val="en-US"/>
              </w:rPr>
              <w:t>0.000</w:t>
            </w:r>
          </w:p>
        </w:tc>
        <w:tc>
          <w:tcPr>
            <w:tcW w:w="2699" w:type="dxa"/>
          </w:tcPr>
          <w:p w14:paraId="0AAF4305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7CCBA449" w14:textId="77777777" w:rsidTr="005200C1">
        <w:tc>
          <w:tcPr>
            <w:tcW w:w="3686" w:type="dxa"/>
          </w:tcPr>
          <w:p w14:paraId="3F41E7F6" w14:textId="27181964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 Software</w:t>
            </w:r>
          </w:p>
        </w:tc>
        <w:tc>
          <w:tcPr>
            <w:tcW w:w="1657" w:type="dxa"/>
          </w:tcPr>
          <w:p w14:paraId="5E6C8E93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05A67ED0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5F5BAA22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5A9AB982" w14:textId="5C007984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20.000</w:t>
            </w:r>
          </w:p>
        </w:tc>
      </w:tr>
      <w:tr w:rsidR="00867831" w14:paraId="252E7685" w14:textId="77777777" w:rsidTr="005200C1">
        <w:tc>
          <w:tcPr>
            <w:tcW w:w="3686" w:type="dxa"/>
          </w:tcPr>
          <w:p w14:paraId="0F33E409" w14:textId="0F10F282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Software Development</w:t>
            </w:r>
          </w:p>
        </w:tc>
        <w:tc>
          <w:tcPr>
            <w:tcW w:w="1657" w:type="dxa"/>
          </w:tcPr>
          <w:p w14:paraId="54BFD8C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EED1EC4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49C22D6E" w14:textId="11EEF567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20.000</w:t>
            </w:r>
          </w:p>
        </w:tc>
        <w:tc>
          <w:tcPr>
            <w:tcW w:w="2699" w:type="dxa"/>
          </w:tcPr>
          <w:p w14:paraId="3955A1D7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</w:tr>
      <w:tr w:rsidR="00867831" w14:paraId="4E840D56" w14:textId="77777777" w:rsidTr="005200C1">
        <w:tc>
          <w:tcPr>
            <w:tcW w:w="3686" w:type="dxa"/>
          </w:tcPr>
          <w:p w14:paraId="62E802F7" w14:textId="5C5B8E29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 Service Providers</w:t>
            </w:r>
          </w:p>
        </w:tc>
        <w:tc>
          <w:tcPr>
            <w:tcW w:w="1657" w:type="dxa"/>
          </w:tcPr>
          <w:p w14:paraId="79C6AFFE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65AA38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E4130DC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55FC638D" w14:textId="534D1B6B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1.000</w:t>
            </w:r>
          </w:p>
        </w:tc>
      </w:tr>
      <w:tr w:rsidR="00867831" w14:paraId="0139A4E9" w14:textId="77777777" w:rsidTr="005200C1">
        <w:tc>
          <w:tcPr>
            <w:tcW w:w="3686" w:type="dxa"/>
          </w:tcPr>
          <w:p w14:paraId="43D736B4" w14:textId="743C932D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 Testing</w:t>
            </w:r>
          </w:p>
        </w:tc>
        <w:tc>
          <w:tcPr>
            <w:tcW w:w="1657" w:type="dxa"/>
          </w:tcPr>
          <w:p w14:paraId="325A62FF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119" w:type="dxa"/>
          </w:tcPr>
          <w:p w14:paraId="50948EAD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63" w:type="dxa"/>
          </w:tcPr>
          <w:p w14:paraId="6E326BF8" w14:textId="77777777" w:rsidR="00867831" w:rsidRDefault="00867831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2699" w:type="dxa"/>
          </w:tcPr>
          <w:p w14:paraId="1F65033B" w14:textId="766B480E" w:rsidR="00867831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2.000</w:t>
            </w:r>
          </w:p>
        </w:tc>
      </w:tr>
      <w:tr w:rsidR="00374855" w14:paraId="0176DC68" w14:textId="77777777" w:rsidTr="00E45B87">
        <w:tc>
          <w:tcPr>
            <w:tcW w:w="8925" w:type="dxa"/>
            <w:gridSpan w:val="4"/>
          </w:tcPr>
          <w:p w14:paraId="3B76371E" w14:textId="39570418" w:rsidR="00374855" w:rsidRDefault="00374855" w:rsidP="00374855">
            <w:pPr>
              <w:tabs>
                <w:tab w:val="left" w:pos="566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Total cost</w:t>
            </w:r>
          </w:p>
        </w:tc>
        <w:tc>
          <w:tcPr>
            <w:tcW w:w="2699" w:type="dxa"/>
          </w:tcPr>
          <w:p w14:paraId="412D49D9" w14:textId="73104006" w:rsidR="00374855" w:rsidRDefault="00374855" w:rsidP="00867831">
            <w:pPr>
              <w:tabs>
                <w:tab w:val="left" w:pos="5660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97.000</w:t>
            </w:r>
          </w:p>
        </w:tc>
      </w:tr>
    </w:tbl>
    <w:p w14:paraId="55200808" w14:textId="0F4781F7" w:rsidR="00CC6E92" w:rsidRDefault="00CC6E92" w:rsidP="00CC6E92">
      <w:pPr>
        <w:rPr>
          <w:sz w:val="32"/>
          <w:szCs w:val="32"/>
          <w:lang w:val="en-US"/>
        </w:rPr>
      </w:pPr>
    </w:p>
    <w:p w14:paraId="4551879E" w14:textId="77777777" w:rsidR="00CC6E92" w:rsidRDefault="00CC6E92" w:rsidP="00CC6E92">
      <w:pPr>
        <w:rPr>
          <w:sz w:val="32"/>
          <w:szCs w:val="32"/>
          <w:lang w:val="en-US"/>
        </w:rPr>
      </w:pPr>
    </w:p>
    <w:p w14:paraId="0B96DFDB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SDLC </w:t>
      </w:r>
    </w:p>
    <w:p w14:paraId="39589A37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prototype </w:t>
      </w:r>
      <w:proofErr w:type="spellStart"/>
      <w:r>
        <w:rPr>
          <w:sz w:val="32"/>
          <w:szCs w:val="32"/>
          <w:lang w:val="en-US"/>
        </w:rPr>
        <w:t>dimana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pengembang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pelanggan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saling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berinteraksi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selama</w:t>
      </w:r>
      <w:proofErr w:type="spellEnd"/>
      <w:r>
        <w:rPr>
          <w:sz w:val="32"/>
          <w:szCs w:val="32"/>
          <w:lang w:val="en-US"/>
        </w:rPr>
        <w:t xml:space="preserve"> proses </w:t>
      </w:r>
      <w:proofErr w:type="spellStart"/>
      <w:r>
        <w:rPr>
          <w:sz w:val="32"/>
          <w:szCs w:val="32"/>
          <w:lang w:val="en-US"/>
        </w:rPr>
        <w:t>pembuatan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aplikasi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teknik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pengempangan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prototype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menggambarkan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sistem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dibangun</w:t>
      </w:r>
      <w:proofErr w:type="spellEnd"/>
      <w:r>
        <w:rPr>
          <w:sz w:val="32"/>
          <w:szCs w:val="32"/>
          <w:lang w:val="en-US"/>
        </w:rPr>
        <w:t xml:space="preserve"> oleh </w:t>
      </w:r>
      <w:proofErr w:type="spellStart"/>
      <w:r>
        <w:rPr>
          <w:sz w:val="32"/>
          <w:szCs w:val="32"/>
          <w:lang w:val="en-US"/>
        </w:rPr>
        <w:t>pengembang</w:t>
      </w:r>
      <w:proofErr w:type="spellEnd"/>
    </w:p>
    <w:p w14:paraId="679CC4D1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55D33E04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07698707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6A942D32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21DF8DB0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1BD08F68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2A806AE4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33A11C94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061035A5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49765F49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6F278492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133236CF" w14:textId="77777777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</w:p>
    <w:p w14:paraId="50D182D9" w14:textId="5A15D8FD" w:rsid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Mockup </w:t>
      </w:r>
      <w:proofErr w:type="spellStart"/>
      <w:r>
        <w:rPr>
          <w:sz w:val="32"/>
          <w:szCs w:val="32"/>
          <w:lang w:val="en-US"/>
        </w:rPr>
        <w:t>Aplikasi</w:t>
      </w:r>
      <w:proofErr w:type="spellEnd"/>
    </w:p>
    <w:p w14:paraId="6273F064" w14:textId="3F484D85" w:rsidR="00CC6E92" w:rsidRPr="00CC6E92" w:rsidRDefault="00CC6E92" w:rsidP="00CC6E92">
      <w:pPr>
        <w:tabs>
          <w:tab w:val="left" w:pos="3852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361495" wp14:editId="20D91985">
            <wp:extent cx="5278624" cy="815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50" cy="81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E92" w:rsidRPr="00CC6E9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20B2" w14:textId="77777777" w:rsidR="001047D6" w:rsidRDefault="001047D6" w:rsidP="00A73D5A">
      <w:r>
        <w:separator/>
      </w:r>
    </w:p>
  </w:endnote>
  <w:endnote w:type="continuationSeparator" w:id="0">
    <w:p w14:paraId="26B900E5" w14:textId="77777777" w:rsidR="001047D6" w:rsidRDefault="001047D6" w:rsidP="00A7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670B" w14:textId="1E5259DD" w:rsidR="00A73D5A" w:rsidRPr="00A73D5A" w:rsidRDefault="00A73D5A" w:rsidP="00A73D5A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DAC1" w14:textId="77777777" w:rsidR="001047D6" w:rsidRDefault="001047D6" w:rsidP="00A73D5A">
      <w:r>
        <w:separator/>
      </w:r>
    </w:p>
  </w:footnote>
  <w:footnote w:type="continuationSeparator" w:id="0">
    <w:p w14:paraId="4070936D" w14:textId="77777777" w:rsidR="001047D6" w:rsidRDefault="001047D6" w:rsidP="00A73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A70"/>
    <w:multiLevelType w:val="hybridMultilevel"/>
    <w:tmpl w:val="3F088C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FC5"/>
    <w:multiLevelType w:val="hybridMultilevel"/>
    <w:tmpl w:val="878466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639"/>
    <w:multiLevelType w:val="hybridMultilevel"/>
    <w:tmpl w:val="415277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A"/>
    <w:rsid w:val="000366D4"/>
    <w:rsid w:val="001047D6"/>
    <w:rsid w:val="001655D9"/>
    <w:rsid w:val="001F4489"/>
    <w:rsid w:val="00212BAD"/>
    <w:rsid w:val="00213F06"/>
    <w:rsid w:val="00374855"/>
    <w:rsid w:val="003809B7"/>
    <w:rsid w:val="005200C1"/>
    <w:rsid w:val="00533A1A"/>
    <w:rsid w:val="00570A45"/>
    <w:rsid w:val="005B314D"/>
    <w:rsid w:val="00617678"/>
    <w:rsid w:val="007F3998"/>
    <w:rsid w:val="0081134D"/>
    <w:rsid w:val="00867831"/>
    <w:rsid w:val="00870B66"/>
    <w:rsid w:val="008D64B9"/>
    <w:rsid w:val="00935E6D"/>
    <w:rsid w:val="009E7E01"/>
    <w:rsid w:val="00A45EB8"/>
    <w:rsid w:val="00A73D5A"/>
    <w:rsid w:val="00CC6E92"/>
    <w:rsid w:val="00CD7056"/>
    <w:rsid w:val="00D83D7C"/>
    <w:rsid w:val="00DB2063"/>
    <w:rsid w:val="00E27101"/>
    <w:rsid w:val="00EB2755"/>
    <w:rsid w:val="00FB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09F4"/>
  <w15:chartTrackingRefBased/>
  <w15:docId w15:val="{C96E1343-BA77-304E-82EF-36A8CB6F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D5A"/>
  </w:style>
  <w:style w:type="paragraph" w:styleId="Footer">
    <w:name w:val="footer"/>
    <w:basedOn w:val="Normal"/>
    <w:link w:val="FooterChar"/>
    <w:uiPriority w:val="99"/>
    <w:unhideWhenUsed/>
    <w:rsid w:val="00A7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D5A"/>
  </w:style>
  <w:style w:type="paragraph" w:styleId="ListParagraph">
    <w:name w:val="List Paragraph"/>
    <w:basedOn w:val="Normal"/>
    <w:uiPriority w:val="34"/>
    <w:qFormat/>
    <w:rsid w:val="00935E6D"/>
    <w:pPr>
      <w:spacing w:after="160" w:line="259" w:lineRule="auto"/>
      <w:ind w:left="720"/>
      <w:contextualSpacing/>
    </w:pPr>
    <w:rPr>
      <w:sz w:val="22"/>
      <w:szCs w:val="22"/>
      <w:lang w:val="en-ID"/>
    </w:rPr>
  </w:style>
  <w:style w:type="table" w:styleId="TableGrid">
    <w:name w:val="Table Grid"/>
    <w:basedOn w:val="TableNormal"/>
    <w:uiPriority w:val="39"/>
    <w:rsid w:val="009E7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13495</dc:creator>
  <cp:keywords/>
  <dc:description/>
  <cp:lastModifiedBy>arya rachim wibawa</cp:lastModifiedBy>
  <cp:revision>2</cp:revision>
  <dcterms:created xsi:type="dcterms:W3CDTF">2022-07-21T02:21:00Z</dcterms:created>
  <dcterms:modified xsi:type="dcterms:W3CDTF">2022-07-21T02:21:00Z</dcterms:modified>
</cp:coreProperties>
</file>