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t xml:space="preserve">系统数据流图</w:t>
      </w:r>
    </w:p>
    <w:p>
      <w:pPr>
        <w:pStyle w:val="Heading3"/>
      </w:pPr>
      <w:bookmarkStart w:id="31" w:name="使用者的特点"/>
      <w:bookmarkEnd w:id="31"/>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2" w:name="条件和限制"/>
      <w:bookmarkEnd w:id="32"/>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3" w:name="运行环境"/>
      <w:bookmarkEnd w:id="33"/>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4" w:name="运行软件系统所需的设备能力"/>
      <w:bookmarkEnd w:id="34"/>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5" w:name="支持软件环境"/>
      <w:bookmarkEnd w:id="35"/>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6" w:name="接口"/>
      <w:bookmarkEnd w:id="36"/>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7" w:name="故障处理"/>
      <w:bookmarkEnd w:id="37"/>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8" w:name="软件详细要求"/>
      <w:bookmarkEnd w:id="38"/>
      <w:r>
        <w:t xml:space="preserve">4软件详细要求</w:t>
      </w:r>
    </w:p>
    <w:p>
      <w:pPr>
        <w:pStyle w:val="Heading3"/>
      </w:pPr>
      <w:bookmarkStart w:id="39" w:name="性能需求"/>
      <w:bookmarkEnd w:id="39"/>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0" w:name="功能需求"/>
      <w:bookmarkEnd w:id="40"/>
      <w:r>
        <w:t xml:space="preserve">4.2功能需求</w:t>
      </w:r>
    </w:p>
    <w:p>
      <w:pPr>
        <w:pStyle w:val="FigureWithCaption"/>
      </w:pPr>
      <w:r>
        <w:t xml:space="preserve">功能划分图</w:t>
      </w:r>
    </w:p>
    <w:p>
      <w:pPr>
        <w:pStyle w:val="ImageCaption"/>
      </w:pPr>
      <w:r>
        <w:t xml:space="preserve">功能划分图</w:t>
      </w:r>
    </w:p>
    <w:p>
      <w:pPr>
        <w:pStyle w:val="BodyText"/>
      </w:pPr>
      <w:r>
        <w:t xml:space="preserve">下面详述每一项功能的要求：</w:t>
      </w:r>
    </w:p>
    <w:p>
      <w:pPr>
        <w:pStyle w:val="Heading4"/>
      </w:pPr>
      <w:bookmarkStart w:id="41" w:name="用户的登录"/>
      <w:bookmarkEnd w:id="41"/>
      <w:r>
        <w:t xml:space="preserve">4.2.1用户的登录</w:t>
      </w:r>
    </w:p>
    <w:p>
      <w:pPr>
        <w:pStyle w:val="FirstParagraph"/>
      </w:pPr>
      <w:r>
        <w:t xml:space="preserve">用户输入账号密码如果成功核对就可以进入系统</w:t>
      </w:r>
    </w:p>
    <w:p>
      <w:pPr>
        <w:pStyle w:val="Heading4"/>
      </w:pPr>
      <w:bookmarkStart w:id="42" w:name="输入工程师资料"/>
      <w:bookmarkEnd w:id="42"/>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3" w:name="删除指定工程师资料"/>
      <w:bookmarkEnd w:id="43"/>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4" w:name="查询指定工程师资料"/>
      <w:bookmarkEnd w:id="44"/>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5" w:name="修改指定工程师资料"/>
      <w:bookmarkEnd w:id="45"/>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6" w:name="计算工程师月薪水"/>
      <w:bookmarkEnd w:id="46"/>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7" w:name="保存工程师资料"/>
      <w:bookmarkEnd w:id="47"/>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48" w:name="对工程师信息进行排序"/>
      <w:bookmarkEnd w:id="48"/>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49" w:name="输出工程师资料"/>
      <w:bookmarkEnd w:id="49"/>
      <w:r>
        <w:t xml:space="preserve">4.2.9输出工程师资料</w:t>
      </w:r>
    </w:p>
    <w:p>
      <w:pPr>
        <w:pStyle w:val="FirstParagraph"/>
      </w:pPr>
      <w:r>
        <w:t xml:space="preserve">在界面上打印所有的工程师资料（不包括当月薪水）。</w:t>
      </w:r>
    </w:p>
    <w:p>
      <w:pPr>
        <w:pStyle w:val="Heading4"/>
      </w:pPr>
      <w:bookmarkStart w:id="50" w:name="清空所有工程师资料"/>
      <w:bookmarkEnd w:id="50"/>
      <w:r>
        <w:t xml:space="preserve">4.2.10清空所有工程师资料</w:t>
      </w:r>
    </w:p>
    <w:p>
      <w:pPr>
        <w:pStyle w:val="FirstParagraph"/>
      </w:pPr>
      <w:r>
        <w:t xml:space="preserve">把所有的工程师资料删除，可以重新输入工程师资料。</w:t>
      </w:r>
    </w:p>
    <w:p>
      <w:pPr>
        <w:pStyle w:val="Heading4"/>
      </w:pPr>
      <w:bookmarkStart w:id="51" w:name="打印工程师资料信息报表"/>
      <w:bookmarkEnd w:id="51"/>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2" w:name="从数据库重新得到工程师资料"/>
      <w:bookmarkEnd w:id="52"/>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3" w:name="退出系统"/>
      <w:bookmarkEnd w:id="53"/>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4" w:name="管理员账号的登录"/>
      <w:bookmarkEnd w:id="54"/>
      <w:r>
        <w:t xml:space="preserve">4.2.14管理员账号的登录</w:t>
      </w:r>
    </w:p>
    <w:p>
      <w:pPr>
        <w:pStyle w:val="FirstParagraph"/>
      </w:pPr>
      <w:r>
        <w:t xml:space="preserve">管理员输入账号密码如果成功核对就可以进入系统</w:t>
      </w:r>
    </w:p>
    <w:p>
      <w:pPr>
        <w:pStyle w:val="Heading4"/>
      </w:pPr>
      <w:bookmarkStart w:id="55" w:name="管理员账号信息的修改"/>
      <w:bookmarkEnd w:id="55"/>
      <w:r>
        <w:t xml:space="preserve">4.2.15管理员账号信息的修改</w:t>
      </w:r>
    </w:p>
    <w:p>
      <w:pPr>
        <w:pStyle w:val="FirstParagraph"/>
      </w:pPr>
      <w:r>
        <w:t xml:space="preserve">显示管理员账号的信息并且提示用户进行修改</w:t>
      </w:r>
    </w:p>
    <w:p>
      <w:pPr>
        <w:pStyle w:val="Heading4"/>
      </w:pPr>
      <w:bookmarkStart w:id="56" w:name="添加用户信息"/>
      <w:bookmarkEnd w:id="56"/>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7" w:name="修改用户信息"/>
      <w:bookmarkEnd w:id="57"/>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58" w:name="删除用户信息"/>
      <w:bookmarkEnd w:id="58"/>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59" w:name="保存用户信息"/>
      <w:bookmarkEnd w:id="59"/>
      <w:r>
        <w:t xml:space="preserve">4.2.19保存用户信息</w:t>
      </w:r>
    </w:p>
    <w:p>
      <w:pPr>
        <w:pStyle w:val="FirstParagraph"/>
      </w:pPr>
      <w:r>
        <w:t xml:space="preserve">当管理员输入用户资料、修改后需要管理员决定是否保存用户资料</w:t>
      </w:r>
    </w:p>
    <w:p>
      <w:pPr>
        <w:pStyle w:val="Heading4"/>
      </w:pPr>
      <w:bookmarkStart w:id="60" w:name="退出系统-1"/>
      <w:bookmarkEnd w:id="60"/>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1" w:name="数据需求"/>
      <w:bookmarkEnd w:id="61"/>
      <w:r>
        <w:t xml:space="preserve">5数据需求</w:t>
      </w:r>
    </w:p>
    <w:p>
      <w:pPr>
        <w:pStyle w:val="FirstParagraph"/>
      </w:pPr>
      <w:r>
        <w:t xml:space="preserve">软件测试工程师资料数据类型和说明。</w:t>
      </w:r>
    </w:p>
    <w:p>
      <w:pPr>
        <w:pStyle w:val="Heading3"/>
      </w:pPr>
      <w:bookmarkStart w:id="62" w:name="表一工程师数据成员列表"/>
      <w:bookmarkEnd w:id="62"/>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3" w:name="表二用户信息列表"/>
      <w:bookmarkEnd w:id="63"/>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4" w:name="表三修改性操作信息列表"/>
      <w:bookmarkEnd w:id="64"/>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5" w:name="其它数据需要"/>
      <w:bookmarkEnd w:id="65"/>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5ba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a52b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7389d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2020-04-06T07:44:29Z</dcterms:created>
  <dcterms:modified xsi:type="dcterms:W3CDTF">2020-04-06T07:44:29Z</dcterms:modified>
</cp:coreProperties>
</file>