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55BD" w14:textId="77777777" w:rsidR="000F44F4" w:rsidRPr="00483E9C" w:rsidRDefault="000F44F4" w:rsidP="000F4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D2CF8" w14:textId="77777777" w:rsidR="000F44F4" w:rsidRPr="00483E9C" w:rsidRDefault="000F44F4" w:rsidP="000F4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C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CCE7814" w14:textId="7847F762" w:rsidR="000F44F4" w:rsidRPr="00483E9C" w:rsidRDefault="000F44F4" w:rsidP="000F44F4">
      <w:pPr>
        <w:rPr>
          <w:rFonts w:ascii="Times New Roman" w:hAnsi="Times New Roman" w:cs="Times New Roman"/>
        </w:rPr>
      </w:pPr>
      <w:r w:rsidRPr="00483E9C">
        <w:rPr>
          <w:rStyle w:val="fontstyle01"/>
          <w:rFonts w:ascii="Times New Roman" w:hAnsi="Times New Roman" w:cs="Times New Roman"/>
        </w:rPr>
        <w:t>Напишите функцию, выполняющую проверку соответствия строки, заданной параметром,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правилу, указанному в Вашем варианте.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Функция должна возвращать значение TRUE, если строка соответствует правилу, и FALSE, если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строка НЕ соответствует правилу.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Замечания: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21"/>
          <w:rFonts w:ascii="Times New Roman" w:hAnsi="Times New Roman" w:cs="Times New Roman"/>
        </w:rPr>
        <w:t xml:space="preserve">• </w:t>
      </w:r>
      <w:r w:rsidRPr="00483E9C">
        <w:rPr>
          <w:rStyle w:val="fontstyle01"/>
          <w:rFonts w:ascii="Times New Roman" w:hAnsi="Times New Roman" w:cs="Times New Roman"/>
        </w:rPr>
        <w:t>Реализация каждого определения должно быть оформлено в виде отдельной функции.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21"/>
          <w:rFonts w:ascii="Times New Roman" w:hAnsi="Times New Roman" w:cs="Times New Roman"/>
        </w:rPr>
        <w:t xml:space="preserve">• </w:t>
      </w:r>
      <w:r w:rsidRPr="00483E9C">
        <w:rPr>
          <w:rStyle w:val="fontstyle01"/>
          <w:rFonts w:ascii="Times New Roman" w:hAnsi="Times New Roman" w:cs="Times New Roman"/>
        </w:rPr>
        <w:t>Для повторяющихся действий использовать только рекурсию.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21"/>
          <w:rFonts w:ascii="Times New Roman" w:hAnsi="Times New Roman" w:cs="Times New Roman"/>
        </w:rPr>
        <w:t xml:space="preserve">• </w:t>
      </w:r>
      <w:r w:rsidRPr="00483E9C">
        <w:rPr>
          <w:rStyle w:val="fontstyle01"/>
          <w:rFonts w:ascii="Times New Roman" w:hAnsi="Times New Roman" w:cs="Times New Roman"/>
        </w:rPr>
        <w:t>Тестовые наборы данных можно определить в функции main.</w:t>
      </w:r>
      <w:r w:rsidRPr="00483E9C">
        <w:rPr>
          <w:rFonts w:ascii="Times New Roman" w:hAnsi="Times New Roman" w:cs="Times New Roman"/>
        </w:rPr>
        <w:t xml:space="preserve"> </w:t>
      </w:r>
    </w:p>
    <w:p w14:paraId="7BEA5166" w14:textId="22C4C848" w:rsidR="000F44F4" w:rsidRPr="00483E9C" w:rsidRDefault="000F44F4" w:rsidP="000F44F4">
      <w:pPr>
        <w:rPr>
          <w:rFonts w:ascii="Times New Roman" w:hAnsi="Times New Roman" w:cs="Times New Roman"/>
        </w:rPr>
      </w:pPr>
      <w:r w:rsidRPr="00483E9C">
        <w:rPr>
          <w:rStyle w:val="fontstyle01"/>
          <w:rFonts w:ascii="Times New Roman" w:hAnsi="Times New Roman" w:cs="Times New Roman"/>
        </w:rPr>
        <w:t>Понятие выражение определено следующим образом: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&lt;выражение&gt; ::= &lt;терм&gt; | &lt;терм&gt; +&lt;выражение&gt; | &lt;терм&gt; – &lt;выражение&gt;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&lt;терм&gt; ::= &lt;множитель&gt; | (&lt;множитель&gt; * &lt;терм&gt; ) |( &lt;множитель&gt; / &lt;терм&gt;)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&lt;множитель&gt; ::= &lt;целое без знака&gt; | &lt;идентификатор&gt; | (&lt;выражение&gt;)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&lt;целое без знака&gt; ::= &lt;цифра&gt; | &lt;цифра&gt; &lt;целое без знака&gt;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&lt;идентификатор&gt; ::= &lt;буква&gt;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&lt;цифра&gt; ::= 0 | 1 | 2 | 3 | 4 | 5 | 6 | 7 | 8 | 9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&lt;буква&gt; ::= a | b | c | d | e | f | x | y | z</w:t>
      </w:r>
    </w:p>
    <w:p w14:paraId="5BF47E27" w14:textId="6C12EB01" w:rsidR="000F44F4" w:rsidRPr="00483E9C" w:rsidRDefault="000F44F4" w:rsidP="000F4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C">
        <w:rPr>
          <w:rFonts w:ascii="Times New Roman" w:hAnsi="Times New Roman" w:cs="Times New Roman"/>
          <w:b/>
          <w:bCs/>
          <w:sz w:val="24"/>
          <w:szCs w:val="24"/>
        </w:rPr>
        <w:t>Задача 1. Последовательность чисел</w:t>
      </w:r>
    </w:p>
    <w:p w14:paraId="6DC21094" w14:textId="447F79D3" w:rsidR="000F44F4" w:rsidRPr="00483E9C" w:rsidRDefault="000F5CEF" w:rsidP="000F44F4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83E9C">
        <w:rPr>
          <w:rStyle w:val="fontstyle01"/>
          <w:rFonts w:ascii="Times New Roman" w:hAnsi="Times New Roman" w:cs="Times New Roman"/>
        </w:rPr>
        <w:t>Напишите функцию, выполняющую проверку соответствия строки, заданной параметром,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правилу, указанному в Вашем варианте.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Функция должна возвращать значение TRUE, если строка соответствует правилу, и FALSE, если</w:t>
      </w:r>
      <w:r w:rsidRPr="00483E9C">
        <w:rPr>
          <w:rFonts w:ascii="Times New Roman" w:hAnsi="Times New Roman" w:cs="Times New Roman"/>
          <w:color w:val="000000"/>
        </w:rPr>
        <w:br/>
      </w:r>
      <w:r w:rsidRPr="00483E9C">
        <w:rPr>
          <w:rStyle w:val="fontstyle01"/>
          <w:rFonts w:ascii="Times New Roman" w:hAnsi="Times New Roman" w:cs="Times New Roman"/>
        </w:rPr>
        <w:t>строка НЕ соответствует правилу.</w:t>
      </w:r>
      <w:r w:rsidRPr="00483E9C">
        <w:rPr>
          <w:rFonts w:ascii="Times New Roman" w:hAnsi="Times New Roman" w:cs="Times New Roman"/>
          <w:color w:val="000000"/>
        </w:rPr>
        <w:br/>
      </w:r>
      <w:r w:rsidR="000F44F4" w:rsidRPr="00483E9C">
        <w:rPr>
          <w:rFonts w:ascii="Times New Roman" w:hAnsi="Times New Roman" w:cs="Times New Roman"/>
          <w:sz w:val="24"/>
          <w:szCs w:val="24"/>
        </w:rPr>
        <w:t>Пример:</w:t>
      </w:r>
    </w:p>
    <w:p w14:paraId="4902DD86" w14:textId="1FA14FED" w:rsidR="000F44F4" w:rsidRPr="00483E9C" w:rsidRDefault="000F44F4" w:rsidP="000F44F4">
      <w:pPr>
        <w:pStyle w:val="a7"/>
        <w:ind w:left="360"/>
        <w:rPr>
          <w:rFonts w:ascii="Times New Roman" w:hAnsi="Times New Roman" w:cs="Times New Roman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>Дана строка</w:t>
      </w:r>
      <w:r w:rsidR="000F5CEF" w:rsidRPr="00483E9C">
        <w:rPr>
          <w:rFonts w:ascii="Times New Roman" w:hAnsi="Times New Roman" w:cs="Times New Roman"/>
          <w:sz w:val="24"/>
          <w:szCs w:val="24"/>
        </w:rPr>
        <w:t xml:space="preserve"> (2 + 3 * (2 * 2)) </w:t>
      </w:r>
      <w:r w:rsidRPr="00483E9C">
        <w:rPr>
          <w:rFonts w:ascii="Times New Roman" w:hAnsi="Times New Roman" w:cs="Times New Roman"/>
          <w:sz w:val="24"/>
          <w:szCs w:val="24"/>
        </w:rPr>
        <w:t>. Тогда</w:t>
      </w:r>
      <w:r w:rsidR="000F5CEF" w:rsidRPr="00483E9C">
        <w:rPr>
          <w:rFonts w:ascii="Times New Roman" w:hAnsi="Times New Roman" w:cs="Times New Roman"/>
          <w:sz w:val="24"/>
          <w:szCs w:val="24"/>
        </w:rPr>
        <w:t xml:space="preserve"> в консоль выведется</w:t>
      </w:r>
      <w:r w:rsidRPr="00483E9C">
        <w:rPr>
          <w:rFonts w:ascii="Times New Roman" w:hAnsi="Times New Roman" w:cs="Times New Roman"/>
          <w:sz w:val="24"/>
          <w:szCs w:val="24"/>
        </w:rPr>
        <w:t>:</w:t>
      </w:r>
      <w:r w:rsidR="000F5CEF" w:rsidRPr="00483E9C">
        <w:rPr>
          <w:rFonts w:ascii="Times New Roman" w:hAnsi="Times New Roman" w:cs="Times New Roman"/>
          <w:sz w:val="24"/>
          <w:szCs w:val="24"/>
        </w:rPr>
        <w:t xml:space="preserve"> </w:t>
      </w:r>
      <w:r w:rsidR="000F5CEF" w:rsidRPr="00483E9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83E9C">
        <w:rPr>
          <w:rFonts w:ascii="Times New Roman" w:hAnsi="Times New Roman" w:cs="Times New Roman"/>
          <w:sz w:val="24"/>
          <w:szCs w:val="24"/>
        </w:rPr>
        <w:t>.</w:t>
      </w:r>
    </w:p>
    <w:p w14:paraId="0DF93CEB" w14:textId="77777777" w:rsidR="000F44F4" w:rsidRPr="00483E9C" w:rsidRDefault="000F44F4" w:rsidP="000F44F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>Детальные требования</w:t>
      </w:r>
    </w:p>
    <w:p w14:paraId="2DA2B1AE" w14:textId="72901D37" w:rsidR="000F44F4" w:rsidRPr="00483E9C" w:rsidRDefault="000F44F4" w:rsidP="000F44F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>Вводим</w:t>
      </w:r>
      <w:r w:rsidR="000F5CEF" w:rsidRPr="00483E9C">
        <w:rPr>
          <w:rFonts w:ascii="Times New Roman" w:hAnsi="Times New Roman" w:cs="Times New Roman"/>
          <w:sz w:val="24"/>
          <w:szCs w:val="24"/>
        </w:rPr>
        <w:t xml:space="preserve">ое выражение должно </w:t>
      </w:r>
      <w:r w:rsidRPr="00483E9C">
        <w:rPr>
          <w:rFonts w:ascii="Times New Roman" w:hAnsi="Times New Roman" w:cs="Times New Roman"/>
          <w:sz w:val="24"/>
          <w:szCs w:val="24"/>
        </w:rPr>
        <w:t>быть корректны</w:t>
      </w:r>
      <w:r w:rsidR="000F5CEF" w:rsidRPr="00483E9C">
        <w:rPr>
          <w:rFonts w:ascii="Times New Roman" w:hAnsi="Times New Roman" w:cs="Times New Roman"/>
          <w:sz w:val="24"/>
          <w:szCs w:val="24"/>
        </w:rPr>
        <w:t>м</w:t>
      </w:r>
      <w:r w:rsidRPr="00483E9C">
        <w:rPr>
          <w:rFonts w:ascii="Times New Roman" w:hAnsi="Times New Roman" w:cs="Times New Roman"/>
          <w:sz w:val="24"/>
          <w:szCs w:val="24"/>
        </w:rPr>
        <w:t>.</w:t>
      </w:r>
    </w:p>
    <w:p w14:paraId="55871D6D" w14:textId="586D5C50" w:rsidR="000F44F4" w:rsidRPr="00483E9C" w:rsidRDefault="00556734" w:rsidP="000F44F4">
      <w:pPr>
        <w:pStyle w:val="a7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 xml:space="preserve">Если вводимое выражение не соответствует </w:t>
      </w:r>
      <w:r w:rsidRPr="00483E9C">
        <w:rPr>
          <w:rStyle w:val="fontstyle01"/>
          <w:rFonts w:ascii="Times New Roman" w:hAnsi="Times New Roman" w:cs="Times New Roman"/>
        </w:rPr>
        <w:t>понятию “выражение”, то вывести сообщение «</w:t>
      </w:r>
      <w:r w:rsidRPr="00483E9C">
        <w:rPr>
          <w:rStyle w:val="fontstyle01"/>
          <w:rFonts w:ascii="Times New Roman" w:hAnsi="Times New Roman" w:cs="Times New Roman"/>
          <w:lang w:val="en-US"/>
        </w:rPr>
        <w:t>FALSE</w:t>
      </w:r>
      <w:r w:rsidRPr="00483E9C">
        <w:rPr>
          <w:rStyle w:val="fontstyle01"/>
          <w:rFonts w:ascii="Times New Roman" w:hAnsi="Times New Roman" w:cs="Times New Roman"/>
        </w:rPr>
        <w:t>»</w:t>
      </w:r>
    </w:p>
    <w:p w14:paraId="3A468178" w14:textId="073DD170" w:rsidR="00556734" w:rsidRPr="00483E9C" w:rsidRDefault="00556734" w:rsidP="00556734">
      <w:pPr>
        <w:pStyle w:val="a7"/>
        <w:numPr>
          <w:ilvl w:val="2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 xml:space="preserve">Если вводимое выражение соответствует </w:t>
      </w:r>
      <w:r w:rsidRPr="00483E9C">
        <w:rPr>
          <w:rStyle w:val="fontstyle01"/>
          <w:rFonts w:ascii="Times New Roman" w:hAnsi="Times New Roman" w:cs="Times New Roman"/>
        </w:rPr>
        <w:t>понятию “выражение”, то вывести сообщение «TRUE»</w:t>
      </w:r>
    </w:p>
    <w:p w14:paraId="136C68C8" w14:textId="77777777" w:rsidR="000F44F4" w:rsidRPr="00483E9C" w:rsidRDefault="000F44F4" w:rsidP="000F44F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E9C">
        <w:rPr>
          <w:rFonts w:ascii="Times New Roman" w:hAnsi="Times New Roman" w:cs="Times New Roman"/>
          <w:sz w:val="24"/>
          <w:szCs w:val="24"/>
        </w:rPr>
        <w:t>Тест-план</w:t>
      </w:r>
    </w:p>
    <w:tbl>
      <w:tblPr>
        <w:tblW w:w="10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3367"/>
        <w:gridCol w:w="1413"/>
        <w:gridCol w:w="3522"/>
      </w:tblGrid>
      <w:tr w:rsidR="000F44F4" w:rsidRPr="00483E9C" w14:paraId="114DA0D3" w14:textId="77777777" w:rsidTr="000F44F4">
        <w:trPr>
          <w:trHeight w:val="402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FC8883" w14:textId="77777777" w:rsidR="000F44F4" w:rsidRPr="00483E9C" w:rsidRDefault="000F44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0DEAD9" w14:textId="77777777" w:rsidR="000F44F4" w:rsidRPr="00483E9C" w:rsidRDefault="000F44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F757D5" w14:textId="77777777" w:rsidR="000F44F4" w:rsidRPr="00483E9C" w:rsidRDefault="000F44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F1476B" w14:textId="77777777" w:rsidR="000F44F4" w:rsidRPr="00483E9C" w:rsidRDefault="000F44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0F44F4" w:rsidRPr="00483E9C" w14:paraId="568C2994" w14:textId="77777777" w:rsidTr="000F44F4">
        <w:trPr>
          <w:trHeight w:val="356"/>
        </w:trPr>
        <w:tc>
          <w:tcPr>
            <w:tcW w:w="104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1F8708" w14:textId="77777777" w:rsidR="000F44F4" w:rsidRPr="00483E9C" w:rsidRDefault="000F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3.1. </w:t>
            </w:r>
            <w:r w:rsidRPr="00483E9C">
              <w:rPr>
                <w:rFonts w:ascii="Times New Roman" w:hAnsi="Times New Roman" w:cs="Times New Roman"/>
                <w:sz w:val="20"/>
                <w:szCs w:val="20"/>
              </w:rPr>
              <w:t>Вводимые данные должны быть корректны.</w:t>
            </w:r>
          </w:p>
        </w:tc>
      </w:tr>
      <w:tr w:rsidR="000F44F4" w:rsidRPr="00483E9C" w14:paraId="18F37F6E" w14:textId="77777777" w:rsidTr="000F44F4">
        <w:trPr>
          <w:trHeight w:val="1379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51511A" w14:textId="128E58E2" w:rsidR="00556734" w:rsidRPr="00483E9C" w:rsidRDefault="00556734" w:rsidP="00556734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3E9C">
              <w:rPr>
                <w:rFonts w:ascii="Times New Roman" w:hAnsi="Times New Roman" w:cs="Times New Roman"/>
                <w:sz w:val="24"/>
                <w:szCs w:val="24"/>
              </w:rPr>
              <w:t>Вводимое выражение должно быть корректным.</w:t>
            </w:r>
          </w:p>
          <w:p w14:paraId="5A23ED47" w14:textId="3EF1E7AB" w:rsidR="000F44F4" w:rsidRPr="00483E9C" w:rsidRDefault="000F44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0577D9" w14:textId="496A4525" w:rsidR="00556734" w:rsidRPr="00483E9C" w:rsidRDefault="00556734" w:rsidP="00556734">
            <w:pP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3E9C">
              <w:rPr>
                <w:rFonts w:ascii="Times New Roman" w:hAnsi="Times New Roman" w:cs="Times New Roman"/>
                <w:sz w:val="24"/>
                <w:szCs w:val="24"/>
              </w:rPr>
              <w:t xml:space="preserve">2.1.1 Если вводимое выражение не соответствует </w:t>
            </w:r>
            <w:r w:rsidRPr="00483E9C">
              <w:rPr>
                <w:rStyle w:val="fontstyle01"/>
                <w:rFonts w:ascii="Times New Roman" w:hAnsi="Times New Roman" w:cs="Times New Roman"/>
              </w:rPr>
              <w:t>понятию “выражение”, то вывести сообщение «</w:t>
            </w:r>
            <w:r w:rsidRPr="00483E9C">
              <w:rPr>
                <w:rStyle w:val="fontstyle01"/>
                <w:rFonts w:ascii="Times New Roman" w:hAnsi="Times New Roman" w:cs="Times New Roman"/>
                <w:lang w:val="en-US"/>
              </w:rPr>
              <w:t>FALSE</w:t>
            </w:r>
            <w:r w:rsidRPr="00483E9C">
              <w:rPr>
                <w:rStyle w:val="fontstyle01"/>
                <w:rFonts w:ascii="Times New Roman" w:hAnsi="Times New Roman" w:cs="Times New Roman"/>
              </w:rPr>
              <w:t>»</w:t>
            </w:r>
          </w:p>
          <w:p w14:paraId="10D67A98" w14:textId="77777777" w:rsidR="000F44F4" w:rsidRPr="00483E9C" w:rsidRDefault="000F44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9C475" w14:textId="77777777" w:rsidR="000F44F4" w:rsidRPr="00483E9C" w:rsidRDefault="000F44F4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22EA8" w14:textId="70A4613E" w:rsidR="000F44F4" w:rsidRPr="00483E9C" w:rsidRDefault="000F5C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C">
              <w:rPr>
                <w:rFonts w:ascii="Times New Roman" w:hAnsi="Times New Roman" w:cs="Times New Roman"/>
                <w:sz w:val="24"/>
                <w:szCs w:val="24"/>
              </w:rPr>
              <w:t>(2 + 3 * (2 * 2))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D4D4C5" w14:textId="134A9832" w:rsidR="000F44F4" w:rsidRPr="00483E9C" w:rsidRDefault="000F44F4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Сообщение</w:t>
            </w: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: </w:t>
            </w:r>
            <w:r w:rsidRPr="0048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0F5CEF" w:rsidRPr="00483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0F5CEF" w:rsidRPr="0048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8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»</w:t>
            </w:r>
          </w:p>
        </w:tc>
      </w:tr>
      <w:tr w:rsidR="000F44F4" w:rsidRPr="00483E9C" w14:paraId="681BF929" w14:textId="77777777" w:rsidTr="000F44F4">
        <w:trPr>
          <w:trHeight w:val="1379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3025C" w14:textId="12CB579E" w:rsidR="000F44F4" w:rsidRPr="00483E9C" w:rsidRDefault="000F44F4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67A6C" w14:textId="02587B7D" w:rsidR="00556734" w:rsidRPr="00483E9C" w:rsidRDefault="00556734" w:rsidP="00556734">
            <w:pPr>
              <w:pStyle w:val="a7"/>
              <w:numPr>
                <w:ilvl w:val="2"/>
                <w:numId w:val="4"/>
              </w:numPr>
              <w:ind w:left="0" w:firstLine="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83E9C">
              <w:rPr>
                <w:rFonts w:ascii="Times New Roman" w:hAnsi="Times New Roman" w:cs="Times New Roman"/>
                <w:sz w:val="24"/>
                <w:szCs w:val="24"/>
              </w:rPr>
              <w:t xml:space="preserve">Если вводимое выражение соответствует </w:t>
            </w:r>
            <w:r w:rsidRPr="00483E9C">
              <w:rPr>
                <w:rStyle w:val="fontstyle01"/>
                <w:rFonts w:ascii="Times New Roman" w:hAnsi="Times New Roman" w:cs="Times New Roman"/>
              </w:rPr>
              <w:t>понятию “выражение”, то вывести сообщение «TRUE»</w:t>
            </w:r>
          </w:p>
          <w:p w14:paraId="7F4E42E2" w14:textId="69A7B7E3" w:rsidR="000F44F4" w:rsidRPr="00483E9C" w:rsidRDefault="000F44F4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61A41D" w14:textId="5FEDDD46" w:rsidR="000F44F4" w:rsidRPr="00483E9C" w:rsidRDefault="00556734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483E9C">
              <w:rPr>
                <w:rFonts w:ascii="Times New Roman" w:hAnsi="Times New Roman" w:cs="Times New Roman"/>
                <w:sz w:val="24"/>
                <w:szCs w:val="24"/>
              </w:rPr>
              <w:t>( + 3 * (2 * 2)</w:t>
            </w:r>
          </w:p>
        </w:tc>
        <w:tc>
          <w:tcPr>
            <w:tcW w:w="3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1DE5B" w14:textId="02610AF4" w:rsidR="000F44F4" w:rsidRPr="00483E9C" w:rsidRDefault="00556734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Сообщение</w:t>
            </w:r>
            <w:r w:rsidRPr="00483E9C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: </w:t>
            </w:r>
            <w:r w:rsidRPr="0048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</w:t>
            </w:r>
            <w:r w:rsidRPr="00483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48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»</w:t>
            </w:r>
          </w:p>
        </w:tc>
      </w:tr>
    </w:tbl>
    <w:p w14:paraId="14328B44" w14:textId="77777777" w:rsidR="000F44F4" w:rsidRPr="00483E9C" w:rsidRDefault="000F44F4" w:rsidP="000F44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155C5C" w14:textId="77777777" w:rsidR="000F44F4" w:rsidRPr="00483E9C" w:rsidRDefault="000F44F4" w:rsidP="000F44F4">
      <w:pPr>
        <w:rPr>
          <w:rFonts w:ascii="Times New Roman" w:hAnsi="Times New Roman" w:cs="Times New Roman"/>
          <w:sz w:val="24"/>
          <w:szCs w:val="24"/>
        </w:rPr>
      </w:pPr>
    </w:p>
    <w:p w14:paraId="38851927" w14:textId="77777777" w:rsidR="000F44F4" w:rsidRPr="00483E9C" w:rsidRDefault="000F44F4" w:rsidP="000F44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E9C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483E9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30AD2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#include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&lt;iostream&gt;</w:t>
      </w:r>
    </w:p>
    <w:p w14:paraId="48706E4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#include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&lt;string&gt;</w:t>
      </w:r>
    </w:p>
    <w:p w14:paraId="1C42F52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4FC3B9D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IsExpression(std::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22BCB9A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IsTerm(std::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3D2A377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IsFactor(std::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179FCD1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IsUnsignedInteger(std::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count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ist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688BCFE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IsSymbol(std::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56B3EE5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IsNumber(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char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4FCB717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IsLetter(std::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4ACDF29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HasBrackets(std::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59DFB84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IsMultiOrDiv(std::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76AD9BE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IsPlusOrMinus(std::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7D43403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RemoveBrackets(std::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1803608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ChekOpClBrackets(std::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549A560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3FE365F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1CAC41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main()</w:t>
      </w:r>
    </w:p>
    <w:p w14:paraId="2AD2662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64A5A2E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expression;</w:t>
      </w:r>
    </w:p>
    <w:p w14:paraId="4168909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std::cout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&lt;&lt;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"Enter expression: 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637F4AD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std::getline(std::cin, expression);</w:t>
      </w:r>
    </w:p>
    <w:p w14:paraId="2567FCF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(IsExpression(expression))</w:t>
      </w:r>
    </w:p>
    <w:p w14:paraId="2160732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std::cout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&lt;&lt;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"TRUE"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0C2EC72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799B2C8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std::cout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&lt;&lt;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"FALSE"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5107756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262FEC2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17825D3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7F3E0B4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IsExpression(std::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0A435A8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54F53F5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ist = 0, countS1 = 0, countS2 = 0, i = 0;</w:t>
      </w:r>
    </w:p>
    <w:p w14:paraId="5F8CCDD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factor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factorTemp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37C0AE8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(IsPlusOrMinus(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</w:t>
      </w:r>
    </w:p>
    <w:p w14:paraId="75F3740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17B8648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0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'('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17F64DD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5F15EC8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(!ChekOpClBrackets(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</w:t>
      </w:r>
    </w:p>
    <w:p w14:paraId="6720D22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712C43A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 = 0; i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 i++)</w:t>
      </w:r>
    </w:p>
    <w:p w14:paraId="4A2CD4D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34EEB86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45249E3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'('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28D634D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countS1++;</w:t>
      </w:r>
    </w:p>
    <w:p w14:paraId="3CB5F0E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')'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2AE87F4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countS2++;</w:t>
      </w:r>
    </w:p>
    <w:p w14:paraId="34669B3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(countS1 == countS2)</w:t>
      </w:r>
    </w:p>
    <w:p w14:paraId="5F5D1BB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break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11FE198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5C26DB5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(countS1 != countS2)</w:t>
      </w:r>
    </w:p>
    <w:p w14:paraId="59B8628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11A8C66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i = i + 4;</w:t>
      </w:r>
    </w:p>
    <w:p w14:paraId="12D07D2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k;</w:t>
      </w:r>
    </w:p>
    <w:p w14:paraId="635E97F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(k = i; k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 k++)</w:t>
      </w:r>
    </w:p>
    <w:p w14:paraId="3EF995A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07F02D1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k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23FDE4D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5E416CD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0EF85DC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69334D1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7020B64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31FEB77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while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!=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13D0FDB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53A212C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0BB6FFB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i++;</w:t>
      </w:r>
    </w:p>
    <w:p w14:paraId="067DA5E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1D52DAF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i = i + 3;</w:t>
      </w:r>
    </w:p>
    <w:p w14:paraId="0EA6670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k;</w:t>
      </w:r>
    </w:p>
    <w:p w14:paraId="20CC689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(k = i; k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 k++)</w:t>
      </w:r>
    </w:p>
    <w:p w14:paraId="5CD44C6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5784016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k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7E37B60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3A4ECE9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7C58123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(IsTerm(factor) and (IsExpression(factorTemp)))</w:t>
      </w:r>
    </w:p>
    <w:p w14:paraId="59BF3A3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182859D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5F0A95F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34282C4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043769D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5CE388C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2004602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62E910F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223D471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23DD62B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7F21287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IsTerm(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361A9EE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364F8C0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24BC405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64FD01E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IsTerm(std::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593DD80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34953C5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ist = 0;</w:t>
      </w:r>
    </w:p>
    <w:p w14:paraId="5C39A1F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factor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factorTemp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2A08377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(HasBrackets(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 and IsMultiOrDiv(line))</w:t>
      </w:r>
    </w:p>
    <w:p w14:paraId="1844677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1341D92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line1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RemoveBrackets(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6035A63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0;</w:t>
      </w:r>
    </w:p>
    <w:p w14:paraId="053619B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while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(line1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!=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07847E5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00F047D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1D00FAB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i++;</w:t>
      </w:r>
    </w:p>
    <w:p w14:paraId="499E2E3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5460F2F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lastRenderedPageBreak/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i = i + 3;</w:t>
      </w:r>
    </w:p>
    <w:p w14:paraId="265638F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k;</w:t>
      </w:r>
    </w:p>
    <w:p w14:paraId="54D31A0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(k = i; k &lt; line1.size(); k++)</w:t>
      </w:r>
    </w:p>
    <w:p w14:paraId="419ADD1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6D20343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factorTemp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k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0780D83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74F25C9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(IsFactor(factor) and (IsTerm(factorTemp)))</w:t>
      </w:r>
    </w:p>
    <w:p w14:paraId="10D7CF3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42349B3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77325B1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61DDC60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1403667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617FC91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7E523E9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3438DCE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047FA26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2F85EF0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402FE6C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IsFactor(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08B5A7E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3BF71E9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25C456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78DEE75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A5CEE0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IsFactor(std::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7A24A06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6A2AF7D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(IsUnsignedInteger(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.size(), 1) or IsSymbol(line) or (HasBrackets(line) and IsExpression(RemoveBrackets(line))))</w:t>
      </w:r>
    </w:p>
    <w:p w14:paraId="0D7304B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1087D15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4577DF8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22C7633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5634E8C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46D3DB6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48961EC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42283A0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1C47B23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058C588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IsUnsignedInteger(std::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count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,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ist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742DBCA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19AB9C6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0, size = 0;</w:t>
      </w:r>
    </w:p>
    <w:p w14:paraId="679AE7D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ist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1) and (count != 1))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8000"/>
          <w:sz w:val="12"/>
          <w:szCs w:val="12"/>
          <w:lang w:val="en-US"/>
        </w:rPr>
        <w:t>//</w:t>
      </w:r>
    </w:p>
    <w:p w14:paraId="3CBC07B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8000"/>
          <w:sz w:val="12"/>
          <w:szCs w:val="12"/>
          <w:lang w:val="en-US"/>
        </w:rPr>
        <w:t>//</w:t>
      </w:r>
    </w:p>
    <w:p w14:paraId="148068D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0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'0'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1D43FCB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5443D4A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std::cout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&lt;&lt;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"Number cannot start with zero!\n"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  <w:r w:rsidRPr="00483E9C">
        <w:rPr>
          <w:rFonts w:ascii="Times New Roman" w:hAnsi="Times New Roman" w:cs="Times New Roman"/>
          <w:color w:val="008000"/>
          <w:sz w:val="12"/>
          <w:szCs w:val="12"/>
          <w:lang w:val="en-US"/>
        </w:rPr>
        <w:t>//</w:t>
      </w:r>
    </w:p>
    <w:p w14:paraId="4942A78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1D22704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4D39A25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8000"/>
          <w:sz w:val="12"/>
          <w:szCs w:val="12"/>
          <w:lang w:val="en-US"/>
        </w:rPr>
        <w:t>//</w:t>
      </w:r>
    </w:p>
    <w:p w14:paraId="3715C1F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58BE085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count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1)</w:t>
      </w:r>
    </w:p>
    <w:p w14:paraId="0D5246D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2873CAF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IsNumber(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0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7D3F50E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010FBDE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size =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</w:t>
      </w:r>
    </w:p>
    <w:p w14:paraId="53F631C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(IsNumber(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0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</w:t>
      </w:r>
    </w:p>
    <w:p w14:paraId="26E12CE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2783D43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0771DE7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.erase(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.begin());</w:t>
      </w:r>
    </w:p>
    <w:p w14:paraId="367108F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IsUnsignedInteger(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, size - 1, 0);</w:t>
      </w:r>
    </w:p>
    <w:p w14:paraId="29720EB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17AAC57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0D672BC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4A07ED5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2D29710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29E229D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646C8A4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3300B55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IsSymbol(std::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3D394FE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5ABC0CF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IsLetter(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);</w:t>
      </w:r>
    </w:p>
    <w:p w14:paraId="7B4A3FB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6A7B1D1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018758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IsNumber(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char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15621C1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6FDC092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&gt;=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'0'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and (a &lt;=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'9'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6757E77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3258D42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14D0581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7CFC4A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IsLetter(std::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18B89FF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7DDD003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225E677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a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"a"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"b"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"c"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"d"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"e"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"f"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"x"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"y"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(a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"z"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1AB43BA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0F60BC4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0D239E0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2A7228C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HasBrackets(std::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7893BAB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566E65C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0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'('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&amp;&amp;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 - 1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')'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6442795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65363C2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6CAF52F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1D0E34D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IsMultiOrDiv(std::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450E83B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58DFA1E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0; i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 i++)</w:t>
      </w:r>
    </w:p>
    <w:p w14:paraId="1652EB0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060ED8F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((i &gt; 0) and (i &lt; line.size() - 1) and (line[i - 1]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and (line[i + 1]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and ((line[i]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'*'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(line[i]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'/'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)))</w:t>
      </w:r>
    </w:p>
    <w:p w14:paraId="02A62D6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3C28D908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061AD11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4DD521C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047D736A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5BC14BC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IsPlusOrMinus(std::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2183DEF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5B0D77E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0; i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.size(); i++)</w:t>
      </w:r>
    </w:p>
    <w:p w14:paraId="2EBCDDE3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1E991D9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((i &gt; 0) and (i &lt; line.size() - 1) and (line[i - 1]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and (line[i + 1]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 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and ((line[i]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'-'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) or (line[i]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'+'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)))</w:t>
      </w:r>
    </w:p>
    <w:p w14:paraId="730FFDD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4789395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766935D6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3D43494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595F106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2F05BAB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lastRenderedPageBreak/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RemoveBrackets(std::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09D953F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71767E1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 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""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69CF6ED9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1; i &lt;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.size() - 1; i++)</w:t>
      </w:r>
    </w:p>
    <w:p w14:paraId="55DC73D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{</w:t>
      </w:r>
    </w:p>
    <w:p w14:paraId="0554E65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 xml:space="preserve">line1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=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 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+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</w:t>
      </w:r>
    </w:p>
    <w:p w14:paraId="2516167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5B67974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line1;</w:t>
      </w:r>
    </w:p>
    <w:p w14:paraId="30249CA0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}</w:t>
      </w:r>
    </w:p>
    <w:p w14:paraId="07996152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</w:p>
    <w:p w14:paraId="22374D4C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bool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ChekOpClBrackets(std::</w:t>
      </w:r>
      <w:r w:rsidRPr="00483E9C">
        <w:rPr>
          <w:rFonts w:ascii="Times New Roman" w:hAnsi="Times New Roman" w:cs="Times New Roman"/>
          <w:color w:val="2B91AF"/>
          <w:sz w:val="12"/>
          <w:szCs w:val="12"/>
          <w:lang w:val="en-US"/>
        </w:rPr>
        <w:t>string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3E9D3387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{</w:t>
      </w:r>
    </w:p>
    <w:p w14:paraId="2FCE907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k = 0;</w:t>
      </w:r>
    </w:p>
    <w:p w14:paraId="228A126F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for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int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i = 0; 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; ++i) {</w:t>
      </w:r>
    </w:p>
    <w:p w14:paraId="25F1EBF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'('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4CF5383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k++;</w:t>
      </w:r>
    </w:p>
    <w:p w14:paraId="7679A01E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</w:t>
      </w:r>
      <w:r w:rsidRPr="00483E9C">
        <w:rPr>
          <w:rFonts w:ascii="Times New Roman" w:hAnsi="Times New Roman" w:cs="Times New Roman"/>
          <w:color w:val="808080"/>
          <w:sz w:val="12"/>
          <w:szCs w:val="12"/>
          <w:lang w:val="en-US"/>
        </w:rPr>
        <w:t>line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[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i</w:t>
      </w:r>
      <w:r w:rsidRPr="00483E9C">
        <w:rPr>
          <w:rFonts w:ascii="Times New Roman" w:hAnsi="Times New Roman" w:cs="Times New Roman"/>
          <w:color w:val="008080"/>
          <w:sz w:val="12"/>
          <w:szCs w:val="12"/>
          <w:lang w:val="en-US"/>
        </w:rPr>
        <w:t>]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== </w:t>
      </w:r>
      <w:r w:rsidRPr="00483E9C">
        <w:rPr>
          <w:rFonts w:ascii="Times New Roman" w:hAnsi="Times New Roman" w:cs="Times New Roman"/>
          <w:color w:val="A31515"/>
          <w:sz w:val="12"/>
          <w:szCs w:val="12"/>
          <w:lang w:val="en-US"/>
        </w:rPr>
        <w:t>')'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>)</w:t>
      </w:r>
    </w:p>
    <w:p w14:paraId="33008374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k--;</w:t>
      </w:r>
    </w:p>
    <w:p w14:paraId="35BFC9FD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  <w:t>}</w:t>
      </w:r>
    </w:p>
    <w:p w14:paraId="19B4C86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if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(k == 0)</w:t>
      </w:r>
    </w:p>
    <w:p w14:paraId="4777E011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1;</w:t>
      </w:r>
    </w:p>
    <w:p w14:paraId="5CDBDA2B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else</w:t>
      </w:r>
    </w:p>
    <w:p w14:paraId="794D9655" w14:textId="77777777" w:rsidR="000F5CEF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  <w:lang w:val="en-US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ab/>
      </w:r>
      <w:r w:rsidRPr="00483E9C">
        <w:rPr>
          <w:rFonts w:ascii="Times New Roman" w:hAnsi="Times New Roman" w:cs="Times New Roman"/>
          <w:color w:val="0000FF"/>
          <w:sz w:val="12"/>
          <w:szCs w:val="12"/>
          <w:lang w:val="en-US"/>
        </w:rPr>
        <w:t>return</w:t>
      </w:r>
      <w:r w:rsidRPr="00483E9C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0;</w:t>
      </w:r>
    </w:p>
    <w:p w14:paraId="6B5D341A" w14:textId="308D3E9B" w:rsidR="002B78B7" w:rsidRPr="00483E9C" w:rsidRDefault="000F5CEF" w:rsidP="000F5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"/>
          <w:szCs w:val="6"/>
        </w:rPr>
      </w:pPr>
      <w:r w:rsidRPr="00483E9C">
        <w:rPr>
          <w:rFonts w:ascii="Times New Roman" w:hAnsi="Times New Roman" w:cs="Times New Roman"/>
          <w:color w:val="000000"/>
          <w:sz w:val="12"/>
          <w:szCs w:val="12"/>
        </w:rPr>
        <w:t>}</w:t>
      </w:r>
    </w:p>
    <w:sectPr w:rsidR="002B78B7" w:rsidRPr="00483E9C" w:rsidSect="000F44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0B3D" w14:textId="77777777" w:rsidR="00457D74" w:rsidRDefault="00457D74" w:rsidP="000F44F4">
      <w:pPr>
        <w:spacing w:after="0" w:line="240" w:lineRule="auto"/>
      </w:pPr>
      <w:r>
        <w:separator/>
      </w:r>
    </w:p>
  </w:endnote>
  <w:endnote w:type="continuationSeparator" w:id="0">
    <w:p w14:paraId="71A88902" w14:textId="77777777" w:rsidR="00457D74" w:rsidRDefault="00457D74" w:rsidP="000F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A5E5" w14:textId="77777777" w:rsidR="00464206" w:rsidRDefault="004642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4D9B" w14:textId="77777777" w:rsidR="00464206" w:rsidRDefault="004642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3C6C" w14:textId="77777777" w:rsidR="00464206" w:rsidRDefault="004642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F026" w14:textId="77777777" w:rsidR="00457D74" w:rsidRDefault="00457D74" w:rsidP="000F44F4">
      <w:pPr>
        <w:spacing w:after="0" w:line="240" w:lineRule="auto"/>
      </w:pPr>
      <w:r>
        <w:separator/>
      </w:r>
    </w:p>
  </w:footnote>
  <w:footnote w:type="continuationSeparator" w:id="0">
    <w:p w14:paraId="541C4DE6" w14:textId="77777777" w:rsidR="00457D74" w:rsidRDefault="00457D74" w:rsidP="000F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DB8F" w14:textId="77777777" w:rsidR="00464206" w:rsidRDefault="004642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CB92" w14:textId="77777777" w:rsidR="00464206" w:rsidRDefault="0046420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0134" w14:textId="3B3BD66D" w:rsidR="000F44F4" w:rsidRPr="000F44F4" w:rsidRDefault="000F44F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Тема: Лабораторная работа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EAB"/>
    <w:multiLevelType w:val="multilevel"/>
    <w:tmpl w:val="C0B67C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1A5E05"/>
    <w:multiLevelType w:val="multilevel"/>
    <w:tmpl w:val="3A82FA2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F336B8"/>
    <w:multiLevelType w:val="multilevel"/>
    <w:tmpl w:val="E0F46F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0642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8681615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9563327">
    <w:abstractNumId w:val="3"/>
  </w:num>
  <w:num w:numId="4" w16cid:durableId="141782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2"/>
    <w:rsid w:val="000F44F4"/>
    <w:rsid w:val="000F5CEF"/>
    <w:rsid w:val="00232507"/>
    <w:rsid w:val="002B78B7"/>
    <w:rsid w:val="00457D74"/>
    <w:rsid w:val="00464206"/>
    <w:rsid w:val="00483E9C"/>
    <w:rsid w:val="00502BD9"/>
    <w:rsid w:val="00556734"/>
    <w:rsid w:val="00A359D2"/>
    <w:rsid w:val="00A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F6F9"/>
  <w15:chartTrackingRefBased/>
  <w15:docId w15:val="{0992C564-2290-4AFA-8BB4-79CCFF7C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4F4"/>
  </w:style>
  <w:style w:type="paragraph" w:styleId="a5">
    <w:name w:val="footer"/>
    <w:basedOn w:val="a"/>
    <w:link w:val="a6"/>
    <w:uiPriority w:val="99"/>
    <w:unhideWhenUsed/>
    <w:rsid w:val="000F4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4F4"/>
  </w:style>
  <w:style w:type="paragraph" w:styleId="a7">
    <w:name w:val="List Paragraph"/>
    <w:basedOn w:val="a"/>
    <w:uiPriority w:val="34"/>
    <w:qFormat/>
    <w:rsid w:val="000F44F4"/>
    <w:pPr>
      <w:spacing w:line="256" w:lineRule="auto"/>
      <w:ind w:left="720"/>
      <w:contextualSpacing/>
    </w:pPr>
    <w:rPr>
      <w:rFonts w:eastAsiaTheme="minorEastAsia"/>
      <w:lang w:eastAsia="ru-RU"/>
    </w:rPr>
  </w:style>
  <w:style w:type="character" w:customStyle="1" w:styleId="fontstyle01">
    <w:name w:val="fontstyle01"/>
    <w:basedOn w:val="a0"/>
    <w:rsid w:val="000F44F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F44F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Хураськин</dc:creator>
  <cp:keywords/>
  <dc:description/>
  <cp:lastModifiedBy>Петр Хураськин</cp:lastModifiedBy>
  <cp:revision>4</cp:revision>
  <dcterms:created xsi:type="dcterms:W3CDTF">2021-11-29T13:33:00Z</dcterms:created>
  <dcterms:modified xsi:type="dcterms:W3CDTF">2023-07-03T16:30:00Z</dcterms:modified>
</cp:coreProperties>
</file>