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informe de análisis dinámico</w:t>
      </w:r>
    </w:p>
    <w:p w:rsidR="00000000" w:rsidDel="00000000" w:rsidP="00000000" w:rsidRDefault="00000000" w:rsidRPr="00000000" w14:paraId="00000002">
      <w:pPr>
        <w:spacing w:after="160" w:line="259" w:lineRule="auto"/>
        <w:ind w:left="708"/>
        <w:jc w:val="center"/>
        <w:rPr>
          <w:rFonts w:ascii="Calibri" w:cs="Calibri" w:eastAsia="Calibri" w:hAnsi="Calibri"/>
          <w:b w:val="1"/>
        </w:rPr>
      </w:pPr>
      <w:r w:rsidDel="00000000" w:rsidR="00000000" w:rsidRPr="00000000">
        <w:rPr>
          <w:rFonts w:ascii="Calibri" w:cs="Calibri" w:eastAsia="Calibri" w:hAnsi="Calibri"/>
          <w:b w:val="1"/>
          <w:rtl w:val="0"/>
        </w:rPr>
        <w:t xml:space="preserve">Autores: Daniel Ahumada - Juan Neira</w:t>
      </w:r>
    </w:p>
    <w:p w:rsidR="00000000" w:rsidDel="00000000" w:rsidP="00000000" w:rsidRDefault="00000000" w:rsidRPr="00000000" w14:paraId="00000003">
      <w:pPr>
        <w:spacing w:after="160" w:line="259" w:lineRule="auto"/>
        <w:ind w:left="708"/>
        <w:jc w:val="center"/>
        <w:rPr>
          <w:b w:val="1"/>
          <w:sz w:val="28"/>
          <w:szCs w:val="28"/>
        </w:rPr>
      </w:pPr>
      <w:r w:rsidDel="00000000" w:rsidR="00000000" w:rsidRPr="00000000">
        <w:rPr>
          <w:rFonts w:ascii="Calibri" w:cs="Calibri" w:eastAsia="Calibri" w:hAnsi="Calibri"/>
          <w:b w:val="1"/>
          <w:rtl w:val="0"/>
        </w:rPr>
        <w:t xml:space="preserve">Proyecto: SilkRoad - Simulación de la Ruta de la Seda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Dentro de este informe lo que buscamos es evidenciar el resultado de nuestro trabajo de proyecto con apoyo de eclipse IDE. lo que vamos a mostrar es una como funcionan las pruebas de unidad del proyecto, y de paso mostrar los resultados finales de las correcciones que hicimos en código en la parte de dominio.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primeramente para facilitarnos un poco el trabajo, lo que hicimos fue separar los tests. En un nuevo paquete. Y lo que hicimos fue abrir el proyecto en eclipse como pedian en la entrega</w:t>
      </w:r>
    </w:p>
    <w:p w:rsidR="00000000" w:rsidDel="00000000" w:rsidP="00000000" w:rsidRDefault="00000000" w:rsidRPr="00000000" w14:paraId="00000007">
      <w:pPr>
        <w:rPr/>
      </w:pPr>
      <w:r w:rsidDel="00000000" w:rsidR="00000000" w:rsidRPr="00000000">
        <w:rPr/>
        <w:drawing>
          <wp:inline distB="114300" distT="114300" distL="114300" distR="114300">
            <wp:extent cx="3190875" cy="19050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1908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despues de la ejecucion del proyecto vemos que esta tiene una cobertura del 79,6% lo cual esta bien y cumple con lo que nos pide la entrega sin embargo. Como analizamos en el informe de analisis estatico. Tenemos una serie de oportunidades de mejora en lo que seria la parte de dominio de nuestro proyecto</w:t>
      </w:r>
    </w:p>
    <w:p w:rsidR="00000000" w:rsidDel="00000000" w:rsidP="00000000" w:rsidRDefault="00000000" w:rsidRPr="00000000" w14:paraId="00000009">
      <w:pPr>
        <w:rPr/>
      </w:pPr>
      <w:r w:rsidDel="00000000" w:rsidR="00000000" w:rsidRPr="00000000">
        <w:rPr/>
        <w:drawing>
          <wp:inline distB="114300" distT="114300" distL="114300" distR="114300">
            <wp:extent cx="5731200" cy="3048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revisando el index.html que nos genera al exportar podemos ver que</w:t>
      </w:r>
    </w:p>
    <w:p w:rsidR="00000000" w:rsidDel="00000000" w:rsidP="00000000" w:rsidRDefault="00000000" w:rsidRPr="00000000" w14:paraId="0000000B">
      <w:pPr>
        <w:pStyle w:val="Heading2"/>
        <w:spacing w:after="0" w:before="200" w:line="276"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RESULTADOS GENERALES DE COBERTURA</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Métrica</w:t>
            </w:r>
          </w:p>
        </w:tc>
        <w:tc>
          <w:tcPr/>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Total</w:t>
            </w:r>
          </w:p>
        </w:tc>
        <w:tc>
          <w:tcPr/>
          <w:p w:rsidR="00000000" w:rsidDel="00000000" w:rsidP="00000000" w:rsidRDefault="00000000" w:rsidRPr="00000000" w14:paraId="0000000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Cubierto</w:t>
            </w:r>
          </w:p>
        </w:tc>
        <w:tc>
          <w:tcPr/>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Cobertura</w:t>
            </w:r>
          </w:p>
        </w:tc>
      </w:tr>
      <w:tr>
        <w:trPr>
          <w:cantSplit w:val="0"/>
          <w:tblHeader w:val="0"/>
        </w:trPr>
        <w:tc>
          <w:tcPr/>
          <w:p w:rsidR="00000000" w:rsidDel="00000000" w:rsidP="00000000" w:rsidRDefault="00000000" w:rsidRPr="00000000" w14:paraId="0000001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Instrucciones</w:t>
            </w:r>
          </w:p>
        </w:tc>
        <w:tc>
          <w:tcPr/>
          <w:p w:rsidR="00000000" w:rsidDel="00000000" w:rsidP="00000000" w:rsidRDefault="00000000" w:rsidRPr="00000000" w14:paraId="0000001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4.197</w:t>
            </w:r>
          </w:p>
        </w:tc>
        <w:tc>
          <w:tcPr/>
          <w:p w:rsidR="00000000" w:rsidDel="00000000" w:rsidP="00000000" w:rsidRDefault="00000000" w:rsidRPr="00000000" w14:paraId="0000001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3.342</w:t>
            </w:r>
          </w:p>
        </w:tc>
        <w:tc>
          <w:tcPr/>
          <w:p w:rsidR="00000000" w:rsidDel="00000000" w:rsidP="00000000" w:rsidRDefault="00000000" w:rsidRPr="00000000" w14:paraId="0000001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79 %</w:t>
            </w:r>
          </w:p>
        </w:tc>
      </w:tr>
      <w:tr>
        <w:trPr>
          <w:cantSplit w:val="0"/>
          <w:tblHeader w:val="0"/>
        </w:trPr>
        <w:tc>
          <w:tcPr/>
          <w:p w:rsidR="00000000" w:rsidDel="00000000" w:rsidP="00000000" w:rsidRDefault="00000000" w:rsidRPr="00000000" w14:paraId="0000001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Ramas</w:t>
            </w:r>
          </w:p>
        </w:tc>
        <w:tc>
          <w:tcPr/>
          <w:p w:rsidR="00000000" w:rsidDel="00000000" w:rsidP="00000000" w:rsidRDefault="00000000" w:rsidRPr="00000000" w14:paraId="0000001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382</w:t>
            </w:r>
          </w:p>
        </w:tc>
        <w:tc>
          <w:tcPr/>
          <w:p w:rsidR="00000000" w:rsidDel="00000000" w:rsidP="00000000" w:rsidRDefault="00000000" w:rsidRPr="00000000" w14:paraId="0000001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260</w:t>
            </w:r>
          </w:p>
        </w:tc>
        <w:tc>
          <w:tcPr/>
          <w:p w:rsidR="00000000" w:rsidDel="00000000" w:rsidP="00000000" w:rsidRDefault="00000000" w:rsidRPr="00000000" w14:paraId="0000001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68 %</w:t>
            </w:r>
          </w:p>
        </w:tc>
      </w:tr>
      <w:tr>
        <w:trPr>
          <w:cantSplit w:val="0"/>
          <w:tblHeader w:val="0"/>
        </w:trPr>
        <w:tc>
          <w:tcPr/>
          <w:p w:rsidR="00000000" w:rsidDel="00000000" w:rsidP="00000000" w:rsidRDefault="00000000" w:rsidRPr="00000000" w14:paraId="0000001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Líneas</w:t>
            </w:r>
          </w:p>
        </w:tc>
        <w:tc>
          <w:tcPr/>
          <w:p w:rsidR="00000000" w:rsidDel="00000000" w:rsidP="00000000" w:rsidRDefault="00000000" w:rsidRPr="00000000" w14:paraId="0000001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1.045</w:t>
            </w:r>
          </w:p>
        </w:tc>
        <w:tc>
          <w:tcPr/>
          <w:p w:rsidR="00000000" w:rsidDel="00000000" w:rsidP="00000000" w:rsidRDefault="00000000" w:rsidRPr="00000000" w14:paraId="0000001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1.005</w:t>
            </w:r>
          </w:p>
        </w:tc>
        <w:tc>
          <w:tcPr/>
          <w:p w:rsidR="00000000" w:rsidDel="00000000" w:rsidP="00000000" w:rsidRDefault="00000000" w:rsidRPr="00000000" w14:paraId="0000001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≈80 %</w:t>
            </w:r>
          </w:p>
        </w:tc>
      </w:tr>
      <w:tr>
        <w:trPr>
          <w:cantSplit w:val="0"/>
          <w:tblHeader w:val="0"/>
        </w:trPr>
        <w:tc>
          <w:tcPr/>
          <w:p w:rsidR="00000000" w:rsidDel="00000000" w:rsidP="00000000" w:rsidRDefault="00000000" w:rsidRPr="00000000" w14:paraId="0000001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Métodos</w:t>
            </w:r>
          </w:p>
        </w:tc>
        <w:tc>
          <w:tcPr/>
          <w:p w:rsidR="00000000" w:rsidDel="00000000" w:rsidP="00000000" w:rsidRDefault="00000000" w:rsidRPr="00000000" w14:paraId="0000001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176</w:t>
            </w:r>
          </w:p>
        </w:tc>
        <w:tc>
          <w:tcPr/>
          <w:p w:rsidR="00000000" w:rsidDel="00000000" w:rsidP="00000000" w:rsidRDefault="00000000" w:rsidRPr="00000000" w14:paraId="0000001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174</w:t>
            </w:r>
          </w:p>
        </w:tc>
        <w:tc>
          <w:tcPr/>
          <w:p w:rsidR="00000000" w:rsidDel="00000000" w:rsidP="00000000" w:rsidRDefault="00000000" w:rsidRPr="00000000" w14:paraId="0000001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≈99 %</w:t>
            </w:r>
          </w:p>
        </w:tc>
      </w:tr>
      <w:tr>
        <w:trPr>
          <w:cantSplit w:val="0"/>
          <w:tblHeader w:val="0"/>
        </w:trPr>
        <w:tc>
          <w:tcPr/>
          <w:p w:rsidR="00000000" w:rsidDel="00000000" w:rsidP="00000000" w:rsidRDefault="00000000" w:rsidRPr="00000000" w14:paraId="0000002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Clases</w:t>
            </w:r>
          </w:p>
        </w:tc>
        <w:tc>
          <w:tcPr/>
          <w:p w:rsidR="00000000" w:rsidDel="00000000" w:rsidP="00000000" w:rsidRDefault="00000000" w:rsidRPr="00000000" w14:paraId="0000002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26</w:t>
            </w:r>
          </w:p>
        </w:tc>
        <w:tc>
          <w:tcPr/>
          <w:p w:rsidR="00000000" w:rsidDel="00000000" w:rsidP="00000000" w:rsidRDefault="00000000" w:rsidRPr="00000000" w14:paraId="0000002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24</w:t>
            </w:r>
          </w:p>
        </w:tc>
        <w:tc>
          <w:tcPr/>
          <w:p w:rsidR="00000000" w:rsidDel="00000000" w:rsidP="00000000" w:rsidRDefault="00000000" w:rsidRPr="00000000" w14:paraId="0000002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≈92 %</w:t>
            </w:r>
          </w:p>
        </w:tc>
      </w:tr>
    </w:tbl>
    <w:p w:rsidR="00000000" w:rsidDel="00000000" w:rsidP="00000000" w:rsidRDefault="00000000" w:rsidRPr="00000000" w14:paraId="00000024">
      <w:pPr>
        <w:spacing w:after="200" w:line="276" w:lineRule="auto"/>
        <w:rPr/>
      </w:pPr>
      <w:r w:rsidDel="00000000" w:rsidR="00000000" w:rsidRPr="00000000">
        <w:rPr>
          <w:rtl w:val="0"/>
        </w:rPr>
        <w:t xml:space="preserve">pudimos ver que fallan y tienen errores unos test en especifico</w:t>
      </w:r>
    </w:p>
    <w:p w:rsidR="00000000" w:rsidDel="00000000" w:rsidP="00000000" w:rsidRDefault="00000000" w:rsidRPr="00000000" w14:paraId="00000025">
      <w:pPr>
        <w:spacing w:after="200" w:line="276" w:lineRule="auto"/>
        <w:rPr/>
      </w:pPr>
      <w:r w:rsidDel="00000000" w:rsidR="00000000" w:rsidRPr="00000000">
        <w:rPr/>
        <w:drawing>
          <wp:inline distB="114300" distT="114300" distL="114300" distR="114300">
            <wp:extent cx="3219450" cy="29813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194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00" w:line="276" w:lineRule="auto"/>
        <w:rPr/>
      </w:pPr>
      <w:r w:rsidDel="00000000" w:rsidR="00000000" w:rsidRPr="00000000">
        <w:rPr/>
        <w:drawing>
          <wp:inline distB="114300" distT="114300" distL="114300" distR="114300">
            <wp:extent cx="3200400" cy="144780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200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line="276" w:lineRule="auto"/>
        <w:rPr/>
      </w:pPr>
      <w:r w:rsidDel="00000000" w:rsidR="00000000" w:rsidRPr="00000000">
        <w:rPr>
          <w:rtl w:val="0"/>
        </w:rPr>
        <w:t xml:space="preserve">por lo cual decidimos revisar que era lo que sucedia en cada uno. por ejemplo este lo corregimos, modificando un problema que tenia el metodo autoMoveRobots y era que no esta bien los robots de las tiendas</w:t>
      </w:r>
    </w:p>
    <w:p w:rsidR="00000000" w:rsidDel="00000000" w:rsidP="00000000" w:rsidRDefault="00000000" w:rsidRPr="00000000" w14:paraId="00000028">
      <w:pPr>
        <w:spacing w:after="200" w:line="276" w:lineRule="auto"/>
        <w:rPr/>
      </w:pPr>
      <w:r w:rsidDel="00000000" w:rsidR="00000000" w:rsidRPr="00000000">
        <w:rPr/>
        <w:drawing>
          <wp:inline distB="114300" distT="114300" distL="114300" distR="114300">
            <wp:extent cx="4676775" cy="25908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767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line="276" w:lineRule="auto"/>
        <w:rPr/>
      </w:pPr>
      <w:r w:rsidDel="00000000" w:rsidR="00000000" w:rsidRPr="00000000">
        <w:rPr/>
        <w:drawing>
          <wp:inline distB="114300" distT="114300" distL="114300" distR="114300">
            <wp:extent cx="5731200" cy="13843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line="276" w:lineRule="auto"/>
        <w:rPr/>
      </w:pPr>
      <w:r w:rsidDel="00000000" w:rsidR="00000000" w:rsidRPr="00000000">
        <w:rPr>
          <w:rtl w:val="0"/>
        </w:rPr>
        <w:t xml:space="preserve">otro que tuvo error era este: </w:t>
      </w:r>
    </w:p>
    <w:p w:rsidR="00000000" w:rsidDel="00000000" w:rsidP="00000000" w:rsidRDefault="00000000" w:rsidRPr="00000000" w14:paraId="0000002B">
      <w:pPr>
        <w:shd w:fill="1e1f22" w:val="clear"/>
        <w:spacing w:line="276" w:lineRule="auto"/>
        <w:rPr>
          <w:rFonts w:ascii="Courier New" w:cs="Courier New" w:eastAsia="Courier New" w:hAnsi="Courier New"/>
          <w:color w:val="f9faf4"/>
          <w:sz w:val="20"/>
          <w:szCs w:val="20"/>
        </w:rPr>
      </w:pPr>
      <w:r w:rsidDel="00000000" w:rsidR="00000000" w:rsidRPr="00000000">
        <w:rPr>
          <w:rFonts w:ascii="Courier New" w:cs="Courier New" w:eastAsia="Courier New" w:hAnsi="Courier New"/>
          <w:color w:val="cc6c1d"/>
          <w:sz w:val="20"/>
          <w:szCs w:val="20"/>
          <w:rtl w:val="0"/>
        </w:rPr>
        <w:t xml:space="preserve">public</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cc6c1d"/>
          <w:sz w:val="20"/>
          <w:szCs w:val="20"/>
          <w:rtl w:val="0"/>
        </w:rPr>
        <w:t xml:space="preserve">void</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1eb540"/>
          <w:sz w:val="20"/>
          <w:szCs w:val="20"/>
          <w:rtl w:val="0"/>
        </w:rPr>
        <w:t xml:space="preserve">accordingANShouldConsultStoreAndRobotData</w:t>
      </w:r>
      <w:r w:rsidDel="00000000" w:rsidR="00000000" w:rsidRPr="00000000">
        <w:rPr>
          <w:rFonts w:ascii="Courier New" w:cs="Courier New" w:eastAsia="Courier New" w:hAnsi="Courier New"/>
          <w:color w:val="f9faf4"/>
          <w:sz w:val="20"/>
          <w:szCs w:val="20"/>
          <w:rtl w:val="0"/>
        </w:rPr>
        <w:t xml:space="preserve">()</w:t>
      </w: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f9faf4"/>
          <w:sz w:val="20"/>
          <w:szCs w:val="20"/>
          <w:rtl w:val="0"/>
        </w:rPr>
        <w:t xml:space="preserve">{</w:t>
      </w:r>
    </w:p>
    <w:p w:rsidR="00000000" w:rsidDel="00000000" w:rsidP="00000000" w:rsidRDefault="00000000" w:rsidRPr="00000000" w14:paraId="0000002C">
      <w:pPr>
        <w:shd w:fill="1e1f22" w:val="clear"/>
        <w:spacing w:line="276" w:lineRule="auto"/>
        <w:rPr>
          <w:rFonts w:ascii="Courier New" w:cs="Courier New" w:eastAsia="Courier New" w:hAnsi="Courier New"/>
          <w:color w:val="f9faf4"/>
          <w:sz w:val="20"/>
          <w:szCs w:val="20"/>
          <w:shd w:fill="064a06" w:val="clear"/>
        </w:rPr>
      </w:pP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cc6c1d"/>
          <w:sz w:val="20"/>
          <w:szCs w:val="20"/>
          <w:shd w:fill="064a06" w:val="clear"/>
          <w:rtl w:val="0"/>
        </w:rPr>
        <w:t xml:space="preserve">int</w:t>
      </w:r>
      <w:r w:rsidDel="00000000" w:rsidR="00000000" w:rsidRPr="00000000">
        <w:rPr>
          <w:rFonts w:ascii="Courier New" w:cs="Courier New" w:eastAsia="Courier New" w:hAnsi="Courier New"/>
          <w:color w:val="f9faf4"/>
          <w:sz w:val="20"/>
          <w:szCs w:val="20"/>
          <w:shd w:fill="064a06" w:val="clear"/>
          <w:rtl w:val="0"/>
        </w:rPr>
        <w:t xml:space="preserve">[][]</w:t>
      </w: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f2f200"/>
          <w:sz w:val="20"/>
          <w:szCs w:val="20"/>
          <w:shd w:fill="064a06" w:val="clear"/>
          <w:rtl w:val="0"/>
        </w:rPr>
        <w:t xml:space="preserve">input</w:t>
      </w: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e6e6fa"/>
          <w:sz w:val="20"/>
          <w:szCs w:val="20"/>
          <w:shd w:fill="064a06" w:val="clear"/>
          <w:rtl w:val="0"/>
        </w:rPr>
        <w:t xml:space="preserve">=</w:t>
      </w: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f9faf4"/>
          <w:sz w:val="20"/>
          <w:szCs w:val="20"/>
          <w:shd w:fill="064a06" w:val="clear"/>
          <w:rtl w:val="0"/>
        </w:rPr>
        <w:t xml:space="preserve">{</w:t>
      </w:r>
    </w:p>
    <w:p w:rsidR="00000000" w:rsidDel="00000000" w:rsidP="00000000" w:rsidRDefault="00000000" w:rsidRPr="00000000" w14:paraId="0000002D">
      <w:pPr>
        <w:shd w:fill="1e1f22" w:val="clear"/>
        <w:spacing w:line="276" w:lineRule="auto"/>
        <w:rPr>
          <w:rFonts w:ascii="Courier New" w:cs="Courier New" w:eastAsia="Courier New" w:hAnsi="Courier New"/>
          <w:color w:val="e6e6fa"/>
          <w:sz w:val="20"/>
          <w:szCs w:val="20"/>
          <w:shd w:fill="064a06" w:val="clear"/>
        </w:rPr>
      </w:pP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f9faf4"/>
          <w:sz w:val="20"/>
          <w:szCs w:val="20"/>
          <w:shd w:fill="064a06" w:val="clear"/>
          <w:rtl w:val="0"/>
        </w:rPr>
        <w:t xml:space="preserve">{</w:t>
      </w:r>
      <w:r w:rsidDel="00000000" w:rsidR="00000000" w:rsidRPr="00000000">
        <w:rPr>
          <w:rFonts w:ascii="Courier New" w:cs="Courier New" w:eastAsia="Courier New" w:hAnsi="Courier New"/>
          <w:color w:val="6897bb"/>
          <w:sz w:val="20"/>
          <w:szCs w:val="20"/>
          <w:shd w:fill="064a06" w:val="clear"/>
          <w:rtl w:val="0"/>
        </w:rPr>
        <w:t xml:space="preserve">2</w:t>
      </w:r>
      <w:r w:rsidDel="00000000" w:rsidR="00000000" w:rsidRPr="00000000">
        <w:rPr>
          <w:rFonts w:ascii="Courier New" w:cs="Courier New" w:eastAsia="Courier New" w:hAnsi="Courier New"/>
          <w:color w:val="e6e6fa"/>
          <w:sz w:val="20"/>
          <w:szCs w:val="20"/>
          <w:shd w:fill="064a06" w:val="clear"/>
          <w:rtl w:val="0"/>
        </w:rPr>
        <w:t xml:space="preserve">,</w:t>
      </w: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6897bb"/>
          <w:sz w:val="20"/>
          <w:szCs w:val="20"/>
          <w:shd w:fill="064a06" w:val="clear"/>
          <w:rtl w:val="0"/>
        </w:rPr>
        <w:t xml:space="preserve">8</w:t>
      </w:r>
      <w:r w:rsidDel="00000000" w:rsidR="00000000" w:rsidRPr="00000000">
        <w:rPr>
          <w:rFonts w:ascii="Courier New" w:cs="Courier New" w:eastAsia="Courier New" w:hAnsi="Courier New"/>
          <w:color w:val="e6e6fa"/>
          <w:sz w:val="20"/>
          <w:szCs w:val="20"/>
          <w:shd w:fill="064a06" w:val="clear"/>
          <w:rtl w:val="0"/>
        </w:rPr>
        <w:t xml:space="preserve">,</w:t>
      </w: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6897bb"/>
          <w:sz w:val="20"/>
          <w:szCs w:val="20"/>
          <w:shd w:fill="064a06" w:val="clear"/>
          <w:rtl w:val="0"/>
        </w:rPr>
        <w:t xml:space="preserve">100</w:t>
      </w:r>
      <w:r w:rsidDel="00000000" w:rsidR="00000000" w:rsidRPr="00000000">
        <w:rPr>
          <w:rFonts w:ascii="Courier New" w:cs="Courier New" w:eastAsia="Courier New" w:hAnsi="Courier New"/>
          <w:color w:val="f9faf4"/>
          <w:sz w:val="20"/>
          <w:szCs w:val="20"/>
          <w:shd w:fill="064a06" w:val="clear"/>
          <w:rtl w:val="0"/>
        </w:rPr>
        <w:t xml:space="preserve">}</w:t>
      </w:r>
      <w:r w:rsidDel="00000000" w:rsidR="00000000" w:rsidRPr="00000000">
        <w:rPr>
          <w:rFonts w:ascii="Courier New" w:cs="Courier New" w:eastAsia="Courier New" w:hAnsi="Courier New"/>
          <w:color w:val="e6e6fa"/>
          <w:sz w:val="20"/>
          <w:szCs w:val="20"/>
          <w:shd w:fill="064a06" w:val="clear"/>
          <w:rtl w:val="0"/>
        </w:rPr>
        <w:t xml:space="preserve">,</w:t>
      </w:r>
    </w:p>
    <w:p w:rsidR="00000000" w:rsidDel="00000000" w:rsidP="00000000" w:rsidRDefault="00000000" w:rsidRPr="00000000" w14:paraId="0000002E">
      <w:pPr>
        <w:shd w:fill="1e1f22" w:val="clear"/>
        <w:spacing w:line="276" w:lineRule="auto"/>
        <w:rPr>
          <w:rFonts w:ascii="Courier New" w:cs="Courier New" w:eastAsia="Courier New" w:hAnsi="Courier New"/>
          <w:color w:val="e6e6fa"/>
          <w:sz w:val="20"/>
          <w:szCs w:val="20"/>
          <w:shd w:fill="064a06" w:val="clear"/>
        </w:rPr>
      </w:pP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f9faf4"/>
          <w:sz w:val="20"/>
          <w:szCs w:val="20"/>
          <w:shd w:fill="064a06" w:val="clear"/>
          <w:rtl w:val="0"/>
        </w:rPr>
        <w:t xml:space="preserve">{</w:t>
      </w:r>
      <w:r w:rsidDel="00000000" w:rsidR="00000000" w:rsidRPr="00000000">
        <w:rPr>
          <w:rFonts w:ascii="Courier New" w:cs="Courier New" w:eastAsia="Courier New" w:hAnsi="Courier New"/>
          <w:color w:val="6897bb"/>
          <w:sz w:val="20"/>
          <w:szCs w:val="20"/>
          <w:shd w:fill="064a06" w:val="clear"/>
          <w:rtl w:val="0"/>
        </w:rPr>
        <w:t xml:space="preserve">2</w:t>
      </w:r>
      <w:r w:rsidDel="00000000" w:rsidR="00000000" w:rsidRPr="00000000">
        <w:rPr>
          <w:rFonts w:ascii="Courier New" w:cs="Courier New" w:eastAsia="Courier New" w:hAnsi="Courier New"/>
          <w:color w:val="e6e6fa"/>
          <w:sz w:val="20"/>
          <w:szCs w:val="20"/>
          <w:shd w:fill="064a06" w:val="clear"/>
          <w:rtl w:val="0"/>
        </w:rPr>
        <w:t xml:space="preserve">,</w:t>
      </w: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6897bb"/>
          <w:sz w:val="20"/>
          <w:szCs w:val="20"/>
          <w:shd w:fill="064a06" w:val="clear"/>
          <w:rtl w:val="0"/>
        </w:rPr>
        <w:t xml:space="preserve">25</w:t>
      </w:r>
      <w:r w:rsidDel="00000000" w:rsidR="00000000" w:rsidRPr="00000000">
        <w:rPr>
          <w:rFonts w:ascii="Courier New" w:cs="Courier New" w:eastAsia="Courier New" w:hAnsi="Courier New"/>
          <w:color w:val="e6e6fa"/>
          <w:sz w:val="20"/>
          <w:szCs w:val="20"/>
          <w:shd w:fill="064a06" w:val="clear"/>
          <w:rtl w:val="0"/>
        </w:rPr>
        <w:t xml:space="preserve">,</w:t>
      </w: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6897bb"/>
          <w:sz w:val="20"/>
          <w:szCs w:val="20"/>
          <w:shd w:fill="064a06" w:val="clear"/>
          <w:rtl w:val="0"/>
        </w:rPr>
        <w:t xml:space="preserve">150</w:t>
      </w:r>
      <w:r w:rsidDel="00000000" w:rsidR="00000000" w:rsidRPr="00000000">
        <w:rPr>
          <w:rFonts w:ascii="Courier New" w:cs="Courier New" w:eastAsia="Courier New" w:hAnsi="Courier New"/>
          <w:color w:val="f9faf4"/>
          <w:sz w:val="20"/>
          <w:szCs w:val="20"/>
          <w:shd w:fill="064a06" w:val="clear"/>
          <w:rtl w:val="0"/>
        </w:rPr>
        <w:t xml:space="preserve">}</w:t>
      </w:r>
      <w:r w:rsidDel="00000000" w:rsidR="00000000" w:rsidRPr="00000000">
        <w:rPr>
          <w:rFonts w:ascii="Courier New" w:cs="Courier New" w:eastAsia="Courier New" w:hAnsi="Courier New"/>
          <w:color w:val="e6e6fa"/>
          <w:sz w:val="20"/>
          <w:szCs w:val="20"/>
          <w:shd w:fill="064a06" w:val="clear"/>
          <w:rtl w:val="0"/>
        </w:rPr>
        <w:t xml:space="preserve">,</w:t>
      </w:r>
    </w:p>
    <w:p w:rsidR="00000000" w:rsidDel="00000000" w:rsidP="00000000" w:rsidRDefault="00000000" w:rsidRPr="00000000" w14:paraId="0000002F">
      <w:pPr>
        <w:shd w:fill="1e1f22" w:val="clear"/>
        <w:spacing w:line="276" w:lineRule="auto"/>
        <w:rPr>
          <w:rFonts w:ascii="Courier New" w:cs="Courier New" w:eastAsia="Courier New" w:hAnsi="Courier New"/>
          <w:color w:val="e6e6fa"/>
          <w:sz w:val="20"/>
          <w:szCs w:val="20"/>
          <w:shd w:fill="064a06" w:val="clear"/>
        </w:rPr>
      </w:pP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f9faf4"/>
          <w:sz w:val="20"/>
          <w:szCs w:val="20"/>
          <w:shd w:fill="064a06" w:val="clear"/>
          <w:rtl w:val="0"/>
        </w:rPr>
        <w:t xml:space="preserve">{</w:t>
      </w:r>
      <w:r w:rsidDel="00000000" w:rsidR="00000000" w:rsidRPr="00000000">
        <w:rPr>
          <w:rFonts w:ascii="Courier New" w:cs="Courier New" w:eastAsia="Courier New" w:hAnsi="Courier New"/>
          <w:color w:val="6897bb"/>
          <w:sz w:val="20"/>
          <w:szCs w:val="20"/>
          <w:shd w:fill="064a06" w:val="clear"/>
          <w:rtl w:val="0"/>
        </w:rPr>
        <w:t xml:space="preserve">1</w:t>
      </w:r>
      <w:r w:rsidDel="00000000" w:rsidR="00000000" w:rsidRPr="00000000">
        <w:rPr>
          <w:rFonts w:ascii="Courier New" w:cs="Courier New" w:eastAsia="Courier New" w:hAnsi="Courier New"/>
          <w:color w:val="e6e6fa"/>
          <w:sz w:val="20"/>
          <w:szCs w:val="20"/>
          <w:shd w:fill="064a06" w:val="clear"/>
          <w:rtl w:val="0"/>
        </w:rPr>
        <w:t xml:space="preserve">,</w:t>
      </w: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6897bb"/>
          <w:sz w:val="20"/>
          <w:szCs w:val="20"/>
          <w:shd w:fill="064a06" w:val="clear"/>
          <w:rtl w:val="0"/>
        </w:rPr>
        <w:t xml:space="preserve">5</w:t>
      </w:r>
      <w:r w:rsidDel="00000000" w:rsidR="00000000" w:rsidRPr="00000000">
        <w:rPr>
          <w:rFonts w:ascii="Courier New" w:cs="Courier New" w:eastAsia="Courier New" w:hAnsi="Courier New"/>
          <w:color w:val="f9faf4"/>
          <w:sz w:val="20"/>
          <w:szCs w:val="20"/>
          <w:shd w:fill="064a06" w:val="clear"/>
          <w:rtl w:val="0"/>
        </w:rPr>
        <w:t xml:space="preserve">}</w:t>
      </w:r>
      <w:r w:rsidDel="00000000" w:rsidR="00000000" w:rsidRPr="00000000">
        <w:rPr>
          <w:rFonts w:ascii="Courier New" w:cs="Courier New" w:eastAsia="Courier New" w:hAnsi="Courier New"/>
          <w:color w:val="e6e6fa"/>
          <w:sz w:val="20"/>
          <w:szCs w:val="20"/>
          <w:shd w:fill="064a06" w:val="clear"/>
          <w:rtl w:val="0"/>
        </w:rPr>
        <w:t xml:space="preserve">,</w:t>
      </w:r>
    </w:p>
    <w:p w:rsidR="00000000" w:rsidDel="00000000" w:rsidP="00000000" w:rsidRDefault="00000000" w:rsidRPr="00000000" w14:paraId="00000030">
      <w:pPr>
        <w:shd w:fill="1e1f22" w:val="clear"/>
        <w:spacing w:line="276" w:lineRule="auto"/>
        <w:rPr>
          <w:rFonts w:ascii="Courier New" w:cs="Courier New" w:eastAsia="Courier New" w:hAnsi="Courier New"/>
          <w:color w:val="f9faf4"/>
          <w:sz w:val="20"/>
          <w:szCs w:val="20"/>
          <w:shd w:fill="064a06" w:val="clear"/>
        </w:rPr>
      </w:pP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f9faf4"/>
          <w:sz w:val="20"/>
          <w:szCs w:val="20"/>
          <w:shd w:fill="064a06" w:val="clear"/>
          <w:rtl w:val="0"/>
        </w:rPr>
        <w:t xml:space="preserve">{</w:t>
      </w:r>
      <w:r w:rsidDel="00000000" w:rsidR="00000000" w:rsidRPr="00000000">
        <w:rPr>
          <w:rFonts w:ascii="Courier New" w:cs="Courier New" w:eastAsia="Courier New" w:hAnsi="Courier New"/>
          <w:color w:val="6897bb"/>
          <w:sz w:val="20"/>
          <w:szCs w:val="20"/>
          <w:shd w:fill="064a06" w:val="clear"/>
          <w:rtl w:val="0"/>
        </w:rPr>
        <w:t xml:space="preserve">1</w:t>
      </w:r>
      <w:r w:rsidDel="00000000" w:rsidR="00000000" w:rsidRPr="00000000">
        <w:rPr>
          <w:rFonts w:ascii="Courier New" w:cs="Courier New" w:eastAsia="Courier New" w:hAnsi="Courier New"/>
          <w:color w:val="e6e6fa"/>
          <w:sz w:val="20"/>
          <w:szCs w:val="20"/>
          <w:shd w:fill="064a06" w:val="clear"/>
          <w:rtl w:val="0"/>
        </w:rPr>
        <w:t xml:space="preserve">,</w:t>
      </w: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6897bb"/>
          <w:sz w:val="20"/>
          <w:szCs w:val="20"/>
          <w:shd w:fill="064a06" w:val="clear"/>
          <w:rtl w:val="0"/>
        </w:rPr>
        <w:t xml:space="preserve">30</w:t>
      </w:r>
      <w:r w:rsidDel="00000000" w:rsidR="00000000" w:rsidRPr="00000000">
        <w:rPr>
          <w:rFonts w:ascii="Courier New" w:cs="Courier New" w:eastAsia="Courier New" w:hAnsi="Courier New"/>
          <w:color w:val="f9faf4"/>
          <w:sz w:val="20"/>
          <w:szCs w:val="20"/>
          <w:shd w:fill="064a06" w:val="clear"/>
          <w:rtl w:val="0"/>
        </w:rPr>
        <w:t xml:space="preserve">}</w:t>
      </w:r>
    </w:p>
    <w:p w:rsidR="00000000" w:rsidDel="00000000" w:rsidP="00000000" w:rsidRDefault="00000000" w:rsidRPr="00000000" w14:paraId="00000031">
      <w:pPr>
        <w:shd w:fill="1e1f22" w:val="clear"/>
        <w:spacing w:line="276" w:lineRule="auto"/>
        <w:rPr>
          <w:rFonts w:ascii="Courier New" w:cs="Courier New" w:eastAsia="Courier New" w:hAnsi="Courier New"/>
          <w:color w:val="e6e6fa"/>
          <w:sz w:val="20"/>
          <w:szCs w:val="20"/>
        </w:rPr>
      </w:pPr>
      <w:r w:rsidDel="00000000" w:rsidR="00000000" w:rsidRPr="00000000">
        <w:rPr>
          <w:rFonts w:ascii="Courier New" w:cs="Courier New" w:eastAsia="Courier New" w:hAnsi="Courier New"/>
          <w:color w:val="d9e8f7"/>
          <w:sz w:val="20"/>
          <w:szCs w:val="20"/>
          <w:rtl w:val="0"/>
        </w:rPr>
        <w:t xml:space="preserve">       </w:t>
      </w:r>
      <w:r w:rsidDel="00000000" w:rsidR="00000000" w:rsidRPr="00000000">
        <w:rPr>
          <w:rFonts w:ascii="Courier New" w:cs="Courier New" w:eastAsia="Courier New" w:hAnsi="Courier New"/>
          <w:color w:val="f9faf4"/>
          <w:sz w:val="20"/>
          <w:szCs w:val="20"/>
          <w:rtl w:val="0"/>
        </w:rPr>
        <w:t xml:space="preserve">}</w:t>
      </w:r>
      <w:r w:rsidDel="00000000" w:rsidR="00000000" w:rsidRPr="00000000">
        <w:rPr>
          <w:rFonts w:ascii="Courier New" w:cs="Courier New" w:eastAsia="Courier New" w:hAnsi="Courier New"/>
          <w:color w:val="e6e6fa"/>
          <w:sz w:val="20"/>
          <w:szCs w:val="20"/>
          <w:rtl w:val="0"/>
        </w:rPr>
        <w:t xml:space="preserve">;</w:t>
      </w:r>
    </w:p>
    <w:p w:rsidR="00000000" w:rsidDel="00000000" w:rsidP="00000000" w:rsidRDefault="00000000" w:rsidRPr="00000000" w14:paraId="00000032">
      <w:pPr>
        <w:shd w:fill="1e1f22" w:val="clear"/>
        <w:spacing w:line="276" w:lineRule="auto"/>
        <w:rPr>
          <w:rFonts w:ascii="Courier New" w:cs="Courier New" w:eastAsia="Courier New" w:hAnsi="Courier New"/>
          <w:color w:val="d9e8f7"/>
          <w:sz w:val="20"/>
          <w:szCs w:val="20"/>
        </w:rPr>
      </w:pPr>
      <w:r w:rsidDel="00000000" w:rsidR="00000000" w:rsidRPr="00000000">
        <w:rPr>
          <w:rFonts w:ascii="Courier New" w:cs="Courier New" w:eastAsia="Courier New" w:hAnsi="Courier New"/>
          <w:color w:val="d9e8f7"/>
          <w:sz w:val="20"/>
          <w:szCs w:val="20"/>
          <w:rtl w:val="0"/>
        </w:rPr>
        <w:t xml:space="preserve">      </w:t>
      </w:r>
    </w:p>
    <w:p w:rsidR="00000000" w:rsidDel="00000000" w:rsidP="00000000" w:rsidRDefault="00000000" w:rsidRPr="00000000" w14:paraId="00000033">
      <w:pPr>
        <w:shd w:fill="1e1f22" w:val="clear"/>
        <w:spacing w:line="276" w:lineRule="auto"/>
        <w:rPr>
          <w:rFonts w:ascii="Courier New" w:cs="Courier New" w:eastAsia="Courier New" w:hAnsi="Courier New"/>
          <w:color w:val="e6e6fa"/>
          <w:sz w:val="20"/>
          <w:szCs w:val="20"/>
          <w:shd w:fill="064a06" w:val="clear"/>
        </w:rPr>
      </w:pPr>
      <w:r w:rsidDel="00000000" w:rsidR="00000000" w:rsidRPr="00000000">
        <w:rPr>
          <w:rFonts w:ascii="Courier New" w:cs="Courier New" w:eastAsia="Courier New" w:hAnsi="Courier New"/>
          <w:color w:val="d9e8f7"/>
          <w:sz w:val="20"/>
          <w:szCs w:val="20"/>
          <w:shd w:fill="064a06" w:val="clear"/>
          <w:rtl w:val="0"/>
        </w:rPr>
        <w:t xml:space="preserve">       </w:t>
      </w:r>
      <w:r w:rsidDel="00000000" w:rsidR="00000000" w:rsidRPr="00000000">
        <w:rPr>
          <w:rFonts w:ascii="Courier New" w:cs="Courier New" w:eastAsia="Courier New" w:hAnsi="Courier New"/>
          <w:color w:val="66e1f8"/>
          <w:sz w:val="20"/>
          <w:szCs w:val="20"/>
          <w:shd w:fill="064a06" w:val="clear"/>
          <w:rtl w:val="0"/>
        </w:rPr>
        <w:t xml:space="preserve">silkRoad</w:t>
      </w:r>
      <w:r w:rsidDel="00000000" w:rsidR="00000000" w:rsidRPr="00000000">
        <w:rPr>
          <w:rFonts w:ascii="Courier New" w:cs="Courier New" w:eastAsia="Courier New" w:hAnsi="Courier New"/>
          <w:color w:val="e6e6fa"/>
          <w:sz w:val="20"/>
          <w:szCs w:val="20"/>
          <w:shd w:fill="064a06" w:val="clear"/>
          <w:rtl w:val="0"/>
        </w:rPr>
        <w:t xml:space="preserve">.</w:t>
      </w:r>
      <w:r w:rsidDel="00000000" w:rsidR="00000000" w:rsidRPr="00000000">
        <w:rPr>
          <w:rFonts w:ascii="Courier New" w:cs="Courier New" w:eastAsia="Courier New" w:hAnsi="Courier New"/>
          <w:color w:val="a7ec21"/>
          <w:sz w:val="20"/>
          <w:szCs w:val="20"/>
          <w:shd w:fill="064a06" w:val="clear"/>
          <w:rtl w:val="0"/>
        </w:rPr>
        <w:t xml:space="preserve">createFromInput</w:t>
      </w:r>
      <w:r w:rsidDel="00000000" w:rsidR="00000000" w:rsidRPr="00000000">
        <w:rPr>
          <w:rFonts w:ascii="Courier New" w:cs="Courier New" w:eastAsia="Courier New" w:hAnsi="Courier New"/>
          <w:color w:val="f9faf4"/>
          <w:sz w:val="20"/>
          <w:szCs w:val="20"/>
          <w:shd w:fill="064a06" w:val="clear"/>
          <w:rtl w:val="0"/>
        </w:rPr>
        <w:t xml:space="preserve">(</w:t>
      </w:r>
      <w:r w:rsidDel="00000000" w:rsidR="00000000" w:rsidRPr="00000000">
        <w:rPr>
          <w:rFonts w:ascii="Courier New" w:cs="Courier New" w:eastAsia="Courier New" w:hAnsi="Courier New"/>
          <w:color w:val="f3ec79"/>
          <w:sz w:val="20"/>
          <w:szCs w:val="20"/>
          <w:shd w:fill="064a06" w:val="clear"/>
          <w:rtl w:val="0"/>
        </w:rPr>
        <w:t xml:space="preserve">input</w:t>
      </w:r>
      <w:r w:rsidDel="00000000" w:rsidR="00000000" w:rsidRPr="00000000">
        <w:rPr>
          <w:rFonts w:ascii="Courier New" w:cs="Courier New" w:eastAsia="Courier New" w:hAnsi="Courier New"/>
          <w:color w:val="f9faf4"/>
          <w:sz w:val="20"/>
          <w:szCs w:val="20"/>
          <w:shd w:fill="064a06" w:val="clear"/>
          <w:rtl w:val="0"/>
        </w:rPr>
        <w:t xml:space="preserve">)</w:t>
      </w:r>
      <w:r w:rsidDel="00000000" w:rsidR="00000000" w:rsidRPr="00000000">
        <w:rPr>
          <w:rFonts w:ascii="Courier New" w:cs="Courier New" w:eastAsia="Courier New" w:hAnsi="Courier New"/>
          <w:color w:val="e6e6fa"/>
          <w:sz w:val="20"/>
          <w:szCs w:val="20"/>
          <w:shd w:fill="064a06" w:val="clear"/>
          <w:rtl w:val="0"/>
        </w:rPr>
        <w:t xml:space="preserve">;</w:t>
      </w:r>
    </w:p>
    <w:p w:rsidR="00000000" w:rsidDel="00000000" w:rsidP="00000000" w:rsidRDefault="00000000" w:rsidRPr="00000000" w14:paraId="00000034">
      <w:pPr>
        <w:shd w:fill="1e1f22" w:val="clear"/>
        <w:spacing w:line="276" w:lineRule="auto"/>
        <w:rPr>
          <w:rFonts w:ascii="Courier New" w:cs="Courier New" w:eastAsia="Courier New" w:hAnsi="Courier New"/>
          <w:color w:val="e6e6fa"/>
          <w:sz w:val="20"/>
          <w:szCs w:val="20"/>
          <w:shd w:fill="620505" w:val="clear"/>
        </w:rPr>
      </w:pP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66e1f8"/>
          <w:sz w:val="20"/>
          <w:szCs w:val="20"/>
          <w:shd w:fill="620505" w:val="clear"/>
          <w:rtl w:val="0"/>
        </w:rPr>
        <w:t xml:space="preserve">silkRoad</w:t>
      </w:r>
      <w:r w:rsidDel="00000000" w:rsidR="00000000" w:rsidRPr="00000000">
        <w:rPr>
          <w:rFonts w:ascii="Courier New" w:cs="Courier New" w:eastAsia="Courier New" w:hAnsi="Courier New"/>
          <w:color w:val="e6e6fa"/>
          <w:sz w:val="20"/>
          <w:szCs w:val="20"/>
          <w:shd w:fill="620505" w:val="clear"/>
          <w:rtl w:val="0"/>
        </w:rPr>
        <w:t xml:space="preserve">.</w:t>
      </w:r>
      <w:r w:rsidDel="00000000" w:rsidR="00000000" w:rsidRPr="00000000">
        <w:rPr>
          <w:rFonts w:ascii="Courier New" w:cs="Courier New" w:eastAsia="Courier New" w:hAnsi="Courier New"/>
          <w:color w:val="a7ec21"/>
          <w:sz w:val="20"/>
          <w:szCs w:val="20"/>
          <w:shd w:fill="620505" w:val="clear"/>
          <w:rtl w:val="0"/>
        </w:rPr>
        <w:t xml:space="preserve">autoMoveRobots</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e6e6fa"/>
          <w:sz w:val="20"/>
          <w:szCs w:val="20"/>
          <w:shd w:fill="620505" w:val="clear"/>
          <w:rtl w:val="0"/>
        </w:rPr>
        <w:t xml:space="preserve">;</w:t>
      </w:r>
    </w:p>
    <w:p w:rsidR="00000000" w:rsidDel="00000000" w:rsidP="00000000" w:rsidRDefault="00000000" w:rsidRPr="00000000" w14:paraId="00000035">
      <w:pPr>
        <w:shd w:fill="1e1f22" w:val="clear"/>
        <w:spacing w:line="276" w:lineRule="auto"/>
        <w:rPr>
          <w:rFonts w:ascii="Courier New" w:cs="Courier New" w:eastAsia="Courier New" w:hAnsi="Courier New"/>
          <w:color w:val="e6e6fa"/>
          <w:sz w:val="20"/>
          <w:szCs w:val="20"/>
          <w:shd w:fill="620505" w:val="clear"/>
        </w:rPr>
      </w:pP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66e1f8"/>
          <w:sz w:val="20"/>
          <w:szCs w:val="20"/>
          <w:shd w:fill="620505" w:val="clear"/>
          <w:rtl w:val="0"/>
        </w:rPr>
        <w:t xml:space="preserve">silkRoad</w:t>
      </w:r>
      <w:r w:rsidDel="00000000" w:rsidR="00000000" w:rsidRPr="00000000">
        <w:rPr>
          <w:rFonts w:ascii="Courier New" w:cs="Courier New" w:eastAsia="Courier New" w:hAnsi="Courier New"/>
          <w:color w:val="e6e6fa"/>
          <w:sz w:val="20"/>
          <w:szCs w:val="20"/>
          <w:shd w:fill="620505" w:val="clear"/>
          <w:rtl w:val="0"/>
        </w:rPr>
        <w:t xml:space="preserve">.</w:t>
      </w:r>
      <w:r w:rsidDel="00000000" w:rsidR="00000000" w:rsidRPr="00000000">
        <w:rPr>
          <w:rFonts w:ascii="Courier New" w:cs="Courier New" w:eastAsia="Courier New" w:hAnsi="Courier New"/>
          <w:color w:val="a7ec21"/>
          <w:sz w:val="20"/>
          <w:szCs w:val="20"/>
          <w:shd w:fill="620505" w:val="clear"/>
          <w:rtl w:val="0"/>
        </w:rPr>
        <w:t xml:space="preserve">resupplyStores</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e6e6fa"/>
          <w:sz w:val="20"/>
          <w:szCs w:val="20"/>
          <w:shd w:fill="620505" w:val="clear"/>
          <w:rtl w:val="0"/>
        </w:rPr>
        <w:t xml:space="preserve">;</w:t>
      </w:r>
    </w:p>
    <w:p w:rsidR="00000000" w:rsidDel="00000000" w:rsidP="00000000" w:rsidRDefault="00000000" w:rsidRPr="00000000" w14:paraId="00000036">
      <w:pPr>
        <w:shd w:fill="1e1f22" w:val="clear"/>
        <w:spacing w:line="276" w:lineRule="auto"/>
        <w:rPr>
          <w:rFonts w:ascii="Courier New" w:cs="Courier New" w:eastAsia="Courier New" w:hAnsi="Courier New"/>
          <w:color w:val="e6e6fa"/>
          <w:sz w:val="20"/>
          <w:szCs w:val="20"/>
          <w:shd w:fill="620505" w:val="clear"/>
        </w:rPr>
      </w:pP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66e1f8"/>
          <w:sz w:val="20"/>
          <w:szCs w:val="20"/>
          <w:shd w:fill="620505" w:val="clear"/>
          <w:rtl w:val="0"/>
        </w:rPr>
        <w:t xml:space="preserve">silkRoad</w:t>
      </w:r>
      <w:r w:rsidDel="00000000" w:rsidR="00000000" w:rsidRPr="00000000">
        <w:rPr>
          <w:rFonts w:ascii="Courier New" w:cs="Courier New" w:eastAsia="Courier New" w:hAnsi="Courier New"/>
          <w:color w:val="e6e6fa"/>
          <w:sz w:val="20"/>
          <w:szCs w:val="20"/>
          <w:shd w:fill="620505" w:val="clear"/>
          <w:rtl w:val="0"/>
        </w:rPr>
        <w:t xml:space="preserve">.</w:t>
      </w:r>
      <w:r w:rsidDel="00000000" w:rsidR="00000000" w:rsidRPr="00000000">
        <w:rPr>
          <w:rFonts w:ascii="Courier New" w:cs="Courier New" w:eastAsia="Courier New" w:hAnsi="Courier New"/>
          <w:color w:val="a7ec21"/>
          <w:sz w:val="20"/>
          <w:szCs w:val="20"/>
          <w:shd w:fill="620505" w:val="clear"/>
          <w:rtl w:val="0"/>
        </w:rPr>
        <w:t xml:space="preserve">autoMoveRobots</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e6e6fa"/>
          <w:sz w:val="20"/>
          <w:szCs w:val="20"/>
          <w:shd w:fill="620505" w:val="clear"/>
          <w:rtl w:val="0"/>
        </w:rPr>
        <w:t xml:space="preserve">;</w:t>
      </w:r>
    </w:p>
    <w:p w:rsidR="00000000" w:rsidDel="00000000" w:rsidP="00000000" w:rsidRDefault="00000000" w:rsidRPr="00000000" w14:paraId="00000037">
      <w:pPr>
        <w:shd w:fill="1e1f22" w:val="clear"/>
        <w:spacing w:line="276" w:lineRule="auto"/>
        <w:rPr>
          <w:rFonts w:ascii="Courier New" w:cs="Courier New" w:eastAsia="Courier New" w:hAnsi="Courier New"/>
          <w:color w:val="d9e8f7"/>
          <w:sz w:val="20"/>
          <w:szCs w:val="20"/>
        </w:rPr>
      </w:pPr>
      <w:r w:rsidDel="00000000" w:rsidR="00000000" w:rsidRPr="00000000">
        <w:rPr>
          <w:rFonts w:ascii="Courier New" w:cs="Courier New" w:eastAsia="Courier New" w:hAnsi="Courier New"/>
          <w:color w:val="d9e8f7"/>
          <w:sz w:val="20"/>
          <w:szCs w:val="20"/>
          <w:rtl w:val="0"/>
        </w:rPr>
        <w:t xml:space="preserve">      </w:t>
      </w:r>
    </w:p>
    <w:p w:rsidR="00000000" w:rsidDel="00000000" w:rsidP="00000000" w:rsidRDefault="00000000" w:rsidRPr="00000000" w14:paraId="00000038">
      <w:pPr>
        <w:shd w:fill="1e1f22" w:val="clear"/>
        <w:spacing w:line="276" w:lineRule="auto"/>
        <w:rPr>
          <w:rFonts w:ascii="Courier New" w:cs="Courier New" w:eastAsia="Courier New" w:hAnsi="Courier New"/>
          <w:color w:val="e6e6fa"/>
          <w:sz w:val="20"/>
          <w:szCs w:val="20"/>
          <w:shd w:fill="620505" w:val="clear"/>
        </w:rPr>
      </w:pP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cc6c1d"/>
          <w:sz w:val="20"/>
          <w:szCs w:val="20"/>
          <w:shd w:fill="620505" w:val="clear"/>
          <w:rtl w:val="0"/>
        </w:rPr>
        <w:t xml:space="preserve">int</w:t>
      </w: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f2f200"/>
          <w:sz w:val="20"/>
          <w:szCs w:val="20"/>
          <w:shd w:fill="620505" w:val="clear"/>
          <w:rtl w:val="0"/>
        </w:rPr>
        <w:t xml:space="preserve">emptyTimes</w:t>
      </w: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e6e6fa"/>
          <w:sz w:val="20"/>
          <w:szCs w:val="20"/>
          <w:shd w:fill="620505" w:val="clear"/>
          <w:rtl w:val="0"/>
        </w:rPr>
        <w:t xml:space="preserve">=</w:t>
      </w: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66e1f8"/>
          <w:sz w:val="20"/>
          <w:szCs w:val="20"/>
          <w:shd w:fill="620505" w:val="clear"/>
          <w:rtl w:val="0"/>
        </w:rPr>
        <w:t xml:space="preserve">silkRoad</w:t>
      </w:r>
      <w:r w:rsidDel="00000000" w:rsidR="00000000" w:rsidRPr="00000000">
        <w:rPr>
          <w:rFonts w:ascii="Courier New" w:cs="Courier New" w:eastAsia="Courier New" w:hAnsi="Courier New"/>
          <w:color w:val="e6e6fa"/>
          <w:sz w:val="20"/>
          <w:szCs w:val="20"/>
          <w:shd w:fill="620505" w:val="clear"/>
          <w:rtl w:val="0"/>
        </w:rPr>
        <w:t xml:space="preserve">.</w:t>
      </w:r>
      <w:r w:rsidDel="00000000" w:rsidR="00000000" w:rsidRPr="00000000">
        <w:rPr>
          <w:rFonts w:ascii="Courier New" w:cs="Courier New" w:eastAsia="Courier New" w:hAnsi="Courier New"/>
          <w:color w:val="a7ec21"/>
          <w:sz w:val="20"/>
          <w:szCs w:val="20"/>
          <w:shd w:fill="620505" w:val="clear"/>
          <w:rtl w:val="0"/>
        </w:rPr>
        <w:t xml:space="preserve">consultStoreEmptyTimes</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6897bb"/>
          <w:sz w:val="20"/>
          <w:szCs w:val="20"/>
          <w:shd w:fill="620505" w:val="clear"/>
          <w:rtl w:val="0"/>
        </w:rPr>
        <w:t xml:space="preserve">80</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e6e6fa"/>
          <w:sz w:val="20"/>
          <w:szCs w:val="20"/>
          <w:shd w:fill="620505" w:val="clear"/>
          <w:rtl w:val="0"/>
        </w:rPr>
        <w:t xml:space="preserve">;</w:t>
      </w:r>
    </w:p>
    <w:p w:rsidR="00000000" w:rsidDel="00000000" w:rsidP="00000000" w:rsidRDefault="00000000" w:rsidRPr="00000000" w14:paraId="00000039">
      <w:pPr>
        <w:shd w:fill="1e1f22" w:val="clear"/>
        <w:spacing w:line="276" w:lineRule="auto"/>
        <w:rPr>
          <w:rFonts w:ascii="Courier New" w:cs="Courier New" w:eastAsia="Courier New" w:hAnsi="Courier New"/>
          <w:color w:val="e6e6fa"/>
          <w:sz w:val="20"/>
          <w:szCs w:val="20"/>
          <w:shd w:fill="620505" w:val="clear"/>
        </w:rPr>
      </w:pP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80f2f6"/>
          <w:sz w:val="20"/>
          <w:szCs w:val="20"/>
          <w:shd w:fill="620505" w:val="clear"/>
          <w:rtl w:val="0"/>
        </w:rPr>
        <w:t xml:space="preserve">List</w:t>
      </w:r>
      <w:r w:rsidDel="00000000" w:rsidR="00000000" w:rsidRPr="00000000">
        <w:rPr>
          <w:rFonts w:ascii="Courier New" w:cs="Courier New" w:eastAsia="Courier New" w:hAnsi="Courier New"/>
          <w:color w:val="e6e6fa"/>
          <w:sz w:val="20"/>
          <w:szCs w:val="20"/>
          <w:shd w:fill="620505" w:val="clear"/>
          <w:rtl w:val="0"/>
        </w:rPr>
        <w:t xml:space="preserve">&lt;</w:t>
      </w:r>
      <w:r w:rsidDel="00000000" w:rsidR="00000000" w:rsidRPr="00000000">
        <w:rPr>
          <w:rFonts w:ascii="Courier New" w:cs="Courier New" w:eastAsia="Courier New" w:hAnsi="Courier New"/>
          <w:color w:val="b166da"/>
          <w:sz w:val="20"/>
          <w:szCs w:val="20"/>
          <w:shd w:fill="620505" w:val="clear"/>
          <w:rtl w:val="0"/>
        </w:rPr>
        <w:t xml:space="preserve">Integer</w:t>
      </w:r>
      <w:r w:rsidDel="00000000" w:rsidR="00000000" w:rsidRPr="00000000">
        <w:rPr>
          <w:rFonts w:ascii="Courier New" w:cs="Courier New" w:eastAsia="Courier New" w:hAnsi="Courier New"/>
          <w:color w:val="e6e6fa"/>
          <w:sz w:val="20"/>
          <w:szCs w:val="20"/>
          <w:shd w:fill="620505" w:val="clear"/>
          <w:rtl w:val="0"/>
        </w:rPr>
        <w:t xml:space="preserve">&gt;</w:t>
      </w: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f2f200"/>
          <w:sz w:val="20"/>
          <w:szCs w:val="20"/>
          <w:shd w:fill="620505" w:val="clear"/>
          <w:rtl w:val="0"/>
        </w:rPr>
        <w:t xml:space="preserve">profits</w:t>
      </w: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e6e6fa"/>
          <w:sz w:val="20"/>
          <w:szCs w:val="20"/>
          <w:shd w:fill="620505" w:val="clear"/>
          <w:rtl w:val="0"/>
        </w:rPr>
        <w:t xml:space="preserve">=</w:t>
      </w: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66e1f8"/>
          <w:sz w:val="20"/>
          <w:szCs w:val="20"/>
          <w:shd w:fill="620505" w:val="clear"/>
          <w:rtl w:val="0"/>
        </w:rPr>
        <w:t xml:space="preserve">silkRoad</w:t>
      </w:r>
      <w:r w:rsidDel="00000000" w:rsidR="00000000" w:rsidRPr="00000000">
        <w:rPr>
          <w:rFonts w:ascii="Courier New" w:cs="Courier New" w:eastAsia="Courier New" w:hAnsi="Courier New"/>
          <w:color w:val="e6e6fa"/>
          <w:sz w:val="20"/>
          <w:szCs w:val="20"/>
          <w:shd w:fill="620505" w:val="clear"/>
          <w:rtl w:val="0"/>
        </w:rPr>
        <w:t xml:space="preserve">.</w:t>
      </w:r>
      <w:r w:rsidDel="00000000" w:rsidR="00000000" w:rsidRPr="00000000">
        <w:rPr>
          <w:rFonts w:ascii="Courier New" w:cs="Courier New" w:eastAsia="Courier New" w:hAnsi="Courier New"/>
          <w:color w:val="a7ec21"/>
          <w:sz w:val="20"/>
          <w:szCs w:val="20"/>
          <w:shd w:fill="620505" w:val="clear"/>
          <w:rtl w:val="0"/>
        </w:rPr>
        <w:t xml:space="preserve">consultRobotProfits</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6897bb"/>
          <w:sz w:val="20"/>
          <w:szCs w:val="20"/>
          <w:shd w:fill="620505" w:val="clear"/>
          <w:rtl w:val="0"/>
        </w:rPr>
        <w:t xml:space="preserve">50</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e6e6fa"/>
          <w:sz w:val="20"/>
          <w:szCs w:val="20"/>
          <w:shd w:fill="620505" w:val="clear"/>
          <w:rtl w:val="0"/>
        </w:rPr>
        <w:t xml:space="preserve">;</w:t>
      </w:r>
    </w:p>
    <w:p w:rsidR="00000000" w:rsidDel="00000000" w:rsidP="00000000" w:rsidRDefault="00000000" w:rsidRPr="00000000" w14:paraId="0000003A">
      <w:pPr>
        <w:shd w:fill="1e1f22" w:val="clear"/>
        <w:spacing w:line="276" w:lineRule="auto"/>
        <w:rPr>
          <w:rFonts w:ascii="Courier New" w:cs="Courier New" w:eastAsia="Courier New" w:hAnsi="Courier New"/>
          <w:color w:val="e6e6fa"/>
          <w:sz w:val="20"/>
          <w:szCs w:val="20"/>
          <w:shd w:fill="620505" w:val="clear"/>
        </w:rPr>
      </w:pP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cc6c1d"/>
          <w:sz w:val="20"/>
          <w:szCs w:val="20"/>
          <w:shd w:fill="620505" w:val="clear"/>
          <w:rtl w:val="0"/>
        </w:rPr>
        <w:t xml:space="preserve">int</w:t>
      </w: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f2f200"/>
          <w:sz w:val="20"/>
          <w:szCs w:val="20"/>
          <w:shd w:fill="620505" w:val="clear"/>
          <w:rtl w:val="0"/>
        </w:rPr>
        <w:t xml:space="preserve">totalProfit</w:t>
      </w: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e6e6fa"/>
          <w:sz w:val="20"/>
          <w:szCs w:val="20"/>
          <w:shd w:fill="620505" w:val="clear"/>
          <w:rtl w:val="0"/>
        </w:rPr>
        <w:t xml:space="preserve">=</w:t>
      </w: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66e1f8"/>
          <w:sz w:val="20"/>
          <w:szCs w:val="20"/>
          <w:shd w:fill="620505" w:val="clear"/>
          <w:rtl w:val="0"/>
        </w:rPr>
        <w:t xml:space="preserve">silkRoad</w:t>
      </w:r>
      <w:r w:rsidDel="00000000" w:rsidR="00000000" w:rsidRPr="00000000">
        <w:rPr>
          <w:rFonts w:ascii="Courier New" w:cs="Courier New" w:eastAsia="Courier New" w:hAnsi="Courier New"/>
          <w:color w:val="e6e6fa"/>
          <w:sz w:val="20"/>
          <w:szCs w:val="20"/>
          <w:shd w:fill="620505" w:val="clear"/>
          <w:rtl w:val="0"/>
        </w:rPr>
        <w:t xml:space="preserve">.</w:t>
      </w:r>
      <w:r w:rsidDel="00000000" w:rsidR="00000000" w:rsidRPr="00000000">
        <w:rPr>
          <w:rFonts w:ascii="Courier New" w:cs="Courier New" w:eastAsia="Courier New" w:hAnsi="Courier New"/>
          <w:color w:val="a7ec21"/>
          <w:sz w:val="20"/>
          <w:szCs w:val="20"/>
          <w:shd w:fill="620505" w:val="clear"/>
          <w:rtl w:val="0"/>
        </w:rPr>
        <w:t xml:space="preserve">consultRobotTotalProfit</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6897bb"/>
          <w:sz w:val="20"/>
          <w:szCs w:val="20"/>
          <w:shd w:fill="620505" w:val="clear"/>
          <w:rtl w:val="0"/>
        </w:rPr>
        <w:t xml:space="preserve">50</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e6e6fa"/>
          <w:sz w:val="20"/>
          <w:szCs w:val="20"/>
          <w:shd w:fill="620505" w:val="clear"/>
          <w:rtl w:val="0"/>
        </w:rPr>
        <w:t xml:space="preserve">;</w:t>
      </w:r>
    </w:p>
    <w:p w:rsidR="00000000" w:rsidDel="00000000" w:rsidP="00000000" w:rsidRDefault="00000000" w:rsidRPr="00000000" w14:paraId="0000003B">
      <w:pPr>
        <w:shd w:fill="1e1f22" w:val="clear"/>
        <w:spacing w:line="276" w:lineRule="auto"/>
        <w:rPr>
          <w:rFonts w:ascii="Courier New" w:cs="Courier New" w:eastAsia="Courier New" w:hAnsi="Courier New"/>
          <w:color w:val="d9e8f7"/>
          <w:sz w:val="20"/>
          <w:szCs w:val="20"/>
        </w:rPr>
      </w:pPr>
      <w:r w:rsidDel="00000000" w:rsidR="00000000" w:rsidRPr="00000000">
        <w:rPr>
          <w:rFonts w:ascii="Courier New" w:cs="Courier New" w:eastAsia="Courier New" w:hAnsi="Courier New"/>
          <w:color w:val="d9e8f7"/>
          <w:sz w:val="20"/>
          <w:szCs w:val="20"/>
          <w:rtl w:val="0"/>
        </w:rPr>
        <w:t xml:space="preserve">      </w:t>
      </w:r>
    </w:p>
    <w:p w:rsidR="00000000" w:rsidDel="00000000" w:rsidP="00000000" w:rsidRDefault="00000000" w:rsidRPr="00000000" w14:paraId="0000003C">
      <w:pPr>
        <w:shd w:fill="1e1f22" w:val="clear"/>
        <w:spacing w:line="276" w:lineRule="auto"/>
        <w:rPr>
          <w:rFonts w:ascii="Courier New" w:cs="Courier New" w:eastAsia="Courier New" w:hAnsi="Courier New"/>
          <w:color w:val="e6e6fa"/>
          <w:sz w:val="20"/>
          <w:szCs w:val="20"/>
          <w:shd w:fill="620505" w:val="clear"/>
        </w:rPr>
      </w:pP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i w:val="1"/>
          <w:color w:val="96ec3f"/>
          <w:sz w:val="20"/>
          <w:szCs w:val="20"/>
          <w:shd w:fill="620505" w:val="clear"/>
          <w:rtl w:val="0"/>
        </w:rPr>
        <w:t xml:space="preserve">assertTrue</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f3ec79"/>
          <w:sz w:val="20"/>
          <w:szCs w:val="20"/>
          <w:shd w:fill="620505" w:val="clear"/>
          <w:rtl w:val="0"/>
        </w:rPr>
        <w:t xml:space="preserve">emptyTimes</w:t>
      </w: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e6e6fa"/>
          <w:sz w:val="20"/>
          <w:szCs w:val="20"/>
          <w:shd w:fill="620505" w:val="clear"/>
          <w:rtl w:val="0"/>
        </w:rPr>
        <w:t xml:space="preserve">&gt;=</w:t>
      </w: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6897bb"/>
          <w:sz w:val="20"/>
          <w:szCs w:val="20"/>
          <w:shd w:fill="620505" w:val="clear"/>
          <w:rtl w:val="0"/>
        </w:rPr>
        <w:t xml:space="preserve">0</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e6e6fa"/>
          <w:sz w:val="20"/>
          <w:szCs w:val="20"/>
          <w:shd w:fill="620505" w:val="clear"/>
          <w:rtl w:val="0"/>
        </w:rPr>
        <w:t xml:space="preserve">;</w:t>
      </w:r>
    </w:p>
    <w:p w:rsidR="00000000" w:rsidDel="00000000" w:rsidP="00000000" w:rsidRDefault="00000000" w:rsidRPr="00000000" w14:paraId="0000003D">
      <w:pPr>
        <w:shd w:fill="1e1f22" w:val="clear"/>
        <w:spacing w:line="276" w:lineRule="auto"/>
        <w:rPr>
          <w:rFonts w:ascii="Courier New" w:cs="Courier New" w:eastAsia="Courier New" w:hAnsi="Courier New"/>
          <w:color w:val="e6e6fa"/>
          <w:sz w:val="20"/>
          <w:szCs w:val="20"/>
          <w:shd w:fill="620505" w:val="clear"/>
        </w:rPr>
      </w:pP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i w:val="1"/>
          <w:color w:val="96ec3f"/>
          <w:sz w:val="20"/>
          <w:szCs w:val="20"/>
          <w:shd w:fill="620505" w:val="clear"/>
          <w:rtl w:val="0"/>
        </w:rPr>
        <w:t xml:space="preserve">assertNotNull</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f3ec79"/>
          <w:sz w:val="20"/>
          <w:szCs w:val="20"/>
          <w:shd w:fill="620505" w:val="clear"/>
          <w:rtl w:val="0"/>
        </w:rPr>
        <w:t xml:space="preserve">profits</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e6e6fa"/>
          <w:sz w:val="20"/>
          <w:szCs w:val="20"/>
          <w:shd w:fill="620505" w:val="clear"/>
          <w:rtl w:val="0"/>
        </w:rPr>
        <w:t xml:space="preserve">;</w:t>
      </w:r>
    </w:p>
    <w:p w:rsidR="00000000" w:rsidDel="00000000" w:rsidP="00000000" w:rsidRDefault="00000000" w:rsidRPr="00000000" w14:paraId="0000003E">
      <w:pPr>
        <w:shd w:fill="1e1f22" w:val="clear"/>
        <w:spacing w:line="276" w:lineRule="auto"/>
        <w:rPr>
          <w:rFonts w:ascii="Courier New" w:cs="Courier New" w:eastAsia="Courier New" w:hAnsi="Courier New"/>
          <w:color w:val="e6e6fa"/>
          <w:sz w:val="20"/>
          <w:szCs w:val="20"/>
          <w:shd w:fill="620505" w:val="clear"/>
        </w:rPr>
      </w:pP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i w:val="1"/>
          <w:color w:val="96ec3f"/>
          <w:sz w:val="20"/>
          <w:szCs w:val="20"/>
          <w:shd w:fill="620505" w:val="clear"/>
          <w:rtl w:val="0"/>
        </w:rPr>
        <w:t xml:space="preserve">assertTrue</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f3ec79"/>
          <w:sz w:val="20"/>
          <w:szCs w:val="20"/>
          <w:shd w:fill="620505" w:val="clear"/>
          <w:rtl w:val="0"/>
        </w:rPr>
        <w:t xml:space="preserve">totalProfit</w:t>
      </w: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e6e6fa"/>
          <w:sz w:val="20"/>
          <w:szCs w:val="20"/>
          <w:shd w:fill="620505" w:val="clear"/>
          <w:rtl w:val="0"/>
        </w:rPr>
        <w:t xml:space="preserve">&gt;=</w:t>
      </w: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6897bb"/>
          <w:sz w:val="20"/>
          <w:szCs w:val="20"/>
          <w:shd w:fill="620505" w:val="clear"/>
          <w:rtl w:val="0"/>
        </w:rPr>
        <w:t xml:space="preserve">0</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e6e6fa"/>
          <w:sz w:val="20"/>
          <w:szCs w:val="20"/>
          <w:shd w:fill="620505" w:val="clear"/>
          <w:rtl w:val="0"/>
        </w:rPr>
        <w:t xml:space="preserve">;</w:t>
      </w:r>
    </w:p>
    <w:p w:rsidR="00000000" w:rsidDel="00000000" w:rsidP="00000000" w:rsidRDefault="00000000" w:rsidRPr="00000000" w14:paraId="0000003F">
      <w:pPr>
        <w:shd w:fill="1e1f22" w:val="clear"/>
        <w:spacing w:line="276" w:lineRule="auto"/>
        <w:rPr>
          <w:rFonts w:ascii="Courier New" w:cs="Courier New" w:eastAsia="Courier New" w:hAnsi="Courier New"/>
          <w:color w:val="e6e6fa"/>
          <w:sz w:val="20"/>
          <w:szCs w:val="20"/>
          <w:shd w:fill="620505" w:val="clear"/>
        </w:rPr>
      </w:pP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i w:val="1"/>
          <w:color w:val="96ec3f"/>
          <w:sz w:val="20"/>
          <w:szCs w:val="20"/>
          <w:shd w:fill="620505" w:val="clear"/>
          <w:rtl w:val="0"/>
        </w:rPr>
        <w:t xml:space="preserve">assertEquals</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e6e6fa"/>
          <w:sz w:val="20"/>
          <w:szCs w:val="20"/>
          <w:shd w:fill="620505" w:val="clear"/>
          <w:rtl w:val="0"/>
        </w:rPr>
        <w:t xml:space="preserve">-</w:t>
      </w:r>
      <w:r w:rsidDel="00000000" w:rsidR="00000000" w:rsidRPr="00000000">
        <w:rPr>
          <w:rFonts w:ascii="Courier New" w:cs="Courier New" w:eastAsia="Courier New" w:hAnsi="Courier New"/>
          <w:color w:val="6897bb"/>
          <w:sz w:val="20"/>
          <w:szCs w:val="20"/>
          <w:shd w:fill="620505" w:val="clear"/>
          <w:rtl w:val="0"/>
        </w:rPr>
        <w:t xml:space="preserve">1</w:t>
      </w:r>
      <w:r w:rsidDel="00000000" w:rsidR="00000000" w:rsidRPr="00000000">
        <w:rPr>
          <w:rFonts w:ascii="Courier New" w:cs="Courier New" w:eastAsia="Courier New" w:hAnsi="Courier New"/>
          <w:color w:val="e6e6fa"/>
          <w:sz w:val="20"/>
          <w:szCs w:val="20"/>
          <w:shd w:fill="620505" w:val="clear"/>
          <w:rtl w:val="0"/>
        </w:rPr>
        <w:t xml:space="preserve">,</w:t>
      </w: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66e1f8"/>
          <w:sz w:val="20"/>
          <w:szCs w:val="20"/>
          <w:shd w:fill="620505" w:val="clear"/>
          <w:rtl w:val="0"/>
        </w:rPr>
        <w:t xml:space="preserve">silkRoad</w:t>
      </w:r>
      <w:r w:rsidDel="00000000" w:rsidR="00000000" w:rsidRPr="00000000">
        <w:rPr>
          <w:rFonts w:ascii="Courier New" w:cs="Courier New" w:eastAsia="Courier New" w:hAnsi="Courier New"/>
          <w:color w:val="e6e6fa"/>
          <w:sz w:val="20"/>
          <w:szCs w:val="20"/>
          <w:shd w:fill="620505" w:val="clear"/>
          <w:rtl w:val="0"/>
        </w:rPr>
        <w:t xml:space="preserve">.</w:t>
      </w:r>
      <w:r w:rsidDel="00000000" w:rsidR="00000000" w:rsidRPr="00000000">
        <w:rPr>
          <w:rFonts w:ascii="Courier New" w:cs="Courier New" w:eastAsia="Courier New" w:hAnsi="Courier New"/>
          <w:color w:val="a7ec21"/>
          <w:sz w:val="20"/>
          <w:szCs w:val="20"/>
          <w:shd w:fill="620505" w:val="clear"/>
          <w:rtl w:val="0"/>
        </w:rPr>
        <w:t xml:space="preserve">consultStoreEmptyTimes</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6897bb"/>
          <w:sz w:val="20"/>
          <w:szCs w:val="20"/>
          <w:shd w:fill="620505" w:val="clear"/>
          <w:rtl w:val="0"/>
        </w:rPr>
        <w:t xml:space="preserve">999</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e6e6fa"/>
          <w:sz w:val="20"/>
          <w:szCs w:val="20"/>
          <w:shd w:fill="620505" w:val="clear"/>
          <w:rtl w:val="0"/>
        </w:rPr>
        <w:t xml:space="preserve">;</w:t>
      </w:r>
    </w:p>
    <w:p w:rsidR="00000000" w:rsidDel="00000000" w:rsidP="00000000" w:rsidRDefault="00000000" w:rsidRPr="00000000" w14:paraId="00000040">
      <w:pPr>
        <w:shd w:fill="1e1f22" w:val="clear"/>
        <w:spacing w:line="276" w:lineRule="auto"/>
        <w:rPr>
          <w:rFonts w:ascii="Courier New" w:cs="Courier New" w:eastAsia="Courier New" w:hAnsi="Courier New"/>
          <w:color w:val="e6e6fa"/>
          <w:sz w:val="20"/>
          <w:szCs w:val="20"/>
          <w:shd w:fill="620505" w:val="clear"/>
        </w:rPr>
      </w:pP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i w:val="1"/>
          <w:color w:val="96ec3f"/>
          <w:sz w:val="20"/>
          <w:szCs w:val="20"/>
          <w:shd w:fill="620505" w:val="clear"/>
          <w:rtl w:val="0"/>
        </w:rPr>
        <w:t xml:space="preserve">assertNull</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66e1f8"/>
          <w:sz w:val="20"/>
          <w:szCs w:val="20"/>
          <w:shd w:fill="620505" w:val="clear"/>
          <w:rtl w:val="0"/>
        </w:rPr>
        <w:t xml:space="preserve">silkRoad</w:t>
      </w:r>
      <w:r w:rsidDel="00000000" w:rsidR="00000000" w:rsidRPr="00000000">
        <w:rPr>
          <w:rFonts w:ascii="Courier New" w:cs="Courier New" w:eastAsia="Courier New" w:hAnsi="Courier New"/>
          <w:color w:val="e6e6fa"/>
          <w:sz w:val="20"/>
          <w:szCs w:val="20"/>
          <w:shd w:fill="620505" w:val="clear"/>
          <w:rtl w:val="0"/>
        </w:rPr>
        <w:t xml:space="preserve">.</w:t>
      </w:r>
      <w:r w:rsidDel="00000000" w:rsidR="00000000" w:rsidRPr="00000000">
        <w:rPr>
          <w:rFonts w:ascii="Courier New" w:cs="Courier New" w:eastAsia="Courier New" w:hAnsi="Courier New"/>
          <w:color w:val="a7ec21"/>
          <w:sz w:val="20"/>
          <w:szCs w:val="20"/>
          <w:shd w:fill="620505" w:val="clear"/>
          <w:rtl w:val="0"/>
        </w:rPr>
        <w:t xml:space="preserve">consultRobotProfits</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6897bb"/>
          <w:sz w:val="20"/>
          <w:szCs w:val="20"/>
          <w:shd w:fill="620505" w:val="clear"/>
          <w:rtl w:val="0"/>
        </w:rPr>
        <w:t xml:space="preserve">999</w:t>
      </w:r>
      <w:r w:rsidDel="00000000" w:rsidR="00000000" w:rsidRPr="00000000">
        <w:rPr>
          <w:rFonts w:ascii="Courier New" w:cs="Courier New" w:eastAsia="Courier New" w:hAnsi="Courier New"/>
          <w:color w:val="f9faf4"/>
          <w:sz w:val="20"/>
          <w:szCs w:val="20"/>
          <w:shd w:fill="620505" w:val="clear"/>
          <w:rtl w:val="0"/>
        </w:rPr>
        <w:t xml:space="preserve">))</w:t>
      </w:r>
      <w:r w:rsidDel="00000000" w:rsidR="00000000" w:rsidRPr="00000000">
        <w:rPr>
          <w:rFonts w:ascii="Courier New" w:cs="Courier New" w:eastAsia="Courier New" w:hAnsi="Courier New"/>
          <w:color w:val="e6e6fa"/>
          <w:sz w:val="20"/>
          <w:szCs w:val="20"/>
          <w:shd w:fill="620505" w:val="clear"/>
          <w:rtl w:val="0"/>
        </w:rPr>
        <w:t xml:space="preserve">;</w:t>
      </w:r>
    </w:p>
    <w:p w:rsidR="00000000" w:rsidDel="00000000" w:rsidP="00000000" w:rsidRDefault="00000000" w:rsidRPr="00000000" w14:paraId="00000041">
      <w:pPr>
        <w:shd w:fill="1e1f22" w:val="clear"/>
        <w:spacing w:line="276" w:lineRule="auto"/>
        <w:rPr>
          <w:rFonts w:ascii="Courier New" w:cs="Courier New" w:eastAsia="Courier New" w:hAnsi="Courier New"/>
          <w:color w:val="f9faf4"/>
          <w:sz w:val="20"/>
          <w:szCs w:val="20"/>
          <w:shd w:fill="620505" w:val="clear"/>
        </w:rPr>
      </w:pPr>
      <w:r w:rsidDel="00000000" w:rsidR="00000000" w:rsidRPr="00000000">
        <w:rPr>
          <w:rFonts w:ascii="Courier New" w:cs="Courier New" w:eastAsia="Courier New" w:hAnsi="Courier New"/>
          <w:color w:val="d9e8f7"/>
          <w:sz w:val="20"/>
          <w:szCs w:val="20"/>
          <w:shd w:fill="620505" w:val="clear"/>
          <w:rtl w:val="0"/>
        </w:rPr>
        <w:t xml:space="preserve">   </w:t>
      </w:r>
      <w:r w:rsidDel="00000000" w:rsidR="00000000" w:rsidRPr="00000000">
        <w:rPr>
          <w:rFonts w:ascii="Courier New" w:cs="Courier New" w:eastAsia="Courier New" w:hAnsi="Courier New"/>
          <w:color w:val="f9faf4"/>
          <w:sz w:val="20"/>
          <w:szCs w:val="20"/>
          <w:shd w:fill="620505" w:val="clear"/>
          <w:rtl w:val="0"/>
        </w:rPr>
        <w:t xml:space="preserve">}</w:t>
      </w:r>
    </w:p>
    <w:p w:rsidR="00000000" w:rsidDel="00000000" w:rsidP="00000000" w:rsidRDefault="00000000" w:rsidRPr="00000000" w14:paraId="00000042">
      <w:pPr>
        <w:spacing w:after="200" w:line="276" w:lineRule="auto"/>
        <w:rPr/>
      </w:pPr>
      <w:r w:rsidDel="00000000" w:rsidR="00000000" w:rsidRPr="00000000">
        <w:rPr>
          <w:rtl w:val="0"/>
        </w:rPr>
      </w:r>
    </w:p>
    <w:p w:rsidR="00000000" w:rsidDel="00000000" w:rsidP="00000000" w:rsidRDefault="00000000" w:rsidRPr="00000000" w14:paraId="00000043">
      <w:pPr>
        <w:spacing w:after="200" w:line="276" w:lineRule="auto"/>
        <w:rPr/>
      </w:pPr>
      <w:r w:rsidDel="00000000" w:rsidR="00000000" w:rsidRPr="00000000">
        <w:rPr>
          <w:rtl w:val="0"/>
        </w:rPr>
        <w:t xml:space="preserve">arreglamos un error al consultar los profits que en lugar de retornar un valor nulo nos retorne una lista vacia</w:t>
      </w:r>
    </w:p>
    <w:p w:rsidR="00000000" w:rsidDel="00000000" w:rsidP="00000000" w:rsidRDefault="00000000" w:rsidRPr="00000000" w14:paraId="00000044">
      <w:pPr>
        <w:spacing w:after="200" w:line="276" w:lineRule="auto"/>
        <w:rPr/>
      </w:pPr>
      <w:r w:rsidDel="00000000" w:rsidR="00000000" w:rsidRPr="00000000">
        <w:rPr/>
        <w:drawing>
          <wp:inline distB="114300" distT="114300" distL="114300" distR="114300">
            <wp:extent cx="5731200" cy="14351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00" w:line="276" w:lineRule="auto"/>
        <w:rPr/>
      </w:pPr>
      <w:r w:rsidDel="00000000" w:rsidR="00000000" w:rsidRPr="00000000">
        <w:rPr>
          <w:rtl w:val="0"/>
        </w:rPr>
        <w:t xml:space="preserve">despues de corregir los errores, y de cubrir los problemas del informe estatico vemos que;</w:t>
      </w:r>
    </w:p>
    <w:p w:rsidR="00000000" w:rsidDel="00000000" w:rsidP="00000000" w:rsidRDefault="00000000" w:rsidRPr="00000000" w14:paraId="00000046">
      <w:pPr>
        <w:spacing w:after="200" w:line="276" w:lineRule="auto"/>
        <w:rPr/>
      </w:pPr>
      <w:r w:rsidDel="00000000" w:rsidR="00000000" w:rsidRPr="00000000">
        <w:rPr/>
        <w:drawing>
          <wp:inline distB="114300" distT="114300" distL="114300" distR="114300">
            <wp:extent cx="3152775" cy="561975"/>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1527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00" w:line="276" w:lineRule="auto"/>
        <w:rPr/>
      </w:pPr>
      <w:r w:rsidDel="00000000" w:rsidR="00000000" w:rsidRPr="00000000">
        <w:rPr>
          <w:rtl w:val="0"/>
        </w:rPr>
        <w:t xml:space="preserve">solo tenemos un error de los test y un fallo. Y en cuanto al porcentaje de cobertura este se mantuvo por encima del 75%</w:t>
      </w:r>
    </w:p>
    <w:p w:rsidR="00000000" w:rsidDel="00000000" w:rsidP="00000000" w:rsidRDefault="00000000" w:rsidRPr="00000000" w14:paraId="00000048">
      <w:pPr>
        <w:spacing w:after="200" w:line="276" w:lineRule="auto"/>
        <w:rPr/>
      </w:pPr>
      <w:r w:rsidDel="00000000" w:rsidR="00000000" w:rsidRPr="00000000">
        <w:rPr/>
        <w:drawing>
          <wp:inline distB="114300" distT="114300" distL="114300" distR="114300">
            <wp:extent cx="5731200" cy="2921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292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