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F7D7B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Cultura Emprendedora, habilidades y destrezas</w:t>
      </w:r>
    </w:p>
    <w:p w14:paraId="07FDDBC9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E56A7D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330749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AB7F77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45F37C" w14:textId="2411262F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Jesus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Alejandro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Ramirez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Ruiz</w:t>
      </w:r>
    </w:p>
    <w:p w14:paraId="489AD49B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B221C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B88A47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9D943D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Instructor</w:t>
      </w:r>
    </w:p>
    <w:p w14:paraId="394CEF2F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Lady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Nathaly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Garcia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Garcia</w:t>
      </w:r>
      <w:proofErr w:type="spellEnd"/>
    </w:p>
    <w:p w14:paraId="57809DD6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340AAF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8AC3A6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09CAF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07B646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Centro de Electricidad Electrónica y Telecomunicaciones Sena “CEET”</w:t>
      </w:r>
    </w:p>
    <w:p w14:paraId="54E866F5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2C2A270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Técnico Programación de Software</w:t>
      </w:r>
    </w:p>
    <w:p w14:paraId="2FDE8FEF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44975F" w14:textId="77777777" w:rsidR="007D6C64" w:rsidRDefault="007D6C64" w:rsidP="007D6C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Bogotá D.C</w:t>
      </w:r>
    </w:p>
    <w:p w14:paraId="3E08E89A" w14:textId="77777777" w:rsidR="007D6C64" w:rsidRDefault="007D6C64" w:rsidP="007D6C64">
      <w:pPr>
        <w:jc w:val="center"/>
        <w:rPr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18/07/2024</w:t>
      </w:r>
    </w:p>
    <w:p w14:paraId="7743BB7D" w14:textId="20E8E846" w:rsidR="007D6C64" w:rsidRPr="00B918D3" w:rsidRDefault="007D6C64" w:rsidP="007D6C64">
      <w:pPr>
        <w:ind w:left="1416" w:hanging="1416"/>
        <w:rPr>
          <w:rFonts w:ascii="Arial" w:hAnsi="Arial" w:cs="Arial"/>
          <w:b/>
          <w:bCs/>
          <w:sz w:val="24"/>
          <w:szCs w:val="24"/>
          <w:lang w:val="es-ES"/>
        </w:rPr>
      </w:pPr>
      <w:r w:rsidRPr="00B918D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 1. Reflexión sobre la Cultura Emprendedora</w:t>
      </w:r>
    </w:p>
    <w:p w14:paraId="7C7C93C2" w14:textId="77777777" w:rsidR="007D6C64" w:rsidRPr="00B918D3" w:rsidRDefault="007D6C64" w:rsidP="007D6C64">
      <w:pPr>
        <w:ind w:left="708" w:hanging="708"/>
        <w:rPr>
          <w:rFonts w:ascii="Arial" w:hAnsi="Arial" w:cs="Arial"/>
          <w:sz w:val="24"/>
          <w:szCs w:val="24"/>
          <w:lang w:val="es-ES"/>
        </w:rPr>
      </w:pPr>
    </w:p>
    <w:p w14:paraId="523D624D" w14:textId="478B9AD0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La Cultura Emprendedora se entiende como el conjunto de valores, actitudes y comportamientos que promueven la iniciativa, la creatividad y la capacidad de asumir riesgos para desarrollar nuevas ideas y negocios. Implica una mentalidad que ve el fracaso no como un obstáculo, sino como una oportunidad de aprendizaje y crecimiento. Una cultura emprendedora fomenta la autoeficacia, la resiliencia y el aprendizaje continuo, lo cual ayuda a superar desafíos y a inspirar a otros a explorar nuevas oportunidades. Este entorno facilita la creación de valor a través de la innovación y contribuye al avance económico y social.</w:t>
      </w:r>
    </w:p>
    <w:p w14:paraId="17F1024F" w14:textId="77777777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3F25E7A" w14:textId="5EE92940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918D3">
        <w:rPr>
          <w:rFonts w:ascii="Arial" w:hAnsi="Arial" w:cs="Arial"/>
          <w:b/>
          <w:bCs/>
          <w:sz w:val="24"/>
          <w:szCs w:val="24"/>
          <w:lang w:val="es-ES"/>
        </w:rPr>
        <w:t xml:space="preserve"> 2. Características necesarias para ser emprendedor</w:t>
      </w:r>
    </w:p>
    <w:p w14:paraId="541F36A0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4C7F7CD4" w14:textId="26AA3625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Visión: Capacidad para identificar oportunidades y visualizar el futuro de un proyecto o negocio.</w:t>
      </w:r>
    </w:p>
    <w:p w14:paraId="51E4AFA6" w14:textId="75CBF1F0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Resiliencia: Habilidad para enfrentar y superar fracasos y desafíos.</w:t>
      </w:r>
    </w:p>
    <w:p w14:paraId="4D335CF4" w14:textId="1A3E68E0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Creatividad: Capacidad para generar ideas innovadoras y encontrar soluciones originales a problemas.</w:t>
      </w:r>
    </w:p>
    <w:p w14:paraId="4681DAD3" w14:textId="21235E9E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Toma de riesgos: Disposición para asumir riesgos calculados y manejar la incertidumbre.</w:t>
      </w:r>
    </w:p>
    <w:p w14:paraId="7EB4B6DA" w14:textId="21DB6506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Autodisciplina: Capacidad para mantenerse enfocado y motivado, gestionando el tiempo y los recursos de manera efectiva.</w:t>
      </w:r>
    </w:p>
    <w:p w14:paraId="75D7C01B" w14:textId="5D9D00D5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Habilidades interpersonales: Capacidad para comunicarse efectivamente, liderar equipos y construir redes de contacto.</w:t>
      </w:r>
    </w:p>
    <w:p w14:paraId="70F1AFD6" w14:textId="096B808E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Adaptabilidad: Habilidad para ajustarse a cambios y nuevas circunstancias de manera ágil.</w:t>
      </w:r>
    </w:p>
    <w:p w14:paraId="02F39178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06CB2C29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64AF0192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22FC5154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66543B16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645E8859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6A0C627D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2C531554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05E60211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213557B0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55204B49" w14:textId="31E0720A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 xml:space="preserve"> </w:t>
      </w:r>
      <w:r w:rsidRPr="00B918D3">
        <w:rPr>
          <w:rFonts w:ascii="Arial" w:hAnsi="Arial" w:cs="Arial"/>
          <w:b/>
          <w:bCs/>
          <w:sz w:val="24"/>
          <w:szCs w:val="24"/>
          <w:lang w:val="es-ES"/>
        </w:rPr>
        <w:t>3. Talentos, Potenciales y Habilidades</w:t>
      </w:r>
    </w:p>
    <w:tbl>
      <w:tblPr>
        <w:tblStyle w:val="Tablaconcuadrcula"/>
        <w:tblW w:w="8958" w:type="dxa"/>
        <w:jc w:val="center"/>
        <w:tblLook w:val="04A0" w:firstRow="1" w:lastRow="0" w:firstColumn="1" w:lastColumn="0" w:noHBand="0" w:noVBand="1"/>
      </w:tblPr>
      <w:tblGrid>
        <w:gridCol w:w="2986"/>
        <w:gridCol w:w="2986"/>
        <w:gridCol w:w="2986"/>
      </w:tblGrid>
      <w:tr w:rsidR="007D6C64" w:rsidRPr="00B918D3" w14:paraId="63267695" w14:textId="77777777" w:rsidTr="007D6C64">
        <w:trPr>
          <w:trHeight w:val="910"/>
          <w:jc w:val="center"/>
        </w:trPr>
        <w:tc>
          <w:tcPr>
            <w:tcW w:w="2986" w:type="dxa"/>
          </w:tcPr>
          <w:p w14:paraId="73E96513" w14:textId="4233D756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  <w:tc>
          <w:tcPr>
            <w:tcW w:w="2986" w:type="dxa"/>
          </w:tcPr>
          <w:p w14:paraId="5BD774D3" w14:textId="36D8114A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  <w:lang w:val="es-ES"/>
              </w:rPr>
              <w:t>Talentos, Potenciales o Habilidades</w:t>
            </w:r>
            <w:r w:rsidRPr="00B918D3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86" w:type="dxa"/>
          </w:tcPr>
          <w:p w14:paraId="73A9A448" w14:textId="6BDA1D4B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7D6C64" w:rsidRPr="00B918D3" w14:paraId="2A4FAB8F" w14:textId="77777777" w:rsidTr="007D6C64">
        <w:trPr>
          <w:trHeight w:val="303"/>
          <w:jc w:val="center"/>
        </w:trPr>
        <w:tc>
          <w:tcPr>
            <w:tcW w:w="2986" w:type="dxa"/>
          </w:tcPr>
          <w:p w14:paraId="55A00EE4" w14:textId="74EA2C65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Talentos</w:t>
            </w: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7D6C64" w:rsidRPr="007D6C64" w14:paraId="4F6981F5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68E2F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Comunicación efectiva</w:t>
                  </w:r>
                </w:p>
              </w:tc>
            </w:tr>
          </w:tbl>
          <w:p w14:paraId="1DAB73FD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303C2E81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D7E89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86815B8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6A27E4A3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ED902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Habilidad para transmitir ideas claramente y persuadir a otros.</w:t>
                  </w:r>
                </w:p>
              </w:tc>
            </w:tr>
          </w:tbl>
          <w:p w14:paraId="177B22ED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58C98F62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78C2D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C162C54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30839350" w14:textId="77777777" w:rsidTr="007D6C64">
        <w:trPr>
          <w:trHeight w:val="285"/>
          <w:jc w:val="center"/>
        </w:trPr>
        <w:tc>
          <w:tcPr>
            <w:tcW w:w="2986" w:type="dxa"/>
          </w:tcPr>
          <w:p w14:paraId="4D755AF3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6E014AAA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12B92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Creatividad en la resolución de problemas</w:t>
                  </w:r>
                </w:p>
              </w:tc>
            </w:tr>
          </w:tbl>
          <w:p w14:paraId="429A58AA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0D5E0BB5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843CE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A2EF97D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5C7AEA74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069B27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Creatividad en la resolución de problemas</w:t>
                  </w:r>
                </w:p>
              </w:tc>
            </w:tr>
          </w:tbl>
          <w:p w14:paraId="72814253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4949839B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A505A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72608C0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0FFF4232" w14:textId="77777777" w:rsidTr="007D6C64">
        <w:trPr>
          <w:trHeight w:val="303"/>
          <w:jc w:val="center"/>
        </w:trPr>
        <w:tc>
          <w:tcPr>
            <w:tcW w:w="2986" w:type="dxa"/>
          </w:tcPr>
          <w:p w14:paraId="42B72ACC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p w14:paraId="07F19992" w14:textId="79B1F612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Liderazgo</w:t>
            </w: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7FE190A5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77D2DF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Habilidad para guiar y motivar a un equipo hacia objetivos comunes.</w:t>
                  </w:r>
                </w:p>
              </w:tc>
            </w:tr>
          </w:tbl>
          <w:p w14:paraId="0B770FC4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520A9A77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49590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A9D3820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5B95093D" w14:textId="77777777" w:rsidTr="007D6C64">
        <w:trPr>
          <w:trHeight w:val="303"/>
          <w:jc w:val="center"/>
        </w:trPr>
        <w:tc>
          <w:tcPr>
            <w:tcW w:w="2986" w:type="dxa"/>
          </w:tcPr>
          <w:p w14:paraId="4E9B42B8" w14:textId="72BE1F15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Potenciales</w:t>
            </w: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10624150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85284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Innovación en el desarrollo de productos</w:t>
                  </w:r>
                </w:p>
              </w:tc>
            </w:tr>
          </w:tbl>
          <w:p w14:paraId="247045BF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1A9B4B99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08642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55B5C6B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2293A2B0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76E6A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Capacidad para generar ideas nuevas y útiles en el diseño de productos.</w:t>
                  </w:r>
                </w:p>
              </w:tc>
            </w:tr>
          </w:tbl>
          <w:p w14:paraId="14D50D09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6072C4F5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1D69B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CF54AF8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63907012" w14:textId="77777777" w:rsidTr="007D6C64">
        <w:trPr>
          <w:trHeight w:val="81"/>
          <w:jc w:val="center"/>
        </w:trPr>
        <w:tc>
          <w:tcPr>
            <w:tcW w:w="2986" w:type="dxa"/>
          </w:tcPr>
          <w:p w14:paraId="7F904B03" w14:textId="2573E2A8" w:rsidR="007D6C64" w:rsidRPr="00B918D3" w:rsidRDefault="007D6C64" w:rsidP="007D6C64">
            <w:pPr>
              <w:tabs>
                <w:tab w:val="left" w:pos="1959"/>
              </w:tabs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  <w:lang w:val="es-ES"/>
              </w:rPr>
              <w:tab/>
            </w: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1358DF04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0A472A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Creación de estrategias de marketing efectivas</w:t>
                  </w:r>
                </w:p>
              </w:tc>
            </w:tr>
          </w:tbl>
          <w:p w14:paraId="53705E3D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532105DB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C366F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D9ABAD5" w14:textId="2FAB1C64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787D2816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87E2C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Habilidad para desarrollar planes de marketing que aumenten el alcance y la visibilidad.</w:t>
                  </w:r>
                </w:p>
              </w:tc>
            </w:tr>
          </w:tbl>
          <w:p w14:paraId="7477C67B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368B6037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64B81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3FE6A41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08452F8C" w14:textId="77777777" w:rsidTr="007D6C64">
        <w:trPr>
          <w:trHeight w:val="303"/>
          <w:jc w:val="center"/>
        </w:trPr>
        <w:tc>
          <w:tcPr>
            <w:tcW w:w="2986" w:type="dxa"/>
          </w:tcPr>
          <w:p w14:paraId="37284333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306BA1CA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BB31A0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Gestión eficiente de proyectos</w:t>
                  </w:r>
                </w:p>
              </w:tc>
            </w:tr>
          </w:tbl>
          <w:p w14:paraId="2C2A93FB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41E4CAA8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BD69A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EA6BB25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58E989E0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BE2D3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Capacidad para organizar y coordinar proyectos de manera efectiva.</w:t>
                  </w:r>
                </w:p>
              </w:tc>
            </w:tr>
          </w:tbl>
          <w:p w14:paraId="125B2C52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37C180BE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00660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D663615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02105A36" w14:textId="77777777" w:rsidTr="007D6C64">
        <w:trPr>
          <w:trHeight w:val="303"/>
          <w:jc w:val="center"/>
        </w:trPr>
        <w:tc>
          <w:tcPr>
            <w:tcW w:w="2986" w:type="dxa"/>
          </w:tcPr>
          <w:p w14:paraId="613DBF29" w14:textId="6E083213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Habilidades</w:t>
            </w: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9"/>
            </w:tblGrid>
            <w:tr w:rsidR="007D6C64" w:rsidRPr="007D6C64" w14:paraId="6D4A1A02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2A113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Planificación estratégica</w:t>
                  </w:r>
                </w:p>
              </w:tc>
            </w:tr>
          </w:tbl>
          <w:p w14:paraId="4ED4C333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7313BF82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15AC3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18DB75AB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4AAB9644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C984D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Competencia en desarrollar y ejecutar planes a largo plazo.</w:t>
                  </w:r>
                </w:p>
              </w:tc>
            </w:tr>
          </w:tbl>
          <w:p w14:paraId="33B095CE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15A297A9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FD748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63DD892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050F4D0E" w14:textId="77777777" w:rsidTr="007D6C64">
        <w:trPr>
          <w:trHeight w:val="303"/>
          <w:jc w:val="center"/>
        </w:trPr>
        <w:tc>
          <w:tcPr>
            <w:tcW w:w="2986" w:type="dxa"/>
          </w:tcPr>
          <w:p w14:paraId="4861857C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2"/>
            </w:tblGrid>
            <w:tr w:rsidR="007D6C64" w:rsidRPr="007D6C64" w14:paraId="2D239447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9C265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Análisis de mercado</w:t>
                  </w:r>
                </w:p>
              </w:tc>
            </w:tr>
          </w:tbl>
          <w:p w14:paraId="48FC3DBC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1BE92CC2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93C40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04AC4E8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7D6C64" w:rsidRPr="007D6C64" w14:paraId="0A158EA0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2D72C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6C64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Habilidad para interpretar datos del mercado y hacer recomendaciones basadas en ellos.</w:t>
                  </w:r>
                </w:p>
              </w:tc>
            </w:tr>
          </w:tbl>
          <w:p w14:paraId="780D4938" w14:textId="77777777" w:rsidR="007D6C64" w:rsidRPr="007D6C64" w:rsidRDefault="007D6C64" w:rsidP="007D6C64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D6C64" w:rsidRPr="007D6C64" w14:paraId="23AE58AA" w14:textId="77777777" w:rsidTr="007D6C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ED2EB" w14:textId="77777777" w:rsidR="007D6C64" w:rsidRPr="007D6C64" w:rsidRDefault="007D6C64" w:rsidP="007D6C64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2F70E77A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D6C64" w:rsidRPr="00B918D3" w14:paraId="25FC7E2F" w14:textId="77777777" w:rsidTr="007D6C64">
        <w:trPr>
          <w:trHeight w:val="285"/>
          <w:jc w:val="center"/>
        </w:trPr>
        <w:tc>
          <w:tcPr>
            <w:tcW w:w="2986" w:type="dxa"/>
          </w:tcPr>
          <w:p w14:paraId="370BD7FF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B918D3" w:rsidRPr="00B918D3" w14:paraId="306298DD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51C7D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  <w:t>Organización y gestión del tiempo</w:t>
                  </w:r>
                </w:p>
              </w:tc>
            </w:tr>
          </w:tbl>
          <w:p w14:paraId="518F2BA1" w14:textId="77777777" w:rsidR="00B918D3" w:rsidRPr="00B918D3" w:rsidRDefault="00B918D3" w:rsidP="00B918D3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489A9CDB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9AC0E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C6A172B" w14:textId="77777777" w:rsidR="007D6C64" w:rsidRPr="00B918D3" w:rsidRDefault="007D6C64" w:rsidP="007D6C6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86" w:type="dxa"/>
          </w:tcPr>
          <w:p w14:paraId="6D07BC09" w14:textId="41E07C48" w:rsidR="007D6C64" w:rsidRPr="00B918D3" w:rsidRDefault="00B918D3" w:rsidP="00B918D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8D3">
              <w:rPr>
                <w:rFonts w:ascii="Arial" w:hAnsi="Arial" w:cs="Arial"/>
                <w:sz w:val="24"/>
                <w:szCs w:val="24"/>
              </w:rPr>
              <w:t>Capacidad para priorizar tareas y cumplir con los plazos establecidos.</w:t>
            </w:r>
          </w:p>
        </w:tc>
      </w:tr>
    </w:tbl>
    <w:p w14:paraId="52F50D2E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0738A841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6FA8A5B5" w14:textId="77777777" w:rsidR="00B918D3" w:rsidRPr="00B918D3" w:rsidRDefault="00B918D3" w:rsidP="007D6C64">
      <w:pPr>
        <w:rPr>
          <w:rFonts w:ascii="Arial" w:hAnsi="Arial" w:cs="Arial"/>
          <w:sz w:val="24"/>
          <w:szCs w:val="24"/>
          <w:lang w:val="es-ES"/>
        </w:rPr>
      </w:pPr>
    </w:p>
    <w:p w14:paraId="35E13572" w14:textId="77777777" w:rsidR="00B918D3" w:rsidRPr="00B918D3" w:rsidRDefault="00B918D3" w:rsidP="007D6C64">
      <w:pPr>
        <w:rPr>
          <w:rFonts w:ascii="Arial" w:hAnsi="Arial" w:cs="Arial"/>
          <w:sz w:val="24"/>
          <w:szCs w:val="24"/>
          <w:lang w:val="es-ES"/>
        </w:rPr>
      </w:pPr>
    </w:p>
    <w:p w14:paraId="7F61CD73" w14:textId="77777777" w:rsidR="00B918D3" w:rsidRPr="00B918D3" w:rsidRDefault="00B918D3" w:rsidP="007D6C64">
      <w:pPr>
        <w:rPr>
          <w:rFonts w:ascii="Arial" w:hAnsi="Arial" w:cs="Arial"/>
          <w:sz w:val="24"/>
          <w:szCs w:val="24"/>
          <w:lang w:val="es-ES"/>
        </w:rPr>
      </w:pPr>
    </w:p>
    <w:p w14:paraId="239B7F3C" w14:textId="0A83B1CB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918D3">
        <w:rPr>
          <w:rFonts w:ascii="Arial" w:hAnsi="Arial" w:cs="Arial"/>
          <w:b/>
          <w:bCs/>
          <w:sz w:val="24"/>
          <w:szCs w:val="24"/>
          <w:lang w:val="es-ES"/>
        </w:rPr>
        <w:t xml:space="preserve"> 4. Cosas que no me gusta hacer</w:t>
      </w:r>
    </w:p>
    <w:p w14:paraId="1F6CEE6D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310385F8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Tareas repetitivas y monótonas</w:t>
      </w:r>
    </w:p>
    <w:p w14:paraId="6F3741AC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Actividades que implican trabajo administrativo extenso</w:t>
      </w:r>
    </w:p>
    <w:p w14:paraId="35DF67BC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Resolución de conflictos interpersonales complicados</w:t>
      </w:r>
    </w:p>
    <w:p w14:paraId="569B61B3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Trabajar bajo una estricta supervisión sin autonomía</w:t>
      </w:r>
    </w:p>
    <w:p w14:paraId="21FFF808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Participar en reuniones largas e ineficaces</w:t>
      </w:r>
    </w:p>
    <w:p w14:paraId="73DB02E0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340A3F84" w14:textId="79486926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918D3">
        <w:rPr>
          <w:rFonts w:ascii="Arial" w:hAnsi="Arial" w:cs="Arial"/>
          <w:b/>
          <w:bCs/>
          <w:sz w:val="24"/>
          <w:szCs w:val="24"/>
          <w:lang w:val="es-ES"/>
        </w:rPr>
        <w:t xml:space="preserve"> 5. Cosas que me gusta hacer</w:t>
      </w:r>
    </w:p>
    <w:p w14:paraId="0833736A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38DF4F6C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Desarrollar nuevas ideas y proyectos</w:t>
      </w:r>
    </w:p>
    <w:p w14:paraId="69F6B8A0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Colaborar en equipo para lograr objetivos comunes</w:t>
      </w:r>
    </w:p>
    <w:p w14:paraId="3915BC86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Aprender y explorar nuevas áreas de conocimiento</w:t>
      </w:r>
    </w:p>
    <w:p w14:paraId="11EE37D3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Participar en actividades creativas y de diseño</w:t>
      </w:r>
    </w:p>
    <w:p w14:paraId="7AE056A4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Resolver problemas complejos y encontrar soluciones innovadoras</w:t>
      </w:r>
    </w:p>
    <w:p w14:paraId="0B68CC3D" w14:textId="77777777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7000F9" w14:textId="69F6BDAE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b/>
          <w:bCs/>
          <w:sz w:val="24"/>
          <w:szCs w:val="24"/>
          <w:lang w:val="es-ES"/>
        </w:rPr>
        <w:t xml:space="preserve"> 6. Cosas que hago bien</w:t>
      </w:r>
    </w:p>
    <w:p w14:paraId="39E22EDE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352CCF65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Desarrollo de estrategias: Crear planes de acción efectivos tanto en el ámbito profesional como en proyectos personales.</w:t>
      </w:r>
    </w:p>
    <w:p w14:paraId="131D19E1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Comunicación: Explicar ideas de manera clara y persuasiva en presentaciones y discusiones.</w:t>
      </w:r>
    </w:p>
    <w:p w14:paraId="5E768B74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lastRenderedPageBreak/>
        <w:t>- Gestión de proyectos: Organizar y coordinar proyectos, cumpliendo plazos y objetivos.</w:t>
      </w:r>
    </w:p>
    <w:p w14:paraId="04D0BC42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Análisis de datos: Interpretar datos y extraer conclusiones útiles para la toma de decisiones.</w:t>
      </w:r>
    </w:p>
    <w:p w14:paraId="56D2DEA8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  <w:r w:rsidRPr="00B918D3">
        <w:rPr>
          <w:rFonts w:ascii="Arial" w:hAnsi="Arial" w:cs="Arial"/>
          <w:sz w:val="24"/>
          <w:szCs w:val="24"/>
          <w:lang w:val="es-ES"/>
        </w:rPr>
        <w:t>- Creatividad: Generar ideas innovadoras y soluciones efectivas en situaciones desafiantes.</w:t>
      </w:r>
    </w:p>
    <w:p w14:paraId="72B4B316" w14:textId="77777777" w:rsidR="007D6C64" w:rsidRPr="00B918D3" w:rsidRDefault="007D6C64" w:rsidP="007D6C64">
      <w:pPr>
        <w:rPr>
          <w:rFonts w:ascii="Arial" w:hAnsi="Arial" w:cs="Arial"/>
          <w:sz w:val="24"/>
          <w:szCs w:val="24"/>
          <w:lang w:val="es-ES"/>
        </w:rPr>
      </w:pPr>
    </w:p>
    <w:p w14:paraId="1F041C7C" w14:textId="77777777" w:rsidR="00B918D3" w:rsidRPr="00B918D3" w:rsidRDefault="00B918D3" w:rsidP="007D6C64">
      <w:pPr>
        <w:rPr>
          <w:rFonts w:ascii="Arial" w:hAnsi="Arial" w:cs="Arial"/>
          <w:sz w:val="24"/>
          <w:szCs w:val="24"/>
          <w:lang w:val="es-ES"/>
        </w:rPr>
      </w:pPr>
    </w:p>
    <w:p w14:paraId="63670F94" w14:textId="77777777" w:rsidR="00B918D3" w:rsidRPr="00B918D3" w:rsidRDefault="00B918D3" w:rsidP="007D6C64">
      <w:pPr>
        <w:rPr>
          <w:rFonts w:ascii="Arial" w:hAnsi="Arial" w:cs="Arial"/>
          <w:sz w:val="24"/>
          <w:szCs w:val="24"/>
          <w:lang w:val="es-ES"/>
        </w:rPr>
      </w:pPr>
    </w:p>
    <w:p w14:paraId="013AEC11" w14:textId="77777777" w:rsidR="00B918D3" w:rsidRPr="00B918D3" w:rsidRDefault="00B918D3" w:rsidP="007D6C64">
      <w:pPr>
        <w:rPr>
          <w:rFonts w:ascii="Arial" w:hAnsi="Arial" w:cs="Arial"/>
          <w:sz w:val="24"/>
          <w:szCs w:val="24"/>
          <w:lang w:val="es-ES"/>
        </w:rPr>
      </w:pPr>
    </w:p>
    <w:p w14:paraId="19474DF4" w14:textId="39D7A530" w:rsidR="007D6C64" w:rsidRPr="00B918D3" w:rsidRDefault="007D6C64" w:rsidP="007D6C6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918D3">
        <w:rPr>
          <w:rFonts w:ascii="Arial" w:hAnsi="Arial" w:cs="Arial"/>
          <w:b/>
          <w:bCs/>
          <w:sz w:val="24"/>
          <w:szCs w:val="24"/>
          <w:lang w:val="es-ES"/>
        </w:rPr>
        <w:t xml:space="preserve"> 7. Tabla de habilidades y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918D3" w14:paraId="4B93EF35" w14:textId="77777777" w:rsidTr="00B918D3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B918D3" w:rsidRPr="00B918D3" w14:paraId="686007D1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57540" w14:textId="77777777" w:rsidR="00B918D3" w:rsidRPr="00B918D3" w:rsidRDefault="00B918D3" w:rsidP="00B918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Talentos, habilidades, potenciales</w:t>
                  </w:r>
                </w:p>
              </w:tc>
            </w:tr>
          </w:tbl>
          <w:p w14:paraId="4718C886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2E96C8DA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D1903A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3D647E38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</w:tblGrid>
            <w:tr w:rsidR="00B918D3" w:rsidRPr="00B918D3" w14:paraId="2F112AFE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175CF" w14:textId="77777777" w:rsidR="00B918D3" w:rsidRPr="00B918D3" w:rsidRDefault="00B918D3" w:rsidP="00B918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Nombre del servicio</w:t>
                  </w:r>
                </w:p>
              </w:tc>
            </w:tr>
          </w:tbl>
          <w:p w14:paraId="40AB0CDE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55BC1C3C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97C22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34AFA4B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B918D3" w:rsidRPr="00B918D3" w14:paraId="551EA742" w14:textId="77777777" w:rsidTr="00B918D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9E89F0" w14:textId="77777777" w:rsidR="00B918D3" w:rsidRPr="00B918D3" w:rsidRDefault="00B918D3" w:rsidP="00B918D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CO"/>
                    </w:rPr>
                    <w:t>Valor aproximado</w:t>
                  </w:r>
                </w:p>
              </w:tc>
            </w:tr>
          </w:tbl>
          <w:p w14:paraId="14037E79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5750B05F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7A638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E70E1D0" w14:textId="77777777" w:rsidR="00B918D3" w:rsidRDefault="00B918D3">
            <w:pPr>
              <w:rPr>
                <w:lang w:val="es-ES"/>
              </w:rPr>
            </w:pPr>
          </w:p>
        </w:tc>
      </w:tr>
      <w:tr w:rsidR="00B918D3" w14:paraId="6E90DCA6" w14:textId="77777777" w:rsidTr="00B918D3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B918D3" w:rsidRPr="00B918D3" w14:paraId="77A79AB7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90167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Comunicación efectiva</w:t>
                  </w:r>
                </w:p>
              </w:tc>
            </w:tr>
          </w:tbl>
          <w:p w14:paraId="73E75790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4AD4CBBD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71D89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54CADD5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918D3" w:rsidRPr="00B918D3" w14:paraId="24062E4F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507B9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Consultoría en comunicación y presentaciones</w:t>
                  </w:r>
                </w:p>
              </w:tc>
            </w:tr>
          </w:tbl>
          <w:p w14:paraId="1C2B47F8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71592DD5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4C292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69B5753B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715F42C1" w14:textId="42ADD094" w:rsidR="00B918D3" w:rsidRDefault="00B918D3">
            <w:pPr>
              <w:rPr>
                <w:lang w:val="es-ES"/>
              </w:rPr>
            </w:pPr>
            <w:r>
              <w:t>$400,000 - $800,000 por hora</w:t>
            </w:r>
          </w:p>
        </w:tc>
      </w:tr>
      <w:tr w:rsidR="00B918D3" w14:paraId="59BD71AC" w14:textId="77777777" w:rsidTr="00B918D3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3"/>
            </w:tblGrid>
            <w:tr w:rsidR="00B918D3" w:rsidRPr="00B918D3" w14:paraId="454CA46F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F3763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Desarrollo de estrategias</w:t>
                  </w:r>
                </w:p>
              </w:tc>
            </w:tr>
          </w:tbl>
          <w:p w14:paraId="284D1D81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6D90E063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195E9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466DB3EE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918D3" w:rsidRPr="00B918D3" w14:paraId="65EACC4A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A0E129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Planificación estratégica para startups</w:t>
                  </w:r>
                </w:p>
              </w:tc>
            </w:tr>
          </w:tbl>
          <w:p w14:paraId="7BAC3062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1B43033C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92953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799C9364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918D3" w:rsidRPr="00B918D3" w14:paraId="6BD941C3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1D1C6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$2,000,000 - $4,000,000 por proyecto</w:t>
                  </w:r>
                </w:p>
              </w:tc>
            </w:tr>
          </w:tbl>
          <w:p w14:paraId="08BCD5D2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3A807CD7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3960E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06CF4CAE" w14:textId="77777777" w:rsidR="00B918D3" w:rsidRDefault="00B918D3">
            <w:pPr>
              <w:rPr>
                <w:lang w:val="es-ES"/>
              </w:rPr>
            </w:pPr>
          </w:p>
        </w:tc>
      </w:tr>
      <w:tr w:rsidR="00B918D3" w14:paraId="724EF22F" w14:textId="77777777" w:rsidTr="00B918D3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B918D3" w:rsidRPr="00B918D3" w14:paraId="2029D721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C104C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Creatividad en la resolución de problemas</w:t>
                  </w:r>
                </w:p>
              </w:tc>
            </w:tr>
          </w:tbl>
          <w:p w14:paraId="002EC437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742B33D7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2A2070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3BEB1BE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B918D3" w:rsidRPr="00B918D3" w14:paraId="0EE97565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75667D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91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Desarrollo de soluciones innovadoras para empresas</w:t>
                  </w:r>
                </w:p>
              </w:tc>
            </w:tr>
          </w:tbl>
          <w:p w14:paraId="2D496F12" w14:textId="77777777" w:rsidR="00B918D3" w:rsidRPr="00B918D3" w:rsidRDefault="00B918D3" w:rsidP="00B918D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918D3" w:rsidRPr="00B918D3" w14:paraId="5397AFC2" w14:textId="77777777" w:rsidTr="00B918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6D509" w14:textId="77777777" w:rsidR="00B918D3" w:rsidRPr="00B918D3" w:rsidRDefault="00B918D3" w:rsidP="00B91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14:paraId="55B5B331" w14:textId="77777777" w:rsidR="00B918D3" w:rsidRDefault="00B918D3">
            <w:pPr>
              <w:rPr>
                <w:lang w:val="es-ES"/>
              </w:rPr>
            </w:pPr>
          </w:p>
        </w:tc>
        <w:tc>
          <w:tcPr>
            <w:tcW w:w="2943" w:type="dxa"/>
          </w:tcPr>
          <w:p w14:paraId="36A85198" w14:textId="6A95EC1D" w:rsidR="00B918D3" w:rsidRPr="00B918D3" w:rsidRDefault="00B918D3" w:rsidP="00B918D3">
            <w:pPr>
              <w:spacing w:line="240" w:lineRule="auto"/>
              <w:rPr>
                <w:sz w:val="24"/>
                <w:szCs w:val="24"/>
              </w:rPr>
            </w:pPr>
            <w:r>
              <w:t>$1,200,000 - $3,200,000 por proyecto</w:t>
            </w:r>
          </w:p>
        </w:tc>
      </w:tr>
    </w:tbl>
    <w:p w14:paraId="0FAE3EF4" w14:textId="77777777" w:rsidR="007D6C64" w:rsidRPr="007D6C64" w:rsidRDefault="007D6C64">
      <w:pPr>
        <w:rPr>
          <w:lang w:val="es-ES"/>
        </w:rPr>
      </w:pPr>
    </w:p>
    <w:sectPr w:rsidR="007D6C64" w:rsidRPr="007D6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141E9" w14:textId="77777777" w:rsidR="00EA70B7" w:rsidRDefault="00EA70B7" w:rsidP="007D6C64">
      <w:pPr>
        <w:spacing w:after="0" w:line="240" w:lineRule="auto"/>
      </w:pPr>
      <w:r>
        <w:separator/>
      </w:r>
    </w:p>
  </w:endnote>
  <w:endnote w:type="continuationSeparator" w:id="0">
    <w:p w14:paraId="469F648D" w14:textId="77777777" w:rsidR="00EA70B7" w:rsidRDefault="00EA70B7" w:rsidP="007D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E74F4" w14:textId="77777777" w:rsidR="00EA70B7" w:rsidRDefault="00EA70B7" w:rsidP="007D6C64">
      <w:pPr>
        <w:spacing w:after="0" w:line="240" w:lineRule="auto"/>
      </w:pPr>
      <w:r>
        <w:separator/>
      </w:r>
    </w:p>
  </w:footnote>
  <w:footnote w:type="continuationSeparator" w:id="0">
    <w:p w14:paraId="384EB027" w14:textId="77777777" w:rsidR="00EA70B7" w:rsidRDefault="00EA70B7" w:rsidP="007D6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64"/>
    <w:rsid w:val="007D6C64"/>
    <w:rsid w:val="00B918D3"/>
    <w:rsid w:val="00EA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1442"/>
  <w15:chartTrackingRefBased/>
  <w15:docId w15:val="{831C619D-A1F4-43A0-BA63-AB8CF958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4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D6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C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C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C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C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C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C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C6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6C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C64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D6C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C64"/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7D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91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Ramírez</dc:creator>
  <cp:keywords/>
  <dc:description/>
  <cp:lastModifiedBy>Alejandro Ramírez</cp:lastModifiedBy>
  <cp:revision>1</cp:revision>
  <dcterms:created xsi:type="dcterms:W3CDTF">2024-08-12T04:24:00Z</dcterms:created>
  <dcterms:modified xsi:type="dcterms:W3CDTF">2024-08-12T04:41:00Z</dcterms:modified>
</cp:coreProperties>
</file>