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Sempre fazer a mutação em todos os indivíduos, mas se tiver mais de um gene, mutar pelo menos 1 gene. Se deve mutar somente um, pois, se vc estiver vários genes, ao mutar muitos, vc pode perder um indivíduo bom que demorou muito para ser gerado, porém, ao mutar somente 1 é mais facil para a mutação ser efetiva e fazer mudanças boas.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vc mutar vários e der a chance de dar errado fudeu.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