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4227" w14:textId="5439B42E" w:rsidR="00000000" w:rsidRDefault="004B67D2" w:rsidP="004B67D2">
      <w:pPr>
        <w:pStyle w:val="Title"/>
        <w:jc w:val="center"/>
        <w:rPr>
          <w:sz w:val="96"/>
          <w:szCs w:val="96"/>
        </w:rPr>
      </w:pPr>
      <w:r w:rsidRPr="004B67D2">
        <w:rPr>
          <w:sz w:val="96"/>
          <w:szCs w:val="96"/>
        </w:rPr>
        <w:t>A1Zephyr</w:t>
      </w:r>
    </w:p>
    <w:p w14:paraId="60D77F34" w14:textId="77777777" w:rsidR="004B67D2" w:rsidRDefault="004B67D2" w:rsidP="004B67D2"/>
    <w:p w14:paraId="64AB65F7" w14:textId="77777777" w:rsidR="004B67D2" w:rsidRDefault="004B67D2" w:rsidP="004B67D2"/>
    <w:p w14:paraId="56AF14FB" w14:textId="77777777" w:rsidR="004B67D2" w:rsidRDefault="004B67D2" w:rsidP="004B67D2"/>
    <w:p w14:paraId="3764658F" w14:textId="77777777" w:rsidR="004B67D2" w:rsidRPr="004B67D2" w:rsidRDefault="004B67D2" w:rsidP="004B67D2"/>
    <w:sectPr w:rsidR="004B67D2" w:rsidRPr="004B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D2"/>
    <w:rsid w:val="003875E7"/>
    <w:rsid w:val="004B67D2"/>
    <w:rsid w:val="009D5A5B"/>
    <w:rsid w:val="00C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7138"/>
  <w15:chartTrackingRefBased/>
  <w15:docId w15:val="{34F90ACD-3B34-4429-98FE-08B0F08F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jeb</dc:creator>
  <cp:keywords/>
  <dc:description/>
  <cp:lastModifiedBy>bob jeb</cp:lastModifiedBy>
  <cp:revision>1</cp:revision>
  <dcterms:created xsi:type="dcterms:W3CDTF">2023-10-31T23:43:00Z</dcterms:created>
  <dcterms:modified xsi:type="dcterms:W3CDTF">2023-10-31T23:45:00Z</dcterms:modified>
</cp:coreProperties>
</file>