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A508" w14:textId="77777777" w:rsidR="00002EC8" w:rsidRPr="00D40A0F" w:rsidRDefault="00002EC8" w:rsidP="00D579EB">
      <w:pPr>
        <w:ind w:left="2880" w:hanging="2880"/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32B7398" wp14:editId="545DD07D">
            <wp:simplePos x="0" y="0"/>
            <wp:positionH relativeFrom="leftMargin">
              <wp:align>right</wp:align>
            </wp:positionH>
            <wp:positionV relativeFrom="margin">
              <wp:posOffset>-114300</wp:posOffset>
            </wp:positionV>
            <wp:extent cx="1067435" cy="9239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UNIVERSIDAD ALEJANDRO DE HUMBOLDT</w:t>
      </w:r>
    </w:p>
    <w:p w14:paraId="06A70937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FACULTAD DE INGENIERÍA</w:t>
      </w:r>
    </w:p>
    <w:p w14:paraId="51192645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ESCUELA DE INGENIERÍA EN INFORMÁTICA</w:t>
      </w:r>
    </w:p>
    <w:p w14:paraId="4CDE141C" w14:textId="3D5D9A64" w:rsidR="00002EC8" w:rsidRPr="00466C6F" w:rsidRDefault="00466C6F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MX"/>
        </w:rPr>
      </w:pPr>
      <w:r>
        <w:rPr>
          <w:rFonts w:ascii="Times New Roman" w:hAnsi="Times New Roman" w:cs="Times New Roman"/>
          <w:b/>
          <w:sz w:val="26"/>
          <w:szCs w:val="26"/>
          <w:lang w:val="es-VE"/>
        </w:rPr>
        <w:t>FORMACI</w:t>
      </w:r>
      <w:r>
        <w:rPr>
          <w:rFonts w:ascii="Times New Roman" w:hAnsi="Times New Roman" w:cs="Times New Roman"/>
          <w:b/>
          <w:sz w:val="26"/>
          <w:szCs w:val="26"/>
          <w:lang w:val="es-MX"/>
        </w:rPr>
        <w:t>ÓN CULTURAL I</w:t>
      </w:r>
    </w:p>
    <w:p w14:paraId="7EB6575A" w14:textId="1A30006A" w:rsidR="00002EC8" w:rsidRPr="00D40A0F" w:rsidRDefault="00002EC8" w:rsidP="00593611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SECCIÓN DCN0101IIV1</w:t>
      </w:r>
    </w:p>
    <w:p w14:paraId="34420817" w14:textId="77777777" w:rsidR="00002EC8" w:rsidRPr="00D40A0F" w:rsidRDefault="00002EC8" w:rsidP="00002EC8">
      <w:pPr>
        <w:rPr>
          <w:rFonts w:ascii="Times New Roman" w:hAnsi="Times New Roman" w:cs="Times New Roman"/>
          <w:lang w:val="es-VE"/>
        </w:rPr>
      </w:pPr>
    </w:p>
    <w:p w14:paraId="643D1F83" w14:textId="77777777" w:rsidR="00002EC8" w:rsidRPr="00D40A0F" w:rsidRDefault="00002EC8" w:rsidP="00002EC8">
      <w:pPr>
        <w:rPr>
          <w:rFonts w:ascii="Times New Roman" w:hAnsi="Times New Roman" w:cs="Times New Roman"/>
          <w:lang w:val="es-MX"/>
        </w:rPr>
      </w:pPr>
    </w:p>
    <w:p w14:paraId="17EED788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40CF484F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6B15D89C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3A15DD31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0F1957F3" w14:textId="15D39A3B" w:rsidR="00002EC8" w:rsidRPr="00D40A0F" w:rsidRDefault="00BF25F2" w:rsidP="00593611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Cuadro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Comparativo</w:t>
      </w:r>
      <w:proofErr w:type="spellEnd"/>
    </w:p>
    <w:p w14:paraId="555550D3" w14:textId="2D51B552" w:rsidR="00002EC8" w:rsidRPr="00D40A0F" w:rsidRDefault="00466C6F" w:rsidP="00E827B4">
      <w:pPr>
        <w:jc w:val="center"/>
        <w:rPr>
          <w:rFonts w:ascii="Times New Roman" w:hAnsi="Times New Roman" w:cs="Times New Roman"/>
          <w:bCs/>
          <w:sz w:val="26"/>
          <w:szCs w:val="26"/>
          <w:lang w:val="es-VE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466C6F">
        <w:rPr>
          <w:rFonts w:ascii="Times New Roman" w:hAnsi="Times New Roman" w:cs="Times New Roman"/>
          <w:b/>
          <w:bCs/>
          <w:sz w:val="26"/>
          <w:szCs w:val="26"/>
        </w:rPr>
        <w:t>ipos</w:t>
      </w:r>
      <w:proofErr w:type="spellEnd"/>
      <w:r w:rsidRPr="00466C6F">
        <w:rPr>
          <w:rFonts w:ascii="Times New Roman" w:hAnsi="Times New Roman" w:cs="Times New Roman"/>
          <w:b/>
          <w:bCs/>
          <w:sz w:val="26"/>
          <w:szCs w:val="26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Pr="00466C6F">
        <w:rPr>
          <w:rFonts w:ascii="Times New Roman" w:hAnsi="Times New Roman" w:cs="Times New Roman"/>
          <w:b/>
          <w:bCs/>
          <w:sz w:val="26"/>
          <w:szCs w:val="26"/>
        </w:rPr>
        <w:t>éneros</w:t>
      </w:r>
      <w:proofErr w:type="spellEnd"/>
      <w:r w:rsidRPr="00466C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</w:t>
      </w:r>
      <w:r w:rsidRPr="00466C6F">
        <w:rPr>
          <w:rFonts w:ascii="Times New Roman" w:hAnsi="Times New Roman" w:cs="Times New Roman"/>
          <w:b/>
          <w:bCs/>
          <w:sz w:val="26"/>
          <w:szCs w:val="26"/>
        </w:rPr>
        <w:t>iterarios</w:t>
      </w:r>
      <w:proofErr w:type="spellEnd"/>
      <w:r w:rsidRPr="00466C6F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2B9256C1" w14:textId="77777777" w:rsidR="00002EC8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3BFA8321" w14:textId="77777777" w:rsidR="00E827B4" w:rsidRDefault="00E827B4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A27C7F7" w14:textId="77777777" w:rsidR="00E827B4" w:rsidRPr="00D40A0F" w:rsidRDefault="00E827B4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65FF0033" w14:textId="2D03C981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7522ED4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5498461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450A9B26" w14:textId="6AFA2ADE" w:rsidR="00002EC8" w:rsidRPr="00D40A0F" w:rsidRDefault="00002EC8" w:rsidP="004E06D4">
      <w:pPr>
        <w:pStyle w:val="aupe"/>
        <w:jc w:val="right"/>
        <w:rPr>
          <w:sz w:val="26"/>
          <w:szCs w:val="26"/>
          <w:lang w:val="es-VE"/>
        </w:rPr>
      </w:pPr>
      <w:r w:rsidRPr="00D40A0F">
        <w:rPr>
          <w:b/>
          <w:sz w:val="26"/>
          <w:szCs w:val="26"/>
          <w:lang w:val="es-VE"/>
        </w:rPr>
        <w:t>Autores:</w:t>
      </w:r>
      <w:r w:rsidRPr="00D40A0F">
        <w:rPr>
          <w:bCs/>
          <w:sz w:val="26"/>
          <w:szCs w:val="26"/>
          <w:lang w:val="es-VE"/>
        </w:rPr>
        <w:t xml:space="preserve"> </w:t>
      </w:r>
      <w:r w:rsidRPr="00D40A0F">
        <w:rPr>
          <w:rStyle w:val="aupe1"/>
          <w:rFonts w:eastAsiaTheme="majorEastAsia"/>
          <w:sz w:val="26"/>
          <w:szCs w:val="26"/>
          <w:lang w:val="es-VE"/>
        </w:rPr>
        <w:t>Alan Trasven V- 31.110.753</w:t>
      </w:r>
    </w:p>
    <w:p w14:paraId="0718588E" w14:textId="7FCE0E0D" w:rsidR="00002EC8" w:rsidRPr="00B25482" w:rsidRDefault="00002EC8" w:rsidP="00002EC8">
      <w:pPr>
        <w:jc w:val="right"/>
        <w:rPr>
          <w:rFonts w:ascii="Times New Roman" w:hAnsi="Times New Roman" w:cs="Times New Roman"/>
          <w:bCs/>
          <w:sz w:val="26"/>
          <w:szCs w:val="26"/>
          <w:lang w:val="es-MX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Tutor: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</w:t>
      </w:r>
      <w:r w:rsidR="00466C6F">
        <w:rPr>
          <w:rFonts w:ascii="Times New Roman" w:hAnsi="Times New Roman" w:cs="Times New Roman"/>
          <w:sz w:val="26"/>
          <w:szCs w:val="26"/>
        </w:rPr>
        <w:t>Tony Fortunato</w:t>
      </w:r>
      <w:r w:rsidR="00B25482">
        <w:rPr>
          <w:rFonts w:ascii="Times New Roman" w:hAnsi="Times New Roman" w:cs="Times New Roman"/>
          <w:sz w:val="26"/>
          <w:szCs w:val="26"/>
        </w:rPr>
        <w:t xml:space="preserve"> </w:t>
      </w:r>
      <w:r w:rsidR="00593611" w:rsidRPr="00D40A0F">
        <w:rPr>
          <w:rFonts w:ascii="Times New Roman" w:hAnsi="Times New Roman" w:cs="Times New Roman"/>
          <w:sz w:val="26"/>
          <w:szCs w:val="26"/>
        </w:rPr>
        <w:t xml:space="preserve">V.- </w:t>
      </w:r>
      <w:r w:rsidR="00466C6F">
        <w:rPr>
          <w:rFonts w:ascii="Times New Roman" w:hAnsi="Times New Roman" w:cs="Times New Roman"/>
          <w:sz w:val="26"/>
          <w:szCs w:val="26"/>
        </w:rPr>
        <w:t>11.035.991</w:t>
      </w:r>
    </w:p>
    <w:p w14:paraId="3373ED5C" w14:textId="5001B814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                                                 </w:t>
      </w:r>
    </w:p>
    <w:p w14:paraId="0165A304" w14:textId="59495494" w:rsidR="00002EC8" w:rsidRPr="00D40A0F" w:rsidRDefault="00002EC8" w:rsidP="00002EC8">
      <w:pPr>
        <w:jc w:val="center"/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Caracas, </w:t>
      </w:r>
      <w:r w:rsidR="001E7313">
        <w:rPr>
          <w:rFonts w:ascii="Times New Roman" w:hAnsi="Times New Roman" w:cs="Times New Roman"/>
          <w:bCs/>
          <w:sz w:val="26"/>
          <w:szCs w:val="26"/>
          <w:lang w:val="es-VE"/>
        </w:rPr>
        <w:t>marzo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de 2026.</w:t>
      </w:r>
    </w:p>
    <w:p w14:paraId="2D98FA43" w14:textId="17110C41" w:rsidR="004E06D4" w:rsidRPr="00892FA9" w:rsidRDefault="004E06D4" w:rsidP="00892FA9">
      <w:pPr>
        <w:spacing w:line="360" w:lineRule="auto"/>
        <w:rPr>
          <w:rFonts w:ascii="Times New Roman" w:hAnsi="Times New Roman" w:cs="Times New Roman"/>
          <w:sz w:val="24"/>
          <w:szCs w:val="24"/>
          <w:lang w:val="es-VE"/>
        </w:rPr>
        <w:sectPr w:rsidR="004E06D4" w:rsidRPr="00892FA9" w:rsidSect="00002EC8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42F320F6" w14:textId="77777777" w:rsidR="001E7313" w:rsidRPr="00D40A0F" w:rsidRDefault="001E7313" w:rsidP="001E7313">
      <w:pPr>
        <w:tabs>
          <w:tab w:val="left" w:pos="1027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  <w:r w:rsidRPr="00D40A0F">
        <w:rPr>
          <w:rFonts w:ascii="Times New Roman" w:hAnsi="Times New Roman" w:cs="Times New Roman"/>
          <w:b/>
          <w:bCs/>
          <w:sz w:val="24"/>
          <w:szCs w:val="24"/>
          <w:lang w:val="es-VE"/>
        </w:rPr>
        <w:lastRenderedPageBreak/>
        <w:t>INDICE</w:t>
      </w:r>
    </w:p>
    <w:sdt>
      <w:sdtPr>
        <w:rPr>
          <w:rFonts w:ascii="Times New Roman" w:eastAsiaTheme="minorHAnsi" w:hAnsi="Times New Roman" w:cs="Times New Roman"/>
          <w:color w:val="auto"/>
          <w:sz w:val="36"/>
          <w:szCs w:val="36"/>
          <w:lang w:val="es-ES"/>
        </w:rPr>
        <w:id w:val="-1986302479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04445EB4" w14:textId="77777777" w:rsidR="001E7313" w:rsidRPr="00D40A0F" w:rsidRDefault="001E7313" w:rsidP="001E7313">
          <w:pPr>
            <w:pStyle w:val="TtuloTDC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7F06FB19" w14:textId="40E58CA7" w:rsidR="001E7313" w:rsidRDefault="001E7313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D40A0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40A0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40A0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3294173" w:history="1">
            <w:r w:rsidRPr="00027DA3">
              <w:rPr>
                <w:rStyle w:val="Hipervnculo"/>
              </w:rPr>
              <w:t>Cuadro Comparativo: Géneros y Movimientos Literarios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9DBDA47" w14:textId="7501F831" w:rsidR="001E7313" w:rsidRDefault="001E7313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3294174" w:history="1">
            <w:r w:rsidRPr="00027DA3">
              <w:rPr>
                <w:rStyle w:val="Hipervnculo"/>
              </w:rPr>
              <w:t>REFERENCIAS BIBLIOGRAFICAS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_Toc223294174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40F9DC6" w14:textId="1251BAB9" w:rsidR="001E7313" w:rsidRPr="00D40A0F" w:rsidRDefault="001E7313" w:rsidP="001E7313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D40A0F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26247F56" w14:textId="77777777" w:rsidR="001E7313" w:rsidRPr="00D40A0F" w:rsidRDefault="001E7313" w:rsidP="001E7313">
      <w:pPr>
        <w:spacing w:line="360" w:lineRule="auto"/>
        <w:rPr>
          <w:rFonts w:ascii="Times New Roman" w:hAnsi="Times New Roman" w:cs="Times New Roman"/>
          <w:sz w:val="24"/>
          <w:szCs w:val="24"/>
          <w:lang w:val="es-VE"/>
        </w:rPr>
      </w:pPr>
    </w:p>
    <w:p w14:paraId="3AECD880" w14:textId="77777777" w:rsidR="00106B13" w:rsidRDefault="00106B13" w:rsidP="00106B1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1532DE" w14:textId="77777777" w:rsidR="00106B13" w:rsidRDefault="00106B13" w:rsidP="00106B1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F0AA28" w14:textId="77777777" w:rsidR="00106B13" w:rsidRDefault="00106B13" w:rsidP="001E7313">
      <w:pPr>
        <w:rPr>
          <w:rFonts w:ascii="Times New Roman" w:hAnsi="Times New Roman" w:cs="Times New Roman"/>
          <w:sz w:val="24"/>
          <w:szCs w:val="24"/>
        </w:rPr>
      </w:pPr>
    </w:p>
    <w:p w14:paraId="0B236350" w14:textId="77777777" w:rsidR="001E7313" w:rsidRDefault="001E7313" w:rsidP="001E7313">
      <w:pPr>
        <w:pStyle w:val="Ttulo1"/>
        <w:rPr>
          <w:bCs/>
        </w:rPr>
      </w:pPr>
      <w:bookmarkStart w:id="0" w:name="_Toc223294173"/>
    </w:p>
    <w:p w14:paraId="57AEFB19" w14:textId="77777777" w:rsidR="001E7313" w:rsidRDefault="001E7313" w:rsidP="001E7313"/>
    <w:p w14:paraId="367BD7BF" w14:textId="77777777" w:rsidR="001E7313" w:rsidRDefault="001E7313" w:rsidP="001E7313"/>
    <w:p w14:paraId="403E394B" w14:textId="77777777" w:rsidR="001E7313" w:rsidRDefault="001E7313" w:rsidP="001E7313"/>
    <w:p w14:paraId="6D1C05D1" w14:textId="77777777" w:rsidR="001E7313" w:rsidRDefault="001E7313" w:rsidP="001E7313"/>
    <w:p w14:paraId="2486F50C" w14:textId="77777777" w:rsidR="001E7313" w:rsidRDefault="001E7313" w:rsidP="001E7313"/>
    <w:p w14:paraId="34AEE60F" w14:textId="77777777" w:rsidR="001E7313" w:rsidRDefault="001E7313" w:rsidP="001E7313"/>
    <w:p w14:paraId="42230DCF" w14:textId="77777777" w:rsidR="001E7313" w:rsidRDefault="001E7313" w:rsidP="001E7313"/>
    <w:p w14:paraId="7D08B6E1" w14:textId="77777777" w:rsidR="001E7313" w:rsidRDefault="001E7313" w:rsidP="001E7313"/>
    <w:p w14:paraId="50121E81" w14:textId="77777777" w:rsidR="001E7313" w:rsidRPr="001E7313" w:rsidRDefault="001E7313" w:rsidP="001E7313"/>
    <w:p w14:paraId="537810F5" w14:textId="7BC3370A" w:rsidR="00106B13" w:rsidRPr="00106B13" w:rsidRDefault="00106B13" w:rsidP="001E7313">
      <w:pPr>
        <w:pStyle w:val="Ttulo1"/>
        <w:rPr>
          <w:bCs/>
        </w:rPr>
      </w:pPr>
      <w:r w:rsidRPr="00106B13">
        <w:rPr>
          <w:bCs/>
        </w:rPr>
        <w:lastRenderedPageBreak/>
        <w:t xml:space="preserve">Cuadro </w:t>
      </w:r>
      <w:proofErr w:type="spellStart"/>
      <w:r w:rsidRPr="00106B13">
        <w:rPr>
          <w:bCs/>
        </w:rPr>
        <w:t>Comparativo</w:t>
      </w:r>
      <w:proofErr w:type="spellEnd"/>
      <w:r w:rsidRPr="00106B13">
        <w:rPr>
          <w:bCs/>
        </w:rPr>
        <w:t xml:space="preserve">: </w:t>
      </w:r>
      <w:proofErr w:type="spellStart"/>
      <w:r w:rsidRPr="00106B13">
        <w:rPr>
          <w:bCs/>
        </w:rPr>
        <w:t>Géneros</w:t>
      </w:r>
      <w:proofErr w:type="spellEnd"/>
      <w:r w:rsidRPr="00106B13">
        <w:rPr>
          <w:bCs/>
        </w:rPr>
        <w:t xml:space="preserve"> y </w:t>
      </w:r>
      <w:proofErr w:type="spellStart"/>
      <w:r w:rsidRPr="00106B13">
        <w:rPr>
          <w:bCs/>
        </w:rPr>
        <w:t>Movimientos</w:t>
      </w:r>
      <w:proofErr w:type="spellEnd"/>
      <w:r w:rsidRPr="00106B13">
        <w:rPr>
          <w:bCs/>
        </w:rPr>
        <w:t xml:space="preserve"> </w:t>
      </w:r>
      <w:proofErr w:type="spellStart"/>
      <w:r w:rsidRPr="00106B13">
        <w:rPr>
          <w:bCs/>
        </w:rPr>
        <w:t>Literarios</w:t>
      </w:r>
      <w:bookmarkEnd w:id="0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4"/>
        <w:gridCol w:w="2054"/>
        <w:gridCol w:w="2091"/>
        <w:gridCol w:w="2052"/>
      </w:tblGrid>
      <w:tr w:rsidR="00106B13" w:rsidRPr="00106B13" w14:paraId="658174F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E57A7" w14:textId="77777777" w:rsidR="001E7313" w:rsidRDefault="001E73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2F699C" w14:textId="28CE3906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Aspecto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36102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Romanticismo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Europeo y Americano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D73AE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Realismo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Mágico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B87B2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Naturalismo</w:t>
            </w:r>
            <w:proofErr w:type="spellEnd"/>
          </w:p>
        </w:tc>
      </w:tr>
      <w:tr w:rsidR="00106B13" w:rsidRPr="00106B13" w14:paraId="63A6D213" w14:textId="77777777" w:rsidTr="001E7313">
        <w:trPr>
          <w:trHeight w:val="3279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B9D16" w14:textId="77777777" w:rsidR="001E7313" w:rsidRDefault="001E7313" w:rsidP="001E7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F2CF4D" w14:textId="77777777" w:rsidR="001E7313" w:rsidRDefault="001E7313" w:rsidP="001E7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76A3A3" w14:textId="77777777" w:rsidR="001E7313" w:rsidRDefault="001E7313" w:rsidP="001E7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35507D" w14:textId="77777777" w:rsidR="001E7313" w:rsidRDefault="001E7313" w:rsidP="001E7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70A4CF" w14:textId="2870A34C" w:rsidR="00106B13" w:rsidRPr="001E7313" w:rsidRDefault="00106B13" w:rsidP="001E7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Contexto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histórico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F6FD1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Surge a </w:t>
            </w:r>
            <w:proofErr w:type="gram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finales</w:t>
            </w:r>
            <w:proofErr w:type="gram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siglo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XVIII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Europa y se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expande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siglo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XIX a América.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Responde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a la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Ilustración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y a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cambios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políticos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sociales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17DDE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Se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desarrolla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siglo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XX,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principalmente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América Latina,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forma de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reinterpretar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realidad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social y cultural.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6786D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Aparece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siglo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XIX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evolución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realismo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influenciado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positivismo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determinismo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científico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06B13" w:rsidRPr="00106B13" w14:paraId="4011F46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8F649" w14:textId="77777777" w:rsidR="001E7313" w:rsidRDefault="001E73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2D0B3E" w14:textId="77777777" w:rsidR="001E7313" w:rsidRDefault="001E73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61300" w14:textId="195D23A4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Características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39049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Exaltación del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sentimiento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subjetividad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libertad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individual,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nacionalismo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conexión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con la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naturaleza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31D96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Fusión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de lo real con lo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fantástico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elementos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mágicos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tratados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cotidianos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visión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mítica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realidad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2A788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objetiva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detallada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enfoque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lo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biológico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y social,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visión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determinista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del ser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humano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06B13" w:rsidRPr="00106B13" w14:paraId="4455C6A5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289F" w14:textId="77777777" w:rsidR="001E7313" w:rsidRDefault="001E73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B6B12" w14:textId="77777777" w:rsidR="001E7313" w:rsidRDefault="001E73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DA181F" w14:textId="088A4590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Temas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frecuentes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C04AC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Amor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idealizado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libertad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rebeldía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identidad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nacional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naturaleza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muerte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C2927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Historia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latinoamericana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tradición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política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familia,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identidad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cultural.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3A1DF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Pobreza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marginación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herencia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genética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ambiente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social, lucha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supervivencia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06B13" w:rsidRPr="00106B13" w14:paraId="50D93DE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D52CD" w14:textId="77777777" w:rsidR="001E7313" w:rsidRDefault="001E73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B29198" w14:textId="54676F80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Visión del ser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humano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82C0A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Ser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emocional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y libre,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guiado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sus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pasiones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espíritu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E61D5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Ser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inmerso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realidad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donde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lo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mágico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forma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parte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cotidianidad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C1F4B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Ser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condicionado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factores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biológicos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sociales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que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determinan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destino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06B13" w:rsidRPr="00106B13" w14:paraId="4F7E3E8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9004B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Autores</w:t>
            </w:r>
            <w:proofErr w:type="spellEnd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representativos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CFF41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Víctor Hugo, Gustavo Adolfo Bécquer, José Martí.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961CB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Gabriel García Márquez, Isabel Allende, Juan Rulfo.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961EB" w14:textId="77777777" w:rsidR="00106B13" w:rsidRPr="001E7313" w:rsidRDefault="00106B13" w:rsidP="001E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313">
              <w:rPr>
                <w:rFonts w:ascii="Times New Roman" w:hAnsi="Times New Roman" w:cs="Times New Roman"/>
                <w:sz w:val="24"/>
                <w:szCs w:val="24"/>
              </w:rPr>
              <w:t>Émile Zola, Emilia Pardo Bazán, Leopoldo Alas 'Clarín'.</w:t>
            </w:r>
          </w:p>
        </w:tc>
      </w:tr>
    </w:tbl>
    <w:p w14:paraId="15DC70A4" w14:textId="6B5212B0" w:rsidR="00BF25F2" w:rsidRDefault="001E7313" w:rsidP="001E7313">
      <w:pPr>
        <w:pStyle w:val="Ttulo1"/>
        <w:spacing w:line="360" w:lineRule="auto"/>
      </w:pPr>
      <w:bookmarkStart w:id="1" w:name="_Toc223294174"/>
      <w:r>
        <w:lastRenderedPageBreak/>
        <w:t>REFERENCIAS BIBLIOGRAFICAS</w:t>
      </w:r>
      <w:bookmarkEnd w:id="1"/>
    </w:p>
    <w:p w14:paraId="59EA7305" w14:textId="62ADFA52" w:rsidR="00593611" w:rsidRPr="00892FA9" w:rsidRDefault="00BF25F2" w:rsidP="001E73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br/>
      </w:r>
      <w:r w:rsidR="001E7313" w:rsidRPr="001E7313">
        <w:rPr>
          <w:rFonts w:ascii="Times New Roman" w:hAnsi="Times New Roman" w:cs="Times New Roman"/>
          <w:sz w:val="24"/>
          <w:szCs w:val="24"/>
        </w:rPr>
        <w:t xml:space="preserve">García Márquez, G. (1967). Cien </w:t>
      </w:r>
      <w:proofErr w:type="spellStart"/>
      <w:r w:rsidR="001E7313" w:rsidRPr="001E7313">
        <w:rPr>
          <w:rFonts w:ascii="Times New Roman" w:hAnsi="Times New Roman" w:cs="Times New Roman"/>
          <w:sz w:val="24"/>
          <w:szCs w:val="24"/>
        </w:rPr>
        <w:t>años</w:t>
      </w:r>
      <w:proofErr w:type="spellEnd"/>
      <w:r w:rsidR="001E7313" w:rsidRPr="001E731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1E7313" w:rsidRPr="001E7313">
        <w:rPr>
          <w:rFonts w:ascii="Times New Roman" w:hAnsi="Times New Roman" w:cs="Times New Roman"/>
          <w:sz w:val="24"/>
          <w:szCs w:val="24"/>
        </w:rPr>
        <w:t>soledad</w:t>
      </w:r>
      <w:proofErr w:type="spellEnd"/>
      <w:r w:rsidR="001E7313" w:rsidRPr="001E7313">
        <w:rPr>
          <w:rFonts w:ascii="Times New Roman" w:hAnsi="Times New Roman" w:cs="Times New Roman"/>
          <w:sz w:val="24"/>
          <w:szCs w:val="24"/>
        </w:rPr>
        <w:t>. Buenos Aires: Editorial Sudamericana.</w:t>
      </w:r>
      <w:r w:rsidR="001E7313" w:rsidRPr="001E7313">
        <w:rPr>
          <w:rFonts w:ascii="Times New Roman" w:hAnsi="Times New Roman" w:cs="Times New Roman"/>
          <w:sz w:val="24"/>
          <w:szCs w:val="24"/>
        </w:rPr>
        <w:br/>
      </w:r>
      <w:r w:rsidR="001E7313" w:rsidRPr="001E7313">
        <w:rPr>
          <w:rFonts w:ascii="Times New Roman" w:hAnsi="Times New Roman" w:cs="Times New Roman"/>
          <w:sz w:val="24"/>
          <w:szCs w:val="24"/>
        </w:rPr>
        <w:br/>
        <w:t xml:space="preserve">Hugo, V. (1831). Nuestra </w:t>
      </w:r>
      <w:proofErr w:type="spellStart"/>
      <w:r w:rsidR="001E7313" w:rsidRPr="001E7313">
        <w:rPr>
          <w:rFonts w:ascii="Times New Roman" w:hAnsi="Times New Roman" w:cs="Times New Roman"/>
          <w:sz w:val="24"/>
          <w:szCs w:val="24"/>
        </w:rPr>
        <w:t>Señora</w:t>
      </w:r>
      <w:proofErr w:type="spellEnd"/>
      <w:r w:rsidR="001E7313" w:rsidRPr="001E7313">
        <w:rPr>
          <w:rFonts w:ascii="Times New Roman" w:hAnsi="Times New Roman" w:cs="Times New Roman"/>
          <w:sz w:val="24"/>
          <w:szCs w:val="24"/>
        </w:rPr>
        <w:t xml:space="preserve"> de París. París: Gosselin.</w:t>
      </w:r>
      <w:r w:rsidR="001E7313" w:rsidRPr="001E7313">
        <w:rPr>
          <w:rFonts w:ascii="Times New Roman" w:hAnsi="Times New Roman" w:cs="Times New Roman"/>
          <w:sz w:val="24"/>
          <w:szCs w:val="24"/>
        </w:rPr>
        <w:br/>
      </w:r>
      <w:r w:rsidR="001E7313" w:rsidRPr="001E7313">
        <w:rPr>
          <w:rFonts w:ascii="Times New Roman" w:hAnsi="Times New Roman" w:cs="Times New Roman"/>
          <w:sz w:val="24"/>
          <w:szCs w:val="24"/>
        </w:rPr>
        <w:br/>
        <w:t xml:space="preserve">Zola, É. (1880). El </w:t>
      </w:r>
      <w:proofErr w:type="spellStart"/>
      <w:r w:rsidR="001E7313" w:rsidRPr="001E7313">
        <w:rPr>
          <w:rFonts w:ascii="Times New Roman" w:hAnsi="Times New Roman" w:cs="Times New Roman"/>
          <w:sz w:val="24"/>
          <w:szCs w:val="24"/>
        </w:rPr>
        <w:t>naturalismo</w:t>
      </w:r>
      <w:proofErr w:type="spellEnd"/>
      <w:r w:rsidR="001E7313" w:rsidRPr="001E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7313" w:rsidRPr="001E731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="001E7313" w:rsidRPr="001E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7313" w:rsidRPr="001E7313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="001E7313" w:rsidRPr="001E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7313" w:rsidRPr="001E7313">
        <w:rPr>
          <w:rFonts w:ascii="Times New Roman" w:hAnsi="Times New Roman" w:cs="Times New Roman"/>
          <w:sz w:val="24"/>
          <w:szCs w:val="24"/>
        </w:rPr>
        <w:t>teatro</w:t>
      </w:r>
      <w:proofErr w:type="spellEnd"/>
      <w:r w:rsidR="001E7313" w:rsidRPr="001E7313">
        <w:rPr>
          <w:rFonts w:ascii="Times New Roman" w:hAnsi="Times New Roman" w:cs="Times New Roman"/>
          <w:sz w:val="24"/>
          <w:szCs w:val="24"/>
        </w:rPr>
        <w:t>. París: Charpentier.</w:t>
      </w:r>
      <w:r w:rsidR="001E7313" w:rsidRPr="001E7313">
        <w:rPr>
          <w:rFonts w:ascii="Times New Roman" w:hAnsi="Times New Roman" w:cs="Times New Roman"/>
          <w:sz w:val="24"/>
          <w:szCs w:val="24"/>
        </w:rPr>
        <w:br/>
      </w:r>
      <w:r w:rsidR="001E7313" w:rsidRPr="001E7313">
        <w:rPr>
          <w:rFonts w:ascii="Times New Roman" w:hAnsi="Times New Roman" w:cs="Times New Roman"/>
          <w:sz w:val="24"/>
          <w:szCs w:val="24"/>
        </w:rPr>
        <w:br/>
        <w:t xml:space="preserve">Bécquer, G. A. (1871). Rimas y </w:t>
      </w:r>
      <w:proofErr w:type="spellStart"/>
      <w:r w:rsidR="001E7313" w:rsidRPr="001E7313">
        <w:rPr>
          <w:rFonts w:ascii="Times New Roman" w:hAnsi="Times New Roman" w:cs="Times New Roman"/>
          <w:sz w:val="24"/>
          <w:szCs w:val="24"/>
        </w:rPr>
        <w:t>leyendas</w:t>
      </w:r>
      <w:proofErr w:type="spellEnd"/>
      <w:r w:rsidR="001E7313" w:rsidRPr="001E7313">
        <w:rPr>
          <w:rFonts w:ascii="Times New Roman" w:hAnsi="Times New Roman" w:cs="Times New Roman"/>
          <w:sz w:val="24"/>
          <w:szCs w:val="24"/>
        </w:rPr>
        <w:t>. Madrid.</w:t>
      </w:r>
      <w:r w:rsidR="001E7313" w:rsidRPr="001E7313">
        <w:rPr>
          <w:rFonts w:ascii="Times New Roman" w:hAnsi="Times New Roman" w:cs="Times New Roman"/>
          <w:sz w:val="24"/>
          <w:szCs w:val="24"/>
        </w:rPr>
        <w:br/>
      </w:r>
      <w:r w:rsidR="001E7313" w:rsidRPr="001E7313">
        <w:rPr>
          <w:rFonts w:ascii="Times New Roman" w:hAnsi="Times New Roman" w:cs="Times New Roman"/>
          <w:sz w:val="24"/>
          <w:szCs w:val="24"/>
        </w:rPr>
        <w:br/>
        <w:t xml:space="preserve">Anderson Imbert, E. (1991). Historia de la </w:t>
      </w:r>
      <w:proofErr w:type="spellStart"/>
      <w:r w:rsidR="001E7313" w:rsidRPr="001E7313">
        <w:rPr>
          <w:rFonts w:ascii="Times New Roman" w:hAnsi="Times New Roman" w:cs="Times New Roman"/>
          <w:sz w:val="24"/>
          <w:szCs w:val="24"/>
        </w:rPr>
        <w:t>literatura</w:t>
      </w:r>
      <w:proofErr w:type="spellEnd"/>
      <w:r w:rsidR="001E7313" w:rsidRPr="001E7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7313" w:rsidRPr="001E7313">
        <w:rPr>
          <w:rFonts w:ascii="Times New Roman" w:hAnsi="Times New Roman" w:cs="Times New Roman"/>
          <w:sz w:val="24"/>
          <w:szCs w:val="24"/>
        </w:rPr>
        <w:t>hispanoamericana</w:t>
      </w:r>
      <w:proofErr w:type="spellEnd"/>
      <w:r w:rsidR="001E7313" w:rsidRPr="001E7313">
        <w:rPr>
          <w:rFonts w:ascii="Times New Roman" w:hAnsi="Times New Roman" w:cs="Times New Roman"/>
          <w:sz w:val="24"/>
          <w:szCs w:val="24"/>
        </w:rPr>
        <w:t xml:space="preserve">. México: Fondo de Cultura </w:t>
      </w:r>
      <w:proofErr w:type="spellStart"/>
      <w:r w:rsidR="001E7313" w:rsidRPr="001E7313">
        <w:rPr>
          <w:rFonts w:ascii="Times New Roman" w:hAnsi="Times New Roman" w:cs="Times New Roman"/>
          <w:sz w:val="24"/>
          <w:szCs w:val="24"/>
        </w:rPr>
        <w:t>Económica</w:t>
      </w:r>
      <w:proofErr w:type="spellEnd"/>
      <w:r w:rsidR="001E7313" w:rsidRPr="001E7313">
        <w:rPr>
          <w:rFonts w:ascii="Times New Roman" w:hAnsi="Times New Roman" w:cs="Times New Roman"/>
          <w:sz w:val="24"/>
          <w:szCs w:val="24"/>
        </w:rPr>
        <w:t>.</w:t>
      </w:r>
    </w:p>
    <w:sectPr w:rsidR="00593611" w:rsidRPr="00892FA9" w:rsidSect="004E06D4">
      <w:footerReference w:type="default" r:id="rId9"/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844BC" w14:textId="77777777" w:rsidR="003D0862" w:rsidRDefault="003D0862" w:rsidP="004E06D4">
      <w:pPr>
        <w:spacing w:after="0" w:line="240" w:lineRule="auto"/>
      </w:pPr>
      <w:r>
        <w:separator/>
      </w:r>
    </w:p>
  </w:endnote>
  <w:endnote w:type="continuationSeparator" w:id="0">
    <w:p w14:paraId="3097F44B" w14:textId="77777777" w:rsidR="003D0862" w:rsidRDefault="003D0862" w:rsidP="004E0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0320229"/>
      <w:docPartObj>
        <w:docPartGallery w:val="Page Numbers (Bottom of Page)"/>
        <w:docPartUnique/>
      </w:docPartObj>
    </w:sdtPr>
    <w:sdtContent>
      <w:p w14:paraId="267FCA00" w14:textId="77777777" w:rsidR="004E06D4" w:rsidRDefault="004E06D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F752A29" w14:textId="77777777" w:rsidR="004E06D4" w:rsidRDefault="004E0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CB776" w14:textId="77777777" w:rsidR="003D0862" w:rsidRDefault="003D0862" w:rsidP="004E06D4">
      <w:pPr>
        <w:spacing w:after="0" w:line="240" w:lineRule="auto"/>
      </w:pPr>
      <w:r>
        <w:separator/>
      </w:r>
    </w:p>
  </w:footnote>
  <w:footnote w:type="continuationSeparator" w:id="0">
    <w:p w14:paraId="6D98A7FB" w14:textId="77777777" w:rsidR="003D0862" w:rsidRDefault="003D0862" w:rsidP="004E0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709"/>
    <w:multiLevelType w:val="hybridMultilevel"/>
    <w:tmpl w:val="36BE9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B095F"/>
    <w:multiLevelType w:val="multilevel"/>
    <w:tmpl w:val="6960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C453E"/>
    <w:multiLevelType w:val="hybridMultilevel"/>
    <w:tmpl w:val="388A5C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765C9"/>
    <w:multiLevelType w:val="hybridMultilevel"/>
    <w:tmpl w:val="4B208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3645EF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557A3"/>
    <w:multiLevelType w:val="multilevel"/>
    <w:tmpl w:val="C46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E2DC7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36717"/>
    <w:multiLevelType w:val="hybridMultilevel"/>
    <w:tmpl w:val="6C2EB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72943"/>
    <w:multiLevelType w:val="hybridMultilevel"/>
    <w:tmpl w:val="BBC27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34D46"/>
    <w:multiLevelType w:val="hybridMultilevel"/>
    <w:tmpl w:val="EDDA43EA"/>
    <w:lvl w:ilvl="0" w:tplc="0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 w15:restartNumberingAfterBreak="0">
    <w:nsid w:val="37D22225"/>
    <w:multiLevelType w:val="multilevel"/>
    <w:tmpl w:val="24C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41DE2A61"/>
    <w:multiLevelType w:val="hybridMultilevel"/>
    <w:tmpl w:val="EB1A019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752014"/>
    <w:multiLevelType w:val="multilevel"/>
    <w:tmpl w:val="CAF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4634017"/>
    <w:multiLevelType w:val="hybridMultilevel"/>
    <w:tmpl w:val="20A4B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70350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1687E"/>
    <w:multiLevelType w:val="hybridMultilevel"/>
    <w:tmpl w:val="EE9A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7D0A52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502E2"/>
    <w:multiLevelType w:val="multilevel"/>
    <w:tmpl w:val="8E8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B7D9F"/>
    <w:multiLevelType w:val="multilevel"/>
    <w:tmpl w:val="0486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8156DF"/>
    <w:multiLevelType w:val="hybridMultilevel"/>
    <w:tmpl w:val="BC3A924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0C41739"/>
    <w:multiLevelType w:val="hybridMultilevel"/>
    <w:tmpl w:val="DCFA126A"/>
    <w:lvl w:ilvl="0" w:tplc="ACF0074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57CDE"/>
    <w:multiLevelType w:val="multilevel"/>
    <w:tmpl w:val="57CC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DE22EA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B51AF5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F18AB"/>
    <w:multiLevelType w:val="hybridMultilevel"/>
    <w:tmpl w:val="B3AA1856"/>
    <w:lvl w:ilvl="0" w:tplc="669495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11410E"/>
    <w:multiLevelType w:val="hybridMultilevel"/>
    <w:tmpl w:val="5DD04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B163A2"/>
    <w:multiLevelType w:val="hybridMultilevel"/>
    <w:tmpl w:val="CD969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8D5A56"/>
    <w:multiLevelType w:val="multilevel"/>
    <w:tmpl w:val="ABE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796283">
    <w:abstractNumId w:val="24"/>
  </w:num>
  <w:num w:numId="2" w16cid:durableId="1609041643">
    <w:abstractNumId w:val="25"/>
  </w:num>
  <w:num w:numId="3" w16cid:durableId="363556638">
    <w:abstractNumId w:val="20"/>
  </w:num>
  <w:num w:numId="4" w16cid:durableId="710616113">
    <w:abstractNumId w:val="5"/>
  </w:num>
  <w:num w:numId="5" w16cid:durableId="957301603">
    <w:abstractNumId w:val="12"/>
  </w:num>
  <w:num w:numId="6" w16cid:durableId="1651863276">
    <w:abstractNumId w:val="10"/>
  </w:num>
  <w:num w:numId="7" w16cid:durableId="920060361">
    <w:abstractNumId w:val="7"/>
  </w:num>
  <w:num w:numId="8" w16cid:durableId="326441774">
    <w:abstractNumId w:val="19"/>
  </w:num>
  <w:num w:numId="9" w16cid:durableId="7755475">
    <w:abstractNumId w:val="9"/>
  </w:num>
  <w:num w:numId="10" w16cid:durableId="821505167">
    <w:abstractNumId w:val="2"/>
  </w:num>
  <w:num w:numId="11" w16cid:durableId="857624297">
    <w:abstractNumId w:val="3"/>
  </w:num>
  <w:num w:numId="12" w16cid:durableId="547373092">
    <w:abstractNumId w:val="26"/>
  </w:num>
  <w:num w:numId="13" w16cid:durableId="1647203597">
    <w:abstractNumId w:val="23"/>
  </w:num>
  <w:num w:numId="14" w16cid:durableId="1216503386">
    <w:abstractNumId w:val="14"/>
  </w:num>
  <w:num w:numId="15" w16cid:durableId="258025428">
    <w:abstractNumId w:val="16"/>
  </w:num>
  <w:num w:numId="16" w16cid:durableId="1983660055">
    <w:abstractNumId w:val="6"/>
  </w:num>
  <w:num w:numId="17" w16cid:durableId="1729185951">
    <w:abstractNumId w:val="11"/>
  </w:num>
  <w:num w:numId="18" w16cid:durableId="842359159">
    <w:abstractNumId w:val="4"/>
  </w:num>
  <w:num w:numId="19" w16cid:durableId="4023493">
    <w:abstractNumId w:val="8"/>
  </w:num>
  <w:num w:numId="20" w16cid:durableId="1934431995">
    <w:abstractNumId w:val="13"/>
  </w:num>
  <w:num w:numId="21" w16cid:durableId="407120678">
    <w:abstractNumId w:val="0"/>
  </w:num>
  <w:num w:numId="22" w16cid:durableId="686827550">
    <w:abstractNumId w:val="22"/>
  </w:num>
  <w:num w:numId="23" w16cid:durableId="807359508">
    <w:abstractNumId w:val="15"/>
  </w:num>
  <w:num w:numId="24" w16cid:durableId="1202934797">
    <w:abstractNumId w:val="1"/>
  </w:num>
  <w:num w:numId="25" w16cid:durableId="909000823">
    <w:abstractNumId w:val="17"/>
  </w:num>
  <w:num w:numId="26" w16cid:durableId="290131273">
    <w:abstractNumId w:val="21"/>
  </w:num>
  <w:num w:numId="27" w16cid:durableId="1122844122">
    <w:abstractNumId w:val="18"/>
  </w:num>
  <w:num w:numId="28" w16cid:durableId="15370834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C8"/>
    <w:rsid w:val="00002EC8"/>
    <w:rsid w:val="00015ABB"/>
    <w:rsid w:val="00062808"/>
    <w:rsid w:val="000E18CB"/>
    <w:rsid w:val="00106B13"/>
    <w:rsid w:val="00181193"/>
    <w:rsid w:val="001B774B"/>
    <w:rsid w:val="001E7313"/>
    <w:rsid w:val="002E6877"/>
    <w:rsid w:val="003A6467"/>
    <w:rsid w:val="003D0862"/>
    <w:rsid w:val="00466C6F"/>
    <w:rsid w:val="004E06D4"/>
    <w:rsid w:val="00510A8E"/>
    <w:rsid w:val="00530138"/>
    <w:rsid w:val="00593611"/>
    <w:rsid w:val="005A6F67"/>
    <w:rsid w:val="00676C8C"/>
    <w:rsid w:val="00726983"/>
    <w:rsid w:val="0082659D"/>
    <w:rsid w:val="0087176C"/>
    <w:rsid w:val="00892FA9"/>
    <w:rsid w:val="008B4BB4"/>
    <w:rsid w:val="008E5A5F"/>
    <w:rsid w:val="00967823"/>
    <w:rsid w:val="009A684C"/>
    <w:rsid w:val="009C7991"/>
    <w:rsid w:val="00A13CD6"/>
    <w:rsid w:val="00A576F4"/>
    <w:rsid w:val="00A95DA2"/>
    <w:rsid w:val="00AB028A"/>
    <w:rsid w:val="00AE44FC"/>
    <w:rsid w:val="00B25482"/>
    <w:rsid w:val="00BF25F2"/>
    <w:rsid w:val="00C227D1"/>
    <w:rsid w:val="00D400F1"/>
    <w:rsid w:val="00D40A0F"/>
    <w:rsid w:val="00D541DE"/>
    <w:rsid w:val="00D579EB"/>
    <w:rsid w:val="00E827B4"/>
    <w:rsid w:val="00F9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E503"/>
  <w15:chartTrackingRefBased/>
  <w15:docId w15:val="{8B5852C7-1189-4C52-AE0C-89662C5B3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CD6"/>
    <w:pPr>
      <w:spacing w:line="259" w:lineRule="auto"/>
      <w:ind w:firstLine="0"/>
    </w:pPr>
  </w:style>
  <w:style w:type="paragraph" w:styleId="Ttulo1">
    <w:name w:val="heading 1"/>
    <w:basedOn w:val="Normal"/>
    <w:next w:val="Normal"/>
    <w:link w:val="Ttulo1Car"/>
    <w:uiPriority w:val="9"/>
    <w:qFormat/>
    <w:rsid w:val="00002EC8"/>
    <w:pPr>
      <w:keepNext/>
      <w:keepLines/>
      <w:spacing w:before="720" w:after="4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EC8"/>
    <w:pPr>
      <w:keepNext/>
      <w:keepLines/>
      <w:spacing w:before="2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B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upe">
    <w:name w:val="_aupe"/>
    <w:basedOn w:val="Normal"/>
    <w:rsid w:val="0000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Fuentedeprrafopredeter"/>
    <w:rsid w:val="00002EC8"/>
  </w:style>
  <w:style w:type="character" w:customStyle="1" w:styleId="Ttulo1Car">
    <w:name w:val="Título 1 Car"/>
    <w:basedOn w:val="Fuentedeprrafopredeter"/>
    <w:link w:val="Ttulo1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aconcuadrcula">
    <w:name w:val="Table Grid"/>
    <w:basedOn w:val="Tablanormal"/>
    <w:uiPriority w:val="59"/>
    <w:rsid w:val="0000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9">
    <w:name w:val="citation-29"/>
    <w:basedOn w:val="Fuentedeprrafopredeter"/>
    <w:rsid w:val="00510A8E"/>
  </w:style>
  <w:style w:type="character" w:customStyle="1" w:styleId="math-inline">
    <w:name w:val="math-inline"/>
    <w:basedOn w:val="Fuentedeprrafopredeter"/>
    <w:rsid w:val="00510A8E"/>
  </w:style>
  <w:style w:type="paragraph" w:styleId="Prrafodelista">
    <w:name w:val="List Paragraph"/>
    <w:basedOn w:val="Normal"/>
    <w:uiPriority w:val="34"/>
    <w:qFormat/>
    <w:rsid w:val="00510A8E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E06D4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AE44FC"/>
    <w:pPr>
      <w:tabs>
        <w:tab w:val="right" w:leader="dot" w:pos="8261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4E06D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E06D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6D4"/>
  </w:style>
  <w:style w:type="paragraph" w:styleId="Piedepgina">
    <w:name w:val="footer"/>
    <w:basedOn w:val="Normal"/>
    <w:link w:val="Piedepgina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6D4"/>
  </w:style>
  <w:style w:type="paragraph" w:styleId="NormalWeb">
    <w:name w:val="Normal (Web)"/>
    <w:basedOn w:val="Normal"/>
    <w:uiPriority w:val="99"/>
    <w:semiHidden/>
    <w:unhideWhenUsed/>
    <w:rsid w:val="001B774B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B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95DA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15ABB"/>
    <w:pPr>
      <w:spacing w:after="0" w:line="240" w:lineRule="auto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3C242-1881-43A0-ACAA-1F414BC79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397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luis</dc:creator>
  <cp:keywords/>
  <dc:description/>
  <cp:lastModifiedBy>Alan Lol</cp:lastModifiedBy>
  <cp:revision>2</cp:revision>
  <dcterms:created xsi:type="dcterms:W3CDTF">2026-03-02T01:51:00Z</dcterms:created>
  <dcterms:modified xsi:type="dcterms:W3CDTF">2026-03-02T01:51:00Z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-1988496856</vt:i4>
  </property>
</Properties>
</file>