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A508" w14:textId="77777777" w:rsidR="00002EC8" w:rsidRPr="00D40A0F" w:rsidRDefault="00002EC8" w:rsidP="00D579EB">
      <w:pPr>
        <w:ind w:left="2880" w:hanging="2880"/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332B7398" wp14:editId="545DD07D">
            <wp:simplePos x="0" y="0"/>
            <wp:positionH relativeFrom="leftMargin">
              <wp:align>right</wp:align>
            </wp:positionH>
            <wp:positionV relativeFrom="margin">
              <wp:posOffset>-114300</wp:posOffset>
            </wp:positionV>
            <wp:extent cx="1067435" cy="923925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43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UNIVERSIDAD ALEJANDRO DE HUMBOLDT</w:t>
      </w:r>
    </w:p>
    <w:p w14:paraId="06A70937" w14:textId="77777777" w:rsidR="00002EC8" w:rsidRPr="00D40A0F" w:rsidRDefault="00002EC8" w:rsidP="00002EC8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FACULTAD DE INGENIERÍA</w:t>
      </w:r>
    </w:p>
    <w:p w14:paraId="51192645" w14:textId="77777777" w:rsidR="00002EC8" w:rsidRPr="00D40A0F" w:rsidRDefault="00002EC8" w:rsidP="00002EC8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ESCUELA DE INGENIERÍA EN INFORMÁTICA</w:t>
      </w:r>
    </w:p>
    <w:p w14:paraId="3D638320" w14:textId="25AAF6BF" w:rsidR="00CB2DDF" w:rsidRPr="00CB2DDF" w:rsidRDefault="00CB2DDF" w:rsidP="00CB2DDF">
      <w:pPr>
        <w:jc w:val="center"/>
        <w:rPr>
          <w:sz w:val="26"/>
          <w:szCs w:val="26"/>
        </w:rPr>
      </w:pPr>
      <w:r w:rsidRPr="00CB2DDF">
        <w:rPr>
          <w:rFonts w:ascii="Times New Roman" w:eastAsia="Times New Roman" w:hAnsi="Times New Roman" w:cs="Times New Roman"/>
          <w:b/>
          <w:bCs/>
          <w:sz w:val="26"/>
          <w:szCs w:val="26"/>
        </w:rPr>
        <w:t>METODOLOGÍA DE LA INVESTIGACIÓN</w:t>
      </w:r>
      <w:r w:rsidRPr="00CB2DD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II</w:t>
      </w:r>
    </w:p>
    <w:p w14:paraId="7EB6575A" w14:textId="0484FDB3" w:rsidR="00002EC8" w:rsidRPr="00492E8B" w:rsidRDefault="00002EC8" w:rsidP="00593611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492E8B">
        <w:rPr>
          <w:rFonts w:ascii="Times New Roman" w:hAnsi="Times New Roman" w:cs="Times New Roman"/>
          <w:b/>
          <w:sz w:val="26"/>
          <w:szCs w:val="26"/>
          <w:lang w:val="es-VE"/>
        </w:rPr>
        <w:t xml:space="preserve">SECCIÓN </w:t>
      </w:r>
      <w:r w:rsidR="00CB2DDF" w:rsidRPr="00492E8B">
        <w:rPr>
          <w:rFonts w:ascii="Times New Roman" w:eastAsia="Times New Roman" w:hAnsi="Times New Roman" w:cs="Times New Roman"/>
          <w:b/>
          <w:bCs/>
          <w:sz w:val="26"/>
          <w:szCs w:val="26"/>
        </w:rPr>
        <w:t>DCN0201MOV1</w:t>
      </w:r>
    </w:p>
    <w:p w14:paraId="34420817" w14:textId="77777777" w:rsidR="00002EC8" w:rsidRPr="00D40A0F" w:rsidRDefault="00002EC8" w:rsidP="00002EC8">
      <w:pPr>
        <w:rPr>
          <w:rFonts w:ascii="Times New Roman" w:hAnsi="Times New Roman" w:cs="Times New Roman"/>
          <w:lang w:val="es-VE"/>
        </w:rPr>
      </w:pPr>
    </w:p>
    <w:p w14:paraId="643D1F83" w14:textId="77777777" w:rsidR="00002EC8" w:rsidRPr="00D40A0F" w:rsidRDefault="00002EC8" w:rsidP="00002EC8">
      <w:pPr>
        <w:rPr>
          <w:rFonts w:ascii="Times New Roman" w:hAnsi="Times New Roman" w:cs="Times New Roman"/>
          <w:lang w:val="es-MX"/>
        </w:rPr>
      </w:pPr>
    </w:p>
    <w:p w14:paraId="17EED788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40CF484F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6B15D89C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3A15DD31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137557BF" w14:textId="77777777" w:rsidR="00CB2DDF" w:rsidRDefault="00CB2DDF" w:rsidP="00CB2DDF">
      <w:pPr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METODOLOGÍA E INVESTIGACIÓN: CONCEPTOS, TIPOS, ELEMENTOS Y PROPÓSITOS</w:t>
      </w:r>
    </w:p>
    <w:p w14:paraId="27F81717" w14:textId="77777777" w:rsidR="00CB2DDF" w:rsidRDefault="00CB2DDF" w:rsidP="00CB2DDF">
      <w:pPr>
        <w:jc w:val="center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Trabajo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6"/>
          <w:szCs w:val="26"/>
        </w:rPr>
        <w:t>Investigación</w:t>
      </w:r>
      <w:proofErr w:type="spellEnd"/>
    </w:p>
    <w:p w14:paraId="555550D3" w14:textId="6CFFAF31" w:rsidR="00002EC8" w:rsidRPr="00D40A0F" w:rsidRDefault="00002EC8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2B9256C1" w14:textId="77777777" w:rsidR="00002EC8" w:rsidRPr="00D40A0F" w:rsidRDefault="00002EC8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65FF0033" w14:textId="2D03C981" w:rsidR="00593611" w:rsidRPr="00D40A0F" w:rsidRDefault="00593611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57522ED4" w14:textId="77777777" w:rsidR="00593611" w:rsidRPr="00D40A0F" w:rsidRDefault="00593611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55498461" w14:textId="77777777" w:rsidR="00593611" w:rsidRPr="00D40A0F" w:rsidRDefault="00593611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450A9B26" w14:textId="6AFA2ADE" w:rsidR="00002EC8" w:rsidRPr="00D40A0F" w:rsidRDefault="00002EC8" w:rsidP="004E06D4">
      <w:pPr>
        <w:pStyle w:val="aupe"/>
        <w:jc w:val="right"/>
        <w:rPr>
          <w:sz w:val="26"/>
          <w:szCs w:val="26"/>
          <w:lang w:val="es-VE"/>
        </w:rPr>
      </w:pPr>
      <w:r w:rsidRPr="00D40A0F">
        <w:rPr>
          <w:b/>
          <w:sz w:val="26"/>
          <w:szCs w:val="26"/>
          <w:lang w:val="es-VE"/>
        </w:rPr>
        <w:t>Autores:</w:t>
      </w:r>
      <w:r w:rsidRPr="00D40A0F">
        <w:rPr>
          <w:bCs/>
          <w:sz w:val="26"/>
          <w:szCs w:val="26"/>
          <w:lang w:val="es-VE"/>
        </w:rPr>
        <w:t xml:space="preserve"> </w:t>
      </w:r>
      <w:r w:rsidRPr="00D40A0F">
        <w:rPr>
          <w:rStyle w:val="aupe1"/>
          <w:rFonts w:eastAsiaTheme="majorEastAsia"/>
          <w:sz w:val="26"/>
          <w:szCs w:val="26"/>
          <w:lang w:val="es-VE"/>
        </w:rPr>
        <w:t>Alan Trasven V- 31.110.753</w:t>
      </w:r>
    </w:p>
    <w:p w14:paraId="0718588E" w14:textId="3B3795EF" w:rsidR="00002EC8" w:rsidRPr="00B25482" w:rsidRDefault="00002EC8" w:rsidP="00002EC8">
      <w:pPr>
        <w:jc w:val="right"/>
        <w:rPr>
          <w:rFonts w:ascii="Times New Roman" w:hAnsi="Times New Roman" w:cs="Times New Roman"/>
          <w:bCs/>
          <w:sz w:val="26"/>
          <w:szCs w:val="26"/>
          <w:lang w:val="es-MX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Tutor:</w:t>
      </w: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 </w:t>
      </w:r>
      <w:r w:rsidR="00B25482" w:rsidRPr="00B25482">
        <w:rPr>
          <w:rFonts w:ascii="Times New Roman" w:hAnsi="Times New Roman" w:cs="Times New Roman"/>
          <w:sz w:val="26"/>
          <w:szCs w:val="26"/>
        </w:rPr>
        <w:t>Tony Fortunato</w:t>
      </w:r>
      <w:r w:rsidR="00B25482">
        <w:rPr>
          <w:rFonts w:ascii="Times New Roman" w:hAnsi="Times New Roman" w:cs="Times New Roman"/>
          <w:sz w:val="26"/>
          <w:szCs w:val="26"/>
        </w:rPr>
        <w:t xml:space="preserve"> </w:t>
      </w:r>
      <w:r w:rsidR="00593611" w:rsidRPr="00D40A0F">
        <w:rPr>
          <w:rFonts w:ascii="Times New Roman" w:hAnsi="Times New Roman" w:cs="Times New Roman"/>
          <w:sz w:val="26"/>
          <w:szCs w:val="26"/>
        </w:rPr>
        <w:t xml:space="preserve">V.- </w:t>
      </w:r>
      <w:r w:rsidR="00B25482">
        <w:rPr>
          <w:rFonts w:ascii="Times New Roman" w:hAnsi="Times New Roman" w:cs="Times New Roman"/>
          <w:sz w:val="26"/>
          <w:szCs w:val="26"/>
        </w:rPr>
        <w:t>11</w:t>
      </w:r>
      <w:r w:rsidR="00967823">
        <w:rPr>
          <w:rFonts w:ascii="Times New Roman" w:hAnsi="Times New Roman" w:cs="Times New Roman"/>
          <w:sz w:val="26"/>
          <w:szCs w:val="26"/>
        </w:rPr>
        <w:t>.</w:t>
      </w:r>
      <w:r w:rsidR="00B25482">
        <w:rPr>
          <w:rFonts w:ascii="Times New Roman" w:hAnsi="Times New Roman" w:cs="Times New Roman"/>
          <w:sz w:val="26"/>
          <w:szCs w:val="26"/>
        </w:rPr>
        <w:t>035</w:t>
      </w:r>
      <w:r w:rsidR="00967823">
        <w:rPr>
          <w:rFonts w:ascii="Times New Roman" w:hAnsi="Times New Roman" w:cs="Times New Roman"/>
          <w:sz w:val="26"/>
          <w:szCs w:val="26"/>
        </w:rPr>
        <w:t>.</w:t>
      </w:r>
      <w:r w:rsidR="00B25482">
        <w:rPr>
          <w:rFonts w:ascii="Times New Roman" w:hAnsi="Times New Roman" w:cs="Times New Roman"/>
          <w:sz w:val="26"/>
          <w:szCs w:val="26"/>
        </w:rPr>
        <w:t>991</w:t>
      </w:r>
    </w:p>
    <w:p w14:paraId="3373ED5C" w14:textId="5001B814" w:rsidR="00002EC8" w:rsidRPr="00D40A0F" w:rsidRDefault="00002EC8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                                                  </w:t>
      </w:r>
    </w:p>
    <w:p w14:paraId="0165A304" w14:textId="3CF50528" w:rsidR="00002EC8" w:rsidRPr="00D40A0F" w:rsidRDefault="00002EC8" w:rsidP="00002EC8">
      <w:pPr>
        <w:jc w:val="center"/>
        <w:rPr>
          <w:rFonts w:ascii="Times New Roman" w:hAnsi="Times New Roman" w:cs="Times New Roman"/>
          <w:bCs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Caracas, </w:t>
      </w:r>
      <w:r w:rsidR="00CB2DDF">
        <w:rPr>
          <w:rFonts w:ascii="Times New Roman" w:hAnsi="Times New Roman" w:cs="Times New Roman"/>
          <w:bCs/>
          <w:sz w:val="26"/>
          <w:szCs w:val="26"/>
          <w:lang w:val="es-VE"/>
        </w:rPr>
        <w:t>mayo</w:t>
      </w: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 de 2026.</w:t>
      </w:r>
    </w:p>
    <w:p w14:paraId="1769E84A" w14:textId="533D8405" w:rsidR="00002EC8" w:rsidRPr="00492E8B" w:rsidRDefault="00220DA9" w:rsidP="004E06D4">
      <w:pPr>
        <w:tabs>
          <w:tab w:val="left" w:pos="1027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s-VE"/>
        </w:rPr>
      </w:pPr>
      <w:r w:rsidRPr="00492E8B">
        <w:rPr>
          <w:rFonts w:ascii="Times New Roman" w:hAnsi="Times New Roman" w:cs="Times New Roman"/>
          <w:b/>
          <w:bCs/>
          <w:sz w:val="24"/>
          <w:szCs w:val="24"/>
          <w:lang w:val="es-VE"/>
        </w:rPr>
        <w:lastRenderedPageBreak/>
        <w:t>Í</w:t>
      </w:r>
      <w:r w:rsidR="00593611" w:rsidRPr="00492E8B">
        <w:rPr>
          <w:rFonts w:ascii="Times New Roman" w:hAnsi="Times New Roman" w:cs="Times New Roman"/>
          <w:b/>
          <w:bCs/>
          <w:sz w:val="24"/>
          <w:szCs w:val="24"/>
          <w:lang w:val="es-VE"/>
        </w:rPr>
        <w:t>NDICE</w:t>
      </w:r>
    </w:p>
    <w:sdt>
      <w:sdtPr>
        <w:rPr>
          <w:rFonts w:ascii="Times New Roman" w:eastAsiaTheme="minorHAnsi" w:hAnsi="Times New Roman" w:cs="Times New Roman"/>
          <w:color w:val="auto"/>
          <w:sz w:val="36"/>
          <w:szCs w:val="36"/>
          <w:lang w:val="es-ES"/>
        </w:rPr>
        <w:id w:val="-1986302479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4D91C916" w14:textId="77777777" w:rsidR="004E06D4" w:rsidRPr="00492E8B" w:rsidRDefault="004E06D4" w:rsidP="004E06D4">
          <w:pPr>
            <w:pStyle w:val="TtuloTDC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</w:p>
        <w:p w14:paraId="14D0333B" w14:textId="6308B708" w:rsidR="00CB2DDF" w:rsidRPr="00492E8B" w:rsidRDefault="004E06D4">
          <w:pPr>
            <w:pStyle w:val="TDC1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val="es-MX" w:eastAsia="es-MX"/>
              <w14:ligatures w14:val="standardContextual"/>
            </w:rPr>
          </w:pPr>
          <w:r w:rsidRPr="00492E8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92E8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92E8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0528402" w:history="1">
            <w:r w:rsidR="00CB2DDF" w:rsidRPr="00492E8B">
              <w:rPr>
                <w:rStyle w:val="Hipervnculo"/>
                <w:rFonts w:ascii="Times New Roman" w:hAnsi="Times New Roman" w:cs="Times New Roman"/>
              </w:rPr>
              <w:t>INTRODUCCIÓN</w:t>
            </w:r>
            <w:r w:rsidR="00CB2DDF" w:rsidRPr="00492E8B">
              <w:rPr>
                <w:rFonts w:ascii="Times New Roman" w:hAnsi="Times New Roman" w:cs="Times New Roman"/>
                <w:webHidden/>
              </w:rPr>
              <w:tab/>
            </w:r>
            <w:r w:rsidR="00CB2DDF" w:rsidRPr="00492E8B">
              <w:rPr>
                <w:rFonts w:ascii="Times New Roman" w:hAnsi="Times New Roman" w:cs="Times New Roman"/>
                <w:webHidden/>
              </w:rPr>
              <w:fldChar w:fldCharType="begin"/>
            </w:r>
            <w:r w:rsidR="00CB2DDF" w:rsidRPr="00492E8B">
              <w:rPr>
                <w:rFonts w:ascii="Times New Roman" w:hAnsi="Times New Roman" w:cs="Times New Roman"/>
                <w:webHidden/>
              </w:rPr>
              <w:instrText xml:space="preserve"> PAGEREF _Toc230528402 \h </w:instrText>
            </w:r>
            <w:r w:rsidR="00CB2DDF" w:rsidRPr="00492E8B">
              <w:rPr>
                <w:rFonts w:ascii="Times New Roman" w:hAnsi="Times New Roman" w:cs="Times New Roman"/>
                <w:webHidden/>
              </w:rPr>
            </w:r>
            <w:r w:rsidR="00CB2DDF" w:rsidRPr="00492E8B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CB2DDF" w:rsidRPr="00492E8B">
              <w:rPr>
                <w:rFonts w:ascii="Times New Roman" w:hAnsi="Times New Roman" w:cs="Times New Roman"/>
                <w:webHidden/>
              </w:rPr>
              <w:t>1</w:t>
            </w:r>
            <w:r w:rsidR="00CB2DDF" w:rsidRPr="00492E8B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124A276B" w14:textId="41967E2F" w:rsidR="00CB2DDF" w:rsidRPr="00492E8B" w:rsidRDefault="00CB2DDF">
          <w:pPr>
            <w:pStyle w:val="TDC1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28403" w:history="1">
            <w:r w:rsidRPr="00492E8B">
              <w:rPr>
                <w:rStyle w:val="Hipervnculo"/>
                <w:rFonts w:ascii="Times New Roman" w:eastAsia="Times New Roman" w:hAnsi="Times New Roman" w:cs="Times New Roman"/>
              </w:rPr>
              <w:t>Concepto de Metodología según Tres Autores</w:t>
            </w:r>
            <w:r w:rsidRPr="00492E8B">
              <w:rPr>
                <w:rFonts w:ascii="Times New Roman" w:hAnsi="Times New Roman" w:cs="Times New Roman"/>
                <w:webHidden/>
              </w:rPr>
              <w:tab/>
            </w:r>
            <w:r w:rsidRPr="00492E8B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492E8B">
              <w:rPr>
                <w:rFonts w:ascii="Times New Roman" w:hAnsi="Times New Roman" w:cs="Times New Roman"/>
                <w:webHidden/>
              </w:rPr>
              <w:instrText xml:space="preserve"> PAGEREF _Toc230528403 \h </w:instrText>
            </w:r>
            <w:r w:rsidRPr="00492E8B">
              <w:rPr>
                <w:rFonts w:ascii="Times New Roman" w:hAnsi="Times New Roman" w:cs="Times New Roman"/>
                <w:webHidden/>
              </w:rPr>
            </w:r>
            <w:r w:rsidRPr="00492E8B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492E8B">
              <w:rPr>
                <w:rFonts w:ascii="Times New Roman" w:hAnsi="Times New Roman" w:cs="Times New Roman"/>
                <w:webHidden/>
              </w:rPr>
              <w:t>3</w:t>
            </w:r>
            <w:r w:rsidRPr="00492E8B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41D6E433" w14:textId="0270792C" w:rsidR="00CB2DDF" w:rsidRPr="00492E8B" w:rsidRDefault="00CB2DDF">
          <w:pPr>
            <w:pStyle w:val="TDC1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28404" w:history="1">
            <w:r w:rsidRPr="00492E8B">
              <w:rPr>
                <w:rStyle w:val="Hipervnculo"/>
                <w:rFonts w:ascii="Times New Roman" w:eastAsia="Times New Roman" w:hAnsi="Times New Roman" w:cs="Times New Roman"/>
              </w:rPr>
              <w:t>Concepto de Investigación según Tres Autores</w:t>
            </w:r>
            <w:r w:rsidRPr="00492E8B">
              <w:rPr>
                <w:rFonts w:ascii="Times New Roman" w:hAnsi="Times New Roman" w:cs="Times New Roman"/>
                <w:webHidden/>
              </w:rPr>
              <w:tab/>
            </w:r>
            <w:r w:rsidRPr="00492E8B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492E8B">
              <w:rPr>
                <w:rFonts w:ascii="Times New Roman" w:hAnsi="Times New Roman" w:cs="Times New Roman"/>
                <w:webHidden/>
              </w:rPr>
              <w:instrText xml:space="preserve"> PAGEREF _Toc230528404 \h </w:instrText>
            </w:r>
            <w:r w:rsidRPr="00492E8B">
              <w:rPr>
                <w:rFonts w:ascii="Times New Roman" w:hAnsi="Times New Roman" w:cs="Times New Roman"/>
                <w:webHidden/>
              </w:rPr>
            </w:r>
            <w:r w:rsidRPr="00492E8B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492E8B">
              <w:rPr>
                <w:rFonts w:ascii="Times New Roman" w:hAnsi="Times New Roman" w:cs="Times New Roman"/>
                <w:webHidden/>
              </w:rPr>
              <w:t>4</w:t>
            </w:r>
            <w:r w:rsidRPr="00492E8B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6BFD586F" w14:textId="0B5C4439" w:rsidR="00CB2DDF" w:rsidRPr="00492E8B" w:rsidRDefault="00CB2DDF">
          <w:pPr>
            <w:pStyle w:val="TDC1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28405" w:history="1">
            <w:r w:rsidRPr="00492E8B">
              <w:rPr>
                <w:rStyle w:val="Hipervnculo"/>
                <w:rFonts w:ascii="Times New Roman" w:eastAsia="Times New Roman" w:hAnsi="Times New Roman" w:cs="Times New Roman"/>
              </w:rPr>
              <w:t>Tipos de Investigación</w:t>
            </w:r>
            <w:r w:rsidRPr="00492E8B">
              <w:rPr>
                <w:rFonts w:ascii="Times New Roman" w:hAnsi="Times New Roman" w:cs="Times New Roman"/>
                <w:webHidden/>
              </w:rPr>
              <w:tab/>
            </w:r>
            <w:r w:rsidRPr="00492E8B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492E8B">
              <w:rPr>
                <w:rFonts w:ascii="Times New Roman" w:hAnsi="Times New Roman" w:cs="Times New Roman"/>
                <w:webHidden/>
              </w:rPr>
              <w:instrText xml:space="preserve"> PAGEREF _Toc230528405 \h </w:instrText>
            </w:r>
            <w:r w:rsidRPr="00492E8B">
              <w:rPr>
                <w:rFonts w:ascii="Times New Roman" w:hAnsi="Times New Roman" w:cs="Times New Roman"/>
                <w:webHidden/>
              </w:rPr>
            </w:r>
            <w:r w:rsidRPr="00492E8B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492E8B">
              <w:rPr>
                <w:rFonts w:ascii="Times New Roman" w:hAnsi="Times New Roman" w:cs="Times New Roman"/>
                <w:webHidden/>
              </w:rPr>
              <w:t>5</w:t>
            </w:r>
            <w:r w:rsidRPr="00492E8B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1368758" w14:textId="5F00C29B" w:rsidR="00CB2DDF" w:rsidRPr="00492E8B" w:rsidRDefault="00CB2DDF">
          <w:pPr>
            <w:pStyle w:val="TDC1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28406" w:history="1">
            <w:r w:rsidRPr="00492E8B">
              <w:rPr>
                <w:rStyle w:val="Hipervnculo"/>
                <w:rFonts w:ascii="Times New Roman" w:eastAsia="Times New Roman" w:hAnsi="Times New Roman" w:cs="Times New Roman"/>
              </w:rPr>
              <w:t>Elementos de la Investigación</w:t>
            </w:r>
            <w:r w:rsidRPr="00492E8B">
              <w:rPr>
                <w:rFonts w:ascii="Times New Roman" w:hAnsi="Times New Roman" w:cs="Times New Roman"/>
                <w:webHidden/>
              </w:rPr>
              <w:tab/>
            </w:r>
            <w:r w:rsidRPr="00492E8B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492E8B">
              <w:rPr>
                <w:rFonts w:ascii="Times New Roman" w:hAnsi="Times New Roman" w:cs="Times New Roman"/>
                <w:webHidden/>
              </w:rPr>
              <w:instrText xml:space="preserve"> PAGEREF _Toc230528406 \h </w:instrText>
            </w:r>
            <w:r w:rsidRPr="00492E8B">
              <w:rPr>
                <w:rFonts w:ascii="Times New Roman" w:hAnsi="Times New Roman" w:cs="Times New Roman"/>
                <w:webHidden/>
              </w:rPr>
            </w:r>
            <w:r w:rsidRPr="00492E8B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492E8B">
              <w:rPr>
                <w:rFonts w:ascii="Times New Roman" w:hAnsi="Times New Roman" w:cs="Times New Roman"/>
                <w:webHidden/>
              </w:rPr>
              <w:t>6</w:t>
            </w:r>
            <w:r w:rsidRPr="00492E8B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3F31FE5" w14:textId="3A2874C0" w:rsidR="00CB2DDF" w:rsidRPr="00492E8B" w:rsidRDefault="00CB2DDF">
          <w:pPr>
            <w:pStyle w:val="TDC1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28407" w:history="1">
            <w:r w:rsidRPr="00492E8B">
              <w:rPr>
                <w:rStyle w:val="Hipervnculo"/>
                <w:rFonts w:ascii="Times New Roman" w:eastAsia="Times New Roman" w:hAnsi="Times New Roman" w:cs="Times New Roman"/>
              </w:rPr>
              <w:t>Propósitos de la Investigación</w:t>
            </w:r>
            <w:r w:rsidRPr="00492E8B">
              <w:rPr>
                <w:rFonts w:ascii="Times New Roman" w:hAnsi="Times New Roman" w:cs="Times New Roman"/>
                <w:webHidden/>
              </w:rPr>
              <w:tab/>
            </w:r>
            <w:r w:rsidRPr="00492E8B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492E8B">
              <w:rPr>
                <w:rFonts w:ascii="Times New Roman" w:hAnsi="Times New Roman" w:cs="Times New Roman"/>
                <w:webHidden/>
              </w:rPr>
              <w:instrText xml:space="preserve"> PAGEREF _Toc230528407 \h </w:instrText>
            </w:r>
            <w:r w:rsidRPr="00492E8B">
              <w:rPr>
                <w:rFonts w:ascii="Times New Roman" w:hAnsi="Times New Roman" w:cs="Times New Roman"/>
                <w:webHidden/>
              </w:rPr>
            </w:r>
            <w:r w:rsidRPr="00492E8B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492E8B">
              <w:rPr>
                <w:rFonts w:ascii="Times New Roman" w:hAnsi="Times New Roman" w:cs="Times New Roman"/>
                <w:webHidden/>
              </w:rPr>
              <w:t>6</w:t>
            </w:r>
            <w:r w:rsidRPr="00492E8B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311B87CF" w14:textId="3746ABEE" w:rsidR="00CB2DDF" w:rsidRPr="00492E8B" w:rsidRDefault="00CB2DDF">
          <w:pPr>
            <w:pStyle w:val="TDC1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28408" w:history="1">
            <w:r w:rsidRPr="00492E8B">
              <w:rPr>
                <w:rStyle w:val="Hipervnculo"/>
                <w:rFonts w:ascii="Times New Roman" w:eastAsia="Times New Roman" w:hAnsi="Times New Roman" w:cs="Times New Roman"/>
              </w:rPr>
              <w:t>CONCLUSIÓN</w:t>
            </w:r>
            <w:r w:rsidRPr="00492E8B">
              <w:rPr>
                <w:rFonts w:ascii="Times New Roman" w:hAnsi="Times New Roman" w:cs="Times New Roman"/>
                <w:webHidden/>
              </w:rPr>
              <w:tab/>
            </w:r>
            <w:r w:rsidRPr="00492E8B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492E8B">
              <w:rPr>
                <w:rFonts w:ascii="Times New Roman" w:hAnsi="Times New Roman" w:cs="Times New Roman"/>
                <w:webHidden/>
              </w:rPr>
              <w:instrText xml:space="preserve"> PAGEREF _Toc230528408 \h </w:instrText>
            </w:r>
            <w:r w:rsidRPr="00492E8B">
              <w:rPr>
                <w:rFonts w:ascii="Times New Roman" w:hAnsi="Times New Roman" w:cs="Times New Roman"/>
                <w:webHidden/>
              </w:rPr>
            </w:r>
            <w:r w:rsidRPr="00492E8B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492E8B">
              <w:rPr>
                <w:rFonts w:ascii="Times New Roman" w:hAnsi="Times New Roman" w:cs="Times New Roman"/>
                <w:webHidden/>
              </w:rPr>
              <w:t>7</w:t>
            </w:r>
            <w:r w:rsidRPr="00492E8B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0835CE18" w14:textId="5487AF9D" w:rsidR="00CB2DDF" w:rsidRPr="00492E8B" w:rsidRDefault="00CB2DDF">
          <w:pPr>
            <w:pStyle w:val="TDC1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28409" w:history="1">
            <w:r w:rsidRPr="00492E8B">
              <w:rPr>
                <w:rStyle w:val="Hipervnculo"/>
                <w:rFonts w:ascii="Times New Roman" w:eastAsia="Times New Roman" w:hAnsi="Times New Roman" w:cs="Times New Roman"/>
              </w:rPr>
              <w:t>REFERENCIAS</w:t>
            </w:r>
            <w:r w:rsidRPr="00492E8B">
              <w:rPr>
                <w:rFonts w:ascii="Times New Roman" w:hAnsi="Times New Roman" w:cs="Times New Roman"/>
                <w:webHidden/>
              </w:rPr>
              <w:tab/>
            </w:r>
            <w:r w:rsidRPr="00492E8B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492E8B">
              <w:rPr>
                <w:rFonts w:ascii="Times New Roman" w:hAnsi="Times New Roman" w:cs="Times New Roman"/>
                <w:webHidden/>
              </w:rPr>
              <w:instrText xml:space="preserve"> PAGEREF _Toc230528409 \h </w:instrText>
            </w:r>
            <w:r w:rsidRPr="00492E8B">
              <w:rPr>
                <w:rFonts w:ascii="Times New Roman" w:hAnsi="Times New Roman" w:cs="Times New Roman"/>
                <w:webHidden/>
              </w:rPr>
            </w:r>
            <w:r w:rsidRPr="00492E8B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492E8B">
              <w:rPr>
                <w:rFonts w:ascii="Times New Roman" w:hAnsi="Times New Roman" w:cs="Times New Roman"/>
                <w:webHidden/>
              </w:rPr>
              <w:t>9</w:t>
            </w:r>
            <w:r w:rsidRPr="00492E8B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6CDC2655" w14:textId="1330238C" w:rsidR="004E06D4" w:rsidRPr="00492E8B" w:rsidRDefault="004E06D4" w:rsidP="004E06D4">
          <w:p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492E8B">
            <w:rPr>
              <w:rFonts w:ascii="Times New Roman" w:hAnsi="Times New Roman" w:cs="Times New Roman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389F1BA4" w14:textId="77777777" w:rsidR="00002EC8" w:rsidRPr="00492E8B" w:rsidRDefault="00002EC8" w:rsidP="004E06D4">
      <w:pPr>
        <w:spacing w:line="360" w:lineRule="auto"/>
        <w:rPr>
          <w:rFonts w:ascii="Times New Roman" w:hAnsi="Times New Roman" w:cs="Times New Roman"/>
          <w:sz w:val="24"/>
          <w:szCs w:val="24"/>
          <w:lang w:val="es-VE"/>
        </w:rPr>
      </w:pPr>
    </w:p>
    <w:p w14:paraId="4AF43586" w14:textId="77777777" w:rsidR="00002EC8" w:rsidRPr="00492E8B" w:rsidRDefault="00002EC8" w:rsidP="00002EC8">
      <w:pPr>
        <w:rPr>
          <w:rFonts w:ascii="Times New Roman" w:hAnsi="Times New Roman" w:cs="Times New Roman"/>
          <w:sz w:val="24"/>
          <w:szCs w:val="24"/>
          <w:lang w:val="es-VE"/>
        </w:rPr>
      </w:pPr>
    </w:p>
    <w:p w14:paraId="15B63272" w14:textId="2816FA83" w:rsidR="00002EC8" w:rsidRPr="00D40A0F" w:rsidRDefault="00002EC8" w:rsidP="00002EC8">
      <w:pPr>
        <w:rPr>
          <w:rFonts w:ascii="Times New Roman" w:hAnsi="Times New Roman" w:cs="Times New Roman"/>
          <w:sz w:val="24"/>
          <w:szCs w:val="24"/>
          <w:lang w:val="es-VE"/>
        </w:rPr>
      </w:pPr>
    </w:p>
    <w:p w14:paraId="1495499C" w14:textId="3E35AD3B" w:rsidR="00002EC8" w:rsidRPr="00D40A0F" w:rsidRDefault="00002EC8" w:rsidP="00002EC8">
      <w:pPr>
        <w:rPr>
          <w:rFonts w:ascii="Times New Roman" w:hAnsi="Times New Roman" w:cs="Times New Roman"/>
          <w:sz w:val="24"/>
          <w:szCs w:val="24"/>
          <w:lang w:val="es-VE"/>
        </w:rPr>
      </w:pPr>
    </w:p>
    <w:p w14:paraId="2D98FA43" w14:textId="17110C41" w:rsidR="004E06D4" w:rsidRPr="00D40A0F" w:rsidRDefault="004E06D4" w:rsidP="00002EC8">
      <w:pPr>
        <w:rPr>
          <w:rFonts w:ascii="Times New Roman" w:hAnsi="Times New Roman" w:cs="Times New Roman"/>
          <w:lang w:val="es-VE"/>
        </w:rPr>
        <w:sectPr w:rsidR="004E06D4" w:rsidRPr="00D40A0F" w:rsidSect="00002EC8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 w14:paraId="4D9B11B2" w14:textId="283E3A9A" w:rsidR="00B25482" w:rsidRPr="00CB2DDF" w:rsidRDefault="00593611" w:rsidP="00CB2DDF">
      <w:pPr>
        <w:pStyle w:val="Ttulo1"/>
        <w:spacing w:line="360" w:lineRule="auto"/>
        <w:rPr>
          <w:rFonts w:cs="Times New Roman"/>
          <w:szCs w:val="24"/>
        </w:rPr>
      </w:pPr>
      <w:bookmarkStart w:id="0" w:name="_Toc230528402"/>
      <w:r w:rsidRPr="00CB2DDF">
        <w:rPr>
          <w:rFonts w:cs="Times New Roman"/>
          <w:szCs w:val="24"/>
        </w:rPr>
        <w:lastRenderedPageBreak/>
        <w:t>INTRODUCCIÓN</w:t>
      </w:r>
      <w:bookmarkEnd w:id="0"/>
    </w:p>
    <w:p w14:paraId="545CE79D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humano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avanza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azar.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Detrás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descubrimiento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científico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solución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tecnológica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hallazgo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académico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existe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camino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ordenado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pasos,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técnicas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procedimientos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permiten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transformar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curiosidad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válido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confiable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Ese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camino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tiene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: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Comprender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sus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fundamentos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esencial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todo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aquel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aspire 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generar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riguroso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muy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particularmente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futuro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ingeniero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informática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cuya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labor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exige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permanentemente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analizar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problemas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proponer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soluciones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fundamentadas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2E6521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presente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trabajo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elaborado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marco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asignatura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Universidad Alejandro de Humboldt,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tiene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propósito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general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analizar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conceptos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fundamentales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así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sus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tipos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elementos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propósitos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Para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ello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recurre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revisión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diversos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autores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reconocidos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campo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metodológico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lo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contrastar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perspectivas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construir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comprensión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integral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tema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EA5678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relevancia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estudio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radica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constituye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columna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vertebral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toda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producción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serio. Sin un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método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adecuado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resultados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cualquier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indagación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carecen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validez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confiabilidad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En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ámbito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informática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donde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desarrollo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sistemas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resolución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problemas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innovación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tecnológica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dependen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procesos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estructurados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dominio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fundamentos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metodológicos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resulta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competencia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indispensable.</w:t>
      </w:r>
    </w:p>
    <w:p w14:paraId="7203E4E6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trabajo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sustenta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teóricamente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aportes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autores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clásicos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contemporáneos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tales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Hernández Sampieri, Arias, Tamayo y Tamayo, Sabino y Bunge, entre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otros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empleada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elaboración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es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carácter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documental,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basada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revisión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síntesis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fuentes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bibliográficas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especializadas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área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714B4F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cuanto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organización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desarrollo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aborda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primer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lugar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concepto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tres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autores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seguidamente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concepto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también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desde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perspectiva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tres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autores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posteriormente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exponen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tipos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más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reconocidos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elementos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componen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toda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finalmente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propósitos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orientan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actividad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trabajo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cierra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conclusión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sintetiza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principales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hallazgos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reflexiones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derivados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B8578E" w14:textId="77777777" w:rsidR="00D84EBE" w:rsidRPr="00CB2DDF" w:rsidRDefault="00D84EBE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B301EC" w14:textId="77777777" w:rsidR="00CB2DDF" w:rsidRPr="00CB2DDF" w:rsidRDefault="00CB2DDF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223CAF" w14:textId="77777777" w:rsidR="00CB2DDF" w:rsidRPr="00CB2DDF" w:rsidRDefault="00CB2DDF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21EB15" w14:textId="77777777" w:rsidR="00CB2DDF" w:rsidRPr="00CB2DDF" w:rsidRDefault="00CB2DDF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373DCF" w14:textId="77777777" w:rsidR="00CB2DDF" w:rsidRPr="00CB2DDF" w:rsidRDefault="00CB2DDF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25C13C" w14:textId="77777777" w:rsidR="00CB2DDF" w:rsidRPr="00CB2DDF" w:rsidRDefault="00CB2DDF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2E6DBF" w14:textId="77777777" w:rsidR="00CB2DDF" w:rsidRPr="00CB2DDF" w:rsidRDefault="00CB2DDF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DA09D4" w14:textId="77777777" w:rsidR="00CB2DDF" w:rsidRPr="00CB2DDF" w:rsidRDefault="00CB2DDF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F299A9" w14:textId="77777777" w:rsidR="00CB2DDF" w:rsidRPr="00CB2DDF" w:rsidRDefault="00CB2DDF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DB8579" w14:textId="77777777" w:rsidR="00CB2DDF" w:rsidRPr="00CB2DDF" w:rsidRDefault="00CB2DDF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0388B1" w14:textId="77777777" w:rsidR="00CB2DDF" w:rsidRPr="00CB2DDF" w:rsidRDefault="00CB2DDF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5B91F6" w14:textId="77777777" w:rsidR="00CB2DDF" w:rsidRPr="00CB2DDF" w:rsidRDefault="00CB2DDF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4DF3D2" w14:textId="77777777" w:rsidR="00CB2DDF" w:rsidRPr="00CB2DDF" w:rsidRDefault="00CB2DDF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57F938" w14:textId="77777777" w:rsidR="00CB2DDF" w:rsidRPr="00CB2DDF" w:rsidRDefault="00CB2DDF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4EC4BA" w14:textId="77777777" w:rsidR="00CB2DDF" w:rsidRPr="00CB2DDF" w:rsidRDefault="00CB2DDF" w:rsidP="00CB2DDF">
      <w:pPr>
        <w:pStyle w:val="Ttulo1"/>
        <w:spacing w:line="360" w:lineRule="auto"/>
        <w:rPr>
          <w:rFonts w:cs="Times New Roman"/>
          <w:szCs w:val="24"/>
        </w:rPr>
      </w:pPr>
      <w:bookmarkStart w:id="1" w:name="_Toc230528403"/>
      <w:proofErr w:type="spellStart"/>
      <w:r w:rsidRPr="00CB2DDF">
        <w:rPr>
          <w:rFonts w:eastAsia="Times New Roman" w:cs="Times New Roman"/>
          <w:szCs w:val="24"/>
        </w:rPr>
        <w:lastRenderedPageBreak/>
        <w:t>Concepto</w:t>
      </w:r>
      <w:proofErr w:type="spellEnd"/>
      <w:r w:rsidRPr="00CB2DDF">
        <w:rPr>
          <w:rFonts w:eastAsia="Times New Roman" w:cs="Times New Roman"/>
          <w:szCs w:val="24"/>
        </w:rPr>
        <w:t xml:space="preserve"> de </w:t>
      </w:r>
      <w:proofErr w:type="spellStart"/>
      <w:r w:rsidRPr="00CB2DDF">
        <w:rPr>
          <w:rFonts w:eastAsia="Times New Roman" w:cs="Times New Roman"/>
          <w:szCs w:val="24"/>
        </w:rPr>
        <w:t>Metodología</w:t>
      </w:r>
      <w:proofErr w:type="spellEnd"/>
      <w:r w:rsidRPr="00CB2DDF">
        <w:rPr>
          <w:rFonts w:eastAsia="Times New Roman" w:cs="Times New Roman"/>
          <w:szCs w:val="24"/>
        </w:rPr>
        <w:t xml:space="preserve"> </w:t>
      </w:r>
      <w:proofErr w:type="spellStart"/>
      <w:r w:rsidRPr="00CB2DDF">
        <w:rPr>
          <w:rFonts w:eastAsia="Times New Roman" w:cs="Times New Roman"/>
          <w:szCs w:val="24"/>
        </w:rPr>
        <w:t>según</w:t>
      </w:r>
      <w:proofErr w:type="spellEnd"/>
      <w:r w:rsidRPr="00CB2DDF">
        <w:rPr>
          <w:rFonts w:eastAsia="Times New Roman" w:cs="Times New Roman"/>
          <w:szCs w:val="24"/>
        </w:rPr>
        <w:t xml:space="preserve"> Tres Autores</w:t>
      </w:r>
      <w:bookmarkEnd w:id="1"/>
    </w:p>
    <w:p w14:paraId="33A05AF3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término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proviene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las voces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griegas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methodos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camino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vía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) y logos (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estudio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lo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etimológicamente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significa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estudio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métodos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En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científica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hace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referencia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al conjunto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procedimientos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técnicas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estrategias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se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emplean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manera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sistemática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alcanzar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Se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presentan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tres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definiciones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autores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reconocidos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CDF2F9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Para Arias, F. (2012),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proyecto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incluye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tipo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tipos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las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técnicas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procedimientos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serán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utilizados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para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llevar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cabo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indagación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(p. 110). Esta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definición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resalta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carácter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operativo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«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cómo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»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es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decir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conjunto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medios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concretos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investigador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emplea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para responder a sus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preguntas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EEF400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Por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Tamayo y Tamayo, M. (2003) define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"un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procedimiento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general para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lograr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una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manera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precisa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objetivo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(p. 175). Esta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perspectiva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enfatiza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relación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directa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entre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objetivos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método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no es un fin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sí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mismo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sino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medio para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alcanzar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estudio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forma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precisa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ordenada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139105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Finalmente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Hernández Sampieri, R. (2014)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entiende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conjunto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enfoques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procesos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diseños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guían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desarrollo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abarcando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tanto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ruta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cuantitativa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cualitativa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la mixta. Para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autor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constituye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"la forma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enfocamos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problemas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buscamos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las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respuestas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(p. 4),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concepción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amplia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vincula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método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con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postura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epistemológica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investigador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AF51AB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suma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aunque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autor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pone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acento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aspectos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distintos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procedimientos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Arias,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objetivos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Tamayo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enfoque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global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Hernández Sampieri—,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todos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coinciden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concebir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conjunto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sistemático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ordenado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procedimientos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orientados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producir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válido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DCF9B2" w14:textId="77777777" w:rsidR="00CB2DDF" w:rsidRPr="00CB2DDF" w:rsidRDefault="00CB2DDF" w:rsidP="00CB2DDF">
      <w:pPr>
        <w:pStyle w:val="Ttulo1"/>
        <w:spacing w:line="360" w:lineRule="auto"/>
        <w:rPr>
          <w:rFonts w:cs="Times New Roman"/>
          <w:szCs w:val="24"/>
        </w:rPr>
      </w:pPr>
      <w:bookmarkStart w:id="2" w:name="_Toc230528404"/>
      <w:proofErr w:type="spellStart"/>
      <w:r w:rsidRPr="00CB2DDF">
        <w:rPr>
          <w:rFonts w:eastAsia="Times New Roman" w:cs="Times New Roman"/>
          <w:szCs w:val="24"/>
        </w:rPr>
        <w:lastRenderedPageBreak/>
        <w:t>Concepto</w:t>
      </w:r>
      <w:proofErr w:type="spellEnd"/>
      <w:r w:rsidRPr="00CB2DDF">
        <w:rPr>
          <w:rFonts w:eastAsia="Times New Roman" w:cs="Times New Roman"/>
          <w:szCs w:val="24"/>
        </w:rPr>
        <w:t xml:space="preserve"> de </w:t>
      </w:r>
      <w:proofErr w:type="spellStart"/>
      <w:r w:rsidRPr="00CB2DDF">
        <w:rPr>
          <w:rFonts w:eastAsia="Times New Roman" w:cs="Times New Roman"/>
          <w:szCs w:val="24"/>
        </w:rPr>
        <w:t>Investigación</w:t>
      </w:r>
      <w:proofErr w:type="spellEnd"/>
      <w:r w:rsidRPr="00CB2DDF">
        <w:rPr>
          <w:rFonts w:eastAsia="Times New Roman" w:cs="Times New Roman"/>
          <w:szCs w:val="24"/>
        </w:rPr>
        <w:t xml:space="preserve"> </w:t>
      </w:r>
      <w:proofErr w:type="spellStart"/>
      <w:r w:rsidRPr="00CB2DDF">
        <w:rPr>
          <w:rFonts w:eastAsia="Times New Roman" w:cs="Times New Roman"/>
          <w:szCs w:val="24"/>
        </w:rPr>
        <w:t>según</w:t>
      </w:r>
      <w:proofErr w:type="spellEnd"/>
      <w:r w:rsidRPr="00CB2DDF">
        <w:rPr>
          <w:rFonts w:eastAsia="Times New Roman" w:cs="Times New Roman"/>
          <w:szCs w:val="24"/>
        </w:rPr>
        <w:t xml:space="preserve"> Tres </w:t>
      </w:r>
      <w:proofErr w:type="spellStart"/>
      <w:r w:rsidRPr="00CB2DDF">
        <w:rPr>
          <w:rFonts w:eastAsia="Times New Roman" w:cs="Times New Roman"/>
          <w:szCs w:val="24"/>
        </w:rPr>
        <w:t>Autores</w:t>
      </w:r>
      <w:bookmarkEnd w:id="2"/>
      <w:proofErr w:type="spellEnd"/>
    </w:p>
    <w:p w14:paraId="5763DCB5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es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actividad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humana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orientada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obtención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nuevos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a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solución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problemas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interrogantes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carácter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científico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social 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tecnológico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Es un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proceso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reflexivo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sistemático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controlado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crítico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que se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precisa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con las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siguientes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tres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definiciones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16EAB1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Tamayo y Tamayo, M. (2003) define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"un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proceso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que,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mediante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aplicación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método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científico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procura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obtener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información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relevante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fidedigna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para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entender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verificar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corregir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aplicar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(p. 37). Esta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definición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subraya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papel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método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científico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finalidad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obtener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confiable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distintos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fines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364118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Para Arias, F. (2012),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científica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"un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proceso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metódico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sistemático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dirigido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 la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solución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problemas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preguntas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científicas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mediante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producción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nuevos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conocimientos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cuales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constituyen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solución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respuesta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 tales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interrogantes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(p. 22).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Aquí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destaca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orientación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hacia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resolución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problemas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concretos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través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generación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nuevo.</w:t>
      </w:r>
    </w:p>
    <w:p w14:paraId="336C29C9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Por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último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Hernández Sampieri, R. (2014)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concibe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"un conjunto de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procesos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sistemáticos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críticos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empíricos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que se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aplican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al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estudio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 un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fenómeno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problema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(p. 4). Esta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definición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pone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énfasis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carácter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sistemático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crítico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empírico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proceso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investigativo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condiciones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distinguen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científico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cotidiano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o vulgar.</w:t>
      </w:r>
    </w:p>
    <w:p w14:paraId="578BC55B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Las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tres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definiciones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convergen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presentar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proceso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sistemático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metódico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orientado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generación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con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matices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: Tamayo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enfatiza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método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científico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Arias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solución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problemas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Hernández Sampieri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rigor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crítico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empírico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En conjunto,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perfilan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actividad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rigurosa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servicio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avance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saber.</w:t>
      </w:r>
    </w:p>
    <w:p w14:paraId="281F1CE3" w14:textId="77777777" w:rsidR="00CB2DDF" w:rsidRPr="00CB2DDF" w:rsidRDefault="00CB2DDF" w:rsidP="00CB2DDF">
      <w:pPr>
        <w:pStyle w:val="Ttulo1"/>
        <w:spacing w:line="360" w:lineRule="auto"/>
        <w:rPr>
          <w:rFonts w:cs="Times New Roman"/>
          <w:szCs w:val="24"/>
        </w:rPr>
      </w:pPr>
      <w:bookmarkStart w:id="3" w:name="_Toc230528405"/>
      <w:proofErr w:type="spellStart"/>
      <w:r w:rsidRPr="00CB2DDF">
        <w:rPr>
          <w:rFonts w:eastAsia="Times New Roman" w:cs="Times New Roman"/>
          <w:szCs w:val="24"/>
        </w:rPr>
        <w:lastRenderedPageBreak/>
        <w:t>Tipos</w:t>
      </w:r>
      <w:proofErr w:type="spellEnd"/>
      <w:r w:rsidRPr="00CB2DDF">
        <w:rPr>
          <w:rFonts w:eastAsia="Times New Roman" w:cs="Times New Roman"/>
          <w:szCs w:val="24"/>
        </w:rPr>
        <w:t xml:space="preserve"> de </w:t>
      </w:r>
      <w:proofErr w:type="spellStart"/>
      <w:r w:rsidRPr="00CB2DDF">
        <w:rPr>
          <w:rFonts w:eastAsia="Times New Roman" w:cs="Times New Roman"/>
          <w:szCs w:val="24"/>
        </w:rPr>
        <w:t>Investigación</w:t>
      </w:r>
      <w:bookmarkEnd w:id="3"/>
      <w:proofErr w:type="spellEnd"/>
    </w:p>
    <w:p w14:paraId="4CA3E85C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puede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clasificarse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diversos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criterios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Atendiendo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finalidad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se distingue entre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básica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o pura,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orientada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generar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teórico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sin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aplicación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inmediata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aplicada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dirigida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resolución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problemas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prácticos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concretos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informática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naturaleza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desarrolla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principalmente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aplicada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15FE98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nivel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profundidad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Arias, F. (2012) distingue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tres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tipos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: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exploratoria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sobre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temas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poco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estudiados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para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obtener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visión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aproximada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fenómeno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;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descriptiva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caracteriza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hecho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establecer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estructura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comportamiento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; y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explicativa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establece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relaciones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causa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efecto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entre las variables,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respondiendo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porqué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fenómenos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D4D9A6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acuerdo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diseño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empleado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obtener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datos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se distingue entre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documental,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basada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revisión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fuentes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bibliográficas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electrónicas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;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campo,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recolecta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datos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directamente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realidad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donde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ocurren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hechos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; y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experimental,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investigador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manipula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deliberadamente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las variables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condiciones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controladas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Finalmente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enfoque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Hernández Sampieri, R. (2014)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clasifica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cuantitativa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cualitativa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mixta,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naturaleza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datos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modo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AE7345" w14:textId="77777777" w:rsidR="00CB2DDF" w:rsidRPr="00CB2DDF" w:rsidRDefault="00CB2DDF" w:rsidP="00CB2DDF">
      <w:pPr>
        <w:pStyle w:val="Ttulo1"/>
        <w:spacing w:line="360" w:lineRule="auto"/>
        <w:rPr>
          <w:rFonts w:cs="Times New Roman"/>
          <w:szCs w:val="24"/>
        </w:rPr>
      </w:pPr>
      <w:bookmarkStart w:id="4" w:name="_Toc230528406"/>
      <w:proofErr w:type="spellStart"/>
      <w:r w:rsidRPr="00CB2DDF">
        <w:rPr>
          <w:rFonts w:eastAsia="Times New Roman" w:cs="Times New Roman"/>
          <w:szCs w:val="24"/>
        </w:rPr>
        <w:t>Elementos</w:t>
      </w:r>
      <w:proofErr w:type="spellEnd"/>
      <w:r w:rsidRPr="00CB2DDF">
        <w:rPr>
          <w:rFonts w:eastAsia="Times New Roman" w:cs="Times New Roman"/>
          <w:szCs w:val="24"/>
        </w:rPr>
        <w:t xml:space="preserve"> de la </w:t>
      </w:r>
      <w:proofErr w:type="spellStart"/>
      <w:r w:rsidRPr="00CB2DDF">
        <w:rPr>
          <w:rFonts w:eastAsia="Times New Roman" w:cs="Times New Roman"/>
          <w:szCs w:val="24"/>
        </w:rPr>
        <w:t>Investigación</w:t>
      </w:r>
      <w:bookmarkEnd w:id="4"/>
      <w:proofErr w:type="spellEnd"/>
    </w:p>
    <w:p w14:paraId="38890039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Toda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científica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está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integrada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elementos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le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otorgan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estructura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coherencia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El primero es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situación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interrogante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motiva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estudio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correcta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formulación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determinante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pues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orienta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todo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proceso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DA6298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objetivos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expresan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se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desean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alcanzar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se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dividen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objetivo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general,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enuncia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logro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global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estudio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objetivos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específicos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que lo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desglosan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parciales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Junto </w:t>
      </w:r>
      <w:proofErr w:type="gramStart"/>
      <w:r w:rsidRPr="00CB2DDF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está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marco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teórico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conjunto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teorías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conceptos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antecedentes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dan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fundamento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0563E5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Otros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elementos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fundamentales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son las variables (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características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susceptibles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medición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variación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);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hipótesis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respuesta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tentativa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se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somete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comprobación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propia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estudios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cuantitativos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); la población y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muestra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universo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estudio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subconjunto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representativo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); y las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técnicas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instrumentos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recolección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datos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articulación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coherente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todos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elementos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garantiza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validez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solidez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proceso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investigativo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D619A4" w14:textId="77777777" w:rsidR="00CB2DDF" w:rsidRPr="00CB2DDF" w:rsidRDefault="00CB2DDF" w:rsidP="00CB2DDF">
      <w:pPr>
        <w:pStyle w:val="Ttulo1"/>
        <w:spacing w:line="360" w:lineRule="auto"/>
        <w:rPr>
          <w:rFonts w:cs="Times New Roman"/>
          <w:szCs w:val="24"/>
        </w:rPr>
      </w:pPr>
      <w:bookmarkStart w:id="5" w:name="_Toc230528407"/>
      <w:proofErr w:type="spellStart"/>
      <w:r w:rsidRPr="00CB2DDF">
        <w:rPr>
          <w:rFonts w:eastAsia="Times New Roman" w:cs="Times New Roman"/>
          <w:szCs w:val="24"/>
        </w:rPr>
        <w:t>Propósitos</w:t>
      </w:r>
      <w:proofErr w:type="spellEnd"/>
      <w:r w:rsidRPr="00CB2DDF">
        <w:rPr>
          <w:rFonts w:eastAsia="Times New Roman" w:cs="Times New Roman"/>
          <w:szCs w:val="24"/>
        </w:rPr>
        <w:t xml:space="preserve"> de la </w:t>
      </w:r>
      <w:proofErr w:type="spellStart"/>
      <w:r w:rsidRPr="00CB2DDF">
        <w:rPr>
          <w:rFonts w:eastAsia="Times New Roman" w:cs="Times New Roman"/>
          <w:szCs w:val="24"/>
        </w:rPr>
        <w:t>Investigación</w:t>
      </w:r>
      <w:bookmarkEnd w:id="5"/>
      <w:proofErr w:type="spellEnd"/>
    </w:p>
    <w:p w14:paraId="74A26D0F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científica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persigue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propósitos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diversos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orientados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avance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al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bienestar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humano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más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fundamental es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generar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nuevo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; 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él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se suman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descripción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comprensión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realidad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propósito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explicativo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—que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identifica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causas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predicción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— y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resolución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problemas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prácticos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de especial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relevancia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disciplinas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aplicadas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informática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3ED967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Finalmente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valida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controla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existente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sometiendo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prueba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teorías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confirmarlas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corregirlas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refutarlas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Como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señala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Tamayo y Tamayo, M. (2003),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«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entender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verificar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corregir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aplicar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» (p. 37),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síntesis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recoge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pluralidad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fines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actividad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270F20" w14:textId="77777777" w:rsidR="00CB2DDF" w:rsidRPr="00CB2DDF" w:rsidRDefault="00CB2DDF" w:rsidP="00CB2DDF">
      <w:pPr>
        <w:pStyle w:val="Ttulo1"/>
        <w:spacing w:line="360" w:lineRule="auto"/>
        <w:rPr>
          <w:rFonts w:cs="Times New Roman"/>
          <w:szCs w:val="24"/>
        </w:rPr>
      </w:pPr>
      <w:bookmarkStart w:id="6" w:name="_Toc230528408"/>
      <w:r w:rsidRPr="00CB2DDF">
        <w:rPr>
          <w:rFonts w:eastAsia="Times New Roman" w:cs="Times New Roman"/>
          <w:szCs w:val="24"/>
        </w:rPr>
        <w:lastRenderedPageBreak/>
        <w:t>CONCLUSIÓN</w:t>
      </w:r>
      <w:bookmarkEnd w:id="6"/>
    </w:p>
    <w:p w14:paraId="697BF5C5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desarrollado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lo largo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presente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trabajo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arribar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comprensión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integral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fundamentos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ejes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centrales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toda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producción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científico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907AC8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relación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concepto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revisión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definiciones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Arias, Tamayo y Tamayo y Hernández Sampieri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evidencia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más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allá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sus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matices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particulares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todos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autores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coinciden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concebirla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conjunto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sistemático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ordenado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procedimientos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técnicas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estrategias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orientados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consecución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responde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esencia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a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pregunta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cómo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C319EE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Respecto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concepto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las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definiciones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analizadas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coinciden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presentarla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proceso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sistemático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metódico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crítico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empírico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dirigido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generación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a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solución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problemas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se distingue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cotidiano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precisamente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rigor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metodológico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sometimiento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al control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método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científico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C6A00C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cuanto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tipos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quedó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establecido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puede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clasificarse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finalidad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básica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aplicada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nivel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profundidad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exploratoria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descriptiva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explicativa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diseño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(documental, de campo o experimental)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enfoque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cuantitativo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cualitativo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mixto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). Esta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diversidad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tipos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refleja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riqueza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flexibilidad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quehacer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investigativo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que se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adapta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naturaleza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estudio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F6A502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El examen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elementos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objetivos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marco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teórico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variables,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hipótesis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población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muestra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técnicas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instrumentos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demostró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toda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constituye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coherente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componente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cumple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función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específica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se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articula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demás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solidez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un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estudio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depende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correcta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formulación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articulación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elementos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24FD7E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lastRenderedPageBreak/>
        <w:t>Finalmente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propósitos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reveló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persigue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generar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nuevo,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describir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comprender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realidad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explicar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causas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fenómenos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resolver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problemas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prácticos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validar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existente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En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campo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ingeniería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informática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dominio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fundamentos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metodológicos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no es un saber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accesorio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sino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competencia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esencial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habilita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futuro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analizar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proponer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soluciones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rigurosas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fundamentadas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problemas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disciplina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4C0036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19A2F7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602FFC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1B1412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222D4B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84DF64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3A3DA6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169B49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5CD66F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C64076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1830E8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E260A8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C1D945B" w14:textId="77777777" w:rsidR="00CB2DDF" w:rsidRPr="00CB2DDF" w:rsidRDefault="00CB2DDF" w:rsidP="00CB2DDF">
      <w:pPr>
        <w:pStyle w:val="Ttulo1"/>
        <w:spacing w:line="360" w:lineRule="auto"/>
        <w:rPr>
          <w:rFonts w:cs="Times New Roman"/>
          <w:szCs w:val="24"/>
        </w:rPr>
      </w:pPr>
      <w:bookmarkStart w:id="7" w:name="_Toc230528409"/>
      <w:r w:rsidRPr="00CB2DDF">
        <w:rPr>
          <w:rFonts w:eastAsia="Times New Roman" w:cs="Times New Roman"/>
          <w:szCs w:val="24"/>
        </w:rPr>
        <w:lastRenderedPageBreak/>
        <w:t>REFERENCIAS</w:t>
      </w:r>
      <w:bookmarkEnd w:id="7"/>
    </w:p>
    <w:p w14:paraId="55D128C5" w14:textId="77777777" w:rsidR="00CB2DDF" w:rsidRPr="00CB2DDF" w:rsidRDefault="00CB2DDF" w:rsidP="00CB2DDF">
      <w:pPr>
        <w:spacing w:after="200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Arias, F. (2012). </w:t>
      </w:r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El Proyecto de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Introducción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 la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Científica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(6ta ed.). Caracas, Venezuela: Editorial Episteme.</w:t>
      </w:r>
    </w:p>
    <w:p w14:paraId="5415F2DE" w14:textId="77777777" w:rsidR="00CB2DDF" w:rsidRPr="00CB2DDF" w:rsidRDefault="00CB2DDF" w:rsidP="00CB2DDF">
      <w:pPr>
        <w:spacing w:after="200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Balestrini, M. (2006).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Cómo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se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Elabora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Proyecto de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(7ma ed.). Caracas, Venezuela: Consultores Asociados BL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Servicio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Editorial.</w:t>
      </w:r>
    </w:p>
    <w:p w14:paraId="69131EAA" w14:textId="77777777" w:rsidR="00CB2DDF" w:rsidRPr="00CB2DDF" w:rsidRDefault="00CB2DDF" w:rsidP="00CB2DDF">
      <w:pPr>
        <w:spacing w:after="200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Bunge, M. (2004). </w:t>
      </w:r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La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Científica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Su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Estrategia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Filosofía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Ciudad de México, México: Siglo XXI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Editores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1D8C4ECE" w14:textId="77777777" w:rsidR="00CB2DDF" w:rsidRPr="00CB2DDF" w:rsidRDefault="00CB2DDF" w:rsidP="00CB2DDF">
      <w:pPr>
        <w:spacing w:after="200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Hernández Sampieri, R., Fernández Collado, C., y Baptista Lucio, P. (2014).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(6ta ed.). Ciudad de México, México: McGraw-Hill Interamericana.</w:t>
      </w:r>
    </w:p>
    <w:p w14:paraId="2AB7EFA8" w14:textId="77777777" w:rsidR="00CB2DDF" w:rsidRPr="00CB2DDF" w:rsidRDefault="00CB2DDF" w:rsidP="00CB2DDF">
      <w:pPr>
        <w:spacing w:after="200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Sabino, C. (2002). </w:t>
      </w:r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El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Proceso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Caracas, Venezuela: Editorial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Panapo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6D71CA0F" w14:textId="77777777" w:rsidR="00CB2DDF" w:rsidRPr="00CB2DDF" w:rsidRDefault="00CB2DDF" w:rsidP="00CB2DDF">
      <w:pPr>
        <w:spacing w:after="200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Tamayo y Tamayo, M. (2003). </w:t>
      </w:r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El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Proceso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Científica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(4ta ed.). Ciudad de México, México: Editorial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Limusa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5A99473D" w14:textId="77777777" w:rsidR="00CB2DDF" w:rsidRPr="00D84EBE" w:rsidRDefault="00CB2DDF" w:rsidP="00D84EBE"/>
    <w:sectPr w:rsidR="00CB2DDF" w:rsidRPr="00D84EBE" w:rsidSect="004E06D4">
      <w:footerReference w:type="default" r:id="rId9"/>
      <w:pgSz w:w="12240" w:h="15840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53464" w14:textId="77777777" w:rsidR="00C30567" w:rsidRDefault="00C30567" w:rsidP="004E06D4">
      <w:pPr>
        <w:spacing w:after="0" w:line="240" w:lineRule="auto"/>
      </w:pPr>
      <w:r>
        <w:separator/>
      </w:r>
    </w:p>
  </w:endnote>
  <w:endnote w:type="continuationSeparator" w:id="0">
    <w:p w14:paraId="15129621" w14:textId="77777777" w:rsidR="00C30567" w:rsidRDefault="00C30567" w:rsidP="004E0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0320229"/>
      <w:docPartObj>
        <w:docPartGallery w:val="Page Numbers (Bottom of Page)"/>
        <w:docPartUnique/>
      </w:docPartObj>
    </w:sdtPr>
    <w:sdtContent>
      <w:p w14:paraId="267FCA00" w14:textId="77777777" w:rsidR="004E06D4" w:rsidRDefault="004E06D4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F752A29" w14:textId="77777777" w:rsidR="004E06D4" w:rsidRDefault="004E0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9C97F" w14:textId="77777777" w:rsidR="00C30567" w:rsidRDefault="00C30567" w:rsidP="004E06D4">
      <w:pPr>
        <w:spacing w:after="0" w:line="240" w:lineRule="auto"/>
      </w:pPr>
      <w:r>
        <w:separator/>
      </w:r>
    </w:p>
  </w:footnote>
  <w:footnote w:type="continuationSeparator" w:id="0">
    <w:p w14:paraId="56C3B049" w14:textId="77777777" w:rsidR="00C30567" w:rsidRDefault="00C30567" w:rsidP="004E06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F09"/>
    <w:multiLevelType w:val="multilevel"/>
    <w:tmpl w:val="8324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F5A0A"/>
    <w:multiLevelType w:val="multilevel"/>
    <w:tmpl w:val="DD1A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35709"/>
    <w:multiLevelType w:val="hybridMultilevel"/>
    <w:tmpl w:val="36BE95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A3EAC"/>
    <w:multiLevelType w:val="multilevel"/>
    <w:tmpl w:val="08DAD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C453E"/>
    <w:multiLevelType w:val="hybridMultilevel"/>
    <w:tmpl w:val="388A5C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765C9"/>
    <w:multiLevelType w:val="hybridMultilevel"/>
    <w:tmpl w:val="4B208B2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3645EF"/>
    <w:multiLevelType w:val="multilevel"/>
    <w:tmpl w:val="6152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6557A3"/>
    <w:multiLevelType w:val="multilevel"/>
    <w:tmpl w:val="C4662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AE2DC7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36717"/>
    <w:multiLevelType w:val="hybridMultilevel"/>
    <w:tmpl w:val="6C2EB9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B72943"/>
    <w:multiLevelType w:val="hybridMultilevel"/>
    <w:tmpl w:val="BBC275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034D46"/>
    <w:multiLevelType w:val="hybridMultilevel"/>
    <w:tmpl w:val="EDDA43EA"/>
    <w:lvl w:ilvl="0" w:tplc="08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2" w15:restartNumberingAfterBreak="0">
    <w:nsid w:val="34205C27"/>
    <w:multiLevelType w:val="multilevel"/>
    <w:tmpl w:val="31A6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1348E"/>
    <w:multiLevelType w:val="multilevel"/>
    <w:tmpl w:val="E58C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22225"/>
    <w:multiLevelType w:val="multilevel"/>
    <w:tmpl w:val="24C0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41DE2A61"/>
    <w:multiLevelType w:val="hybridMultilevel"/>
    <w:tmpl w:val="EB1A019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3752014"/>
    <w:multiLevelType w:val="multilevel"/>
    <w:tmpl w:val="CAF6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43BE1312"/>
    <w:multiLevelType w:val="multilevel"/>
    <w:tmpl w:val="A14E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92974"/>
    <w:multiLevelType w:val="multilevel"/>
    <w:tmpl w:val="E7BA6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634017"/>
    <w:multiLevelType w:val="hybridMultilevel"/>
    <w:tmpl w:val="20A4B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C70350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51687E"/>
    <w:multiLevelType w:val="hybridMultilevel"/>
    <w:tmpl w:val="EE9A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7D0A52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7A12E5"/>
    <w:multiLevelType w:val="multilevel"/>
    <w:tmpl w:val="21F8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950DB6"/>
    <w:multiLevelType w:val="multilevel"/>
    <w:tmpl w:val="5D064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480D5D"/>
    <w:multiLevelType w:val="multilevel"/>
    <w:tmpl w:val="A8F0A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8156DF"/>
    <w:multiLevelType w:val="hybridMultilevel"/>
    <w:tmpl w:val="BC3A924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0C41739"/>
    <w:multiLevelType w:val="hybridMultilevel"/>
    <w:tmpl w:val="DCFA126A"/>
    <w:lvl w:ilvl="0" w:tplc="ACF00742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DE22EA"/>
    <w:multiLevelType w:val="multilevel"/>
    <w:tmpl w:val="6152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1A012E"/>
    <w:multiLevelType w:val="multilevel"/>
    <w:tmpl w:val="D93A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B51AF5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4F18AB"/>
    <w:multiLevelType w:val="hybridMultilevel"/>
    <w:tmpl w:val="B3AA1856"/>
    <w:lvl w:ilvl="0" w:tplc="6694958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11410E"/>
    <w:multiLevelType w:val="hybridMultilevel"/>
    <w:tmpl w:val="5DD04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B163A2"/>
    <w:multiLevelType w:val="hybridMultilevel"/>
    <w:tmpl w:val="CD9692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796283">
    <w:abstractNumId w:val="31"/>
  </w:num>
  <w:num w:numId="2" w16cid:durableId="1609041643">
    <w:abstractNumId w:val="32"/>
  </w:num>
  <w:num w:numId="3" w16cid:durableId="363556638">
    <w:abstractNumId w:val="27"/>
  </w:num>
  <w:num w:numId="4" w16cid:durableId="710616113">
    <w:abstractNumId w:val="7"/>
  </w:num>
  <w:num w:numId="5" w16cid:durableId="957301603">
    <w:abstractNumId w:val="16"/>
  </w:num>
  <w:num w:numId="6" w16cid:durableId="1651863276">
    <w:abstractNumId w:val="14"/>
  </w:num>
  <w:num w:numId="7" w16cid:durableId="920060361">
    <w:abstractNumId w:val="9"/>
  </w:num>
  <w:num w:numId="8" w16cid:durableId="326441774">
    <w:abstractNumId w:val="26"/>
  </w:num>
  <w:num w:numId="9" w16cid:durableId="7755475">
    <w:abstractNumId w:val="11"/>
  </w:num>
  <w:num w:numId="10" w16cid:durableId="821505167">
    <w:abstractNumId w:val="4"/>
  </w:num>
  <w:num w:numId="11" w16cid:durableId="857624297">
    <w:abstractNumId w:val="5"/>
  </w:num>
  <w:num w:numId="12" w16cid:durableId="547373092">
    <w:abstractNumId w:val="33"/>
  </w:num>
  <w:num w:numId="13" w16cid:durableId="1647203597">
    <w:abstractNumId w:val="30"/>
  </w:num>
  <w:num w:numId="14" w16cid:durableId="1216503386">
    <w:abstractNumId w:val="20"/>
  </w:num>
  <w:num w:numId="15" w16cid:durableId="258025428">
    <w:abstractNumId w:val="22"/>
  </w:num>
  <w:num w:numId="16" w16cid:durableId="1983660055">
    <w:abstractNumId w:val="8"/>
  </w:num>
  <w:num w:numId="17" w16cid:durableId="1729185951">
    <w:abstractNumId w:val="15"/>
  </w:num>
  <w:num w:numId="18" w16cid:durableId="842359159">
    <w:abstractNumId w:val="6"/>
  </w:num>
  <w:num w:numId="19" w16cid:durableId="4023493">
    <w:abstractNumId w:val="10"/>
  </w:num>
  <w:num w:numId="20" w16cid:durableId="1934431995">
    <w:abstractNumId w:val="19"/>
  </w:num>
  <w:num w:numId="21" w16cid:durableId="407120678">
    <w:abstractNumId w:val="2"/>
  </w:num>
  <w:num w:numId="22" w16cid:durableId="686827550">
    <w:abstractNumId w:val="28"/>
  </w:num>
  <w:num w:numId="23" w16cid:durableId="807359508">
    <w:abstractNumId w:val="21"/>
  </w:num>
  <w:num w:numId="24" w16cid:durableId="1382554752">
    <w:abstractNumId w:val="13"/>
  </w:num>
  <w:num w:numId="25" w16cid:durableId="1933514318">
    <w:abstractNumId w:val="17"/>
  </w:num>
  <w:num w:numId="26" w16cid:durableId="78596927">
    <w:abstractNumId w:val="12"/>
  </w:num>
  <w:num w:numId="27" w16cid:durableId="287011987">
    <w:abstractNumId w:val="0"/>
  </w:num>
  <w:num w:numId="28" w16cid:durableId="1988823988">
    <w:abstractNumId w:val="29"/>
  </w:num>
  <w:num w:numId="29" w16cid:durableId="335621252">
    <w:abstractNumId w:val="18"/>
  </w:num>
  <w:num w:numId="30" w16cid:durableId="1550216419">
    <w:abstractNumId w:val="3"/>
  </w:num>
  <w:num w:numId="31" w16cid:durableId="1114052754">
    <w:abstractNumId w:val="24"/>
  </w:num>
  <w:num w:numId="32" w16cid:durableId="1749385143">
    <w:abstractNumId w:val="25"/>
  </w:num>
  <w:num w:numId="33" w16cid:durableId="1393120522">
    <w:abstractNumId w:val="1"/>
  </w:num>
  <w:num w:numId="34" w16cid:durableId="68494136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C8"/>
    <w:rsid w:val="00002EC8"/>
    <w:rsid w:val="00015ABB"/>
    <w:rsid w:val="00062808"/>
    <w:rsid w:val="000E18CB"/>
    <w:rsid w:val="000F139E"/>
    <w:rsid w:val="00181193"/>
    <w:rsid w:val="001B774B"/>
    <w:rsid w:val="001E0E08"/>
    <w:rsid w:val="001F53D7"/>
    <w:rsid w:val="00220DA9"/>
    <w:rsid w:val="0032228E"/>
    <w:rsid w:val="003A6467"/>
    <w:rsid w:val="00481D8D"/>
    <w:rsid w:val="00492E8B"/>
    <w:rsid w:val="004E06D4"/>
    <w:rsid w:val="00510A8E"/>
    <w:rsid w:val="00530138"/>
    <w:rsid w:val="00540B3B"/>
    <w:rsid w:val="00593611"/>
    <w:rsid w:val="005A6F67"/>
    <w:rsid w:val="00604C7A"/>
    <w:rsid w:val="006410ED"/>
    <w:rsid w:val="006F53B3"/>
    <w:rsid w:val="006F7468"/>
    <w:rsid w:val="00726983"/>
    <w:rsid w:val="0087176C"/>
    <w:rsid w:val="008979A9"/>
    <w:rsid w:val="008B4BB4"/>
    <w:rsid w:val="008E5A5F"/>
    <w:rsid w:val="00967823"/>
    <w:rsid w:val="009A684C"/>
    <w:rsid w:val="00A13CD6"/>
    <w:rsid w:val="00A4641F"/>
    <w:rsid w:val="00A76213"/>
    <w:rsid w:val="00A95DA2"/>
    <w:rsid w:val="00AE44FC"/>
    <w:rsid w:val="00B25482"/>
    <w:rsid w:val="00C227D1"/>
    <w:rsid w:val="00C30567"/>
    <w:rsid w:val="00CB2DDF"/>
    <w:rsid w:val="00D066B3"/>
    <w:rsid w:val="00D40A0F"/>
    <w:rsid w:val="00D541DE"/>
    <w:rsid w:val="00D579EB"/>
    <w:rsid w:val="00D84EBE"/>
    <w:rsid w:val="00E914E4"/>
    <w:rsid w:val="00F90503"/>
    <w:rsid w:val="00FB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AE503"/>
  <w15:chartTrackingRefBased/>
  <w15:docId w15:val="{4181BAE4-50E4-44E9-A32A-6A9D7798A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CD6"/>
    <w:pPr>
      <w:spacing w:line="259" w:lineRule="auto"/>
      <w:ind w:firstLine="0"/>
    </w:pPr>
  </w:style>
  <w:style w:type="paragraph" w:styleId="Ttulo1">
    <w:name w:val="heading 1"/>
    <w:basedOn w:val="Normal"/>
    <w:next w:val="Normal"/>
    <w:link w:val="Ttulo1Car"/>
    <w:uiPriority w:val="9"/>
    <w:qFormat/>
    <w:rsid w:val="00002EC8"/>
    <w:pPr>
      <w:keepNext/>
      <w:keepLines/>
      <w:spacing w:before="720" w:after="4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2EC8"/>
    <w:pPr>
      <w:keepNext/>
      <w:keepLines/>
      <w:spacing w:before="2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4B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upe">
    <w:name w:val="_aupe"/>
    <w:basedOn w:val="Normal"/>
    <w:rsid w:val="00002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pe1">
    <w:name w:val="_aupe1"/>
    <w:basedOn w:val="Fuentedeprrafopredeter"/>
    <w:rsid w:val="00002EC8"/>
  </w:style>
  <w:style w:type="character" w:customStyle="1" w:styleId="Ttulo1Car">
    <w:name w:val="Título 1 Car"/>
    <w:basedOn w:val="Fuentedeprrafopredeter"/>
    <w:link w:val="Ttulo1"/>
    <w:uiPriority w:val="9"/>
    <w:rsid w:val="00002EC8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02EC8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table" w:styleId="Tablaconcuadrcula">
    <w:name w:val="Table Grid"/>
    <w:basedOn w:val="Tablanormal"/>
    <w:uiPriority w:val="39"/>
    <w:rsid w:val="00002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9">
    <w:name w:val="citation-29"/>
    <w:basedOn w:val="Fuentedeprrafopredeter"/>
    <w:rsid w:val="00510A8E"/>
  </w:style>
  <w:style w:type="character" w:customStyle="1" w:styleId="math-inline">
    <w:name w:val="math-inline"/>
    <w:basedOn w:val="Fuentedeprrafopredeter"/>
    <w:rsid w:val="00510A8E"/>
  </w:style>
  <w:style w:type="paragraph" w:styleId="Prrafodelista">
    <w:name w:val="List Paragraph"/>
    <w:basedOn w:val="Normal"/>
    <w:uiPriority w:val="34"/>
    <w:qFormat/>
    <w:rsid w:val="00510A8E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4E06D4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AE44FC"/>
    <w:pPr>
      <w:tabs>
        <w:tab w:val="right" w:leader="dot" w:pos="8261"/>
      </w:tabs>
      <w:spacing w:after="100"/>
    </w:pPr>
    <w:rPr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4E06D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E06D4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E0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06D4"/>
  </w:style>
  <w:style w:type="paragraph" w:styleId="Piedepgina">
    <w:name w:val="footer"/>
    <w:basedOn w:val="Normal"/>
    <w:link w:val="PiedepginaCar"/>
    <w:uiPriority w:val="99"/>
    <w:unhideWhenUsed/>
    <w:rsid w:val="004E0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06D4"/>
  </w:style>
  <w:style w:type="paragraph" w:styleId="NormalWeb">
    <w:name w:val="Normal (Web)"/>
    <w:basedOn w:val="Normal"/>
    <w:uiPriority w:val="99"/>
    <w:semiHidden/>
    <w:unhideWhenUsed/>
    <w:rsid w:val="001B774B"/>
    <w:rPr>
      <w:rFonts w:ascii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4B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A95DA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015ABB"/>
    <w:pPr>
      <w:spacing w:after="0" w:line="240" w:lineRule="auto"/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6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3C242-1881-43A0-ACAA-1F414BC79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2144</Words>
  <Characters>11797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luis</dc:creator>
  <cp:keywords/>
  <dc:description/>
  <cp:lastModifiedBy>Alan Lol</cp:lastModifiedBy>
  <cp:revision>3</cp:revision>
  <dcterms:created xsi:type="dcterms:W3CDTF">2026-05-24T19:21:00Z</dcterms:created>
  <dcterms:modified xsi:type="dcterms:W3CDTF">2026-05-24T19:21:00Z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-1988496856</vt:i4>
  </property>
</Properties>
</file>