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FA4B" w14:textId="77777777" w:rsidR="005400CD" w:rsidRPr="005400CD" w:rsidRDefault="005400CD" w:rsidP="005400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00C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449A06C2" w14:textId="77777777" w:rsidR="005400CD" w:rsidRPr="005400CD" w:rsidRDefault="005400CD" w:rsidP="005400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00CD">
        <w:rPr>
          <w:rFonts w:ascii="Times New Roman" w:eastAsia="Times New Roman" w:hAnsi="Times New Roman" w:cs="Times New Roman"/>
          <w:b/>
          <w:bCs/>
          <w:sz w:val="28"/>
          <w:szCs w:val="28"/>
        </w:rPr>
        <w:t>«Сравнительный анализ разных поисковых систем»</w:t>
      </w:r>
    </w:p>
    <w:p w14:paraId="64020F73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160"/>
        <w:gridCol w:w="2115"/>
        <w:gridCol w:w="2295"/>
        <w:gridCol w:w="2340"/>
      </w:tblGrid>
      <w:tr w:rsidR="005400CD" w14:paraId="26BD93C3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99DA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0954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Команда (оператор)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99C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Google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6552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Yandex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E88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Bing</w:t>
            </w:r>
            <w:proofErr w:type="spellEnd"/>
          </w:p>
        </w:tc>
      </w:tr>
      <w:tr w:rsidR="005400CD" w14:paraId="2067FB29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6333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80A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Исключение результатов с определенными словами.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754A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Введите “-” (минус) перед словом, которое нужно исключить. Пример: ягуар скорость -автомобиль.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D8F2B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Также “-” перед исключаемым словом. Исключается только слово, перед которым стоит оператор. При этом исключаемое слово должно размещаться в конце поискового запроса.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450D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или аналогично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-. Можно использовать со скобками чтобы исключить несколько слов.</w:t>
            </w:r>
          </w:p>
        </w:tc>
      </w:tr>
      <w:tr w:rsidR="005400CD" w14:paraId="0F9DAE23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1C0D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F57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точного слова или фразы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A34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Поместите слово или фразу в кавычки. Пример: "самое высокое здание".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106C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Кавычки. Будут найдены документы, содержащие цитату в кавычках.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BE1A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Также кавычки.</w:t>
            </w:r>
          </w:p>
        </w:tc>
      </w:tr>
      <w:tr w:rsidR="005400CD" w14:paraId="58DAFA0C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1B28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487FA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 определённому сайту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14F5E" w14:textId="77777777" w:rsidR="005400CD" w:rsidRP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Введите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 перед адресом сайта или доменом. Пример</w:t>
            </w:r>
            <w:r w:rsidRPr="005400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gramStart"/>
            <w:r w:rsidRPr="005400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site:youtube.com</w:t>
            </w:r>
            <w:proofErr w:type="gramEnd"/>
            <w:r w:rsidRPr="005400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Pr="005400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site:.gov.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C94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 Будут найдены документы, содержащие слово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яндекс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и размещенные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поддоменах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страницах сайта narod.ru.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73A5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Также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”,  возвращает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веб-страницы, принадлежащие определенному веб-сайту. Также работает для доменов высшего уровня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D6D6C7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E6DDE1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400CD" w14:paraId="17B9E193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7B1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292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Поиск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соцсетям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6B5A8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Введите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символ @ перед названием социальной сети. Пример: @twitter.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3A482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Нет конкретной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команды. Можно воспользоваться предыдущей (“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C4BA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Нет конкретной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команды. Можно воспользоваться предыдущей (“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:”)</w:t>
            </w:r>
          </w:p>
        </w:tc>
      </w:tr>
      <w:tr w:rsidR="005400CD" w14:paraId="1A9EEF19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F7B40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81E97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Искать по цитате с пропущенным словом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669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специального оператора.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741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“*” Будут найдены документы, содержащие эту цитату, включая пропущенное слово.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8FFF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специального оператора</w:t>
            </w:r>
          </w:p>
        </w:tc>
      </w:tr>
      <w:tr w:rsidR="005400CD" w14:paraId="38835526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542B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D76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Объединение запросов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865D5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Введите оператор OR между запросами. Пример: марафон OR забег.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766E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|”Будут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найдены документы, в которых присутствует хотя бы одно из слов запроса: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патомцы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питонки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AE6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Можно использовать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 “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OR” так и “|”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  <w:tr w:rsidR="005400CD" w14:paraId="022DFD72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155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0BB24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 файлу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835EF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filetype:pdf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найдет файлы с расширением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F45B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</w:t>
            </w:r>
            <w:proofErr w:type="spellEnd"/>
          </w:p>
          <w:p w14:paraId="10F01B6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Будут показаны документы 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8F8F8"/>
              </w:rPr>
              <w:t>doc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 содержащие нужные слова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912AA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Возвращает только веб-страницы, созданные в указанном вами типе файлов.</w:t>
            </w:r>
          </w:p>
        </w:tc>
      </w:tr>
      <w:tr w:rsidR="005400CD" w14:paraId="7CCE378B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0B14B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4A8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Поиск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хэштегу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54C5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Введите символ # перед словом. Пример: #деньпобеды.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CBBB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Введите символ # перед словом.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751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Введите символ # перед словом. </w:t>
            </w:r>
          </w:p>
        </w:tc>
      </w:tr>
      <w:tr w:rsidR="005400CD" w14:paraId="23FA125F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B8EC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3FF17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на определенном языке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DE887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</w:t>
            </w:r>
          </w:p>
          <w:p w14:paraId="3FAE4E5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Возвращаются страницы на указанном языка. В качестве значения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указывается двухбуквенный код языка по стандарту ISO 639-1. Популярные значения:</w:t>
            </w:r>
          </w:p>
          <w:p w14:paraId="1D0074DD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немецкий;</w:t>
            </w:r>
          </w:p>
          <w:p w14:paraId="35901588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английский;</w:t>
            </w:r>
          </w:p>
          <w:p w14:paraId="7396D4AD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французский;</w:t>
            </w:r>
          </w:p>
          <w:p w14:paraId="7C69DB9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русский.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367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В качестве значения указывается двухбуквенный код языка по стандарту ISO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639-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1..</w:t>
            </w:r>
            <w:proofErr w:type="gramEnd"/>
          </w:p>
          <w:p w14:paraId="2304FC4D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C8A1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</w:t>
            </w:r>
          </w:p>
          <w:p w14:paraId="3CD073DF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Возвращаются страницы на указанном языка. В качестве значения указывается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двухбуквенный код языка по стандарту ISO 639-1.</w:t>
            </w:r>
          </w:p>
        </w:tc>
      </w:tr>
      <w:tr w:rsidR="005400CD" w14:paraId="0D345DB8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F909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C987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сайтов с похожим контентом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F087F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Введите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перед нужным веб-адресом. Пример: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related:kommersant.ru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E2C7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 Можно воспользоваться поиском по конкретным словам.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C2D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 Можно воспользоваться поиском по конкретным словам.</w:t>
            </w:r>
          </w:p>
        </w:tc>
      </w:tr>
      <w:tr w:rsidR="005400CD" w14:paraId="0F603395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C0462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0E157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Поиск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кешированной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версии сайта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1BA38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Введите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cache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перед адресом сайта.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1DA9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Похожей команды нет.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FAC5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Похожей команды нет. </w:t>
            </w:r>
          </w:p>
        </w:tc>
      </w:tr>
      <w:tr w:rsidR="005400CD" w14:paraId="5756C049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790B3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1E5C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внутри числового диапазона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88A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Введите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между двумя числами. Пример: фотоаппарат $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$100.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BA20C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 Можно воспользоваться поиском по конкретным словам.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47A5B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 Можно воспользоваться поиском по конкретным словам.</w:t>
            </w:r>
          </w:p>
        </w:tc>
      </w:tr>
      <w:tr w:rsidR="005400CD" w14:paraId="69F76844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9872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424C7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Искать слова в заданной форме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DE8E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 Можно воспользоваться поиском по конкретным словам.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B585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“!” </w:t>
            </w:r>
          </w:p>
          <w:p w14:paraId="5919712D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Будут найдены документы со словом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подболотники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» в заданной форме.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7BE9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 Можно воспользоваться поиском по конкретным словам.</w:t>
            </w:r>
          </w:p>
        </w:tc>
      </w:tr>
      <w:tr w:rsidR="005400CD" w14:paraId="159F6726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E87F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2A46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Поиск сайтов на конкретном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адресе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ACF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Похожей команды нет. 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BBB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Похожей команды нет.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9E5F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Находит сайты, размещенные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определенном IP-адресе</w:t>
            </w:r>
          </w:p>
        </w:tc>
      </w:tr>
      <w:tr w:rsidR="005400CD" w14:paraId="2040E153" w14:textId="77777777" w:rsidTr="005400C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4DEF8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927B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Поиск в RSS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фиде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24FF9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2F4C0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Похожей команды нет.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435CD" w14:textId="77777777" w:rsidR="005400CD" w:rsidRDefault="005400C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hasfeed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Находит веб-страницы, содержащие канал RSS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на веб-сайте по поисковым запросам.</w:t>
            </w:r>
          </w:p>
        </w:tc>
      </w:tr>
    </w:tbl>
    <w:p w14:paraId="7410FD8C" w14:textId="77777777" w:rsidR="005400CD" w:rsidRDefault="005400CD" w:rsidP="005400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BE03D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многом операторы и команды поиска схожи между собой, однако у некоторых поисковых систем присутствуют уникальные команды, зная о которых можно производить наиболее эффективный и полный поиск в интернете. </w:t>
      </w:r>
    </w:p>
    <w:p w14:paraId="70367214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C35502" w14:textId="77777777" w:rsidR="005400CD" w:rsidRDefault="005400CD" w:rsidP="005400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Источники:</w:t>
      </w:r>
    </w:p>
    <w:p w14:paraId="27A135B9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https://support.google.com/websearch/answer/2466433?visit_id=637362155883644057-3600667207&amp;p=adv_operators&amp;hl=ru&amp;rd=1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96C7C1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https://yandex.ru/support/search/query-language/search-context.html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7A373E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https://yandex.ru/support/search/query-language/qlanguage.html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A61060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https://yandex.ru/support/search/query-language/search-operators.html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CF1E53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https://www.lifewire.com/bing-advanced-search-3482817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CB1BC2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F4D7DD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0A12D2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8104D0" w14:textId="77777777" w:rsidR="005400CD" w:rsidRDefault="005400CD" w:rsidP="005400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8E6942" w14:textId="77777777" w:rsidR="005400CD" w:rsidRDefault="005400CD"/>
    <w:sectPr w:rsidR="00540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CD"/>
    <w:rsid w:val="0054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342D"/>
  <w15:chartTrackingRefBased/>
  <w15:docId w15:val="{BA648671-CDEA-46AF-A6CD-E19CE616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0CD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0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wire.com/bing-advanced-search-34828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andex.ru/support/search/query-language/search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dex.ru/support/search/query-language/qlanguage.html" TargetMode="External"/><Relationship Id="rId5" Type="http://schemas.openxmlformats.org/officeDocument/2006/relationships/hyperlink" Target="https://yandex.ru/support/search/query-language/search-contex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pport.google.com/websearch/answer/2466433?visit_id=637362155883644057-3600667207&amp;p=adv_operators&amp;hl=ru&amp;rd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2021-01-31T17:36:00Z</dcterms:created>
  <dcterms:modified xsi:type="dcterms:W3CDTF">2021-01-31T17:37:00Z</dcterms:modified>
</cp:coreProperties>
</file>