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65C6B"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 xml:space="preserve">Министерство науки и высшего образования Российской Федерации </w:t>
      </w:r>
    </w:p>
    <w:p w14:paraId="48F44D23"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Федеральное государственное бюджетное образовательное учреждение</w:t>
      </w:r>
    </w:p>
    <w:p w14:paraId="5F401081"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высшего образования</w:t>
      </w:r>
    </w:p>
    <w:p w14:paraId="37C60812"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«Сибирский государственный автомобильно-дорожный университет (</w:t>
      </w:r>
      <w:proofErr w:type="spellStart"/>
      <w:r w:rsidRPr="00F53DCB">
        <w:rPr>
          <w:rFonts w:ascii="Times New Roman" w:eastAsia="Times New Roman" w:hAnsi="Times New Roman" w:cs="Times New Roman"/>
          <w:color w:val="000000" w:themeColor="text1"/>
          <w:sz w:val="28"/>
          <w:szCs w:val="28"/>
        </w:rPr>
        <w:t>СибАДИ</w:t>
      </w:r>
      <w:proofErr w:type="spellEnd"/>
      <w:r w:rsidRPr="00F53DCB">
        <w:rPr>
          <w:rFonts w:ascii="Times New Roman" w:eastAsia="Times New Roman" w:hAnsi="Times New Roman" w:cs="Times New Roman"/>
          <w:color w:val="000000" w:themeColor="text1"/>
          <w:sz w:val="28"/>
          <w:szCs w:val="28"/>
        </w:rPr>
        <w:t>)»</w:t>
      </w:r>
    </w:p>
    <w:p w14:paraId="433060E6"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p>
    <w:p w14:paraId="32022089"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Институт</w:t>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ab/>
        <w:t>Информационные системы, экономика и управление</w:t>
      </w:r>
    </w:p>
    <w:p w14:paraId="16A6FE77"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Кафедра</w:t>
      </w:r>
      <w:r w:rsidRPr="00F53DCB">
        <w:rPr>
          <w:rFonts w:ascii="Times New Roman" w:eastAsia="Times New Roman" w:hAnsi="Times New Roman" w:cs="Times New Roman"/>
          <w:color w:val="000000" w:themeColor="text1"/>
          <w:sz w:val="28"/>
          <w:szCs w:val="28"/>
        </w:rPr>
        <w:tab/>
      </w:r>
      <w:r w:rsidRPr="00F53DCB">
        <w:rPr>
          <w:rFonts w:ascii="Times New Roman" w:eastAsia="Times New Roman" w:hAnsi="Times New Roman" w:cs="Times New Roman"/>
          <w:color w:val="000000" w:themeColor="text1"/>
          <w:sz w:val="28"/>
          <w:szCs w:val="28"/>
        </w:rPr>
        <w:tab/>
        <w:t>Информационная безопасность</w:t>
      </w:r>
    </w:p>
    <w:p w14:paraId="1F7CD4C7"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Направление</w:t>
      </w:r>
      <w:r w:rsidRPr="00F53DCB">
        <w:rPr>
          <w:rFonts w:ascii="Times New Roman" w:eastAsia="Times New Roman" w:hAnsi="Times New Roman" w:cs="Times New Roman"/>
          <w:color w:val="000000" w:themeColor="text1"/>
          <w:sz w:val="28"/>
          <w:szCs w:val="28"/>
        </w:rPr>
        <w:tab/>
        <w:t>Информационная безопасность</w:t>
      </w:r>
    </w:p>
    <w:p w14:paraId="12FB9CF4" w14:textId="454FB71B" w:rsidR="00692C1A" w:rsidRPr="00F53DCB" w:rsidRDefault="00692C1A" w:rsidP="00692C1A">
      <w:pPr>
        <w:pStyle w:val="LO-normal"/>
        <w:pBdr>
          <w:top w:val="nil"/>
          <w:left w:val="nil"/>
          <w:bottom w:val="nil"/>
          <w:right w:val="nil"/>
          <w:between w:val="nil"/>
        </w:pBdr>
        <w:shd w:val="clear" w:color="auto" w:fill="FFFFFF"/>
        <w:spacing w:after="0" w:line="240" w:lineRule="auto"/>
        <w:ind w:left="2124" w:hanging="2124"/>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Профиль</w:t>
      </w:r>
      <w:r w:rsidRPr="00F53DCB">
        <w:rPr>
          <w:rFonts w:ascii="Times New Roman" w:eastAsia="Times New Roman" w:hAnsi="Times New Roman" w:cs="Times New Roman"/>
          <w:color w:val="000000" w:themeColor="text1"/>
          <w:sz w:val="28"/>
          <w:szCs w:val="28"/>
        </w:rPr>
        <w:tab/>
      </w:r>
      <w:r w:rsidR="005C6AF9" w:rsidRPr="005C6AF9">
        <w:rPr>
          <w:rFonts w:ascii="Times New Roman" w:eastAsia="Times New Roman" w:hAnsi="Times New Roman" w:cs="Times New Roman"/>
          <w:color w:val="000000" w:themeColor="text1"/>
          <w:sz w:val="28"/>
          <w:szCs w:val="28"/>
        </w:rPr>
        <w:t>Информационная безопасность автоматизированных систем</w:t>
      </w:r>
    </w:p>
    <w:p w14:paraId="59C0FB21" w14:textId="77777777" w:rsidR="00692C1A" w:rsidRPr="00F53DCB" w:rsidRDefault="00692C1A"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rPr>
      </w:pPr>
    </w:p>
    <w:p w14:paraId="5B6F0D8F"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themeColor="text1"/>
          <w:sz w:val="28"/>
          <w:szCs w:val="28"/>
        </w:rPr>
      </w:pPr>
      <w:r w:rsidRPr="00F53DCB">
        <w:rPr>
          <w:rFonts w:ascii="Times New Roman" w:eastAsia="Times New Roman" w:hAnsi="Times New Roman" w:cs="Times New Roman"/>
          <w:b/>
          <w:color w:val="000000" w:themeColor="text1"/>
          <w:sz w:val="28"/>
          <w:szCs w:val="28"/>
        </w:rPr>
        <w:t>ПОЯСНИТЕЛЬНАЯ ЗАПИСКА</w:t>
      </w:r>
    </w:p>
    <w:p w14:paraId="4E68085B"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themeColor="text1"/>
          <w:sz w:val="28"/>
          <w:szCs w:val="28"/>
        </w:rPr>
      </w:pPr>
      <w:r w:rsidRPr="00F53DCB">
        <w:rPr>
          <w:rFonts w:ascii="Times New Roman" w:eastAsia="Times New Roman" w:hAnsi="Times New Roman" w:cs="Times New Roman"/>
          <w:b/>
          <w:color w:val="000000" w:themeColor="text1"/>
          <w:sz w:val="28"/>
          <w:szCs w:val="28"/>
        </w:rPr>
        <w:t>к курсовому проекту</w:t>
      </w:r>
    </w:p>
    <w:p w14:paraId="081569FF" w14:textId="77777777" w:rsidR="00692C1A" w:rsidRPr="00F53DCB" w:rsidRDefault="00692C1A" w:rsidP="00692C1A">
      <w:pPr>
        <w:pStyle w:val="LO-normal"/>
        <w:pBdr>
          <w:top w:val="nil"/>
          <w:left w:val="nil"/>
          <w:bottom w:val="nil"/>
          <w:right w:val="nil"/>
          <w:between w:val="nil"/>
        </w:pBdr>
        <w:spacing w:after="0" w:line="240" w:lineRule="auto"/>
        <w:jc w:val="center"/>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по дисциплине: «</w:t>
      </w:r>
      <w:r w:rsidR="0071454C" w:rsidRPr="0071454C">
        <w:rPr>
          <w:rFonts w:ascii="Times New Roman" w:eastAsia="Times New Roman" w:hAnsi="Times New Roman" w:cs="Times New Roman"/>
          <w:color w:val="000000" w:themeColor="text1"/>
          <w:sz w:val="28"/>
          <w:szCs w:val="28"/>
        </w:rPr>
        <w:t>Безопасность систем баз данных</w:t>
      </w:r>
      <w:r w:rsidRPr="00F53DCB">
        <w:rPr>
          <w:rFonts w:ascii="Times New Roman" w:eastAsia="Times New Roman" w:hAnsi="Times New Roman" w:cs="Times New Roman"/>
          <w:color w:val="000000" w:themeColor="text1"/>
          <w:sz w:val="28"/>
          <w:szCs w:val="28"/>
        </w:rPr>
        <w:t>»</w:t>
      </w:r>
    </w:p>
    <w:p w14:paraId="3890146F"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p>
    <w:p w14:paraId="0A6CB407" w14:textId="423B791A"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u w:val="single"/>
        </w:rPr>
      </w:pPr>
      <w:r>
        <w:rPr>
          <w:rFonts w:ascii="Times New Roman" w:eastAsia="Times New Roman" w:hAnsi="Times New Roman" w:cs="Times New Roman"/>
          <w:color w:val="000000" w:themeColor="text1"/>
          <w:sz w:val="28"/>
          <w:szCs w:val="28"/>
        </w:rPr>
        <w:t>Тема работы «</w:t>
      </w:r>
      <w:r w:rsidR="0071454C" w:rsidRPr="0071454C">
        <w:rPr>
          <w:rFonts w:ascii="Times New Roman" w:eastAsia="Times New Roman" w:hAnsi="Times New Roman" w:cs="Times New Roman"/>
          <w:color w:val="000000" w:themeColor="text1"/>
          <w:sz w:val="28"/>
          <w:szCs w:val="28"/>
        </w:rPr>
        <w:t xml:space="preserve">Безопасность данных в автоматизированной системе потребительского кредитования (на примере использования </w:t>
      </w:r>
      <w:proofErr w:type="spellStart"/>
      <w:r w:rsidR="0071454C" w:rsidRPr="0071454C">
        <w:rPr>
          <w:rFonts w:ascii="Times New Roman" w:eastAsia="Times New Roman" w:hAnsi="Times New Roman" w:cs="Times New Roman"/>
          <w:color w:val="000000" w:themeColor="text1"/>
          <w:sz w:val="28"/>
          <w:szCs w:val="28"/>
        </w:rPr>
        <w:t>PostgreSQL</w:t>
      </w:r>
      <w:proofErr w:type="spellEnd"/>
      <w:r w:rsidR="0071454C" w:rsidRPr="0071454C">
        <w:rPr>
          <w:rFonts w:ascii="Times New Roman" w:eastAsia="Times New Roman" w:hAnsi="Times New Roman" w:cs="Times New Roman"/>
          <w:color w:val="000000" w:themeColor="text1"/>
          <w:sz w:val="28"/>
          <w:szCs w:val="28"/>
        </w:rPr>
        <w:t xml:space="preserve"> и языка программирования Python)</w:t>
      </w:r>
      <w:r w:rsidRPr="00F53DCB">
        <w:rPr>
          <w:rFonts w:ascii="Times New Roman" w:eastAsia="Times New Roman" w:hAnsi="Times New Roman" w:cs="Times New Roman"/>
          <w:color w:val="000000" w:themeColor="text1"/>
          <w:sz w:val="28"/>
          <w:szCs w:val="28"/>
        </w:rPr>
        <w:t>»</w:t>
      </w:r>
    </w:p>
    <w:p w14:paraId="074331E2"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u w:val="single"/>
        </w:rPr>
      </w:pPr>
    </w:p>
    <w:p w14:paraId="37DD6D90"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Выполнил:</w:t>
      </w:r>
    </w:p>
    <w:p w14:paraId="44C10B93"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студент группы БИб-21Э1 Чигарев Александр Юрьевич</w:t>
      </w:r>
    </w:p>
    <w:p w14:paraId="3CE5CD36"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u w:val="single"/>
        </w:rPr>
      </w:pPr>
    </w:p>
    <w:p w14:paraId="56FE5D0B" w14:textId="77777777" w:rsidR="00692C1A" w:rsidRPr="00F53DCB" w:rsidRDefault="00692C1A"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u w:val="single"/>
        </w:rPr>
      </w:pPr>
      <w:r w:rsidRPr="00F53DCB">
        <w:rPr>
          <w:rFonts w:ascii="Times New Roman" w:eastAsia="Times New Roman" w:hAnsi="Times New Roman" w:cs="Times New Roman"/>
          <w:color w:val="000000" w:themeColor="text1"/>
          <w:sz w:val="28"/>
          <w:szCs w:val="28"/>
          <w:u w:val="single"/>
        </w:rPr>
        <w:t>Курсовой проект сдан на проверку:</w:t>
      </w:r>
    </w:p>
    <w:p w14:paraId="77445352" w14:textId="77777777" w:rsidR="00692C1A" w:rsidRPr="00F53DCB" w:rsidRDefault="00692C1A"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«___»____________202</w:t>
      </w:r>
      <w:r w:rsidR="00B62A53">
        <w:rPr>
          <w:rFonts w:ascii="Times New Roman" w:eastAsia="Times New Roman" w:hAnsi="Times New Roman" w:cs="Times New Roman"/>
          <w:color w:val="000000" w:themeColor="text1"/>
          <w:sz w:val="28"/>
          <w:szCs w:val="28"/>
        </w:rPr>
        <w:t>4</w:t>
      </w:r>
      <w:r w:rsidRPr="00F53DCB">
        <w:rPr>
          <w:rFonts w:ascii="Times New Roman" w:eastAsia="Times New Roman" w:hAnsi="Times New Roman" w:cs="Times New Roman"/>
          <w:color w:val="000000" w:themeColor="text1"/>
          <w:sz w:val="28"/>
          <w:szCs w:val="28"/>
        </w:rPr>
        <w:t xml:space="preserve"> г.</w:t>
      </w:r>
    </w:p>
    <w:p w14:paraId="133D7950"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highlight w:val="yellow"/>
        </w:rPr>
      </w:pPr>
      <w:r w:rsidRPr="00F53DCB">
        <w:rPr>
          <w:rFonts w:ascii="Times New Roman" w:eastAsia="Times New Roman" w:hAnsi="Times New Roman" w:cs="Times New Roman"/>
          <w:color w:val="000000" w:themeColor="text1"/>
          <w:sz w:val="28"/>
          <w:szCs w:val="28"/>
        </w:rPr>
        <w:t>Студент ____________________</w:t>
      </w:r>
      <w:r>
        <w:rPr>
          <w:rFonts w:ascii="Times New Roman" w:eastAsia="Times New Roman" w:hAnsi="Times New Roman" w:cs="Times New Roman"/>
          <w:color w:val="000000" w:themeColor="text1"/>
          <w:sz w:val="28"/>
          <w:szCs w:val="28"/>
        </w:rPr>
        <w:t>__ Чигарев Александр Юрьевич</w:t>
      </w:r>
    </w:p>
    <w:p w14:paraId="3863A3BE"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ind w:left="708" w:firstLine="708"/>
        <w:rPr>
          <w:rFonts w:ascii="Times New Roman" w:eastAsia="Times New Roman" w:hAnsi="Times New Roman" w:cs="Times New Roman"/>
          <w:color w:val="000000" w:themeColor="text1"/>
          <w:sz w:val="20"/>
          <w:szCs w:val="20"/>
        </w:rPr>
      </w:pPr>
      <w:r w:rsidRPr="00F53DCB">
        <w:rPr>
          <w:rFonts w:ascii="Times New Roman" w:eastAsia="Times New Roman" w:hAnsi="Times New Roman" w:cs="Times New Roman"/>
          <w:color w:val="000000" w:themeColor="text1"/>
          <w:sz w:val="20"/>
          <w:szCs w:val="20"/>
        </w:rPr>
        <w:t>(подпись студента)</w:t>
      </w:r>
    </w:p>
    <w:p w14:paraId="0AA47ADA" w14:textId="77777777" w:rsidR="00692C1A" w:rsidRPr="00F53DCB" w:rsidRDefault="00692C1A"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u w:val="single"/>
        </w:rPr>
      </w:pPr>
      <w:r w:rsidRPr="00F53DCB">
        <w:rPr>
          <w:rFonts w:ascii="Times New Roman" w:eastAsia="Times New Roman" w:hAnsi="Times New Roman" w:cs="Times New Roman"/>
          <w:color w:val="000000" w:themeColor="text1"/>
          <w:sz w:val="28"/>
          <w:szCs w:val="28"/>
          <w:u w:val="single"/>
        </w:rPr>
        <w:t>Курсовой проект допущен к защите:</w:t>
      </w:r>
    </w:p>
    <w:p w14:paraId="6309C26D" w14:textId="77777777" w:rsidR="00692C1A" w:rsidRPr="00F53DCB" w:rsidRDefault="00B62A53"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«___»____________2024</w:t>
      </w:r>
      <w:r w:rsidR="00692C1A" w:rsidRPr="00F53DCB">
        <w:rPr>
          <w:rFonts w:ascii="Times New Roman" w:eastAsia="Times New Roman" w:hAnsi="Times New Roman" w:cs="Times New Roman"/>
          <w:color w:val="000000" w:themeColor="text1"/>
          <w:sz w:val="28"/>
          <w:szCs w:val="28"/>
        </w:rPr>
        <w:t xml:space="preserve"> г.</w:t>
      </w:r>
    </w:p>
    <w:p w14:paraId="0874C982" w14:textId="39F990B8" w:rsidR="00692C1A"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 xml:space="preserve">Руководитель </w:t>
      </w:r>
      <w:r w:rsidR="00E416C0">
        <w:rPr>
          <w:rFonts w:ascii="Times New Roman" w:eastAsia="Times New Roman" w:hAnsi="Times New Roman" w:cs="Times New Roman"/>
          <w:color w:val="000000" w:themeColor="text1"/>
          <w:sz w:val="28"/>
          <w:szCs w:val="28"/>
        </w:rPr>
        <w:t>проекта</w:t>
      </w:r>
    </w:p>
    <w:p w14:paraId="5908FA81" w14:textId="6C3AF779" w:rsidR="005C6AF9" w:rsidRDefault="005C6AF9"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доцент _____________________ Т.М. Опарина</w:t>
      </w:r>
    </w:p>
    <w:p w14:paraId="4ADD8FFA" w14:textId="46B2B812" w:rsidR="005C6AF9" w:rsidRPr="00F53DCB" w:rsidRDefault="005C6AF9"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Консультант</w:t>
      </w:r>
      <w:r w:rsidR="00E416C0">
        <w:rPr>
          <w:rFonts w:ascii="Times New Roman" w:eastAsia="Times New Roman" w:hAnsi="Times New Roman" w:cs="Times New Roman"/>
          <w:color w:val="000000" w:themeColor="text1"/>
          <w:sz w:val="28"/>
          <w:szCs w:val="28"/>
        </w:rPr>
        <w:t xml:space="preserve"> проекта</w:t>
      </w:r>
    </w:p>
    <w:p w14:paraId="03634803" w14:textId="5FE58B06" w:rsidR="00692C1A" w:rsidRPr="00F53DCB" w:rsidRDefault="005C6AF9"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proofErr w:type="spellStart"/>
      <w:r>
        <w:rPr>
          <w:rFonts w:ascii="Times New Roman" w:eastAsia="Times New Roman" w:hAnsi="Times New Roman" w:cs="Times New Roman"/>
          <w:color w:val="000000" w:themeColor="text1"/>
          <w:sz w:val="28"/>
          <w:szCs w:val="28"/>
        </w:rPr>
        <w:t>д.п.н</w:t>
      </w:r>
      <w:proofErr w:type="spellEnd"/>
      <w:r>
        <w:rPr>
          <w:rFonts w:ascii="Times New Roman" w:eastAsia="Times New Roman" w:hAnsi="Times New Roman" w:cs="Times New Roman"/>
          <w:color w:val="000000" w:themeColor="text1"/>
          <w:sz w:val="28"/>
          <w:szCs w:val="28"/>
        </w:rPr>
        <w:t>.,</w:t>
      </w:r>
      <w:r w:rsidR="00692C1A" w:rsidRPr="00F53DCB">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проф. </w:t>
      </w:r>
      <w:r w:rsidR="00AD3B7A">
        <w:rPr>
          <w:rFonts w:ascii="Times New Roman" w:eastAsia="Times New Roman" w:hAnsi="Times New Roman" w:cs="Times New Roman"/>
          <w:color w:val="000000" w:themeColor="text1"/>
          <w:sz w:val="28"/>
          <w:szCs w:val="28"/>
        </w:rPr>
        <w:t>__________________ З.В. Семенова</w:t>
      </w:r>
    </w:p>
    <w:p w14:paraId="12CE4F05"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u w:val="single"/>
        </w:rPr>
      </w:pPr>
    </w:p>
    <w:p w14:paraId="0FBA2193" w14:textId="77777777" w:rsidR="00692C1A" w:rsidRPr="00F53DCB" w:rsidRDefault="00692C1A"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u w:val="single"/>
        </w:rPr>
      </w:pPr>
      <w:r w:rsidRPr="00F53DCB">
        <w:rPr>
          <w:rFonts w:ascii="Times New Roman" w:eastAsia="Times New Roman" w:hAnsi="Times New Roman" w:cs="Times New Roman"/>
          <w:color w:val="000000" w:themeColor="text1"/>
          <w:sz w:val="28"/>
          <w:szCs w:val="28"/>
          <w:u w:val="single"/>
        </w:rPr>
        <w:t xml:space="preserve">Курсовой проект защищен с оценкой: </w:t>
      </w:r>
      <w:r w:rsidRPr="00F53DCB">
        <w:rPr>
          <w:rFonts w:ascii="Times New Roman" w:eastAsia="Times New Roman" w:hAnsi="Times New Roman" w:cs="Times New Roman"/>
          <w:color w:val="000000" w:themeColor="text1"/>
          <w:sz w:val="28"/>
          <w:szCs w:val="28"/>
          <w:u w:val="single"/>
        </w:rPr>
        <w:tab/>
      </w:r>
      <w:r w:rsidRPr="00F53DCB">
        <w:rPr>
          <w:rFonts w:ascii="Times New Roman" w:eastAsia="Times New Roman" w:hAnsi="Times New Roman" w:cs="Times New Roman"/>
          <w:color w:val="000000" w:themeColor="text1"/>
          <w:sz w:val="28"/>
          <w:szCs w:val="28"/>
          <w:u w:val="single"/>
        </w:rPr>
        <w:tab/>
      </w:r>
      <w:r w:rsidRPr="00F53DCB">
        <w:rPr>
          <w:rFonts w:ascii="Times New Roman" w:eastAsia="Times New Roman" w:hAnsi="Times New Roman" w:cs="Times New Roman"/>
          <w:color w:val="000000" w:themeColor="text1"/>
          <w:sz w:val="28"/>
          <w:szCs w:val="28"/>
          <w:u w:val="single"/>
        </w:rPr>
        <w:tab/>
      </w:r>
      <w:r w:rsidRPr="00F53DCB">
        <w:rPr>
          <w:rFonts w:ascii="Times New Roman" w:eastAsia="Times New Roman" w:hAnsi="Times New Roman" w:cs="Times New Roman"/>
          <w:color w:val="000000" w:themeColor="text1"/>
          <w:sz w:val="28"/>
          <w:szCs w:val="28"/>
          <w:u w:val="single"/>
        </w:rPr>
        <w:tab/>
      </w:r>
      <w:r w:rsidRPr="00F53DCB">
        <w:rPr>
          <w:rFonts w:ascii="Times New Roman" w:eastAsia="Times New Roman" w:hAnsi="Times New Roman" w:cs="Times New Roman"/>
          <w:color w:val="000000" w:themeColor="text1"/>
          <w:sz w:val="28"/>
          <w:szCs w:val="28"/>
          <w:u w:val="single"/>
        </w:rPr>
        <w:tab/>
      </w:r>
    </w:p>
    <w:p w14:paraId="72A6C510" w14:textId="77777777" w:rsidR="00692C1A" w:rsidRPr="00F53DCB" w:rsidRDefault="00B62A53"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«___»____________2024</w:t>
      </w:r>
      <w:r w:rsidR="00692C1A" w:rsidRPr="00F53DCB">
        <w:rPr>
          <w:rFonts w:ascii="Times New Roman" w:eastAsia="Times New Roman" w:hAnsi="Times New Roman" w:cs="Times New Roman"/>
          <w:color w:val="000000" w:themeColor="text1"/>
          <w:sz w:val="28"/>
          <w:szCs w:val="28"/>
        </w:rPr>
        <w:t xml:space="preserve"> г.</w:t>
      </w:r>
    </w:p>
    <w:p w14:paraId="1C34C11F" w14:textId="2C83557D" w:rsidR="005C6AF9" w:rsidRDefault="005C6AF9" w:rsidP="005C6AF9">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 xml:space="preserve">Руководитель </w:t>
      </w:r>
      <w:r w:rsidR="00E416C0">
        <w:rPr>
          <w:rFonts w:ascii="Times New Roman" w:eastAsia="Times New Roman" w:hAnsi="Times New Roman" w:cs="Times New Roman"/>
          <w:color w:val="000000" w:themeColor="text1"/>
          <w:sz w:val="28"/>
          <w:szCs w:val="28"/>
        </w:rPr>
        <w:t>проекта</w:t>
      </w:r>
    </w:p>
    <w:p w14:paraId="2EE18DCA" w14:textId="77777777" w:rsidR="005C6AF9" w:rsidRDefault="005C6AF9" w:rsidP="005C6AF9">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доцент _____________________ Т.М. Опарина</w:t>
      </w:r>
    </w:p>
    <w:p w14:paraId="1E095BD2" w14:textId="74B27ECA" w:rsidR="005C6AF9" w:rsidRPr="00F53DCB" w:rsidRDefault="005C6AF9" w:rsidP="005C6AF9">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Консультант</w:t>
      </w:r>
      <w:r w:rsidR="00E416C0">
        <w:rPr>
          <w:rFonts w:ascii="Times New Roman" w:eastAsia="Times New Roman" w:hAnsi="Times New Roman" w:cs="Times New Roman"/>
          <w:color w:val="000000" w:themeColor="text1"/>
          <w:sz w:val="28"/>
          <w:szCs w:val="28"/>
        </w:rPr>
        <w:t xml:space="preserve"> проекта</w:t>
      </w:r>
    </w:p>
    <w:p w14:paraId="32067E6D" w14:textId="68144E2B" w:rsidR="00AA3962" w:rsidRDefault="005C6AF9" w:rsidP="005C6AF9">
      <w:pPr>
        <w:spacing w:after="0" w:line="240" w:lineRule="auto"/>
        <w:jc w:val="both"/>
        <w:rPr>
          <w:rFonts w:ascii="Times New Roman" w:hAnsi="Times New Roman" w:cs="Times New Roman"/>
          <w:sz w:val="28"/>
          <w:szCs w:val="28"/>
        </w:rPr>
      </w:pPr>
      <w:proofErr w:type="spellStart"/>
      <w:r>
        <w:rPr>
          <w:rFonts w:ascii="Times New Roman" w:eastAsia="Times New Roman" w:hAnsi="Times New Roman" w:cs="Times New Roman"/>
          <w:color w:val="000000" w:themeColor="text1"/>
          <w:sz w:val="28"/>
          <w:szCs w:val="28"/>
        </w:rPr>
        <w:t>д.п.н</w:t>
      </w:r>
      <w:proofErr w:type="spellEnd"/>
      <w:r>
        <w:rPr>
          <w:rFonts w:ascii="Times New Roman" w:eastAsia="Times New Roman" w:hAnsi="Times New Roman" w:cs="Times New Roman"/>
          <w:color w:val="000000" w:themeColor="text1"/>
          <w:sz w:val="28"/>
          <w:szCs w:val="28"/>
        </w:rPr>
        <w:t>.,</w:t>
      </w:r>
      <w:r w:rsidRPr="00F53DCB">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проф. __________________ З.В. Семенова</w:t>
      </w:r>
    </w:p>
    <w:p w14:paraId="3E2CF01E" w14:textId="77777777" w:rsidR="00AA3962" w:rsidRDefault="00AA3962" w:rsidP="00AA3962">
      <w:pPr>
        <w:spacing w:after="0" w:line="240" w:lineRule="auto"/>
        <w:jc w:val="both"/>
        <w:rPr>
          <w:rFonts w:ascii="Times New Roman" w:hAnsi="Times New Roman" w:cs="Times New Roman"/>
          <w:sz w:val="28"/>
          <w:szCs w:val="28"/>
        </w:rPr>
      </w:pPr>
    </w:p>
    <w:p w14:paraId="5D04848A" w14:textId="77777777" w:rsidR="00AA3962" w:rsidRDefault="00AA3962">
      <w:pPr>
        <w:rPr>
          <w:rFonts w:ascii="Times New Roman" w:hAnsi="Times New Roman" w:cs="Times New Roman"/>
          <w:sz w:val="28"/>
          <w:szCs w:val="28"/>
        </w:rPr>
      </w:pPr>
      <w:r>
        <w:rPr>
          <w:rFonts w:ascii="Times New Roman" w:hAnsi="Times New Roman" w:cs="Times New Roman"/>
          <w:sz w:val="28"/>
          <w:szCs w:val="28"/>
        </w:rPr>
        <w:br w:type="page"/>
      </w:r>
    </w:p>
    <w:p w14:paraId="115D9394" w14:textId="77777777" w:rsidR="00252FEF" w:rsidRPr="00A04E3E"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A04E3E">
        <w:rPr>
          <w:rFonts w:ascii="Times New Roman" w:eastAsia="Times New Roman" w:hAnsi="Times New Roman" w:cs="Times New Roman"/>
          <w:color w:val="000000" w:themeColor="text1"/>
          <w:sz w:val="28"/>
          <w:szCs w:val="28"/>
        </w:rPr>
        <w:lastRenderedPageBreak/>
        <w:t xml:space="preserve">Министерство науки и высшего образования Российской Федерации </w:t>
      </w:r>
    </w:p>
    <w:p w14:paraId="4DF34864" w14:textId="77777777" w:rsidR="00252FEF" w:rsidRPr="00A04E3E"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A04E3E">
        <w:rPr>
          <w:rFonts w:ascii="Times New Roman" w:eastAsia="Times New Roman" w:hAnsi="Times New Roman" w:cs="Times New Roman"/>
          <w:color w:val="000000" w:themeColor="text1"/>
          <w:sz w:val="28"/>
          <w:szCs w:val="28"/>
        </w:rPr>
        <w:t>Федеральное государственное бюджетное образовательное учреждение</w:t>
      </w:r>
    </w:p>
    <w:p w14:paraId="092D03F1" w14:textId="77777777" w:rsidR="00252FEF" w:rsidRPr="00A04E3E"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A04E3E">
        <w:rPr>
          <w:rFonts w:ascii="Times New Roman" w:eastAsia="Times New Roman" w:hAnsi="Times New Roman" w:cs="Times New Roman"/>
          <w:color w:val="000000" w:themeColor="text1"/>
          <w:sz w:val="28"/>
          <w:szCs w:val="28"/>
        </w:rPr>
        <w:t>высшего образования</w:t>
      </w:r>
    </w:p>
    <w:p w14:paraId="1EFCDF56" w14:textId="77777777" w:rsidR="00252FEF" w:rsidRPr="00A04E3E"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A04E3E">
        <w:rPr>
          <w:rFonts w:ascii="Times New Roman" w:eastAsia="Times New Roman" w:hAnsi="Times New Roman" w:cs="Times New Roman"/>
          <w:color w:val="000000" w:themeColor="text1"/>
          <w:sz w:val="28"/>
          <w:szCs w:val="28"/>
        </w:rPr>
        <w:t>«Сибирский государственный автомобильно-дорожный университет (</w:t>
      </w:r>
      <w:proofErr w:type="spellStart"/>
      <w:r w:rsidRPr="00A04E3E">
        <w:rPr>
          <w:rFonts w:ascii="Times New Roman" w:eastAsia="Times New Roman" w:hAnsi="Times New Roman" w:cs="Times New Roman"/>
          <w:color w:val="000000" w:themeColor="text1"/>
          <w:sz w:val="28"/>
          <w:szCs w:val="28"/>
        </w:rPr>
        <w:t>СибАДИ</w:t>
      </w:r>
      <w:proofErr w:type="spellEnd"/>
      <w:r w:rsidRPr="00A04E3E">
        <w:rPr>
          <w:rFonts w:ascii="Times New Roman" w:eastAsia="Times New Roman" w:hAnsi="Times New Roman" w:cs="Times New Roman"/>
          <w:color w:val="000000" w:themeColor="text1"/>
          <w:sz w:val="28"/>
          <w:szCs w:val="28"/>
        </w:rPr>
        <w:t>)»</w:t>
      </w:r>
    </w:p>
    <w:p w14:paraId="6610B537" w14:textId="77777777" w:rsidR="00252FEF" w:rsidRPr="00A04E3E"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p>
    <w:p w14:paraId="2A04EA0E" w14:textId="77777777" w:rsidR="00252FEF" w:rsidRPr="00A04E3E"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A04E3E">
        <w:rPr>
          <w:rFonts w:ascii="Times New Roman" w:eastAsia="Times New Roman" w:hAnsi="Times New Roman" w:cs="Times New Roman"/>
          <w:color w:val="000000" w:themeColor="text1"/>
          <w:sz w:val="28"/>
          <w:szCs w:val="28"/>
        </w:rPr>
        <w:t>Кафедра «Информационная безопасность»</w:t>
      </w:r>
    </w:p>
    <w:p w14:paraId="1993E438" w14:textId="77777777" w:rsidR="00252FEF" w:rsidRPr="00F53DCB" w:rsidRDefault="00252FEF" w:rsidP="00252FEF">
      <w:pPr>
        <w:pStyle w:val="LO-normal"/>
        <w:pBdr>
          <w:top w:val="nil"/>
          <w:left w:val="nil"/>
          <w:bottom w:val="nil"/>
          <w:right w:val="nil"/>
          <w:between w:val="nil"/>
        </w:pBdr>
        <w:shd w:val="clear" w:color="auto" w:fill="FFFFFF"/>
        <w:spacing w:line="240" w:lineRule="auto"/>
        <w:jc w:val="center"/>
        <w:rPr>
          <w:rFonts w:ascii="Times New Roman" w:eastAsia="Times New Roman" w:hAnsi="Times New Roman" w:cs="Times New Roman"/>
          <w:color w:val="000000" w:themeColor="text1"/>
          <w:sz w:val="24"/>
          <w:szCs w:val="24"/>
        </w:rPr>
      </w:pPr>
    </w:p>
    <w:p w14:paraId="59A6F69C" w14:textId="77777777" w:rsidR="00252FEF" w:rsidRPr="00F53DCB" w:rsidRDefault="00252FEF" w:rsidP="00252FEF">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4"/>
          <w:szCs w:val="24"/>
        </w:rPr>
      </w:pP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t xml:space="preserve">УТВЕРЖДАЮ </w:t>
      </w:r>
    </w:p>
    <w:p w14:paraId="754F9656" w14:textId="77777777" w:rsidR="00252FEF" w:rsidRPr="00F53DCB" w:rsidRDefault="00252FEF" w:rsidP="00252FEF">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4"/>
          <w:szCs w:val="24"/>
        </w:rPr>
      </w:pP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000B5261">
        <w:rPr>
          <w:rFonts w:ascii="Times New Roman" w:eastAsia="Times New Roman" w:hAnsi="Times New Roman" w:cs="Times New Roman"/>
          <w:color w:val="000000" w:themeColor="text1"/>
          <w:sz w:val="24"/>
          <w:szCs w:val="24"/>
        </w:rPr>
        <w:t>И.О., Зав. кафедрой ИБ</w:t>
      </w:r>
    </w:p>
    <w:p w14:paraId="09474F04" w14:textId="77777777" w:rsidR="00252FEF" w:rsidRPr="00F53DCB" w:rsidRDefault="00252FEF" w:rsidP="00252FEF">
      <w:pPr>
        <w:pStyle w:val="LO-normal"/>
        <w:pBdr>
          <w:top w:val="nil"/>
          <w:left w:val="nil"/>
          <w:bottom w:val="nil"/>
          <w:right w:val="nil"/>
          <w:between w:val="nil"/>
        </w:pBdr>
        <w:shd w:val="clear" w:color="auto" w:fill="FFFFFF"/>
        <w:spacing w:after="0" w:line="360" w:lineRule="auto"/>
        <w:ind w:left="4963" w:firstLine="709"/>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_____________ Д.А. Панков</w:t>
      </w:r>
    </w:p>
    <w:p w14:paraId="0FAF03FA" w14:textId="77777777" w:rsidR="00252FEF" w:rsidRPr="00F53DCB" w:rsidRDefault="00B62A53" w:rsidP="00252FEF">
      <w:pPr>
        <w:pStyle w:val="LO-normal"/>
        <w:pBdr>
          <w:top w:val="nil"/>
          <w:left w:val="nil"/>
          <w:bottom w:val="nil"/>
          <w:right w:val="nil"/>
          <w:between w:val="nil"/>
        </w:pBdr>
        <w:shd w:val="clear" w:color="auto" w:fill="FFFFFF"/>
        <w:spacing w:after="0" w:line="360" w:lineRule="auto"/>
        <w:ind w:left="4963" w:firstLine="709"/>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«____» ____________ 2024</w:t>
      </w:r>
      <w:r w:rsidR="00252FEF" w:rsidRPr="00F53DCB">
        <w:rPr>
          <w:rFonts w:ascii="Times New Roman" w:eastAsia="Times New Roman" w:hAnsi="Times New Roman" w:cs="Times New Roman"/>
          <w:color w:val="000000" w:themeColor="text1"/>
          <w:sz w:val="24"/>
          <w:szCs w:val="24"/>
        </w:rPr>
        <w:t xml:space="preserve"> г.</w:t>
      </w:r>
    </w:p>
    <w:p w14:paraId="48385826" w14:textId="77777777" w:rsidR="00252FEF" w:rsidRPr="00F53DCB"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themeColor="text1"/>
          <w:sz w:val="24"/>
          <w:szCs w:val="24"/>
        </w:rPr>
      </w:pPr>
    </w:p>
    <w:p w14:paraId="349A8AD6" w14:textId="77777777" w:rsidR="00252FEF" w:rsidRPr="00F53DCB"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themeColor="text1"/>
          <w:sz w:val="24"/>
          <w:szCs w:val="24"/>
        </w:rPr>
      </w:pPr>
      <w:r w:rsidRPr="00F53DCB">
        <w:rPr>
          <w:rFonts w:ascii="Times New Roman" w:eastAsia="Times New Roman" w:hAnsi="Times New Roman" w:cs="Times New Roman"/>
          <w:b/>
          <w:color w:val="000000" w:themeColor="text1"/>
          <w:sz w:val="24"/>
          <w:szCs w:val="24"/>
        </w:rPr>
        <w:t>ЗАДАНИЕ</w:t>
      </w:r>
    </w:p>
    <w:p w14:paraId="27CD1633" w14:textId="77777777" w:rsidR="00252FEF" w:rsidRPr="00F53DCB"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themeColor="text1"/>
          <w:sz w:val="24"/>
          <w:szCs w:val="24"/>
        </w:rPr>
      </w:pPr>
      <w:r w:rsidRPr="00F53DCB">
        <w:rPr>
          <w:rFonts w:ascii="Times New Roman" w:eastAsia="Times New Roman" w:hAnsi="Times New Roman" w:cs="Times New Roman"/>
          <w:b/>
          <w:color w:val="000000" w:themeColor="text1"/>
          <w:sz w:val="24"/>
          <w:szCs w:val="24"/>
        </w:rPr>
        <w:t>к курсовому проекту</w:t>
      </w:r>
    </w:p>
    <w:p w14:paraId="01D96FEF" w14:textId="77777777" w:rsidR="00252FEF" w:rsidRPr="00F53DCB"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themeColor="text1"/>
          <w:sz w:val="24"/>
          <w:szCs w:val="24"/>
        </w:rPr>
      </w:pPr>
    </w:p>
    <w:p w14:paraId="0DA7C94B" w14:textId="77777777" w:rsidR="00252FEF" w:rsidRPr="00F53DCB" w:rsidRDefault="00252FEF" w:rsidP="00252FEF">
      <w:pPr>
        <w:pStyle w:val="LO-normal"/>
        <w:pBdr>
          <w:top w:val="nil"/>
          <w:left w:val="nil"/>
          <w:bottom w:val="nil"/>
          <w:right w:val="nil"/>
          <w:between w:val="nil"/>
        </w:pBdr>
        <w:shd w:val="clear" w:color="auto" w:fill="FFFFFF"/>
        <w:tabs>
          <w:tab w:val="left" w:pos="5529"/>
        </w:tabs>
        <w:spacing w:after="0" w:line="240" w:lineRule="auto"/>
        <w:rPr>
          <w:rFonts w:ascii="Times New Roman" w:eastAsia="Times New Roman" w:hAnsi="Times New Roman" w:cs="Times New Roman"/>
          <w:color w:val="000000" w:themeColor="text1"/>
          <w:sz w:val="24"/>
          <w:szCs w:val="24"/>
          <w:u w:val="single"/>
        </w:rPr>
      </w:pPr>
      <w:r w:rsidRPr="00F53DCB">
        <w:rPr>
          <w:rFonts w:ascii="Times New Roman" w:eastAsia="Times New Roman" w:hAnsi="Times New Roman" w:cs="Times New Roman"/>
          <w:color w:val="000000" w:themeColor="text1"/>
          <w:sz w:val="24"/>
          <w:szCs w:val="24"/>
        </w:rPr>
        <w:t>студенту группы БИб-</w:t>
      </w:r>
      <w:r>
        <w:rPr>
          <w:rFonts w:ascii="Times New Roman" w:eastAsia="Times New Roman" w:hAnsi="Times New Roman" w:cs="Times New Roman"/>
          <w:color w:val="000000" w:themeColor="text1"/>
          <w:sz w:val="24"/>
          <w:szCs w:val="24"/>
        </w:rPr>
        <w:t xml:space="preserve">21Э1 </w:t>
      </w:r>
      <w:proofErr w:type="spellStart"/>
      <w:r>
        <w:rPr>
          <w:rFonts w:ascii="Times New Roman" w:eastAsia="Times New Roman" w:hAnsi="Times New Roman" w:cs="Times New Roman"/>
          <w:color w:val="000000" w:themeColor="text1"/>
          <w:sz w:val="24"/>
          <w:szCs w:val="24"/>
        </w:rPr>
        <w:t>Чигареву</w:t>
      </w:r>
      <w:proofErr w:type="spellEnd"/>
      <w:r>
        <w:rPr>
          <w:rFonts w:ascii="Times New Roman" w:eastAsia="Times New Roman" w:hAnsi="Times New Roman" w:cs="Times New Roman"/>
          <w:color w:val="000000" w:themeColor="text1"/>
          <w:sz w:val="24"/>
          <w:szCs w:val="24"/>
        </w:rPr>
        <w:t xml:space="preserve"> Александру Юрьевичу</w:t>
      </w:r>
    </w:p>
    <w:p w14:paraId="78E1EED4" w14:textId="77777777" w:rsidR="00252FEF" w:rsidRPr="00F53DCB" w:rsidRDefault="00252FEF" w:rsidP="00252FEF">
      <w:pPr>
        <w:pStyle w:val="LO-normal"/>
        <w:pBdr>
          <w:top w:val="nil"/>
          <w:left w:val="nil"/>
          <w:bottom w:val="nil"/>
          <w:right w:val="nil"/>
          <w:between w:val="nil"/>
        </w:pBdr>
        <w:shd w:val="clear" w:color="auto" w:fill="FFFFFF"/>
        <w:tabs>
          <w:tab w:val="left" w:pos="5529"/>
        </w:tabs>
        <w:spacing w:after="0" w:line="240" w:lineRule="auto"/>
        <w:rPr>
          <w:rFonts w:ascii="Times New Roman" w:eastAsia="Times New Roman" w:hAnsi="Times New Roman" w:cs="Times New Roman"/>
          <w:color w:val="000000" w:themeColor="text1"/>
          <w:sz w:val="24"/>
          <w:szCs w:val="24"/>
          <w:highlight w:val="lightGray"/>
        </w:rPr>
      </w:pPr>
    </w:p>
    <w:p w14:paraId="0E942EC8" w14:textId="77777777" w:rsidR="00252FEF" w:rsidRPr="00F53DCB" w:rsidRDefault="00252FEF" w:rsidP="0071454C">
      <w:pPr>
        <w:pStyle w:val="LO-normal"/>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themeColor="text1"/>
          <w:sz w:val="24"/>
          <w:szCs w:val="24"/>
          <w:u w:val="single"/>
        </w:rPr>
      </w:pPr>
      <w:r w:rsidRPr="00F53DCB">
        <w:rPr>
          <w:rFonts w:ascii="Times New Roman" w:eastAsia="Times New Roman" w:hAnsi="Times New Roman" w:cs="Times New Roman"/>
          <w:color w:val="000000" w:themeColor="text1"/>
          <w:sz w:val="24"/>
          <w:szCs w:val="24"/>
        </w:rPr>
        <w:t>Тема курсовому проекту: «</w:t>
      </w:r>
      <w:r w:rsidR="0071454C" w:rsidRPr="0071454C">
        <w:rPr>
          <w:rFonts w:ascii="Times New Roman" w:eastAsia="Times New Roman" w:hAnsi="Times New Roman" w:cs="Times New Roman"/>
          <w:color w:val="000000" w:themeColor="text1"/>
          <w:sz w:val="24"/>
          <w:szCs w:val="24"/>
        </w:rPr>
        <w:t>Безопасность данных в автоматизированной системе потребительского кредитования (на примере использования PostgreSQL 16 и языка программирования Python)</w:t>
      </w:r>
      <w:r w:rsidRPr="00F53DCB">
        <w:rPr>
          <w:rFonts w:ascii="Times New Roman" w:eastAsia="Times New Roman" w:hAnsi="Times New Roman" w:cs="Times New Roman"/>
          <w:color w:val="000000" w:themeColor="text1"/>
          <w:sz w:val="24"/>
          <w:szCs w:val="24"/>
        </w:rPr>
        <w:t>»</w:t>
      </w:r>
    </w:p>
    <w:p w14:paraId="0F26C480" w14:textId="4317CB0A" w:rsidR="00252FEF" w:rsidRDefault="00A04E3E" w:rsidP="00A04E3E">
      <w:pPr>
        <w:pStyle w:val="LO-normal"/>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Исходные данные к курсовому проекту</w:t>
      </w:r>
    </w:p>
    <w:p w14:paraId="4163EACC" w14:textId="5402309B" w:rsidR="00A04E3E" w:rsidRDefault="0098143A" w:rsidP="00A04E3E">
      <w:pPr>
        <w:pStyle w:val="LO-normal"/>
        <w:numPr>
          <w:ilvl w:val="1"/>
          <w:numId w:val="1"/>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Предметная область: Подразделение банковской организации по работе с потребительскими кредитами, предоставляющих населению денежные средства с условием возврата данных средств организации;</w:t>
      </w:r>
    </w:p>
    <w:p w14:paraId="1CD32317" w14:textId="4E80FC2A" w:rsidR="00383905" w:rsidRDefault="00383905" w:rsidP="00A04E3E">
      <w:pPr>
        <w:pStyle w:val="LO-normal"/>
        <w:numPr>
          <w:ilvl w:val="1"/>
          <w:numId w:val="1"/>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Минимальное количество таблиц – 8, минимальное количество информационных запросов – 8, минимальное количество ролей – 3;</w:t>
      </w:r>
    </w:p>
    <w:p w14:paraId="6A1F3D0D" w14:textId="1B5815F8" w:rsidR="00A04E3E" w:rsidRDefault="0098143A" w:rsidP="00A04E3E">
      <w:pPr>
        <w:pStyle w:val="LO-normal"/>
        <w:numPr>
          <w:ilvl w:val="1"/>
          <w:numId w:val="1"/>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Механизмы защиты:</w:t>
      </w:r>
    </w:p>
    <w:p w14:paraId="66F856D8" w14:textId="13BEE719" w:rsidR="0098143A" w:rsidRDefault="0098143A" w:rsidP="0098143A">
      <w:pPr>
        <w:pStyle w:val="LO-normal"/>
        <w:numPr>
          <w:ilvl w:val="2"/>
          <w:numId w:val="1"/>
        </w:numPr>
        <w:pBdr>
          <w:top w:val="nil"/>
          <w:left w:val="nil"/>
          <w:bottom w:val="nil"/>
          <w:right w:val="nil"/>
          <w:between w:val="nil"/>
        </w:pBdr>
        <w:shd w:val="clear" w:color="auto" w:fill="FFFFFF"/>
        <w:spacing w:after="0" w:line="240" w:lineRule="auto"/>
        <w:ind w:left="1276" w:hanging="14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Триггеры;</w:t>
      </w:r>
    </w:p>
    <w:p w14:paraId="1781A882" w14:textId="6CC10C79" w:rsidR="00AF4FA2" w:rsidRPr="00AF4FA2" w:rsidRDefault="00DC18BE" w:rsidP="00AF4FA2">
      <w:pPr>
        <w:pStyle w:val="LO-normal"/>
        <w:numPr>
          <w:ilvl w:val="2"/>
          <w:numId w:val="1"/>
        </w:numPr>
        <w:pBdr>
          <w:top w:val="nil"/>
          <w:left w:val="nil"/>
          <w:bottom w:val="nil"/>
          <w:right w:val="nil"/>
          <w:between w:val="nil"/>
        </w:pBdr>
        <w:shd w:val="clear" w:color="auto" w:fill="FFFFFF"/>
        <w:spacing w:after="0" w:line="240" w:lineRule="auto"/>
        <w:ind w:left="1276" w:hanging="14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Политика </w:t>
      </w:r>
      <w:r>
        <w:rPr>
          <w:rFonts w:ascii="Times New Roman" w:eastAsia="Times New Roman" w:hAnsi="Times New Roman" w:cs="Times New Roman"/>
          <w:color w:val="000000" w:themeColor="text1"/>
          <w:sz w:val="24"/>
          <w:szCs w:val="24"/>
          <w:lang w:val="en-US"/>
        </w:rPr>
        <w:t>RLC</w:t>
      </w:r>
      <w:r w:rsidR="0098143A">
        <w:rPr>
          <w:rFonts w:ascii="Times New Roman" w:eastAsia="Times New Roman" w:hAnsi="Times New Roman" w:cs="Times New Roman"/>
          <w:color w:val="000000" w:themeColor="text1"/>
          <w:sz w:val="24"/>
          <w:szCs w:val="24"/>
        </w:rPr>
        <w:t>;</w:t>
      </w:r>
    </w:p>
    <w:p w14:paraId="207B2D66" w14:textId="4286DE94" w:rsidR="0098143A" w:rsidRDefault="0098143A" w:rsidP="0098143A">
      <w:pPr>
        <w:pStyle w:val="LO-normal"/>
        <w:numPr>
          <w:ilvl w:val="2"/>
          <w:numId w:val="1"/>
        </w:numPr>
        <w:pBdr>
          <w:top w:val="nil"/>
          <w:left w:val="nil"/>
          <w:bottom w:val="nil"/>
          <w:right w:val="nil"/>
          <w:between w:val="nil"/>
        </w:pBdr>
        <w:shd w:val="clear" w:color="auto" w:fill="FFFFFF"/>
        <w:spacing w:after="0" w:line="240" w:lineRule="auto"/>
        <w:ind w:left="1276" w:hanging="14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Шифрование данных</w:t>
      </w:r>
      <w:r w:rsidR="00AF4FA2">
        <w:rPr>
          <w:rFonts w:ascii="Times New Roman" w:eastAsia="Times New Roman" w:hAnsi="Times New Roman" w:cs="Times New Roman"/>
          <w:color w:val="000000" w:themeColor="text1"/>
          <w:sz w:val="24"/>
          <w:szCs w:val="24"/>
        </w:rPr>
        <w:t>;</w:t>
      </w:r>
    </w:p>
    <w:p w14:paraId="6FC614B1" w14:textId="181117BC" w:rsidR="00AF4FA2" w:rsidRDefault="00AF4FA2" w:rsidP="0098143A">
      <w:pPr>
        <w:pStyle w:val="LO-normal"/>
        <w:numPr>
          <w:ilvl w:val="2"/>
          <w:numId w:val="1"/>
        </w:numPr>
        <w:pBdr>
          <w:top w:val="nil"/>
          <w:left w:val="nil"/>
          <w:bottom w:val="nil"/>
          <w:right w:val="nil"/>
          <w:between w:val="nil"/>
        </w:pBdr>
        <w:shd w:val="clear" w:color="auto" w:fill="FFFFFF"/>
        <w:spacing w:after="0" w:line="240" w:lineRule="auto"/>
        <w:ind w:left="1276" w:hanging="14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Аутентификация встроенными средствами </w:t>
      </w:r>
      <w:proofErr w:type="spellStart"/>
      <w:r w:rsidRPr="0071454C">
        <w:rPr>
          <w:rFonts w:ascii="Times New Roman" w:eastAsia="Times New Roman" w:hAnsi="Times New Roman" w:cs="Times New Roman"/>
          <w:color w:val="000000" w:themeColor="text1"/>
          <w:sz w:val="24"/>
          <w:szCs w:val="24"/>
        </w:rPr>
        <w:t>PostgreSQL</w:t>
      </w:r>
      <w:proofErr w:type="spellEnd"/>
      <w:r>
        <w:rPr>
          <w:rFonts w:ascii="Times New Roman" w:eastAsia="Times New Roman" w:hAnsi="Times New Roman" w:cs="Times New Roman"/>
          <w:color w:val="000000" w:themeColor="text1"/>
          <w:sz w:val="24"/>
          <w:szCs w:val="24"/>
          <w:lang w:val="en-US"/>
        </w:rPr>
        <w:t xml:space="preserve"> 16</w:t>
      </w:r>
      <w:r>
        <w:rPr>
          <w:rFonts w:ascii="Times New Roman" w:eastAsia="Times New Roman" w:hAnsi="Times New Roman" w:cs="Times New Roman"/>
          <w:color w:val="000000" w:themeColor="text1"/>
          <w:sz w:val="24"/>
          <w:szCs w:val="24"/>
        </w:rPr>
        <w:t>.</w:t>
      </w:r>
    </w:p>
    <w:p w14:paraId="37E25721" w14:textId="35A917B2" w:rsidR="00A04E3E" w:rsidRPr="0098143A" w:rsidRDefault="0098143A" w:rsidP="00A04E3E">
      <w:pPr>
        <w:pStyle w:val="LO-normal"/>
        <w:numPr>
          <w:ilvl w:val="1"/>
          <w:numId w:val="1"/>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Используемые инструменты:</w:t>
      </w:r>
      <w:r>
        <w:rPr>
          <w:rFonts w:ascii="Times New Roman" w:eastAsia="Times New Roman" w:hAnsi="Times New Roman" w:cs="Times New Roman"/>
          <w:color w:val="000000" w:themeColor="text1"/>
          <w:sz w:val="24"/>
          <w:szCs w:val="24"/>
          <w:lang w:val="en-US"/>
        </w:rPr>
        <w:t xml:space="preserve"> </w:t>
      </w:r>
    </w:p>
    <w:p w14:paraId="754678BE" w14:textId="340B85F6" w:rsidR="0098143A" w:rsidRDefault="0098143A" w:rsidP="0098143A">
      <w:pPr>
        <w:pStyle w:val="LO-normal"/>
        <w:numPr>
          <w:ilvl w:val="2"/>
          <w:numId w:val="1"/>
        </w:numPr>
        <w:pBdr>
          <w:top w:val="nil"/>
          <w:left w:val="nil"/>
          <w:bottom w:val="nil"/>
          <w:right w:val="nil"/>
          <w:between w:val="nil"/>
        </w:pBdr>
        <w:shd w:val="clear" w:color="auto" w:fill="FFFFFF"/>
        <w:spacing w:after="0" w:line="240" w:lineRule="auto"/>
        <w:ind w:left="1276" w:hanging="14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СУБД, </w:t>
      </w:r>
      <w:r>
        <w:rPr>
          <w:rFonts w:ascii="Times New Roman" w:eastAsia="Times New Roman" w:hAnsi="Times New Roman" w:cs="Times New Roman"/>
          <w:color w:val="000000" w:themeColor="text1"/>
          <w:sz w:val="24"/>
          <w:szCs w:val="24"/>
          <w:lang w:val="en-US"/>
        </w:rPr>
        <w:t xml:space="preserve">PostgreSQL 16 – </w:t>
      </w:r>
      <w:r>
        <w:rPr>
          <w:rFonts w:ascii="Times New Roman" w:eastAsia="Times New Roman" w:hAnsi="Times New Roman" w:cs="Times New Roman"/>
          <w:color w:val="000000" w:themeColor="text1"/>
          <w:sz w:val="24"/>
          <w:szCs w:val="24"/>
        </w:rPr>
        <w:t>серверная часть;</w:t>
      </w:r>
    </w:p>
    <w:p w14:paraId="05AC0CC4" w14:textId="0FDF06E3" w:rsidR="00295535" w:rsidRDefault="0098143A" w:rsidP="00295535">
      <w:pPr>
        <w:pStyle w:val="LO-normal"/>
        <w:numPr>
          <w:ilvl w:val="2"/>
          <w:numId w:val="1"/>
        </w:numPr>
        <w:pBdr>
          <w:top w:val="nil"/>
          <w:left w:val="nil"/>
          <w:bottom w:val="nil"/>
          <w:right w:val="nil"/>
          <w:between w:val="nil"/>
        </w:pBdr>
        <w:shd w:val="clear" w:color="auto" w:fill="FFFFFF"/>
        <w:spacing w:after="0" w:line="240" w:lineRule="auto"/>
        <w:ind w:left="1276" w:hanging="14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US"/>
        </w:rPr>
        <w:t>IDE</w:t>
      </w:r>
      <w:r w:rsidRPr="0098143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lang w:val="en-US"/>
        </w:rPr>
        <w:t>PyCharm</w:t>
      </w:r>
      <w:r w:rsidRPr="0098143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lang w:val="en-US"/>
        </w:rPr>
        <w:t>Community</w:t>
      </w:r>
      <w:r w:rsidRPr="0098143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lang w:val="en-US"/>
        </w:rPr>
        <w:t>Edition</w:t>
      </w:r>
      <w:r w:rsidRPr="0098143A">
        <w:rPr>
          <w:rFonts w:ascii="Times New Roman" w:eastAsia="Times New Roman" w:hAnsi="Times New Roman" w:cs="Times New Roman"/>
          <w:color w:val="000000" w:themeColor="text1"/>
          <w:sz w:val="24"/>
          <w:szCs w:val="24"/>
        </w:rPr>
        <w:t xml:space="preserve"> </w:t>
      </w:r>
      <w:r w:rsidR="00DC18BE">
        <w:rPr>
          <w:rFonts w:ascii="Times New Roman" w:eastAsia="Times New Roman" w:hAnsi="Times New Roman" w:cs="Times New Roman"/>
          <w:color w:val="000000" w:themeColor="text1"/>
          <w:sz w:val="24"/>
          <w:szCs w:val="24"/>
        </w:rPr>
        <w:t xml:space="preserve">2023 </w:t>
      </w:r>
      <w:r w:rsidRPr="0098143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инструмент</w:t>
      </w:r>
      <w:r w:rsidRPr="0098143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разработки</w:t>
      </w:r>
      <w:r w:rsidRPr="0098143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клиентской части</w:t>
      </w:r>
      <w:r w:rsidR="00DC18BE">
        <w:rPr>
          <w:rFonts w:ascii="Times New Roman" w:eastAsia="Times New Roman" w:hAnsi="Times New Roman" w:cs="Times New Roman"/>
          <w:color w:val="000000" w:themeColor="text1"/>
          <w:sz w:val="24"/>
          <w:szCs w:val="24"/>
        </w:rPr>
        <w:t>;</w:t>
      </w:r>
    </w:p>
    <w:p w14:paraId="0064912B" w14:textId="783492B5" w:rsidR="00DC18BE" w:rsidRDefault="00DC18BE" w:rsidP="00295535">
      <w:pPr>
        <w:pStyle w:val="LO-normal"/>
        <w:numPr>
          <w:ilvl w:val="2"/>
          <w:numId w:val="1"/>
        </w:numPr>
        <w:pBdr>
          <w:top w:val="nil"/>
          <w:left w:val="nil"/>
          <w:bottom w:val="nil"/>
          <w:right w:val="nil"/>
          <w:between w:val="nil"/>
        </w:pBdr>
        <w:shd w:val="clear" w:color="auto" w:fill="FFFFFF"/>
        <w:spacing w:after="0" w:line="240" w:lineRule="auto"/>
        <w:ind w:left="1276" w:hanging="14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библиотека </w:t>
      </w:r>
      <w:r>
        <w:rPr>
          <w:rFonts w:ascii="Times New Roman" w:eastAsia="Times New Roman" w:hAnsi="Times New Roman" w:cs="Times New Roman"/>
          <w:color w:val="000000" w:themeColor="text1"/>
          <w:sz w:val="24"/>
          <w:szCs w:val="24"/>
          <w:lang w:val="en-US"/>
        </w:rPr>
        <w:t>PyQt6</w:t>
      </w:r>
      <w:r>
        <w:rPr>
          <w:rFonts w:ascii="Times New Roman" w:eastAsia="Times New Roman" w:hAnsi="Times New Roman" w:cs="Times New Roman"/>
          <w:color w:val="000000" w:themeColor="text1"/>
          <w:sz w:val="24"/>
          <w:szCs w:val="24"/>
        </w:rPr>
        <w:t xml:space="preserve"> – клиентская часть;</w:t>
      </w:r>
    </w:p>
    <w:p w14:paraId="09812F95" w14:textId="26107F60" w:rsidR="00DC18BE" w:rsidRPr="00295535" w:rsidRDefault="00DC18BE" w:rsidP="00295535">
      <w:pPr>
        <w:pStyle w:val="LO-normal"/>
        <w:numPr>
          <w:ilvl w:val="2"/>
          <w:numId w:val="1"/>
        </w:numPr>
        <w:pBdr>
          <w:top w:val="nil"/>
          <w:left w:val="nil"/>
          <w:bottom w:val="nil"/>
          <w:right w:val="nil"/>
          <w:between w:val="nil"/>
        </w:pBdr>
        <w:shd w:val="clear" w:color="auto" w:fill="FFFFFF"/>
        <w:spacing w:after="0" w:line="240" w:lineRule="auto"/>
        <w:ind w:left="1276" w:hanging="142"/>
        <w:jc w:val="both"/>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lang w:val="en-US"/>
        </w:rPr>
        <w:t>psycopg</w:t>
      </w:r>
      <w:proofErr w:type="spellEnd"/>
      <w:r w:rsidRPr="00DC18BE">
        <w:rPr>
          <w:rFonts w:ascii="Times New Roman" w:eastAsia="Times New Roman" w:hAnsi="Times New Roman" w:cs="Times New Roman"/>
          <w:color w:val="000000" w:themeColor="text1"/>
          <w:sz w:val="24"/>
          <w:szCs w:val="24"/>
        </w:rPr>
        <w:t xml:space="preserve">2 </w:t>
      </w:r>
      <w:r>
        <w:rPr>
          <w:rFonts w:ascii="Times New Roman" w:eastAsia="Times New Roman" w:hAnsi="Times New Roman" w:cs="Times New Roman"/>
          <w:color w:val="000000" w:themeColor="text1"/>
          <w:sz w:val="24"/>
          <w:szCs w:val="24"/>
        </w:rPr>
        <w:t>– реализация связи клиент – сервер.</w:t>
      </w:r>
    </w:p>
    <w:p w14:paraId="1AB4DDC6" w14:textId="11C21B66" w:rsidR="0098143A" w:rsidRDefault="0098143A" w:rsidP="00A04E3E">
      <w:pPr>
        <w:pStyle w:val="LO-normal"/>
        <w:numPr>
          <w:ilvl w:val="1"/>
          <w:numId w:val="1"/>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Официальная документация: </w:t>
      </w:r>
      <w:r>
        <w:rPr>
          <w:rFonts w:ascii="Times New Roman" w:eastAsia="Times New Roman" w:hAnsi="Times New Roman" w:cs="Times New Roman"/>
          <w:color w:val="000000" w:themeColor="text1"/>
          <w:sz w:val="24"/>
          <w:szCs w:val="24"/>
          <w:lang w:val="en-US"/>
        </w:rPr>
        <w:t>Python, PostgreSQL</w:t>
      </w:r>
      <w:r w:rsidR="00DC18BE">
        <w:rPr>
          <w:rFonts w:ascii="Times New Roman" w:eastAsia="Times New Roman" w:hAnsi="Times New Roman" w:cs="Times New Roman"/>
          <w:color w:val="000000" w:themeColor="text1"/>
          <w:sz w:val="24"/>
          <w:szCs w:val="24"/>
        </w:rPr>
        <w:t xml:space="preserve"> 16</w:t>
      </w:r>
      <w:r>
        <w:rPr>
          <w:rFonts w:ascii="Times New Roman" w:eastAsia="Times New Roman" w:hAnsi="Times New Roman" w:cs="Times New Roman"/>
          <w:color w:val="000000" w:themeColor="text1"/>
          <w:sz w:val="24"/>
          <w:szCs w:val="24"/>
        </w:rPr>
        <w:t>;</w:t>
      </w:r>
    </w:p>
    <w:p w14:paraId="50AD54DF" w14:textId="6769EF83" w:rsidR="00E70A1F" w:rsidRDefault="00A04E3E" w:rsidP="00E70A1F">
      <w:pPr>
        <w:pStyle w:val="LO-normal"/>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Содержание пояснительной записки</w:t>
      </w:r>
    </w:p>
    <w:p w14:paraId="7E68CCF4" w14:textId="7E448C18" w:rsidR="00A02A78" w:rsidRDefault="00A02A78" w:rsidP="00A02A78">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титульный лист;</w:t>
      </w:r>
    </w:p>
    <w:p w14:paraId="1AE108E1" w14:textId="42758065" w:rsidR="00A02A78" w:rsidRDefault="00A02A78" w:rsidP="00A02A78">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задание к курсовому;</w:t>
      </w:r>
    </w:p>
    <w:p w14:paraId="0A5854DD" w14:textId="00D1FE4E" w:rsidR="00A02A78" w:rsidRDefault="00A02A78" w:rsidP="00A02A78">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содержание;</w:t>
      </w:r>
    </w:p>
    <w:p w14:paraId="094281B2" w14:textId="77777777" w:rsidR="0008512A" w:rsidRDefault="00A02A78" w:rsidP="0008512A">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введение;</w:t>
      </w:r>
    </w:p>
    <w:p w14:paraId="28AF8296" w14:textId="2CDB6D1A" w:rsidR="0008512A" w:rsidRDefault="00E746A5" w:rsidP="00E44D94">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т</w:t>
      </w:r>
      <w:r w:rsidR="0008512A" w:rsidRPr="0008512A">
        <w:rPr>
          <w:rFonts w:ascii="Times New Roman" w:eastAsia="Times New Roman" w:hAnsi="Times New Roman" w:cs="Times New Roman"/>
          <w:color w:val="000000" w:themeColor="text1"/>
          <w:sz w:val="24"/>
          <w:szCs w:val="24"/>
        </w:rPr>
        <w:t>ехнические аспекты предметной области</w:t>
      </w:r>
      <w:r w:rsidR="00815CC3">
        <w:rPr>
          <w:rFonts w:ascii="Times New Roman" w:eastAsia="Times New Roman" w:hAnsi="Times New Roman" w:cs="Times New Roman"/>
          <w:color w:val="000000" w:themeColor="text1"/>
          <w:sz w:val="24"/>
          <w:szCs w:val="24"/>
        </w:rPr>
        <w:t xml:space="preserve"> ИС «Потребительское кредитование»</w:t>
      </w:r>
      <w:r w:rsidR="0008512A">
        <w:rPr>
          <w:rFonts w:ascii="Times New Roman" w:eastAsia="Times New Roman" w:hAnsi="Times New Roman" w:cs="Times New Roman"/>
          <w:color w:val="000000" w:themeColor="text1"/>
          <w:sz w:val="24"/>
          <w:szCs w:val="24"/>
        </w:rPr>
        <w:t>;</w:t>
      </w:r>
    </w:p>
    <w:p w14:paraId="4B215CF7" w14:textId="4223D460" w:rsidR="0008512A" w:rsidRDefault="00815CC3" w:rsidP="00E44D94">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исследование базовых возможностей обеспечения безопасности СУБД </w:t>
      </w:r>
      <w:r>
        <w:rPr>
          <w:rFonts w:ascii="Times New Roman" w:eastAsia="Times New Roman" w:hAnsi="Times New Roman" w:cs="Times New Roman"/>
          <w:color w:val="000000" w:themeColor="text1"/>
          <w:sz w:val="24"/>
          <w:szCs w:val="24"/>
          <w:lang w:val="en-US"/>
        </w:rPr>
        <w:t>PostgreSQL</w:t>
      </w:r>
      <w:r w:rsidR="0008512A" w:rsidRPr="0008512A">
        <w:rPr>
          <w:rFonts w:ascii="Times New Roman" w:eastAsia="Times New Roman" w:hAnsi="Times New Roman" w:cs="Times New Roman"/>
          <w:color w:val="000000" w:themeColor="text1"/>
          <w:sz w:val="24"/>
          <w:szCs w:val="24"/>
        </w:rPr>
        <w:t>;</w:t>
      </w:r>
    </w:p>
    <w:p w14:paraId="5A25B17A" w14:textId="0D7D93F0" w:rsidR="0008512A" w:rsidRDefault="00815CC3" w:rsidP="00E44D94">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проектировка и разработка ИС «Потребительское кредитование»</w:t>
      </w:r>
      <w:r w:rsidR="0008512A">
        <w:rPr>
          <w:rFonts w:ascii="Times New Roman" w:eastAsia="Times New Roman" w:hAnsi="Times New Roman" w:cs="Times New Roman"/>
          <w:color w:val="000000" w:themeColor="text1"/>
          <w:sz w:val="24"/>
          <w:szCs w:val="24"/>
        </w:rPr>
        <w:t>;</w:t>
      </w:r>
    </w:p>
    <w:p w14:paraId="32151711" w14:textId="6599739D" w:rsidR="00815CC3" w:rsidRDefault="00815CC3" w:rsidP="00E44D94">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реализация основных механизмов защиты данных ИС «Потребительское кредитование»;</w:t>
      </w:r>
    </w:p>
    <w:p w14:paraId="5BC9FA46" w14:textId="15995E60" w:rsidR="0008512A" w:rsidRDefault="00E746A5" w:rsidP="00E44D94">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з</w:t>
      </w:r>
      <w:r w:rsidR="0008512A" w:rsidRPr="0008512A">
        <w:rPr>
          <w:rFonts w:ascii="Times New Roman" w:eastAsia="Times New Roman" w:hAnsi="Times New Roman" w:cs="Times New Roman"/>
          <w:color w:val="000000" w:themeColor="text1"/>
          <w:sz w:val="24"/>
          <w:szCs w:val="24"/>
        </w:rPr>
        <w:t>аключение</w:t>
      </w:r>
      <w:r w:rsidR="0008512A">
        <w:rPr>
          <w:rFonts w:ascii="Times New Roman" w:eastAsia="Times New Roman" w:hAnsi="Times New Roman" w:cs="Times New Roman"/>
          <w:color w:val="000000" w:themeColor="text1"/>
          <w:sz w:val="24"/>
          <w:szCs w:val="24"/>
        </w:rPr>
        <w:t>;</w:t>
      </w:r>
    </w:p>
    <w:p w14:paraId="76E001E0" w14:textId="5AFECA9B" w:rsidR="00AD014C" w:rsidRPr="0008512A" w:rsidRDefault="00E746A5" w:rsidP="00E44D94">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список используемых источников</w:t>
      </w:r>
      <w:r w:rsidR="0008512A">
        <w:rPr>
          <w:rFonts w:ascii="Times New Roman" w:eastAsia="Times New Roman" w:hAnsi="Times New Roman" w:cs="Times New Roman"/>
          <w:color w:val="000000" w:themeColor="text1"/>
          <w:sz w:val="24"/>
          <w:szCs w:val="24"/>
        </w:rPr>
        <w:t>.</w:t>
      </w:r>
    </w:p>
    <w:p w14:paraId="1C974AF8" w14:textId="5D8273DC" w:rsidR="00A04E3E" w:rsidRDefault="00A04E3E" w:rsidP="00A04E3E">
      <w:pPr>
        <w:pStyle w:val="LO-normal"/>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Перечень демонстрационного материала для сопровождения доклада при защите проекта:</w:t>
      </w:r>
    </w:p>
    <w:p w14:paraId="0B4C6142" w14:textId="6677353F" w:rsidR="00A04E3E" w:rsidRDefault="00693F45" w:rsidP="00693F45">
      <w:pPr>
        <w:pStyle w:val="LO-normal"/>
        <w:numPr>
          <w:ilvl w:val="1"/>
          <w:numId w:val="1"/>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Презентация </w:t>
      </w:r>
      <w:r>
        <w:rPr>
          <w:rFonts w:ascii="Times New Roman" w:eastAsia="Times New Roman" w:hAnsi="Times New Roman" w:cs="Times New Roman"/>
          <w:color w:val="000000" w:themeColor="text1"/>
          <w:sz w:val="24"/>
          <w:szCs w:val="24"/>
          <w:lang w:val="en-US"/>
        </w:rPr>
        <w:t>Microsoft PowerPoint</w:t>
      </w:r>
      <w:r w:rsidR="00A02A78">
        <w:rPr>
          <w:rFonts w:ascii="Times New Roman" w:eastAsia="Times New Roman" w:hAnsi="Times New Roman" w:cs="Times New Roman"/>
          <w:color w:val="000000" w:themeColor="text1"/>
          <w:sz w:val="24"/>
          <w:szCs w:val="24"/>
        </w:rPr>
        <w:t>.</w:t>
      </w:r>
    </w:p>
    <w:p w14:paraId="5D4D10CE" w14:textId="77777777" w:rsidR="00252FEF" w:rsidRPr="00F53DCB" w:rsidRDefault="00252FEF" w:rsidP="00252FEF">
      <w:pPr>
        <w:pStyle w:val="LO-normal"/>
        <w:numPr>
          <w:ilvl w:val="0"/>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Срок сда</w:t>
      </w:r>
      <w:r w:rsidR="00B62A53">
        <w:rPr>
          <w:rFonts w:ascii="Times New Roman" w:eastAsia="Times New Roman" w:hAnsi="Times New Roman" w:cs="Times New Roman"/>
          <w:color w:val="000000" w:themeColor="text1"/>
          <w:sz w:val="24"/>
          <w:szCs w:val="24"/>
        </w:rPr>
        <w:t>чи работы: «___» __________ 2024</w:t>
      </w:r>
      <w:r w:rsidRPr="00F53DCB">
        <w:rPr>
          <w:rFonts w:ascii="Times New Roman" w:eastAsia="Times New Roman" w:hAnsi="Times New Roman" w:cs="Times New Roman"/>
          <w:color w:val="000000" w:themeColor="text1"/>
          <w:sz w:val="24"/>
          <w:szCs w:val="24"/>
        </w:rPr>
        <w:t xml:space="preserve"> г.</w:t>
      </w:r>
    </w:p>
    <w:p w14:paraId="708A926A" w14:textId="77777777" w:rsidR="00252FEF" w:rsidRPr="00F53DCB" w:rsidRDefault="00252FEF" w:rsidP="00252FEF">
      <w:pPr>
        <w:pStyle w:val="LO-normal"/>
        <w:pBdr>
          <w:top w:val="nil"/>
          <w:left w:val="nil"/>
          <w:bottom w:val="nil"/>
          <w:right w:val="nil"/>
          <w:between w:val="nil"/>
        </w:pBdr>
        <w:shd w:val="clear" w:color="auto" w:fill="FFFFFF"/>
        <w:tabs>
          <w:tab w:val="left" w:pos="5529"/>
        </w:tabs>
        <w:spacing w:after="0" w:line="240" w:lineRule="auto"/>
        <w:rPr>
          <w:rFonts w:ascii="Times New Roman" w:eastAsia="Times New Roman" w:hAnsi="Times New Roman" w:cs="Times New Roman"/>
          <w:b/>
          <w:color w:val="000000" w:themeColor="text1"/>
          <w:sz w:val="24"/>
          <w:szCs w:val="24"/>
        </w:rPr>
      </w:pPr>
    </w:p>
    <w:p w14:paraId="0F1FD5B6" w14:textId="2FE8A0EC" w:rsidR="00252FEF" w:rsidRPr="00F53DCB" w:rsidRDefault="00252FEF" w:rsidP="00252FEF">
      <w:pPr>
        <w:pStyle w:val="LO-normal"/>
        <w:pBdr>
          <w:top w:val="nil"/>
          <w:left w:val="nil"/>
          <w:bottom w:val="nil"/>
          <w:right w:val="nil"/>
          <w:between w:val="nil"/>
        </w:pBdr>
        <w:shd w:val="clear" w:color="auto" w:fill="FFFFFF"/>
        <w:tabs>
          <w:tab w:val="left" w:pos="5529"/>
        </w:tabs>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Задание выдано </w:t>
      </w:r>
      <w:r w:rsidR="00B62A53">
        <w:rPr>
          <w:rFonts w:ascii="Times New Roman" w:eastAsia="Times New Roman" w:hAnsi="Times New Roman" w:cs="Times New Roman"/>
          <w:color w:val="000000" w:themeColor="text1"/>
          <w:sz w:val="24"/>
          <w:szCs w:val="24"/>
        </w:rPr>
        <w:t>«</w:t>
      </w:r>
      <w:r w:rsidR="004B286A">
        <w:rPr>
          <w:rFonts w:ascii="Times New Roman" w:eastAsia="Times New Roman" w:hAnsi="Times New Roman" w:cs="Times New Roman"/>
          <w:color w:val="000000" w:themeColor="text1"/>
          <w:sz w:val="24"/>
          <w:szCs w:val="24"/>
          <w:u w:val="single"/>
        </w:rPr>
        <w:t>_12_</w:t>
      </w:r>
      <w:r w:rsidR="00B62A53">
        <w:rPr>
          <w:rFonts w:ascii="Times New Roman" w:eastAsia="Times New Roman" w:hAnsi="Times New Roman" w:cs="Times New Roman"/>
          <w:color w:val="000000" w:themeColor="text1"/>
          <w:sz w:val="24"/>
          <w:szCs w:val="24"/>
        </w:rPr>
        <w:t xml:space="preserve">» </w:t>
      </w:r>
      <w:r w:rsidR="004B286A">
        <w:rPr>
          <w:rFonts w:ascii="Times New Roman" w:eastAsia="Times New Roman" w:hAnsi="Times New Roman" w:cs="Times New Roman"/>
          <w:color w:val="000000" w:themeColor="text1"/>
          <w:sz w:val="24"/>
          <w:szCs w:val="24"/>
          <w:u w:val="single"/>
        </w:rPr>
        <w:t>__февраля__</w:t>
      </w:r>
      <w:r w:rsidR="00B62A53">
        <w:rPr>
          <w:rFonts w:ascii="Times New Roman" w:eastAsia="Times New Roman" w:hAnsi="Times New Roman" w:cs="Times New Roman"/>
          <w:color w:val="000000" w:themeColor="text1"/>
          <w:sz w:val="24"/>
          <w:szCs w:val="24"/>
        </w:rPr>
        <w:t xml:space="preserve"> 2024</w:t>
      </w:r>
      <w:r w:rsidRPr="00F53DCB">
        <w:rPr>
          <w:rFonts w:ascii="Times New Roman" w:eastAsia="Times New Roman" w:hAnsi="Times New Roman" w:cs="Times New Roman"/>
          <w:color w:val="000000" w:themeColor="text1"/>
          <w:sz w:val="24"/>
          <w:szCs w:val="24"/>
        </w:rPr>
        <w:t xml:space="preserve"> г.</w:t>
      </w:r>
    </w:p>
    <w:p w14:paraId="1E7B7341" w14:textId="01015863" w:rsidR="00942EAA" w:rsidRPr="00F53DCB" w:rsidRDefault="00252FEF" w:rsidP="00252FEF">
      <w:pPr>
        <w:pStyle w:val="LO-normal"/>
        <w:pBdr>
          <w:top w:val="nil"/>
          <w:left w:val="nil"/>
          <w:bottom w:val="nil"/>
          <w:right w:val="nil"/>
          <w:between w:val="nil"/>
        </w:pBdr>
        <w:shd w:val="clear" w:color="auto" w:fill="FFFFFF"/>
        <w:tabs>
          <w:tab w:val="left" w:pos="5529"/>
        </w:tabs>
        <w:spacing w:after="0" w:line="240" w:lineRule="auto"/>
        <w:rPr>
          <w:rFonts w:ascii="Times New Roman" w:eastAsia="Times New Roman" w:hAnsi="Times New Roman" w:cs="Times New Roman"/>
          <w:color w:val="000000" w:themeColor="text1"/>
          <w:sz w:val="24"/>
          <w:szCs w:val="24"/>
        </w:rPr>
      </w:pPr>
      <w:r w:rsidRPr="00F53DCB">
        <w:rPr>
          <w:rFonts w:ascii="Times New Roman" w:eastAsia="Times New Roman" w:hAnsi="Times New Roman" w:cs="Times New Roman"/>
          <w:color w:val="000000" w:themeColor="text1"/>
          <w:sz w:val="24"/>
          <w:szCs w:val="24"/>
        </w:rPr>
        <w:t xml:space="preserve">Руководитель </w:t>
      </w:r>
      <w:r w:rsidR="00942EAA">
        <w:rPr>
          <w:rFonts w:ascii="Times New Roman" w:eastAsia="Times New Roman" w:hAnsi="Times New Roman" w:cs="Times New Roman"/>
          <w:color w:val="000000" w:themeColor="text1"/>
          <w:sz w:val="24"/>
          <w:szCs w:val="24"/>
        </w:rPr>
        <w:t>проекта</w:t>
      </w:r>
      <w:r>
        <w:rPr>
          <w:rFonts w:ascii="Times New Roman" w:eastAsia="Times New Roman" w:hAnsi="Times New Roman" w:cs="Times New Roman"/>
          <w:color w:val="000000" w:themeColor="text1"/>
          <w:sz w:val="24"/>
          <w:szCs w:val="24"/>
        </w:rPr>
        <w:t>: _</w:t>
      </w:r>
      <w:r w:rsidR="00AD3B7A">
        <w:rPr>
          <w:rFonts w:ascii="Times New Roman" w:eastAsia="Times New Roman" w:hAnsi="Times New Roman" w:cs="Times New Roman"/>
          <w:color w:val="000000" w:themeColor="text1"/>
          <w:sz w:val="24"/>
          <w:szCs w:val="24"/>
        </w:rPr>
        <w:t xml:space="preserve">___________________ </w:t>
      </w:r>
      <w:r w:rsidR="00942EAA">
        <w:rPr>
          <w:rFonts w:ascii="Times New Roman" w:eastAsia="Times New Roman" w:hAnsi="Times New Roman" w:cs="Times New Roman"/>
          <w:color w:val="000000" w:themeColor="text1"/>
          <w:sz w:val="24"/>
          <w:szCs w:val="24"/>
        </w:rPr>
        <w:t>Т.М. Опарина</w:t>
      </w:r>
    </w:p>
    <w:p w14:paraId="3300C957" w14:textId="77777777" w:rsidR="00252FEF" w:rsidRPr="00F53DCB" w:rsidRDefault="00252FEF" w:rsidP="00252FEF">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0"/>
          <w:szCs w:val="20"/>
        </w:rPr>
      </w:pPr>
      <w:r w:rsidRPr="00F53DCB">
        <w:rPr>
          <w:rFonts w:ascii="Times New Roman" w:eastAsia="Times New Roman" w:hAnsi="Times New Roman" w:cs="Times New Roman"/>
          <w:color w:val="000000" w:themeColor="text1"/>
          <w:sz w:val="20"/>
          <w:szCs w:val="20"/>
        </w:rPr>
        <w:tab/>
      </w:r>
      <w:r w:rsidRPr="00F53DCB">
        <w:rPr>
          <w:rFonts w:ascii="Times New Roman" w:eastAsia="Times New Roman" w:hAnsi="Times New Roman" w:cs="Times New Roman"/>
          <w:color w:val="000000" w:themeColor="text1"/>
          <w:sz w:val="20"/>
          <w:szCs w:val="20"/>
        </w:rPr>
        <w:tab/>
      </w:r>
      <w:r w:rsidRPr="00F53DCB">
        <w:rPr>
          <w:rFonts w:ascii="Times New Roman" w:eastAsia="Times New Roman" w:hAnsi="Times New Roman" w:cs="Times New Roman"/>
          <w:color w:val="000000" w:themeColor="text1"/>
          <w:sz w:val="20"/>
          <w:szCs w:val="20"/>
        </w:rPr>
        <w:tab/>
        <w:t xml:space="preserve">       (подпись преподавателя)</w:t>
      </w:r>
    </w:p>
    <w:p w14:paraId="52126B06" w14:textId="7FC82541" w:rsidR="00942EAA" w:rsidRPr="00F53DCB" w:rsidRDefault="00942EAA" w:rsidP="00942EAA">
      <w:pPr>
        <w:pStyle w:val="LO-normal"/>
        <w:pBdr>
          <w:top w:val="nil"/>
          <w:left w:val="nil"/>
          <w:bottom w:val="nil"/>
          <w:right w:val="nil"/>
          <w:between w:val="nil"/>
        </w:pBdr>
        <w:shd w:val="clear" w:color="auto" w:fill="FFFFFF"/>
        <w:tabs>
          <w:tab w:val="left" w:pos="5529"/>
        </w:tabs>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Консультант</w:t>
      </w:r>
      <w:r w:rsidRPr="00F53DCB">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проекта: ____________________ З.В. Семенова</w:t>
      </w:r>
    </w:p>
    <w:p w14:paraId="2AB738FF" w14:textId="57CAB6F2" w:rsidR="00942EAA" w:rsidRPr="00942EAA" w:rsidRDefault="00942EAA" w:rsidP="00942EA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0"/>
          <w:szCs w:val="20"/>
        </w:rPr>
      </w:pPr>
      <w:r w:rsidRPr="00F53DCB">
        <w:rPr>
          <w:rFonts w:ascii="Times New Roman" w:eastAsia="Times New Roman" w:hAnsi="Times New Roman" w:cs="Times New Roman"/>
          <w:color w:val="000000" w:themeColor="text1"/>
          <w:sz w:val="20"/>
          <w:szCs w:val="20"/>
        </w:rPr>
        <w:tab/>
      </w:r>
      <w:r w:rsidRPr="00F53DCB">
        <w:rPr>
          <w:rFonts w:ascii="Times New Roman" w:eastAsia="Times New Roman" w:hAnsi="Times New Roman" w:cs="Times New Roman"/>
          <w:color w:val="000000" w:themeColor="text1"/>
          <w:sz w:val="20"/>
          <w:szCs w:val="20"/>
        </w:rPr>
        <w:tab/>
      </w:r>
      <w:r w:rsidRPr="00F53DCB">
        <w:rPr>
          <w:rFonts w:ascii="Times New Roman" w:eastAsia="Times New Roman" w:hAnsi="Times New Roman" w:cs="Times New Roman"/>
          <w:color w:val="000000" w:themeColor="text1"/>
          <w:sz w:val="20"/>
          <w:szCs w:val="20"/>
        </w:rPr>
        <w:tab/>
        <w:t xml:space="preserve">       (подпись преподавателя)</w:t>
      </w:r>
    </w:p>
    <w:p w14:paraId="4038DCE8" w14:textId="50C82EC6" w:rsidR="00252FEF" w:rsidRPr="00F53DCB" w:rsidRDefault="00252FEF" w:rsidP="00252FEF">
      <w:pPr>
        <w:pStyle w:val="LO-normal"/>
        <w:pBdr>
          <w:top w:val="nil"/>
          <w:left w:val="nil"/>
          <w:bottom w:val="nil"/>
          <w:right w:val="nil"/>
          <w:between w:val="nil"/>
        </w:pBdr>
        <w:shd w:val="clear" w:color="auto" w:fill="FFFFFF"/>
        <w:tabs>
          <w:tab w:val="left" w:pos="5529"/>
        </w:tabs>
        <w:spacing w:after="0" w:line="360" w:lineRule="auto"/>
        <w:rPr>
          <w:rFonts w:ascii="Times New Roman" w:eastAsia="Times New Roman" w:hAnsi="Times New Roman" w:cs="Times New Roman"/>
          <w:color w:val="000000" w:themeColor="text1"/>
          <w:sz w:val="24"/>
          <w:szCs w:val="24"/>
        </w:rPr>
      </w:pPr>
      <w:r w:rsidRPr="00F53DCB">
        <w:rPr>
          <w:rFonts w:ascii="Times New Roman" w:eastAsia="Times New Roman" w:hAnsi="Times New Roman" w:cs="Times New Roman"/>
          <w:color w:val="000000" w:themeColor="text1"/>
          <w:sz w:val="24"/>
          <w:szCs w:val="24"/>
        </w:rPr>
        <w:t xml:space="preserve">Задание к </w:t>
      </w:r>
      <w:r>
        <w:rPr>
          <w:rFonts w:ascii="Times New Roman" w:eastAsia="Times New Roman" w:hAnsi="Times New Roman" w:cs="Times New Roman"/>
          <w:color w:val="000000" w:themeColor="text1"/>
          <w:sz w:val="24"/>
          <w:szCs w:val="24"/>
        </w:rPr>
        <w:t>исполне</w:t>
      </w:r>
      <w:r w:rsidR="00B62A53">
        <w:rPr>
          <w:rFonts w:ascii="Times New Roman" w:eastAsia="Times New Roman" w:hAnsi="Times New Roman" w:cs="Times New Roman"/>
          <w:color w:val="000000" w:themeColor="text1"/>
          <w:sz w:val="24"/>
          <w:szCs w:val="24"/>
        </w:rPr>
        <w:t>нию принял «___» __________ 2024</w:t>
      </w:r>
      <w:r w:rsidRPr="00F53DCB">
        <w:rPr>
          <w:rFonts w:ascii="Times New Roman" w:eastAsia="Times New Roman" w:hAnsi="Times New Roman" w:cs="Times New Roman"/>
          <w:color w:val="000000" w:themeColor="text1"/>
          <w:sz w:val="24"/>
          <w:szCs w:val="24"/>
        </w:rPr>
        <w:t xml:space="preserve"> г.</w:t>
      </w:r>
    </w:p>
    <w:p w14:paraId="607F8300" w14:textId="77777777" w:rsidR="00252FEF" w:rsidRPr="00F53DCB" w:rsidRDefault="00252FEF" w:rsidP="00252FEF">
      <w:pPr>
        <w:pStyle w:val="LO-normal"/>
        <w:pBdr>
          <w:top w:val="nil"/>
          <w:left w:val="nil"/>
          <w:bottom w:val="nil"/>
          <w:right w:val="nil"/>
          <w:between w:val="nil"/>
        </w:pBdr>
        <w:shd w:val="clear" w:color="auto" w:fill="FFFFFF"/>
        <w:tabs>
          <w:tab w:val="left" w:pos="5529"/>
        </w:tabs>
        <w:spacing w:after="0" w:line="240" w:lineRule="auto"/>
        <w:rPr>
          <w:rFonts w:ascii="Times New Roman" w:eastAsia="Times New Roman" w:hAnsi="Times New Roman" w:cs="Times New Roman"/>
          <w:color w:val="000000" w:themeColor="text1"/>
          <w:sz w:val="24"/>
          <w:szCs w:val="24"/>
        </w:rPr>
      </w:pPr>
      <w:r w:rsidRPr="00F53DCB">
        <w:rPr>
          <w:rFonts w:ascii="Times New Roman" w:eastAsia="Times New Roman" w:hAnsi="Times New Roman" w:cs="Times New Roman"/>
          <w:color w:val="000000" w:themeColor="text1"/>
          <w:sz w:val="24"/>
          <w:szCs w:val="24"/>
        </w:rPr>
        <w:t>Студе</w:t>
      </w:r>
      <w:r>
        <w:rPr>
          <w:rFonts w:ascii="Times New Roman" w:eastAsia="Times New Roman" w:hAnsi="Times New Roman" w:cs="Times New Roman"/>
          <w:color w:val="000000" w:themeColor="text1"/>
          <w:sz w:val="24"/>
          <w:szCs w:val="24"/>
        </w:rPr>
        <w:t>нт _______________ А. Ю. Чигарев</w:t>
      </w:r>
    </w:p>
    <w:p w14:paraId="16D18539" w14:textId="77777777" w:rsidR="00252FEF" w:rsidRDefault="00252FEF" w:rsidP="00252FEF">
      <w:pPr>
        <w:spacing w:after="0" w:line="240" w:lineRule="auto"/>
        <w:jc w:val="both"/>
        <w:rPr>
          <w:rFonts w:ascii="Times New Roman" w:eastAsia="Times New Roman" w:hAnsi="Times New Roman" w:cs="Times New Roman"/>
          <w:color w:val="000000" w:themeColor="text1"/>
          <w:sz w:val="20"/>
          <w:szCs w:val="20"/>
        </w:rPr>
        <w:sectPr w:rsidR="00252FEF" w:rsidSect="00571171">
          <w:footerReference w:type="default" r:id="rId8"/>
          <w:footerReference w:type="first" r:id="rId9"/>
          <w:pgSz w:w="11906" w:h="16838"/>
          <w:pgMar w:top="851" w:right="567" w:bottom="851" w:left="1701" w:header="709" w:footer="709" w:gutter="0"/>
          <w:cols w:space="708"/>
          <w:titlePg/>
          <w:docGrid w:linePitch="360"/>
        </w:sectPr>
      </w:pPr>
      <w:r w:rsidRPr="00F53DCB">
        <w:rPr>
          <w:rFonts w:ascii="Times New Roman" w:eastAsia="Times New Roman" w:hAnsi="Times New Roman" w:cs="Times New Roman"/>
          <w:color w:val="000000" w:themeColor="text1"/>
          <w:sz w:val="20"/>
          <w:szCs w:val="20"/>
        </w:rPr>
        <w:tab/>
        <w:t xml:space="preserve">     (подпись студента)</w:t>
      </w:r>
    </w:p>
    <w:p w14:paraId="7EF09699" w14:textId="77777777" w:rsidR="00AA3962" w:rsidRDefault="00613373" w:rsidP="0000443C">
      <w:pPr>
        <w:spacing w:after="0" w:line="360" w:lineRule="auto"/>
        <w:jc w:val="center"/>
        <w:rPr>
          <w:rFonts w:ascii="Times New Roman" w:hAnsi="Times New Roman" w:cs="Times New Roman"/>
          <w:b/>
          <w:sz w:val="28"/>
          <w:szCs w:val="28"/>
        </w:rPr>
      </w:pPr>
      <w:r w:rsidRPr="0000443C">
        <w:rPr>
          <w:rFonts w:ascii="Times New Roman" w:hAnsi="Times New Roman" w:cs="Times New Roman"/>
          <w:b/>
          <w:sz w:val="28"/>
          <w:szCs w:val="28"/>
        </w:rPr>
        <w:lastRenderedPageBreak/>
        <w:t>Содержание</w:t>
      </w:r>
    </w:p>
    <w:p w14:paraId="6ECE62F1" w14:textId="77777777" w:rsidR="000F22CC" w:rsidRPr="0000443C" w:rsidRDefault="000F22CC" w:rsidP="0000443C">
      <w:pPr>
        <w:spacing w:after="0" w:line="360" w:lineRule="auto"/>
        <w:jc w:val="center"/>
        <w:rPr>
          <w:rFonts w:ascii="Times New Roman" w:hAnsi="Times New Roman" w:cs="Times New Roman"/>
          <w:b/>
          <w:sz w:val="28"/>
          <w:szCs w:val="28"/>
        </w:rPr>
      </w:pPr>
    </w:p>
    <w:p w14:paraId="53C14C92" w14:textId="500AC7EE" w:rsidR="003C37A2" w:rsidRDefault="003B6A40">
      <w:pPr>
        <w:pStyle w:val="11"/>
        <w:tabs>
          <w:tab w:val="right" w:leader="dot" w:pos="9628"/>
        </w:tabs>
        <w:rPr>
          <w:rFonts w:asciiTheme="minorHAnsi" w:eastAsiaTheme="minorEastAsia" w:hAnsiTheme="minorHAnsi"/>
          <w:noProof/>
          <w:kern w:val="2"/>
          <w:sz w:val="22"/>
          <w:lang w:eastAsia="ru-RU"/>
          <w14:ligatures w14:val="standardContextual"/>
        </w:rPr>
      </w:pPr>
      <w:r>
        <w:rPr>
          <w:rFonts w:cs="Times New Roman"/>
          <w:szCs w:val="28"/>
        </w:rPr>
        <w:fldChar w:fldCharType="begin"/>
      </w:r>
      <w:r>
        <w:rPr>
          <w:rFonts w:cs="Times New Roman"/>
          <w:szCs w:val="28"/>
        </w:rPr>
        <w:instrText xml:space="preserve"> TOC \o "1-3" \h \z \u </w:instrText>
      </w:r>
      <w:r>
        <w:rPr>
          <w:rFonts w:cs="Times New Roman"/>
          <w:szCs w:val="28"/>
        </w:rPr>
        <w:fldChar w:fldCharType="separate"/>
      </w:r>
      <w:hyperlink w:anchor="_Toc169630793" w:history="1">
        <w:r w:rsidR="003C37A2" w:rsidRPr="007C35A7">
          <w:rPr>
            <w:rStyle w:val="a8"/>
            <w:rFonts w:cs="Times New Roman"/>
            <w:b/>
            <w:noProof/>
          </w:rPr>
          <w:t>Введение</w:t>
        </w:r>
        <w:r w:rsidR="003C37A2">
          <w:rPr>
            <w:noProof/>
            <w:webHidden/>
          </w:rPr>
          <w:tab/>
        </w:r>
        <w:r w:rsidR="003C37A2">
          <w:rPr>
            <w:noProof/>
            <w:webHidden/>
          </w:rPr>
          <w:fldChar w:fldCharType="begin"/>
        </w:r>
        <w:r w:rsidR="003C37A2">
          <w:rPr>
            <w:noProof/>
            <w:webHidden/>
          </w:rPr>
          <w:instrText xml:space="preserve"> PAGEREF _Toc169630793 \h </w:instrText>
        </w:r>
        <w:r w:rsidR="003C37A2">
          <w:rPr>
            <w:noProof/>
            <w:webHidden/>
          </w:rPr>
        </w:r>
        <w:r w:rsidR="003C37A2">
          <w:rPr>
            <w:noProof/>
            <w:webHidden/>
          </w:rPr>
          <w:fldChar w:fldCharType="separate"/>
        </w:r>
        <w:r w:rsidR="003C37A2">
          <w:rPr>
            <w:noProof/>
            <w:webHidden/>
          </w:rPr>
          <w:t>5</w:t>
        </w:r>
        <w:r w:rsidR="003C37A2">
          <w:rPr>
            <w:noProof/>
            <w:webHidden/>
          </w:rPr>
          <w:fldChar w:fldCharType="end"/>
        </w:r>
      </w:hyperlink>
    </w:p>
    <w:p w14:paraId="39A35E5F" w14:textId="50D1157B" w:rsidR="003C37A2" w:rsidRDefault="003C37A2">
      <w:pPr>
        <w:pStyle w:val="11"/>
        <w:tabs>
          <w:tab w:val="right" w:leader="dot" w:pos="9628"/>
        </w:tabs>
        <w:rPr>
          <w:rFonts w:asciiTheme="minorHAnsi" w:eastAsiaTheme="minorEastAsia" w:hAnsiTheme="minorHAnsi"/>
          <w:noProof/>
          <w:kern w:val="2"/>
          <w:sz w:val="22"/>
          <w:lang w:eastAsia="ru-RU"/>
          <w14:ligatures w14:val="standardContextual"/>
        </w:rPr>
      </w:pPr>
      <w:hyperlink w:anchor="_Toc169630794" w:history="1">
        <w:r w:rsidRPr="007C35A7">
          <w:rPr>
            <w:rStyle w:val="a8"/>
            <w:rFonts w:cs="Times New Roman"/>
            <w:b/>
            <w:noProof/>
          </w:rPr>
          <w:t>1. Технические аспекты предметной области ИС «Потребительское кредитование»</w:t>
        </w:r>
        <w:r>
          <w:rPr>
            <w:noProof/>
            <w:webHidden/>
          </w:rPr>
          <w:tab/>
        </w:r>
        <w:r>
          <w:rPr>
            <w:noProof/>
            <w:webHidden/>
          </w:rPr>
          <w:fldChar w:fldCharType="begin"/>
        </w:r>
        <w:r>
          <w:rPr>
            <w:noProof/>
            <w:webHidden/>
          </w:rPr>
          <w:instrText xml:space="preserve"> PAGEREF _Toc169630794 \h </w:instrText>
        </w:r>
        <w:r>
          <w:rPr>
            <w:noProof/>
            <w:webHidden/>
          </w:rPr>
        </w:r>
        <w:r>
          <w:rPr>
            <w:noProof/>
            <w:webHidden/>
          </w:rPr>
          <w:fldChar w:fldCharType="separate"/>
        </w:r>
        <w:r>
          <w:rPr>
            <w:noProof/>
            <w:webHidden/>
          </w:rPr>
          <w:t>7</w:t>
        </w:r>
        <w:r>
          <w:rPr>
            <w:noProof/>
            <w:webHidden/>
          </w:rPr>
          <w:fldChar w:fldCharType="end"/>
        </w:r>
      </w:hyperlink>
    </w:p>
    <w:p w14:paraId="4B683A7A" w14:textId="2B1C9888" w:rsidR="003C37A2" w:rsidRDefault="003C37A2">
      <w:pPr>
        <w:pStyle w:val="21"/>
        <w:tabs>
          <w:tab w:val="right" w:leader="dot" w:pos="9628"/>
        </w:tabs>
        <w:rPr>
          <w:rFonts w:asciiTheme="minorHAnsi" w:eastAsiaTheme="minorEastAsia" w:hAnsiTheme="minorHAnsi"/>
          <w:noProof/>
          <w:kern w:val="2"/>
          <w:sz w:val="22"/>
          <w:lang w:eastAsia="ru-RU"/>
          <w14:ligatures w14:val="standardContextual"/>
        </w:rPr>
      </w:pPr>
      <w:hyperlink w:anchor="_Toc169630795" w:history="1">
        <w:r w:rsidRPr="007C35A7">
          <w:rPr>
            <w:rStyle w:val="a8"/>
            <w:rFonts w:cs="Times New Roman"/>
            <w:b/>
            <w:noProof/>
          </w:rPr>
          <w:t>1.1 Описание предметной области</w:t>
        </w:r>
        <w:r>
          <w:rPr>
            <w:noProof/>
            <w:webHidden/>
          </w:rPr>
          <w:tab/>
        </w:r>
        <w:r>
          <w:rPr>
            <w:noProof/>
            <w:webHidden/>
          </w:rPr>
          <w:fldChar w:fldCharType="begin"/>
        </w:r>
        <w:r>
          <w:rPr>
            <w:noProof/>
            <w:webHidden/>
          </w:rPr>
          <w:instrText xml:space="preserve"> PAGEREF _Toc169630795 \h </w:instrText>
        </w:r>
        <w:r>
          <w:rPr>
            <w:noProof/>
            <w:webHidden/>
          </w:rPr>
        </w:r>
        <w:r>
          <w:rPr>
            <w:noProof/>
            <w:webHidden/>
          </w:rPr>
          <w:fldChar w:fldCharType="separate"/>
        </w:r>
        <w:r>
          <w:rPr>
            <w:noProof/>
            <w:webHidden/>
          </w:rPr>
          <w:t>7</w:t>
        </w:r>
        <w:r>
          <w:rPr>
            <w:noProof/>
            <w:webHidden/>
          </w:rPr>
          <w:fldChar w:fldCharType="end"/>
        </w:r>
      </w:hyperlink>
    </w:p>
    <w:p w14:paraId="78983D99" w14:textId="367B38FA" w:rsidR="003C37A2" w:rsidRDefault="003C37A2">
      <w:pPr>
        <w:pStyle w:val="21"/>
        <w:tabs>
          <w:tab w:val="right" w:leader="dot" w:pos="9628"/>
        </w:tabs>
        <w:rPr>
          <w:rFonts w:asciiTheme="minorHAnsi" w:eastAsiaTheme="minorEastAsia" w:hAnsiTheme="minorHAnsi"/>
          <w:noProof/>
          <w:kern w:val="2"/>
          <w:sz w:val="22"/>
          <w:lang w:eastAsia="ru-RU"/>
          <w14:ligatures w14:val="standardContextual"/>
        </w:rPr>
      </w:pPr>
      <w:hyperlink w:anchor="_Toc169630796" w:history="1">
        <w:r w:rsidRPr="007C35A7">
          <w:rPr>
            <w:rStyle w:val="a8"/>
            <w:rFonts w:cs="Times New Roman"/>
            <w:b/>
            <w:noProof/>
          </w:rPr>
          <w:t>1.2 Ключевые бизнес-процессы ИС «Потребительское кредитования»</w:t>
        </w:r>
        <w:r>
          <w:rPr>
            <w:noProof/>
            <w:webHidden/>
          </w:rPr>
          <w:tab/>
        </w:r>
        <w:r>
          <w:rPr>
            <w:noProof/>
            <w:webHidden/>
          </w:rPr>
          <w:fldChar w:fldCharType="begin"/>
        </w:r>
        <w:r>
          <w:rPr>
            <w:noProof/>
            <w:webHidden/>
          </w:rPr>
          <w:instrText xml:space="preserve"> PAGEREF _Toc169630796 \h </w:instrText>
        </w:r>
        <w:r>
          <w:rPr>
            <w:noProof/>
            <w:webHidden/>
          </w:rPr>
        </w:r>
        <w:r>
          <w:rPr>
            <w:noProof/>
            <w:webHidden/>
          </w:rPr>
          <w:fldChar w:fldCharType="separate"/>
        </w:r>
        <w:r>
          <w:rPr>
            <w:noProof/>
            <w:webHidden/>
          </w:rPr>
          <w:t>8</w:t>
        </w:r>
        <w:r>
          <w:rPr>
            <w:noProof/>
            <w:webHidden/>
          </w:rPr>
          <w:fldChar w:fldCharType="end"/>
        </w:r>
      </w:hyperlink>
    </w:p>
    <w:p w14:paraId="03800A46" w14:textId="72F84346" w:rsidR="003C37A2" w:rsidRDefault="003C37A2">
      <w:pPr>
        <w:pStyle w:val="21"/>
        <w:tabs>
          <w:tab w:val="right" w:leader="dot" w:pos="9628"/>
        </w:tabs>
        <w:rPr>
          <w:rFonts w:asciiTheme="minorHAnsi" w:eastAsiaTheme="minorEastAsia" w:hAnsiTheme="minorHAnsi"/>
          <w:noProof/>
          <w:kern w:val="2"/>
          <w:sz w:val="22"/>
          <w:lang w:eastAsia="ru-RU"/>
          <w14:ligatures w14:val="standardContextual"/>
        </w:rPr>
      </w:pPr>
      <w:hyperlink w:anchor="_Toc169630797" w:history="1">
        <w:r w:rsidRPr="007C35A7">
          <w:rPr>
            <w:rStyle w:val="a8"/>
            <w:rFonts w:cs="Times New Roman"/>
            <w:b/>
            <w:noProof/>
          </w:rPr>
          <w:t>1.3 Формирование запросов к базе данных для удовлетворения потребностей бизнес-процессов</w:t>
        </w:r>
        <w:r>
          <w:rPr>
            <w:noProof/>
            <w:webHidden/>
          </w:rPr>
          <w:tab/>
        </w:r>
        <w:r>
          <w:rPr>
            <w:noProof/>
            <w:webHidden/>
          </w:rPr>
          <w:fldChar w:fldCharType="begin"/>
        </w:r>
        <w:r>
          <w:rPr>
            <w:noProof/>
            <w:webHidden/>
          </w:rPr>
          <w:instrText xml:space="preserve"> PAGEREF _Toc169630797 \h </w:instrText>
        </w:r>
        <w:r>
          <w:rPr>
            <w:noProof/>
            <w:webHidden/>
          </w:rPr>
        </w:r>
        <w:r>
          <w:rPr>
            <w:noProof/>
            <w:webHidden/>
          </w:rPr>
          <w:fldChar w:fldCharType="separate"/>
        </w:r>
        <w:r>
          <w:rPr>
            <w:noProof/>
            <w:webHidden/>
          </w:rPr>
          <w:t>11</w:t>
        </w:r>
        <w:r>
          <w:rPr>
            <w:noProof/>
            <w:webHidden/>
          </w:rPr>
          <w:fldChar w:fldCharType="end"/>
        </w:r>
      </w:hyperlink>
    </w:p>
    <w:p w14:paraId="6216E449" w14:textId="45956E5E" w:rsidR="003C37A2" w:rsidRDefault="003C37A2">
      <w:pPr>
        <w:pStyle w:val="11"/>
        <w:tabs>
          <w:tab w:val="right" w:leader="dot" w:pos="9628"/>
        </w:tabs>
        <w:rPr>
          <w:rFonts w:asciiTheme="minorHAnsi" w:eastAsiaTheme="minorEastAsia" w:hAnsiTheme="minorHAnsi"/>
          <w:noProof/>
          <w:kern w:val="2"/>
          <w:sz w:val="22"/>
          <w:lang w:eastAsia="ru-RU"/>
          <w14:ligatures w14:val="standardContextual"/>
        </w:rPr>
      </w:pPr>
      <w:hyperlink w:anchor="_Toc169630798" w:history="1">
        <w:r w:rsidRPr="007C35A7">
          <w:rPr>
            <w:rStyle w:val="a8"/>
            <w:rFonts w:cs="Times New Roman"/>
            <w:b/>
            <w:noProof/>
          </w:rPr>
          <w:t>2. Исследование базовых возможностей обеспечения безопасности СУБД PostgreSQL</w:t>
        </w:r>
        <w:r>
          <w:rPr>
            <w:noProof/>
            <w:webHidden/>
          </w:rPr>
          <w:tab/>
        </w:r>
        <w:r>
          <w:rPr>
            <w:noProof/>
            <w:webHidden/>
          </w:rPr>
          <w:fldChar w:fldCharType="begin"/>
        </w:r>
        <w:r>
          <w:rPr>
            <w:noProof/>
            <w:webHidden/>
          </w:rPr>
          <w:instrText xml:space="preserve"> PAGEREF _Toc169630798 \h </w:instrText>
        </w:r>
        <w:r>
          <w:rPr>
            <w:noProof/>
            <w:webHidden/>
          </w:rPr>
        </w:r>
        <w:r>
          <w:rPr>
            <w:noProof/>
            <w:webHidden/>
          </w:rPr>
          <w:fldChar w:fldCharType="separate"/>
        </w:r>
        <w:r>
          <w:rPr>
            <w:noProof/>
            <w:webHidden/>
          </w:rPr>
          <w:t>14</w:t>
        </w:r>
        <w:r>
          <w:rPr>
            <w:noProof/>
            <w:webHidden/>
          </w:rPr>
          <w:fldChar w:fldCharType="end"/>
        </w:r>
      </w:hyperlink>
    </w:p>
    <w:p w14:paraId="2340C1F4" w14:textId="537A7E75" w:rsidR="003C37A2" w:rsidRDefault="003C37A2">
      <w:pPr>
        <w:pStyle w:val="21"/>
        <w:tabs>
          <w:tab w:val="right" w:leader="dot" w:pos="9628"/>
        </w:tabs>
        <w:rPr>
          <w:rFonts w:asciiTheme="minorHAnsi" w:eastAsiaTheme="minorEastAsia" w:hAnsiTheme="minorHAnsi"/>
          <w:noProof/>
          <w:kern w:val="2"/>
          <w:sz w:val="22"/>
          <w:lang w:eastAsia="ru-RU"/>
          <w14:ligatures w14:val="standardContextual"/>
        </w:rPr>
      </w:pPr>
      <w:hyperlink w:anchor="_Toc169630799" w:history="1">
        <w:r w:rsidRPr="007C35A7">
          <w:rPr>
            <w:rStyle w:val="a8"/>
            <w:rFonts w:cs="Times New Roman"/>
            <w:b/>
            <w:noProof/>
          </w:rPr>
          <w:t>2.1 Обзор возможностей PostgreSQL 16 для обеспечения безопасности</w:t>
        </w:r>
        <w:r>
          <w:rPr>
            <w:noProof/>
            <w:webHidden/>
          </w:rPr>
          <w:tab/>
        </w:r>
        <w:r>
          <w:rPr>
            <w:noProof/>
            <w:webHidden/>
          </w:rPr>
          <w:fldChar w:fldCharType="begin"/>
        </w:r>
        <w:r>
          <w:rPr>
            <w:noProof/>
            <w:webHidden/>
          </w:rPr>
          <w:instrText xml:space="preserve"> PAGEREF _Toc169630799 \h </w:instrText>
        </w:r>
        <w:r>
          <w:rPr>
            <w:noProof/>
            <w:webHidden/>
          </w:rPr>
        </w:r>
        <w:r>
          <w:rPr>
            <w:noProof/>
            <w:webHidden/>
          </w:rPr>
          <w:fldChar w:fldCharType="separate"/>
        </w:r>
        <w:r>
          <w:rPr>
            <w:noProof/>
            <w:webHidden/>
          </w:rPr>
          <w:t>14</w:t>
        </w:r>
        <w:r>
          <w:rPr>
            <w:noProof/>
            <w:webHidden/>
          </w:rPr>
          <w:fldChar w:fldCharType="end"/>
        </w:r>
      </w:hyperlink>
    </w:p>
    <w:p w14:paraId="065D63AB" w14:textId="4CED677F" w:rsidR="003C37A2" w:rsidRDefault="003C37A2">
      <w:pPr>
        <w:pStyle w:val="21"/>
        <w:tabs>
          <w:tab w:val="right" w:leader="dot" w:pos="9628"/>
        </w:tabs>
        <w:rPr>
          <w:rFonts w:asciiTheme="minorHAnsi" w:eastAsiaTheme="minorEastAsia" w:hAnsiTheme="minorHAnsi"/>
          <w:noProof/>
          <w:kern w:val="2"/>
          <w:sz w:val="22"/>
          <w:lang w:eastAsia="ru-RU"/>
          <w14:ligatures w14:val="standardContextual"/>
        </w:rPr>
      </w:pPr>
      <w:hyperlink w:anchor="_Toc169630800" w:history="1">
        <w:r w:rsidRPr="007C35A7">
          <w:rPr>
            <w:rStyle w:val="a8"/>
            <w:rFonts w:cs="Times New Roman"/>
            <w:b/>
            <w:noProof/>
          </w:rPr>
          <w:t xml:space="preserve">2.2 Анализ встроенных механизмов аутентификации и авторизации в </w:t>
        </w:r>
        <w:r w:rsidRPr="007C35A7">
          <w:rPr>
            <w:rStyle w:val="a8"/>
            <w:rFonts w:cs="Times New Roman"/>
            <w:b/>
            <w:noProof/>
            <w:lang w:val="en-US"/>
          </w:rPr>
          <w:t>PostgreSQL</w:t>
        </w:r>
        <w:r w:rsidRPr="007C35A7">
          <w:rPr>
            <w:rStyle w:val="a8"/>
            <w:rFonts w:cs="Times New Roman"/>
            <w:b/>
            <w:noProof/>
          </w:rPr>
          <w:t xml:space="preserve"> 16</w:t>
        </w:r>
        <w:r>
          <w:rPr>
            <w:noProof/>
            <w:webHidden/>
          </w:rPr>
          <w:tab/>
        </w:r>
        <w:r>
          <w:rPr>
            <w:noProof/>
            <w:webHidden/>
          </w:rPr>
          <w:fldChar w:fldCharType="begin"/>
        </w:r>
        <w:r>
          <w:rPr>
            <w:noProof/>
            <w:webHidden/>
          </w:rPr>
          <w:instrText xml:space="preserve"> PAGEREF _Toc169630800 \h </w:instrText>
        </w:r>
        <w:r>
          <w:rPr>
            <w:noProof/>
            <w:webHidden/>
          </w:rPr>
        </w:r>
        <w:r>
          <w:rPr>
            <w:noProof/>
            <w:webHidden/>
          </w:rPr>
          <w:fldChar w:fldCharType="separate"/>
        </w:r>
        <w:r>
          <w:rPr>
            <w:noProof/>
            <w:webHidden/>
          </w:rPr>
          <w:t>15</w:t>
        </w:r>
        <w:r>
          <w:rPr>
            <w:noProof/>
            <w:webHidden/>
          </w:rPr>
          <w:fldChar w:fldCharType="end"/>
        </w:r>
      </w:hyperlink>
    </w:p>
    <w:p w14:paraId="47C5492C" w14:textId="148AAFAD" w:rsidR="003C37A2" w:rsidRDefault="003C37A2">
      <w:pPr>
        <w:pStyle w:val="21"/>
        <w:tabs>
          <w:tab w:val="right" w:leader="dot" w:pos="9628"/>
        </w:tabs>
        <w:rPr>
          <w:rFonts w:asciiTheme="minorHAnsi" w:eastAsiaTheme="minorEastAsia" w:hAnsiTheme="minorHAnsi"/>
          <w:noProof/>
          <w:kern w:val="2"/>
          <w:sz w:val="22"/>
          <w:lang w:eastAsia="ru-RU"/>
          <w14:ligatures w14:val="standardContextual"/>
        </w:rPr>
      </w:pPr>
      <w:hyperlink w:anchor="_Toc169630801" w:history="1">
        <w:r w:rsidRPr="007C35A7">
          <w:rPr>
            <w:rStyle w:val="a8"/>
            <w:rFonts w:cs="Times New Roman"/>
            <w:b/>
            <w:noProof/>
          </w:rPr>
          <w:t>2.3 Изучение методов шифрования данных в PostgreSQL 16</w:t>
        </w:r>
        <w:r>
          <w:rPr>
            <w:noProof/>
            <w:webHidden/>
          </w:rPr>
          <w:tab/>
        </w:r>
        <w:r>
          <w:rPr>
            <w:noProof/>
            <w:webHidden/>
          </w:rPr>
          <w:fldChar w:fldCharType="begin"/>
        </w:r>
        <w:r>
          <w:rPr>
            <w:noProof/>
            <w:webHidden/>
          </w:rPr>
          <w:instrText xml:space="preserve"> PAGEREF _Toc169630801 \h </w:instrText>
        </w:r>
        <w:r>
          <w:rPr>
            <w:noProof/>
            <w:webHidden/>
          </w:rPr>
        </w:r>
        <w:r>
          <w:rPr>
            <w:noProof/>
            <w:webHidden/>
          </w:rPr>
          <w:fldChar w:fldCharType="separate"/>
        </w:r>
        <w:r>
          <w:rPr>
            <w:noProof/>
            <w:webHidden/>
          </w:rPr>
          <w:t>18</w:t>
        </w:r>
        <w:r>
          <w:rPr>
            <w:noProof/>
            <w:webHidden/>
          </w:rPr>
          <w:fldChar w:fldCharType="end"/>
        </w:r>
      </w:hyperlink>
    </w:p>
    <w:p w14:paraId="769503B5" w14:textId="52AA1581" w:rsidR="003C37A2" w:rsidRDefault="003C37A2">
      <w:pPr>
        <w:pStyle w:val="21"/>
        <w:tabs>
          <w:tab w:val="right" w:leader="dot" w:pos="9628"/>
        </w:tabs>
        <w:rPr>
          <w:rFonts w:asciiTheme="minorHAnsi" w:eastAsiaTheme="minorEastAsia" w:hAnsiTheme="minorHAnsi"/>
          <w:noProof/>
          <w:kern w:val="2"/>
          <w:sz w:val="22"/>
          <w:lang w:eastAsia="ru-RU"/>
          <w14:ligatures w14:val="standardContextual"/>
        </w:rPr>
      </w:pPr>
      <w:hyperlink w:anchor="_Toc169630802" w:history="1">
        <w:r w:rsidRPr="007C35A7">
          <w:rPr>
            <w:rStyle w:val="a8"/>
            <w:rFonts w:cs="Times New Roman"/>
            <w:b/>
            <w:bCs/>
            <w:noProof/>
          </w:rPr>
          <w:t xml:space="preserve">2.4 Изучение политики </w:t>
        </w:r>
        <w:r w:rsidRPr="007C35A7">
          <w:rPr>
            <w:rStyle w:val="a8"/>
            <w:rFonts w:eastAsia="Times New Roman" w:cs="Times New Roman"/>
            <w:b/>
            <w:bCs/>
            <w:noProof/>
            <w:lang w:val="en-US"/>
          </w:rPr>
          <w:t>RLC</w:t>
        </w:r>
        <w:r w:rsidRPr="007C35A7">
          <w:rPr>
            <w:rStyle w:val="a8"/>
            <w:rFonts w:eastAsia="Times New Roman" w:cs="Times New Roman"/>
            <w:b/>
            <w:bCs/>
            <w:noProof/>
          </w:rPr>
          <w:t xml:space="preserve"> в PostgreSQL 16</w:t>
        </w:r>
        <w:r>
          <w:rPr>
            <w:noProof/>
            <w:webHidden/>
          </w:rPr>
          <w:tab/>
        </w:r>
        <w:r>
          <w:rPr>
            <w:noProof/>
            <w:webHidden/>
          </w:rPr>
          <w:fldChar w:fldCharType="begin"/>
        </w:r>
        <w:r>
          <w:rPr>
            <w:noProof/>
            <w:webHidden/>
          </w:rPr>
          <w:instrText xml:space="preserve"> PAGEREF _Toc169630802 \h </w:instrText>
        </w:r>
        <w:r>
          <w:rPr>
            <w:noProof/>
            <w:webHidden/>
          </w:rPr>
        </w:r>
        <w:r>
          <w:rPr>
            <w:noProof/>
            <w:webHidden/>
          </w:rPr>
          <w:fldChar w:fldCharType="separate"/>
        </w:r>
        <w:r>
          <w:rPr>
            <w:noProof/>
            <w:webHidden/>
          </w:rPr>
          <w:t>21</w:t>
        </w:r>
        <w:r>
          <w:rPr>
            <w:noProof/>
            <w:webHidden/>
          </w:rPr>
          <w:fldChar w:fldCharType="end"/>
        </w:r>
      </w:hyperlink>
    </w:p>
    <w:p w14:paraId="4DBC3814" w14:textId="5442A36D" w:rsidR="003C37A2" w:rsidRDefault="003C37A2">
      <w:pPr>
        <w:pStyle w:val="11"/>
        <w:tabs>
          <w:tab w:val="right" w:leader="dot" w:pos="9628"/>
        </w:tabs>
        <w:rPr>
          <w:rFonts w:asciiTheme="minorHAnsi" w:eastAsiaTheme="minorEastAsia" w:hAnsiTheme="minorHAnsi"/>
          <w:noProof/>
          <w:kern w:val="2"/>
          <w:sz w:val="22"/>
          <w:lang w:eastAsia="ru-RU"/>
          <w14:ligatures w14:val="standardContextual"/>
        </w:rPr>
      </w:pPr>
      <w:hyperlink w:anchor="_Toc169630803" w:history="1">
        <w:r w:rsidRPr="007C35A7">
          <w:rPr>
            <w:rStyle w:val="a8"/>
            <w:rFonts w:cs="Times New Roman"/>
            <w:b/>
            <w:noProof/>
          </w:rPr>
          <w:t>3. Реализация ИС «Потребительское кредитование» и обеспечение безопасности.</w:t>
        </w:r>
        <w:r>
          <w:rPr>
            <w:noProof/>
            <w:webHidden/>
          </w:rPr>
          <w:tab/>
        </w:r>
        <w:r>
          <w:rPr>
            <w:noProof/>
            <w:webHidden/>
          </w:rPr>
          <w:fldChar w:fldCharType="begin"/>
        </w:r>
        <w:r>
          <w:rPr>
            <w:noProof/>
            <w:webHidden/>
          </w:rPr>
          <w:instrText xml:space="preserve"> PAGEREF _Toc169630803 \h </w:instrText>
        </w:r>
        <w:r>
          <w:rPr>
            <w:noProof/>
            <w:webHidden/>
          </w:rPr>
        </w:r>
        <w:r>
          <w:rPr>
            <w:noProof/>
            <w:webHidden/>
          </w:rPr>
          <w:fldChar w:fldCharType="separate"/>
        </w:r>
        <w:r>
          <w:rPr>
            <w:noProof/>
            <w:webHidden/>
          </w:rPr>
          <w:t>22</w:t>
        </w:r>
        <w:r>
          <w:rPr>
            <w:noProof/>
            <w:webHidden/>
          </w:rPr>
          <w:fldChar w:fldCharType="end"/>
        </w:r>
      </w:hyperlink>
    </w:p>
    <w:p w14:paraId="48C044E3" w14:textId="5DCC5CDB" w:rsidR="003C37A2" w:rsidRDefault="003C37A2">
      <w:pPr>
        <w:pStyle w:val="21"/>
        <w:tabs>
          <w:tab w:val="right" w:leader="dot" w:pos="9628"/>
        </w:tabs>
        <w:rPr>
          <w:rFonts w:asciiTheme="minorHAnsi" w:eastAsiaTheme="minorEastAsia" w:hAnsiTheme="minorHAnsi"/>
          <w:noProof/>
          <w:kern w:val="2"/>
          <w:sz w:val="22"/>
          <w:lang w:eastAsia="ru-RU"/>
          <w14:ligatures w14:val="standardContextual"/>
        </w:rPr>
      </w:pPr>
      <w:hyperlink w:anchor="_Toc169630804" w:history="1">
        <w:r w:rsidRPr="007C35A7">
          <w:rPr>
            <w:rStyle w:val="a8"/>
            <w:rFonts w:cs="Times New Roman"/>
            <w:b/>
            <w:noProof/>
          </w:rPr>
          <w:t>3.1 Логическое проектирование базы данных ИС «Потребительское кредитование»</w:t>
        </w:r>
        <w:r>
          <w:rPr>
            <w:noProof/>
            <w:webHidden/>
          </w:rPr>
          <w:tab/>
        </w:r>
        <w:r>
          <w:rPr>
            <w:noProof/>
            <w:webHidden/>
          </w:rPr>
          <w:fldChar w:fldCharType="begin"/>
        </w:r>
        <w:r>
          <w:rPr>
            <w:noProof/>
            <w:webHidden/>
          </w:rPr>
          <w:instrText xml:space="preserve"> PAGEREF _Toc169630804 \h </w:instrText>
        </w:r>
        <w:r>
          <w:rPr>
            <w:noProof/>
            <w:webHidden/>
          </w:rPr>
        </w:r>
        <w:r>
          <w:rPr>
            <w:noProof/>
            <w:webHidden/>
          </w:rPr>
          <w:fldChar w:fldCharType="separate"/>
        </w:r>
        <w:r>
          <w:rPr>
            <w:noProof/>
            <w:webHidden/>
          </w:rPr>
          <w:t>22</w:t>
        </w:r>
        <w:r>
          <w:rPr>
            <w:noProof/>
            <w:webHidden/>
          </w:rPr>
          <w:fldChar w:fldCharType="end"/>
        </w:r>
      </w:hyperlink>
    </w:p>
    <w:p w14:paraId="131F8857" w14:textId="2B815F28" w:rsidR="003C37A2" w:rsidRDefault="003C37A2">
      <w:pPr>
        <w:pStyle w:val="21"/>
        <w:tabs>
          <w:tab w:val="right" w:leader="dot" w:pos="9628"/>
        </w:tabs>
        <w:rPr>
          <w:rFonts w:asciiTheme="minorHAnsi" w:eastAsiaTheme="minorEastAsia" w:hAnsiTheme="minorHAnsi"/>
          <w:noProof/>
          <w:kern w:val="2"/>
          <w:sz w:val="22"/>
          <w:lang w:eastAsia="ru-RU"/>
          <w14:ligatures w14:val="standardContextual"/>
        </w:rPr>
      </w:pPr>
      <w:hyperlink w:anchor="_Toc169630805" w:history="1">
        <w:r w:rsidRPr="007C35A7">
          <w:rPr>
            <w:rStyle w:val="a8"/>
            <w:rFonts w:cs="Times New Roman"/>
            <w:b/>
            <w:noProof/>
          </w:rPr>
          <w:t>3.2 Физическое проектирование ИС «Потребительского кредитования»</w:t>
        </w:r>
        <w:r>
          <w:rPr>
            <w:noProof/>
            <w:webHidden/>
          </w:rPr>
          <w:tab/>
        </w:r>
        <w:r>
          <w:rPr>
            <w:noProof/>
            <w:webHidden/>
          </w:rPr>
          <w:fldChar w:fldCharType="begin"/>
        </w:r>
        <w:r>
          <w:rPr>
            <w:noProof/>
            <w:webHidden/>
          </w:rPr>
          <w:instrText xml:space="preserve"> PAGEREF _Toc169630805 \h </w:instrText>
        </w:r>
        <w:r>
          <w:rPr>
            <w:noProof/>
            <w:webHidden/>
          </w:rPr>
        </w:r>
        <w:r>
          <w:rPr>
            <w:noProof/>
            <w:webHidden/>
          </w:rPr>
          <w:fldChar w:fldCharType="separate"/>
        </w:r>
        <w:r>
          <w:rPr>
            <w:noProof/>
            <w:webHidden/>
          </w:rPr>
          <w:t>24</w:t>
        </w:r>
        <w:r>
          <w:rPr>
            <w:noProof/>
            <w:webHidden/>
          </w:rPr>
          <w:fldChar w:fldCharType="end"/>
        </w:r>
      </w:hyperlink>
    </w:p>
    <w:p w14:paraId="3BBE3D35" w14:textId="0886E43D" w:rsidR="003C37A2" w:rsidRDefault="003C37A2">
      <w:pPr>
        <w:pStyle w:val="31"/>
        <w:tabs>
          <w:tab w:val="right" w:leader="dot" w:pos="9628"/>
        </w:tabs>
        <w:rPr>
          <w:rFonts w:asciiTheme="minorHAnsi" w:eastAsiaTheme="minorEastAsia" w:hAnsiTheme="minorHAnsi"/>
          <w:noProof/>
          <w:kern w:val="2"/>
          <w:sz w:val="22"/>
          <w:lang w:eastAsia="ru-RU"/>
          <w14:ligatures w14:val="standardContextual"/>
        </w:rPr>
      </w:pPr>
      <w:hyperlink w:anchor="_Toc169630806" w:history="1">
        <w:r w:rsidRPr="007C35A7">
          <w:rPr>
            <w:rStyle w:val="a8"/>
            <w:rFonts w:cs="Times New Roman"/>
            <w:b/>
            <w:bCs/>
            <w:noProof/>
          </w:rPr>
          <w:t>3.2.1 Реализация таблиц в ИС «Потребительское кредитование» средствами СУБД</w:t>
        </w:r>
        <w:r>
          <w:rPr>
            <w:noProof/>
            <w:webHidden/>
          </w:rPr>
          <w:tab/>
        </w:r>
        <w:r>
          <w:rPr>
            <w:noProof/>
            <w:webHidden/>
          </w:rPr>
          <w:fldChar w:fldCharType="begin"/>
        </w:r>
        <w:r>
          <w:rPr>
            <w:noProof/>
            <w:webHidden/>
          </w:rPr>
          <w:instrText xml:space="preserve"> PAGEREF _Toc169630806 \h </w:instrText>
        </w:r>
        <w:r>
          <w:rPr>
            <w:noProof/>
            <w:webHidden/>
          </w:rPr>
        </w:r>
        <w:r>
          <w:rPr>
            <w:noProof/>
            <w:webHidden/>
          </w:rPr>
          <w:fldChar w:fldCharType="separate"/>
        </w:r>
        <w:r>
          <w:rPr>
            <w:noProof/>
            <w:webHidden/>
          </w:rPr>
          <w:t>25</w:t>
        </w:r>
        <w:r>
          <w:rPr>
            <w:noProof/>
            <w:webHidden/>
          </w:rPr>
          <w:fldChar w:fldCharType="end"/>
        </w:r>
      </w:hyperlink>
    </w:p>
    <w:p w14:paraId="0C3EFEA9" w14:textId="3D1133B5" w:rsidR="003C37A2" w:rsidRDefault="003C37A2">
      <w:pPr>
        <w:pStyle w:val="31"/>
        <w:tabs>
          <w:tab w:val="right" w:leader="dot" w:pos="9628"/>
        </w:tabs>
        <w:rPr>
          <w:rFonts w:asciiTheme="minorHAnsi" w:eastAsiaTheme="minorEastAsia" w:hAnsiTheme="minorHAnsi"/>
          <w:noProof/>
          <w:kern w:val="2"/>
          <w:sz w:val="22"/>
          <w:lang w:eastAsia="ru-RU"/>
          <w14:ligatures w14:val="standardContextual"/>
        </w:rPr>
      </w:pPr>
      <w:hyperlink w:anchor="_Toc169630807" w:history="1">
        <w:r w:rsidRPr="007C35A7">
          <w:rPr>
            <w:rStyle w:val="a8"/>
            <w:rFonts w:cs="Times New Roman"/>
            <w:b/>
            <w:bCs/>
            <w:noProof/>
          </w:rPr>
          <w:t>3.2.2 Реализация ролевого доступа в ИС «Потребительское кредитование» средствами СУБД</w:t>
        </w:r>
        <w:r>
          <w:rPr>
            <w:noProof/>
            <w:webHidden/>
          </w:rPr>
          <w:tab/>
        </w:r>
        <w:r>
          <w:rPr>
            <w:noProof/>
            <w:webHidden/>
          </w:rPr>
          <w:fldChar w:fldCharType="begin"/>
        </w:r>
        <w:r>
          <w:rPr>
            <w:noProof/>
            <w:webHidden/>
          </w:rPr>
          <w:instrText xml:space="preserve"> PAGEREF _Toc169630807 \h </w:instrText>
        </w:r>
        <w:r>
          <w:rPr>
            <w:noProof/>
            <w:webHidden/>
          </w:rPr>
        </w:r>
        <w:r>
          <w:rPr>
            <w:noProof/>
            <w:webHidden/>
          </w:rPr>
          <w:fldChar w:fldCharType="separate"/>
        </w:r>
        <w:r>
          <w:rPr>
            <w:noProof/>
            <w:webHidden/>
          </w:rPr>
          <w:t>25</w:t>
        </w:r>
        <w:r>
          <w:rPr>
            <w:noProof/>
            <w:webHidden/>
          </w:rPr>
          <w:fldChar w:fldCharType="end"/>
        </w:r>
      </w:hyperlink>
    </w:p>
    <w:p w14:paraId="67BC5C27" w14:textId="35A9EF76" w:rsidR="003C37A2" w:rsidRDefault="003C37A2">
      <w:pPr>
        <w:pStyle w:val="31"/>
        <w:tabs>
          <w:tab w:val="right" w:leader="dot" w:pos="9628"/>
        </w:tabs>
        <w:rPr>
          <w:rFonts w:asciiTheme="minorHAnsi" w:eastAsiaTheme="minorEastAsia" w:hAnsiTheme="minorHAnsi"/>
          <w:noProof/>
          <w:kern w:val="2"/>
          <w:sz w:val="22"/>
          <w:lang w:eastAsia="ru-RU"/>
          <w14:ligatures w14:val="standardContextual"/>
        </w:rPr>
      </w:pPr>
      <w:hyperlink w:anchor="_Toc169630808" w:history="1">
        <w:r w:rsidRPr="007C35A7">
          <w:rPr>
            <w:rStyle w:val="a8"/>
            <w:rFonts w:cs="Times New Roman"/>
            <w:b/>
            <w:bCs/>
            <w:noProof/>
          </w:rPr>
          <w:t xml:space="preserve">3.2.3 Реализация </w:t>
        </w:r>
        <w:r w:rsidRPr="007C35A7">
          <w:rPr>
            <w:rStyle w:val="a8"/>
            <w:rFonts w:cs="Times New Roman"/>
            <w:b/>
            <w:bCs/>
            <w:noProof/>
            <w:lang w:val="en-US"/>
          </w:rPr>
          <w:t>RLC</w:t>
        </w:r>
        <w:r w:rsidRPr="007C35A7">
          <w:rPr>
            <w:rStyle w:val="a8"/>
            <w:rFonts w:cs="Times New Roman"/>
            <w:b/>
            <w:bCs/>
            <w:noProof/>
          </w:rPr>
          <w:t xml:space="preserve"> в ИС «Потребительское кредитование» средствами СУБД</w:t>
        </w:r>
        <w:r>
          <w:rPr>
            <w:noProof/>
            <w:webHidden/>
          </w:rPr>
          <w:tab/>
        </w:r>
        <w:r>
          <w:rPr>
            <w:noProof/>
            <w:webHidden/>
          </w:rPr>
          <w:fldChar w:fldCharType="begin"/>
        </w:r>
        <w:r>
          <w:rPr>
            <w:noProof/>
            <w:webHidden/>
          </w:rPr>
          <w:instrText xml:space="preserve"> PAGEREF _Toc169630808 \h </w:instrText>
        </w:r>
        <w:r>
          <w:rPr>
            <w:noProof/>
            <w:webHidden/>
          </w:rPr>
        </w:r>
        <w:r>
          <w:rPr>
            <w:noProof/>
            <w:webHidden/>
          </w:rPr>
          <w:fldChar w:fldCharType="separate"/>
        </w:r>
        <w:r>
          <w:rPr>
            <w:noProof/>
            <w:webHidden/>
          </w:rPr>
          <w:t>25</w:t>
        </w:r>
        <w:r>
          <w:rPr>
            <w:noProof/>
            <w:webHidden/>
          </w:rPr>
          <w:fldChar w:fldCharType="end"/>
        </w:r>
      </w:hyperlink>
    </w:p>
    <w:p w14:paraId="40283E4D" w14:textId="42C9A231" w:rsidR="003C37A2" w:rsidRDefault="003C37A2">
      <w:pPr>
        <w:pStyle w:val="31"/>
        <w:tabs>
          <w:tab w:val="right" w:leader="dot" w:pos="9628"/>
        </w:tabs>
        <w:rPr>
          <w:rFonts w:asciiTheme="minorHAnsi" w:eastAsiaTheme="minorEastAsia" w:hAnsiTheme="minorHAnsi"/>
          <w:noProof/>
          <w:kern w:val="2"/>
          <w:sz w:val="22"/>
          <w:lang w:eastAsia="ru-RU"/>
          <w14:ligatures w14:val="standardContextual"/>
        </w:rPr>
      </w:pPr>
      <w:hyperlink w:anchor="_Toc169630809" w:history="1">
        <w:r w:rsidRPr="007C35A7">
          <w:rPr>
            <w:rStyle w:val="a8"/>
            <w:rFonts w:cs="Times New Roman"/>
            <w:b/>
            <w:bCs/>
            <w:noProof/>
          </w:rPr>
          <w:t>3.2.4 Реализация триггеров и шифрования в ИС «Потребительское кредитование» средствами СУБД</w:t>
        </w:r>
        <w:r>
          <w:rPr>
            <w:noProof/>
            <w:webHidden/>
          </w:rPr>
          <w:tab/>
        </w:r>
        <w:r>
          <w:rPr>
            <w:noProof/>
            <w:webHidden/>
          </w:rPr>
          <w:fldChar w:fldCharType="begin"/>
        </w:r>
        <w:r>
          <w:rPr>
            <w:noProof/>
            <w:webHidden/>
          </w:rPr>
          <w:instrText xml:space="preserve"> PAGEREF _Toc169630809 \h </w:instrText>
        </w:r>
        <w:r>
          <w:rPr>
            <w:noProof/>
            <w:webHidden/>
          </w:rPr>
        </w:r>
        <w:r>
          <w:rPr>
            <w:noProof/>
            <w:webHidden/>
          </w:rPr>
          <w:fldChar w:fldCharType="separate"/>
        </w:r>
        <w:r>
          <w:rPr>
            <w:noProof/>
            <w:webHidden/>
          </w:rPr>
          <w:t>25</w:t>
        </w:r>
        <w:r>
          <w:rPr>
            <w:noProof/>
            <w:webHidden/>
          </w:rPr>
          <w:fldChar w:fldCharType="end"/>
        </w:r>
      </w:hyperlink>
    </w:p>
    <w:p w14:paraId="62EAECA8" w14:textId="236EE79A" w:rsidR="003C37A2" w:rsidRDefault="003C37A2">
      <w:pPr>
        <w:pStyle w:val="21"/>
        <w:tabs>
          <w:tab w:val="right" w:leader="dot" w:pos="9628"/>
        </w:tabs>
        <w:rPr>
          <w:rFonts w:asciiTheme="minorHAnsi" w:eastAsiaTheme="minorEastAsia" w:hAnsiTheme="minorHAnsi"/>
          <w:noProof/>
          <w:kern w:val="2"/>
          <w:sz w:val="22"/>
          <w:lang w:eastAsia="ru-RU"/>
          <w14:ligatures w14:val="standardContextual"/>
        </w:rPr>
      </w:pPr>
      <w:hyperlink w:anchor="_Toc169630810" w:history="1">
        <w:r w:rsidRPr="007C35A7">
          <w:rPr>
            <w:rStyle w:val="a8"/>
            <w:rFonts w:cs="Times New Roman"/>
            <w:b/>
            <w:bCs/>
            <w:noProof/>
          </w:rPr>
          <w:t xml:space="preserve">3.3 Реализация пользовательского интерфейса для ИС «Потребительское кредитование» средствами </w:t>
        </w:r>
        <w:r w:rsidRPr="007C35A7">
          <w:rPr>
            <w:rStyle w:val="a8"/>
            <w:rFonts w:cs="Times New Roman"/>
            <w:b/>
            <w:bCs/>
            <w:noProof/>
            <w:lang w:val="en-US"/>
          </w:rPr>
          <w:t>Python</w:t>
        </w:r>
        <w:r w:rsidRPr="007C35A7">
          <w:rPr>
            <w:rStyle w:val="a8"/>
            <w:rFonts w:cs="Times New Roman"/>
            <w:b/>
            <w:bCs/>
            <w:noProof/>
          </w:rPr>
          <w:t xml:space="preserve"> и </w:t>
        </w:r>
        <w:r w:rsidRPr="007C35A7">
          <w:rPr>
            <w:rStyle w:val="a8"/>
            <w:rFonts w:cs="Times New Roman"/>
            <w:b/>
            <w:bCs/>
            <w:noProof/>
            <w:lang w:val="en-US"/>
          </w:rPr>
          <w:t>PyQt</w:t>
        </w:r>
        <w:r w:rsidRPr="007C35A7">
          <w:rPr>
            <w:rStyle w:val="a8"/>
            <w:rFonts w:cs="Times New Roman"/>
            <w:b/>
            <w:bCs/>
            <w:noProof/>
          </w:rPr>
          <w:t>6</w:t>
        </w:r>
        <w:r>
          <w:rPr>
            <w:noProof/>
            <w:webHidden/>
          </w:rPr>
          <w:tab/>
        </w:r>
        <w:r>
          <w:rPr>
            <w:noProof/>
            <w:webHidden/>
          </w:rPr>
          <w:fldChar w:fldCharType="begin"/>
        </w:r>
        <w:r>
          <w:rPr>
            <w:noProof/>
            <w:webHidden/>
          </w:rPr>
          <w:instrText xml:space="preserve"> PAGEREF _Toc169630810 \h </w:instrText>
        </w:r>
        <w:r>
          <w:rPr>
            <w:noProof/>
            <w:webHidden/>
          </w:rPr>
        </w:r>
        <w:r>
          <w:rPr>
            <w:noProof/>
            <w:webHidden/>
          </w:rPr>
          <w:fldChar w:fldCharType="separate"/>
        </w:r>
        <w:r>
          <w:rPr>
            <w:noProof/>
            <w:webHidden/>
          </w:rPr>
          <w:t>25</w:t>
        </w:r>
        <w:r>
          <w:rPr>
            <w:noProof/>
            <w:webHidden/>
          </w:rPr>
          <w:fldChar w:fldCharType="end"/>
        </w:r>
      </w:hyperlink>
    </w:p>
    <w:p w14:paraId="6985DD51" w14:textId="4468498E" w:rsidR="003C37A2" w:rsidRDefault="003C37A2">
      <w:pPr>
        <w:pStyle w:val="11"/>
        <w:tabs>
          <w:tab w:val="right" w:leader="dot" w:pos="9628"/>
        </w:tabs>
        <w:rPr>
          <w:rFonts w:asciiTheme="minorHAnsi" w:eastAsiaTheme="minorEastAsia" w:hAnsiTheme="minorHAnsi"/>
          <w:noProof/>
          <w:kern w:val="2"/>
          <w:sz w:val="22"/>
          <w:lang w:eastAsia="ru-RU"/>
          <w14:ligatures w14:val="standardContextual"/>
        </w:rPr>
      </w:pPr>
      <w:hyperlink w:anchor="_Toc169630811" w:history="1">
        <w:r w:rsidRPr="007C35A7">
          <w:rPr>
            <w:rStyle w:val="a8"/>
            <w:rFonts w:cs="Times New Roman"/>
            <w:b/>
            <w:bCs/>
            <w:noProof/>
          </w:rPr>
          <w:t>4. Документация на ИС «Потребительское кредитование»</w:t>
        </w:r>
        <w:r>
          <w:rPr>
            <w:noProof/>
            <w:webHidden/>
          </w:rPr>
          <w:tab/>
        </w:r>
        <w:r>
          <w:rPr>
            <w:noProof/>
            <w:webHidden/>
          </w:rPr>
          <w:fldChar w:fldCharType="begin"/>
        </w:r>
        <w:r>
          <w:rPr>
            <w:noProof/>
            <w:webHidden/>
          </w:rPr>
          <w:instrText xml:space="preserve"> PAGEREF _Toc169630811 \h </w:instrText>
        </w:r>
        <w:r>
          <w:rPr>
            <w:noProof/>
            <w:webHidden/>
          </w:rPr>
        </w:r>
        <w:r>
          <w:rPr>
            <w:noProof/>
            <w:webHidden/>
          </w:rPr>
          <w:fldChar w:fldCharType="separate"/>
        </w:r>
        <w:r>
          <w:rPr>
            <w:noProof/>
            <w:webHidden/>
          </w:rPr>
          <w:t>26</w:t>
        </w:r>
        <w:r>
          <w:rPr>
            <w:noProof/>
            <w:webHidden/>
          </w:rPr>
          <w:fldChar w:fldCharType="end"/>
        </w:r>
      </w:hyperlink>
    </w:p>
    <w:p w14:paraId="4F886908" w14:textId="6F60454C" w:rsidR="003C37A2" w:rsidRDefault="003C37A2">
      <w:pPr>
        <w:pStyle w:val="21"/>
        <w:tabs>
          <w:tab w:val="right" w:leader="dot" w:pos="9628"/>
        </w:tabs>
        <w:rPr>
          <w:rFonts w:asciiTheme="minorHAnsi" w:eastAsiaTheme="minorEastAsia" w:hAnsiTheme="minorHAnsi"/>
          <w:noProof/>
          <w:kern w:val="2"/>
          <w:sz w:val="22"/>
          <w:lang w:eastAsia="ru-RU"/>
          <w14:ligatures w14:val="standardContextual"/>
        </w:rPr>
      </w:pPr>
      <w:hyperlink w:anchor="_Toc169630812" w:history="1">
        <w:r w:rsidRPr="007C35A7">
          <w:rPr>
            <w:rStyle w:val="a8"/>
            <w:rFonts w:cs="Times New Roman"/>
            <w:b/>
            <w:bCs/>
            <w:noProof/>
          </w:rPr>
          <w:t>4.1 Руководство по использованию ИС «Потребительское кредитование» для пользователя</w:t>
        </w:r>
        <w:r>
          <w:rPr>
            <w:noProof/>
            <w:webHidden/>
          </w:rPr>
          <w:tab/>
        </w:r>
        <w:r>
          <w:rPr>
            <w:noProof/>
            <w:webHidden/>
          </w:rPr>
          <w:fldChar w:fldCharType="begin"/>
        </w:r>
        <w:r>
          <w:rPr>
            <w:noProof/>
            <w:webHidden/>
          </w:rPr>
          <w:instrText xml:space="preserve"> PAGEREF _Toc169630812 \h </w:instrText>
        </w:r>
        <w:r>
          <w:rPr>
            <w:noProof/>
            <w:webHidden/>
          </w:rPr>
        </w:r>
        <w:r>
          <w:rPr>
            <w:noProof/>
            <w:webHidden/>
          </w:rPr>
          <w:fldChar w:fldCharType="separate"/>
        </w:r>
        <w:r>
          <w:rPr>
            <w:noProof/>
            <w:webHidden/>
          </w:rPr>
          <w:t>26</w:t>
        </w:r>
        <w:r>
          <w:rPr>
            <w:noProof/>
            <w:webHidden/>
          </w:rPr>
          <w:fldChar w:fldCharType="end"/>
        </w:r>
      </w:hyperlink>
    </w:p>
    <w:p w14:paraId="3F32345E" w14:textId="6A2D0986" w:rsidR="003C37A2" w:rsidRDefault="003C37A2">
      <w:pPr>
        <w:pStyle w:val="21"/>
        <w:tabs>
          <w:tab w:val="right" w:leader="dot" w:pos="9628"/>
        </w:tabs>
        <w:rPr>
          <w:rFonts w:asciiTheme="minorHAnsi" w:eastAsiaTheme="minorEastAsia" w:hAnsiTheme="minorHAnsi"/>
          <w:noProof/>
          <w:kern w:val="2"/>
          <w:sz w:val="22"/>
          <w:lang w:eastAsia="ru-RU"/>
          <w14:ligatures w14:val="standardContextual"/>
        </w:rPr>
      </w:pPr>
      <w:hyperlink w:anchor="_Toc169630813" w:history="1">
        <w:r w:rsidRPr="007C35A7">
          <w:rPr>
            <w:rStyle w:val="a8"/>
            <w:rFonts w:cs="Times New Roman"/>
            <w:b/>
            <w:bCs/>
            <w:noProof/>
          </w:rPr>
          <w:t>4.2 Руководство по использованию ИС «Потребительское кредитование» для менеджера</w:t>
        </w:r>
        <w:r>
          <w:rPr>
            <w:noProof/>
            <w:webHidden/>
          </w:rPr>
          <w:tab/>
        </w:r>
        <w:r>
          <w:rPr>
            <w:noProof/>
            <w:webHidden/>
          </w:rPr>
          <w:fldChar w:fldCharType="begin"/>
        </w:r>
        <w:r>
          <w:rPr>
            <w:noProof/>
            <w:webHidden/>
          </w:rPr>
          <w:instrText xml:space="preserve"> PAGEREF _Toc169630813 \h </w:instrText>
        </w:r>
        <w:r>
          <w:rPr>
            <w:noProof/>
            <w:webHidden/>
          </w:rPr>
        </w:r>
        <w:r>
          <w:rPr>
            <w:noProof/>
            <w:webHidden/>
          </w:rPr>
          <w:fldChar w:fldCharType="separate"/>
        </w:r>
        <w:r>
          <w:rPr>
            <w:noProof/>
            <w:webHidden/>
          </w:rPr>
          <w:t>26</w:t>
        </w:r>
        <w:r>
          <w:rPr>
            <w:noProof/>
            <w:webHidden/>
          </w:rPr>
          <w:fldChar w:fldCharType="end"/>
        </w:r>
      </w:hyperlink>
    </w:p>
    <w:p w14:paraId="040FD989" w14:textId="46E40058" w:rsidR="003C37A2" w:rsidRDefault="003C37A2">
      <w:pPr>
        <w:pStyle w:val="21"/>
        <w:tabs>
          <w:tab w:val="right" w:leader="dot" w:pos="9628"/>
        </w:tabs>
        <w:rPr>
          <w:rFonts w:asciiTheme="minorHAnsi" w:eastAsiaTheme="minorEastAsia" w:hAnsiTheme="minorHAnsi"/>
          <w:noProof/>
          <w:kern w:val="2"/>
          <w:sz w:val="22"/>
          <w:lang w:eastAsia="ru-RU"/>
          <w14:ligatures w14:val="standardContextual"/>
        </w:rPr>
      </w:pPr>
      <w:hyperlink w:anchor="_Toc169630814" w:history="1">
        <w:r w:rsidRPr="007C35A7">
          <w:rPr>
            <w:rStyle w:val="a8"/>
            <w:rFonts w:cs="Times New Roman"/>
            <w:b/>
            <w:bCs/>
            <w:noProof/>
          </w:rPr>
          <w:t>4.3 Руководство по использованию ИС «Потребительское кредитование» для администратора</w:t>
        </w:r>
        <w:r>
          <w:rPr>
            <w:noProof/>
            <w:webHidden/>
          </w:rPr>
          <w:tab/>
        </w:r>
        <w:r>
          <w:rPr>
            <w:noProof/>
            <w:webHidden/>
          </w:rPr>
          <w:fldChar w:fldCharType="begin"/>
        </w:r>
        <w:r>
          <w:rPr>
            <w:noProof/>
            <w:webHidden/>
          </w:rPr>
          <w:instrText xml:space="preserve"> PAGEREF _Toc169630814 \h </w:instrText>
        </w:r>
        <w:r>
          <w:rPr>
            <w:noProof/>
            <w:webHidden/>
          </w:rPr>
        </w:r>
        <w:r>
          <w:rPr>
            <w:noProof/>
            <w:webHidden/>
          </w:rPr>
          <w:fldChar w:fldCharType="separate"/>
        </w:r>
        <w:r>
          <w:rPr>
            <w:noProof/>
            <w:webHidden/>
          </w:rPr>
          <w:t>26</w:t>
        </w:r>
        <w:r>
          <w:rPr>
            <w:noProof/>
            <w:webHidden/>
          </w:rPr>
          <w:fldChar w:fldCharType="end"/>
        </w:r>
      </w:hyperlink>
    </w:p>
    <w:p w14:paraId="6F191902" w14:textId="4722A983" w:rsidR="003C37A2" w:rsidRDefault="003C37A2">
      <w:pPr>
        <w:pStyle w:val="11"/>
        <w:tabs>
          <w:tab w:val="right" w:leader="dot" w:pos="9628"/>
        </w:tabs>
        <w:rPr>
          <w:rFonts w:asciiTheme="minorHAnsi" w:eastAsiaTheme="minorEastAsia" w:hAnsiTheme="minorHAnsi"/>
          <w:noProof/>
          <w:kern w:val="2"/>
          <w:sz w:val="22"/>
          <w:lang w:eastAsia="ru-RU"/>
          <w14:ligatures w14:val="standardContextual"/>
        </w:rPr>
      </w:pPr>
      <w:hyperlink w:anchor="_Toc169630815" w:history="1">
        <w:r w:rsidRPr="007C35A7">
          <w:rPr>
            <w:rStyle w:val="a8"/>
            <w:rFonts w:cs="Times New Roman"/>
            <w:b/>
            <w:noProof/>
          </w:rPr>
          <w:t>Заключение</w:t>
        </w:r>
        <w:r>
          <w:rPr>
            <w:noProof/>
            <w:webHidden/>
          </w:rPr>
          <w:tab/>
        </w:r>
        <w:r>
          <w:rPr>
            <w:noProof/>
            <w:webHidden/>
          </w:rPr>
          <w:fldChar w:fldCharType="begin"/>
        </w:r>
        <w:r>
          <w:rPr>
            <w:noProof/>
            <w:webHidden/>
          </w:rPr>
          <w:instrText xml:space="preserve"> PAGEREF _Toc169630815 \h </w:instrText>
        </w:r>
        <w:r>
          <w:rPr>
            <w:noProof/>
            <w:webHidden/>
          </w:rPr>
        </w:r>
        <w:r>
          <w:rPr>
            <w:noProof/>
            <w:webHidden/>
          </w:rPr>
          <w:fldChar w:fldCharType="separate"/>
        </w:r>
        <w:r>
          <w:rPr>
            <w:noProof/>
            <w:webHidden/>
          </w:rPr>
          <w:t>27</w:t>
        </w:r>
        <w:r>
          <w:rPr>
            <w:noProof/>
            <w:webHidden/>
          </w:rPr>
          <w:fldChar w:fldCharType="end"/>
        </w:r>
      </w:hyperlink>
    </w:p>
    <w:p w14:paraId="30E1636E" w14:textId="313ACABC" w:rsidR="003C37A2" w:rsidRDefault="003C37A2">
      <w:pPr>
        <w:pStyle w:val="11"/>
        <w:tabs>
          <w:tab w:val="right" w:leader="dot" w:pos="9628"/>
        </w:tabs>
        <w:rPr>
          <w:rFonts w:asciiTheme="minorHAnsi" w:eastAsiaTheme="minorEastAsia" w:hAnsiTheme="minorHAnsi"/>
          <w:noProof/>
          <w:kern w:val="2"/>
          <w:sz w:val="22"/>
          <w:lang w:eastAsia="ru-RU"/>
          <w14:ligatures w14:val="standardContextual"/>
        </w:rPr>
      </w:pPr>
      <w:hyperlink w:anchor="_Toc169630816" w:history="1">
        <w:r w:rsidRPr="007C35A7">
          <w:rPr>
            <w:rStyle w:val="a8"/>
            <w:rFonts w:cs="Times New Roman"/>
            <w:b/>
            <w:noProof/>
          </w:rPr>
          <w:t>Список используемых источников</w:t>
        </w:r>
        <w:r>
          <w:rPr>
            <w:noProof/>
            <w:webHidden/>
          </w:rPr>
          <w:tab/>
        </w:r>
        <w:r>
          <w:rPr>
            <w:noProof/>
            <w:webHidden/>
          </w:rPr>
          <w:fldChar w:fldCharType="begin"/>
        </w:r>
        <w:r>
          <w:rPr>
            <w:noProof/>
            <w:webHidden/>
          </w:rPr>
          <w:instrText xml:space="preserve"> PAGEREF _Toc169630816 \h </w:instrText>
        </w:r>
        <w:r>
          <w:rPr>
            <w:noProof/>
            <w:webHidden/>
          </w:rPr>
        </w:r>
        <w:r>
          <w:rPr>
            <w:noProof/>
            <w:webHidden/>
          </w:rPr>
          <w:fldChar w:fldCharType="separate"/>
        </w:r>
        <w:r>
          <w:rPr>
            <w:noProof/>
            <w:webHidden/>
          </w:rPr>
          <w:t>28</w:t>
        </w:r>
        <w:r>
          <w:rPr>
            <w:noProof/>
            <w:webHidden/>
          </w:rPr>
          <w:fldChar w:fldCharType="end"/>
        </w:r>
      </w:hyperlink>
    </w:p>
    <w:p w14:paraId="3668ED3F" w14:textId="51B0369F" w:rsidR="00613373" w:rsidRDefault="003B6A40" w:rsidP="007A70A3">
      <w:pPr>
        <w:spacing w:after="0" w:line="360" w:lineRule="auto"/>
        <w:jc w:val="both"/>
        <w:rPr>
          <w:rFonts w:ascii="Times New Roman" w:hAnsi="Times New Roman" w:cs="Times New Roman"/>
          <w:sz w:val="28"/>
          <w:szCs w:val="28"/>
        </w:rPr>
      </w:pPr>
      <w:r>
        <w:rPr>
          <w:rFonts w:ascii="Times New Roman" w:hAnsi="Times New Roman" w:cs="Times New Roman"/>
          <w:sz w:val="28"/>
          <w:szCs w:val="28"/>
        </w:rPr>
        <w:fldChar w:fldCharType="end"/>
      </w:r>
    </w:p>
    <w:p w14:paraId="08CDC76B" w14:textId="77777777" w:rsidR="000F5F49" w:rsidRDefault="000F5F49" w:rsidP="007A70A3">
      <w:pPr>
        <w:spacing w:after="0" w:line="360" w:lineRule="auto"/>
        <w:jc w:val="both"/>
        <w:rPr>
          <w:rFonts w:ascii="Times New Roman" w:hAnsi="Times New Roman" w:cs="Times New Roman"/>
          <w:sz w:val="28"/>
          <w:szCs w:val="28"/>
        </w:rPr>
      </w:pPr>
    </w:p>
    <w:p w14:paraId="726249A6" w14:textId="77777777" w:rsidR="00613373" w:rsidRDefault="00613373" w:rsidP="007A70A3">
      <w:pPr>
        <w:spacing w:after="0" w:line="360" w:lineRule="auto"/>
        <w:jc w:val="both"/>
        <w:rPr>
          <w:rFonts w:ascii="Times New Roman" w:hAnsi="Times New Roman" w:cs="Times New Roman"/>
          <w:sz w:val="28"/>
          <w:szCs w:val="28"/>
        </w:rPr>
        <w:sectPr w:rsidR="00613373" w:rsidSect="00571171">
          <w:headerReference w:type="default" r:id="rId10"/>
          <w:pgSz w:w="11906" w:h="16838"/>
          <w:pgMar w:top="851" w:right="567" w:bottom="851" w:left="1701" w:header="709" w:footer="709" w:gutter="0"/>
          <w:cols w:space="708"/>
          <w:docGrid w:linePitch="360"/>
        </w:sectPr>
      </w:pPr>
    </w:p>
    <w:p w14:paraId="3FB0553F" w14:textId="0D870A34" w:rsidR="00613373" w:rsidRPr="000E35F9" w:rsidRDefault="0013616F" w:rsidP="000E35F9">
      <w:pPr>
        <w:pStyle w:val="1"/>
        <w:spacing w:before="0" w:line="480" w:lineRule="auto"/>
        <w:jc w:val="center"/>
        <w:rPr>
          <w:rFonts w:ascii="Times New Roman" w:hAnsi="Times New Roman" w:cs="Times New Roman"/>
          <w:b/>
          <w:color w:val="auto"/>
          <w:sz w:val="28"/>
          <w:szCs w:val="28"/>
        </w:rPr>
      </w:pPr>
      <w:bookmarkStart w:id="0" w:name="_Toc169630793"/>
      <w:r>
        <w:rPr>
          <w:rFonts w:ascii="Times New Roman" w:hAnsi="Times New Roman" w:cs="Times New Roman"/>
          <w:b/>
          <w:color w:val="auto"/>
          <w:sz w:val="28"/>
          <w:szCs w:val="28"/>
        </w:rPr>
        <w:lastRenderedPageBreak/>
        <w:t>Введение</w:t>
      </w:r>
      <w:bookmarkEnd w:id="0"/>
    </w:p>
    <w:p w14:paraId="257BBCEA" w14:textId="77777777" w:rsidR="00642BEF" w:rsidRPr="00642BEF" w:rsidRDefault="00642BEF" w:rsidP="00642BEF">
      <w:pPr>
        <w:spacing w:after="0" w:line="360" w:lineRule="auto"/>
        <w:ind w:firstLine="709"/>
        <w:jc w:val="both"/>
        <w:rPr>
          <w:rFonts w:ascii="Times New Roman" w:hAnsi="Times New Roman" w:cs="Times New Roman"/>
          <w:sz w:val="28"/>
          <w:szCs w:val="28"/>
        </w:rPr>
      </w:pPr>
      <w:r w:rsidRPr="00642BEF">
        <w:rPr>
          <w:rFonts w:ascii="Times New Roman" w:hAnsi="Times New Roman" w:cs="Times New Roman"/>
          <w:sz w:val="28"/>
          <w:szCs w:val="28"/>
        </w:rPr>
        <w:t>Цифровизация финансового сектора становится все более значимой, требуя высоких стандартов безопасности для защиты конфиденциальной информации. В автоматизированных системах потребительского кредитования обрабатываются большие объемы данных о клиентах и их финансовом положении. Обеспечение безопасности данных в таких системах является критически важной задачей, поскольку любые утечки могут привести к серьезным последствиям.</w:t>
      </w:r>
    </w:p>
    <w:p w14:paraId="2010E4E0" w14:textId="77777777" w:rsidR="00642BEF" w:rsidRPr="00642BEF" w:rsidRDefault="00642BEF" w:rsidP="00642BEF">
      <w:pPr>
        <w:spacing w:after="0" w:line="360" w:lineRule="auto"/>
        <w:ind w:firstLine="709"/>
        <w:jc w:val="both"/>
        <w:rPr>
          <w:rFonts w:ascii="Times New Roman" w:hAnsi="Times New Roman" w:cs="Times New Roman"/>
          <w:sz w:val="28"/>
          <w:szCs w:val="28"/>
        </w:rPr>
      </w:pPr>
      <w:r w:rsidRPr="00642BEF">
        <w:rPr>
          <w:rFonts w:ascii="Times New Roman" w:hAnsi="Times New Roman" w:cs="Times New Roman"/>
          <w:sz w:val="28"/>
          <w:szCs w:val="28"/>
        </w:rPr>
        <w:t xml:space="preserve">Постоянный рост объема обрабатываемой информации и увеличивающиеся угрозы со стороны злоумышленников требуют применения современных технологий для защиты данных. Системы управления базами данных, такие как </w:t>
      </w:r>
      <w:proofErr w:type="spellStart"/>
      <w:r w:rsidRPr="00642BEF">
        <w:rPr>
          <w:rFonts w:ascii="Times New Roman" w:hAnsi="Times New Roman" w:cs="Times New Roman"/>
          <w:sz w:val="28"/>
          <w:szCs w:val="28"/>
        </w:rPr>
        <w:t>PostgreSQL</w:t>
      </w:r>
      <w:proofErr w:type="spellEnd"/>
      <w:r w:rsidRPr="00642BEF">
        <w:rPr>
          <w:rFonts w:ascii="Times New Roman" w:hAnsi="Times New Roman" w:cs="Times New Roman"/>
          <w:sz w:val="28"/>
          <w:szCs w:val="28"/>
        </w:rPr>
        <w:t xml:space="preserve"> 16, предоставляют широкий спектр возможностей для обеспечения безопасности. Использование языка программирования Python позволяет реализовать дополнительные механизмы защиты, улучшая общую устойчивость системы к внешним и внутренним угрозам.</w:t>
      </w:r>
    </w:p>
    <w:p w14:paraId="36EF9EEC" w14:textId="1B9CAA02" w:rsidR="0071454C" w:rsidRPr="00644597" w:rsidRDefault="00642BEF" w:rsidP="00642BEF">
      <w:pPr>
        <w:spacing w:after="0" w:line="360" w:lineRule="auto"/>
        <w:ind w:firstLine="709"/>
        <w:jc w:val="both"/>
        <w:rPr>
          <w:rFonts w:ascii="Times New Roman" w:hAnsi="Times New Roman" w:cs="Times New Roman"/>
          <w:sz w:val="28"/>
          <w:szCs w:val="28"/>
        </w:rPr>
      </w:pPr>
      <w:r w:rsidRPr="00642BEF">
        <w:rPr>
          <w:rFonts w:ascii="Times New Roman" w:hAnsi="Times New Roman" w:cs="Times New Roman"/>
          <w:sz w:val="28"/>
          <w:szCs w:val="28"/>
        </w:rPr>
        <w:t>В условиях стремительного развития цифровых технологий финансовые организации должны оперативно реагировать на возникающие угрозы и внедрять надежные методы защиты данных. Автоматизированные системы потребительского кредитования не являются исключением, и для них критически важно не только обеспечить надежное хранение и обработку данных, но и обеспечить их защиту от несанкционированного доступа.</w:t>
      </w:r>
    </w:p>
    <w:p w14:paraId="21B08D2B" w14:textId="647327A5" w:rsidR="00CB4D41" w:rsidRDefault="00CB4D41" w:rsidP="002B3096">
      <w:pPr>
        <w:spacing w:after="0" w:line="360" w:lineRule="auto"/>
        <w:ind w:firstLine="709"/>
        <w:jc w:val="both"/>
        <w:rPr>
          <w:rFonts w:ascii="Times New Roman" w:hAnsi="Times New Roman" w:cs="Times New Roman"/>
          <w:sz w:val="28"/>
          <w:szCs w:val="28"/>
        </w:rPr>
      </w:pPr>
      <w:r w:rsidRPr="00644597">
        <w:rPr>
          <w:rFonts w:ascii="Times New Roman" w:hAnsi="Times New Roman" w:cs="Times New Roman"/>
          <w:b/>
          <w:sz w:val="28"/>
          <w:szCs w:val="28"/>
        </w:rPr>
        <w:t>Цель:</w:t>
      </w:r>
      <w:r w:rsidR="00085EA9" w:rsidRPr="00644597">
        <w:rPr>
          <w:rFonts w:ascii="Times New Roman" w:hAnsi="Times New Roman" w:cs="Times New Roman"/>
          <w:sz w:val="28"/>
          <w:szCs w:val="28"/>
        </w:rPr>
        <w:t xml:space="preserve"> </w:t>
      </w:r>
      <w:r w:rsidR="00642BEF" w:rsidRPr="00642BEF">
        <w:rPr>
          <w:rFonts w:ascii="Times New Roman" w:hAnsi="Times New Roman" w:cs="Times New Roman"/>
          <w:sz w:val="28"/>
          <w:szCs w:val="28"/>
        </w:rPr>
        <w:t xml:space="preserve">обеспечение безопасности в информационной системе потребительского кредитования с использованием языка программирования Python и базы данных </w:t>
      </w:r>
      <w:proofErr w:type="spellStart"/>
      <w:r w:rsidR="00642BEF" w:rsidRPr="00642BEF">
        <w:rPr>
          <w:rFonts w:ascii="Times New Roman" w:hAnsi="Times New Roman" w:cs="Times New Roman"/>
          <w:sz w:val="28"/>
          <w:szCs w:val="28"/>
        </w:rPr>
        <w:t>PostgreSQL</w:t>
      </w:r>
      <w:proofErr w:type="spellEnd"/>
      <w:r w:rsidR="00642BEF" w:rsidRPr="00642BEF">
        <w:rPr>
          <w:rFonts w:ascii="Times New Roman" w:hAnsi="Times New Roman" w:cs="Times New Roman"/>
          <w:sz w:val="28"/>
          <w:szCs w:val="28"/>
        </w:rPr>
        <w:t xml:space="preserve"> 16.</w:t>
      </w:r>
    </w:p>
    <w:p w14:paraId="6B9B8B10" w14:textId="77777777" w:rsidR="00CB4D41" w:rsidRPr="009A2930" w:rsidRDefault="00CB4D41" w:rsidP="002B3096">
      <w:pPr>
        <w:spacing w:after="0" w:line="360" w:lineRule="auto"/>
        <w:ind w:firstLine="709"/>
        <w:jc w:val="both"/>
        <w:rPr>
          <w:rFonts w:ascii="Times New Roman" w:hAnsi="Times New Roman" w:cs="Times New Roman"/>
          <w:b/>
          <w:sz w:val="28"/>
          <w:szCs w:val="28"/>
        </w:rPr>
      </w:pPr>
      <w:r w:rsidRPr="009A2930">
        <w:rPr>
          <w:rFonts w:ascii="Times New Roman" w:hAnsi="Times New Roman" w:cs="Times New Roman"/>
          <w:b/>
          <w:sz w:val="28"/>
          <w:szCs w:val="28"/>
        </w:rPr>
        <w:t>Задачи:</w:t>
      </w:r>
    </w:p>
    <w:p w14:paraId="4932DAE6" w14:textId="1979426A" w:rsidR="00CB4D41" w:rsidRDefault="00642BEF" w:rsidP="00EB2EFD">
      <w:pPr>
        <w:pStyle w:val="a7"/>
        <w:numPr>
          <w:ilvl w:val="0"/>
          <w:numId w:val="4"/>
        </w:numPr>
        <w:spacing w:after="0" w:line="360" w:lineRule="auto"/>
        <w:ind w:left="0" w:firstLine="709"/>
        <w:jc w:val="both"/>
        <w:rPr>
          <w:rFonts w:ascii="Times New Roman" w:hAnsi="Times New Roman" w:cs="Times New Roman"/>
          <w:sz w:val="28"/>
          <w:szCs w:val="28"/>
        </w:rPr>
      </w:pPr>
      <w:r w:rsidRPr="00642BEF">
        <w:rPr>
          <w:rFonts w:ascii="Times New Roman" w:hAnsi="Times New Roman" w:cs="Times New Roman"/>
          <w:sz w:val="28"/>
          <w:szCs w:val="28"/>
        </w:rPr>
        <w:t>Провести анализ предметной области "Потребительское кредитование" выделив бизнес-процессы и сформировав запросы к базе данных удовлетворяющие потребности бизнес-процессов;</w:t>
      </w:r>
    </w:p>
    <w:p w14:paraId="3F048D96" w14:textId="3ABAB46D" w:rsidR="00CB4D41" w:rsidRDefault="00642BEF" w:rsidP="00EB2EFD">
      <w:pPr>
        <w:pStyle w:val="a7"/>
        <w:numPr>
          <w:ilvl w:val="0"/>
          <w:numId w:val="4"/>
        </w:numPr>
        <w:spacing w:after="0" w:line="360" w:lineRule="auto"/>
        <w:ind w:left="0" w:firstLine="709"/>
        <w:jc w:val="both"/>
        <w:rPr>
          <w:rFonts w:ascii="Times New Roman" w:hAnsi="Times New Roman" w:cs="Times New Roman"/>
          <w:sz w:val="28"/>
          <w:szCs w:val="28"/>
        </w:rPr>
      </w:pPr>
      <w:r w:rsidRPr="00642BEF">
        <w:rPr>
          <w:rFonts w:ascii="Times New Roman" w:hAnsi="Times New Roman" w:cs="Times New Roman"/>
          <w:sz w:val="28"/>
          <w:szCs w:val="28"/>
        </w:rPr>
        <w:t xml:space="preserve">Исследовать возможности обеспечения безопасности СУБД </w:t>
      </w:r>
      <w:proofErr w:type="spellStart"/>
      <w:r w:rsidRPr="00642BEF">
        <w:rPr>
          <w:rFonts w:ascii="Times New Roman" w:hAnsi="Times New Roman" w:cs="Times New Roman"/>
          <w:sz w:val="28"/>
          <w:szCs w:val="28"/>
        </w:rPr>
        <w:t>PostgreSQL</w:t>
      </w:r>
      <w:proofErr w:type="spellEnd"/>
      <w:r w:rsidRPr="00642BEF">
        <w:rPr>
          <w:rFonts w:ascii="Times New Roman" w:hAnsi="Times New Roman" w:cs="Times New Roman"/>
          <w:sz w:val="28"/>
          <w:szCs w:val="28"/>
        </w:rPr>
        <w:t>;</w:t>
      </w:r>
    </w:p>
    <w:p w14:paraId="2CB879C7" w14:textId="6F4679B8" w:rsidR="00CB4D41" w:rsidRDefault="00642BEF" w:rsidP="00EB2EFD">
      <w:pPr>
        <w:pStyle w:val="a7"/>
        <w:numPr>
          <w:ilvl w:val="0"/>
          <w:numId w:val="4"/>
        </w:numPr>
        <w:spacing w:after="0" w:line="360" w:lineRule="auto"/>
        <w:ind w:left="0" w:firstLine="709"/>
        <w:jc w:val="both"/>
        <w:rPr>
          <w:rFonts w:ascii="Times New Roman" w:hAnsi="Times New Roman" w:cs="Times New Roman"/>
          <w:sz w:val="28"/>
          <w:szCs w:val="28"/>
        </w:rPr>
      </w:pPr>
      <w:r w:rsidRPr="00642BEF">
        <w:rPr>
          <w:rFonts w:ascii="Times New Roman" w:hAnsi="Times New Roman" w:cs="Times New Roman"/>
          <w:sz w:val="28"/>
          <w:szCs w:val="28"/>
        </w:rPr>
        <w:lastRenderedPageBreak/>
        <w:t>Спроектировать и разработать ИС "Потребительское кредитование"</w:t>
      </w:r>
      <w:r>
        <w:rPr>
          <w:rFonts w:ascii="Times New Roman" w:hAnsi="Times New Roman" w:cs="Times New Roman"/>
          <w:sz w:val="28"/>
          <w:szCs w:val="28"/>
        </w:rPr>
        <w:t>;</w:t>
      </w:r>
    </w:p>
    <w:p w14:paraId="2AE36A8F" w14:textId="103F5B22" w:rsidR="00642BEF" w:rsidRPr="00CB4D41" w:rsidRDefault="00642BEF" w:rsidP="00EB2EFD">
      <w:pPr>
        <w:pStyle w:val="a7"/>
        <w:numPr>
          <w:ilvl w:val="0"/>
          <w:numId w:val="4"/>
        </w:numPr>
        <w:spacing w:after="0" w:line="360" w:lineRule="auto"/>
        <w:ind w:left="0" w:firstLine="709"/>
        <w:jc w:val="both"/>
        <w:rPr>
          <w:rFonts w:ascii="Times New Roman" w:hAnsi="Times New Roman" w:cs="Times New Roman"/>
          <w:sz w:val="28"/>
          <w:szCs w:val="28"/>
        </w:rPr>
      </w:pPr>
      <w:r w:rsidRPr="00642BEF">
        <w:rPr>
          <w:rFonts w:ascii="Times New Roman" w:hAnsi="Times New Roman" w:cs="Times New Roman"/>
          <w:sz w:val="28"/>
          <w:szCs w:val="28"/>
        </w:rPr>
        <w:t>Реализовать основные механизмы защиты данных ИС "Потребительское кредитование".</w:t>
      </w:r>
    </w:p>
    <w:p w14:paraId="3C24894E" w14:textId="77777777" w:rsidR="00CB4D41" w:rsidRDefault="00CB4D41" w:rsidP="002B3096">
      <w:pPr>
        <w:spacing w:after="0" w:line="360" w:lineRule="auto"/>
        <w:ind w:firstLine="709"/>
        <w:jc w:val="both"/>
        <w:rPr>
          <w:rFonts w:ascii="Times New Roman" w:hAnsi="Times New Roman" w:cs="Times New Roman"/>
          <w:sz w:val="28"/>
          <w:szCs w:val="28"/>
        </w:rPr>
      </w:pPr>
    </w:p>
    <w:p w14:paraId="60B45026" w14:textId="77777777" w:rsidR="002F4B43" w:rsidRDefault="002F4B43" w:rsidP="002B3096">
      <w:pPr>
        <w:spacing w:after="0" w:line="360" w:lineRule="auto"/>
        <w:ind w:firstLine="709"/>
        <w:jc w:val="both"/>
        <w:rPr>
          <w:rFonts w:ascii="Times New Roman" w:hAnsi="Times New Roman" w:cs="Times New Roman"/>
          <w:sz w:val="28"/>
          <w:szCs w:val="28"/>
        </w:rPr>
      </w:pPr>
    </w:p>
    <w:p w14:paraId="0073A158" w14:textId="77777777" w:rsidR="002F4B43" w:rsidRDefault="002F4B43" w:rsidP="00252FEF">
      <w:pPr>
        <w:spacing w:after="0" w:line="240" w:lineRule="auto"/>
        <w:jc w:val="both"/>
        <w:rPr>
          <w:rFonts w:ascii="Times New Roman" w:hAnsi="Times New Roman" w:cs="Times New Roman"/>
          <w:sz w:val="28"/>
          <w:szCs w:val="28"/>
        </w:rPr>
        <w:sectPr w:rsidR="002F4B43" w:rsidSect="00571171">
          <w:pgSz w:w="11906" w:h="16838"/>
          <w:pgMar w:top="851" w:right="567" w:bottom="851" w:left="1701" w:header="709" w:footer="709" w:gutter="0"/>
          <w:cols w:space="708"/>
          <w:docGrid w:linePitch="360"/>
        </w:sectPr>
      </w:pPr>
    </w:p>
    <w:p w14:paraId="6F0150C8" w14:textId="3BDD5692" w:rsidR="002F4B43" w:rsidRPr="008C3E60" w:rsidRDefault="002F4B43" w:rsidP="008C3E60">
      <w:pPr>
        <w:pStyle w:val="1"/>
        <w:spacing w:before="0" w:line="360" w:lineRule="auto"/>
        <w:jc w:val="center"/>
        <w:rPr>
          <w:rFonts w:ascii="Times New Roman" w:hAnsi="Times New Roman" w:cs="Times New Roman"/>
          <w:b/>
          <w:color w:val="auto"/>
          <w:sz w:val="28"/>
          <w:szCs w:val="28"/>
        </w:rPr>
      </w:pPr>
      <w:bookmarkStart w:id="1" w:name="_Toc169630794"/>
      <w:r w:rsidRPr="008C3E60">
        <w:rPr>
          <w:rFonts w:ascii="Times New Roman" w:hAnsi="Times New Roman" w:cs="Times New Roman"/>
          <w:b/>
          <w:color w:val="auto"/>
          <w:sz w:val="28"/>
          <w:szCs w:val="28"/>
        </w:rPr>
        <w:lastRenderedPageBreak/>
        <w:t>1</w:t>
      </w:r>
      <w:r w:rsidR="001A60BC" w:rsidRPr="008C3E60">
        <w:rPr>
          <w:rFonts w:ascii="Times New Roman" w:hAnsi="Times New Roman" w:cs="Times New Roman"/>
          <w:b/>
          <w:color w:val="auto"/>
          <w:sz w:val="28"/>
          <w:szCs w:val="28"/>
        </w:rPr>
        <w:t xml:space="preserve">. </w:t>
      </w:r>
      <w:r w:rsidR="005F3FEA" w:rsidRPr="008C3E60">
        <w:rPr>
          <w:rFonts w:ascii="Times New Roman" w:hAnsi="Times New Roman" w:cs="Times New Roman"/>
          <w:b/>
          <w:color w:val="auto"/>
          <w:sz w:val="28"/>
          <w:szCs w:val="28"/>
        </w:rPr>
        <w:t>Технические аспекты предметной области</w:t>
      </w:r>
      <w:r w:rsidR="0003409B" w:rsidRPr="008C3E60">
        <w:rPr>
          <w:rFonts w:ascii="Times New Roman" w:hAnsi="Times New Roman" w:cs="Times New Roman"/>
          <w:b/>
          <w:color w:val="auto"/>
          <w:sz w:val="28"/>
          <w:szCs w:val="28"/>
        </w:rPr>
        <w:t xml:space="preserve"> ИС «Потребительск</w:t>
      </w:r>
      <w:r w:rsidR="0022605B" w:rsidRPr="008C3E60">
        <w:rPr>
          <w:rFonts w:ascii="Times New Roman" w:hAnsi="Times New Roman" w:cs="Times New Roman"/>
          <w:b/>
          <w:color w:val="auto"/>
          <w:sz w:val="28"/>
          <w:szCs w:val="28"/>
        </w:rPr>
        <w:t>ое</w:t>
      </w:r>
      <w:r w:rsidR="0003409B" w:rsidRPr="008C3E60">
        <w:rPr>
          <w:rFonts w:ascii="Times New Roman" w:hAnsi="Times New Roman" w:cs="Times New Roman"/>
          <w:b/>
          <w:color w:val="auto"/>
          <w:sz w:val="28"/>
          <w:szCs w:val="28"/>
        </w:rPr>
        <w:t xml:space="preserve"> кредитовани</w:t>
      </w:r>
      <w:r w:rsidR="0022605B" w:rsidRPr="008C3E60">
        <w:rPr>
          <w:rFonts w:ascii="Times New Roman" w:hAnsi="Times New Roman" w:cs="Times New Roman"/>
          <w:b/>
          <w:color w:val="auto"/>
          <w:sz w:val="28"/>
          <w:szCs w:val="28"/>
        </w:rPr>
        <w:t>е</w:t>
      </w:r>
      <w:r w:rsidR="0003409B" w:rsidRPr="008C3E60">
        <w:rPr>
          <w:rFonts w:ascii="Times New Roman" w:hAnsi="Times New Roman" w:cs="Times New Roman"/>
          <w:b/>
          <w:color w:val="auto"/>
          <w:sz w:val="28"/>
          <w:szCs w:val="28"/>
        </w:rPr>
        <w:t>»</w:t>
      </w:r>
      <w:bookmarkEnd w:id="1"/>
    </w:p>
    <w:p w14:paraId="7F701AFE" w14:textId="77777777" w:rsidR="00A33303" w:rsidRPr="008C3E60" w:rsidRDefault="00A33303" w:rsidP="008C3E60">
      <w:pPr>
        <w:spacing w:after="0" w:line="360" w:lineRule="auto"/>
        <w:ind w:firstLine="709"/>
        <w:jc w:val="both"/>
        <w:rPr>
          <w:rFonts w:ascii="Times New Roman" w:hAnsi="Times New Roman" w:cs="Times New Roman"/>
          <w:sz w:val="28"/>
          <w:szCs w:val="28"/>
        </w:rPr>
      </w:pPr>
    </w:p>
    <w:p w14:paraId="6C35221E" w14:textId="77777777" w:rsidR="00CE465A" w:rsidRPr="008C3E60" w:rsidRDefault="00CE465A" w:rsidP="008C3E60">
      <w:pPr>
        <w:spacing w:after="0" w:line="360" w:lineRule="auto"/>
        <w:ind w:firstLine="709"/>
        <w:jc w:val="both"/>
        <w:rPr>
          <w:rFonts w:ascii="Times New Roman" w:hAnsi="Times New Roman" w:cs="Times New Roman"/>
          <w:sz w:val="28"/>
          <w:szCs w:val="28"/>
        </w:rPr>
      </w:pPr>
    </w:p>
    <w:p w14:paraId="3ACB51D0" w14:textId="74329B12" w:rsidR="0090634F" w:rsidRPr="008C3E60" w:rsidRDefault="005C018B" w:rsidP="008C3E60">
      <w:pPr>
        <w:pStyle w:val="2"/>
        <w:spacing w:before="0" w:line="360" w:lineRule="auto"/>
        <w:jc w:val="center"/>
        <w:rPr>
          <w:rFonts w:ascii="Times New Roman" w:hAnsi="Times New Roman" w:cs="Times New Roman"/>
          <w:b/>
          <w:color w:val="auto"/>
          <w:sz w:val="28"/>
          <w:szCs w:val="28"/>
        </w:rPr>
      </w:pPr>
      <w:bookmarkStart w:id="2" w:name="_Toc169630795"/>
      <w:r w:rsidRPr="008C3E60">
        <w:rPr>
          <w:rFonts w:ascii="Times New Roman" w:hAnsi="Times New Roman" w:cs="Times New Roman"/>
          <w:b/>
          <w:color w:val="auto"/>
          <w:sz w:val="28"/>
          <w:szCs w:val="28"/>
        </w:rPr>
        <w:t xml:space="preserve">1.1 </w:t>
      </w:r>
      <w:r w:rsidR="00AD632B" w:rsidRPr="008C3E60">
        <w:rPr>
          <w:rFonts w:ascii="Times New Roman" w:hAnsi="Times New Roman" w:cs="Times New Roman"/>
          <w:b/>
          <w:color w:val="auto"/>
          <w:sz w:val="28"/>
          <w:szCs w:val="28"/>
        </w:rPr>
        <w:t>Описание предметной области</w:t>
      </w:r>
      <w:bookmarkEnd w:id="2"/>
    </w:p>
    <w:p w14:paraId="07A9E688" w14:textId="76AF8658" w:rsidR="001C69CC" w:rsidRPr="008C3E60" w:rsidRDefault="00EB6CF2"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Потребительский кредит – это</w:t>
      </w:r>
      <w:r w:rsidR="00431EF6" w:rsidRPr="008C3E60">
        <w:rPr>
          <w:rFonts w:ascii="Times New Roman" w:hAnsi="Times New Roman" w:cs="Times New Roman"/>
          <w:sz w:val="28"/>
          <w:szCs w:val="28"/>
        </w:rPr>
        <w:t xml:space="preserve"> вид кредита, предоставляемый банками или другими финансовыми организациями физическим лицам для удовлетворения их личных потребностей, таких как покупка товаров, оплата услуг, ремонт жилья и т.д.</w:t>
      </w:r>
    </w:p>
    <w:p w14:paraId="7A6E1E5C" w14:textId="4EE3DD0E"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Информационная система потребительского кредитования (далее ИСПК) является ключевым инструментом для управления процессами кредитования, анализа рисков, мониторинга погашений и просрочек, а также для обеспечения эффективной работы кредитных организаций.</w:t>
      </w:r>
    </w:p>
    <w:p w14:paraId="4F036863" w14:textId="2D4B7DF2"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Предметная область ИСПК включает в себя совокупность объектов, процессов и данных, необходимых для управления потребительским кредитованием. Далее приводится описание основных компонентов предметной области:</w:t>
      </w:r>
    </w:p>
    <w:p w14:paraId="574EED13" w14:textId="6A03259E"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1. Клиенты – являются одним из ключевых объектов предметной области ИСПК. Информация о клиентах включает в себя личные данные, контактную информацию, историю кредитования, кредитный рейтинг и финансовое положение. ИСПК должна предоставлять возможность для сбора, хранения, обработки и анализа информации о клиентах, а также для обеспечения конфиденциальности и безопасности данных.</w:t>
      </w:r>
    </w:p>
    <w:p w14:paraId="33B1E224" w14:textId="595BE2C6"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2. Кредиты – являются основным объектом предметной области ИСПК. Информация о кредитах включает в себя сумму кредита, процентную ставку, срок погашения, расписание платежей, текущий статус и историю изменений. ИСПК должна предоставлять возможность для сбора, хранения, обработки и анализа информации о кредитах, а также для обеспечения эффективного управления процессами кредитования.</w:t>
      </w:r>
    </w:p>
    <w:p w14:paraId="25D2AF9A" w14:textId="7E8734BD"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3. Заявки – на кредиты являются важным компонентом предметной области ИСПК. Информация о заявках на кредиты включает в себя дату подачи </w:t>
      </w:r>
      <w:r w:rsidRPr="008C3E60">
        <w:rPr>
          <w:rFonts w:ascii="Times New Roman" w:hAnsi="Times New Roman" w:cs="Times New Roman"/>
          <w:sz w:val="28"/>
          <w:szCs w:val="28"/>
        </w:rPr>
        <w:lastRenderedPageBreak/>
        <w:t>заявки, сумму запрашиваемого кредита, цель кредита, информацию о заемщике и созаемщиках, статус заявки и историю изменений. ИСПК должна предоставлять возможность для сбора, хранения, обработки и анализа информации о заявках на кредиты, а также для обеспечения эффективного управления процессами рассмотрения заявок.</w:t>
      </w:r>
    </w:p>
    <w:p w14:paraId="41F5DB62" w14:textId="53B6A9F3"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4. Погашения – являются важными аспектами предметной области ИСПК. Информация о погашениях включает в себя дату погашения, сумму погашения, текущий статус и историю изменений. ИСПК должна предоставлять возможность для сбора, хранения, обработки и анализа информации о погашениях, а также для обеспечения эффективного управления процессами мониторинга и восстановления долгов.</w:t>
      </w:r>
    </w:p>
    <w:p w14:paraId="5CB8D8E8" w14:textId="5A231256"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5. Условия кредитования </w:t>
      </w:r>
      <w:r w:rsidR="00581217">
        <w:rPr>
          <w:rFonts w:ascii="Times New Roman" w:hAnsi="Times New Roman" w:cs="Times New Roman"/>
          <w:sz w:val="28"/>
          <w:szCs w:val="28"/>
        </w:rPr>
        <w:t xml:space="preserve">– </w:t>
      </w:r>
      <w:r w:rsidRPr="008C3E60">
        <w:rPr>
          <w:rFonts w:ascii="Times New Roman" w:hAnsi="Times New Roman" w:cs="Times New Roman"/>
          <w:sz w:val="28"/>
          <w:szCs w:val="28"/>
        </w:rPr>
        <w:t>являются важным компонентом предметной области ИСПК. Информация об условиях кредитования включает в себя процентные ставки, сроки погашения, комиссии, страхование и другие условия, предоставляемые заемщикам. ИСПК должна предоставлять возможность для сбора, хранения, обработки и анализа информации об условиях кредитования, а также для обеспечения эффективного управления процессами ценообразования и конкуренции.</w:t>
      </w:r>
    </w:p>
    <w:p w14:paraId="3DDBC761" w14:textId="2F0D95E3" w:rsidR="00FA3449"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6. </w:t>
      </w:r>
      <w:r w:rsidR="00FA3449" w:rsidRPr="008C3E60">
        <w:rPr>
          <w:rFonts w:ascii="Times New Roman" w:hAnsi="Times New Roman" w:cs="Times New Roman"/>
          <w:sz w:val="28"/>
          <w:szCs w:val="28"/>
        </w:rPr>
        <w:t xml:space="preserve">Отчеты и аналитика </w:t>
      </w:r>
      <w:r w:rsidRPr="008C3E60">
        <w:rPr>
          <w:rFonts w:ascii="Times New Roman" w:hAnsi="Times New Roman" w:cs="Times New Roman"/>
          <w:sz w:val="28"/>
          <w:szCs w:val="28"/>
        </w:rPr>
        <w:t xml:space="preserve">– </w:t>
      </w:r>
      <w:r w:rsidR="00FA3449" w:rsidRPr="008C3E60">
        <w:rPr>
          <w:rFonts w:ascii="Times New Roman" w:hAnsi="Times New Roman" w:cs="Times New Roman"/>
          <w:sz w:val="28"/>
          <w:szCs w:val="28"/>
        </w:rPr>
        <w:t>являются важным компонентом предметной области ИСПК. Информация об отчетах и аналитике включает в себя финансовые показатели, эффективность кредитования, риски и другие аспекты деятельности потребительского кредитования. ИСПК должна предоставлять возможность для сбора, хранения, обработки и анализа информации об отчетах и аналитике, а также для обеспечения эффективного управления процессами принятия решений и стратегического планирования.</w:t>
      </w:r>
    </w:p>
    <w:p w14:paraId="71F7E4D2" w14:textId="77777777" w:rsidR="00E764BD" w:rsidRPr="008C3E60" w:rsidRDefault="00E764BD" w:rsidP="008C3E60">
      <w:pPr>
        <w:spacing w:after="0" w:line="360" w:lineRule="auto"/>
        <w:ind w:firstLine="709"/>
        <w:jc w:val="both"/>
        <w:rPr>
          <w:rFonts w:ascii="Times New Roman" w:hAnsi="Times New Roman" w:cs="Times New Roman"/>
          <w:sz w:val="28"/>
          <w:szCs w:val="28"/>
        </w:rPr>
      </w:pPr>
    </w:p>
    <w:p w14:paraId="0D4CBD6B" w14:textId="136AD449" w:rsidR="003543C5" w:rsidRPr="008C3E60" w:rsidRDefault="003543C5" w:rsidP="008C3E60">
      <w:pPr>
        <w:pStyle w:val="2"/>
        <w:spacing w:before="0" w:line="360" w:lineRule="auto"/>
        <w:jc w:val="center"/>
        <w:rPr>
          <w:rFonts w:ascii="Times New Roman" w:hAnsi="Times New Roman" w:cs="Times New Roman"/>
          <w:b/>
          <w:color w:val="auto"/>
          <w:sz w:val="28"/>
          <w:szCs w:val="28"/>
        </w:rPr>
      </w:pPr>
      <w:bookmarkStart w:id="3" w:name="_Toc169630796"/>
      <w:r w:rsidRPr="008C3E60">
        <w:rPr>
          <w:rFonts w:ascii="Times New Roman" w:hAnsi="Times New Roman" w:cs="Times New Roman"/>
          <w:b/>
          <w:color w:val="auto"/>
          <w:sz w:val="28"/>
          <w:szCs w:val="28"/>
        </w:rPr>
        <w:t>1.2</w:t>
      </w:r>
      <w:r w:rsidR="00D038BB" w:rsidRPr="008C3E60">
        <w:rPr>
          <w:rFonts w:ascii="Times New Roman" w:hAnsi="Times New Roman" w:cs="Times New Roman"/>
          <w:b/>
          <w:color w:val="auto"/>
          <w:sz w:val="28"/>
          <w:szCs w:val="28"/>
        </w:rPr>
        <w:t xml:space="preserve"> </w:t>
      </w:r>
      <w:r w:rsidR="0014415E" w:rsidRPr="008C3E60">
        <w:rPr>
          <w:rFonts w:ascii="Times New Roman" w:hAnsi="Times New Roman" w:cs="Times New Roman"/>
          <w:b/>
          <w:color w:val="auto"/>
          <w:sz w:val="28"/>
          <w:szCs w:val="28"/>
        </w:rPr>
        <w:t>Ключевые бизнес-процессы ИС «Потребительское кредитования»</w:t>
      </w:r>
      <w:bookmarkEnd w:id="3"/>
    </w:p>
    <w:p w14:paraId="039C694D"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Ключевыми группами сотрудников в кредитной организации являются:</w:t>
      </w:r>
    </w:p>
    <w:p w14:paraId="22804E4B" w14:textId="77777777" w:rsidR="008C3E60" w:rsidRPr="008C3E60" w:rsidRDefault="008C3E60" w:rsidP="008C3E60">
      <w:pPr>
        <w:pStyle w:val="a7"/>
        <w:numPr>
          <w:ilvl w:val="0"/>
          <w:numId w:val="7"/>
        </w:numPr>
        <w:spacing w:after="0" w:line="360" w:lineRule="auto"/>
        <w:ind w:left="0" w:firstLine="709"/>
        <w:jc w:val="both"/>
        <w:rPr>
          <w:rFonts w:ascii="Times New Roman" w:hAnsi="Times New Roman" w:cs="Times New Roman"/>
          <w:sz w:val="28"/>
          <w:szCs w:val="28"/>
        </w:rPr>
      </w:pPr>
      <w:r w:rsidRPr="008C3E60">
        <w:rPr>
          <w:rFonts w:ascii="Times New Roman" w:hAnsi="Times New Roman" w:cs="Times New Roman"/>
          <w:sz w:val="28"/>
          <w:szCs w:val="28"/>
        </w:rPr>
        <w:t>Кредитные менеджеры – ответственны за принятие решений о выдаче кредитов, мониторинг кредитных портфелей, взаимодействие клиентов при возникновении спорных вопросов по кредитованию.</w:t>
      </w:r>
    </w:p>
    <w:p w14:paraId="2F486A3D" w14:textId="77777777" w:rsidR="008C3E60" w:rsidRPr="008C3E60" w:rsidRDefault="008C3E60" w:rsidP="008C3E60">
      <w:pPr>
        <w:pStyle w:val="a7"/>
        <w:numPr>
          <w:ilvl w:val="0"/>
          <w:numId w:val="7"/>
        </w:numPr>
        <w:spacing w:after="0" w:line="360" w:lineRule="auto"/>
        <w:ind w:left="0" w:firstLine="709"/>
        <w:jc w:val="both"/>
        <w:rPr>
          <w:rFonts w:ascii="Times New Roman" w:hAnsi="Times New Roman" w:cs="Times New Roman"/>
          <w:sz w:val="28"/>
          <w:szCs w:val="28"/>
        </w:rPr>
      </w:pPr>
      <w:r w:rsidRPr="008C3E60">
        <w:rPr>
          <w:rFonts w:ascii="Times New Roman" w:hAnsi="Times New Roman" w:cs="Times New Roman"/>
          <w:sz w:val="28"/>
          <w:szCs w:val="28"/>
        </w:rPr>
        <w:lastRenderedPageBreak/>
        <w:t>Менеджеры по обслуживанию клиентов – ответственны за предоставление информации о продуктах и услугах компании, решение вопросов клиентов, управление жалобами и конфликтами связанных с обслуживанием клиентов, оформление заявок клиентов, пришедших в организацию лично.</w:t>
      </w:r>
    </w:p>
    <w:p w14:paraId="08207B95" w14:textId="77777777" w:rsidR="008C3E60" w:rsidRPr="008C3E60" w:rsidRDefault="008C3E60" w:rsidP="008C3E60">
      <w:pPr>
        <w:pStyle w:val="a7"/>
        <w:numPr>
          <w:ilvl w:val="0"/>
          <w:numId w:val="7"/>
        </w:numPr>
        <w:spacing w:after="0" w:line="360" w:lineRule="auto"/>
        <w:ind w:left="0" w:firstLine="709"/>
        <w:jc w:val="both"/>
        <w:rPr>
          <w:rFonts w:ascii="Times New Roman" w:hAnsi="Times New Roman" w:cs="Times New Roman"/>
          <w:sz w:val="28"/>
          <w:szCs w:val="28"/>
        </w:rPr>
      </w:pPr>
      <w:r w:rsidRPr="008C3E60">
        <w:rPr>
          <w:rFonts w:ascii="Times New Roman" w:hAnsi="Times New Roman" w:cs="Times New Roman"/>
          <w:sz w:val="28"/>
          <w:szCs w:val="28"/>
        </w:rPr>
        <w:t>Администраторы баз данных – ответственны за установку, настройку и обновление систем управления базами данных, создание и поддержание структуры баз данных, обеспечение безопасности данных, резервного копирования и восстановления.</w:t>
      </w:r>
    </w:p>
    <w:p w14:paraId="6131B94D" w14:textId="77777777" w:rsidR="008C3E60" w:rsidRDefault="008C3E60" w:rsidP="008C3E60">
      <w:pPr>
        <w:pStyle w:val="a7"/>
        <w:numPr>
          <w:ilvl w:val="0"/>
          <w:numId w:val="7"/>
        </w:numPr>
        <w:spacing w:after="0" w:line="360" w:lineRule="auto"/>
        <w:ind w:left="0"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Системные администраторы – ответственны за управление </w:t>
      </w:r>
      <w:r w:rsidRPr="008C3E60">
        <w:rPr>
          <w:rFonts w:ascii="Times New Roman" w:hAnsi="Times New Roman" w:cs="Times New Roman"/>
          <w:sz w:val="28"/>
          <w:szCs w:val="28"/>
          <w:lang w:val="en-US"/>
        </w:rPr>
        <w:t>IT</w:t>
      </w:r>
      <w:r w:rsidRPr="008C3E60">
        <w:rPr>
          <w:rFonts w:ascii="Times New Roman" w:hAnsi="Times New Roman" w:cs="Times New Roman"/>
          <w:sz w:val="28"/>
          <w:szCs w:val="28"/>
        </w:rPr>
        <w:t>-инфраструктурой компании, установку и настройку ПО и ОС, а также драйверов и антивирусных систем, обеспечение сети и данных, обеспечение непрерывной работы инфраструктуры.</w:t>
      </w:r>
    </w:p>
    <w:p w14:paraId="7A462131" w14:textId="37A0410B" w:rsidR="00A47A84" w:rsidRPr="008C3E60" w:rsidRDefault="00A47A84" w:rsidP="008C3E60">
      <w:pPr>
        <w:pStyle w:val="a7"/>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Кредитные аналитики –</w:t>
      </w:r>
      <w:r w:rsidR="00E86929">
        <w:rPr>
          <w:rFonts w:ascii="Times New Roman" w:hAnsi="Times New Roman" w:cs="Times New Roman"/>
          <w:sz w:val="28"/>
          <w:szCs w:val="28"/>
        </w:rPr>
        <w:t xml:space="preserve"> ответственны за </w:t>
      </w:r>
      <w:r w:rsidRPr="00A47A84">
        <w:rPr>
          <w:rFonts w:ascii="Times New Roman" w:hAnsi="Times New Roman" w:cs="Times New Roman"/>
          <w:sz w:val="28"/>
          <w:szCs w:val="28"/>
        </w:rPr>
        <w:t>проведение анализа финансового положения и других факторов, влияющих на риск кредитования. Аналитики также могут участвовать в разработке политик кредитования, моделей оценки риска и других инструментов, необходимых для эффективного управления рисками в потребительском кредитовании.</w:t>
      </w:r>
    </w:p>
    <w:p w14:paraId="4B9EA553"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Рассмотрим пример функционирования информационной системы потребительских кредитов на примере выдачи потребительского кредита физическому лицу.</w:t>
      </w:r>
    </w:p>
    <w:p w14:paraId="20393FA4"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Работа кредитного отдела предполагает, что техническими специалистами проведена работа по установке и настройке автоматизированного рабочего места менеджера по обслуживанию клиентов, которое включает в себя рабочее пространство с необходимым оборудованием (ПК, монитор, клавиатура, мышь, принтер и т.д.), и установленным на это оборудование ПО (ОС, Программа по работе с БД, антивирусное программное обеспечение и т.д.).</w:t>
      </w:r>
    </w:p>
    <w:p w14:paraId="4F4B2BED"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По каждому рабочему месту присутствует информация о содержащемся на рабочем месте оборудовании, которое имеет уникальные номера устройств, присвоенные системными администраторами, и занесённые в реестр имеющихся у организации устройств.</w:t>
      </w:r>
    </w:p>
    <w:p w14:paraId="11E10987" w14:textId="3B5B413B"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lastRenderedPageBreak/>
        <w:t xml:space="preserve">После чего менеджер по обслуживанию клиентов может начинать работать с клиентами. Для выдачи клиенту кредита необходимо сначала зарегистрировать клиента в системе или проверить наличие клиента в системе по его уникальному идентификационному номеру клиента. Далее клиент должен предоставить все необходимые данные менеджеру, а тот в свою очередь внести эти данные в систему, после чего уточнить у клиента какую сумму кредита он желает получить, а также по какой тарифной ставке (из предложенных кредитной организацией). После чего менеджеру система сообщает может ли клиент, пришедший в организацию брать кредиты или нет. В случае если клиент имеет право получения кредита, </w:t>
      </w:r>
      <w:r w:rsidR="00050212">
        <w:rPr>
          <w:rFonts w:ascii="Times New Roman" w:hAnsi="Times New Roman" w:cs="Times New Roman"/>
          <w:sz w:val="28"/>
          <w:szCs w:val="28"/>
        </w:rPr>
        <w:t>в</w:t>
      </w:r>
      <w:r w:rsidRPr="008C3E60">
        <w:rPr>
          <w:rFonts w:ascii="Times New Roman" w:hAnsi="Times New Roman" w:cs="Times New Roman"/>
          <w:sz w:val="28"/>
          <w:szCs w:val="28"/>
        </w:rPr>
        <w:t xml:space="preserve"> системе </w:t>
      </w:r>
      <w:r w:rsidR="00050212">
        <w:rPr>
          <w:rFonts w:ascii="Times New Roman" w:hAnsi="Times New Roman" w:cs="Times New Roman"/>
          <w:sz w:val="28"/>
          <w:szCs w:val="28"/>
        </w:rPr>
        <w:t xml:space="preserve">составляется </w:t>
      </w:r>
      <w:r w:rsidRPr="008C3E60">
        <w:rPr>
          <w:rFonts w:ascii="Times New Roman" w:hAnsi="Times New Roman" w:cs="Times New Roman"/>
          <w:sz w:val="28"/>
          <w:szCs w:val="28"/>
        </w:rPr>
        <w:t>заявк</w:t>
      </w:r>
      <w:r w:rsidR="00050212">
        <w:rPr>
          <w:rFonts w:ascii="Times New Roman" w:hAnsi="Times New Roman" w:cs="Times New Roman"/>
          <w:sz w:val="28"/>
          <w:szCs w:val="28"/>
        </w:rPr>
        <w:t>а</w:t>
      </w:r>
      <w:r w:rsidRPr="008C3E60">
        <w:rPr>
          <w:rFonts w:ascii="Times New Roman" w:hAnsi="Times New Roman" w:cs="Times New Roman"/>
          <w:sz w:val="28"/>
          <w:szCs w:val="28"/>
        </w:rPr>
        <w:t xml:space="preserve"> на кредит,</w:t>
      </w:r>
      <w:r w:rsidR="00050212">
        <w:rPr>
          <w:rFonts w:ascii="Times New Roman" w:hAnsi="Times New Roman" w:cs="Times New Roman"/>
          <w:sz w:val="28"/>
          <w:szCs w:val="28"/>
        </w:rPr>
        <w:t xml:space="preserve"> </w:t>
      </w:r>
      <w:r w:rsidRPr="008C3E60">
        <w:rPr>
          <w:rFonts w:ascii="Times New Roman" w:hAnsi="Times New Roman" w:cs="Times New Roman"/>
          <w:sz w:val="28"/>
          <w:szCs w:val="28"/>
        </w:rPr>
        <w:t>выдаёт</w:t>
      </w:r>
      <w:r w:rsidR="00050212">
        <w:rPr>
          <w:rFonts w:ascii="Times New Roman" w:hAnsi="Times New Roman" w:cs="Times New Roman"/>
          <w:sz w:val="28"/>
          <w:szCs w:val="28"/>
        </w:rPr>
        <w:t>ся</w:t>
      </w:r>
      <w:r w:rsidRPr="008C3E60">
        <w:rPr>
          <w:rFonts w:ascii="Times New Roman" w:hAnsi="Times New Roman" w:cs="Times New Roman"/>
          <w:sz w:val="28"/>
          <w:szCs w:val="28"/>
        </w:rPr>
        <w:t xml:space="preserve"> клиенту его уникальный идентификационный номер клиента (если такой у него отсутствует) и сообщает клиенту что в личном кабинете можно наблюдать за статусом одобрения заявки.</w:t>
      </w:r>
    </w:p>
    <w:p w14:paraId="01373F23" w14:textId="7D98ECF4"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После всей проделанной работы менеджером по обслуживанию клиентов заявка через систему отправляется кредитному менеджеру, который просматривает всю имеющуюся у него информацию по клиенту и одобряет или отказывает в потребительском кредите клиенту, с объяснением причин в случае отказа.</w:t>
      </w:r>
    </w:p>
    <w:p w14:paraId="3F7DD2F1"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Клиент, проверяя состояние заявки в личном кабинете может ознакомиться с решением по кредиту, и в случае, если кредит одобрен, клиент может прийти и получить его в организации. В случае отказа клиент может скачать файл в личном кабинете и ознакомится с причинами отказа, либо прийти лично в организацию и уточнить причину отказа.</w:t>
      </w:r>
    </w:p>
    <w:p w14:paraId="59124E5A"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После получения кредита, клиент в соответствии с составленным в процессе договором и указанными в договоре сроками и условиями обязан погасить кредит.</w:t>
      </w:r>
    </w:p>
    <w:p w14:paraId="2E54C018" w14:textId="64F086C5"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Таким образом на основе описаний предметной области и процесса выдачи кредита в информационной системе можно выделить следующие </w:t>
      </w:r>
      <w:r w:rsidR="00741A1D">
        <w:rPr>
          <w:rFonts w:ascii="Times New Roman" w:hAnsi="Times New Roman" w:cs="Times New Roman"/>
          <w:sz w:val="28"/>
          <w:szCs w:val="28"/>
        </w:rPr>
        <w:t xml:space="preserve">основные </w:t>
      </w:r>
      <w:r w:rsidRPr="008C3E60">
        <w:rPr>
          <w:rFonts w:ascii="Times New Roman" w:hAnsi="Times New Roman" w:cs="Times New Roman"/>
          <w:sz w:val="28"/>
          <w:szCs w:val="28"/>
        </w:rPr>
        <w:t>бизнес-процессы:</w:t>
      </w:r>
    </w:p>
    <w:p w14:paraId="7FF9E4E6" w14:textId="4B80C76F" w:rsidR="00741A1D" w:rsidRDefault="008C3E60" w:rsidP="00741A1D">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1. </w:t>
      </w:r>
      <w:r w:rsidR="00741A1D">
        <w:rPr>
          <w:rFonts w:ascii="Times New Roman" w:hAnsi="Times New Roman" w:cs="Times New Roman"/>
          <w:sz w:val="28"/>
          <w:szCs w:val="28"/>
        </w:rPr>
        <w:t>Процесс авторизации (регистрации) клиента;</w:t>
      </w:r>
    </w:p>
    <w:p w14:paraId="045A13B1" w14:textId="2D06AC24" w:rsidR="008C3E60" w:rsidRPr="008C3E60" w:rsidRDefault="00741A1D" w:rsidP="00741A1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008C3E60" w:rsidRPr="008C3E60">
        <w:rPr>
          <w:rFonts w:ascii="Times New Roman" w:hAnsi="Times New Roman" w:cs="Times New Roman"/>
          <w:sz w:val="28"/>
          <w:szCs w:val="28"/>
        </w:rPr>
        <w:t>Процесс подачи заявки на кредит;</w:t>
      </w:r>
    </w:p>
    <w:p w14:paraId="0EB21EE8" w14:textId="3EB3F845" w:rsidR="008C3E60" w:rsidRPr="008C3E60" w:rsidRDefault="00741A1D" w:rsidP="008C3E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3</w:t>
      </w:r>
      <w:r w:rsidR="008C3E60" w:rsidRPr="008C3E60">
        <w:rPr>
          <w:rFonts w:ascii="Times New Roman" w:hAnsi="Times New Roman" w:cs="Times New Roman"/>
          <w:sz w:val="28"/>
          <w:szCs w:val="28"/>
        </w:rPr>
        <w:t>. Процесс принятия решения по заявке на кредит;</w:t>
      </w:r>
    </w:p>
    <w:p w14:paraId="62586732" w14:textId="740BAC1E" w:rsidR="008C3E60" w:rsidRPr="008C3E60" w:rsidRDefault="00741A1D" w:rsidP="008C3E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w:t>
      </w:r>
      <w:r w:rsidR="008C3E60" w:rsidRPr="008C3E60">
        <w:rPr>
          <w:rFonts w:ascii="Times New Roman" w:hAnsi="Times New Roman" w:cs="Times New Roman"/>
          <w:sz w:val="28"/>
          <w:szCs w:val="28"/>
        </w:rPr>
        <w:t>. Процесс</w:t>
      </w:r>
      <w:r>
        <w:rPr>
          <w:rFonts w:ascii="Times New Roman" w:hAnsi="Times New Roman" w:cs="Times New Roman"/>
          <w:sz w:val="28"/>
          <w:szCs w:val="28"/>
        </w:rPr>
        <w:t xml:space="preserve"> погашения кредита</w:t>
      </w:r>
      <w:r w:rsidR="008C3E60" w:rsidRPr="008C3E60">
        <w:rPr>
          <w:rFonts w:ascii="Times New Roman" w:hAnsi="Times New Roman" w:cs="Times New Roman"/>
          <w:sz w:val="28"/>
          <w:szCs w:val="28"/>
        </w:rPr>
        <w:t>.</w:t>
      </w:r>
    </w:p>
    <w:p w14:paraId="747BDCDA" w14:textId="76460622"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Схема бизнес-процесса </w:t>
      </w:r>
      <w:r w:rsidR="00BC06F0">
        <w:rPr>
          <w:rFonts w:ascii="Times New Roman" w:hAnsi="Times New Roman" w:cs="Times New Roman"/>
          <w:sz w:val="28"/>
          <w:szCs w:val="28"/>
        </w:rPr>
        <w:t>авторизации (регистрации) клиента</w:t>
      </w:r>
      <w:r w:rsidRPr="008C3E60">
        <w:rPr>
          <w:rFonts w:ascii="Times New Roman" w:hAnsi="Times New Roman" w:cs="Times New Roman"/>
          <w:sz w:val="28"/>
          <w:szCs w:val="28"/>
        </w:rPr>
        <w:t xml:space="preserve"> указана на рисунке 1. В данном процессе происходит следующее…</w:t>
      </w:r>
    </w:p>
    <w:p w14:paraId="4ED4826B" w14:textId="77777777" w:rsidR="008C3E60" w:rsidRPr="008C3E60" w:rsidRDefault="008C3E60" w:rsidP="008C3E60">
      <w:pPr>
        <w:spacing w:after="0" w:line="360" w:lineRule="auto"/>
        <w:ind w:firstLine="709"/>
        <w:jc w:val="both"/>
        <w:rPr>
          <w:rFonts w:ascii="Times New Roman" w:hAnsi="Times New Roman" w:cs="Times New Roman"/>
          <w:sz w:val="28"/>
          <w:szCs w:val="28"/>
        </w:rPr>
      </w:pPr>
    </w:p>
    <w:p w14:paraId="29766A20" w14:textId="77777777" w:rsidR="00AE47B0" w:rsidRDefault="00AE47B0" w:rsidP="008C3E60">
      <w:pPr>
        <w:spacing w:after="0" w:line="360" w:lineRule="auto"/>
        <w:jc w:val="center"/>
        <w:rPr>
          <w:rFonts w:ascii="Times New Roman" w:hAnsi="Times New Roman" w:cs="Times New Roman"/>
          <w:sz w:val="28"/>
          <w:szCs w:val="28"/>
        </w:rPr>
      </w:pPr>
    </w:p>
    <w:p w14:paraId="499C1A03" w14:textId="773438DD" w:rsidR="008C3E60" w:rsidRPr="008C3E60" w:rsidRDefault="008C3E60" w:rsidP="008C3E60">
      <w:pPr>
        <w:spacing w:after="0" w:line="360" w:lineRule="auto"/>
        <w:jc w:val="center"/>
        <w:rPr>
          <w:rFonts w:ascii="Times New Roman" w:hAnsi="Times New Roman" w:cs="Times New Roman"/>
          <w:sz w:val="28"/>
          <w:szCs w:val="28"/>
        </w:rPr>
      </w:pPr>
      <w:r w:rsidRPr="008C3E60">
        <w:rPr>
          <w:rFonts w:ascii="Times New Roman" w:hAnsi="Times New Roman" w:cs="Times New Roman"/>
          <w:sz w:val="28"/>
          <w:szCs w:val="28"/>
        </w:rPr>
        <w:t xml:space="preserve">Рисунок 1 – </w:t>
      </w:r>
      <w:r w:rsidR="006A6431" w:rsidRPr="006A6431">
        <w:rPr>
          <w:rFonts w:ascii="Times New Roman" w:hAnsi="Times New Roman" w:cs="Times New Roman"/>
          <w:sz w:val="28"/>
          <w:szCs w:val="28"/>
        </w:rPr>
        <w:t>Процесс авторизации (регистрации) клиента</w:t>
      </w:r>
    </w:p>
    <w:p w14:paraId="049EC873" w14:textId="5AFE0CC0"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На рисунке 2 предоставлена схема </w:t>
      </w:r>
      <w:r w:rsidR="00AB5BE3" w:rsidRPr="008C3E60">
        <w:rPr>
          <w:rFonts w:ascii="Times New Roman" w:hAnsi="Times New Roman" w:cs="Times New Roman"/>
          <w:sz w:val="28"/>
          <w:szCs w:val="28"/>
        </w:rPr>
        <w:t>подачи заявки на кредит</w:t>
      </w:r>
      <w:r w:rsidRPr="008C3E60">
        <w:rPr>
          <w:rFonts w:ascii="Times New Roman" w:hAnsi="Times New Roman" w:cs="Times New Roman"/>
          <w:sz w:val="28"/>
          <w:szCs w:val="28"/>
        </w:rPr>
        <w:t>. В данном процессе происходит следующее…</w:t>
      </w:r>
    </w:p>
    <w:p w14:paraId="5A7C91B5" w14:textId="77777777" w:rsidR="008C3E60" w:rsidRPr="008C3E60" w:rsidRDefault="008C3E60" w:rsidP="008C3E60">
      <w:pPr>
        <w:spacing w:after="0" w:line="360" w:lineRule="auto"/>
        <w:ind w:firstLine="709"/>
        <w:jc w:val="both"/>
        <w:rPr>
          <w:rFonts w:ascii="Times New Roman" w:hAnsi="Times New Roman" w:cs="Times New Roman"/>
          <w:sz w:val="28"/>
          <w:szCs w:val="28"/>
        </w:rPr>
      </w:pPr>
    </w:p>
    <w:p w14:paraId="1E385DCD" w14:textId="77777777" w:rsidR="00AE47B0" w:rsidRDefault="00AE47B0" w:rsidP="008C3E60">
      <w:pPr>
        <w:spacing w:after="0" w:line="360" w:lineRule="auto"/>
        <w:jc w:val="center"/>
        <w:rPr>
          <w:rFonts w:ascii="Times New Roman" w:hAnsi="Times New Roman" w:cs="Times New Roman"/>
          <w:sz w:val="28"/>
          <w:szCs w:val="28"/>
        </w:rPr>
      </w:pPr>
    </w:p>
    <w:p w14:paraId="2E4FF9F3" w14:textId="1958F82A" w:rsidR="003543C5" w:rsidRDefault="008C3E60" w:rsidP="007618AF">
      <w:pPr>
        <w:spacing w:after="0" w:line="360" w:lineRule="auto"/>
        <w:jc w:val="center"/>
        <w:rPr>
          <w:rFonts w:ascii="Times New Roman" w:hAnsi="Times New Roman" w:cs="Times New Roman"/>
          <w:sz w:val="28"/>
          <w:szCs w:val="28"/>
        </w:rPr>
      </w:pPr>
      <w:r w:rsidRPr="008C3E60">
        <w:rPr>
          <w:rFonts w:ascii="Times New Roman" w:hAnsi="Times New Roman" w:cs="Times New Roman"/>
          <w:sz w:val="28"/>
          <w:szCs w:val="28"/>
        </w:rPr>
        <w:t xml:space="preserve">Рисунок 2 – </w:t>
      </w:r>
      <w:r w:rsidR="006A6431" w:rsidRPr="006A6431">
        <w:rPr>
          <w:rFonts w:ascii="Times New Roman" w:hAnsi="Times New Roman" w:cs="Times New Roman"/>
          <w:sz w:val="28"/>
          <w:szCs w:val="28"/>
        </w:rPr>
        <w:t>Процесс подачи заявки на кредит</w:t>
      </w:r>
    </w:p>
    <w:p w14:paraId="517B582D" w14:textId="3D8FD0FA" w:rsidR="00BC06F0" w:rsidRPr="008C3E60" w:rsidRDefault="00BC06F0" w:rsidP="00BC06F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На рисунке </w:t>
      </w:r>
      <w:r>
        <w:rPr>
          <w:rFonts w:ascii="Times New Roman" w:hAnsi="Times New Roman" w:cs="Times New Roman"/>
          <w:sz w:val="28"/>
          <w:szCs w:val="28"/>
        </w:rPr>
        <w:t>3</w:t>
      </w:r>
      <w:r w:rsidRPr="008C3E60">
        <w:rPr>
          <w:rFonts w:ascii="Times New Roman" w:hAnsi="Times New Roman" w:cs="Times New Roman"/>
          <w:sz w:val="28"/>
          <w:szCs w:val="28"/>
        </w:rPr>
        <w:t xml:space="preserve"> предоставлена схема </w:t>
      </w:r>
      <w:r w:rsidR="00AB5BE3" w:rsidRPr="00AB5BE3">
        <w:rPr>
          <w:rFonts w:ascii="Times New Roman" w:hAnsi="Times New Roman" w:cs="Times New Roman"/>
          <w:sz w:val="28"/>
          <w:szCs w:val="28"/>
        </w:rPr>
        <w:t>принятия решения по заявке на кредит</w:t>
      </w:r>
      <w:r w:rsidRPr="008C3E60">
        <w:rPr>
          <w:rFonts w:ascii="Times New Roman" w:hAnsi="Times New Roman" w:cs="Times New Roman"/>
          <w:sz w:val="28"/>
          <w:szCs w:val="28"/>
        </w:rPr>
        <w:t>. В данном процессе происходит следующее…</w:t>
      </w:r>
    </w:p>
    <w:p w14:paraId="03F2A732" w14:textId="77777777" w:rsidR="00BC06F0" w:rsidRPr="008C3E60" w:rsidRDefault="00BC06F0" w:rsidP="00BC06F0">
      <w:pPr>
        <w:spacing w:after="0" w:line="360" w:lineRule="auto"/>
        <w:ind w:firstLine="709"/>
        <w:jc w:val="both"/>
        <w:rPr>
          <w:rFonts w:ascii="Times New Roman" w:hAnsi="Times New Roman" w:cs="Times New Roman"/>
          <w:sz w:val="28"/>
          <w:szCs w:val="28"/>
        </w:rPr>
      </w:pPr>
    </w:p>
    <w:p w14:paraId="2AC52645" w14:textId="77777777" w:rsidR="00AE47B0" w:rsidRDefault="00AE47B0" w:rsidP="00BC06F0">
      <w:pPr>
        <w:spacing w:after="0" w:line="360" w:lineRule="auto"/>
        <w:jc w:val="center"/>
        <w:rPr>
          <w:rFonts w:ascii="Times New Roman" w:hAnsi="Times New Roman" w:cs="Times New Roman"/>
          <w:sz w:val="28"/>
          <w:szCs w:val="28"/>
        </w:rPr>
      </w:pPr>
    </w:p>
    <w:p w14:paraId="0A8CAAA6" w14:textId="0535195C" w:rsidR="00BC06F0" w:rsidRDefault="00BC06F0" w:rsidP="007618AF">
      <w:pPr>
        <w:spacing w:after="0" w:line="360" w:lineRule="auto"/>
        <w:jc w:val="center"/>
        <w:rPr>
          <w:rFonts w:ascii="Times New Roman" w:hAnsi="Times New Roman" w:cs="Times New Roman"/>
          <w:sz w:val="28"/>
          <w:szCs w:val="28"/>
        </w:rPr>
      </w:pPr>
      <w:r w:rsidRPr="008C3E60">
        <w:rPr>
          <w:rFonts w:ascii="Times New Roman" w:hAnsi="Times New Roman" w:cs="Times New Roman"/>
          <w:sz w:val="28"/>
          <w:szCs w:val="28"/>
        </w:rPr>
        <w:t xml:space="preserve">Рисунок </w:t>
      </w:r>
      <w:r>
        <w:rPr>
          <w:rFonts w:ascii="Times New Roman" w:hAnsi="Times New Roman" w:cs="Times New Roman"/>
          <w:sz w:val="28"/>
          <w:szCs w:val="28"/>
        </w:rPr>
        <w:t>3</w:t>
      </w:r>
      <w:r w:rsidRPr="008C3E60">
        <w:rPr>
          <w:rFonts w:ascii="Times New Roman" w:hAnsi="Times New Roman" w:cs="Times New Roman"/>
          <w:sz w:val="28"/>
          <w:szCs w:val="28"/>
        </w:rPr>
        <w:t xml:space="preserve"> – </w:t>
      </w:r>
      <w:r w:rsidR="006A6431" w:rsidRPr="006A6431">
        <w:rPr>
          <w:rFonts w:ascii="Times New Roman" w:hAnsi="Times New Roman" w:cs="Times New Roman"/>
          <w:sz w:val="28"/>
          <w:szCs w:val="28"/>
        </w:rPr>
        <w:t>Процесс принятия решения по заявке на кредит</w:t>
      </w:r>
    </w:p>
    <w:p w14:paraId="02419C2C" w14:textId="114D9252" w:rsidR="00BC06F0" w:rsidRPr="008C3E60" w:rsidRDefault="00BC06F0" w:rsidP="00BC06F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На рисунке </w:t>
      </w:r>
      <w:r>
        <w:rPr>
          <w:rFonts w:ascii="Times New Roman" w:hAnsi="Times New Roman" w:cs="Times New Roman"/>
          <w:sz w:val="28"/>
          <w:szCs w:val="28"/>
        </w:rPr>
        <w:t>4</w:t>
      </w:r>
      <w:r w:rsidRPr="008C3E60">
        <w:rPr>
          <w:rFonts w:ascii="Times New Roman" w:hAnsi="Times New Roman" w:cs="Times New Roman"/>
          <w:sz w:val="28"/>
          <w:szCs w:val="28"/>
        </w:rPr>
        <w:t xml:space="preserve"> предоставлена схема </w:t>
      </w:r>
      <w:r w:rsidR="00AB5BE3" w:rsidRPr="00AB5BE3">
        <w:rPr>
          <w:rFonts w:ascii="Times New Roman" w:hAnsi="Times New Roman" w:cs="Times New Roman"/>
          <w:sz w:val="28"/>
          <w:szCs w:val="28"/>
        </w:rPr>
        <w:t>погашения кредита</w:t>
      </w:r>
      <w:r w:rsidRPr="008C3E60">
        <w:rPr>
          <w:rFonts w:ascii="Times New Roman" w:hAnsi="Times New Roman" w:cs="Times New Roman"/>
          <w:sz w:val="28"/>
          <w:szCs w:val="28"/>
        </w:rPr>
        <w:t>. В данном процессе происходит следующее…</w:t>
      </w:r>
    </w:p>
    <w:p w14:paraId="2A10EDDF" w14:textId="77777777" w:rsidR="00BC06F0" w:rsidRPr="008C3E60" w:rsidRDefault="00BC06F0" w:rsidP="00BC06F0">
      <w:pPr>
        <w:spacing w:after="0" w:line="360" w:lineRule="auto"/>
        <w:ind w:firstLine="709"/>
        <w:jc w:val="both"/>
        <w:rPr>
          <w:rFonts w:ascii="Times New Roman" w:hAnsi="Times New Roman" w:cs="Times New Roman"/>
          <w:sz w:val="28"/>
          <w:szCs w:val="28"/>
        </w:rPr>
      </w:pPr>
    </w:p>
    <w:p w14:paraId="6007D6C7" w14:textId="77777777" w:rsidR="00AE47B0" w:rsidRDefault="00AE47B0" w:rsidP="00BC06F0">
      <w:pPr>
        <w:spacing w:after="0" w:line="360" w:lineRule="auto"/>
        <w:jc w:val="center"/>
        <w:rPr>
          <w:rFonts w:ascii="Times New Roman" w:hAnsi="Times New Roman" w:cs="Times New Roman"/>
          <w:sz w:val="28"/>
          <w:szCs w:val="28"/>
        </w:rPr>
      </w:pPr>
    </w:p>
    <w:p w14:paraId="66824C18" w14:textId="685A01E7" w:rsidR="00BC06F0" w:rsidRPr="008C3E60" w:rsidRDefault="00BC06F0" w:rsidP="00BC06F0">
      <w:pPr>
        <w:spacing w:after="0" w:line="360" w:lineRule="auto"/>
        <w:jc w:val="center"/>
        <w:rPr>
          <w:rFonts w:ascii="Times New Roman" w:hAnsi="Times New Roman" w:cs="Times New Roman"/>
          <w:sz w:val="28"/>
          <w:szCs w:val="28"/>
        </w:rPr>
      </w:pPr>
      <w:r w:rsidRPr="008C3E60">
        <w:rPr>
          <w:rFonts w:ascii="Times New Roman" w:hAnsi="Times New Roman" w:cs="Times New Roman"/>
          <w:sz w:val="28"/>
          <w:szCs w:val="28"/>
        </w:rPr>
        <w:t xml:space="preserve">Рисунок </w:t>
      </w:r>
      <w:r>
        <w:rPr>
          <w:rFonts w:ascii="Times New Roman" w:hAnsi="Times New Roman" w:cs="Times New Roman"/>
          <w:sz w:val="28"/>
          <w:szCs w:val="28"/>
        </w:rPr>
        <w:t>4</w:t>
      </w:r>
      <w:r w:rsidRPr="008C3E60">
        <w:rPr>
          <w:rFonts w:ascii="Times New Roman" w:hAnsi="Times New Roman" w:cs="Times New Roman"/>
          <w:sz w:val="28"/>
          <w:szCs w:val="28"/>
        </w:rPr>
        <w:t xml:space="preserve"> – </w:t>
      </w:r>
      <w:r w:rsidR="006A6431" w:rsidRPr="006A6431">
        <w:rPr>
          <w:rFonts w:ascii="Times New Roman" w:hAnsi="Times New Roman" w:cs="Times New Roman"/>
          <w:sz w:val="28"/>
          <w:szCs w:val="28"/>
        </w:rPr>
        <w:t>Процесс погашения кредита</w:t>
      </w:r>
    </w:p>
    <w:p w14:paraId="22BACA83" w14:textId="77777777" w:rsidR="008C3E60" w:rsidRPr="008C3E60" w:rsidRDefault="008C3E60" w:rsidP="008C3E60">
      <w:pPr>
        <w:spacing w:after="0" w:line="360" w:lineRule="auto"/>
        <w:ind w:firstLine="709"/>
        <w:jc w:val="both"/>
        <w:rPr>
          <w:rFonts w:ascii="Times New Roman" w:hAnsi="Times New Roman" w:cs="Times New Roman"/>
          <w:sz w:val="28"/>
          <w:szCs w:val="28"/>
        </w:rPr>
      </w:pPr>
    </w:p>
    <w:p w14:paraId="4D34A137" w14:textId="564FEBA6" w:rsidR="003543C5" w:rsidRPr="008C3E60" w:rsidRDefault="003543C5" w:rsidP="008C3E60">
      <w:pPr>
        <w:pStyle w:val="2"/>
        <w:spacing w:before="0" w:line="360" w:lineRule="auto"/>
        <w:jc w:val="center"/>
        <w:rPr>
          <w:rFonts w:ascii="Times New Roman" w:hAnsi="Times New Roman" w:cs="Times New Roman"/>
          <w:b/>
          <w:color w:val="auto"/>
          <w:sz w:val="28"/>
          <w:szCs w:val="28"/>
        </w:rPr>
      </w:pPr>
      <w:bookmarkStart w:id="4" w:name="_Toc169630797"/>
      <w:r w:rsidRPr="008C3E60">
        <w:rPr>
          <w:rFonts w:ascii="Times New Roman" w:hAnsi="Times New Roman" w:cs="Times New Roman"/>
          <w:b/>
          <w:color w:val="auto"/>
          <w:sz w:val="28"/>
          <w:szCs w:val="28"/>
        </w:rPr>
        <w:t>1.3</w:t>
      </w:r>
      <w:r w:rsidR="00D038BB" w:rsidRPr="008C3E60">
        <w:rPr>
          <w:rFonts w:ascii="Times New Roman" w:hAnsi="Times New Roman" w:cs="Times New Roman"/>
          <w:b/>
          <w:color w:val="auto"/>
          <w:sz w:val="28"/>
          <w:szCs w:val="28"/>
        </w:rPr>
        <w:t xml:space="preserve"> </w:t>
      </w:r>
      <w:r w:rsidR="007F1C7D" w:rsidRPr="008C3E60">
        <w:rPr>
          <w:rFonts w:ascii="Times New Roman" w:hAnsi="Times New Roman" w:cs="Times New Roman"/>
          <w:b/>
          <w:color w:val="auto"/>
          <w:sz w:val="28"/>
          <w:szCs w:val="28"/>
        </w:rPr>
        <w:t>Формирование запросов к базе данных для удовлетворения потребностей бизнес-процессов</w:t>
      </w:r>
      <w:bookmarkEnd w:id="4"/>
    </w:p>
    <w:p w14:paraId="2992A0F1"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Для удовлетворения информационных потребностей пользователей информационной системы необходимо сформулировать информационные запросы, а также указать какая группа пользователей будет иметь право их выполнять.</w:t>
      </w:r>
    </w:p>
    <w:p w14:paraId="7935142A" w14:textId="77777777" w:rsidR="008C3E60" w:rsidRPr="008C3E60" w:rsidRDefault="008C3E60" w:rsidP="008C3E60">
      <w:pPr>
        <w:spacing w:after="0" w:line="360" w:lineRule="auto"/>
        <w:jc w:val="both"/>
        <w:rPr>
          <w:rFonts w:ascii="Times New Roman" w:hAnsi="Times New Roman" w:cs="Times New Roman"/>
          <w:sz w:val="28"/>
          <w:szCs w:val="28"/>
        </w:rPr>
      </w:pPr>
      <w:r w:rsidRPr="008C3E60">
        <w:rPr>
          <w:rFonts w:ascii="Times New Roman" w:hAnsi="Times New Roman" w:cs="Times New Roman"/>
          <w:sz w:val="28"/>
          <w:szCs w:val="28"/>
        </w:rPr>
        <w:t>Таблица 1 – Запросы</w:t>
      </w:r>
    </w:p>
    <w:tbl>
      <w:tblPr>
        <w:tblStyle w:val="a9"/>
        <w:tblW w:w="0" w:type="auto"/>
        <w:tblLook w:val="04A0" w:firstRow="1" w:lastRow="0" w:firstColumn="1" w:lastColumn="0" w:noHBand="0" w:noVBand="1"/>
      </w:tblPr>
      <w:tblGrid>
        <w:gridCol w:w="562"/>
        <w:gridCol w:w="2552"/>
        <w:gridCol w:w="3260"/>
        <w:gridCol w:w="3254"/>
      </w:tblGrid>
      <w:tr w:rsidR="008C3E60" w:rsidRPr="002850C8" w14:paraId="34C71FCF" w14:textId="77777777" w:rsidTr="004F5EEA">
        <w:tc>
          <w:tcPr>
            <w:tcW w:w="562" w:type="dxa"/>
            <w:vAlign w:val="center"/>
          </w:tcPr>
          <w:p w14:paraId="04538E91" w14:textId="77777777" w:rsidR="008C3E60" w:rsidRPr="002850C8" w:rsidRDefault="008C3E60" w:rsidP="004F5EEA">
            <w:pPr>
              <w:jc w:val="center"/>
              <w:rPr>
                <w:rFonts w:ascii="Times New Roman" w:hAnsi="Times New Roman" w:cs="Times New Roman"/>
                <w:b/>
                <w:bCs/>
                <w:sz w:val="24"/>
                <w:szCs w:val="24"/>
              </w:rPr>
            </w:pPr>
            <w:r w:rsidRPr="002850C8">
              <w:rPr>
                <w:rFonts w:ascii="Times New Roman" w:hAnsi="Times New Roman" w:cs="Times New Roman"/>
                <w:b/>
                <w:bCs/>
                <w:sz w:val="24"/>
                <w:szCs w:val="24"/>
              </w:rPr>
              <w:lastRenderedPageBreak/>
              <w:t>№ п/п</w:t>
            </w:r>
          </w:p>
        </w:tc>
        <w:tc>
          <w:tcPr>
            <w:tcW w:w="2552" w:type="dxa"/>
            <w:vAlign w:val="center"/>
          </w:tcPr>
          <w:p w14:paraId="1490F52B" w14:textId="77777777" w:rsidR="008C3E60" w:rsidRPr="002850C8" w:rsidRDefault="008C3E60" w:rsidP="004F5EEA">
            <w:pPr>
              <w:jc w:val="center"/>
              <w:rPr>
                <w:rFonts w:ascii="Times New Roman" w:hAnsi="Times New Roman" w:cs="Times New Roman"/>
                <w:b/>
                <w:bCs/>
                <w:sz w:val="24"/>
                <w:szCs w:val="24"/>
              </w:rPr>
            </w:pPr>
            <w:r w:rsidRPr="002850C8">
              <w:rPr>
                <w:rFonts w:ascii="Times New Roman" w:hAnsi="Times New Roman" w:cs="Times New Roman"/>
                <w:b/>
                <w:bCs/>
                <w:sz w:val="24"/>
                <w:szCs w:val="24"/>
              </w:rPr>
              <w:t>Группа пользователей</w:t>
            </w:r>
          </w:p>
        </w:tc>
        <w:tc>
          <w:tcPr>
            <w:tcW w:w="3260" w:type="dxa"/>
            <w:vAlign w:val="center"/>
          </w:tcPr>
          <w:p w14:paraId="181A37B5" w14:textId="77777777" w:rsidR="008C3E60" w:rsidRPr="002850C8" w:rsidRDefault="008C3E60" w:rsidP="004F5EEA">
            <w:pPr>
              <w:jc w:val="center"/>
              <w:rPr>
                <w:rFonts w:ascii="Times New Roman" w:hAnsi="Times New Roman" w:cs="Times New Roman"/>
                <w:b/>
                <w:bCs/>
                <w:sz w:val="24"/>
                <w:szCs w:val="24"/>
              </w:rPr>
            </w:pPr>
            <w:r w:rsidRPr="002850C8">
              <w:rPr>
                <w:rFonts w:ascii="Times New Roman" w:hAnsi="Times New Roman" w:cs="Times New Roman"/>
                <w:b/>
                <w:bCs/>
                <w:sz w:val="24"/>
                <w:szCs w:val="24"/>
              </w:rPr>
              <w:t>Запрос</w:t>
            </w:r>
          </w:p>
        </w:tc>
        <w:tc>
          <w:tcPr>
            <w:tcW w:w="3254" w:type="dxa"/>
            <w:vAlign w:val="center"/>
          </w:tcPr>
          <w:p w14:paraId="40D7E05D" w14:textId="77777777" w:rsidR="008C3E60" w:rsidRPr="002850C8" w:rsidRDefault="008C3E60" w:rsidP="004F5EEA">
            <w:pPr>
              <w:jc w:val="center"/>
              <w:rPr>
                <w:rFonts w:ascii="Times New Roman" w:hAnsi="Times New Roman" w:cs="Times New Roman"/>
                <w:b/>
                <w:bCs/>
                <w:sz w:val="24"/>
                <w:szCs w:val="24"/>
              </w:rPr>
            </w:pPr>
            <w:r w:rsidRPr="002850C8">
              <w:rPr>
                <w:rFonts w:ascii="Times New Roman" w:hAnsi="Times New Roman" w:cs="Times New Roman"/>
                <w:b/>
                <w:bCs/>
                <w:sz w:val="24"/>
                <w:szCs w:val="24"/>
              </w:rPr>
              <w:t>Описание</w:t>
            </w:r>
          </w:p>
        </w:tc>
      </w:tr>
      <w:tr w:rsidR="008C3E60" w:rsidRPr="002850C8" w14:paraId="4999C4B6" w14:textId="77777777" w:rsidTr="004F5EEA">
        <w:tc>
          <w:tcPr>
            <w:tcW w:w="562" w:type="dxa"/>
          </w:tcPr>
          <w:p w14:paraId="561C21BD" w14:textId="77777777" w:rsidR="008C3E60" w:rsidRPr="002850C8" w:rsidRDefault="008C3E60" w:rsidP="004F5EEA">
            <w:pPr>
              <w:jc w:val="both"/>
              <w:rPr>
                <w:rFonts w:ascii="Times New Roman" w:hAnsi="Times New Roman" w:cs="Times New Roman"/>
                <w:sz w:val="24"/>
                <w:szCs w:val="24"/>
              </w:rPr>
            </w:pPr>
            <w:r w:rsidRPr="002850C8">
              <w:rPr>
                <w:rFonts w:ascii="Times New Roman" w:hAnsi="Times New Roman" w:cs="Times New Roman"/>
                <w:sz w:val="24"/>
                <w:szCs w:val="24"/>
              </w:rPr>
              <w:t>1</w:t>
            </w:r>
          </w:p>
        </w:tc>
        <w:tc>
          <w:tcPr>
            <w:tcW w:w="2552" w:type="dxa"/>
            <w:vAlign w:val="center"/>
          </w:tcPr>
          <w:p w14:paraId="1569012A" w14:textId="5C9C528B" w:rsidR="008C3E60" w:rsidRPr="002850C8" w:rsidRDefault="008C3E60" w:rsidP="008F7A58">
            <w:pPr>
              <w:jc w:val="both"/>
              <w:rPr>
                <w:rFonts w:ascii="Times New Roman" w:hAnsi="Times New Roman" w:cs="Times New Roman"/>
                <w:sz w:val="24"/>
                <w:szCs w:val="24"/>
              </w:rPr>
            </w:pPr>
            <w:r w:rsidRPr="009C0054">
              <w:rPr>
                <w:rFonts w:ascii="Times New Roman" w:hAnsi="Times New Roman" w:cs="Times New Roman"/>
                <w:sz w:val="24"/>
                <w:szCs w:val="24"/>
              </w:rPr>
              <w:t>Менеджеры по обслуживанию клиентов</w:t>
            </w:r>
          </w:p>
        </w:tc>
        <w:tc>
          <w:tcPr>
            <w:tcW w:w="3260" w:type="dxa"/>
            <w:vAlign w:val="center"/>
          </w:tcPr>
          <w:p w14:paraId="785E74FB" w14:textId="77777777" w:rsidR="008C3E60" w:rsidRPr="002850C8" w:rsidRDefault="008C3E60" w:rsidP="004F5EEA">
            <w:pPr>
              <w:jc w:val="both"/>
              <w:rPr>
                <w:rFonts w:ascii="Times New Roman" w:hAnsi="Times New Roman" w:cs="Times New Roman"/>
                <w:sz w:val="24"/>
                <w:szCs w:val="24"/>
              </w:rPr>
            </w:pPr>
            <w:r>
              <w:rPr>
                <w:rFonts w:ascii="Times New Roman" w:hAnsi="Times New Roman" w:cs="Times New Roman"/>
                <w:sz w:val="24"/>
                <w:szCs w:val="24"/>
              </w:rPr>
              <w:t>Получить список всех зарегистрированных в системе клиентов, имеющих задолженность по кредиту</w:t>
            </w:r>
          </w:p>
        </w:tc>
        <w:tc>
          <w:tcPr>
            <w:tcW w:w="3254" w:type="dxa"/>
            <w:vAlign w:val="center"/>
          </w:tcPr>
          <w:p w14:paraId="5ABAC162" w14:textId="01554828" w:rsidR="008C3E60" w:rsidRPr="002850C8" w:rsidRDefault="008C3E60" w:rsidP="004F5EEA">
            <w:pPr>
              <w:jc w:val="both"/>
              <w:rPr>
                <w:rFonts w:ascii="Times New Roman" w:hAnsi="Times New Roman" w:cs="Times New Roman"/>
                <w:sz w:val="24"/>
                <w:szCs w:val="24"/>
              </w:rPr>
            </w:pPr>
            <w:r>
              <w:rPr>
                <w:rFonts w:ascii="Times New Roman" w:hAnsi="Times New Roman" w:cs="Times New Roman"/>
                <w:sz w:val="24"/>
                <w:szCs w:val="24"/>
              </w:rPr>
              <w:t>Нужен для сбора данных о долгах клиента</w:t>
            </w:r>
            <w:r w:rsidR="005B41ED">
              <w:rPr>
                <w:rFonts w:ascii="Times New Roman" w:hAnsi="Times New Roman" w:cs="Times New Roman"/>
                <w:sz w:val="24"/>
                <w:szCs w:val="24"/>
              </w:rPr>
              <w:t xml:space="preserve">, а </w:t>
            </w:r>
            <w:proofErr w:type="gramStart"/>
            <w:r w:rsidR="005B41ED">
              <w:rPr>
                <w:rFonts w:ascii="Times New Roman" w:hAnsi="Times New Roman" w:cs="Times New Roman"/>
                <w:sz w:val="24"/>
                <w:szCs w:val="24"/>
              </w:rPr>
              <w:t>так же</w:t>
            </w:r>
            <w:proofErr w:type="gramEnd"/>
            <w:r w:rsidR="005B41ED">
              <w:rPr>
                <w:rFonts w:ascii="Times New Roman" w:hAnsi="Times New Roman" w:cs="Times New Roman"/>
                <w:sz w:val="24"/>
                <w:szCs w:val="24"/>
              </w:rPr>
              <w:t xml:space="preserve"> проверки присутствия клиента в базе.</w:t>
            </w:r>
          </w:p>
        </w:tc>
      </w:tr>
      <w:tr w:rsidR="008C3E60" w:rsidRPr="002850C8" w14:paraId="7487378D" w14:textId="77777777" w:rsidTr="004F5EEA">
        <w:tc>
          <w:tcPr>
            <w:tcW w:w="562" w:type="dxa"/>
          </w:tcPr>
          <w:p w14:paraId="2B1C5A7A" w14:textId="77777777" w:rsidR="008C3E60" w:rsidRPr="002850C8" w:rsidRDefault="008C3E60" w:rsidP="004F5EEA">
            <w:pPr>
              <w:jc w:val="both"/>
              <w:rPr>
                <w:rFonts w:ascii="Times New Roman" w:hAnsi="Times New Roman" w:cs="Times New Roman"/>
                <w:sz w:val="24"/>
                <w:szCs w:val="24"/>
              </w:rPr>
            </w:pPr>
            <w:r w:rsidRPr="002850C8">
              <w:rPr>
                <w:rFonts w:ascii="Times New Roman" w:hAnsi="Times New Roman" w:cs="Times New Roman"/>
                <w:sz w:val="24"/>
                <w:szCs w:val="24"/>
              </w:rPr>
              <w:t>2</w:t>
            </w:r>
          </w:p>
        </w:tc>
        <w:tc>
          <w:tcPr>
            <w:tcW w:w="2552" w:type="dxa"/>
            <w:vAlign w:val="center"/>
          </w:tcPr>
          <w:p w14:paraId="79C7C46C" w14:textId="77777777" w:rsidR="008C3E60" w:rsidRDefault="008C3E60" w:rsidP="004F5EEA">
            <w:pPr>
              <w:jc w:val="both"/>
              <w:rPr>
                <w:rFonts w:ascii="Times New Roman" w:hAnsi="Times New Roman" w:cs="Times New Roman"/>
                <w:sz w:val="24"/>
                <w:szCs w:val="24"/>
              </w:rPr>
            </w:pPr>
            <w:r w:rsidRPr="009C0054">
              <w:rPr>
                <w:rFonts w:ascii="Times New Roman" w:hAnsi="Times New Roman" w:cs="Times New Roman"/>
                <w:sz w:val="24"/>
                <w:szCs w:val="24"/>
              </w:rPr>
              <w:t>Менеджеры по обслуживанию клиентов</w:t>
            </w:r>
            <w:r>
              <w:rPr>
                <w:rFonts w:ascii="Times New Roman" w:hAnsi="Times New Roman" w:cs="Times New Roman"/>
                <w:sz w:val="24"/>
                <w:szCs w:val="24"/>
              </w:rPr>
              <w:t>,</w:t>
            </w:r>
          </w:p>
          <w:p w14:paraId="7FC755B9" w14:textId="77777777" w:rsidR="008C3E60" w:rsidRPr="002850C8" w:rsidRDefault="008C3E60" w:rsidP="004F5EEA">
            <w:pPr>
              <w:jc w:val="both"/>
              <w:rPr>
                <w:rFonts w:ascii="Times New Roman" w:hAnsi="Times New Roman" w:cs="Times New Roman"/>
                <w:sz w:val="24"/>
                <w:szCs w:val="24"/>
              </w:rPr>
            </w:pPr>
            <w:r>
              <w:rPr>
                <w:rFonts w:ascii="Times New Roman" w:hAnsi="Times New Roman" w:cs="Times New Roman"/>
                <w:sz w:val="24"/>
                <w:szCs w:val="24"/>
              </w:rPr>
              <w:t>Клиент</w:t>
            </w:r>
          </w:p>
        </w:tc>
        <w:tc>
          <w:tcPr>
            <w:tcW w:w="3260" w:type="dxa"/>
            <w:vAlign w:val="center"/>
          </w:tcPr>
          <w:p w14:paraId="1D308907" w14:textId="77777777" w:rsidR="008C3E60" w:rsidRPr="002850C8" w:rsidRDefault="008C3E60" w:rsidP="004F5EEA">
            <w:pPr>
              <w:jc w:val="both"/>
              <w:rPr>
                <w:rFonts w:ascii="Times New Roman" w:hAnsi="Times New Roman" w:cs="Times New Roman"/>
                <w:sz w:val="24"/>
                <w:szCs w:val="24"/>
              </w:rPr>
            </w:pPr>
            <w:r>
              <w:rPr>
                <w:rFonts w:ascii="Times New Roman" w:hAnsi="Times New Roman" w:cs="Times New Roman"/>
                <w:sz w:val="24"/>
                <w:szCs w:val="24"/>
              </w:rPr>
              <w:t>Проверить статус заявки на кредит для определённого клиента</w:t>
            </w:r>
          </w:p>
        </w:tc>
        <w:tc>
          <w:tcPr>
            <w:tcW w:w="3254" w:type="dxa"/>
            <w:vAlign w:val="center"/>
          </w:tcPr>
          <w:p w14:paraId="6A059DE5" w14:textId="78A17EFB" w:rsidR="008C3E60" w:rsidRPr="002850C8" w:rsidRDefault="00382DA9" w:rsidP="004F5EEA">
            <w:pPr>
              <w:jc w:val="both"/>
              <w:rPr>
                <w:rFonts w:ascii="Times New Roman" w:hAnsi="Times New Roman" w:cs="Times New Roman"/>
                <w:sz w:val="24"/>
                <w:szCs w:val="24"/>
              </w:rPr>
            </w:pPr>
            <w:r>
              <w:rPr>
                <w:rFonts w:ascii="Times New Roman" w:hAnsi="Times New Roman" w:cs="Times New Roman"/>
                <w:sz w:val="24"/>
                <w:szCs w:val="24"/>
              </w:rPr>
              <w:t>Нужен для мониторинга состояния заявки.</w:t>
            </w:r>
          </w:p>
        </w:tc>
      </w:tr>
      <w:tr w:rsidR="008C3E60" w:rsidRPr="002850C8" w14:paraId="3FB21183" w14:textId="77777777" w:rsidTr="004F5EEA">
        <w:tc>
          <w:tcPr>
            <w:tcW w:w="562" w:type="dxa"/>
          </w:tcPr>
          <w:p w14:paraId="026B0281" w14:textId="77777777" w:rsidR="008C3E60" w:rsidRPr="002850C8" w:rsidRDefault="008C3E60" w:rsidP="004F5EEA">
            <w:pPr>
              <w:jc w:val="both"/>
              <w:rPr>
                <w:rFonts w:ascii="Times New Roman" w:hAnsi="Times New Roman" w:cs="Times New Roman"/>
                <w:sz w:val="24"/>
                <w:szCs w:val="24"/>
              </w:rPr>
            </w:pPr>
            <w:r w:rsidRPr="002850C8">
              <w:rPr>
                <w:rFonts w:ascii="Times New Roman" w:hAnsi="Times New Roman" w:cs="Times New Roman"/>
                <w:sz w:val="24"/>
                <w:szCs w:val="24"/>
              </w:rPr>
              <w:t>3</w:t>
            </w:r>
          </w:p>
        </w:tc>
        <w:tc>
          <w:tcPr>
            <w:tcW w:w="2552" w:type="dxa"/>
            <w:vAlign w:val="center"/>
          </w:tcPr>
          <w:p w14:paraId="5E4BC017" w14:textId="77777777" w:rsidR="008C3E60" w:rsidRPr="002850C8" w:rsidRDefault="008C3E60" w:rsidP="004F5EEA">
            <w:pPr>
              <w:jc w:val="both"/>
              <w:rPr>
                <w:rFonts w:ascii="Times New Roman" w:hAnsi="Times New Roman" w:cs="Times New Roman"/>
                <w:sz w:val="24"/>
                <w:szCs w:val="24"/>
              </w:rPr>
            </w:pPr>
            <w:r w:rsidRPr="009C0054">
              <w:rPr>
                <w:rFonts w:ascii="Times New Roman" w:hAnsi="Times New Roman" w:cs="Times New Roman"/>
                <w:sz w:val="24"/>
                <w:szCs w:val="24"/>
              </w:rPr>
              <w:t>Кредитны</w:t>
            </w:r>
            <w:r>
              <w:rPr>
                <w:rFonts w:ascii="Times New Roman" w:hAnsi="Times New Roman" w:cs="Times New Roman"/>
                <w:sz w:val="24"/>
                <w:szCs w:val="24"/>
              </w:rPr>
              <w:t>е</w:t>
            </w:r>
            <w:r w:rsidRPr="009C0054">
              <w:rPr>
                <w:rFonts w:ascii="Times New Roman" w:hAnsi="Times New Roman" w:cs="Times New Roman"/>
                <w:sz w:val="24"/>
                <w:szCs w:val="24"/>
              </w:rPr>
              <w:t xml:space="preserve"> менеджеры</w:t>
            </w:r>
          </w:p>
        </w:tc>
        <w:tc>
          <w:tcPr>
            <w:tcW w:w="3260" w:type="dxa"/>
            <w:vAlign w:val="center"/>
          </w:tcPr>
          <w:p w14:paraId="1B151929" w14:textId="77777777" w:rsidR="008C3E60" w:rsidRPr="002850C8" w:rsidRDefault="008C3E60" w:rsidP="004F5EEA">
            <w:pPr>
              <w:jc w:val="both"/>
              <w:rPr>
                <w:rFonts w:ascii="Times New Roman" w:hAnsi="Times New Roman" w:cs="Times New Roman"/>
                <w:sz w:val="24"/>
                <w:szCs w:val="24"/>
              </w:rPr>
            </w:pPr>
            <w:r>
              <w:rPr>
                <w:rFonts w:ascii="Times New Roman" w:hAnsi="Times New Roman" w:cs="Times New Roman"/>
                <w:sz w:val="24"/>
                <w:szCs w:val="24"/>
              </w:rPr>
              <w:t>Посмотреть все заявки на кредит ожидающие одобрения</w:t>
            </w:r>
          </w:p>
        </w:tc>
        <w:tc>
          <w:tcPr>
            <w:tcW w:w="3254" w:type="dxa"/>
            <w:vAlign w:val="center"/>
          </w:tcPr>
          <w:p w14:paraId="13730C78" w14:textId="77777777" w:rsidR="008C3E60" w:rsidRPr="002850C8" w:rsidRDefault="008C3E60" w:rsidP="004F5EEA">
            <w:pPr>
              <w:jc w:val="both"/>
              <w:rPr>
                <w:rFonts w:ascii="Times New Roman" w:hAnsi="Times New Roman" w:cs="Times New Roman"/>
                <w:sz w:val="24"/>
                <w:szCs w:val="24"/>
              </w:rPr>
            </w:pPr>
            <w:r>
              <w:rPr>
                <w:rFonts w:ascii="Times New Roman" w:hAnsi="Times New Roman" w:cs="Times New Roman"/>
                <w:sz w:val="24"/>
                <w:szCs w:val="24"/>
              </w:rPr>
              <w:t>Нужен для сбора данных, для статистики востребованности кредитов.</w:t>
            </w:r>
          </w:p>
        </w:tc>
      </w:tr>
      <w:tr w:rsidR="008C3E60" w:rsidRPr="002850C8" w14:paraId="5B141E11" w14:textId="77777777" w:rsidTr="004F5EEA">
        <w:tc>
          <w:tcPr>
            <w:tcW w:w="562" w:type="dxa"/>
          </w:tcPr>
          <w:p w14:paraId="2D56B817" w14:textId="77777777" w:rsidR="008C3E60" w:rsidRPr="002850C8" w:rsidRDefault="008C3E60" w:rsidP="004F5EEA">
            <w:pPr>
              <w:jc w:val="both"/>
              <w:rPr>
                <w:rFonts w:ascii="Times New Roman" w:hAnsi="Times New Roman" w:cs="Times New Roman"/>
                <w:sz w:val="24"/>
                <w:szCs w:val="24"/>
              </w:rPr>
            </w:pPr>
            <w:r w:rsidRPr="002850C8">
              <w:rPr>
                <w:rFonts w:ascii="Times New Roman" w:hAnsi="Times New Roman" w:cs="Times New Roman"/>
                <w:sz w:val="24"/>
                <w:szCs w:val="24"/>
              </w:rPr>
              <w:t>4</w:t>
            </w:r>
          </w:p>
        </w:tc>
        <w:tc>
          <w:tcPr>
            <w:tcW w:w="2552" w:type="dxa"/>
            <w:vAlign w:val="center"/>
          </w:tcPr>
          <w:p w14:paraId="72E11A9A" w14:textId="77777777" w:rsidR="008C3E60" w:rsidRDefault="008C3E60" w:rsidP="004F5EEA">
            <w:pPr>
              <w:jc w:val="both"/>
              <w:rPr>
                <w:rFonts w:ascii="Times New Roman" w:hAnsi="Times New Roman" w:cs="Times New Roman"/>
                <w:sz w:val="24"/>
                <w:szCs w:val="24"/>
              </w:rPr>
            </w:pPr>
            <w:r w:rsidRPr="00F430B2">
              <w:rPr>
                <w:rFonts w:ascii="Times New Roman" w:hAnsi="Times New Roman" w:cs="Times New Roman"/>
                <w:sz w:val="24"/>
                <w:szCs w:val="24"/>
              </w:rPr>
              <w:t>Кредитные менеджеры</w:t>
            </w:r>
            <w:r>
              <w:rPr>
                <w:rFonts w:ascii="Times New Roman" w:hAnsi="Times New Roman" w:cs="Times New Roman"/>
                <w:sz w:val="24"/>
                <w:szCs w:val="24"/>
              </w:rPr>
              <w:t>,</w:t>
            </w:r>
          </w:p>
          <w:p w14:paraId="40C67464" w14:textId="77777777" w:rsidR="008C3E60" w:rsidRPr="002850C8" w:rsidRDefault="008C3E60" w:rsidP="004F5EEA">
            <w:pPr>
              <w:jc w:val="both"/>
              <w:rPr>
                <w:rFonts w:ascii="Times New Roman" w:hAnsi="Times New Roman" w:cs="Times New Roman"/>
                <w:sz w:val="24"/>
                <w:szCs w:val="24"/>
              </w:rPr>
            </w:pPr>
            <w:r w:rsidRPr="009C0054">
              <w:rPr>
                <w:rFonts w:ascii="Times New Roman" w:hAnsi="Times New Roman" w:cs="Times New Roman"/>
                <w:sz w:val="24"/>
                <w:szCs w:val="24"/>
              </w:rPr>
              <w:t>Менеджеры по обслуживанию клиентов</w:t>
            </w:r>
          </w:p>
        </w:tc>
        <w:tc>
          <w:tcPr>
            <w:tcW w:w="3260" w:type="dxa"/>
            <w:vAlign w:val="center"/>
          </w:tcPr>
          <w:p w14:paraId="186BF048" w14:textId="77777777" w:rsidR="008C3E60" w:rsidRPr="002850C8" w:rsidRDefault="008C3E60" w:rsidP="004F5EEA">
            <w:pPr>
              <w:jc w:val="both"/>
              <w:rPr>
                <w:rFonts w:ascii="Times New Roman" w:hAnsi="Times New Roman" w:cs="Times New Roman"/>
                <w:sz w:val="24"/>
                <w:szCs w:val="24"/>
              </w:rPr>
            </w:pPr>
            <w:r>
              <w:rPr>
                <w:rFonts w:ascii="Times New Roman" w:hAnsi="Times New Roman" w:cs="Times New Roman"/>
                <w:sz w:val="24"/>
                <w:szCs w:val="24"/>
              </w:rPr>
              <w:t>Проверить историю выдачи кредитов для конкретного клиента</w:t>
            </w:r>
          </w:p>
        </w:tc>
        <w:tc>
          <w:tcPr>
            <w:tcW w:w="3254" w:type="dxa"/>
            <w:vAlign w:val="center"/>
          </w:tcPr>
          <w:p w14:paraId="7FEDA65C" w14:textId="77777777" w:rsidR="008C3E60" w:rsidRPr="002850C8" w:rsidRDefault="008C3E60" w:rsidP="004F5EEA">
            <w:pPr>
              <w:jc w:val="both"/>
              <w:rPr>
                <w:rFonts w:ascii="Times New Roman" w:hAnsi="Times New Roman" w:cs="Times New Roman"/>
                <w:sz w:val="24"/>
                <w:szCs w:val="24"/>
              </w:rPr>
            </w:pPr>
            <w:r>
              <w:rPr>
                <w:rFonts w:ascii="Times New Roman" w:hAnsi="Times New Roman" w:cs="Times New Roman"/>
                <w:sz w:val="24"/>
                <w:szCs w:val="24"/>
              </w:rPr>
              <w:t>Нужен для решения о выдаче кредита.</w:t>
            </w:r>
          </w:p>
        </w:tc>
      </w:tr>
      <w:tr w:rsidR="008C3E60" w:rsidRPr="002850C8" w14:paraId="39C090F4" w14:textId="77777777" w:rsidTr="004F5EEA">
        <w:tc>
          <w:tcPr>
            <w:tcW w:w="562" w:type="dxa"/>
          </w:tcPr>
          <w:p w14:paraId="2DD25BC0" w14:textId="77777777" w:rsidR="008C3E60" w:rsidRPr="002850C8" w:rsidRDefault="008C3E60" w:rsidP="004F5EEA">
            <w:pPr>
              <w:jc w:val="both"/>
              <w:rPr>
                <w:rFonts w:ascii="Times New Roman" w:hAnsi="Times New Roman" w:cs="Times New Roman"/>
                <w:sz w:val="24"/>
                <w:szCs w:val="24"/>
              </w:rPr>
            </w:pPr>
            <w:r w:rsidRPr="002850C8">
              <w:rPr>
                <w:rFonts w:ascii="Times New Roman" w:hAnsi="Times New Roman" w:cs="Times New Roman"/>
                <w:sz w:val="24"/>
                <w:szCs w:val="24"/>
              </w:rPr>
              <w:t>5</w:t>
            </w:r>
          </w:p>
        </w:tc>
        <w:tc>
          <w:tcPr>
            <w:tcW w:w="2552" w:type="dxa"/>
            <w:vAlign w:val="center"/>
          </w:tcPr>
          <w:p w14:paraId="7A16ABF7" w14:textId="77777777" w:rsidR="008C3E60" w:rsidRDefault="008C3E60" w:rsidP="004F5EEA">
            <w:pPr>
              <w:jc w:val="both"/>
              <w:rPr>
                <w:rFonts w:ascii="Times New Roman" w:hAnsi="Times New Roman" w:cs="Times New Roman"/>
                <w:sz w:val="24"/>
                <w:szCs w:val="24"/>
              </w:rPr>
            </w:pPr>
            <w:r w:rsidRPr="009C0054">
              <w:rPr>
                <w:rFonts w:ascii="Times New Roman" w:hAnsi="Times New Roman" w:cs="Times New Roman"/>
                <w:sz w:val="24"/>
                <w:szCs w:val="24"/>
              </w:rPr>
              <w:t>Кредитные менеджеры</w:t>
            </w:r>
            <w:r>
              <w:rPr>
                <w:rFonts w:ascii="Times New Roman" w:hAnsi="Times New Roman" w:cs="Times New Roman"/>
                <w:sz w:val="24"/>
                <w:szCs w:val="24"/>
              </w:rPr>
              <w:t>,</w:t>
            </w:r>
          </w:p>
          <w:p w14:paraId="1F6B0A38" w14:textId="77777777" w:rsidR="008C3E60" w:rsidRDefault="008C3E60" w:rsidP="004F5EEA">
            <w:pPr>
              <w:jc w:val="both"/>
              <w:rPr>
                <w:rFonts w:ascii="Times New Roman" w:hAnsi="Times New Roman" w:cs="Times New Roman"/>
                <w:sz w:val="24"/>
                <w:szCs w:val="24"/>
              </w:rPr>
            </w:pPr>
            <w:r w:rsidRPr="009C0054">
              <w:rPr>
                <w:rFonts w:ascii="Times New Roman" w:hAnsi="Times New Roman" w:cs="Times New Roman"/>
                <w:sz w:val="24"/>
                <w:szCs w:val="24"/>
              </w:rPr>
              <w:t>Менеджеры по обслуживанию клиентов</w:t>
            </w:r>
            <w:r w:rsidR="00382DA9">
              <w:rPr>
                <w:rFonts w:ascii="Times New Roman" w:hAnsi="Times New Roman" w:cs="Times New Roman"/>
                <w:sz w:val="24"/>
                <w:szCs w:val="24"/>
              </w:rPr>
              <w:t>,</w:t>
            </w:r>
          </w:p>
          <w:p w14:paraId="52D00D0E" w14:textId="517BA9BC" w:rsidR="00382DA9" w:rsidRPr="002850C8" w:rsidRDefault="00382DA9" w:rsidP="004F5EEA">
            <w:pPr>
              <w:jc w:val="both"/>
              <w:rPr>
                <w:rFonts w:ascii="Times New Roman" w:hAnsi="Times New Roman" w:cs="Times New Roman"/>
                <w:sz w:val="24"/>
                <w:szCs w:val="24"/>
              </w:rPr>
            </w:pPr>
            <w:r>
              <w:rPr>
                <w:rFonts w:ascii="Times New Roman" w:hAnsi="Times New Roman" w:cs="Times New Roman"/>
                <w:sz w:val="24"/>
                <w:szCs w:val="24"/>
              </w:rPr>
              <w:t>Кредитные аналитики</w:t>
            </w:r>
          </w:p>
        </w:tc>
        <w:tc>
          <w:tcPr>
            <w:tcW w:w="3260" w:type="dxa"/>
            <w:vAlign w:val="center"/>
          </w:tcPr>
          <w:p w14:paraId="1291A256" w14:textId="77777777" w:rsidR="008C3E60" w:rsidRPr="002850C8" w:rsidRDefault="008C3E60" w:rsidP="004F5EEA">
            <w:pPr>
              <w:jc w:val="both"/>
              <w:rPr>
                <w:rFonts w:ascii="Times New Roman" w:hAnsi="Times New Roman" w:cs="Times New Roman"/>
                <w:sz w:val="24"/>
                <w:szCs w:val="24"/>
              </w:rPr>
            </w:pPr>
            <w:r>
              <w:rPr>
                <w:rFonts w:ascii="Times New Roman" w:hAnsi="Times New Roman" w:cs="Times New Roman"/>
                <w:sz w:val="24"/>
                <w:szCs w:val="24"/>
              </w:rPr>
              <w:t>Получить список всех открытых кредитов</w:t>
            </w:r>
          </w:p>
        </w:tc>
        <w:tc>
          <w:tcPr>
            <w:tcW w:w="3254" w:type="dxa"/>
            <w:vAlign w:val="center"/>
          </w:tcPr>
          <w:p w14:paraId="780D8552" w14:textId="77777777" w:rsidR="008C3E60" w:rsidRPr="002850C8" w:rsidRDefault="008C3E60" w:rsidP="004F5EEA">
            <w:pPr>
              <w:jc w:val="both"/>
              <w:rPr>
                <w:rFonts w:ascii="Times New Roman" w:hAnsi="Times New Roman" w:cs="Times New Roman"/>
                <w:sz w:val="24"/>
                <w:szCs w:val="24"/>
              </w:rPr>
            </w:pPr>
            <w:r>
              <w:rPr>
                <w:rFonts w:ascii="Times New Roman" w:hAnsi="Times New Roman" w:cs="Times New Roman"/>
                <w:sz w:val="24"/>
                <w:szCs w:val="24"/>
              </w:rPr>
              <w:t>Нужен для получения статистики о деятельности кредитной организации.</w:t>
            </w:r>
          </w:p>
        </w:tc>
      </w:tr>
      <w:tr w:rsidR="008C3E60" w:rsidRPr="002850C8" w14:paraId="17103956" w14:textId="77777777" w:rsidTr="004F5EEA">
        <w:tc>
          <w:tcPr>
            <w:tcW w:w="562" w:type="dxa"/>
          </w:tcPr>
          <w:p w14:paraId="2B85A55A" w14:textId="77777777" w:rsidR="008C3E60" w:rsidRPr="002850C8" w:rsidRDefault="008C3E60" w:rsidP="004F5EEA">
            <w:pPr>
              <w:jc w:val="both"/>
              <w:rPr>
                <w:rFonts w:ascii="Times New Roman" w:hAnsi="Times New Roman" w:cs="Times New Roman"/>
                <w:sz w:val="24"/>
                <w:szCs w:val="24"/>
              </w:rPr>
            </w:pPr>
            <w:r w:rsidRPr="002850C8">
              <w:rPr>
                <w:rFonts w:ascii="Times New Roman" w:hAnsi="Times New Roman" w:cs="Times New Roman"/>
                <w:sz w:val="24"/>
                <w:szCs w:val="24"/>
              </w:rPr>
              <w:t>6</w:t>
            </w:r>
          </w:p>
        </w:tc>
        <w:tc>
          <w:tcPr>
            <w:tcW w:w="2552" w:type="dxa"/>
            <w:vAlign w:val="center"/>
          </w:tcPr>
          <w:p w14:paraId="412536D3" w14:textId="77777777" w:rsidR="008C3E60" w:rsidRDefault="008C3E60" w:rsidP="004F5EEA">
            <w:pPr>
              <w:jc w:val="both"/>
              <w:rPr>
                <w:rFonts w:ascii="Times New Roman" w:hAnsi="Times New Roman" w:cs="Times New Roman"/>
                <w:sz w:val="24"/>
                <w:szCs w:val="24"/>
              </w:rPr>
            </w:pPr>
            <w:r w:rsidRPr="009C3E2D">
              <w:rPr>
                <w:rFonts w:ascii="Times New Roman" w:hAnsi="Times New Roman" w:cs="Times New Roman"/>
                <w:sz w:val="24"/>
                <w:szCs w:val="24"/>
              </w:rPr>
              <w:t>Кредитные менеджеры</w:t>
            </w:r>
            <w:r>
              <w:rPr>
                <w:rFonts w:ascii="Times New Roman" w:hAnsi="Times New Roman" w:cs="Times New Roman"/>
                <w:sz w:val="24"/>
                <w:szCs w:val="24"/>
              </w:rPr>
              <w:t>,</w:t>
            </w:r>
          </w:p>
          <w:p w14:paraId="4FDA0136" w14:textId="77777777" w:rsidR="008C3E60" w:rsidRDefault="008C3E60" w:rsidP="004F5EEA">
            <w:pPr>
              <w:jc w:val="both"/>
              <w:rPr>
                <w:rFonts w:ascii="Times New Roman" w:hAnsi="Times New Roman" w:cs="Times New Roman"/>
                <w:sz w:val="24"/>
                <w:szCs w:val="24"/>
              </w:rPr>
            </w:pPr>
            <w:r w:rsidRPr="009C3E2D">
              <w:rPr>
                <w:rFonts w:ascii="Times New Roman" w:hAnsi="Times New Roman" w:cs="Times New Roman"/>
                <w:sz w:val="24"/>
                <w:szCs w:val="24"/>
              </w:rPr>
              <w:t>Менеджеры по обслуживанию клиентов</w:t>
            </w:r>
            <w:r w:rsidR="00382DA9">
              <w:rPr>
                <w:rFonts w:ascii="Times New Roman" w:hAnsi="Times New Roman" w:cs="Times New Roman"/>
                <w:sz w:val="24"/>
                <w:szCs w:val="24"/>
              </w:rPr>
              <w:t>,</w:t>
            </w:r>
          </w:p>
          <w:p w14:paraId="4BB52148" w14:textId="496DE755" w:rsidR="00382DA9" w:rsidRPr="002850C8" w:rsidRDefault="00382DA9" w:rsidP="004F5EEA">
            <w:pPr>
              <w:jc w:val="both"/>
              <w:rPr>
                <w:rFonts w:ascii="Times New Roman" w:hAnsi="Times New Roman" w:cs="Times New Roman"/>
                <w:sz w:val="24"/>
                <w:szCs w:val="24"/>
              </w:rPr>
            </w:pPr>
            <w:r>
              <w:rPr>
                <w:rFonts w:ascii="Times New Roman" w:hAnsi="Times New Roman" w:cs="Times New Roman"/>
                <w:sz w:val="24"/>
                <w:szCs w:val="24"/>
              </w:rPr>
              <w:t>Кредитные аналитики</w:t>
            </w:r>
          </w:p>
        </w:tc>
        <w:tc>
          <w:tcPr>
            <w:tcW w:w="3260" w:type="dxa"/>
            <w:vAlign w:val="center"/>
          </w:tcPr>
          <w:p w14:paraId="7ECA9ED2" w14:textId="77777777" w:rsidR="008C3E60" w:rsidRPr="002850C8" w:rsidRDefault="008C3E60" w:rsidP="004F5EEA">
            <w:pPr>
              <w:jc w:val="both"/>
              <w:rPr>
                <w:rFonts w:ascii="Times New Roman" w:hAnsi="Times New Roman" w:cs="Times New Roman"/>
                <w:sz w:val="24"/>
                <w:szCs w:val="24"/>
              </w:rPr>
            </w:pPr>
            <w:r>
              <w:rPr>
                <w:rFonts w:ascii="Times New Roman" w:hAnsi="Times New Roman" w:cs="Times New Roman"/>
                <w:sz w:val="24"/>
                <w:szCs w:val="24"/>
              </w:rPr>
              <w:t>Посмотреть список отказанных заявок на кредит за определённый период</w:t>
            </w:r>
          </w:p>
        </w:tc>
        <w:tc>
          <w:tcPr>
            <w:tcW w:w="3254" w:type="dxa"/>
            <w:vAlign w:val="center"/>
          </w:tcPr>
          <w:p w14:paraId="3E3BCC0F" w14:textId="77777777" w:rsidR="008C3E60" w:rsidRPr="002850C8" w:rsidRDefault="008C3E60" w:rsidP="004F5EEA">
            <w:pPr>
              <w:jc w:val="both"/>
              <w:rPr>
                <w:rFonts w:ascii="Times New Roman" w:hAnsi="Times New Roman" w:cs="Times New Roman"/>
                <w:sz w:val="24"/>
                <w:szCs w:val="24"/>
              </w:rPr>
            </w:pPr>
            <w:r>
              <w:rPr>
                <w:rFonts w:ascii="Times New Roman" w:hAnsi="Times New Roman" w:cs="Times New Roman"/>
                <w:sz w:val="24"/>
                <w:szCs w:val="24"/>
              </w:rPr>
              <w:t>Для сбора статистики по истории выдачи кредитов.</w:t>
            </w:r>
          </w:p>
        </w:tc>
      </w:tr>
      <w:tr w:rsidR="008C3E60" w:rsidRPr="002850C8" w14:paraId="665DBF75" w14:textId="77777777" w:rsidTr="004F5EEA">
        <w:tc>
          <w:tcPr>
            <w:tcW w:w="562" w:type="dxa"/>
          </w:tcPr>
          <w:p w14:paraId="64746292" w14:textId="77777777" w:rsidR="008C3E60" w:rsidRPr="002850C8" w:rsidRDefault="008C3E60" w:rsidP="004F5EEA">
            <w:pPr>
              <w:jc w:val="both"/>
              <w:rPr>
                <w:rFonts w:ascii="Times New Roman" w:hAnsi="Times New Roman" w:cs="Times New Roman"/>
                <w:sz w:val="24"/>
                <w:szCs w:val="24"/>
              </w:rPr>
            </w:pPr>
            <w:r w:rsidRPr="002850C8">
              <w:rPr>
                <w:rFonts w:ascii="Times New Roman" w:hAnsi="Times New Roman" w:cs="Times New Roman"/>
                <w:sz w:val="24"/>
                <w:szCs w:val="24"/>
              </w:rPr>
              <w:t>7</w:t>
            </w:r>
          </w:p>
        </w:tc>
        <w:tc>
          <w:tcPr>
            <w:tcW w:w="2552" w:type="dxa"/>
            <w:vAlign w:val="center"/>
          </w:tcPr>
          <w:p w14:paraId="5FF65C12" w14:textId="3766D986" w:rsidR="000350C3" w:rsidRPr="002850C8" w:rsidRDefault="000350C3" w:rsidP="004F5EEA">
            <w:pPr>
              <w:jc w:val="both"/>
              <w:rPr>
                <w:rFonts w:ascii="Times New Roman" w:hAnsi="Times New Roman" w:cs="Times New Roman"/>
                <w:sz w:val="24"/>
                <w:szCs w:val="24"/>
              </w:rPr>
            </w:pPr>
            <w:r>
              <w:rPr>
                <w:rFonts w:ascii="Times New Roman" w:hAnsi="Times New Roman" w:cs="Times New Roman"/>
                <w:sz w:val="24"/>
                <w:szCs w:val="24"/>
              </w:rPr>
              <w:t xml:space="preserve">Кредитные </w:t>
            </w:r>
            <w:r w:rsidR="00C96FF2">
              <w:rPr>
                <w:rFonts w:ascii="Times New Roman" w:hAnsi="Times New Roman" w:cs="Times New Roman"/>
                <w:sz w:val="24"/>
                <w:szCs w:val="24"/>
              </w:rPr>
              <w:t>аналитики</w:t>
            </w:r>
          </w:p>
        </w:tc>
        <w:tc>
          <w:tcPr>
            <w:tcW w:w="3260" w:type="dxa"/>
            <w:vAlign w:val="center"/>
          </w:tcPr>
          <w:p w14:paraId="09370100" w14:textId="77200101" w:rsidR="008C3E60" w:rsidRPr="002850C8" w:rsidRDefault="00482B0D" w:rsidP="004F5EEA">
            <w:pPr>
              <w:jc w:val="both"/>
              <w:rPr>
                <w:rFonts w:ascii="Times New Roman" w:hAnsi="Times New Roman" w:cs="Times New Roman"/>
                <w:sz w:val="24"/>
                <w:szCs w:val="24"/>
              </w:rPr>
            </w:pPr>
            <w:r w:rsidRPr="00482B0D">
              <w:rPr>
                <w:rFonts w:ascii="Times New Roman" w:hAnsi="Times New Roman" w:cs="Times New Roman"/>
                <w:sz w:val="24"/>
                <w:szCs w:val="24"/>
              </w:rPr>
              <w:t>Получить общую сумму всех открытых кредитов</w:t>
            </w:r>
          </w:p>
        </w:tc>
        <w:tc>
          <w:tcPr>
            <w:tcW w:w="3254" w:type="dxa"/>
            <w:vAlign w:val="center"/>
          </w:tcPr>
          <w:p w14:paraId="1E2E040A" w14:textId="77777777" w:rsidR="008C3E60" w:rsidRPr="002850C8" w:rsidRDefault="008C3E60" w:rsidP="004F5EEA">
            <w:pPr>
              <w:jc w:val="both"/>
              <w:rPr>
                <w:rFonts w:ascii="Times New Roman" w:hAnsi="Times New Roman" w:cs="Times New Roman"/>
                <w:sz w:val="24"/>
                <w:szCs w:val="24"/>
              </w:rPr>
            </w:pPr>
            <w:r>
              <w:rPr>
                <w:rFonts w:ascii="Times New Roman" w:hAnsi="Times New Roman" w:cs="Times New Roman"/>
                <w:sz w:val="24"/>
                <w:szCs w:val="24"/>
              </w:rPr>
              <w:t>Для аналитики доходов и расходов кредитной организации.</w:t>
            </w:r>
          </w:p>
        </w:tc>
      </w:tr>
      <w:tr w:rsidR="008C3E60" w:rsidRPr="002850C8" w14:paraId="25A30C2E" w14:textId="77777777" w:rsidTr="004F5EEA">
        <w:tc>
          <w:tcPr>
            <w:tcW w:w="562" w:type="dxa"/>
          </w:tcPr>
          <w:p w14:paraId="3586E4D0" w14:textId="77777777" w:rsidR="008C3E60" w:rsidRPr="002850C8" w:rsidRDefault="008C3E60" w:rsidP="004F5EEA">
            <w:pPr>
              <w:jc w:val="both"/>
              <w:rPr>
                <w:rFonts w:ascii="Times New Roman" w:hAnsi="Times New Roman" w:cs="Times New Roman"/>
                <w:sz w:val="24"/>
                <w:szCs w:val="24"/>
              </w:rPr>
            </w:pPr>
            <w:r w:rsidRPr="002850C8">
              <w:rPr>
                <w:rFonts w:ascii="Times New Roman" w:hAnsi="Times New Roman" w:cs="Times New Roman"/>
                <w:sz w:val="24"/>
                <w:szCs w:val="24"/>
              </w:rPr>
              <w:t>8</w:t>
            </w:r>
          </w:p>
        </w:tc>
        <w:tc>
          <w:tcPr>
            <w:tcW w:w="2552" w:type="dxa"/>
            <w:vAlign w:val="center"/>
          </w:tcPr>
          <w:p w14:paraId="1304DC54" w14:textId="77777777" w:rsidR="008C3E60" w:rsidRDefault="008C3E60" w:rsidP="004F5EEA">
            <w:pPr>
              <w:jc w:val="both"/>
              <w:rPr>
                <w:rFonts w:ascii="Times New Roman" w:hAnsi="Times New Roman" w:cs="Times New Roman"/>
                <w:sz w:val="24"/>
                <w:szCs w:val="24"/>
              </w:rPr>
            </w:pPr>
            <w:r w:rsidRPr="009C3E2D">
              <w:rPr>
                <w:rFonts w:ascii="Times New Roman" w:hAnsi="Times New Roman" w:cs="Times New Roman"/>
                <w:sz w:val="24"/>
                <w:szCs w:val="24"/>
              </w:rPr>
              <w:t>Менеджеры по обслуживанию клиентов</w:t>
            </w:r>
            <w:r>
              <w:rPr>
                <w:rFonts w:ascii="Times New Roman" w:hAnsi="Times New Roman" w:cs="Times New Roman"/>
                <w:sz w:val="24"/>
                <w:szCs w:val="24"/>
              </w:rPr>
              <w:t>,</w:t>
            </w:r>
          </w:p>
          <w:p w14:paraId="3C85310C" w14:textId="77777777" w:rsidR="008C3E60" w:rsidRPr="002850C8" w:rsidRDefault="008C3E60" w:rsidP="004F5EEA">
            <w:pPr>
              <w:jc w:val="both"/>
              <w:rPr>
                <w:rFonts w:ascii="Times New Roman" w:hAnsi="Times New Roman" w:cs="Times New Roman"/>
                <w:sz w:val="24"/>
                <w:szCs w:val="24"/>
              </w:rPr>
            </w:pPr>
            <w:r>
              <w:rPr>
                <w:rFonts w:ascii="Times New Roman" w:hAnsi="Times New Roman" w:cs="Times New Roman"/>
                <w:sz w:val="24"/>
                <w:szCs w:val="24"/>
              </w:rPr>
              <w:t>Клиент</w:t>
            </w:r>
          </w:p>
        </w:tc>
        <w:tc>
          <w:tcPr>
            <w:tcW w:w="3260" w:type="dxa"/>
            <w:vAlign w:val="center"/>
          </w:tcPr>
          <w:p w14:paraId="5CB76B7B" w14:textId="77777777" w:rsidR="008C3E60" w:rsidRPr="002850C8" w:rsidRDefault="008C3E60" w:rsidP="004F5EEA">
            <w:pPr>
              <w:jc w:val="both"/>
              <w:rPr>
                <w:rFonts w:ascii="Times New Roman" w:hAnsi="Times New Roman" w:cs="Times New Roman"/>
                <w:sz w:val="24"/>
                <w:szCs w:val="24"/>
              </w:rPr>
            </w:pPr>
            <w:r>
              <w:rPr>
                <w:rFonts w:ascii="Times New Roman" w:hAnsi="Times New Roman" w:cs="Times New Roman"/>
                <w:sz w:val="24"/>
                <w:szCs w:val="24"/>
              </w:rPr>
              <w:t>Проверить текущий баланс по кредитным счетам клиента</w:t>
            </w:r>
          </w:p>
        </w:tc>
        <w:tc>
          <w:tcPr>
            <w:tcW w:w="3254" w:type="dxa"/>
            <w:vAlign w:val="center"/>
          </w:tcPr>
          <w:p w14:paraId="03A32A86" w14:textId="77777777" w:rsidR="008C3E60" w:rsidRPr="002850C8" w:rsidRDefault="008C3E60" w:rsidP="004F5EEA">
            <w:pPr>
              <w:jc w:val="both"/>
              <w:rPr>
                <w:rFonts w:ascii="Times New Roman" w:hAnsi="Times New Roman" w:cs="Times New Roman"/>
                <w:sz w:val="24"/>
                <w:szCs w:val="24"/>
              </w:rPr>
            </w:pPr>
            <w:r>
              <w:rPr>
                <w:rFonts w:ascii="Times New Roman" w:hAnsi="Times New Roman" w:cs="Times New Roman"/>
                <w:sz w:val="24"/>
                <w:szCs w:val="24"/>
              </w:rPr>
              <w:t>Для получения данных о состоянии счёта и сумме требующийся для закрытия кредита.</w:t>
            </w:r>
          </w:p>
        </w:tc>
      </w:tr>
    </w:tbl>
    <w:p w14:paraId="7B170EB5" w14:textId="77777777" w:rsidR="008C3E60" w:rsidRDefault="008C3E60" w:rsidP="008C3E60">
      <w:pPr>
        <w:spacing w:after="0" w:line="360" w:lineRule="auto"/>
        <w:ind w:firstLine="709"/>
        <w:jc w:val="both"/>
        <w:rPr>
          <w:rFonts w:ascii="Times New Roman" w:hAnsi="Times New Roman" w:cs="Times New Roman"/>
          <w:sz w:val="28"/>
          <w:szCs w:val="28"/>
        </w:rPr>
      </w:pPr>
    </w:p>
    <w:p w14:paraId="3E9C3954"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Описание запросов в информационной системе предоставляет фундаментальную информацию о том, как система будет взаимодействовать с данными, какие операции будут выполняться и какие результаты следует ожидать. Ключевое значение имеет ясность и полнота сформулированных запросов для успешной реализации информационной системы. </w:t>
      </w:r>
    </w:p>
    <w:p w14:paraId="0A5023DC" w14:textId="77777777" w:rsid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Правильное изложение запросов способствует эффективному функционированию системы, повышает производительность и удовлетворяет потребности пользователей</w:t>
      </w:r>
    </w:p>
    <w:p w14:paraId="5ECB76DA" w14:textId="77777777" w:rsidR="00A4311E" w:rsidRPr="008C3E60" w:rsidRDefault="00A4311E" w:rsidP="008C3E60">
      <w:pPr>
        <w:spacing w:after="0" w:line="360" w:lineRule="auto"/>
        <w:ind w:firstLine="709"/>
        <w:jc w:val="both"/>
        <w:rPr>
          <w:rFonts w:ascii="Times New Roman" w:hAnsi="Times New Roman" w:cs="Times New Roman"/>
          <w:sz w:val="28"/>
          <w:szCs w:val="28"/>
        </w:rPr>
      </w:pPr>
    </w:p>
    <w:p w14:paraId="24A0D268"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48B4AB4F" w14:textId="77777777" w:rsidR="002F4B43" w:rsidRPr="008C3E60" w:rsidRDefault="002F4B43" w:rsidP="008C3E60">
      <w:pPr>
        <w:spacing w:after="0" w:line="360" w:lineRule="auto"/>
        <w:jc w:val="both"/>
        <w:rPr>
          <w:rFonts w:ascii="Times New Roman" w:hAnsi="Times New Roman" w:cs="Times New Roman"/>
          <w:sz w:val="28"/>
          <w:szCs w:val="28"/>
        </w:rPr>
        <w:sectPr w:rsidR="002F4B43" w:rsidRPr="008C3E60" w:rsidSect="00571171">
          <w:pgSz w:w="11906" w:h="16838"/>
          <w:pgMar w:top="851" w:right="567" w:bottom="851" w:left="1701" w:header="709" w:footer="709" w:gutter="0"/>
          <w:cols w:space="708"/>
          <w:docGrid w:linePitch="360"/>
        </w:sectPr>
      </w:pPr>
    </w:p>
    <w:p w14:paraId="561CD322" w14:textId="268825BD" w:rsidR="002F4B43" w:rsidRPr="008C3E60" w:rsidRDefault="002F4B43" w:rsidP="008C3E60">
      <w:pPr>
        <w:pStyle w:val="1"/>
        <w:spacing w:before="0" w:line="360" w:lineRule="auto"/>
        <w:jc w:val="center"/>
        <w:rPr>
          <w:rFonts w:ascii="Times New Roman" w:hAnsi="Times New Roman" w:cs="Times New Roman"/>
          <w:b/>
          <w:color w:val="auto"/>
          <w:sz w:val="28"/>
          <w:szCs w:val="28"/>
        </w:rPr>
      </w:pPr>
      <w:bookmarkStart w:id="5" w:name="_Toc169630798"/>
      <w:r w:rsidRPr="008C3E60">
        <w:rPr>
          <w:rFonts w:ascii="Times New Roman" w:hAnsi="Times New Roman" w:cs="Times New Roman"/>
          <w:b/>
          <w:color w:val="auto"/>
          <w:sz w:val="28"/>
          <w:szCs w:val="28"/>
        </w:rPr>
        <w:lastRenderedPageBreak/>
        <w:t>2</w:t>
      </w:r>
      <w:r w:rsidR="00D038BB" w:rsidRPr="008C3E60">
        <w:rPr>
          <w:rFonts w:ascii="Times New Roman" w:hAnsi="Times New Roman" w:cs="Times New Roman"/>
          <w:b/>
          <w:color w:val="auto"/>
          <w:sz w:val="28"/>
          <w:szCs w:val="28"/>
        </w:rPr>
        <w:t xml:space="preserve">. </w:t>
      </w:r>
      <w:r w:rsidR="00853D76" w:rsidRPr="008C3E60">
        <w:rPr>
          <w:rFonts w:ascii="Times New Roman" w:hAnsi="Times New Roman" w:cs="Times New Roman"/>
          <w:b/>
          <w:color w:val="auto"/>
          <w:sz w:val="28"/>
          <w:szCs w:val="28"/>
        </w:rPr>
        <w:t>Исследование</w:t>
      </w:r>
      <w:r w:rsidR="00606C54" w:rsidRPr="008C3E60">
        <w:rPr>
          <w:rFonts w:ascii="Times New Roman" w:hAnsi="Times New Roman" w:cs="Times New Roman"/>
          <w:b/>
          <w:color w:val="auto"/>
          <w:sz w:val="28"/>
          <w:szCs w:val="28"/>
        </w:rPr>
        <w:t xml:space="preserve"> базовых</w:t>
      </w:r>
      <w:r w:rsidR="00853D76" w:rsidRPr="008C3E60">
        <w:rPr>
          <w:rFonts w:ascii="Times New Roman" w:hAnsi="Times New Roman" w:cs="Times New Roman"/>
          <w:b/>
          <w:color w:val="auto"/>
          <w:sz w:val="28"/>
          <w:szCs w:val="28"/>
        </w:rPr>
        <w:t xml:space="preserve"> возможностей обеспечения безопасности СУБД </w:t>
      </w:r>
      <w:proofErr w:type="spellStart"/>
      <w:r w:rsidR="00853D76" w:rsidRPr="008C3E60">
        <w:rPr>
          <w:rFonts w:ascii="Times New Roman" w:hAnsi="Times New Roman" w:cs="Times New Roman"/>
          <w:b/>
          <w:color w:val="auto"/>
          <w:sz w:val="28"/>
          <w:szCs w:val="28"/>
        </w:rPr>
        <w:t>PostgreSQL</w:t>
      </w:r>
      <w:bookmarkEnd w:id="5"/>
      <w:proofErr w:type="spellEnd"/>
    </w:p>
    <w:p w14:paraId="6ED63CFA"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2BEE2308" w14:textId="77777777" w:rsidR="002A207B" w:rsidRPr="008C3E60" w:rsidRDefault="002A207B" w:rsidP="008C3E60">
      <w:pPr>
        <w:spacing w:after="0" w:line="360" w:lineRule="auto"/>
        <w:ind w:firstLine="709"/>
        <w:jc w:val="both"/>
        <w:rPr>
          <w:rFonts w:ascii="Times New Roman" w:hAnsi="Times New Roman" w:cs="Times New Roman"/>
          <w:sz w:val="28"/>
          <w:szCs w:val="28"/>
        </w:rPr>
      </w:pPr>
    </w:p>
    <w:p w14:paraId="69C2A612" w14:textId="7A186474" w:rsidR="002A207B" w:rsidRPr="008C3E60" w:rsidRDefault="002A207B" w:rsidP="008C3E60">
      <w:pPr>
        <w:pStyle w:val="2"/>
        <w:spacing w:before="0" w:line="360" w:lineRule="auto"/>
        <w:jc w:val="center"/>
        <w:rPr>
          <w:rFonts w:ascii="Times New Roman" w:hAnsi="Times New Roman" w:cs="Times New Roman"/>
          <w:b/>
          <w:color w:val="auto"/>
          <w:sz w:val="28"/>
          <w:szCs w:val="28"/>
        </w:rPr>
      </w:pPr>
      <w:bookmarkStart w:id="6" w:name="_Toc169630799"/>
      <w:r w:rsidRPr="008C3E60">
        <w:rPr>
          <w:rFonts w:ascii="Times New Roman" w:hAnsi="Times New Roman" w:cs="Times New Roman"/>
          <w:b/>
          <w:color w:val="auto"/>
          <w:sz w:val="28"/>
          <w:szCs w:val="28"/>
        </w:rPr>
        <w:t>2.1</w:t>
      </w:r>
      <w:r w:rsidR="00D038BB" w:rsidRPr="008C3E60">
        <w:rPr>
          <w:rFonts w:ascii="Times New Roman" w:hAnsi="Times New Roman" w:cs="Times New Roman"/>
          <w:b/>
          <w:color w:val="auto"/>
          <w:sz w:val="28"/>
          <w:szCs w:val="28"/>
        </w:rPr>
        <w:t xml:space="preserve"> </w:t>
      </w:r>
      <w:r w:rsidR="00853D76" w:rsidRPr="008C3E60">
        <w:rPr>
          <w:rFonts w:ascii="Times New Roman" w:hAnsi="Times New Roman" w:cs="Times New Roman"/>
          <w:b/>
          <w:color w:val="auto"/>
          <w:sz w:val="28"/>
          <w:szCs w:val="28"/>
        </w:rPr>
        <w:t xml:space="preserve">Обзор возможностей </w:t>
      </w:r>
      <w:proofErr w:type="spellStart"/>
      <w:r w:rsidR="00853D76" w:rsidRPr="008C3E60">
        <w:rPr>
          <w:rFonts w:ascii="Times New Roman" w:hAnsi="Times New Roman" w:cs="Times New Roman"/>
          <w:b/>
          <w:color w:val="auto"/>
          <w:sz w:val="28"/>
          <w:szCs w:val="28"/>
        </w:rPr>
        <w:t>PostgreSQL</w:t>
      </w:r>
      <w:proofErr w:type="spellEnd"/>
      <w:r w:rsidR="00853D76" w:rsidRPr="008C3E60">
        <w:rPr>
          <w:rFonts w:ascii="Times New Roman" w:hAnsi="Times New Roman" w:cs="Times New Roman"/>
          <w:b/>
          <w:color w:val="auto"/>
          <w:sz w:val="28"/>
          <w:szCs w:val="28"/>
        </w:rPr>
        <w:t xml:space="preserve"> 16 для обеспечения безопасности</w:t>
      </w:r>
      <w:bookmarkEnd w:id="6"/>
    </w:p>
    <w:p w14:paraId="4E3CE07B" w14:textId="63CF13C7" w:rsidR="007A1660" w:rsidRPr="007A1660" w:rsidRDefault="007A1660" w:rsidP="007A1660">
      <w:pPr>
        <w:spacing w:after="0" w:line="360" w:lineRule="auto"/>
        <w:ind w:firstLine="709"/>
        <w:jc w:val="both"/>
        <w:rPr>
          <w:rFonts w:ascii="Times New Roman" w:hAnsi="Times New Roman" w:cs="Times New Roman"/>
          <w:sz w:val="28"/>
          <w:szCs w:val="28"/>
        </w:rPr>
      </w:pPr>
      <w:proofErr w:type="spellStart"/>
      <w:r w:rsidRPr="007A1660">
        <w:rPr>
          <w:rFonts w:ascii="Times New Roman" w:hAnsi="Times New Roman" w:cs="Times New Roman"/>
          <w:sz w:val="28"/>
          <w:szCs w:val="28"/>
        </w:rPr>
        <w:t>PostgreSQL</w:t>
      </w:r>
      <w:proofErr w:type="spellEnd"/>
      <w:r w:rsidRPr="007A1660">
        <w:rPr>
          <w:rFonts w:ascii="Times New Roman" w:hAnsi="Times New Roman" w:cs="Times New Roman"/>
          <w:sz w:val="28"/>
          <w:szCs w:val="28"/>
        </w:rPr>
        <w:t xml:space="preserve"> 16 является одной из самых популярных и широко используемых систем управления базами данных (СУБД) в мире. Она известна своей надежностью, масштабируемостью и безопасностью. </w:t>
      </w:r>
      <w:r>
        <w:rPr>
          <w:rFonts w:ascii="Times New Roman" w:hAnsi="Times New Roman" w:cs="Times New Roman"/>
          <w:sz w:val="28"/>
          <w:szCs w:val="28"/>
        </w:rPr>
        <w:t>Далее</w:t>
      </w:r>
      <w:r w:rsidRPr="007A1660">
        <w:rPr>
          <w:rFonts w:ascii="Times New Roman" w:hAnsi="Times New Roman" w:cs="Times New Roman"/>
          <w:sz w:val="28"/>
          <w:szCs w:val="28"/>
        </w:rPr>
        <w:t xml:space="preserve"> приведен обзор некоторых возможностей </w:t>
      </w:r>
      <w:proofErr w:type="spellStart"/>
      <w:r w:rsidRPr="007A1660">
        <w:rPr>
          <w:rFonts w:ascii="Times New Roman" w:hAnsi="Times New Roman" w:cs="Times New Roman"/>
          <w:sz w:val="28"/>
          <w:szCs w:val="28"/>
        </w:rPr>
        <w:t>PostgreSQL</w:t>
      </w:r>
      <w:proofErr w:type="spellEnd"/>
      <w:r w:rsidRPr="007A1660">
        <w:rPr>
          <w:rFonts w:ascii="Times New Roman" w:hAnsi="Times New Roman" w:cs="Times New Roman"/>
          <w:sz w:val="28"/>
          <w:szCs w:val="28"/>
        </w:rPr>
        <w:t xml:space="preserve"> 16 для обеспечения безопасности баз данных</w:t>
      </w:r>
      <w:r>
        <w:rPr>
          <w:rFonts w:ascii="Times New Roman" w:hAnsi="Times New Roman" w:cs="Times New Roman"/>
          <w:sz w:val="28"/>
          <w:szCs w:val="28"/>
        </w:rPr>
        <w:t xml:space="preserve"> в том числе и возможностей, которые доступны в </w:t>
      </w:r>
      <w:r>
        <w:rPr>
          <w:rFonts w:ascii="Times New Roman" w:hAnsi="Times New Roman" w:cs="Times New Roman"/>
          <w:sz w:val="28"/>
          <w:szCs w:val="28"/>
          <w:lang w:val="en-US"/>
        </w:rPr>
        <w:t>Postgres</w:t>
      </w:r>
      <w:r w:rsidRPr="007A1660">
        <w:rPr>
          <w:rFonts w:ascii="Times New Roman" w:hAnsi="Times New Roman" w:cs="Times New Roman"/>
          <w:sz w:val="28"/>
          <w:szCs w:val="28"/>
        </w:rPr>
        <w:t xml:space="preserve"> </w:t>
      </w:r>
      <w:r>
        <w:rPr>
          <w:rFonts w:ascii="Times New Roman" w:hAnsi="Times New Roman" w:cs="Times New Roman"/>
          <w:sz w:val="28"/>
          <w:szCs w:val="28"/>
          <w:lang w:val="en-US"/>
        </w:rPr>
        <w:t>Pro</w:t>
      </w:r>
      <w:r w:rsidRPr="007A1660">
        <w:rPr>
          <w:rFonts w:ascii="Times New Roman" w:hAnsi="Times New Roman" w:cs="Times New Roman"/>
          <w:sz w:val="28"/>
          <w:szCs w:val="28"/>
        </w:rPr>
        <w:t xml:space="preserve"> </w:t>
      </w:r>
      <w:r>
        <w:rPr>
          <w:rFonts w:ascii="Times New Roman" w:hAnsi="Times New Roman" w:cs="Times New Roman"/>
          <w:sz w:val="28"/>
          <w:szCs w:val="28"/>
          <w:lang w:val="en-US"/>
        </w:rPr>
        <w:t>Enterprise</w:t>
      </w:r>
      <w:r w:rsidRPr="007A1660">
        <w:rPr>
          <w:rFonts w:ascii="Times New Roman" w:hAnsi="Times New Roman" w:cs="Times New Roman"/>
          <w:sz w:val="28"/>
          <w:szCs w:val="28"/>
        </w:rPr>
        <w:t>.</w:t>
      </w:r>
    </w:p>
    <w:p w14:paraId="1B6236F2" w14:textId="1005B13A" w:rsidR="007A1660" w:rsidRPr="007A1660" w:rsidRDefault="007A1660" w:rsidP="007A16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7A1660">
        <w:rPr>
          <w:rFonts w:ascii="Times New Roman" w:hAnsi="Times New Roman" w:cs="Times New Roman"/>
          <w:sz w:val="28"/>
          <w:szCs w:val="28"/>
        </w:rPr>
        <w:t>Аутентификация и авторизация</w:t>
      </w:r>
    </w:p>
    <w:p w14:paraId="21E2AA4C" w14:textId="77777777" w:rsidR="007A1660" w:rsidRPr="007A1660" w:rsidRDefault="007A1660" w:rsidP="007A1660">
      <w:pPr>
        <w:spacing w:after="0" w:line="360" w:lineRule="auto"/>
        <w:ind w:firstLine="709"/>
        <w:jc w:val="both"/>
        <w:rPr>
          <w:rFonts w:ascii="Times New Roman" w:hAnsi="Times New Roman" w:cs="Times New Roman"/>
          <w:sz w:val="28"/>
          <w:szCs w:val="28"/>
        </w:rPr>
      </w:pPr>
      <w:proofErr w:type="spellStart"/>
      <w:r w:rsidRPr="007A1660">
        <w:rPr>
          <w:rFonts w:ascii="Times New Roman" w:hAnsi="Times New Roman" w:cs="Times New Roman"/>
          <w:sz w:val="28"/>
          <w:szCs w:val="28"/>
        </w:rPr>
        <w:t>PostgreSQL</w:t>
      </w:r>
      <w:proofErr w:type="spellEnd"/>
      <w:r w:rsidRPr="007A1660">
        <w:rPr>
          <w:rFonts w:ascii="Times New Roman" w:hAnsi="Times New Roman" w:cs="Times New Roman"/>
          <w:sz w:val="28"/>
          <w:szCs w:val="28"/>
        </w:rPr>
        <w:t xml:space="preserve"> 16 предоставляет несколько методов аутентификации пользователей, включая пароль, сертификаты, LDAP и радиус. Кроме того, </w:t>
      </w:r>
      <w:proofErr w:type="spellStart"/>
      <w:r w:rsidRPr="007A1660">
        <w:rPr>
          <w:rFonts w:ascii="Times New Roman" w:hAnsi="Times New Roman" w:cs="Times New Roman"/>
          <w:sz w:val="28"/>
          <w:szCs w:val="28"/>
        </w:rPr>
        <w:t>PostgreSQL</w:t>
      </w:r>
      <w:proofErr w:type="spellEnd"/>
      <w:r w:rsidRPr="007A1660">
        <w:rPr>
          <w:rFonts w:ascii="Times New Roman" w:hAnsi="Times New Roman" w:cs="Times New Roman"/>
          <w:sz w:val="28"/>
          <w:szCs w:val="28"/>
        </w:rPr>
        <w:t xml:space="preserve"> поддерживает разграничение прав доступа на уровне таблиц, строк и столбцов, что позволяет администраторам баз данных предоставлять пользователям только те данные, которые они должны видеть.</w:t>
      </w:r>
    </w:p>
    <w:p w14:paraId="516013E2" w14:textId="53C43659" w:rsidR="007A1660" w:rsidRPr="007A1660" w:rsidRDefault="007A1660" w:rsidP="007A16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7A1660">
        <w:rPr>
          <w:rFonts w:ascii="Times New Roman" w:hAnsi="Times New Roman" w:cs="Times New Roman"/>
          <w:sz w:val="28"/>
          <w:szCs w:val="28"/>
        </w:rPr>
        <w:t>Шифрование данных</w:t>
      </w:r>
    </w:p>
    <w:p w14:paraId="6DE7AF1F" w14:textId="77777777" w:rsidR="007A1660" w:rsidRPr="007A1660" w:rsidRDefault="007A1660" w:rsidP="007A1660">
      <w:pPr>
        <w:spacing w:after="0" w:line="360" w:lineRule="auto"/>
        <w:ind w:firstLine="709"/>
        <w:jc w:val="both"/>
        <w:rPr>
          <w:rFonts w:ascii="Times New Roman" w:hAnsi="Times New Roman" w:cs="Times New Roman"/>
          <w:sz w:val="28"/>
          <w:szCs w:val="28"/>
        </w:rPr>
      </w:pPr>
      <w:proofErr w:type="spellStart"/>
      <w:r w:rsidRPr="007A1660">
        <w:rPr>
          <w:rFonts w:ascii="Times New Roman" w:hAnsi="Times New Roman" w:cs="Times New Roman"/>
          <w:sz w:val="28"/>
          <w:szCs w:val="28"/>
        </w:rPr>
        <w:t>PostgreSQL</w:t>
      </w:r>
      <w:proofErr w:type="spellEnd"/>
      <w:r w:rsidRPr="007A1660">
        <w:rPr>
          <w:rFonts w:ascii="Times New Roman" w:hAnsi="Times New Roman" w:cs="Times New Roman"/>
          <w:sz w:val="28"/>
          <w:szCs w:val="28"/>
        </w:rPr>
        <w:t xml:space="preserve"> 16 поддерживает шифрование данных как на уровне приложения, так и на уровне базы данных. На уровне приложения можно использовать SSL/TLS для шифрования данных, передаваемых между клиентом и сервером. На уровне базы данных </w:t>
      </w:r>
      <w:proofErr w:type="spellStart"/>
      <w:r w:rsidRPr="007A1660">
        <w:rPr>
          <w:rFonts w:ascii="Times New Roman" w:hAnsi="Times New Roman" w:cs="Times New Roman"/>
          <w:sz w:val="28"/>
          <w:szCs w:val="28"/>
        </w:rPr>
        <w:t>PostgreSQL</w:t>
      </w:r>
      <w:proofErr w:type="spellEnd"/>
      <w:r w:rsidRPr="007A1660">
        <w:rPr>
          <w:rFonts w:ascii="Times New Roman" w:hAnsi="Times New Roman" w:cs="Times New Roman"/>
          <w:sz w:val="28"/>
          <w:szCs w:val="28"/>
        </w:rPr>
        <w:t xml:space="preserve"> поддерживает несколько методов шифрования, включая PGP, GPG и </w:t>
      </w:r>
      <w:proofErr w:type="spellStart"/>
      <w:r w:rsidRPr="007A1660">
        <w:rPr>
          <w:rFonts w:ascii="Times New Roman" w:hAnsi="Times New Roman" w:cs="Times New Roman"/>
          <w:sz w:val="28"/>
          <w:szCs w:val="28"/>
        </w:rPr>
        <w:t>OpenSSL</w:t>
      </w:r>
      <w:proofErr w:type="spellEnd"/>
      <w:r w:rsidRPr="007A1660">
        <w:rPr>
          <w:rFonts w:ascii="Times New Roman" w:hAnsi="Times New Roman" w:cs="Times New Roman"/>
          <w:sz w:val="28"/>
          <w:szCs w:val="28"/>
        </w:rPr>
        <w:t>.</w:t>
      </w:r>
    </w:p>
    <w:p w14:paraId="77409DA0" w14:textId="69903AD5" w:rsidR="007A1660" w:rsidRPr="007A1660" w:rsidRDefault="007A1660" w:rsidP="007A16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Pr="007A1660">
        <w:rPr>
          <w:rFonts w:ascii="Times New Roman" w:hAnsi="Times New Roman" w:cs="Times New Roman"/>
          <w:sz w:val="28"/>
          <w:szCs w:val="28"/>
        </w:rPr>
        <w:t>Аудит и мониторинг</w:t>
      </w:r>
    </w:p>
    <w:p w14:paraId="04EC09ED" w14:textId="77777777" w:rsidR="007A1660" w:rsidRPr="007A1660" w:rsidRDefault="007A1660" w:rsidP="007A1660">
      <w:pPr>
        <w:spacing w:after="0" w:line="360" w:lineRule="auto"/>
        <w:ind w:firstLine="709"/>
        <w:jc w:val="both"/>
        <w:rPr>
          <w:rFonts w:ascii="Times New Roman" w:hAnsi="Times New Roman" w:cs="Times New Roman"/>
          <w:sz w:val="28"/>
          <w:szCs w:val="28"/>
        </w:rPr>
      </w:pPr>
      <w:proofErr w:type="spellStart"/>
      <w:r w:rsidRPr="007A1660">
        <w:rPr>
          <w:rFonts w:ascii="Times New Roman" w:hAnsi="Times New Roman" w:cs="Times New Roman"/>
          <w:sz w:val="28"/>
          <w:szCs w:val="28"/>
        </w:rPr>
        <w:t>PostgreSQL</w:t>
      </w:r>
      <w:proofErr w:type="spellEnd"/>
      <w:r w:rsidRPr="007A1660">
        <w:rPr>
          <w:rFonts w:ascii="Times New Roman" w:hAnsi="Times New Roman" w:cs="Times New Roman"/>
          <w:sz w:val="28"/>
          <w:szCs w:val="28"/>
        </w:rPr>
        <w:t xml:space="preserve"> 16 предоставляет несколько инструментов для аудита и мониторинга баз данных, включая </w:t>
      </w:r>
      <w:proofErr w:type="spellStart"/>
      <w:r w:rsidRPr="007A1660">
        <w:rPr>
          <w:rFonts w:ascii="Times New Roman" w:hAnsi="Times New Roman" w:cs="Times New Roman"/>
          <w:sz w:val="28"/>
          <w:szCs w:val="28"/>
        </w:rPr>
        <w:t>pgAudit</w:t>
      </w:r>
      <w:proofErr w:type="spellEnd"/>
      <w:r w:rsidRPr="007A1660">
        <w:rPr>
          <w:rFonts w:ascii="Times New Roman" w:hAnsi="Times New Roman" w:cs="Times New Roman"/>
          <w:sz w:val="28"/>
          <w:szCs w:val="28"/>
        </w:rPr>
        <w:t xml:space="preserve">, </w:t>
      </w:r>
      <w:proofErr w:type="spellStart"/>
      <w:r w:rsidRPr="007A1660">
        <w:rPr>
          <w:rFonts w:ascii="Times New Roman" w:hAnsi="Times New Roman" w:cs="Times New Roman"/>
          <w:sz w:val="28"/>
          <w:szCs w:val="28"/>
        </w:rPr>
        <w:t>pgBadger</w:t>
      </w:r>
      <w:proofErr w:type="spellEnd"/>
      <w:r w:rsidRPr="007A1660">
        <w:rPr>
          <w:rFonts w:ascii="Times New Roman" w:hAnsi="Times New Roman" w:cs="Times New Roman"/>
          <w:sz w:val="28"/>
          <w:szCs w:val="28"/>
        </w:rPr>
        <w:t xml:space="preserve"> и </w:t>
      </w:r>
      <w:proofErr w:type="spellStart"/>
      <w:r w:rsidRPr="007A1660">
        <w:rPr>
          <w:rFonts w:ascii="Times New Roman" w:hAnsi="Times New Roman" w:cs="Times New Roman"/>
          <w:sz w:val="28"/>
          <w:szCs w:val="28"/>
        </w:rPr>
        <w:t>pgStatStatements</w:t>
      </w:r>
      <w:proofErr w:type="spellEnd"/>
      <w:r w:rsidRPr="007A1660">
        <w:rPr>
          <w:rFonts w:ascii="Times New Roman" w:hAnsi="Times New Roman" w:cs="Times New Roman"/>
          <w:sz w:val="28"/>
          <w:szCs w:val="28"/>
        </w:rPr>
        <w:t>. Эти инструменты позволяют администраторам баз данных отслеживать активность пользователей, выявлять подозрительные действия и оптимизировать производительность баз данных.</w:t>
      </w:r>
    </w:p>
    <w:p w14:paraId="797B7413" w14:textId="55D491D5" w:rsidR="007A1660" w:rsidRPr="007A1660" w:rsidRDefault="007A1660" w:rsidP="007A16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sidRPr="007A1660">
        <w:rPr>
          <w:rFonts w:ascii="Times New Roman" w:hAnsi="Times New Roman" w:cs="Times New Roman"/>
          <w:sz w:val="28"/>
          <w:szCs w:val="28"/>
        </w:rPr>
        <w:t>Безопасность сети</w:t>
      </w:r>
    </w:p>
    <w:p w14:paraId="1020E821" w14:textId="77777777" w:rsidR="007A1660" w:rsidRPr="007A1660" w:rsidRDefault="007A1660" w:rsidP="007A1660">
      <w:pPr>
        <w:spacing w:after="0" w:line="360" w:lineRule="auto"/>
        <w:ind w:firstLine="709"/>
        <w:jc w:val="both"/>
        <w:rPr>
          <w:rFonts w:ascii="Times New Roman" w:hAnsi="Times New Roman" w:cs="Times New Roman"/>
          <w:sz w:val="28"/>
          <w:szCs w:val="28"/>
        </w:rPr>
      </w:pPr>
      <w:proofErr w:type="spellStart"/>
      <w:r w:rsidRPr="007A1660">
        <w:rPr>
          <w:rFonts w:ascii="Times New Roman" w:hAnsi="Times New Roman" w:cs="Times New Roman"/>
          <w:sz w:val="28"/>
          <w:szCs w:val="28"/>
        </w:rPr>
        <w:t>PostgreSQL</w:t>
      </w:r>
      <w:proofErr w:type="spellEnd"/>
      <w:r w:rsidRPr="007A1660">
        <w:rPr>
          <w:rFonts w:ascii="Times New Roman" w:hAnsi="Times New Roman" w:cs="Times New Roman"/>
          <w:sz w:val="28"/>
          <w:szCs w:val="28"/>
        </w:rPr>
        <w:t xml:space="preserve"> 16 предоставляет несколько методов для обеспечения безопасности сети, включая межсетевые экраны (файрволы), виртуальные </w:t>
      </w:r>
      <w:r w:rsidRPr="007A1660">
        <w:rPr>
          <w:rFonts w:ascii="Times New Roman" w:hAnsi="Times New Roman" w:cs="Times New Roman"/>
          <w:sz w:val="28"/>
          <w:szCs w:val="28"/>
        </w:rPr>
        <w:lastRenderedPageBreak/>
        <w:t xml:space="preserve">частные сети (VPN) и сетевые прокси-серверы. Кроме того, </w:t>
      </w:r>
      <w:proofErr w:type="spellStart"/>
      <w:r w:rsidRPr="007A1660">
        <w:rPr>
          <w:rFonts w:ascii="Times New Roman" w:hAnsi="Times New Roman" w:cs="Times New Roman"/>
          <w:sz w:val="28"/>
          <w:szCs w:val="28"/>
        </w:rPr>
        <w:t>PostgreSQL</w:t>
      </w:r>
      <w:proofErr w:type="spellEnd"/>
      <w:r w:rsidRPr="007A1660">
        <w:rPr>
          <w:rFonts w:ascii="Times New Roman" w:hAnsi="Times New Roman" w:cs="Times New Roman"/>
          <w:sz w:val="28"/>
          <w:szCs w:val="28"/>
        </w:rPr>
        <w:t xml:space="preserve"> поддерживает IP-фильтрацию, которая позволяет администраторам баз данных разрешать или запрещать доступ к базам данных на основе IP-адресов.</w:t>
      </w:r>
    </w:p>
    <w:p w14:paraId="1BBC4490" w14:textId="256E3184" w:rsidR="007A1660" w:rsidRPr="007A1660" w:rsidRDefault="007A1660" w:rsidP="007A16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sidRPr="007A1660">
        <w:rPr>
          <w:rFonts w:ascii="Times New Roman" w:hAnsi="Times New Roman" w:cs="Times New Roman"/>
          <w:sz w:val="28"/>
          <w:szCs w:val="28"/>
        </w:rPr>
        <w:t>Защита от угроз</w:t>
      </w:r>
    </w:p>
    <w:p w14:paraId="5BD97422" w14:textId="209EF63F" w:rsidR="002A207B" w:rsidRDefault="007A1660" w:rsidP="007A1660">
      <w:pPr>
        <w:spacing w:after="0" w:line="360" w:lineRule="auto"/>
        <w:ind w:firstLine="709"/>
        <w:jc w:val="both"/>
        <w:rPr>
          <w:rFonts w:ascii="Times New Roman" w:hAnsi="Times New Roman" w:cs="Times New Roman"/>
          <w:sz w:val="28"/>
          <w:szCs w:val="28"/>
        </w:rPr>
      </w:pPr>
      <w:proofErr w:type="spellStart"/>
      <w:r w:rsidRPr="007A1660">
        <w:rPr>
          <w:rFonts w:ascii="Times New Roman" w:hAnsi="Times New Roman" w:cs="Times New Roman"/>
          <w:sz w:val="28"/>
          <w:szCs w:val="28"/>
        </w:rPr>
        <w:t>PostgreSQL</w:t>
      </w:r>
      <w:proofErr w:type="spellEnd"/>
      <w:r w:rsidRPr="007A1660">
        <w:rPr>
          <w:rFonts w:ascii="Times New Roman" w:hAnsi="Times New Roman" w:cs="Times New Roman"/>
          <w:sz w:val="28"/>
          <w:szCs w:val="28"/>
        </w:rPr>
        <w:t xml:space="preserve"> 16 предоставляет несколько инструментов для защиты от угроз, включая </w:t>
      </w:r>
      <w:proofErr w:type="spellStart"/>
      <w:r w:rsidRPr="007A1660">
        <w:rPr>
          <w:rFonts w:ascii="Times New Roman" w:hAnsi="Times New Roman" w:cs="Times New Roman"/>
          <w:sz w:val="28"/>
          <w:szCs w:val="28"/>
        </w:rPr>
        <w:t>pg_dump</w:t>
      </w:r>
      <w:proofErr w:type="spellEnd"/>
      <w:r w:rsidRPr="007A1660">
        <w:rPr>
          <w:rFonts w:ascii="Times New Roman" w:hAnsi="Times New Roman" w:cs="Times New Roman"/>
          <w:sz w:val="28"/>
          <w:szCs w:val="28"/>
        </w:rPr>
        <w:t xml:space="preserve"> и </w:t>
      </w:r>
      <w:proofErr w:type="spellStart"/>
      <w:r w:rsidRPr="007A1660">
        <w:rPr>
          <w:rFonts w:ascii="Times New Roman" w:hAnsi="Times New Roman" w:cs="Times New Roman"/>
          <w:sz w:val="28"/>
          <w:szCs w:val="28"/>
        </w:rPr>
        <w:t>pg_restore</w:t>
      </w:r>
      <w:proofErr w:type="spellEnd"/>
      <w:r w:rsidRPr="007A1660">
        <w:rPr>
          <w:rFonts w:ascii="Times New Roman" w:hAnsi="Times New Roman" w:cs="Times New Roman"/>
          <w:sz w:val="28"/>
          <w:szCs w:val="28"/>
        </w:rPr>
        <w:t xml:space="preserve"> для резервного копирования и восстановления данных, а также </w:t>
      </w:r>
      <w:proofErr w:type="spellStart"/>
      <w:r w:rsidRPr="007A1660">
        <w:rPr>
          <w:rFonts w:ascii="Times New Roman" w:hAnsi="Times New Roman" w:cs="Times New Roman"/>
          <w:sz w:val="28"/>
          <w:szCs w:val="28"/>
        </w:rPr>
        <w:t>pg_rewind</w:t>
      </w:r>
      <w:proofErr w:type="spellEnd"/>
      <w:r w:rsidRPr="007A1660">
        <w:rPr>
          <w:rFonts w:ascii="Times New Roman" w:hAnsi="Times New Roman" w:cs="Times New Roman"/>
          <w:sz w:val="28"/>
          <w:szCs w:val="28"/>
        </w:rPr>
        <w:t xml:space="preserve"> для восстановления после сбоя. Кроме того, </w:t>
      </w:r>
      <w:proofErr w:type="spellStart"/>
      <w:r w:rsidRPr="007A1660">
        <w:rPr>
          <w:rFonts w:ascii="Times New Roman" w:hAnsi="Times New Roman" w:cs="Times New Roman"/>
          <w:sz w:val="28"/>
          <w:szCs w:val="28"/>
        </w:rPr>
        <w:t>PostgreSQL</w:t>
      </w:r>
      <w:proofErr w:type="spellEnd"/>
      <w:r w:rsidRPr="007A1660">
        <w:rPr>
          <w:rFonts w:ascii="Times New Roman" w:hAnsi="Times New Roman" w:cs="Times New Roman"/>
          <w:sz w:val="28"/>
          <w:szCs w:val="28"/>
        </w:rPr>
        <w:t xml:space="preserve"> поддерживает Point-</w:t>
      </w:r>
      <w:proofErr w:type="spellStart"/>
      <w:r w:rsidRPr="007A1660">
        <w:rPr>
          <w:rFonts w:ascii="Times New Roman" w:hAnsi="Times New Roman" w:cs="Times New Roman"/>
          <w:sz w:val="28"/>
          <w:szCs w:val="28"/>
        </w:rPr>
        <w:t>in</w:t>
      </w:r>
      <w:proofErr w:type="spellEnd"/>
      <w:r w:rsidRPr="007A1660">
        <w:rPr>
          <w:rFonts w:ascii="Times New Roman" w:hAnsi="Times New Roman" w:cs="Times New Roman"/>
          <w:sz w:val="28"/>
          <w:szCs w:val="28"/>
        </w:rPr>
        <w:t>-Time Recovery (PITR), который позволяет администраторам баз данных восстанавливать базы данных до определенного момента времени.</w:t>
      </w:r>
    </w:p>
    <w:p w14:paraId="3BEAB753" w14:textId="3CEF6B2F" w:rsidR="007A1660" w:rsidRPr="001D0DDE" w:rsidRDefault="00B43E64" w:rsidP="007A16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Но</w:t>
      </w:r>
      <w:r w:rsidRPr="001D0DDE">
        <w:rPr>
          <w:rFonts w:ascii="Times New Roman" w:hAnsi="Times New Roman" w:cs="Times New Roman"/>
          <w:sz w:val="28"/>
          <w:szCs w:val="28"/>
        </w:rPr>
        <w:t xml:space="preserve"> </w:t>
      </w:r>
      <w:r>
        <w:rPr>
          <w:rFonts w:ascii="Times New Roman" w:hAnsi="Times New Roman" w:cs="Times New Roman"/>
          <w:sz w:val="28"/>
          <w:szCs w:val="28"/>
        </w:rPr>
        <w:t>так</w:t>
      </w:r>
      <w:r w:rsidRPr="001D0DDE">
        <w:rPr>
          <w:rFonts w:ascii="Times New Roman" w:hAnsi="Times New Roman" w:cs="Times New Roman"/>
          <w:sz w:val="28"/>
          <w:szCs w:val="28"/>
        </w:rPr>
        <w:t xml:space="preserve"> </w:t>
      </w:r>
      <w:r>
        <w:rPr>
          <w:rFonts w:ascii="Times New Roman" w:hAnsi="Times New Roman" w:cs="Times New Roman"/>
          <w:sz w:val="28"/>
          <w:szCs w:val="28"/>
        </w:rPr>
        <w:t>как</w:t>
      </w:r>
      <w:r w:rsidRPr="001D0DDE">
        <w:rPr>
          <w:rFonts w:ascii="Times New Roman" w:hAnsi="Times New Roman" w:cs="Times New Roman"/>
          <w:sz w:val="28"/>
          <w:szCs w:val="28"/>
        </w:rPr>
        <w:t xml:space="preserve"> </w:t>
      </w:r>
      <w:r w:rsidR="001D0DDE">
        <w:rPr>
          <w:rFonts w:ascii="Times New Roman" w:hAnsi="Times New Roman" w:cs="Times New Roman"/>
          <w:sz w:val="28"/>
          <w:szCs w:val="28"/>
          <w:lang w:val="en-US"/>
        </w:rPr>
        <w:t>Postgres</w:t>
      </w:r>
      <w:r w:rsidR="001D0DDE" w:rsidRPr="001D0DDE">
        <w:rPr>
          <w:rFonts w:ascii="Times New Roman" w:hAnsi="Times New Roman" w:cs="Times New Roman"/>
          <w:sz w:val="28"/>
          <w:szCs w:val="28"/>
        </w:rPr>
        <w:t xml:space="preserve"> </w:t>
      </w:r>
      <w:r w:rsidR="001D0DDE">
        <w:rPr>
          <w:rFonts w:ascii="Times New Roman" w:hAnsi="Times New Roman" w:cs="Times New Roman"/>
          <w:sz w:val="28"/>
          <w:szCs w:val="28"/>
          <w:lang w:val="en-US"/>
        </w:rPr>
        <w:t>Pro</w:t>
      </w:r>
      <w:r w:rsidR="001D0DDE" w:rsidRPr="001D0DDE">
        <w:rPr>
          <w:rFonts w:ascii="Times New Roman" w:hAnsi="Times New Roman" w:cs="Times New Roman"/>
          <w:sz w:val="28"/>
          <w:szCs w:val="28"/>
        </w:rPr>
        <w:t xml:space="preserve"> </w:t>
      </w:r>
      <w:r w:rsidR="001D0DDE">
        <w:rPr>
          <w:rFonts w:ascii="Times New Roman" w:hAnsi="Times New Roman" w:cs="Times New Roman"/>
          <w:sz w:val="28"/>
          <w:szCs w:val="28"/>
          <w:lang w:val="en-US"/>
        </w:rPr>
        <w:t>Enterprise</w:t>
      </w:r>
      <w:r w:rsidR="001D0DDE" w:rsidRPr="001D0DDE">
        <w:rPr>
          <w:rFonts w:ascii="Times New Roman" w:hAnsi="Times New Roman" w:cs="Times New Roman"/>
          <w:sz w:val="28"/>
          <w:szCs w:val="28"/>
        </w:rPr>
        <w:t xml:space="preserve"> </w:t>
      </w:r>
      <w:r w:rsidR="001D0DDE">
        <w:rPr>
          <w:rFonts w:ascii="Times New Roman" w:hAnsi="Times New Roman" w:cs="Times New Roman"/>
          <w:sz w:val="28"/>
          <w:szCs w:val="28"/>
        </w:rPr>
        <w:t xml:space="preserve">доступна только в платном формате, а в бесплатном свободном доступе имеется только </w:t>
      </w:r>
      <w:proofErr w:type="spellStart"/>
      <w:r w:rsidR="001D0DDE" w:rsidRPr="007A1660">
        <w:rPr>
          <w:rFonts w:ascii="Times New Roman" w:hAnsi="Times New Roman" w:cs="Times New Roman"/>
          <w:sz w:val="28"/>
          <w:szCs w:val="28"/>
        </w:rPr>
        <w:t>PostgreSQL</w:t>
      </w:r>
      <w:proofErr w:type="spellEnd"/>
      <w:r w:rsidR="001D0DDE" w:rsidRPr="007A1660">
        <w:rPr>
          <w:rFonts w:ascii="Times New Roman" w:hAnsi="Times New Roman" w:cs="Times New Roman"/>
          <w:sz w:val="28"/>
          <w:szCs w:val="28"/>
        </w:rPr>
        <w:t xml:space="preserve"> 16</w:t>
      </w:r>
      <w:r w:rsidR="001D0DDE">
        <w:rPr>
          <w:rFonts w:ascii="Times New Roman" w:hAnsi="Times New Roman" w:cs="Times New Roman"/>
          <w:sz w:val="28"/>
          <w:szCs w:val="28"/>
        </w:rPr>
        <w:t xml:space="preserve"> и ранее выпущенные версии, которые имеют ограничение по функциям, было принято к реализации только а</w:t>
      </w:r>
      <w:r w:rsidR="001D0DDE" w:rsidRPr="001D0DDE">
        <w:rPr>
          <w:rFonts w:ascii="Times New Roman" w:hAnsi="Times New Roman" w:cs="Times New Roman"/>
          <w:sz w:val="28"/>
          <w:szCs w:val="28"/>
        </w:rPr>
        <w:t>утентификация и авторизация</w:t>
      </w:r>
      <w:r w:rsidR="001D0DDE">
        <w:rPr>
          <w:rFonts w:ascii="Times New Roman" w:hAnsi="Times New Roman" w:cs="Times New Roman"/>
          <w:sz w:val="28"/>
          <w:szCs w:val="28"/>
        </w:rPr>
        <w:t xml:space="preserve"> пользователей в системе и ш</w:t>
      </w:r>
      <w:r w:rsidR="001D0DDE" w:rsidRPr="001D0DDE">
        <w:rPr>
          <w:rFonts w:ascii="Times New Roman" w:hAnsi="Times New Roman" w:cs="Times New Roman"/>
          <w:sz w:val="28"/>
          <w:szCs w:val="28"/>
        </w:rPr>
        <w:t>ифрование данных</w:t>
      </w:r>
      <w:r w:rsidR="001D0DDE">
        <w:rPr>
          <w:rFonts w:ascii="Times New Roman" w:hAnsi="Times New Roman" w:cs="Times New Roman"/>
          <w:sz w:val="28"/>
          <w:szCs w:val="28"/>
        </w:rPr>
        <w:t>.</w:t>
      </w:r>
    </w:p>
    <w:p w14:paraId="4049361C" w14:textId="77777777" w:rsidR="002A207B" w:rsidRPr="001D0DDE" w:rsidRDefault="002A207B" w:rsidP="008C3E60">
      <w:pPr>
        <w:spacing w:after="0" w:line="360" w:lineRule="auto"/>
        <w:ind w:firstLine="709"/>
        <w:jc w:val="both"/>
        <w:rPr>
          <w:rFonts w:ascii="Times New Roman" w:hAnsi="Times New Roman" w:cs="Times New Roman"/>
          <w:sz w:val="28"/>
          <w:szCs w:val="28"/>
        </w:rPr>
      </w:pPr>
    </w:p>
    <w:p w14:paraId="53ADB061" w14:textId="4B9C3D9F" w:rsidR="002A207B" w:rsidRPr="00AD651A" w:rsidRDefault="002A207B" w:rsidP="008C3E60">
      <w:pPr>
        <w:pStyle w:val="2"/>
        <w:spacing w:before="0" w:line="360" w:lineRule="auto"/>
        <w:jc w:val="center"/>
        <w:rPr>
          <w:rFonts w:ascii="Times New Roman" w:hAnsi="Times New Roman" w:cs="Times New Roman"/>
          <w:b/>
          <w:color w:val="auto"/>
          <w:sz w:val="28"/>
          <w:szCs w:val="28"/>
        </w:rPr>
      </w:pPr>
      <w:bookmarkStart w:id="7" w:name="_Toc169630800"/>
      <w:r w:rsidRPr="008C3E60">
        <w:rPr>
          <w:rFonts w:ascii="Times New Roman" w:hAnsi="Times New Roman" w:cs="Times New Roman"/>
          <w:b/>
          <w:color w:val="auto"/>
          <w:sz w:val="28"/>
          <w:szCs w:val="28"/>
        </w:rPr>
        <w:t>2.2</w:t>
      </w:r>
      <w:r w:rsidR="00D038BB" w:rsidRPr="008C3E60">
        <w:rPr>
          <w:rFonts w:ascii="Times New Roman" w:hAnsi="Times New Roman" w:cs="Times New Roman"/>
          <w:b/>
          <w:color w:val="auto"/>
          <w:sz w:val="28"/>
          <w:szCs w:val="28"/>
        </w:rPr>
        <w:t xml:space="preserve"> </w:t>
      </w:r>
      <w:r w:rsidR="00853D76" w:rsidRPr="008C3E60">
        <w:rPr>
          <w:rFonts w:ascii="Times New Roman" w:hAnsi="Times New Roman" w:cs="Times New Roman"/>
          <w:b/>
          <w:color w:val="auto"/>
          <w:sz w:val="28"/>
          <w:szCs w:val="28"/>
        </w:rPr>
        <w:t>Анализ встроенных механизмов аутентификации и авторизации</w:t>
      </w:r>
      <w:r w:rsidR="00AD651A">
        <w:rPr>
          <w:rFonts w:ascii="Times New Roman" w:hAnsi="Times New Roman" w:cs="Times New Roman"/>
          <w:b/>
          <w:color w:val="auto"/>
          <w:sz w:val="28"/>
          <w:szCs w:val="28"/>
        </w:rPr>
        <w:t xml:space="preserve"> </w:t>
      </w:r>
      <w:r w:rsidR="0009444E">
        <w:rPr>
          <w:rFonts w:ascii="Times New Roman" w:hAnsi="Times New Roman" w:cs="Times New Roman"/>
          <w:b/>
          <w:color w:val="auto"/>
          <w:sz w:val="28"/>
          <w:szCs w:val="28"/>
        </w:rPr>
        <w:t xml:space="preserve">в </w:t>
      </w:r>
      <w:r w:rsidR="00AD651A">
        <w:rPr>
          <w:rFonts w:ascii="Times New Roman" w:hAnsi="Times New Roman" w:cs="Times New Roman"/>
          <w:b/>
          <w:color w:val="auto"/>
          <w:sz w:val="28"/>
          <w:szCs w:val="28"/>
          <w:lang w:val="en-US"/>
        </w:rPr>
        <w:t>PostgreSQL</w:t>
      </w:r>
      <w:r w:rsidR="00AD651A" w:rsidRPr="00AD651A">
        <w:rPr>
          <w:rFonts w:ascii="Times New Roman" w:hAnsi="Times New Roman" w:cs="Times New Roman"/>
          <w:b/>
          <w:color w:val="auto"/>
          <w:sz w:val="28"/>
          <w:szCs w:val="28"/>
        </w:rPr>
        <w:t xml:space="preserve"> 16</w:t>
      </w:r>
      <w:bookmarkEnd w:id="7"/>
    </w:p>
    <w:p w14:paraId="3F6FC181" w14:textId="77777777" w:rsidR="00A45C49" w:rsidRPr="00A45C49" w:rsidRDefault="00A45C49" w:rsidP="00A45C49">
      <w:pPr>
        <w:spacing w:after="0" w:line="360" w:lineRule="auto"/>
        <w:ind w:firstLine="709"/>
        <w:jc w:val="both"/>
        <w:rPr>
          <w:rFonts w:ascii="Times New Roman" w:hAnsi="Times New Roman" w:cs="Times New Roman"/>
          <w:sz w:val="28"/>
          <w:szCs w:val="28"/>
        </w:rPr>
      </w:pPr>
      <w:r w:rsidRPr="00A45C49">
        <w:rPr>
          <w:rFonts w:ascii="Times New Roman" w:hAnsi="Times New Roman" w:cs="Times New Roman"/>
          <w:sz w:val="28"/>
          <w:szCs w:val="28"/>
        </w:rPr>
        <w:t>Процесс подключение можно разделить на три этапа:</w:t>
      </w:r>
    </w:p>
    <w:p w14:paraId="0BAE8CA7" w14:textId="77777777" w:rsidR="00A45C49" w:rsidRPr="00A45C49" w:rsidRDefault="00A45C49" w:rsidP="00A45C49">
      <w:pPr>
        <w:spacing w:after="0" w:line="360" w:lineRule="auto"/>
        <w:ind w:firstLine="709"/>
        <w:jc w:val="both"/>
        <w:rPr>
          <w:rFonts w:ascii="Times New Roman" w:hAnsi="Times New Roman" w:cs="Times New Roman"/>
          <w:sz w:val="28"/>
          <w:szCs w:val="28"/>
        </w:rPr>
      </w:pPr>
      <w:r w:rsidRPr="00A45C49">
        <w:rPr>
          <w:rFonts w:ascii="Times New Roman" w:hAnsi="Times New Roman" w:cs="Times New Roman"/>
          <w:sz w:val="28"/>
          <w:szCs w:val="28"/>
        </w:rPr>
        <w:t>Идентификация — определение имени роли базы данных.</w:t>
      </w:r>
    </w:p>
    <w:p w14:paraId="42569B64" w14:textId="42126350" w:rsidR="00A45C49" w:rsidRPr="00A45C49" w:rsidRDefault="00A45C49" w:rsidP="00A45C49">
      <w:pPr>
        <w:spacing w:after="0" w:line="360" w:lineRule="auto"/>
        <w:ind w:firstLine="709"/>
        <w:jc w:val="both"/>
        <w:rPr>
          <w:rFonts w:ascii="Times New Roman" w:hAnsi="Times New Roman" w:cs="Times New Roman"/>
          <w:sz w:val="28"/>
          <w:szCs w:val="28"/>
        </w:rPr>
      </w:pPr>
      <w:r w:rsidRPr="00A45C49">
        <w:rPr>
          <w:rFonts w:ascii="Times New Roman" w:hAnsi="Times New Roman" w:cs="Times New Roman"/>
          <w:sz w:val="28"/>
          <w:szCs w:val="28"/>
        </w:rPr>
        <w:t xml:space="preserve">Аутентификация — проверка того, что пользователь </w:t>
      </w:r>
      <w:r w:rsidR="000E65E0" w:rsidRPr="00A45C49">
        <w:rPr>
          <w:rFonts w:ascii="Times New Roman" w:hAnsi="Times New Roman" w:cs="Times New Roman"/>
          <w:sz w:val="28"/>
          <w:szCs w:val="28"/>
        </w:rPr>
        <w:t>тот,</w:t>
      </w:r>
      <w:r w:rsidRPr="00A45C49">
        <w:rPr>
          <w:rFonts w:ascii="Times New Roman" w:hAnsi="Times New Roman" w:cs="Times New Roman"/>
          <w:sz w:val="28"/>
          <w:szCs w:val="28"/>
        </w:rPr>
        <w:t xml:space="preserve"> за кого себя выдаёт. Есть много разных методов аутентификации, например проверка пароля.</w:t>
      </w:r>
    </w:p>
    <w:p w14:paraId="0F941210" w14:textId="2E228335" w:rsidR="00A45C49" w:rsidRPr="000E65E0" w:rsidRDefault="00A45C49" w:rsidP="00A45C49">
      <w:pPr>
        <w:spacing w:after="0" w:line="360" w:lineRule="auto"/>
        <w:ind w:firstLine="709"/>
        <w:jc w:val="both"/>
        <w:rPr>
          <w:rFonts w:ascii="Times New Roman" w:hAnsi="Times New Roman" w:cs="Times New Roman"/>
          <w:sz w:val="28"/>
          <w:szCs w:val="28"/>
          <w:lang w:val="en-US"/>
        </w:rPr>
      </w:pPr>
      <w:r w:rsidRPr="00A45C49">
        <w:rPr>
          <w:rFonts w:ascii="Times New Roman" w:hAnsi="Times New Roman" w:cs="Times New Roman"/>
          <w:sz w:val="28"/>
          <w:szCs w:val="28"/>
        </w:rPr>
        <w:t xml:space="preserve">Авторизация — проверка прав этого пользователя. </w:t>
      </w:r>
      <w:r w:rsidR="000E65E0" w:rsidRPr="00A45C49">
        <w:rPr>
          <w:rFonts w:ascii="Times New Roman" w:hAnsi="Times New Roman" w:cs="Times New Roman"/>
          <w:sz w:val="28"/>
          <w:szCs w:val="28"/>
        </w:rPr>
        <w:t>Например,</w:t>
      </w:r>
      <w:r w:rsidRPr="00A45C49">
        <w:rPr>
          <w:rFonts w:ascii="Times New Roman" w:hAnsi="Times New Roman" w:cs="Times New Roman"/>
          <w:sz w:val="28"/>
          <w:szCs w:val="28"/>
        </w:rPr>
        <w:t xml:space="preserve"> может ли этот пользователь подключаться к этой базе данных или нет.</w:t>
      </w:r>
      <w:r w:rsidR="000E65E0" w:rsidRPr="000E65E0">
        <w:rPr>
          <w:rFonts w:ascii="Times New Roman" w:hAnsi="Times New Roman" w:cs="Times New Roman"/>
          <w:sz w:val="28"/>
          <w:szCs w:val="28"/>
        </w:rPr>
        <w:t xml:space="preserve"> </w:t>
      </w:r>
      <w:r w:rsidR="000E65E0">
        <w:rPr>
          <w:rFonts w:ascii="Times New Roman" w:hAnsi="Times New Roman" w:cs="Times New Roman"/>
          <w:sz w:val="28"/>
          <w:szCs w:val="28"/>
          <w:lang w:val="en-US"/>
        </w:rPr>
        <w:t>[2]</w:t>
      </w:r>
    </w:p>
    <w:p w14:paraId="63CB31C8" w14:textId="77777777" w:rsidR="00A45C49" w:rsidRPr="00A45C49" w:rsidRDefault="00A45C49" w:rsidP="00A45C49">
      <w:pPr>
        <w:spacing w:after="0" w:line="360" w:lineRule="auto"/>
        <w:ind w:firstLine="709"/>
        <w:jc w:val="both"/>
        <w:rPr>
          <w:rFonts w:ascii="Times New Roman" w:hAnsi="Times New Roman" w:cs="Times New Roman"/>
          <w:sz w:val="28"/>
          <w:szCs w:val="28"/>
        </w:rPr>
      </w:pPr>
      <w:proofErr w:type="spellStart"/>
      <w:r w:rsidRPr="00A45C49">
        <w:rPr>
          <w:rFonts w:ascii="Times New Roman" w:hAnsi="Times New Roman" w:cs="Times New Roman"/>
          <w:sz w:val="28"/>
          <w:szCs w:val="28"/>
        </w:rPr>
        <w:t>PostgreSQL</w:t>
      </w:r>
      <w:proofErr w:type="spellEnd"/>
      <w:r w:rsidRPr="00A45C49">
        <w:rPr>
          <w:rFonts w:ascii="Times New Roman" w:hAnsi="Times New Roman" w:cs="Times New Roman"/>
          <w:sz w:val="28"/>
          <w:szCs w:val="28"/>
        </w:rPr>
        <w:t xml:space="preserve"> предлагает к использованию широкий набор методов аутентификации пользователей:</w:t>
      </w:r>
    </w:p>
    <w:p w14:paraId="1170BD4F" w14:textId="3CAC49DF" w:rsidR="004368C5" w:rsidRPr="004368C5" w:rsidRDefault="00A45C49" w:rsidP="004368C5">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 xml:space="preserve">Аутентификация </w:t>
      </w:r>
      <w:proofErr w:type="spellStart"/>
      <w:r w:rsidRPr="00A45C49">
        <w:rPr>
          <w:rFonts w:ascii="Times New Roman" w:hAnsi="Times New Roman" w:cs="Times New Roman"/>
          <w:sz w:val="28"/>
          <w:szCs w:val="28"/>
        </w:rPr>
        <w:t>trust</w:t>
      </w:r>
      <w:proofErr w:type="spellEnd"/>
      <w:r w:rsidRPr="00A45C49">
        <w:rPr>
          <w:rFonts w:ascii="Times New Roman" w:hAnsi="Times New Roman" w:cs="Times New Roman"/>
          <w:sz w:val="28"/>
          <w:szCs w:val="28"/>
        </w:rPr>
        <w:t>, при которой сервер доверяет пользователям, никак не проверяя их.</w:t>
      </w:r>
      <w:r w:rsidR="004368C5">
        <w:rPr>
          <w:rFonts w:ascii="Times New Roman" w:hAnsi="Times New Roman" w:cs="Times New Roman"/>
          <w:sz w:val="28"/>
          <w:szCs w:val="28"/>
        </w:rPr>
        <w:t xml:space="preserve"> </w:t>
      </w:r>
      <w:r w:rsidR="004368C5" w:rsidRPr="004368C5">
        <w:rPr>
          <w:rFonts w:ascii="Times New Roman" w:hAnsi="Times New Roman" w:cs="Times New Roman"/>
          <w:sz w:val="28"/>
          <w:szCs w:val="28"/>
        </w:rPr>
        <w:t xml:space="preserve">Аутентификация уместна и очень удобна для локальных подключений на однопользовательской рабочей станции. Как правило, она сама по себе не подходит для многопользовательской машины. Тем не менее, можно использовать ее даже на многопользовательской машине, если ограничить </w:t>
      </w:r>
      <w:r w:rsidR="004368C5" w:rsidRPr="004368C5">
        <w:rPr>
          <w:rFonts w:ascii="Times New Roman" w:hAnsi="Times New Roman" w:cs="Times New Roman"/>
          <w:sz w:val="28"/>
          <w:szCs w:val="28"/>
        </w:rPr>
        <w:lastRenderedPageBreak/>
        <w:t>доступ к файлу Unix-сокета сервера с помощью разрешений файловой системы [https://www.postgresql.org/docs/current/auth-trust.html].</w:t>
      </w:r>
    </w:p>
    <w:p w14:paraId="1965607E" w14:textId="59892B9B"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 xml:space="preserve">Аутентификация </w:t>
      </w:r>
      <w:proofErr w:type="spellStart"/>
      <w:r w:rsidRPr="00A45C49">
        <w:rPr>
          <w:rFonts w:ascii="Times New Roman" w:hAnsi="Times New Roman" w:cs="Times New Roman"/>
          <w:sz w:val="28"/>
          <w:szCs w:val="28"/>
        </w:rPr>
        <w:t>password</w:t>
      </w:r>
      <w:proofErr w:type="spellEnd"/>
      <w:r w:rsidRPr="00A45C49">
        <w:rPr>
          <w:rFonts w:ascii="Times New Roman" w:hAnsi="Times New Roman" w:cs="Times New Roman"/>
          <w:sz w:val="28"/>
          <w:szCs w:val="28"/>
        </w:rPr>
        <w:t>, требующая ввода пароля пользователем.</w:t>
      </w:r>
      <w:r w:rsidR="004368C5">
        <w:rPr>
          <w:rFonts w:ascii="Times New Roman" w:hAnsi="Times New Roman" w:cs="Times New Roman"/>
          <w:sz w:val="28"/>
          <w:szCs w:val="28"/>
        </w:rPr>
        <w:t xml:space="preserve"> </w:t>
      </w:r>
      <w:r w:rsidR="004368C5" w:rsidRPr="004368C5">
        <w:rPr>
          <w:rFonts w:ascii="Times New Roman" w:hAnsi="Times New Roman" w:cs="Times New Roman"/>
          <w:sz w:val="28"/>
          <w:szCs w:val="28"/>
        </w:rPr>
        <w:t>Метод SCRAM-SHA-256 выполняет аутентификацию SCRAM-SHA-256. Это схема «запрос-ответ», которая предотвращает перехват паролей в ненадежных соединениях и поддерживает хранение паролей на сервере в криптографически хешированной форме, которая считается безопасной. Это самый безопасный из предоставляемых в настоящее время методов, но он не поддерживается более старыми клиентскими библиотеками [https://www.postgresql.org/docs/current/auth-password.html].</w:t>
      </w:r>
    </w:p>
    <w:p w14:paraId="11EBBE79" w14:textId="20075797"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 xml:space="preserve">Аутентификация GSSAPI, использующая библиотеку безопасности, совместимую с GSSAPI. Обычно этот метод применяется при использовании специальной службы аутентификации, </w:t>
      </w:r>
      <w:proofErr w:type="spellStart"/>
      <w:r w:rsidRPr="00A45C49">
        <w:rPr>
          <w:rFonts w:ascii="Times New Roman" w:hAnsi="Times New Roman" w:cs="Times New Roman"/>
          <w:sz w:val="28"/>
          <w:szCs w:val="28"/>
        </w:rPr>
        <w:t>Kerberos</w:t>
      </w:r>
      <w:proofErr w:type="spellEnd"/>
      <w:r w:rsidRPr="00A45C49">
        <w:rPr>
          <w:rFonts w:ascii="Times New Roman" w:hAnsi="Times New Roman" w:cs="Times New Roman"/>
          <w:sz w:val="28"/>
          <w:szCs w:val="28"/>
        </w:rPr>
        <w:t xml:space="preserve"> или Microsoft Active Directory.</w:t>
      </w:r>
      <w:r w:rsidR="004368C5">
        <w:rPr>
          <w:rFonts w:ascii="Times New Roman" w:hAnsi="Times New Roman" w:cs="Times New Roman"/>
          <w:sz w:val="28"/>
          <w:szCs w:val="28"/>
        </w:rPr>
        <w:t xml:space="preserve"> </w:t>
      </w:r>
      <w:r w:rsidR="004368C5" w:rsidRPr="004368C5">
        <w:rPr>
          <w:rFonts w:ascii="Times New Roman" w:hAnsi="Times New Roman" w:cs="Times New Roman"/>
          <w:sz w:val="28"/>
          <w:szCs w:val="28"/>
        </w:rPr>
        <w:t xml:space="preserve">GSSAPI — это отраслевой стандарт для безопасной аутентификации. </w:t>
      </w:r>
      <w:proofErr w:type="spellStart"/>
      <w:r w:rsidR="004368C5" w:rsidRPr="004368C5">
        <w:rPr>
          <w:rFonts w:ascii="Times New Roman" w:hAnsi="Times New Roman" w:cs="Times New Roman"/>
          <w:sz w:val="28"/>
          <w:szCs w:val="28"/>
        </w:rPr>
        <w:t>PostgreSQL</w:t>
      </w:r>
      <w:proofErr w:type="spellEnd"/>
      <w:r w:rsidR="004368C5" w:rsidRPr="004368C5">
        <w:rPr>
          <w:rFonts w:ascii="Times New Roman" w:hAnsi="Times New Roman" w:cs="Times New Roman"/>
          <w:sz w:val="28"/>
          <w:szCs w:val="28"/>
        </w:rPr>
        <w:t xml:space="preserve"> поддерживает GSSAPI для аутентификации, шифрования связи или и того, и другого. GSSAPI обеспечивает автоматическую аутентификацию (единый вход) для систем, которые ее поддерживают. Сама аутентификация безопасна. Если используется шифрование GSSAPI или SSL, данные, отправляемые по соединению с базой данных, будут зашифрованы. В противном случае не будет [https://www.postgresql.org/docs/current/gssapi-auth.html].</w:t>
      </w:r>
    </w:p>
    <w:p w14:paraId="67B1C9FA" w14:textId="76F8C17C"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SSPI, использующая протокол, подобный GSSAPI, но предназначенный для Windows.</w:t>
      </w:r>
      <w:r w:rsidR="004368C5">
        <w:rPr>
          <w:rFonts w:ascii="Times New Roman" w:hAnsi="Times New Roman" w:cs="Times New Roman"/>
          <w:sz w:val="28"/>
          <w:szCs w:val="28"/>
        </w:rPr>
        <w:t xml:space="preserve"> Д</w:t>
      </w:r>
      <w:r w:rsidR="004368C5" w:rsidRPr="004368C5">
        <w:rPr>
          <w:rFonts w:ascii="Times New Roman" w:hAnsi="Times New Roman" w:cs="Times New Roman"/>
          <w:sz w:val="28"/>
          <w:szCs w:val="28"/>
        </w:rPr>
        <w:t xml:space="preserve">ля безопасной проверки подлинности с единым входом. </w:t>
      </w:r>
      <w:proofErr w:type="spellStart"/>
      <w:r w:rsidR="004368C5" w:rsidRPr="004368C5">
        <w:rPr>
          <w:rFonts w:ascii="Times New Roman" w:hAnsi="Times New Roman" w:cs="Times New Roman"/>
          <w:sz w:val="28"/>
          <w:szCs w:val="28"/>
        </w:rPr>
        <w:t>PostgreSQL</w:t>
      </w:r>
      <w:proofErr w:type="spellEnd"/>
      <w:r w:rsidR="004368C5" w:rsidRPr="004368C5">
        <w:rPr>
          <w:rFonts w:ascii="Times New Roman" w:hAnsi="Times New Roman" w:cs="Times New Roman"/>
          <w:sz w:val="28"/>
          <w:szCs w:val="28"/>
        </w:rPr>
        <w:t xml:space="preserve"> будет использовать SSPI в режиме, который будет использовать </w:t>
      </w:r>
      <w:proofErr w:type="spellStart"/>
      <w:r w:rsidR="004368C5" w:rsidRPr="004368C5">
        <w:rPr>
          <w:rFonts w:ascii="Times New Roman" w:hAnsi="Times New Roman" w:cs="Times New Roman"/>
          <w:sz w:val="28"/>
          <w:szCs w:val="28"/>
        </w:rPr>
        <w:t>Kerberos</w:t>
      </w:r>
      <w:proofErr w:type="spellEnd"/>
      <w:r w:rsidR="004368C5" w:rsidRPr="004368C5">
        <w:rPr>
          <w:rFonts w:ascii="Times New Roman" w:hAnsi="Times New Roman" w:cs="Times New Roman"/>
          <w:sz w:val="28"/>
          <w:szCs w:val="28"/>
        </w:rPr>
        <w:t>, когда это возможно, и автоматически возвращаться к NTLM в других случаях. SSPI и GSSAPI взаимодействуют как клиенты и серверы, например, клиент SSPI может аутентифицироваться на сервере GSSAPI. Рекомендуется использовать SSPI на клиентах и серверах Windows, а GSSAPI — на платформах, отличных от Windows [https://www.postgresql.org/docs/current/sspi-auth.html].</w:t>
      </w:r>
    </w:p>
    <w:p w14:paraId="1BD251D2" w14:textId="5154DAAC"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 xml:space="preserve">Аутентификация </w:t>
      </w:r>
      <w:proofErr w:type="spellStart"/>
      <w:r w:rsidRPr="00A45C49">
        <w:rPr>
          <w:rFonts w:ascii="Times New Roman" w:hAnsi="Times New Roman" w:cs="Times New Roman"/>
          <w:sz w:val="28"/>
          <w:szCs w:val="28"/>
        </w:rPr>
        <w:t>ident</w:t>
      </w:r>
      <w:proofErr w:type="spellEnd"/>
      <w:r w:rsidRPr="00A45C49">
        <w:rPr>
          <w:rFonts w:ascii="Times New Roman" w:hAnsi="Times New Roman" w:cs="Times New Roman"/>
          <w:sz w:val="28"/>
          <w:szCs w:val="28"/>
        </w:rPr>
        <w:t>, для которой используется служба, реализующая «</w:t>
      </w:r>
      <w:proofErr w:type="spellStart"/>
      <w:r w:rsidRPr="00A45C49">
        <w:rPr>
          <w:rFonts w:ascii="Times New Roman" w:hAnsi="Times New Roman" w:cs="Times New Roman"/>
          <w:sz w:val="28"/>
          <w:szCs w:val="28"/>
        </w:rPr>
        <w:t>Identification</w:t>
      </w:r>
      <w:proofErr w:type="spellEnd"/>
      <w:r w:rsidRPr="00A45C49">
        <w:rPr>
          <w:rFonts w:ascii="Times New Roman" w:hAnsi="Times New Roman" w:cs="Times New Roman"/>
          <w:sz w:val="28"/>
          <w:szCs w:val="28"/>
        </w:rPr>
        <w:t xml:space="preserve"> Protocol» (RFC 1413) на клиентском компьютере </w:t>
      </w:r>
      <w:r w:rsidRPr="00A45C49">
        <w:rPr>
          <w:rFonts w:ascii="Times New Roman" w:hAnsi="Times New Roman" w:cs="Times New Roman"/>
          <w:sz w:val="28"/>
          <w:szCs w:val="28"/>
        </w:rPr>
        <w:lastRenderedPageBreak/>
        <w:t xml:space="preserve">(Для подключений через локальный сокет Unix этот метод работает как </w:t>
      </w:r>
      <w:proofErr w:type="spellStart"/>
      <w:r w:rsidRPr="00A45C49">
        <w:rPr>
          <w:rFonts w:ascii="Times New Roman" w:hAnsi="Times New Roman" w:cs="Times New Roman"/>
          <w:sz w:val="28"/>
          <w:szCs w:val="28"/>
        </w:rPr>
        <w:t>peer</w:t>
      </w:r>
      <w:proofErr w:type="spellEnd"/>
      <w:r w:rsidRPr="00A45C49">
        <w:rPr>
          <w:rFonts w:ascii="Times New Roman" w:hAnsi="Times New Roman" w:cs="Times New Roman"/>
          <w:sz w:val="28"/>
          <w:szCs w:val="28"/>
        </w:rPr>
        <w:t>.)</w:t>
      </w:r>
      <w:r w:rsidR="004368C5">
        <w:rPr>
          <w:rFonts w:ascii="Times New Roman" w:hAnsi="Times New Roman" w:cs="Times New Roman"/>
          <w:sz w:val="28"/>
          <w:szCs w:val="28"/>
        </w:rPr>
        <w:t xml:space="preserve">. </w:t>
      </w:r>
      <w:r w:rsidR="004368C5" w:rsidRPr="004368C5">
        <w:rPr>
          <w:rFonts w:ascii="Times New Roman" w:hAnsi="Times New Roman" w:cs="Times New Roman"/>
          <w:sz w:val="28"/>
          <w:szCs w:val="28"/>
        </w:rPr>
        <w:t>Метод идентификации работает путем получения имени пользователя операционной системы клиента с сервера идентификации и использования его в качестве разрешенного имени пользователя базы данных (с необязательным сопоставлением имен пользователей). Поддерживается только в соединениях TCP/IP [https://www.postgresql.org/docs/current/auth-ident.html].</w:t>
      </w:r>
    </w:p>
    <w:p w14:paraId="18EA81D2" w14:textId="61A18350" w:rsidR="00A45C49" w:rsidRPr="00EE39A7" w:rsidRDefault="00A45C49" w:rsidP="00676780">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 xml:space="preserve">Аутентификация </w:t>
      </w:r>
      <w:proofErr w:type="spellStart"/>
      <w:r w:rsidRPr="00A45C49">
        <w:rPr>
          <w:rFonts w:ascii="Times New Roman" w:hAnsi="Times New Roman" w:cs="Times New Roman"/>
          <w:sz w:val="28"/>
          <w:szCs w:val="28"/>
        </w:rPr>
        <w:t>peer</w:t>
      </w:r>
      <w:proofErr w:type="spellEnd"/>
      <w:r w:rsidRPr="00A45C49">
        <w:rPr>
          <w:rFonts w:ascii="Times New Roman" w:hAnsi="Times New Roman" w:cs="Times New Roman"/>
          <w:sz w:val="28"/>
          <w:szCs w:val="28"/>
        </w:rPr>
        <w:t>, которая полагается на средства операционной системы, позволяющие узнать пользователя процесса на другой стороне локального подключения.</w:t>
      </w:r>
      <w:r w:rsidR="00676780">
        <w:rPr>
          <w:rFonts w:ascii="Times New Roman" w:hAnsi="Times New Roman" w:cs="Times New Roman"/>
          <w:sz w:val="28"/>
          <w:szCs w:val="28"/>
        </w:rPr>
        <w:t xml:space="preserve"> </w:t>
      </w:r>
      <w:r w:rsidR="00676780" w:rsidRPr="00676780">
        <w:rPr>
          <w:rFonts w:ascii="Times New Roman" w:hAnsi="Times New Roman" w:cs="Times New Roman"/>
          <w:sz w:val="28"/>
          <w:szCs w:val="28"/>
        </w:rPr>
        <w:t>Метод одноранговой аутентификации работает путем получения имени пользователя операционной системы клиента из ядра и использования его в качестве разрешенного имени пользователя базы данных (с необязательным сопоставлением имен пользователей). Этот метод поддерживается только для локальных подключений.</w:t>
      </w:r>
      <w:r w:rsidRPr="00A45C49">
        <w:rPr>
          <w:rFonts w:ascii="Times New Roman" w:hAnsi="Times New Roman" w:cs="Times New Roman"/>
          <w:sz w:val="28"/>
          <w:szCs w:val="28"/>
        </w:rPr>
        <w:t xml:space="preserve"> Для удалённых подключений она не поддерживается.</w:t>
      </w:r>
      <w:r w:rsidR="00EE39A7">
        <w:rPr>
          <w:rFonts w:ascii="Times New Roman" w:hAnsi="Times New Roman" w:cs="Times New Roman"/>
          <w:sz w:val="28"/>
          <w:szCs w:val="28"/>
        </w:rPr>
        <w:t xml:space="preserve"> </w:t>
      </w:r>
      <w:r w:rsidR="00676780" w:rsidRPr="00EE39A7">
        <w:rPr>
          <w:rFonts w:ascii="Times New Roman" w:hAnsi="Times New Roman" w:cs="Times New Roman"/>
          <w:sz w:val="28"/>
          <w:szCs w:val="28"/>
        </w:rPr>
        <w:t>[https://www.postgresql.org/docs/current/auth-peer.html]</w:t>
      </w:r>
    </w:p>
    <w:p w14:paraId="7C18F4A9" w14:textId="37FB03BD"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LDAP, работающая с сервером аутентификации LDAP.</w:t>
      </w:r>
      <w:r w:rsidR="00EE39A7">
        <w:rPr>
          <w:rFonts w:ascii="Times New Roman" w:hAnsi="Times New Roman" w:cs="Times New Roman"/>
          <w:sz w:val="28"/>
          <w:szCs w:val="28"/>
        </w:rPr>
        <w:t xml:space="preserve"> </w:t>
      </w:r>
      <w:r w:rsidR="00EE39A7" w:rsidRPr="00EE39A7">
        <w:rPr>
          <w:rFonts w:ascii="Times New Roman" w:hAnsi="Times New Roman" w:cs="Times New Roman"/>
          <w:sz w:val="28"/>
          <w:szCs w:val="28"/>
        </w:rPr>
        <w:t>Этот метод аутентификации использует LDAP в качестве метода проверки пароля. LDAP используется только для проверки пар имя пользователя/пароль. Таким образом, пользователь уже должен существовать в базе данных, прежде чем LDAP можно будет использовать для аутентификации [https://www.postgresql.org/docs/current/auth-ldap.html].</w:t>
      </w:r>
    </w:p>
    <w:p w14:paraId="0F9F0006" w14:textId="06E5AD75"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RADIUS, работающая с сервером аутентификации RADIUS.</w:t>
      </w:r>
      <w:r w:rsidR="00EE39A7">
        <w:rPr>
          <w:rFonts w:ascii="Times New Roman" w:hAnsi="Times New Roman" w:cs="Times New Roman"/>
          <w:sz w:val="28"/>
          <w:szCs w:val="28"/>
        </w:rPr>
        <w:t xml:space="preserve"> </w:t>
      </w:r>
      <w:r w:rsidR="00EE39A7" w:rsidRPr="00EE39A7">
        <w:rPr>
          <w:rFonts w:ascii="Times New Roman" w:hAnsi="Times New Roman" w:cs="Times New Roman"/>
          <w:sz w:val="28"/>
          <w:szCs w:val="28"/>
        </w:rPr>
        <w:t>Этот метод проверки подлинности работает аналогично LDAP, за исключением того, что в качестве метода проверки пароля используется RADIUS. RADIUS используется только для проверки пар имя пользователя/пароль [https://www.postgresql.org/docs/current/auth-radius.html].</w:t>
      </w:r>
    </w:p>
    <w:p w14:paraId="1A0B3A8F" w14:textId="38223817"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по сертификату, требующая использования клиентами SSL-подключения и построенная на проверке передаваемых ими сертификатов SSL.</w:t>
      </w:r>
      <w:r w:rsidR="00EE39A7">
        <w:rPr>
          <w:rFonts w:ascii="Times New Roman" w:hAnsi="Times New Roman" w:cs="Times New Roman"/>
          <w:sz w:val="28"/>
          <w:szCs w:val="28"/>
        </w:rPr>
        <w:t xml:space="preserve"> </w:t>
      </w:r>
      <w:r w:rsidR="00EE39A7" w:rsidRPr="00EE39A7">
        <w:rPr>
          <w:rFonts w:ascii="Times New Roman" w:hAnsi="Times New Roman" w:cs="Times New Roman"/>
          <w:sz w:val="28"/>
          <w:szCs w:val="28"/>
        </w:rPr>
        <w:t>[https://www.postgresql.org/docs/current/auth-cert.html].</w:t>
      </w:r>
    </w:p>
    <w:p w14:paraId="0DF6E123" w14:textId="2790FC59"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PAM, реализуемая с использованием библиотеки PAM.</w:t>
      </w:r>
      <w:r w:rsidR="00EE39A7">
        <w:rPr>
          <w:rFonts w:ascii="Times New Roman" w:hAnsi="Times New Roman" w:cs="Times New Roman"/>
          <w:sz w:val="28"/>
          <w:szCs w:val="28"/>
        </w:rPr>
        <w:t xml:space="preserve"> </w:t>
      </w:r>
      <w:r w:rsidR="00EE39A7" w:rsidRPr="00EE39A7">
        <w:rPr>
          <w:rFonts w:ascii="Times New Roman" w:hAnsi="Times New Roman" w:cs="Times New Roman"/>
          <w:sz w:val="28"/>
          <w:szCs w:val="28"/>
        </w:rPr>
        <w:t xml:space="preserve">Этот метод аутентификации работает аналогично LDAP, за исключением </w:t>
      </w:r>
      <w:r w:rsidR="00EE39A7" w:rsidRPr="00EE39A7">
        <w:rPr>
          <w:rFonts w:ascii="Times New Roman" w:hAnsi="Times New Roman" w:cs="Times New Roman"/>
          <w:sz w:val="28"/>
          <w:szCs w:val="28"/>
        </w:rPr>
        <w:lastRenderedPageBreak/>
        <w:t>того, что он использует PAM (подключаемые модули аутентификации) в качестве механизма аутентификации [https://www.postgresql.org/docs/current/auth-pam.html]</w:t>
      </w:r>
      <w:r w:rsidR="00EE39A7">
        <w:rPr>
          <w:rFonts w:ascii="Times New Roman" w:hAnsi="Times New Roman" w:cs="Times New Roman"/>
          <w:sz w:val="28"/>
          <w:szCs w:val="28"/>
        </w:rPr>
        <w:t>.</w:t>
      </w:r>
    </w:p>
    <w:p w14:paraId="3755BB7F" w14:textId="1ADD344A"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 xml:space="preserve">Аутентификация BSD, основанная на использовании механизма аутентификации BSD (в настоящее время поддерживается только в системе </w:t>
      </w:r>
      <w:proofErr w:type="spellStart"/>
      <w:r w:rsidRPr="00A45C49">
        <w:rPr>
          <w:rFonts w:ascii="Times New Roman" w:hAnsi="Times New Roman" w:cs="Times New Roman"/>
          <w:sz w:val="28"/>
          <w:szCs w:val="28"/>
        </w:rPr>
        <w:t>OpenBSD</w:t>
      </w:r>
      <w:proofErr w:type="spellEnd"/>
      <w:r w:rsidRPr="00A45C49">
        <w:rPr>
          <w:rFonts w:ascii="Times New Roman" w:hAnsi="Times New Roman" w:cs="Times New Roman"/>
          <w:sz w:val="28"/>
          <w:szCs w:val="28"/>
        </w:rPr>
        <w:t>).</w:t>
      </w:r>
      <w:r w:rsidR="00EE39A7">
        <w:rPr>
          <w:rFonts w:ascii="Times New Roman" w:hAnsi="Times New Roman" w:cs="Times New Roman"/>
          <w:sz w:val="28"/>
          <w:szCs w:val="28"/>
        </w:rPr>
        <w:t xml:space="preserve"> </w:t>
      </w:r>
      <w:r w:rsidR="00EE39A7" w:rsidRPr="00EE39A7">
        <w:rPr>
          <w:rFonts w:ascii="Times New Roman" w:hAnsi="Times New Roman" w:cs="Times New Roman"/>
          <w:sz w:val="28"/>
          <w:szCs w:val="28"/>
        </w:rPr>
        <w:t xml:space="preserve">Этот метод аутентификации работает аналогично LDAP, за исключением того, что он использует BSD </w:t>
      </w:r>
      <w:proofErr w:type="spellStart"/>
      <w:r w:rsidR="00EE39A7" w:rsidRPr="00EE39A7">
        <w:rPr>
          <w:rFonts w:ascii="Times New Roman" w:hAnsi="Times New Roman" w:cs="Times New Roman"/>
          <w:sz w:val="28"/>
          <w:szCs w:val="28"/>
        </w:rPr>
        <w:t>Authentication</w:t>
      </w:r>
      <w:proofErr w:type="spellEnd"/>
      <w:r w:rsidR="00EE39A7" w:rsidRPr="00EE39A7">
        <w:rPr>
          <w:rFonts w:ascii="Times New Roman" w:hAnsi="Times New Roman" w:cs="Times New Roman"/>
          <w:sz w:val="28"/>
          <w:szCs w:val="28"/>
        </w:rPr>
        <w:t xml:space="preserve"> для проверки пароля [https://www.postgresql.org/docs/current/auth-bsd.html].</w:t>
      </w:r>
    </w:p>
    <w:p w14:paraId="445168F0" w14:textId="3B6E5BB8" w:rsidR="002A207B" w:rsidRDefault="00A45C49" w:rsidP="00A45C49">
      <w:pPr>
        <w:spacing w:after="0" w:line="360" w:lineRule="auto"/>
        <w:ind w:firstLine="709"/>
        <w:jc w:val="both"/>
        <w:rPr>
          <w:rFonts w:ascii="Times New Roman" w:hAnsi="Times New Roman" w:cs="Times New Roman"/>
          <w:sz w:val="28"/>
          <w:szCs w:val="28"/>
        </w:rPr>
      </w:pPr>
      <w:r w:rsidRPr="00A45C49">
        <w:rPr>
          <w:rFonts w:ascii="Times New Roman" w:hAnsi="Times New Roman" w:cs="Times New Roman"/>
          <w:sz w:val="28"/>
          <w:szCs w:val="28"/>
        </w:rPr>
        <w:t xml:space="preserve">Для локальных подключений обычно рекомендуется использовать метод </w:t>
      </w:r>
      <w:proofErr w:type="spellStart"/>
      <w:r w:rsidRPr="00A45C49">
        <w:rPr>
          <w:rFonts w:ascii="Times New Roman" w:hAnsi="Times New Roman" w:cs="Times New Roman"/>
          <w:sz w:val="28"/>
          <w:szCs w:val="28"/>
        </w:rPr>
        <w:t>peer</w:t>
      </w:r>
      <w:proofErr w:type="spellEnd"/>
      <w:r w:rsidRPr="00A45C49">
        <w:rPr>
          <w:rFonts w:ascii="Times New Roman" w:hAnsi="Times New Roman" w:cs="Times New Roman"/>
          <w:sz w:val="28"/>
          <w:szCs w:val="28"/>
        </w:rPr>
        <w:t xml:space="preserve">, хотя в некоторых обстоятельствах может быть достаточно и режима </w:t>
      </w:r>
      <w:proofErr w:type="spellStart"/>
      <w:r w:rsidRPr="00A45C49">
        <w:rPr>
          <w:rFonts w:ascii="Times New Roman" w:hAnsi="Times New Roman" w:cs="Times New Roman"/>
          <w:sz w:val="28"/>
          <w:szCs w:val="28"/>
        </w:rPr>
        <w:t>trust</w:t>
      </w:r>
      <w:proofErr w:type="spellEnd"/>
      <w:r w:rsidRPr="00A45C49">
        <w:rPr>
          <w:rFonts w:ascii="Times New Roman" w:hAnsi="Times New Roman" w:cs="Times New Roman"/>
          <w:sz w:val="28"/>
          <w:szCs w:val="28"/>
        </w:rPr>
        <w:t>. Для удалённых подключений самой простой будет аутентификация по паролю. Все остальные варианты требуют использования некоторой внешней инфраструктуры безопасности (обычно это служба аутентификации или центр сертификации, выдающий сертификаты SSL) либо поддерживаются не на всех платформах.</w:t>
      </w:r>
      <w:r w:rsidR="000E65E0" w:rsidRPr="000E65E0">
        <w:rPr>
          <w:rFonts w:ascii="Times New Roman" w:hAnsi="Times New Roman" w:cs="Times New Roman"/>
          <w:sz w:val="28"/>
          <w:szCs w:val="28"/>
        </w:rPr>
        <w:t xml:space="preserve"> </w:t>
      </w:r>
      <w:r w:rsidR="000E65E0" w:rsidRPr="008D5379">
        <w:rPr>
          <w:rFonts w:ascii="Times New Roman" w:hAnsi="Times New Roman" w:cs="Times New Roman"/>
          <w:sz w:val="28"/>
          <w:szCs w:val="28"/>
        </w:rPr>
        <w:t>[3]</w:t>
      </w:r>
    </w:p>
    <w:p w14:paraId="32088057" w14:textId="25AF38E5" w:rsidR="00EE39A7" w:rsidRDefault="00EE39A7" w:rsidP="00A45C4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данном случае а</w:t>
      </w:r>
      <w:r w:rsidRPr="00EE39A7">
        <w:rPr>
          <w:rFonts w:ascii="Times New Roman" w:hAnsi="Times New Roman" w:cs="Times New Roman"/>
          <w:sz w:val="28"/>
          <w:szCs w:val="28"/>
        </w:rPr>
        <w:t>утентификация по паролю — самый простой выбор для удаленных подключений. Все остальные варианты требуют какой-либо внешней инфраструктуры безопасности (обычно сервера аутентификации или центра сертификации для выпуска SSL-сертификатов) или зависят от платформы [https://www.postgresql.org/docs/current/auth-methods.html].</w:t>
      </w:r>
    </w:p>
    <w:p w14:paraId="023386E6" w14:textId="77777777" w:rsidR="002A207B" w:rsidRPr="008C3E60" w:rsidRDefault="002A207B" w:rsidP="008C3E60">
      <w:pPr>
        <w:spacing w:after="0" w:line="360" w:lineRule="auto"/>
        <w:ind w:firstLine="709"/>
        <w:jc w:val="both"/>
        <w:rPr>
          <w:rFonts w:ascii="Times New Roman" w:hAnsi="Times New Roman" w:cs="Times New Roman"/>
          <w:sz w:val="28"/>
          <w:szCs w:val="28"/>
        </w:rPr>
      </w:pPr>
    </w:p>
    <w:p w14:paraId="0DCAD284" w14:textId="235A1FDA" w:rsidR="002A207B" w:rsidRPr="00880B45" w:rsidRDefault="002A207B" w:rsidP="008C3E60">
      <w:pPr>
        <w:pStyle w:val="2"/>
        <w:spacing w:before="0" w:line="360" w:lineRule="auto"/>
        <w:jc w:val="center"/>
        <w:rPr>
          <w:rFonts w:ascii="Times New Roman" w:hAnsi="Times New Roman" w:cs="Times New Roman"/>
          <w:b/>
          <w:color w:val="auto"/>
          <w:sz w:val="28"/>
          <w:szCs w:val="28"/>
        </w:rPr>
      </w:pPr>
      <w:bookmarkStart w:id="8" w:name="_Toc169630801"/>
      <w:r w:rsidRPr="008C3E60">
        <w:rPr>
          <w:rFonts w:ascii="Times New Roman" w:hAnsi="Times New Roman" w:cs="Times New Roman"/>
          <w:b/>
          <w:color w:val="auto"/>
          <w:sz w:val="28"/>
          <w:szCs w:val="28"/>
        </w:rPr>
        <w:t>2.3</w:t>
      </w:r>
      <w:r w:rsidR="00D038BB" w:rsidRPr="008C3E60">
        <w:rPr>
          <w:rFonts w:ascii="Times New Roman" w:hAnsi="Times New Roman" w:cs="Times New Roman"/>
          <w:b/>
          <w:color w:val="auto"/>
          <w:sz w:val="28"/>
          <w:szCs w:val="28"/>
        </w:rPr>
        <w:t xml:space="preserve"> </w:t>
      </w:r>
      <w:r w:rsidR="00853D76" w:rsidRPr="008C3E60">
        <w:rPr>
          <w:rFonts w:ascii="Times New Roman" w:hAnsi="Times New Roman" w:cs="Times New Roman"/>
          <w:b/>
          <w:color w:val="auto"/>
          <w:sz w:val="28"/>
          <w:szCs w:val="28"/>
        </w:rPr>
        <w:t>Изучение методов шифрования данных</w:t>
      </w:r>
      <w:r w:rsidR="00880B45">
        <w:rPr>
          <w:rFonts w:ascii="Times New Roman" w:hAnsi="Times New Roman" w:cs="Times New Roman"/>
          <w:b/>
          <w:color w:val="auto"/>
          <w:sz w:val="28"/>
          <w:szCs w:val="28"/>
        </w:rPr>
        <w:t xml:space="preserve"> в </w:t>
      </w:r>
      <w:proofErr w:type="spellStart"/>
      <w:r w:rsidR="00880B45" w:rsidRPr="00880B45">
        <w:rPr>
          <w:rFonts w:ascii="Times New Roman" w:hAnsi="Times New Roman" w:cs="Times New Roman"/>
          <w:b/>
          <w:color w:val="auto"/>
          <w:sz w:val="28"/>
          <w:szCs w:val="28"/>
        </w:rPr>
        <w:t>PostgreSQL</w:t>
      </w:r>
      <w:proofErr w:type="spellEnd"/>
      <w:r w:rsidR="00880B45" w:rsidRPr="00880B45">
        <w:rPr>
          <w:rFonts w:ascii="Times New Roman" w:hAnsi="Times New Roman" w:cs="Times New Roman"/>
          <w:b/>
          <w:color w:val="auto"/>
          <w:sz w:val="28"/>
          <w:szCs w:val="28"/>
        </w:rPr>
        <w:t xml:space="preserve"> 16</w:t>
      </w:r>
      <w:bookmarkEnd w:id="8"/>
    </w:p>
    <w:p w14:paraId="63BF8A65" w14:textId="77777777" w:rsidR="00BB0EFD" w:rsidRPr="00BB0EFD" w:rsidRDefault="00BB0EFD" w:rsidP="00BB0EFD">
      <w:pPr>
        <w:spacing w:after="0" w:line="360" w:lineRule="auto"/>
        <w:ind w:firstLine="709"/>
        <w:jc w:val="both"/>
        <w:rPr>
          <w:rFonts w:ascii="Times New Roman" w:hAnsi="Times New Roman" w:cs="Times New Roman"/>
          <w:sz w:val="28"/>
          <w:szCs w:val="28"/>
        </w:rPr>
      </w:pPr>
      <w:proofErr w:type="spellStart"/>
      <w:r w:rsidRPr="00BB0EFD">
        <w:rPr>
          <w:rFonts w:ascii="Times New Roman" w:hAnsi="Times New Roman" w:cs="Times New Roman"/>
          <w:sz w:val="28"/>
          <w:szCs w:val="28"/>
        </w:rPr>
        <w:t>PostgreSQL</w:t>
      </w:r>
      <w:proofErr w:type="spellEnd"/>
      <w:r w:rsidRPr="00BB0EFD">
        <w:rPr>
          <w:rFonts w:ascii="Times New Roman" w:hAnsi="Times New Roman" w:cs="Times New Roman"/>
          <w:sz w:val="28"/>
          <w:szCs w:val="28"/>
        </w:rPr>
        <w:t xml:space="preserve"> предлагает шифрование на нескольких уровнях и обеспечивает гибкость в защите данных от разглашения из-за кражи сервера баз данных, недобросовестных администраторов и небезопасных сетей. Шифрование также может потребоваться для защиты конфиденциальных данных, таких как медицинские записи или финансовые транзакции.</w:t>
      </w:r>
    </w:p>
    <w:p w14:paraId="62F43B8E" w14:textId="1BD0095B" w:rsidR="00BB0EFD" w:rsidRPr="00BB0EFD" w:rsidRDefault="00BB0EFD" w:rsidP="00BB0EFD">
      <w:pPr>
        <w:pStyle w:val="a7"/>
        <w:numPr>
          <w:ilvl w:val="0"/>
          <w:numId w:val="11"/>
        </w:numPr>
        <w:spacing w:after="0" w:line="360" w:lineRule="auto"/>
        <w:ind w:left="0" w:firstLine="709"/>
        <w:jc w:val="both"/>
        <w:rPr>
          <w:rFonts w:ascii="Times New Roman" w:hAnsi="Times New Roman" w:cs="Times New Roman"/>
          <w:sz w:val="28"/>
          <w:szCs w:val="28"/>
        </w:rPr>
      </w:pPr>
      <w:r w:rsidRPr="00BB0EFD">
        <w:rPr>
          <w:rFonts w:ascii="Times New Roman" w:hAnsi="Times New Roman" w:cs="Times New Roman"/>
          <w:sz w:val="28"/>
          <w:szCs w:val="28"/>
        </w:rPr>
        <w:t xml:space="preserve">Шифрование паролем – пароли пользователей базы данных хранятся в виде хэшей (определяется параметром </w:t>
      </w:r>
      <w:proofErr w:type="spellStart"/>
      <w:r w:rsidRPr="00BB0EFD">
        <w:rPr>
          <w:rFonts w:ascii="Times New Roman" w:hAnsi="Times New Roman" w:cs="Times New Roman"/>
          <w:sz w:val="28"/>
          <w:szCs w:val="28"/>
        </w:rPr>
        <w:t>password_encryption</w:t>
      </w:r>
      <w:proofErr w:type="spellEnd"/>
      <w:r w:rsidRPr="00BB0EFD">
        <w:rPr>
          <w:rFonts w:ascii="Times New Roman" w:hAnsi="Times New Roman" w:cs="Times New Roman"/>
          <w:sz w:val="28"/>
          <w:szCs w:val="28"/>
        </w:rPr>
        <w:t xml:space="preserve">), поэтому администратор не может определить фактический пароль, назначенный пользователю. Если для аутентификации клиента используется шифрование </w:t>
      </w:r>
      <w:r w:rsidRPr="00BB0EFD">
        <w:rPr>
          <w:rFonts w:ascii="Times New Roman" w:hAnsi="Times New Roman" w:cs="Times New Roman"/>
          <w:sz w:val="28"/>
          <w:szCs w:val="28"/>
        </w:rPr>
        <w:lastRenderedPageBreak/>
        <w:t xml:space="preserve">SCRAM или MD5, незашифрованный пароль никогда даже временно не присутствует на сервере, поскольку клиент шифрует его перед отправкой по сети. Предпочтительнее использовать SCRAM, поскольку это </w:t>
      </w:r>
      <w:r w:rsidR="00DC55AF" w:rsidRPr="00BB0EFD">
        <w:rPr>
          <w:rFonts w:ascii="Times New Roman" w:hAnsi="Times New Roman" w:cs="Times New Roman"/>
          <w:sz w:val="28"/>
          <w:szCs w:val="28"/>
        </w:rPr>
        <w:t xml:space="preserve">стандарт </w:t>
      </w:r>
      <w:r w:rsidR="00DC55AF">
        <w:rPr>
          <w:rFonts w:ascii="Times New Roman" w:hAnsi="Times New Roman" w:cs="Times New Roman"/>
          <w:sz w:val="28"/>
          <w:szCs w:val="28"/>
        </w:rPr>
        <w:t>и</w:t>
      </w:r>
      <w:r w:rsidR="00DC55AF" w:rsidRPr="00BB0EFD">
        <w:rPr>
          <w:rFonts w:ascii="Times New Roman" w:hAnsi="Times New Roman" w:cs="Times New Roman"/>
          <w:sz w:val="28"/>
          <w:szCs w:val="28"/>
        </w:rPr>
        <w:t>нтернета,</w:t>
      </w:r>
      <w:r w:rsidRPr="00BB0EFD">
        <w:rPr>
          <w:rFonts w:ascii="Times New Roman" w:hAnsi="Times New Roman" w:cs="Times New Roman"/>
          <w:sz w:val="28"/>
          <w:szCs w:val="28"/>
        </w:rPr>
        <w:t xml:space="preserve"> и он более безопасен, чем специфичный для </w:t>
      </w:r>
      <w:proofErr w:type="spellStart"/>
      <w:r w:rsidRPr="00BB0EFD">
        <w:rPr>
          <w:rFonts w:ascii="Times New Roman" w:hAnsi="Times New Roman" w:cs="Times New Roman"/>
          <w:sz w:val="28"/>
          <w:szCs w:val="28"/>
        </w:rPr>
        <w:t>PostgreSQL</w:t>
      </w:r>
      <w:proofErr w:type="spellEnd"/>
      <w:r w:rsidRPr="00BB0EFD">
        <w:rPr>
          <w:rFonts w:ascii="Times New Roman" w:hAnsi="Times New Roman" w:cs="Times New Roman"/>
          <w:sz w:val="28"/>
          <w:szCs w:val="28"/>
        </w:rPr>
        <w:t xml:space="preserve"> протокол аутентификации MD5.</w:t>
      </w:r>
    </w:p>
    <w:p w14:paraId="6ECC3FF2" w14:textId="1CA1732F" w:rsidR="00BB0EFD" w:rsidRPr="00BB0EFD" w:rsidRDefault="00BB0EFD" w:rsidP="00BB0EFD">
      <w:pPr>
        <w:pStyle w:val="a7"/>
        <w:numPr>
          <w:ilvl w:val="0"/>
          <w:numId w:val="11"/>
        </w:numPr>
        <w:spacing w:after="0" w:line="360" w:lineRule="auto"/>
        <w:ind w:left="0" w:firstLine="709"/>
        <w:jc w:val="both"/>
        <w:rPr>
          <w:rFonts w:ascii="Times New Roman" w:hAnsi="Times New Roman" w:cs="Times New Roman"/>
          <w:sz w:val="28"/>
          <w:szCs w:val="28"/>
        </w:rPr>
      </w:pPr>
      <w:r w:rsidRPr="00BB0EFD">
        <w:rPr>
          <w:rFonts w:ascii="Times New Roman" w:hAnsi="Times New Roman" w:cs="Times New Roman"/>
          <w:sz w:val="28"/>
          <w:szCs w:val="28"/>
        </w:rPr>
        <w:t xml:space="preserve">Шифрование для определенных столбцов – </w:t>
      </w:r>
      <w:r w:rsidR="002D3755">
        <w:rPr>
          <w:rFonts w:ascii="Times New Roman" w:hAnsi="Times New Roman" w:cs="Times New Roman"/>
          <w:sz w:val="28"/>
          <w:szCs w:val="28"/>
        </w:rPr>
        <w:t>м</w:t>
      </w:r>
      <w:r w:rsidRPr="00BB0EFD">
        <w:rPr>
          <w:rFonts w:ascii="Times New Roman" w:hAnsi="Times New Roman" w:cs="Times New Roman"/>
          <w:sz w:val="28"/>
          <w:szCs w:val="28"/>
        </w:rPr>
        <w:t xml:space="preserve">одуль </w:t>
      </w:r>
      <w:proofErr w:type="spellStart"/>
      <w:r w:rsidRPr="00BB0EFD">
        <w:rPr>
          <w:rFonts w:ascii="Times New Roman" w:hAnsi="Times New Roman" w:cs="Times New Roman"/>
          <w:sz w:val="28"/>
          <w:szCs w:val="28"/>
        </w:rPr>
        <w:t>pgcrypto</w:t>
      </w:r>
      <w:proofErr w:type="spellEnd"/>
      <w:r w:rsidRPr="00BB0EFD">
        <w:rPr>
          <w:rFonts w:ascii="Times New Roman" w:hAnsi="Times New Roman" w:cs="Times New Roman"/>
          <w:sz w:val="28"/>
          <w:szCs w:val="28"/>
        </w:rPr>
        <w:t xml:space="preserve"> позволяет хранить определенные поля в зашифрованном виде. Это полезно, если конфиденциальными являются только некоторые данные. Клиент предоставляет ключ расшифровки, и данные расшифровываются на сервере, а затем отправляются клиенту. Расшифрованные данные и ключ дешифрования присутствуют на сервере в течение короткого времени, пока они расшифровываются и передаются между клиентом и сервером. Здесь представлен краткий момент, когда данные и ключи могут быть перехвачены кем-либо, имеющим полный доступ к серверу базы данных, например системным администратором.</w:t>
      </w:r>
    </w:p>
    <w:p w14:paraId="5DF9E9AD" w14:textId="147959CA" w:rsidR="00BB0EFD" w:rsidRPr="00BB0EFD" w:rsidRDefault="00BB0EFD" w:rsidP="00BB0EFD">
      <w:pPr>
        <w:pStyle w:val="a7"/>
        <w:numPr>
          <w:ilvl w:val="0"/>
          <w:numId w:val="11"/>
        </w:numPr>
        <w:spacing w:after="0" w:line="360" w:lineRule="auto"/>
        <w:ind w:left="0" w:firstLine="709"/>
        <w:jc w:val="both"/>
        <w:rPr>
          <w:rFonts w:ascii="Times New Roman" w:hAnsi="Times New Roman" w:cs="Times New Roman"/>
          <w:sz w:val="28"/>
          <w:szCs w:val="28"/>
        </w:rPr>
      </w:pPr>
      <w:r w:rsidRPr="00BB0EFD">
        <w:rPr>
          <w:rFonts w:ascii="Times New Roman" w:hAnsi="Times New Roman" w:cs="Times New Roman"/>
          <w:sz w:val="28"/>
          <w:szCs w:val="28"/>
        </w:rPr>
        <w:t xml:space="preserve">Шифрование разделов данных – шифрование хранилища может выполняться на уровне файловой системы или на уровне блоков. Параметры шифрования файловой системы Linux включают </w:t>
      </w:r>
      <w:proofErr w:type="spellStart"/>
      <w:r w:rsidRPr="00BB0EFD">
        <w:rPr>
          <w:rFonts w:ascii="Times New Roman" w:hAnsi="Times New Roman" w:cs="Times New Roman"/>
          <w:sz w:val="28"/>
          <w:szCs w:val="28"/>
        </w:rPr>
        <w:t>eCryptfs</w:t>
      </w:r>
      <w:proofErr w:type="spellEnd"/>
      <w:r w:rsidRPr="00BB0EFD">
        <w:rPr>
          <w:rFonts w:ascii="Times New Roman" w:hAnsi="Times New Roman" w:cs="Times New Roman"/>
          <w:sz w:val="28"/>
          <w:szCs w:val="28"/>
        </w:rPr>
        <w:t xml:space="preserve"> и </w:t>
      </w:r>
      <w:proofErr w:type="spellStart"/>
      <w:r w:rsidRPr="00BB0EFD">
        <w:rPr>
          <w:rFonts w:ascii="Times New Roman" w:hAnsi="Times New Roman" w:cs="Times New Roman"/>
          <w:sz w:val="28"/>
          <w:szCs w:val="28"/>
        </w:rPr>
        <w:t>EncFS</w:t>
      </w:r>
      <w:proofErr w:type="spellEnd"/>
      <w:r w:rsidRPr="00BB0EFD">
        <w:rPr>
          <w:rFonts w:ascii="Times New Roman" w:hAnsi="Times New Roman" w:cs="Times New Roman"/>
          <w:sz w:val="28"/>
          <w:szCs w:val="28"/>
        </w:rPr>
        <w:t xml:space="preserve">, в то время как FreeBSD использует PEFS. Варианты шифрования на уровне блоков или всего диска включают </w:t>
      </w:r>
      <w:proofErr w:type="spellStart"/>
      <w:r w:rsidRPr="00BB0EFD">
        <w:rPr>
          <w:rFonts w:ascii="Times New Roman" w:hAnsi="Times New Roman" w:cs="Times New Roman"/>
          <w:sz w:val="28"/>
          <w:szCs w:val="28"/>
        </w:rPr>
        <w:t>dm-crypt</w:t>
      </w:r>
      <w:proofErr w:type="spellEnd"/>
      <w:r w:rsidRPr="00BB0EFD">
        <w:rPr>
          <w:rFonts w:ascii="Times New Roman" w:hAnsi="Times New Roman" w:cs="Times New Roman"/>
          <w:sz w:val="28"/>
          <w:szCs w:val="28"/>
        </w:rPr>
        <w:t xml:space="preserve"> + LUKS в Linux и модули GEOM </w:t>
      </w:r>
      <w:proofErr w:type="spellStart"/>
      <w:r w:rsidRPr="00BB0EFD">
        <w:rPr>
          <w:rFonts w:ascii="Times New Roman" w:hAnsi="Times New Roman" w:cs="Times New Roman"/>
          <w:sz w:val="28"/>
          <w:szCs w:val="28"/>
        </w:rPr>
        <w:t>geli</w:t>
      </w:r>
      <w:proofErr w:type="spellEnd"/>
      <w:r w:rsidRPr="00BB0EFD">
        <w:rPr>
          <w:rFonts w:ascii="Times New Roman" w:hAnsi="Times New Roman" w:cs="Times New Roman"/>
          <w:sz w:val="28"/>
          <w:szCs w:val="28"/>
        </w:rPr>
        <w:t xml:space="preserve"> и </w:t>
      </w:r>
      <w:proofErr w:type="spellStart"/>
      <w:r w:rsidRPr="00BB0EFD">
        <w:rPr>
          <w:rFonts w:ascii="Times New Roman" w:hAnsi="Times New Roman" w:cs="Times New Roman"/>
          <w:sz w:val="28"/>
          <w:szCs w:val="28"/>
        </w:rPr>
        <w:t>gbde</w:t>
      </w:r>
      <w:proofErr w:type="spellEnd"/>
      <w:r w:rsidRPr="00BB0EFD">
        <w:rPr>
          <w:rFonts w:ascii="Times New Roman" w:hAnsi="Times New Roman" w:cs="Times New Roman"/>
          <w:sz w:val="28"/>
          <w:szCs w:val="28"/>
        </w:rPr>
        <w:t xml:space="preserve"> во FreeBSD. Многие другие операционные системы поддерживают эту функциональность, включая Windows. Этот механизм предотвращает чтение незашифрованных данных с дисков в случае кражи дисков или всего компьютера. Это не защищает от атак во время монтирования файловой системы, поскольку при монтировании операционная система предоставляет незашифрованный вид данных. Однако для монтирования файловой системы вам нужен какой-то способ передачи ключа шифрования операционной системе, и иногда ключ хранится где-то на хосте, который монтирует диск.</w:t>
      </w:r>
    </w:p>
    <w:p w14:paraId="0EA67CFD" w14:textId="5E898B89" w:rsidR="00BB0EFD" w:rsidRPr="00BB0EFD" w:rsidRDefault="00BB0EFD" w:rsidP="00BB0EFD">
      <w:pPr>
        <w:pStyle w:val="a7"/>
        <w:numPr>
          <w:ilvl w:val="0"/>
          <w:numId w:val="11"/>
        </w:numPr>
        <w:spacing w:after="0" w:line="360" w:lineRule="auto"/>
        <w:ind w:left="0" w:firstLine="709"/>
        <w:jc w:val="both"/>
        <w:rPr>
          <w:rFonts w:ascii="Times New Roman" w:hAnsi="Times New Roman" w:cs="Times New Roman"/>
          <w:sz w:val="28"/>
          <w:szCs w:val="28"/>
        </w:rPr>
      </w:pPr>
      <w:r w:rsidRPr="00BB0EFD">
        <w:rPr>
          <w:rFonts w:ascii="Times New Roman" w:hAnsi="Times New Roman" w:cs="Times New Roman"/>
          <w:sz w:val="28"/>
          <w:szCs w:val="28"/>
        </w:rPr>
        <w:t xml:space="preserve">Шифрование данных по сети – SSL-соединения шифруют все данные, отправляемые по сети: пароль, запросы и возвращаемые данные. </w:t>
      </w:r>
      <w:proofErr w:type="spellStart"/>
      <w:r w:rsidRPr="00BB0EFD">
        <w:rPr>
          <w:rFonts w:ascii="Times New Roman" w:hAnsi="Times New Roman" w:cs="Times New Roman"/>
          <w:sz w:val="28"/>
          <w:szCs w:val="28"/>
        </w:rPr>
        <w:t>pg_hba.conf</w:t>
      </w:r>
      <w:proofErr w:type="spellEnd"/>
      <w:r w:rsidRPr="00BB0EFD">
        <w:rPr>
          <w:rFonts w:ascii="Times New Roman" w:hAnsi="Times New Roman" w:cs="Times New Roman"/>
          <w:sz w:val="28"/>
          <w:szCs w:val="28"/>
        </w:rPr>
        <w:t xml:space="preserve"> Файл позволяет администраторам указывать, какие хосты могут </w:t>
      </w:r>
      <w:r w:rsidRPr="00BB0EFD">
        <w:rPr>
          <w:rFonts w:ascii="Times New Roman" w:hAnsi="Times New Roman" w:cs="Times New Roman"/>
          <w:sz w:val="28"/>
          <w:szCs w:val="28"/>
        </w:rPr>
        <w:lastRenderedPageBreak/>
        <w:t>использовать незашифрованные соединения (</w:t>
      </w:r>
      <w:proofErr w:type="spellStart"/>
      <w:r w:rsidRPr="00BB0EFD">
        <w:rPr>
          <w:rFonts w:ascii="Times New Roman" w:hAnsi="Times New Roman" w:cs="Times New Roman"/>
          <w:sz w:val="28"/>
          <w:szCs w:val="28"/>
        </w:rPr>
        <w:t>host</w:t>
      </w:r>
      <w:proofErr w:type="spellEnd"/>
      <w:r w:rsidRPr="00BB0EFD">
        <w:rPr>
          <w:rFonts w:ascii="Times New Roman" w:hAnsi="Times New Roman" w:cs="Times New Roman"/>
          <w:sz w:val="28"/>
          <w:szCs w:val="28"/>
        </w:rPr>
        <w:t>), а для каких требуются соединения с SSL-шифрованием (</w:t>
      </w:r>
      <w:proofErr w:type="spellStart"/>
      <w:r w:rsidRPr="00BB0EFD">
        <w:rPr>
          <w:rFonts w:ascii="Times New Roman" w:hAnsi="Times New Roman" w:cs="Times New Roman"/>
          <w:sz w:val="28"/>
          <w:szCs w:val="28"/>
        </w:rPr>
        <w:t>hostssl</w:t>
      </w:r>
      <w:proofErr w:type="spellEnd"/>
      <w:r w:rsidRPr="00BB0EFD">
        <w:rPr>
          <w:rFonts w:ascii="Times New Roman" w:hAnsi="Times New Roman" w:cs="Times New Roman"/>
          <w:sz w:val="28"/>
          <w:szCs w:val="28"/>
        </w:rPr>
        <w:t xml:space="preserve">). Кроме того, клиенты могут указать, что они подключаются к серверам только через SSL. Соединения с GSSAPI-шифрованием шифруют все данные, отправляемые по сети, включая запросы и возвращаемые данные. (Пароль по сети не передается.) </w:t>
      </w:r>
      <w:proofErr w:type="spellStart"/>
      <w:r w:rsidRPr="00BB0EFD">
        <w:rPr>
          <w:rFonts w:ascii="Times New Roman" w:hAnsi="Times New Roman" w:cs="Times New Roman"/>
          <w:sz w:val="28"/>
          <w:szCs w:val="28"/>
        </w:rPr>
        <w:t>pg_hba.conf</w:t>
      </w:r>
      <w:proofErr w:type="spellEnd"/>
      <w:r w:rsidRPr="00BB0EFD">
        <w:rPr>
          <w:rFonts w:ascii="Times New Roman" w:hAnsi="Times New Roman" w:cs="Times New Roman"/>
          <w:sz w:val="28"/>
          <w:szCs w:val="28"/>
        </w:rPr>
        <w:t xml:space="preserve"> Файл позволяет администраторам указывать, какие хосты могут использовать незашифрованные соединения (</w:t>
      </w:r>
      <w:proofErr w:type="spellStart"/>
      <w:r w:rsidRPr="00BB0EFD">
        <w:rPr>
          <w:rFonts w:ascii="Times New Roman" w:hAnsi="Times New Roman" w:cs="Times New Roman"/>
          <w:sz w:val="28"/>
          <w:szCs w:val="28"/>
        </w:rPr>
        <w:t>host</w:t>
      </w:r>
      <w:proofErr w:type="spellEnd"/>
      <w:r w:rsidRPr="00BB0EFD">
        <w:rPr>
          <w:rFonts w:ascii="Times New Roman" w:hAnsi="Times New Roman" w:cs="Times New Roman"/>
          <w:sz w:val="28"/>
          <w:szCs w:val="28"/>
        </w:rPr>
        <w:t>), а для каких требуются соединения, зашифрованные по GSSAPI (</w:t>
      </w:r>
      <w:proofErr w:type="spellStart"/>
      <w:r w:rsidRPr="00BB0EFD">
        <w:rPr>
          <w:rFonts w:ascii="Times New Roman" w:hAnsi="Times New Roman" w:cs="Times New Roman"/>
          <w:sz w:val="28"/>
          <w:szCs w:val="28"/>
        </w:rPr>
        <w:t>hostgssenc</w:t>
      </w:r>
      <w:proofErr w:type="spellEnd"/>
      <w:r w:rsidRPr="00BB0EFD">
        <w:rPr>
          <w:rFonts w:ascii="Times New Roman" w:hAnsi="Times New Roman" w:cs="Times New Roman"/>
          <w:sz w:val="28"/>
          <w:szCs w:val="28"/>
        </w:rPr>
        <w:t>). Кроме того, клиенты могут указать, что они подключаются к серверам только по соединениям, зашифрованным с помощью GSSAPI (</w:t>
      </w:r>
      <w:proofErr w:type="spellStart"/>
      <w:r w:rsidRPr="00BB0EFD">
        <w:rPr>
          <w:rFonts w:ascii="Times New Roman" w:hAnsi="Times New Roman" w:cs="Times New Roman"/>
          <w:sz w:val="28"/>
          <w:szCs w:val="28"/>
        </w:rPr>
        <w:t>gssencmode</w:t>
      </w:r>
      <w:proofErr w:type="spellEnd"/>
      <w:r w:rsidRPr="00BB0EFD">
        <w:rPr>
          <w:rFonts w:ascii="Times New Roman" w:hAnsi="Times New Roman" w:cs="Times New Roman"/>
          <w:sz w:val="28"/>
          <w:szCs w:val="28"/>
        </w:rPr>
        <w:t>=</w:t>
      </w:r>
      <w:proofErr w:type="spellStart"/>
      <w:r w:rsidRPr="00BB0EFD">
        <w:rPr>
          <w:rFonts w:ascii="Times New Roman" w:hAnsi="Times New Roman" w:cs="Times New Roman"/>
          <w:sz w:val="28"/>
          <w:szCs w:val="28"/>
        </w:rPr>
        <w:t>require</w:t>
      </w:r>
      <w:proofErr w:type="spellEnd"/>
      <w:r w:rsidRPr="00BB0EFD">
        <w:rPr>
          <w:rFonts w:ascii="Times New Roman" w:hAnsi="Times New Roman" w:cs="Times New Roman"/>
          <w:sz w:val="28"/>
          <w:szCs w:val="28"/>
        </w:rPr>
        <w:t>). Для шифрования передач также можно использовать</w:t>
      </w:r>
      <w:r w:rsidR="00DC55AF">
        <w:rPr>
          <w:rFonts w:ascii="Times New Roman" w:hAnsi="Times New Roman" w:cs="Times New Roman"/>
          <w:sz w:val="28"/>
          <w:szCs w:val="28"/>
        </w:rPr>
        <w:t xml:space="preserve"> </w:t>
      </w:r>
      <w:proofErr w:type="spellStart"/>
      <w:r w:rsidRPr="00BB0EFD">
        <w:rPr>
          <w:rFonts w:ascii="Times New Roman" w:hAnsi="Times New Roman" w:cs="Times New Roman"/>
          <w:sz w:val="28"/>
          <w:szCs w:val="28"/>
        </w:rPr>
        <w:t>Stunnel</w:t>
      </w:r>
      <w:proofErr w:type="spellEnd"/>
      <w:r w:rsidRPr="00BB0EFD">
        <w:rPr>
          <w:rFonts w:ascii="Times New Roman" w:hAnsi="Times New Roman" w:cs="Times New Roman"/>
          <w:sz w:val="28"/>
          <w:szCs w:val="28"/>
        </w:rPr>
        <w:t xml:space="preserve"> или SSH.</w:t>
      </w:r>
    </w:p>
    <w:p w14:paraId="769C8453" w14:textId="6A18EDD7" w:rsidR="00BB0EFD" w:rsidRPr="00BB0EFD" w:rsidRDefault="00BB0EFD" w:rsidP="00BB0EFD">
      <w:pPr>
        <w:pStyle w:val="a7"/>
        <w:numPr>
          <w:ilvl w:val="0"/>
          <w:numId w:val="11"/>
        </w:numPr>
        <w:spacing w:after="0" w:line="360" w:lineRule="auto"/>
        <w:ind w:left="0" w:firstLine="709"/>
        <w:jc w:val="both"/>
        <w:rPr>
          <w:rFonts w:ascii="Times New Roman" w:hAnsi="Times New Roman" w:cs="Times New Roman"/>
          <w:sz w:val="28"/>
          <w:szCs w:val="28"/>
        </w:rPr>
      </w:pPr>
      <w:r w:rsidRPr="00BB0EFD">
        <w:rPr>
          <w:rFonts w:ascii="Times New Roman" w:hAnsi="Times New Roman" w:cs="Times New Roman"/>
          <w:sz w:val="28"/>
          <w:szCs w:val="28"/>
        </w:rPr>
        <w:t>Аутентификация хоста по протоколу SSL – как клиент, так и сервер могут предоставлять SSL-сертификаты друг другу. Это требует некоторой дополнительной настройки с каждой стороны, но это обеспечивает более надежную проверку личности, чем простое использование паролей. Это не позволяет компьютеру притворяться сервером достаточно долго, чтобы прочитать пароль, отправленный клиентом. Это также помогает предотвратить атаки по принципу “человек посередине”, когда компьютер между клиентом и сервером выдает себя за сервер, считывает и передает все данные между клиентом и сервером.</w:t>
      </w:r>
    </w:p>
    <w:p w14:paraId="5A3705A7" w14:textId="7AD749BE" w:rsidR="002D3755" w:rsidRDefault="00BB0EFD" w:rsidP="002D3755">
      <w:pPr>
        <w:pStyle w:val="a7"/>
        <w:numPr>
          <w:ilvl w:val="0"/>
          <w:numId w:val="11"/>
        </w:numPr>
        <w:spacing w:after="0" w:line="360" w:lineRule="auto"/>
        <w:ind w:left="0" w:firstLine="709"/>
        <w:jc w:val="both"/>
        <w:rPr>
          <w:rFonts w:ascii="Times New Roman" w:hAnsi="Times New Roman" w:cs="Times New Roman"/>
          <w:sz w:val="28"/>
          <w:szCs w:val="28"/>
        </w:rPr>
      </w:pPr>
      <w:r w:rsidRPr="00BB0EFD">
        <w:rPr>
          <w:rFonts w:ascii="Times New Roman" w:hAnsi="Times New Roman" w:cs="Times New Roman"/>
          <w:sz w:val="28"/>
          <w:szCs w:val="28"/>
        </w:rPr>
        <w:t>Шифрование на стороне клиента – если системному администратору компьютера сервера нельзя доверять, клиенту необходимо зашифровать данные; таким образом, незашифрованные данные никогда не появляются на сервере базы данных. Данные шифруются на клиенте перед отправкой на сервер, и результаты базы данных должны быть расшифрованы на клиенте перед использованием.</w:t>
      </w:r>
      <w:r w:rsidR="002D3755">
        <w:rPr>
          <w:rFonts w:ascii="Times New Roman" w:hAnsi="Times New Roman" w:cs="Times New Roman"/>
          <w:sz w:val="28"/>
          <w:szCs w:val="28"/>
        </w:rPr>
        <w:t xml:space="preserve"> </w:t>
      </w:r>
      <w:r w:rsidR="002D3755" w:rsidRPr="002D3755">
        <w:rPr>
          <w:rFonts w:ascii="Times New Roman" w:hAnsi="Times New Roman" w:cs="Times New Roman"/>
          <w:sz w:val="28"/>
          <w:szCs w:val="28"/>
        </w:rPr>
        <w:t>[https://www.postgresql.org/docs/current/encryption-options.html].</w:t>
      </w:r>
    </w:p>
    <w:p w14:paraId="7AED358B" w14:textId="1AA9CB6A" w:rsidR="002D3755" w:rsidRDefault="002D3755" w:rsidP="002D3755">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случае с данной ИС требуется шифровать пароли и шифровать </w:t>
      </w:r>
      <w:r w:rsidR="002F22F5">
        <w:rPr>
          <w:rFonts w:ascii="Times New Roman" w:hAnsi="Times New Roman" w:cs="Times New Roman"/>
          <w:sz w:val="28"/>
          <w:szCs w:val="28"/>
        </w:rPr>
        <w:t>некоторую информацию,</w:t>
      </w:r>
      <w:r>
        <w:rPr>
          <w:rFonts w:ascii="Times New Roman" w:hAnsi="Times New Roman" w:cs="Times New Roman"/>
          <w:sz w:val="28"/>
          <w:szCs w:val="28"/>
        </w:rPr>
        <w:t xml:space="preserve"> связанную с клиентами, для этого подходят такие методы шифрования как:</w:t>
      </w:r>
    </w:p>
    <w:p w14:paraId="3A89E714" w14:textId="09A98250" w:rsidR="002D3755" w:rsidRDefault="002D3755" w:rsidP="002D3755">
      <w:pPr>
        <w:pStyle w:val="a7"/>
        <w:numPr>
          <w:ilvl w:val="0"/>
          <w:numId w:val="1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Шифрование паролей.</w:t>
      </w:r>
    </w:p>
    <w:p w14:paraId="53E35D7B" w14:textId="511605F7" w:rsidR="002D3755" w:rsidRPr="002D3755" w:rsidRDefault="002D3755" w:rsidP="002D3755">
      <w:pPr>
        <w:pStyle w:val="a7"/>
        <w:numPr>
          <w:ilvl w:val="0"/>
          <w:numId w:val="12"/>
        </w:numPr>
        <w:spacing w:after="0" w:line="360" w:lineRule="auto"/>
        <w:ind w:left="0" w:firstLine="709"/>
        <w:jc w:val="both"/>
        <w:rPr>
          <w:rFonts w:ascii="Times New Roman" w:hAnsi="Times New Roman" w:cs="Times New Roman"/>
          <w:sz w:val="28"/>
          <w:szCs w:val="28"/>
        </w:rPr>
      </w:pPr>
      <w:r w:rsidRPr="002D3755">
        <w:rPr>
          <w:rFonts w:ascii="Times New Roman" w:hAnsi="Times New Roman" w:cs="Times New Roman"/>
          <w:sz w:val="28"/>
          <w:szCs w:val="28"/>
        </w:rPr>
        <w:t>Шифрование для определенных столбцов</w:t>
      </w:r>
      <w:r w:rsidR="00112392">
        <w:rPr>
          <w:rFonts w:ascii="Times New Roman" w:hAnsi="Times New Roman" w:cs="Times New Roman"/>
          <w:sz w:val="28"/>
          <w:szCs w:val="28"/>
        </w:rPr>
        <w:t>.</w:t>
      </w:r>
    </w:p>
    <w:p w14:paraId="441F8F8E" w14:textId="77777777" w:rsidR="002D3755" w:rsidRDefault="002D3755" w:rsidP="008C3E60">
      <w:pPr>
        <w:spacing w:after="0" w:line="360" w:lineRule="auto"/>
        <w:ind w:firstLine="709"/>
        <w:jc w:val="both"/>
        <w:rPr>
          <w:rFonts w:ascii="Times New Roman" w:hAnsi="Times New Roman" w:cs="Times New Roman"/>
          <w:sz w:val="28"/>
          <w:szCs w:val="28"/>
        </w:rPr>
      </w:pPr>
    </w:p>
    <w:p w14:paraId="510E4964" w14:textId="124DD423" w:rsidR="00B977E0" w:rsidRPr="003A682E" w:rsidRDefault="00B977E0" w:rsidP="00B977E0">
      <w:pPr>
        <w:pStyle w:val="2"/>
        <w:spacing w:before="0" w:line="360" w:lineRule="auto"/>
        <w:ind w:firstLine="709"/>
        <w:jc w:val="center"/>
        <w:rPr>
          <w:rFonts w:ascii="Times New Roman" w:hAnsi="Times New Roman" w:cs="Times New Roman"/>
          <w:b/>
          <w:bCs/>
          <w:color w:val="auto"/>
          <w:sz w:val="28"/>
          <w:szCs w:val="28"/>
        </w:rPr>
      </w:pPr>
      <w:bookmarkStart w:id="9" w:name="_Toc169630802"/>
      <w:r w:rsidRPr="00B977E0">
        <w:rPr>
          <w:rFonts w:ascii="Times New Roman" w:hAnsi="Times New Roman" w:cs="Times New Roman"/>
          <w:b/>
          <w:bCs/>
          <w:color w:val="auto"/>
          <w:sz w:val="28"/>
          <w:szCs w:val="28"/>
        </w:rPr>
        <w:t xml:space="preserve">2.4 Изучение политики </w:t>
      </w:r>
      <w:r w:rsidRPr="00B977E0">
        <w:rPr>
          <w:rFonts w:ascii="Times New Roman" w:eastAsia="Times New Roman" w:hAnsi="Times New Roman" w:cs="Times New Roman"/>
          <w:b/>
          <w:bCs/>
          <w:color w:val="auto"/>
          <w:sz w:val="28"/>
          <w:szCs w:val="28"/>
          <w:lang w:val="en-US"/>
        </w:rPr>
        <w:t>RLC</w:t>
      </w:r>
      <w:r w:rsidR="003A682E">
        <w:rPr>
          <w:rFonts w:ascii="Times New Roman" w:eastAsia="Times New Roman" w:hAnsi="Times New Roman" w:cs="Times New Roman"/>
          <w:b/>
          <w:bCs/>
          <w:color w:val="auto"/>
          <w:sz w:val="28"/>
          <w:szCs w:val="28"/>
        </w:rPr>
        <w:t xml:space="preserve"> </w:t>
      </w:r>
      <w:r w:rsidR="003A682E" w:rsidRPr="003A682E">
        <w:rPr>
          <w:rFonts w:ascii="Times New Roman" w:eastAsia="Times New Roman" w:hAnsi="Times New Roman" w:cs="Times New Roman"/>
          <w:b/>
          <w:bCs/>
          <w:color w:val="auto"/>
          <w:sz w:val="28"/>
          <w:szCs w:val="28"/>
        </w:rPr>
        <w:t xml:space="preserve">в </w:t>
      </w:r>
      <w:proofErr w:type="spellStart"/>
      <w:r w:rsidR="003A682E" w:rsidRPr="003A682E">
        <w:rPr>
          <w:rFonts w:ascii="Times New Roman" w:eastAsia="Times New Roman" w:hAnsi="Times New Roman" w:cs="Times New Roman"/>
          <w:b/>
          <w:bCs/>
          <w:color w:val="auto"/>
          <w:sz w:val="28"/>
          <w:szCs w:val="28"/>
        </w:rPr>
        <w:t>PostgreSQL</w:t>
      </w:r>
      <w:proofErr w:type="spellEnd"/>
      <w:r w:rsidR="003A682E" w:rsidRPr="003A682E">
        <w:rPr>
          <w:rFonts w:ascii="Times New Roman" w:eastAsia="Times New Roman" w:hAnsi="Times New Roman" w:cs="Times New Roman"/>
          <w:b/>
          <w:bCs/>
          <w:color w:val="auto"/>
          <w:sz w:val="28"/>
          <w:szCs w:val="28"/>
        </w:rPr>
        <w:t xml:space="preserve"> 16</w:t>
      </w:r>
      <w:bookmarkEnd w:id="9"/>
    </w:p>
    <w:p w14:paraId="48E84EDA" w14:textId="77777777" w:rsidR="00B977E0" w:rsidRDefault="00B977E0" w:rsidP="008C3E60">
      <w:pPr>
        <w:spacing w:after="0" w:line="360" w:lineRule="auto"/>
        <w:ind w:firstLine="709"/>
        <w:jc w:val="both"/>
        <w:rPr>
          <w:rFonts w:ascii="Times New Roman" w:hAnsi="Times New Roman" w:cs="Times New Roman"/>
          <w:sz w:val="28"/>
          <w:szCs w:val="28"/>
        </w:rPr>
      </w:pPr>
    </w:p>
    <w:p w14:paraId="44D67AC2" w14:textId="77777777" w:rsidR="003C37A2" w:rsidRDefault="003C37A2" w:rsidP="008C3E60">
      <w:pPr>
        <w:spacing w:after="0" w:line="360" w:lineRule="auto"/>
        <w:ind w:firstLine="709"/>
        <w:jc w:val="both"/>
        <w:rPr>
          <w:rFonts w:ascii="Times New Roman" w:hAnsi="Times New Roman" w:cs="Times New Roman"/>
          <w:sz w:val="28"/>
          <w:szCs w:val="28"/>
        </w:rPr>
      </w:pPr>
    </w:p>
    <w:p w14:paraId="27806394" w14:textId="77777777" w:rsidR="003C37A2" w:rsidRDefault="003C37A2" w:rsidP="008C3E60">
      <w:pPr>
        <w:spacing w:after="0" w:line="360" w:lineRule="auto"/>
        <w:ind w:firstLine="709"/>
        <w:jc w:val="both"/>
        <w:rPr>
          <w:rFonts w:ascii="Times New Roman" w:hAnsi="Times New Roman" w:cs="Times New Roman"/>
          <w:sz w:val="28"/>
          <w:szCs w:val="28"/>
        </w:rPr>
      </w:pPr>
    </w:p>
    <w:p w14:paraId="46F5493B" w14:textId="77777777" w:rsidR="004F5CA0" w:rsidRPr="004F5CA0" w:rsidRDefault="004F5CA0" w:rsidP="008C3E60">
      <w:pPr>
        <w:spacing w:after="0" w:line="360" w:lineRule="auto"/>
        <w:ind w:firstLine="709"/>
        <w:jc w:val="both"/>
        <w:rPr>
          <w:rFonts w:ascii="Times New Roman" w:hAnsi="Times New Roman" w:cs="Times New Roman"/>
          <w:sz w:val="28"/>
          <w:szCs w:val="28"/>
          <w:lang w:val="en-US"/>
        </w:rPr>
      </w:pPr>
    </w:p>
    <w:p w14:paraId="7EBC32CC"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14F5B2E0" w14:textId="77777777" w:rsidR="002F4B43" w:rsidRPr="008C3E60" w:rsidRDefault="002F4B43" w:rsidP="008C3E60">
      <w:pPr>
        <w:spacing w:after="0" w:line="360" w:lineRule="auto"/>
        <w:jc w:val="both"/>
        <w:rPr>
          <w:rFonts w:ascii="Times New Roman" w:hAnsi="Times New Roman" w:cs="Times New Roman"/>
          <w:sz w:val="28"/>
          <w:szCs w:val="28"/>
        </w:rPr>
        <w:sectPr w:rsidR="002F4B43" w:rsidRPr="008C3E60" w:rsidSect="00571171">
          <w:pgSz w:w="11906" w:h="16838"/>
          <w:pgMar w:top="851" w:right="567" w:bottom="851" w:left="1701" w:header="709" w:footer="709" w:gutter="0"/>
          <w:cols w:space="708"/>
          <w:docGrid w:linePitch="360"/>
        </w:sectPr>
      </w:pPr>
    </w:p>
    <w:p w14:paraId="30DBEB1B" w14:textId="5219DF04" w:rsidR="002F4B43" w:rsidRPr="008C3E60" w:rsidRDefault="002F4B43" w:rsidP="008C3E60">
      <w:pPr>
        <w:pStyle w:val="1"/>
        <w:spacing w:before="0" w:line="360" w:lineRule="auto"/>
        <w:jc w:val="center"/>
        <w:rPr>
          <w:rFonts w:ascii="Times New Roman" w:hAnsi="Times New Roman" w:cs="Times New Roman"/>
          <w:b/>
          <w:color w:val="auto"/>
          <w:sz w:val="28"/>
          <w:szCs w:val="28"/>
        </w:rPr>
      </w:pPr>
      <w:bookmarkStart w:id="10" w:name="_Toc169630803"/>
      <w:r w:rsidRPr="008C3E60">
        <w:rPr>
          <w:rFonts w:ascii="Times New Roman" w:hAnsi="Times New Roman" w:cs="Times New Roman"/>
          <w:b/>
          <w:color w:val="auto"/>
          <w:sz w:val="28"/>
          <w:szCs w:val="28"/>
        </w:rPr>
        <w:lastRenderedPageBreak/>
        <w:t>3</w:t>
      </w:r>
      <w:r w:rsidR="00571CA8" w:rsidRPr="008C3E60">
        <w:rPr>
          <w:rFonts w:ascii="Times New Roman" w:hAnsi="Times New Roman" w:cs="Times New Roman"/>
          <w:b/>
          <w:color w:val="auto"/>
          <w:sz w:val="28"/>
          <w:szCs w:val="28"/>
        </w:rPr>
        <w:t xml:space="preserve">. </w:t>
      </w:r>
      <w:r w:rsidR="002552C6">
        <w:rPr>
          <w:rFonts w:ascii="Times New Roman" w:hAnsi="Times New Roman" w:cs="Times New Roman"/>
          <w:b/>
          <w:color w:val="auto"/>
          <w:sz w:val="28"/>
          <w:szCs w:val="28"/>
        </w:rPr>
        <w:t>Реализация</w:t>
      </w:r>
      <w:r w:rsidR="00286F2D" w:rsidRPr="008C3E60">
        <w:rPr>
          <w:rFonts w:ascii="Times New Roman" w:hAnsi="Times New Roman" w:cs="Times New Roman"/>
          <w:b/>
          <w:color w:val="auto"/>
          <w:sz w:val="28"/>
          <w:szCs w:val="28"/>
        </w:rPr>
        <w:t xml:space="preserve"> ИС </w:t>
      </w:r>
      <w:r w:rsidR="00E73CCF" w:rsidRPr="008C3E60">
        <w:rPr>
          <w:rFonts w:ascii="Times New Roman" w:hAnsi="Times New Roman" w:cs="Times New Roman"/>
          <w:b/>
          <w:color w:val="auto"/>
          <w:sz w:val="28"/>
          <w:szCs w:val="28"/>
        </w:rPr>
        <w:t>«</w:t>
      </w:r>
      <w:r w:rsidR="00286F2D" w:rsidRPr="008C3E60">
        <w:rPr>
          <w:rFonts w:ascii="Times New Roman" w:hAnsi="Times New Roman" w:cs="Times New Roman"/>
          <w:b/>
          <w:color w:val="auto"/>
          <w:sz w:val="28"/>
          <w:szCs w:val="28"/>
        </w:rPr>
        <w:t>Потребительское кредитование</w:t>
      </w:r>
      <w:r w:rsidR="00E73CCF" w:rsidRPr="008C3E60">
        <w:rPr>
          <w:rFonts w:ascii="Times New Roman" w:hAnsi="Times New Roman" w:cs="Times New Roman"/>
          <w:b/>
          <w:color w:val="auto"/>
          <w:sz w:val="28"/>
          <w:szCs w:val="28"/>
        </w:rPr>
        <w:t>»</w:t>
      </w:r>
      <w:r w:rsidR="002552C6">
        <w:rPr>
          <w:rFonts w:ascii="Times New Roman" w:hAnsi="Times New Roman" w:cs="Times New Roman"/>
          <w:b/>
          <w:color w:val="auto"/>
          <w:sz w:val="28"/>
          <w:szCs w:val="28"/>
        </w:rPr>
        <w:t xml:space="preserve"> и обеспечение безопасности.</w:t>
      </w:r>
      <w:bookmarkEnd w:id="10"/>
    </w:p>
    <w:p w14:paraId="5A25AE0E" w14:textId="731BAFA3" w:rsidR="008C11E9" w:rsidRPr="008C3E60" w:rsidRDefault="008C11E9" w:rsidP="008C3E60">
      <w:pPr>
        <w:spacing w:after="0" w:line="360" w:lineRule="auto"/>
        <w:ind w:firstLine="709"/>
        <w:jc w:val="both"/>
        <w:rPr>
          <w:rFonts w:ascii="Times New Roman" w:hAnsi="Times New Roman" w:cs="Times New Roman"/>
          <w:sz w:val="28"/>
          <w:szCs w:val="28"/>
        </w:rPr>
      </w:pPr>
    </w:p>
    <w:p w14:paraId="72932C72" w14:textId="77777777" w:rsidR="008C11E9" w:rsidRPr="008C3E60" w:rsidRDefault="008C11E9" w:rsidP="008C3E60">
      <w:pPr>
        <w:spacing w:after="0" w:line="360" w:lineRule="auto"/>
        <w:ind w:firstLine="709"/>
        <w:jc w:val="both"/>
        <w:rPr>
          <w:rFonts w:ascii="Times New Roman" w:hAnsi="Times New Roman" w:cs="Times New Roman"/>
          <w:sz w:val="28"/>
          <w:szCs w:val="28"/>
        </w:rPr>
      </w:pPr>
    </w:p>
    <w:p w14:paraId="131CF7B2" w14:textId="170E18AF" w:rsidR="008C11E9" w:rsidRPr="00B45024" w:rsidRDefault="008C11E9" w:rsidP="008C3E60">
      <w:pPr>
        <w:pStyle w:val="2"/>
        <w:spacing w:before="0" w:line="360" w:lineRule="auto"/>
        <w:jc w:val="center"/>
        <w:rPr>
          <w:rFonts w:ascii="Times New Roman" w:hAnsi="Times New Roman" w:cs="Times New Roman"/>
          <w:b/>
          <w:color w:val="auto"/>
          <w:sz w:val="28"/>
          <w:szCs w:val="28"/>
        </w:rPr>
      </w:pPr>
      <w:bookmarkStart w:id="11" w:name="_Toc169630804"/>
      <w:r w:rsidRPr="008C3E60">
        <w:rPr>
          <w:rFonts w:ascii="Times New Roman" w:hAnsi="Times New Roman" w:cs="Times New Roman"/>
          <w:b/>
          <w:color w:val="auto"/>
          <w:sz w:val="28"/>
          <w:szCs w:val="28"/>
        </w:rPr>
        <w:t>3.</w:t>
      </w:r>
      <w:r w:rsidR="00C953D5">
        <w:rPr>
          <w:rFonts w:ascii="Times New Roman" w:hAnsi="Times New Roman" w:cs="Times New Roman"/>
          <w:b/>
          <w:color w:val="auto"/>
          <w:sz w:val="28"/>
          <w:szCs w:val="28"/>
        </w:rPr>
        <w:t>1</w:t>
      </w:r>
      <w:r w:rsidR="00571CA8" w:rsidRPr="008C3E60">
        <w:rPr>
          <w:rFonts w:ascii="Times New Roman" w:hAnsi="Times New Roman" w:cs="Times New Roman"/>
          <w:b/>
          <w:color w:val="auto"/>
          <w:sz w:val="28"/>
          <w:szCs w:val="28"/>
        </w:rPr>
        <w:t xml:space="preserve"> </w:t>
      </w:r>
      <w:r w:rsidR="002552C6">
        <w:rPr>
          <w:rFonts w:ascii="Times New Roman" w:hAnsi="Times New Roman" w:cs="Times New Roman"/>
          <w:b/>
          <w:color w:val="auto"/>
          <w:sz w:val="28"/>
          <w:szCs w:val="28"/>
        </w:rPr>
        <w:t>Логическое проектирование</w:t>
      </w:r>
      <w:r w:rsidR="00B45024" w:rsidRPr="00B45024">
        <w:rPr>
          <w:rFonts w:ascii="Times New Roman" w:hAnsi="Times New Roman" w:cs="Times New Roman"/>
          <w:b/>
          <w:color w:val="auto"/>
          <w:sz w:val="28"/>
          <w:szCs w:val="28"/>
        </w:rPr>
        <w:t xml:space="preserve"> </w:t>
      </w:r>
      <w:r w:rsidR="003B6A40">
        <w:rPr>
          <w:rFonts w:ascii="Times New Roman" w:hAnsi="Times New Roman" w:cs="Times New Roman"/>
          <w:b/>
          <w:color w:val="auto"/>
          <w:sz w:val="28"/>
          <w:szCs w:val="28"/>
        </w:rPr>
        <w:t>базы данных</w:t>
      </w:r>
      <w:r w:rsidR="00B45024">
        <w:rPr>
          <w:rFonts w:ascii="Times New Roman" w:hAnsi="Times New Roman" w:cs="Times New Roman"/>
          <w:b/>
          <w:color w:val="auto"/>
          <w:sz w:val="28"/>
          <w:szCs w:val="28"/>
        </w:rPr>
        <w:t xml:space="preserve"> ИС «Потребительское кредитование»</w:t>
      </w:r>
      <w:bookmarkEnd w:id="11"/>
    </w:p>
    <w:p w14:paraId="595718E4" w14:textId="0597FB37" w:rsidR="008C11E9" w:rsidRDefault="00E94659" w:rsidP="008C3E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Используя </w:t>
      </w:r>
      <w:r w:rsidR="00540309">
        <w:rPr>
          <w:rFonts w:ascii="Times New Roman" w:hAnsi="Times New Roman" w:cs="Times New Roman"/>
          <w:sz w:val="28"/>
          <w:szCs w:val="28"/>
        </w:rPr>
        <w:t>данные,</w:t>
      </w:r>
      <w:r>
        <w:rPr>
          <w:rFonts w:ascii="Times New Roman" w:hAnsi="Times New Roman" w:cs="Times New Roman"/>
          <w:sz w:val="28"/>
          <w:szCs w:val="28"/>
        </w:rPr>
        <w:t xml:space="preserve"> полученные ранее в ходе анализа </w:t>
      </w:r>
      <w:r w:rsidR="00540309">
        <w:rPr>
          <w:rFonts w:ascii="Times New Roman" w:hAnsi="Times New Roman" w:cs="Times New Roman"/>
          <w:sz w:val="28"/>
          <w:szCs w:val="28"/>
        </w:rPr>
        <w:t>предметной области,</w:t>
      </w:r>
      <w:r>
        <w:rPr>
          <w:rFonts w:ascii="Times New Roman" w:hAnsi="Times New Roman" w:cs="Times New Roman"/>
          <w:sz w:val="28"/>
          <w:szCs w:val="28"/>
        </w:rPr>
        <w:t xml:space="preserve"> была спроектирована следующая структура базы </w:t>
      </w:r>
      <w:r w:rsidR="00540309">
        <w:rPr>
          <w:rFonts w:ascii="Times New Roman" w:hAnsi="Times New Roman" w:cs="Times New Roman"/>
          <w:sz w:val="28"/>
          <w:szCs w:val="28"/>
        </w:rPr>
        <w:t>данных,</w:t>
      </w:r>
      <w:r>
        <w:rPr>
          <w:rFonts w:ascii="Times New Roman" w:hAnsi="Times New Roman" w:cs="Times New Roman"/>
          <w:sz w:val="28"/>
          <w:szCs w:val="28"/>
        </w:rPr>
        <w:t xml:space="preserve"> представленная на рисунке 5.</w:t>
      </w:r>
    </w:p>
    <w:p w14:paraId="2D8EDD84" w14:textId="0E57E58B" w:rsidR="00E94659" w:rsidRDefault="00E81B7E" w:rsidP="00E94659">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0B18F12" wp14:editId="4556A6FC">
            <wp:extent cx="6093541" cy="3028619"/>
            <wp:effectExtent l="0" t="0" r="2540" b="635"/>
            <wp:docPr id="12539513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526" t="6826" r="3106" b="6819"/>
                    <a:stretch/>
                  </pic:blipFill>
                  <pic:spPr bwMode="auto">
                    <a:xfrm>
                      <a:off x="0" y="0"/>
                      <a:ext cx="6104892" cy="3034261"/>
                    </a:xfrm>
                    <a:prstGeom prst="rect">
                      <a:avLst/>
                    </a:prstGeom>
                    <a:noFill/>
                    <a:ln>
                      <a:noFill/>
                    </a:ln>
                    <a:extLst>
                      <a:ext uri="{53640926-AAD7-44D8-BBD7-CCE9431645EC}">
                        <a14:shadowObscured xmlns:a14="http://schemas.microsoft.com/office/drawing/2010/main"/>
                      </a:ext>
                    </a:extLst>
                  </pic:spPr>
                </pic:pic>
              </a:graphicData>
            </a:graphic>
          </wp:inline>
        </w:drawing>
      </w:r>
    </w:p>
    <w:p w14:paraId="378139F5" w14:textId="59730B8C" w:rsidR="00E94659" w:rsidRDefault="00E94659" w:rsidP="00E9465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5 – Схема БД ИС «Потребительское кредитование»</w:t>
      </w:r>
    </w:p>
    <w:p w14:paraId="6A5C845E" w14:textId="7AAFD9D7" w:rsidR="007618AF" w:rsidRDefault="00E57C16" w:rsidP="008C3E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Схема включает в себя такие наименования </w:t>
      </w:r>
      <w:proofErr w:type="gramStart"/>
      <w:r>
        <w:rPr>
          <w:rFonts w:ascii="Times New Roman" w:hAnsi="Times New Roman" w:cs="Times New Roman"/>
          <w:sz w:val="28"/>
          <w:szCs w:val="28"/>
        </w:rPr>
        <w:t>таблиц</w:t>
      </w:r>
      <w:proofErr w:type="gramEnd"/>
      <w:r>
        <w:rPr>
          <w:rFonts w:ascii="Times New Roman" w:hAnsi="Times New Roman" w:cs="Times New Roman"/>
          <w:sz w:val="28"/>
          <w:szCs w:val="28"/>
        </w:rPr>
        <w:t xml:space="preserve"> которые представлены в таблице 2, а так же в данной таблице продемонстрированы атрибуты таблиц системы.</w:t>
      </w:r>
    </w:p>
    <w:p w14:paraId="620CFDB3" w14:textId="4EA37900" w:rsidR="00E57C16" w:rsidRDefault="00E57C16" w:rsidP="008C3E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Таблица 2 – Наименование и атрибуты таблиц</w:t>
      </w:r>
    </w:p>
    <w:tbl>
      <w:tblPr>
        <w:tblStyle w:val="a9"/>
        <w:tblW w:w="0" w:type="auto"/>
        <w:tblLook w:val="04A0" w:firstRow="1" w:lastRow="0" w:firstColumn="1" w:lastColumn="0" w:noHBand="0" w:noVBand="1"/>
      </w:tblPr>
      <w:tblGrid>
        <w:gridCol w:w="456"/>
        <w:gridCol w:w="1829"/>
        <w:gridCol w:w="7343"/>
      </w:tblGrid>
      <w:tr w:rsidR="00E57C16" w:rsidRPr="00E57C16" w14:paraId="4B973B45" w14:textId="77777777" w:rsidTr="00E57C16">
        <w:tc>
          <w:tcPr>
            <w:tcW w:w="456" w:type="dxa"/>
            <w:vAlign w:val="center"/>
          </w:tcPr>
          <w:p w14:paraId="372EEC31" w14:textId="2C02DCDA" w:rsidR="00E57C16" w:rsidRPr="00E57C16" w:rsidRDefault="00E57C16" w:rsidP="00E57C16">
            <w:pPr>
              <w:jc w:val="center"/>
              <w:rPr>
                <w:rFonts w:ascii="Times New Roman" w:hAnsi="Times New Roman" w:cs="Times New Roman"/>
                <w:sz w:val="24"/>
                <w:szCs w:val="24"/>
              </w:rPr>
            </w:pPr>
            <w:r w:rsidRPr="00E57C16">
              <w:rPr>
                <w:rFonts w:ascii="Times New Roman" w:hAnsi="Times New Roman" w:cs="Times New Roman"/>
                <w:sz w:val="24"/>
                <w:szCs w:val="24"/>
              </w:rPr>
              <w:t>№</w:t>
            </w:r>
          </w:p>
        </w:tc>
        <w:tc>
          <w:tcPr>
            <w:tcW w:w="1666" w:type="dxa"/>
            <w:vAlign w:val="center"/>
          </w:tcPr>
          <w:p w14:paraId="1E27F56F" w14:textId="4A07B27E" w:rsidR="00E57C16" w:rsidRPr="00E57C16" w:rsidRDefault="00E57C16" w:rsidP="00E57C16">
            <w:pPr>
              <w:jc w:val="center"/>
              <w:rPr>
                <w:rFonts w:ascii="Times New Roman" w:hAnsi="Times New Roman" w:cs="Times New Roman"/>
                <w:sz w:val="24"/>
                <w:szCs w:val="24"/>
              </w:rPr>
            </w:pPr>
            <w:r w:rsidRPr="00E57C16">
              <w:rPr>
                <w:rFonts w:ascii="Times New Roman" w:hAnsi="Times New Roman" w:cs="Times New Roman"/>
                <w:sz w:val="24"/>
                <w:szCs w:val="24"/>
              </w:rPr>
              <w:t>Наименование</w:t>
            </w:r>
          </w:p>
        </w:tc>
        <w:tc>
          <w:tcPr>
            <w:tcW w:w="7506" w:type="dxa"/>
          </w:tcPr>
          <w:p w14:paraId="7DFF70CC" w14:textId="582127C8" w:rsidR="00E57C16" w:rsidRPr="00E57C16" w:rsidRDefault="00E57C16" w:rsidP="00E57C16">
            <w:pPr>
              <w:jc w:val="both"/>
              <w:rPr>
                <w:rFonts w:ascii="Times New Roman" w:hAnsi="Times New Roman" w:cs="Times New Roman"/>
                <w:sz w:val="24"/>
                <w:szCs w:val="24"/>
              </w:rPr>
            </w:pPr>
            <w:r w:rsidRPr="00E57C16">
              <w:rPr>
                <w:rFonts w:ascii="Times New Roman" w:hAnsi="Times New Roman" w:cs="Times New Roman"/>
                <w:sz w:val="24"/>
                <w:szCs w:val="24"/>
              </w:rPr>
              <w:t>Атрибуты и типы данных</w:t>
            </w:r>
          </w:p>
        </w:tc>
      </w:tr>
      <w:tr w:rsidR="00E57C16" w:rsidRPr="006D0D39" w14:paraId="13A13F37" w14:textId="77777777" w:rsidTr="00E57C16">
        <w:tc>
          <w:tcPr>
            <w:tcW w:w="456" w:type="dxa"/>
            <w:vAlign w:val="center"/>
          </w:tcPr>
          <w:p w14:paraId="1654DD3D" w14:textId="0DE0BEDC" w:rsidR="00E57C16" w:rsidRPr="00E57C16" w:rsidRDefault="00E57C16" w:rsidP="00E57C16">
            <w:pPr>
              <w:jc w:val="center"/>
              <w:rPr>
                <w:rFonts w:ascii="Times New Roman" w:hAnsi="Times New Roman" w:cs="Times New Roman"/>
                <w:sz w:val="24"/>
                <w:szCs w:val="24"/>
              </w:rPr>
            </w:pPr>
            <w:r>
              <w:rPr>
                <w:rFonts w:ascii="Times New Roman" w:hAnsi="Times New Roman" w:cs="Times New Roman"/>
                <w:sz w:val="24"/>
                <w:szCs w:val="24"/>
              </w:rPr>
              <w:t>1</w:t>
            </w:r>
          </w:p>
        </w:tc>
        <w:tc>
          <w:tcPr>
            <w:tcW w:w="1666" w:type="dxa"/>
            <w:vAlign w:val="center"/>
          </w:tcPr>
          <w:p w14:paraId="50B81CF7" w14:textId="7FDBD59E" w:rsidR="00E57C16" w:rsidRPr="00E57C16" w:rsidRDefault="00E57C16" w:rsidP="00E57C16">
            <w:pPr>
              <w:jc w:val="center"/>
              <w:rPr>
                <w:rFonts w:ascii="Times New Roman" w:hAnsi="Times New Roman" w:cs="Times New Roman"/>
                <w:sz w:val="24"/>
                <w:szCs w:val="24"/>
              </w:rPr>
            </w:pPr>
            <w:r w:rsidRPr="00E57C16">
              <w:rPr>
                <w:rFonts w:ascii="Times New Roman" w:hAnsi="Times New Roman" w:cs="Times New Roman"/>
                <w:sz w:val="24"/>
                <w:szCs w:val="24"/>
              </w:rPr>
              <w:t>keys</w:t>
            </w:r>
          </w:p>
        </w:tc>
        <w:tc>
          <w:tcPr>
            <w:tcW w:w="7506" w:type="dxa"/>
          </w:tcPr>
          <w:p w14:paraId="461EA9AF" w14:textId="77777777" w:rsidR="006D0D39" w:rsidRPr="006D0D39" w:rsidRDefault="006D0D39" w:rsidP="006D0D39">
            <w:pPr>
              <w:jc w:val="both"/>
              <w:rPr>
                <w:rFonts w:ascii="Times New Roman" w:hAnsi="Times New Roman" w:cs="Times New Roman"/>
                <w:sz w:val="24"/>
                <w:szCs w:val="24"/>
                <w:lang w:val="en-US"/>
              </w:rPr>
            </w:pPr>
            <w:r w:rsidRPr="006D0D39">
              <w:rPr>
                <w:rFonts w:ascii="Times New Roman" w:hAnsi="Times New Roman" w:cs="Times New Roman"/>
                <w:sz w:val="24"/>
                <w:szCs w:val="24"/>
                <w:lang w:val="en-US"/>
              </w:rPr>
              <w:t>id_client bigint</w:t>
            </w:r>
          </w:p>
          <w:p w14:paraId="423C0539" w14:textId="0E9079D2" w:rsidR="00E57C16" w:rsidRPr="006D0D39" w:rsidRDefault="006D0D39" w:rsidP="006D0D39">
            <w:pPr>
              <w:jc w:val="both"/>
              <w:rPr>
                <w:rFonts w:ascii="Times New Roman" w:hAnsi="Times New Roman" w:cs="Times New Roman"/>
                <w:sz w:val="24"/>
                <w:szCs w:val="24"/>
                <w:lang w:val="en-US"/>
              </w:rPr>
            </w:pPr>
            <w:r w:rsidRPr="006D0D39">
              <w:rPr>
                <w:rFonts w:ascii="Times New Roman" w:hAnsi="Times New Roman" w:cs="Times New Roman"/>
                <w:sz w:val="24"/>
                <w:szCs w:val="24"/>
                <w:lang w:val="en-US"/>
              </w:rPr>
              <w:t>keyy text</w:t>
            </w:r>
          </w:p>
        </w:tc>
      </w:tr>
      <w:tr w:rsidR="00E57C16" w:rsidRPr="006D0D39" w14:paraId="78EA91DA" w14:textId="77777777" w:rsidTr="00E57C16">
        <w:tc>
          <w:tcPr>
            <w:tcW w:w="456" w:type="dxa"/>
            <w:vAlign w:val="center"/>
          </w:tcPr>
          <w:p w14:paraId="78FD8AD9" w14:textId="0206C303" w:rsidR="00E57C16" w:rsidRPr="00E57C16" w:rsidRDefault="00E57C16" w:rsidP="00E57C16">
            <w:pPr>
              <w:jc w:val="center"/>
              <w:rPr>
                <w:rFonts w:ascii="Times New Roman" w:hAnsi="Times New Roman" w:cs="Times New Roman"/>
                <w:sz w:val="24"/>
                <w:szCs w:val="24"/>
              </w:rPr>
            </w:pPr>
            <w:r>
              <w:rPr>
                <w:rFonts w:ascii="Times New Roman" w:hAnsi="Times New Roman" w:cs="Times New Roman"/>
                <w:sz w:val="24"/>
                <w:szCs w:val="24"/>
              </w:rPr>
              <w:t>2</w:t>
            </w:r>
          </w:p>
        </w:tc>
        <w:tc>
          <w:tcPr>
            <w:tcW w:w="1666" w:type="dxa"/>
            <w:vAlign w:val="center"/>
          </w:tcPr>
          <w:p w14:paraId="31C4A9A8" w14:textId="74C63B55" w:rsidR="00E57C16" w:rsidRPr="00E57C16" w:rsidRDefault="00E57C16" w:rsidP="00E57C16">
            <w:pPr>
              <w:jc w:val="center"/>
              <w:rPr>
                <w:rFonts w:ascii="Times New Roman" w:hAnsi="Times New Roman" w:cs="Times New Roman"/>
                <w:sz w:val="24"/>
                <w:szCs w:val="24"/>
              </w:rPr>
            </w:pPr>
            <w:r w:rsidRPr="00E57C16">
              <w:rPr>
                <w:rFonts w:ascii="Times New Roman" w:hAnsi="Times New Roman" w:cs="Times New Roman"/>
                <w:sz w:val="24"/>
                <w:szCs w:val="24"/>
              </w:rPr>
              <w:t>adres_filial</w:t>
            </w:r>
          </w:p>
        </w:tc>
        <w:tc>
          <w:tcPr>
            <w:tcW w:w="7506" w:type="dxa"/>
          </w:tcPr>
          <w:p w14:paraId="2CFF92D7" w14:textId="4A00978E" w:rsidR="006D0D39" w:rsidRPr="006D0D39" w:rsidRDefault="006D0D39" w:rsidP="006D0D39">
            <w:pPr>
              <w:jc w:val="both"/>
              <w:rPr>
                <w:rFonts w:ascii="Times New Roman" w:hAnsi="Times New Roman" w:cs="Times New Roman"/>
                <w:sz w:val="24"/>
                <w:szCs w:val="24"/>
                <w:lang w:val="en-US"/>
              </w:rPr>
            </w:pPr>
            <w:r w:rsidRPr="006D0D39">
              <w:rPr>
                <w:rFonts w:ascii="Times New Roman" w:hAnsi="Times New Roman" w:cs="Times New Roman"/>
                <w:sz w:val="24"/>
                <w:szCs w:val="24"/>
                <w:lang w:val="en-US"/>
              </w:rPr>
              <w:t>id_adres_filial bigint [primary key]</w:t>
            </w:r>
          </w:p>
          <w:p w14:paraId="63B100D2" w14:textId="50683D32" w:rsidR="006D0D39" w:rsidRPr="006D0D39" w:rsidRDefault="006D0D39" w:rsidP="006D0D39">
            <w:pPr>
              <w:jc w:val="both"/>
              <w:rPr>
                <w:rFonts w:ascii="Times New Roman" w:hAnsi="Times New Roman" w:cs="Times New Roman"/>
                <w:sz w:val="24"/>
                <w:szCs w:val="24"/>
                <w:lang w:val="en-US"/>
              </w:rPr>
            </w:pPr>
            <w:r w:rsidRPr="006D0D39">
              <w:rPr>
                <w:rFonts w:ascii="Times New Roman" w:hAnsi="Times New Roman" w:cs="Times New Roman"/>
                <w:sz w:val="24"/>
                <w:szCs w:val="24"/>
                <w:lang w:val="en-US"/>
              </w:rPr>
              <w:t>country text</w:t>
            </w:r>
          </w:p>
          <w:p w14:paraId="18795368" w14:textId="1A6283D5" w:rsidR="006D0D39" w:rsidRPr="006D0D39" w:rsidRDefault="006D0D39" w:rsidP="006D0D39">
            <w:pPr>
              <w:jc w:val="both"/>
              <w:rPr>
                <w:rFonts w:ascii="Times New Roman" w:hAnsi="Times New Roman" w:cs="Times New Roman"/>
                <w:sz w:val="24"/>
                <w:szCs w:val="24"/>
                <w:lang w:val="en-US"/>
              </w:rPr>
            </w:pPr>
            <w:r w:rsidRPr="006D0D39">
              <w:rPr>
                <w:rFonts w:ascii="Times New Roman" w:hAnsi="Times New Roman" w:cs="Times New Roman"/>
                <w:sz w:val="24"/>
                <w:szCs w:val="24"/>
                <w:lang w:val="en-US"/>
              </w:rPr>
              <w:t>city text</w:t>
            </w:r>
          </w:p>
          <w:p w14:paraId="01816B77" w14:textId="2E01E95E" w:rsidR="006D0D39" w:rsidRPr="006D0D39" w:rsidRDefault="006D0D39" w:rsidP="006D0D39">
            <w:pPr>
              <w:jc w:val="both"/>
              <w:rPr>
                <w:rFonts w:ascii="Times New Roman" w:hAnsi="Times New Roman" w:cs="Times New Roman"/>
                <w:sz w:val="24"/>
                <w:szCs w:val="24"/>
                <w:lang w:val="en-US"/>
              </w:rPr>
            </w:pPr>
            <w:r w:rsidRPr="006D0D39">
              <w:rPr>
                <w:rFonts w:ascii="Times New Roman" w:hAnsi="Times New Roman" w:cs="Times New Roman"/>
                <w:sz w:val="24"/>
                <w:szCs w:val="24"/>
                <w:lang w:val="en-US"/>
              </w:rPr>
              <w:t>street text</w:t>
            </w:r>
          </w:p>
          <w:p w14:paraId="5D046DEC" w14:textId="21ED772E" w:rsidR="006D0D39" w:rsidRPr="006D0D39" w:rsidRDefault="006D0D39" w:rsidP="006D0D39">
            <w:pPr>
              <w:jc w:val="both"/>
              <w:rPr>
                <w:rFonts w:ascii="Times New Roman" w:hAnsi="Times New Roman" w:cs="Times New Roman"/>
                <w:sz w:val="24"/>
                <w:szCs w:val="24"/>
                <w:lang w:val="en-US"/>
              </w:rPr>
            </w:pPr>
            <w:r w:rsidRPr="006D0D39">
              <w:rPr>
                <w:rFonts w:ascii="Times New Roman" w:hAnsi="Times New Roman" w:cs="Times New Roman"/>
                <w:sz w:val="24"/>
                <w:szCs w:val="24"/>
                <w:lang w:val="en-US"/>
              </w:rPr>
              <w:t>house bigint</w:t>
            </w:r>
          </w:p>
          <w:p w14:paraId="60AD7190" w14:textId="48B9FB60" w:rsidR="00E57C16" w:rsidRPr="006D0D39" w:rsidRDefault="006D0D39" w:rsidP="006D0D39">
            <w:pPr>
              <w:jc w:val="both"/>
              <w:rPr>
                <w:rFonts w:ascii="Times New Roman" w:hAnsi="Times New Roman" w:cs="Times New Roman"/>
                <w:sz w:val="24"/>
                <w:szCs w:val="24"/>
                <w:lang w:val="en-US"/>
              </w:rPr>
            </w:pPr>
            <w:r w:rsidRPr="006D0D39">
              <w:rPr>
                <w:rFonts w:ascii="Times New Roman" w:hAnsi="Times New Roman" w:cs="Times New Roman"/>
                <w:sz w:val="24"/>
                <w:szCs w:val="24"/>
                <w:lang w:val="en-US"/>
              </w:rPr>
              <w:t>post_index bigint</w:t>
            </w:r>
          </w:p>
        </w:tc>
      </w:tr>
      <w:tr w:rsidR="00E57C16" w:rsidRPr="00E57C16" w14:paraId="7B27566A" w14:textId="77777777" w:rsidTr="00E57C16">
        <w:tc>
          <w:tcPr>
            <w:tcW w:w="456" w:type="dxa"/>
            <w:vAlign w:val="center"/>
          </w:tcPr>
          <w:p w14:paraId="6C79B4C8" w14:textId="5873E955" w:rsidR="00E57C16" w:rsidRPr="00E57C16" w:rsidRDefault="00E57C16" w:rsidP="00E57C16">
            <w:pPr>
              <w:jc w:val="center"/>
              <w:rPr>
                <w:rFonts w:ascii="Times New Roman" w:hAnsi="Times New Roman" w:cs="Times New Roman"/>
                <w:sz w:val="24"/>
                <w:szCs w:val="24"/>
              </w:rPr>
            </w:pPr>
            <w:r>
              <w:rPr>
                <w:rFonts w:ascii="Times New Roman" w:hAnsi="Times New Roman" w:cs="Times New Roman"/>
                <w:sz w:val="24"/>
                <w:szCs w:val="24"/>
              </w:rPr>
              <w:t>3</w:t>
            </w:r>
          </w:p>
        </w:tc>
        <w:tc>
          <w:tcPr>
            <w:tcW w:w="1666" w:type="dxa"/>
            <w:vAlign w:val="center"/>
          </w:tcPr>
          <w:p w14:paraId="14195EF6" w14:textId="5FF62466" w:rsidR="00E57C16" w:rsidRPr="00E57C16" w:rsidRDefault="00E57C16" w:rsidP="00E57C16">
            <w:pPr>
              <w:jc w:val="center"/>
              <w:rPr>
                <w:rFonts w:ascii="Times New Roman" w:hAnsi="Times New Roman" w:cs="Times New Roman"/>
                <w:sz w:val="24"/>
                <w:szCs w:val="24"/>
              </w:rPr>
            </w:pPr>
            <w:r w:rsidRPr="00E57C16">
              <w:rPr>
                <w:rFonts w:ascii="Times New Roman" w:hAnsi="Times New Roman" w:cs="Times New Roman"/>
                <w:sz w:val="24"/>
                <w:szCs w:val="24"/>
              </w:rPr>
              <w:t>type_operation</w:t>
            </w:r>
          </w:p>
        </w:tc>
        <w:tc>
          <w:tcPr>
            <w:tcW w:w="7506" w:type="dxa"/>
          </w:tcPr>
          <w:p w14:paraId="10334ACC" w14:textId="59A2B69F" w:rsidR="006D0D39" w:rsidRPr="006D0D39" w:rsidRDefault="006D0D39" w:rsidP="006D0D39">
            <w:pPr>
              <w:jc w:val="both"/>
              <w:rPr>
                <w:rFonts w:ascii="Times New Roman" w:hAnsi="Times New Roman" w:cs="Times New Roman"/>
                <w:sz w:val="24"/>
                <w:szCs w:val="24"/>
                <w:lang w:val="en-US"/>
              </w:rPr>
            </w:pPr>
            <w:r w:rsidRPr="006D0D39">
              <w:rPr>
                <w:rFonts w:ascii="Times New Roman" w:hAnsi="Times New Roman" w:cs="Times New Roman"/>
                <w:sz w:val="24"/>
                <w:szCs w:val="24"/>
                <w:lang w:val="en-US"/>
              </w:rPr>
              <w:t>id_type_operation bigint [primary key]</w:t>
            </w:r>
          </w:p>
          <w:p w14:paraId="2C5CB20D" w14:textId="5829E0D2" w:rsidR="00E57C16" w:rsidRPr="00E57C16" w:rsidRDefault="006D0D39" w:rsidP="006D0D39">
            <w:pPr>
              <w:jc w:val="both"/>
              <w:rPr>
                <w:rFonts w:ascii="Times New Roman" w:hAnsi="Times New Roman" w:cs="Times New Roman"/>
                <w:sz w:val="24"/>
                <w:szCs w:val="24"/>
              </w:rPr>
            </w:pPr>
            <w:r w:rsidRPr="006D0D39">
              <w:rPr>
                <w:rFonts w:ascii="Times New Roman" w:hAnsi="Times New Roman" w:cs="Times New Roman"/>
                <w:sz w:val="24"/>
                <w:szCs w:val="24"/>
              </w:rPr>
              <w:t>nam text</w:t>
            </w:r>
          </w:p>
        </w:tc>
      </w:tr>
      <w:tr w:rsidR="00E57C16" w:rsidRPr="00E57C16" w14:paraId="4AFFCE8E" w14:textId="77777777" w:rsidTr="00E57C16">
        <w:tc>
          <w:tcPr>
            <w:tcW w:w="456" w:type="dxa"/>
            <w:vAlign w:val="center"/>
          </w:tcPr>
          <w:p w14:paraId="0F0B7352" w14:textId="52A40BBB" w:rsidR="00E57C16" w:rsidRDefault="00E57C16" w:rsidP="00E57C16">
            <w:pPr>
              <w:jc w:val="center"/>
              <w:rPr>
                <w:rFonts w:ascii="Times New Roman" w:hAnsi="Times New Roman" w:cs="Times New Roman"/>
                <w:sz w:val="24"/>
                <w:szCs w:val="24"/>
              </w:rPr>
            </w:pPr>
            <w:r>
              <w:rPr>
                <w:rFonts w:ascii="Times New Roman" w:hAnsi="Times New Roman" w:cs="Times New Roman"/>
                <w:sz w:val="24"/>
                <w:szCs w:val="24"/>
              </w:rPr>
              <w:lastRenderedPageBreak/>
              <w:t>4</w:t>
            </w:r>
          </w:p>
        </w:tc>
        <w:tc>
          <w:tcPr>
            <w:tcW w:w="1666" w:type="dxa"/>
            <w:vAlign w:val="center"/>
          </w:tcPr>
          <w:p w14:paraId="4553D9FE" w14:textId="0928FC0F" w:rsidR="00E57C16" w:rsidRPr="00E57C16" w:rsidRDefault="00E57C16" w:rsidP="00E57C16">
            <w:pPr>
              <w:jc w:val="center"/>
              <w:rPr>
                <w:rFonts w:ascii="Times New Roman" w:hAnsi="Times New Roman" w:cs="Times New Roman"/>
                <w:sz w:val="24"/>
                <w:szCs w:val="24"/>
              </w:rPr>
            </w:pPr>
            <w:r w:rsidRPr="00E57C16">
              <w:rPr>
                <w:rFonts w:ascii="Times New Roman" w:hAnsi="Times New Roman" w:cs="Times New Roman"/>
                <w:sz w:val="24"/>
                <w:szCs w:val="24"/>
              </w:rPr>
              <w:t>type_schet</w:t>
            </w:r>
          </w:p>
        </w:tc>
        <w:tc>
          <w:tcPr>
            <w:tcW w:w="7506" w:type="dxa"/>
          </w:tcPr>
          <w:p w14:paraId="1C1470FF" w14:textId="7FC5891C" w:rsidR="006D0D39" w:rsidRPr="006D0D39" w:rsidRDefault="006D0D39" w:rsidP="006D0D39">
            <w:pPr>
              <w:jc w:val="both"/>
              <w:rPr>
                <w:rFonts w:ascii="Times New Roman" w:hAnsi="Times New Roman" w:cs="Times New Roman"/>
                <w:sz w:val="24"/>
                <w:szCs w:val="24"/>
                <w:lang w:val="en-US"/>
              </w:rPr>
            </w:pPr>
            <w:r w:rsidRPr="006D0D39">
              <w:rPr>
                <w:rFonts w:ascii="Times New Roman" w:hAnsi="Times New Roman" w:cs="Times New Roman"/>
                <w:sz w:val="24"/>
                <w:szCs w:val="24"/>
                <w:lang w:val="en-US"/>
              </w:rPr>
              <w:t>id_type_schet bigint [primary key]</w:t>
            </w:r>
          </w:p>
          <w:p w14:paraId="3CDED0DF" w14:textId="332078C2" w:rsidR="00E57C16" w:rsidRPr="00E57C16" w:rsidRDefault="006D0D39" w:rsidP="006D0D39">
            <w:pPr>
              <w:jc w:val="both"/>
              <w:rPr>
                <w:rFonts w:ascii="Times New Roman" w:hAnsi="Times New Roman" w:cs="Times New Roman"/>
                <w:sz w:val="24"/>
                <w:szCs w:val="24"/>
              </w:rPr>
            </w:pPr>
            <w:r w:rsidRPr="006D0D39">
              <w:rPr>
                <w:rFonts w:ascii="Times New Roman" w:hAnsi="Times New Roman" w:cs="Times New Roman"/>
                <w:sz w:val="24"/>
                <w:szCs w:val="24"/>
              </w:rPr>
              <w:t>nam text</w:t>
            </w:r>
          </w:p>
        </w:tc>
      </w:tr>
      <w:tr w:rsidR="00E57C16" w:rsidRPr="00E57C16" w14:paraId="51277924" w14:textId="77777777" w:rsidTr="00E57C16">
        <w:tc>
          <w:tcPr>
            <w:tcW w:w="456" w:type="dxa"/>
            <w:vAlign w:val="center"/>
          </w:tcPr>
          <w:p w14:paraId="22A51196" w14:textId="154E1FAF" w:rsidR="00E57C16" w:rsidRDefault="00E57C16" w:rsidP="00E57C16">
            <w:pPr>
              <w:jc w:val="center"/>
              <w:rPr>
                <w:rFonts w:ascii="Times New Roman" w:hAnsi="Times New Roman" w:cs="Times New Roman"/>
                <w:sz w:val="24"/>
                <w:szCs w:val="24"/>
              </w:rPr>
            </w:pPr>
            <w:r>
              <w:rPr>
                <w:rFonts w:ascii="Times New Roman" w:hAnsi="Times New Roman" w:cs="Times New Roman"/>
                <w:sz w:val="24"/>
                <w:szCs w:val="24"/>
              </w:rPr>
              <w:t>5</w:t>
            </w:r>
          </w:p>
        </w:tc>
        <w:tc>
          <w:tcPr>
            <w:tcW w:w="1666" w:type="dxa"/>
            <w:vAlign w:val="center"/>
          </w:tcPr>
          <w:p w14:paraId="31A05F64" w14:textId="370672F5" w:rsidR="00E57C16" w:rsidRPr="00E57C16" w:rsidRDefault="00E57C16" w:rsidP="00E57C16">
            <w:pPr>
              <w:jc w:val="center"/>
              <w:rPr>
                <w:rFonts w:ascii="Times New Roman" w:hAnsi="Times New Roman" w:cs="Times New Roman"/>
                <w:sz w:val="24"/>
                <w:szCs w:val="24"/>
              </w:rPr>
            </w:pPr>
            <w:r w:rsidRPr="00E57C16">
              <w:rPr>
                <w:rFonts w:ascii="Times New Roman" w:hAnsi="Times New Roman" w:cs="Times New Roman"/>
                <w:sz w:val="24"/>
                <w:szCs w:val="24"/>
              </w:rPr>
              <w:t>state_schet</w:t>
            </w:r>
          </w:p>
        </w:tc>
        <w:tc>
          <w:tcPr>
            <w:tcW w:w="7506" w:type="dxa"/>
          </w:tcPr>
          <w:p w14:paraId="2341482E" w14:textId="78B0D677" w:rsidR="006D0D39" w:rsidRPr="006D0D39" w:rsidRDefault="006D0D39" w:rsidP="006D0D39">
            <w:pPr>
              <w:jc w:val="both"/>
              <w:rPr>
                <w:rFonts w:ascii="Times New Roman" w:hAnsi="Times New Roman" w:cs="Times New Roman"/>
                <w:sz w:val="24"/>
                <w:szCs w:val="24"/>
                <w:lang w:val="en-US"/>
              </w:rPr>
            </w:pPr>
            <w:r w:rsidRPr="006D0D39">
              <w:rPr>
                <w:rFonts w:ascii="Times New Roman" w:hAnsi="Times New Roman" w:cs="Times New Roman"/>
                <w:sz w:val="24"/>
                <w:szCs w:val="24"/>
                <w:lang w:val="en-US"/>
              </w:rPr>
              <w:t>id_state_schet bigint [primary key]</w:t>
            </w:r>
          </w:p>
          <w:p w14:paraId="70784622" w14:textId="7E114C80" w:rsidR="00E57C16" w:rsidRPr="00E57C16" w:rsidRDefault="006D0D39" w:rsidP="006D0D39">
            <w:pPr>
              <w:jc w:val="both"/>
              <w:rPr>
                <w:rFonts w:ascii="Times New Roman" w:hAnsi="Times New Roman" w:cs="Times New Roman"/>
                <w:sz w:val="24"/>
                <w:szCs w:val="24"/>
              </w:rPr>
            </w:pPr>
            <w:r w:rsidRPr="006D0D39">
              <w:rPr>
                <w:rFonts w:ascii="Times New Roman" w:hAnsi="Times New Roman" w:cs="Times New Roman"/>
                <w:sz w:val="24"/>
                <w:szCs w:val="24"/>
              </w:rPr>
              <w:t>sost text</w:t>
            </w:r>
          </w:p>
        </w:tc>
      </w:tr>
      <w:tr w:rsidR="00E57C16" w:rsidRPr="00E57C16" w14:paraId="6D057430" w14:textId="77777777" w:rsidTr="00E57C16">
        <w:tc>
          <w:tcPr>
            <w:tcW w:w="456" w:type="dxa"/>
            <w:vAlign w:val="center"/>
          </w:tcPr>
          <w:p w14:paraId="3D71B8E7" w14:textId="712226AE" w:rsidR="00E57C16" w:rsidRDefault="00E57C16" w:rsidP="00E57C16">
            <w:pPr>
              <w:jc w:val="center"/>
              <w:rPr>
                <w:rFonts w:ascii="Times New Roman" w:hAnsi="Times New Roman" w:cs="Times New Roman"/>
                <w:sz w:val="24"/>
                <w:szCs w:val="24"/>
              </w:rPr>
            </w:pPr>
            <w:r>
              <w:rPr>
                <w:rFonts w:ascii="Times New Roman" w:hAnsi="Times New Roman" w:cs="Times New Roman"/>
                <w:sz w:val="24"/>
                <w:szCs w:val="24"/>
              </w:rPr>
              <w:t>6</w:t>
            </w:r>
          </w:p>
        </w:tc>
        <w:tc>
          <w:tcPr>
            <w:tcW w:w="1666" w:type="dxa"/>
            <w:vAlign w:val="center"/>
          </w:tcPr>
          <w:p w14:paraId="4ECF462A" w14:textId="5AC9E7F4" w:rsidR="00E57C16" w:rsidRPr="00E57C16" w:rsidRDefault="00E57C16" w:rsidP="00E57C16">
            <w:pPr>
              <w:jc w:val="center"/>
              <w:rPr>
                <w:rFonts w:ascii="Times New Roman" w:hAnsi="Times New Roman" w:cs="Times New Roman"/>
                <w:sz w:val="24"/>
                <w:szCs w:val="24"/>
              </w:rPr>
            </w:pPr>
            <w:r w:rsidRPr="00E57C16">
              <w:rPr>
                <w:rFonts w:ascii="Times New Roman" w:hAnsi="Times New Roman" w:cs="Times New Roman"/>
                <w:sz w:val="24"/>
                <w:szCs w:val="24"/>
              </w:rPr>
              <w:t>valut</w:t>
            </w:r>
          </w:p>
        </w:tc>
        <w:tc>
          <w:tcPr>
            <w:tcW w:w="7506" w:type="dxa"/>
          </w:tcPr>
          <w:p w14:paraId="58A30EF4" w14:textId="093CD703" w:rsidR="006D0D39" w:rsidRPr="006D0D39" w:rsidRDefault="006D0D39" w:rsidP="006D0D39">
            <w:pPr>
              <w:jc w:val="both"/>
              <w:rPr>
                <w:rFonts w:ascii="Times New Roman" w:hAnsi="Times New Roman" w:cs="Times New Roman"/>
                <w:sz w:val="24"/>
                <w:szCs w:val="24"/>
                <w:lang w:val="en-US"/>
              </w:rPr>
            </w:pPr>
            <w:r w:rsidRPr="006D0D39">
              <w:rPr>
                <w:rFonts w:ascii="Times New Roman" w:hAnsi="Times New Roman" w:cs="Times New Roman"/>
                <w:sz w:val="24"/>
                <w:szCs w:val="24"/>
                <w:lang w:val="en-US"/>
              </w:rPr>
              <w:t>id_valut bigint [primary key]</w:t>
            </w:r>
          </w:p>
          <w:p w14:paraId="00C3A7B5" w14:textId="5C0D6732" w:rsidR="00E57C16" w:rsidRPr="00E57C16" w:rsidRDefault="006D0D39" w:rsidP="006D0D39">
            <w:pPr>
              <w:jc w:val="both"/>
              <w:rPr>
                <w:rFonts w:ascii="Times New Roman" w:hAnsi="Times New Roman" w:cs="Times New Roman"/>
                <w:sz w:val="24"/>
                <w:szCs w:val="24"/>
              </w:rPr>
            </w:pPr>
            <w:r w:rsidRPr="006D0D39">
              <w:rPr>
                <w:rFonts w:ascii="Times New Roman" w:hAnsi="Times New Roman" w:cs="Times New Roman"/>
                <w:sz w:val="24"/>
                <w:szCs w:val="24"/>
              </w:rPr>
              <w:t>nam text</w:t>
            </w:r>
          </w:p>
        </w:tc>
      </w:tr>
      <w:tr w:rsidR="00E57C16" w:rsidRPr="00E57C16" w14:paraId="64111907" w14:textId="77777777" w:rsidTr="00E57C16">
        <w:tc>
          <w:tcPr>
            <w:tcW w:w="456" w:type="dxa"/>
            <w:vAlign w:val="center"/>
          </w:tcPr>
          <w:p w14:paraId="5C782F99" w14:textId="7E4AA711" w:rsidR="00E57C16" w:rsidRDefault="00E57C16" w:rsidP="00E57C16">
            <w:pPr>
              <w:jc w:val="center"/>
              <w:rPr>
                <w:rFonts w:ascii="Times New Roman" w:hAnsi="Times New Roman" w:cs="Times New Roman"/>
                <w:sz w:val="24"/>
                <w:szCs w:val="24"/>
              </w:rPr>
            </w:pPr>
            <w:r>
              <w:rPr>
                <w:rFonts w:ascii="Times New Roman" w:hAnsi="Times New Roman" w:cs="Times New Roman"/>
                <w:sz w:val="24"/>
                <w:szCs w:val="24"/>
              </w:rPr>
              <w:t>7</w:t>
            </w:r>
          </w:p>
        </w:tc>
        <w:tc>
          <w:tcPr>
            <w:tcW w:w="1666" w:type="dxa"/>
            <w:vAlign w:val="center"/>
          </w:tcPr>
          <w:p w14:paraId="09C6F7A6" w14:textId="2DA65944" w:rsidR="00E57C16" w:rsidRPr="00E57C16" w:rsidRDefault="00E57C16" w:rsidP="00E57C16">
            <w:pPr>
              <w:jc w:val="center"/>
              <w:rPr>
                <w:rFonts w:ascii="Times New Roman" w:hAnsi="Times New Roman" w:cs="Times New Roman"/>
                <w:sz w:val="24"/>
                <w:szCs w:val="24"/>
              </w:rPr>
            </w:pPr>
            <w:r w:rsidRPr="00E57C16">
              <w:rPr>
                <w:rFonts w:ascii="Times New Roman" w:hAnsi="Times New Roman" w:cs="Times New Roman"/>
                <w:sz w:val="24"/>
                <w:szCs w:val="24"/>
              </w:rPr>
              <w:t>state_zayavka</w:t>
            </w:r>
          </w:p>
        </w:tc>
        <w:tc>
          <w:tcPr>
            <w:tcW w:w="7506" w:type="dxa"/>
          </w:tcPr>
          <w:p w14:paraId="04908D55" w14:textId="1323B618" w:rsidR="006D0D39" w:rsidRPr="006D0D39" w:rsidRDefault="006D0D39" w:rsidP="006D0D39">
            <w:pPr>
              <w:jc w:val="both"/>
              <w:rPr>
                <w:rFonts w:ascii="Times New Roman" w:hAnsi="Times New Roman" w:cs="Times New Roman"/>
                <w:sz w:val="24"/>
                <w:szCs w:val="24"/>
                <w:lang w:val="en-US"/>
              </w:rPr>
            </w:pPr>
            <w:r w:rsidRPr="006D0D39">
              <w:rPr>
                <w:rFonts w:ascii="Times New Roman" w:hAnsi="Times New Roman" w:cs="Times New Roman"/>
                <w:sz w:val="24"/>
                <w:szCs w:val="24"/>
                <w:lang w:val="en-US"/>
              </w:rPr>
              <w:t>id_state_zayavka bigint [primary key]</w:t>
            </w:r>
          </w:p>
          <w:p w14:paraId="31174078" w14:textId="7891F9A9" w:rsidR="00E57C16" w:rsidRPr="00E57C16" w:rsidRDefault="006D0D39" w:rsidP="006D0D39">
            <w:pPr>
              <w:jc w:val="both"/>
              <w:rPr>
                <w:rFonts w:ascii="Times New Roman" w:hAnsi="Times New Roman" w:cs="Times New Roman"/>
                <w:sz w:val="24"/>
                <w:szCs w:val="24"/>
              </w:rPr>
            </w:pPr>
            <w:r w:rsidRPr="006D0D39">
              <w:rPr>
                <w:rFonts w:ascii="Times New Roman" w:hAnsi="Times New Roman" w:cs="Times New Roman"/>
                <w:sz w:val="24"/>
                <w:szCs w:val="24"/>
              </w:rPr>
              <w:t>sost text</w:t>
            </w:r>
          </w:p>
        </w:tc>
      </w:tr>
      <w:tr w:rsidR="00E57C16" w:rsidRPr="00E57C16" w14:paraId="1A5C0BB5" w14:textId="77777777" w:rsidTr="00E57C16">
        <w:tc>
          <w:tcPr>
            <w:tcW w:w="456" w:type="dxa"/>
            <w:vAlign w:val="center"/>
          </w:tcPr>
          <w:p w14:paraId="005169AE" w14:textId="10F82DF1" w:rsidR="00E57C16" w:rsidRDefault="00E57C16" w:rsidP="00E57C16">
            <w:pPr>
              <w:jc w:val="center"/>
              <w:rPr>
                <w:rFonts w:ascii="Times New Roman" w:hAnsi="Times New Roman" w:cs="Times New Roman"/>
                <w:sz w:val="24"/>
                <w:szCs w:val="24"/>
              </w:rPr>
            </w:pPr>
            <w:r>
              <w:rPr>
                <w:rFonts w:ascii="Times New Roman" w:hAnsi="Times New Roman" w:cs="Times New Roman"/>
                <w:sz w:val="24"/>
                <w:szCs w:val="24"/>
              </w:rPr>
              <w:t>8</w:t>
            </w:r>
          </w:p>
        </w:tc>
        <w:tc>
          <w:tcPr>
            <w:tcW w:w="1666" w:type="dxa"/>
            <w:vAlign w:val="center"/>
          </w:tcPr>
          <w:p w14:paraId="4E4FDA61" w14:textId="6D2009F1" w:rsidR="00E57C16" w:rsidRPr="00E57C16" w:rsidRDefault="00E57C16" w:rsidP="00E57C16">
            <w:pPr>
              <w:jc w:val="center"/>
              <w:rPr>
                <w:rFonts w:ascii="Times New Roman" w:hAnsi="Times New Roman" w:cs="Times New Roman"/>
                <w:sz w:val="24"/>
                <w:szCs w:val="24"/>
              </w:rPr>
            </w:pPr>
            <w:r w:rsidRPr="00E57C16">
              <w:rPr>
                <w:rFonts w:ascii="Times New Roman" w:hAnsi="Times New Roman" w:cs="Times New Roman"/>
                <w:sz w:val="24"/>
                <w:szCs w:val="24"/>
              </w:rPr>
              <w:t>adres_client</w:t>
            </w:r>
          </w:p>
        </w:tc>
        <w:tc>
          <w:tcPr>
            <w:tcW w:w="7506" w:type="dxa"/>
          </w:tcPr>
          <w:p w14:paraId="4732CF44" w14:textId="59B7BB1C" w:rsidR="006D0D39" w:rsidRPr="006D0D39" w:rsidRDefault="006D0D39" w:rsidP="006D0D39">
            <w:pPr>
              <w:jc w:val="both"/>
              <w:rPr>
                <w:rFonts w:ascii="Times New Roman" w:hAnsi="Times New Roman" w:cs="Times New Roman"/>
                <w:sz w:val="24"/>
                <w:szCs w:val="24"/>
                <w:lang w:val="en-US"/>
              </w:rPr>
            </w:pPr>
            <w:r w:rsidRPr="006D0D39">
              <w:rPr>
                <w:rFonts w:ascii="Times New Roman" w:hAnsi="Times New Roman" w:cs="Times New Roman"/>
                <w:sz w:val="24"/>
                <w:szCs w:val="24"/>
                <w:lang w:val="en-US"/>
              </w:rPr>
              <w:t>id_adres_client bigint [primary key]</w:t>
            </w:r>
          </w:p>
          <w:p w14:paraId="034650BA" w14:textId="5A8FCCFC" w:rsidR="006D0D39" w:rsidRPr="006D0D39" w:rsidRDefault="006D0D39" w:rsidP="006D0D39">
            <w:pPr>
              <w:jc w:val="both"/>
              <w:rPr>
                <w:rFonts w:ascii="Times New Roman" w:hAnsi="Times New Roman" w:cs="Times New Roman"/>
                <w:sz w:val="24"/>
                <w:szCs w:val="24"/>
                <w:lang w:val="en-US"/>
              </w:rPr>
            </w:pPr>
            <w:r w:rsidRPr="006D0D39">
              <w:rPr>
                <w:rFonts w:ascii="Times New Roman" w:hAnsi="Times New Roman" w:cs="Times New Roman"/>
                <w:sz w:val="24"/>
                <w:szCs w:val="24"/>
                <w:lang w:val="en-US"/>
              </w:rPr>
              <w:t>country text</w:t>
            </w:r>
          </w:p>
          <w:p w14:paraId="3B93AE10" w14:textId="285EDEA3" w:rsidR="006D0D39" w:rsidRPr="006D0D39" w:rsidRDefault="006D0D39" w:rsidP="006D0D39">
            <w:pPr>
              <w:jc w:val="both"/>
              <w:rPr>
                <w:rFonts w:ascii="Times New Roman" w:hAnsi="Times New Roman" w:cs="Times New Roman"/>
                <w:sz w:val="24"/>
                <w:szCs w:val="24"/>
                <w:lang w:val="en-US"/>
              </w:rPr>
            </w:pPr>
            <w:r w:rsidRPr="006D0D39">
              <w:rPr>
                <w:rFonts w:ascii="Times New Roman" w:hAnsi="Times New Roman" w:cs="Times New Roman"/>
                <w:sz w:val="24"/>
                <w:szCs w:val="24"/>
                <w:lang w:val="en-US"/>
              </w:rPr>
              <w:t>city text</w:t>
            </w:r>
          </w:p>
          <w:p w14:paraId="2B896206" w14:textId="74818882" w:rsidR="006D0D39" w:rsidRPr="006D0D39" w:rsidRDefault="006D0D39" w:rsidP="006D0D39">
            <w:pPr>
              <w:jc w:val="both"/>
              <w:rPr>
                <w:rFonts w:ascii="Times New Roman" w:hAnsi="Times New Roman" w:cs="Times New Roman"/>
                <w:sz w:val="24"/>
                <w:szCs w:val="24"/>
                <w:lang w:val="en-US"/>
              </w:rPr>
            </w:pPr>
            <w:r w:rsidRPr="006D0D39">
              <w:rPr>
                <w:rFonts w:ascii="Times New Roman" w:hAnsi="Times New Roman" w:cs="Times New Roman"/>
                <w:sz w:val="24"/>
                <w:szCs w:val="24"/>
                <w:lang w:val="en-US"/>
              </w:rPr>
              <w:t>street text</w:t>
            </w:r>
          </w:p>
          <w:p w14:paraId="5082523A" w14:textId="4F01009E" w:rsidR="006D0D39" w:rsidRPr="006D0D39" w:rsidRDefault="006D0D39" w:rsidP="006D0D39">
            <w:pPr>
              <w:jc w:val="both"/>
              <w:rPr>
                <w:rFonts w:ascii="Times New Roman" w:hAnsi="Times New Roman" w:cs="Times New Roman"/>
                <w:sz w:val="24"/>
                <w:szCs w:val="24"/>
              </w:rPr>
            </w:pPr>
            <w:r w:rsidRPr="006D0D39">
              <w:rPr>
                <w:rFonts w:ascii="Times New Roman" w:hAnsi="Times New Roman" w:cs="Times New Roman"/>
                <w:sz w:val="24"/>
                <w:szCs w:val="24"/>
              </w:rPr>
              <w:t>house bigint</w:t>
            </w:r>
          </w:p>
          <w:p w14:paraId="68798E7C" w14:textId="66AE7D12" w:rsidR="00E57C16" w:rsidRPr="00E57C16" w:rsidRDefault="006D0D39" w:rsidP="006D0D39">
            <w:pPr>
              <w:jc w:val="both"/>
              <w:rPr>
                <w:rFonts w:ascii="Times New Roman" w:hAnsi="Times New Roman" w:cs="Times New Roman"/>
                <w:sz w:val="24"/>
                <w:szCs w:val="24"/>
              </w:rPr>
            </w:pPr>
            <w:r w:rsidRPr="006D0D39">
              <w:rPr>
                <w:rFonts w:ascii="Times New Roman" w:hAnsi="Times New Roman" w:cs="Times New Roman"/>
                <w:sz w:val="24"/>
                <w:szCs w:val="24"/>
              </w:rPr>
              <w:t>apartment bigint</w:t>
            </w:r>
          </w:p>
        </w:tc>
      </w:tr>
      <w:tr w:rsidR="00E57C16" w:rsidRPr="00E57C16" w14:paraId="40D1F78E" w14:textId="77777777" w:rsidTr="00E57C16">
        <w:tc>
          <w:tcPr>
            <w:tcW w:w="456" w:type="dxa"/>
            <w:vAlign w:val="center"/>
          </w:tcPr>
          <w:p w14:paraId="51E4C6E0" w14:textId="1C0734AB" w:rsidR="00E57C16" w:rsidRDefault="00E57C16" w:rsidP="00E57C16">
            <w:pPr>
              <w:jc w:val="center"/>
              <w:rPr>
                <w:rFonts w:ascii="Times New Roman" w:hAnsi="Times New Roman" w:cs="Times New Roman"/>
                <w:sz w:val="24"/>
                <w:szCs w:val="24"/>
              </w:rPr>
            </w:pPr>
            <w:r>
              <w:rPr>
                <w:rFonts w:ascii="Times New Roman" w:hAnsi="Times New Roman" w:cs="Times New Roman"/>
                <w:sz w:val="24"/>
                <w:szCs w:val="24"/>
              </w:rPr>
              <w:t>9</w:t>
            </w:r>
          </w:p>
        </w:tc>
        <w:tc>
          <w:tcPr>
            <w:tcW w:w="1666" w:type="dxa"/>
            <w:vAlign w:val="center"/>
          </w:tcPr>
          <w:p w14:paraId="50AE56D1" w14:textId="7D65DE5C" w:rsidR="00E57C16" w:rsidRPr="00E57C16" w:rsidRDefault="00E57C16" w:rsidP="00E57C16">
            <w:pPr>
              <w:jc w:val="center"/>
              <w:rPr>
                <w:rFonts w:ascii="Times New Roman" w:hAnsi="Times New Roman" w:cs="Times New Roman"/>
                <w:sz w:val="24"/>
                <w:szCs w:val="24"/>
              </w:rPr>
            </w:pPr>
            <w:r w:rsidRPr="00E57C16">
              <w:rPr>
                <w:rFonts w:ascii="Times New Roman" w:hAnsi="Times New Roman" w:cs="Times New Roman"/>
                <w:sz w:val="24"/>
                <w:szCs w:val="24"/>
              </w:rPr>
              <w:t>client</w:t>
            </w:r>
          </w:p>
        </w:tc>
        <w:tc>
          <w:tcPr>
            <w:tcW w:w="7506" w:type="dxa"/>
          </w:tcPr>
          <w:p w14:paraId="06FCBF63" w14:textId="16E4E83F" w:rsidR="006D0D39" w:rsidRPr="006D0D39" w:rsidRDefault="006D0D39" w:rsidP="006D0D39">
            <w:pPr>
              <w:jc w:val="both"/>
              <w:rPr>
                <w:rFonts w:ascii="Times New Roman" w:hAnsi="Times New Roman" w:cs="Times New Roman"/>
                <w:sz w:val="24"/>
                <w:szCs w:val="24"/>
                <w:lang w:val="en-US"/>
              </w:rPr>
            </w:pPr>
            <w:r w:rsidRPr="006D0D39">
              <w:rPr>
                <w:rFonts w:ascii="Times New Roman" w:hAnsi="Times New Roman" w:cs="Times New Roman"/>
                <w:sz w:val="24"/>
                <w:szCs w:val="24"/>
                <w:lang w:val="en-US"/>
              </w:rPr>
              <w:t>id_client bigint [primary key]</w:t>
            </w:r>
          </w:p>
          <w:p w14:paraId="2946FF79" w14:textId="32202980" w:rsidR="006D0D39" w:rsidRPr="006D0D39" w:rsidRDefault="006D0D39" w:rsidP="006D0D39">
            <w:pPr>
              <w:jc w:val="both"/>
              <w:rPr>
                <w:rFonts w:ascii="Times New Roman" w:hAnsi="Times New Roman" w:cs="Times New Roman"/>
                <w:sz w:val="24"/>
                <w:szCs w:val="24"/>
                <w:lang w:val="en-US"/>
              </w:rPr>
            </w:pPr>
            <w:r w:rsidRPr="006D0D39">
              <w:rPr>
                <w:rFonts w:ascii="Times New Roman" w:hAnsi="Times New Roman" w:cs="Times New Roman"/>
                <w:sz w:val="24"/>
                <w:szCs w:val="24"/>
                <w:lang w:val="en-US"/>
              </w:rPr>
              <w:t>id_adres_client bigint [ref: &gt; adres_client.id_adres_client]</w:t>
            </w:r>
          </w:p>
          <w:p w14:paraId="23C39BE0" w14:textId="6B2CD625" w:rsidR="006D0D39" w:rsidRPr="006D0D39" w:rsidRDefault="006D0D39" w:rsidP="006D0D39">
            <w:pPr>
              <w:jc w:val="both"/>
              <w:rPr>
                <w:rFonts w:ascii="Times New Roman" w:hAnsi="Times New Roman" w:cs="Times New Roman"/>
                <w:sz w:val="24"/>
                <w:szCs w:val="24"/>
                <w:lang w:val="en-US"/>
              </w:rPr>
            </w:pPr>
            <w:r w:rsidRPr="006D0D39">
              <w:rPr>
                <w:rFonts w:ascii="Times New Roman" w:hAnsi="Times New Roman" w:cs="Times New Roman"/>
                <w:sz w:val="24"/>
                <w:szCs w:val="24"/>
                <w:lang w:val="en-US"/>
              </w:rPr>
              <w:t>fam text</w:t>
            </w:r>
          </w:p>
          <w:p w14:paraId="223FAED4" w14:textId="356E7FE2" w:rsidR="006D0D39" w:rsidRPr="006D0D39" w:rsidRDefault="006D0D39" w:rsidP="006D0D39">
            <w:pPr>
              <w:jc w:val="both"/>
              <w:rPr>
                <w:rFonts w:ascii="Times New Roman" w:hAnsi="Times New Roman" w:cs="Times New Roman"/>
                <w:sz w:val="24"/>
                <w:szCs w:val="24"/>
                <w:lang w:val="en-US"/>
              </w:rPr>
            </w:pPr>
            <w:r w:rsidRPr="006D0D39">
              <w:rPr>
                <w:rFonts w:ascii="Times New Roman" w:hAnsi="Times New Roman" w:cs="Times New Roman"/>
                <w:sz w:val="24"/>
                <w:szCs w:val="24"/>
                <w:lang w:val="en-US"/>
              </w:rPr>
              <w:t>nam text</w:t>
            </w:r>
          </w:p>
          <w:p w14:paraId="0022B550" w14:textId="7481DFAA" w:rsidR="006D0D39" w:rsidRPr="006D0D39" w:rsidRDefault="006D0D39" w:rsidP="006D0D39">
            <w:pPr>
              <w:jc w:val="both"/>
              <w:rPr>
                <w:rFonts w:ascii="Times New Roman" w:hAnsi="Times New Roman" w:cs="Times New Roman"/>
                <w:sz w:val="24"/>
                <w:szCs w:val="24"/>
                <w:lang w:val="en-US"/>
              </w:rPr>
            </w:pPr>
            <w:r w:rsidRPr="006D0D39">
              <w:rPr>
                <w:rFonts w:ascii="Times New Roman" w:hAnsi="Times New Roman" w:cs="Times New Roman"/>
                <w:sz w:val="24"/>
                <w:szCs w:val="24"/>
                <w:lang w:val="en-US"/>
              </w:rPr>
              <w:t>otch text</w:t>
            </w:r>
          </w:p>
          <w:p w14:paraId="4E927DAD" w14:textId="5299E20D" w:rsidR="006D0D39" w:rsidRPr="006D0D39" w:rsidRDefault="006D0D39" w:rsidP="006D0D39">
            <w:pPr>
              <w:jc w:val="both"/>
              <w:rPr>
                <w:rFonts w:ascii="Times New Roman" w:hAnsi="Times New Roman" w:cs="Times New Roman"/>
                <w:sz w:val="24"/>
                <w:szCs w:val="24"/>
              </w:rPr>
            </w:pPr>
            <w:r w:rsidRPr="006D0D39">
              <w:rPr>
                <w:rFonts w:ascii="Times New Roman" w:hAnsi="Times New Roman" w:cs="Times New Roman"/>
                <w:sz w:val="24"/>
                <w:szCs w:val="24"/>
              </w:rPr>
              <w:t>passport text</w:t>
            </w:r>
          </w:p>
          <w:p w14:paraId="4B4568CA" w14:textId="794E798C" w:rsidR="00E57C16" w:rsidRPr="00E57C16" w:rsidRDefault="006D0D39" w:rsidP="006D0D39">
            <w:pPr>
              <w:jc w:val="both"/>
              <w:rPr>
                <w:rFonts w:ascii="Times New Roman" w:hAnsi="Times New Roman" w:cs="Times New Roman"/>
                <w:sz w:val="24"/>
                <w:szCs w:val="24"/>
              </w:rPr>
            </w:pPr>
            <w:r w:rsidRPr="006D0D39">
              <w:rPr>
                <w:rFonts w:ascii="Times New Roman" w:hAnsi="Times New Roman" w:cs="Times New Roman"/>
                <w:sz w:val="24"/>
                <w:szCs w:val="24"/>
              </w:rPr>
              <w:t>numb bigint</w:t>
            </w:r>
          </w:p>
        </w:tc>
      </w:tr>
      <w:tr w:rsidR="00E57C16" w:rsidRPr="006D0D39" w14:paraId="2101BB60" w14:textId="77777777" w:rsidTr="00E57C16">
        <w:tc>
          <w:tcPr>
            <w:tcW w:w="456" w:type="dxa"/>
            <w:vAlign w:val="center"/>
          </w:tcPr>
          <w:p w14:paraId="557F3F9F" w14:textId="4AC373D8" w:rsidR="00E57C16" w:rsidRPr="00E57C16" w:rsidRDefault="00E57C16" w:rsidP="00E57C16">
            <w:pPr>
              <w:jc w:val="center"/>
              <w:rPr>
                <w:rFonts w:ascii="Times New Roman" w:hAnsi="Times New Roman" w:cs="Times New Roman"/>
                <w:sz w:val="24"/>
                <w:szCs w:val="24"/>
                <w:lang w:val="en-US"/>
              </w:rPr>
            </w:pPr>
            <w:r>
              <w:rPr>
                <w:rFonts w:ascii="Times New Roman" w:hAnsi="Times New Roman" w:cs="Times New Roman"/>
                <w:sz w:val="24"/>
                <w:szCs w:val="24"/>
              </w:rPr>
              <w:t>10</w:t>
            </w:r>
          </w:p>
        </w:tc>
        <w:tc>
          <w:tcPr>
            <w:tcW w:w="1666" w:type="dxa"/>
            <w:vAlign w:val="center"/>
          </w:tcPr>
          <w:p w14:paraId="0DB8A18A" w14:textId="532C14D8" w:rsidR="00E57C16" w:rsidRPr="00E57C16" w:rsidRDefault="00E57C16" w:rsidP="00E57C16">
            <w:pPr>
              <w:jc w:val="center"/>
              <w:rPr>
                <w:rFonts w:ascii="Times New Roman" w:hAnsi="Times New Roman" w:cs="Times New Roman"/>
                <w:sz w:val="24"/>
                <w:szCs w:val="24"/>
              </w:rPr>
            </w:pPr>
            <w:r w:rsidRPr="00E57C16">
              <w:rPr>
                <w:rFonts w:ascii="Times New Roman" w:hAnsi="Times New Roman" w:cs="Times New Roman"/>
                <w:sz w:val="24"/>
                <w:szCs w:val="24"/>
              </w:rPr>
              <w:t>zayavka</w:t>
            </w:r>
          </w:p>
        </w:tc>
        <w:tc>
          <w:tcPr>
            <w:tcW w:w="7506" w:type="dxa"/>
          </w:tcPr>
          <w:p w14:paraId="459084E9" w14:textId="05DC8E5F" w:rsidR="006D0D39" w:rsidRPr="006D0D39" w:rsidRDefault="006D0D39" w:rsidP="006D0D39">
            <w:pPr>
              <w:jc w:val="both"/>
              <w:rPr>
                <w:rFonts w:ascii="Times New Roman" w:hAnsi="Times New Roman" w:cs="Times New Roman"/>
                <w:sz w:val="24"/>
                <w:szCs w:val="24"/>
                <w:lang w:val="en-US"/>
              </w:rPr>
            </w:pPr>
            <w:r w:rsidRPr="006D0D39">
              <w:rPr>
                <w:rFonts w:ascii="Times New Roman" w:hAnsi="Times New Roman" w:cs="Times New Roman"/>
                <w:sz w:val="24"/>
                <w:szCs w:val="24"/>
                <w:lang w:val="en-US"/>
              </w:rPr>
              <w:t>id_zayavka bigint [primary key]</w:t>
            </w:r>
          </w:p>
          <w:p w14:paraId="5447B26A" w14:textId="7FC6BA0D" w:rsidR="006D0D39" w:rsidRPr="006D0D39" w:rsidRDefault="006D0D39" w:rsidP="006D0D39">
            <w:pPr>
              <w:jc w:val="both"/>
              <w:rPr>
                <w:rFonts w:ascii="Times New Roman" w:hAnsi="Times New Roman" w:cs="Times New Roman"/>
                <w:sz w:val="24"/>
                <w:szCs w:val="24"/>
                <w:lang w:val="en-US"/>
              </w:rPr>
            </w:pPr>
            <w:r w:rsidRPr="006D0D39">
              <w:rPr>
                <w:rFonts w:ascii="Times New Roman" w:hAnsi="Times New Roman" w:cs="Times New Roman"/>
                <w:sz w:val="24"/>
                <w:szCs w:val="24"/>
                <w:lang w:val="en-US"/>
              </w:rPr>
              <w:t>id_client bigint [ref: &gt; client.id_client]</w:t>
            </w:r>
          </w:p>
          <w:p w14:paraId="7F19EF64" w14:textId="094A3B04" w:rsidR="00E57C16" w:rsidRPr="006D0D39" w:rsidRDefault="006D0D39" w:rsidP="006D0D39">
            <w:pPr>
              <w:jc w:val="both"/>
              <w:rPr>
                <w:rFonts w:ascii="Times New Roman" w:hAnsi="Times New Roman" w:cs="Times New Roman"/>
                <w:sz w:val="24"/>
                <w:szCs w:val="24"/>
                <w:lang w:val="en-US"/>
              </w:rPr>
            </w:pPr>
            <w:r w:rsidRPr="006D0D39">
              <w:rPr>
                <w:rFonts w:ascii="Times New Roman" w:hAnsi="Times New Roman" w:cs="Times New Roman"/>
                <w:sz w:val="24"/>
                <w:szCs w:val="24"/>
                <w:lang w:val="en-US"/>
              </w:rPr>
              <w:t>id_state_zayavka bigint [ref: &gt; state_zayavka.id_state_zayavka]</w:t>
            </w:r>
          </w:p>
        </w:tc>
      </w:tr>
      <w:tr w:rsidR="00E57C16" w:rsidRPr="00E57C16" w14:paraId="3D492210" w14:textId="77777777" w:rsidTr="00E57C16">
        <w:tc>
          <w:tcPr>
            <w:tcW w:w="456" w:type="dxa"/>
            <w:vAlign w:val="center"/>
          </w:tcPr>
          <w:p w14:paraId="7EB94B77" w14:textId="2B8FC45D" w:rsidR="00E57C16" w:rsidRPr="00E57C16" w:rsidRDefault="00E57C16" w:rsidP="00E57C16">
            <w:pPr>
              <w:jc w:val="center"/>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1666" w:type="dxa"/>
            <w:vAlign w:val="center"/>
          </w:tcPr>
          <w:p w14:paraId="25910E11" w14:textId="15AA3AF8" w:rsidR="00E57C16" w:rsidRPr="00E57C16" w:rsidRDefault="00E57C16" w:rsidP="00E57C16">
            <w:pPr>
              <w:jc w:val="center"/>
              <w:rPr>
                <w:rFonts w:ascii="Times New Roman" w:hAnsi="Times New Roman" w:cs="Times New Roman"/>
                <w:sz w:val="24"/>
                <w:szCs w:val="24"/>
              </w:rPr>
            </w:pPr>
            <w:r w:rsidRPr="00E57C16">
              <w:rPr>
                <w:rFonts w:ascii="Times New Roman" w:hAnsi="Times New Roman" w:cs="Times New Roman"/>
                <w:sz w:val="24"/>
                <w:szCs w:val="24"/>
              </w:rPr>
              <w:t>filial</w:t>
            </w:r>
          </w:p>
        </w:tc>
        <w:tc>
          <w:tcPr>
            <w:tcW w:w="7506" w:type="dxa"/>
          </w:tcPr>
          <w:p w14:paraId="5FBD2E4E" w14:textId="33100986" w:rsidR="006D0D39" w:rsidRPr="006D0D39" w:rsidRDefault="006D0D39" w:rsidP="006D0D39">
            <w:pPr>
              <w:jc w:val="both"/>
              <w:rPr>
                <w:rFonts w:ascii="Times New Roman" w:hAnsi="Times New Roman" w:cs="Times New Roman"/>
                <w:sz w:val="24"/>
                <w:szCs w:val="24"/>
                <w:lang w:val="en-US"/>
              </w:rPr>
            </w:pPr>
            <w:r w:rsidRPr="006D0D39">
              <w:rPr>
                <w:rFonts w:ascii="Times New Roman" w:hAnsi="Times New Roman" w:cs="Times New Roman"/>
                <w:sz w:val="24"/>
                <w:szCs w:val="24"/>
                <w:lang w:val="en-US"/>
              </w:rPr>
              <w:t>id_filial bigint [primary key]</w:t>
            </w:r>
          </w:p>
          <w:p w14:paraId="77A652E7" w14:textId="4DA94DC6" w:rsidR="006D0D39" w:rsidRPr="006D0D39" w:rsidRDefault="006D0D39" w:rsidP="006D0D39">
            <w:pPr>
              <w:jc w:val="both"/>
              <w:rPr>
                <w:rFonts w:ascii="Times New Roman" w:hAnsi="Times New Roman" w:cs="Times New Roman"/>
                <w:sz w:val="24"/>
                <w:szCs w:val="24"/>
                <w:lang w:val="en-US"/>
              </w:rPr>
            </w:pPr>
            <w:r w:rsidRPr="006D0D39">
              <w:rPr>
                <w:rFonts w:ascii="Times New Roman" w:hAnsi="Times New Roman" w:cs="Times New Roman"/>
                <w:sz w:val="24"/>
                <w:szCs w:val="24"/>
                <w:lang w:val="en-US"/>
              </w:rPr>
              <w:t>id_adres_filial bigint [ref: &gt; adres_filial.id_adres_filial]</w:t>
            </w:r>
          </w:p>
          <w:p w14:paraId="48D56323" w14:textId="5E145C6C" w:rsidR="00E57C16" w:rsidRPr="00E57C16" w:rsidRDefault="006D0D39" w:rsidP="006D0D39">
            <w:pPr>
              <w:jc w:val="both"/>
              <w:rPr>
                <w:rFonts w:ascii="Times New Roman" w:hAnsi="Times New Roman" w:cs="Times New Roman"/>
                <w:sz w:val="24"/>
                <w:szCs w:val="24"/>
              </w:rPr>
            </w:pPr>
            <w:r w:rsidRPr="006D0D39">
              <w:rPr>
                <w:rFonts w:ascii="Times New Roman" w:hAnsi="Times New Roman" w:cs="Times New Roman"/>
                <w:sz w:val="24"/>
                <w:szCs w:val="24"/>
              </w:rPr>
              <w:t>nam text</w:t>
            </w:r>
          </w:p>
        </w:tc>
      </w:tr>
      <w:tr w:rsidR="00E57C16" w:rsidRPr="00E57C16" w14:paraId="7FA66BA0" w14:textId="77777777" w:rsidTr="00E57C16">
        <w:tc>
          <w:tcPr>
            <w:tcW w:w="456" w:type="dxa"/>
            <w:vAlign w:val="center"/>
          </w:tcPr>
          <w:p w14:paraId="7AC2F280" w14:textId="7C2BEFC4" w:rsidR="00E57C16" w:rsidRPr="00E57C16" w:rsidRDefault="00E57C16" w:rsidP="00E57C16">
            <w:pPr>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1666" w:type="dxa"/>
            <w:vAlign w:val="center"/>
          </w:tcPr>
          <w:p w14:paraId="23DE0F6A" w14:textId="0A753DDD" w:rsidR="00E57C16" w:rsidRPr="00E57C16" w:rsidRDefault="00E57C16" w:rsidP="00E57C16">
            <w:pPr>
              <w:jc w:val="center"/>
              <w:rPr>
                <w:rFonts w:ascii="Times New Roman" w:hAnsi="Times New Roman" w:cs="Times New Roman"/>
                <w:sz w:val="24"/>
                <w:szCs w:val="24"/>
              </w:rPr>
            </w:pPr>
            <w:r w:rsidRPr="00E57C16">
              <w:rPr>
                <w:rFonts w:ascii="Times New Roman" w:hAnsi="Times New Roman" w:cs="Times New Roman"/>
                <w:sz w:val="24"/>
                <w:szCs w:val="24"/>
              </w:rPr>
              <w:t>schet</w:t>
            </w:r>
          </w:p>
        </w:tc>
        <w:tc>
          <w:tcPr>
            <w:tcW w:w="7506" w:type="dxa"/>
          </w:tcPr>
          <w:p w14:paraId="06AED027" w14:textId="47606AE8" w:rsidR="006D0D39" w:rsidRPr="006D0D39" w:rsidRDefault="006D0D39" w:rsidP="006D0D39">
            <w:pPr>
              <w:jc w:val="both"/>
              <w:rPr>
                <w:rFonts w:ascii="Times New Roman" w:hAnsi="Times New Roman" w:cs="Times New Roman"/>
                <w:sz w:val="24"/>
                <w:szCs w:val="24"/>
                <w:lang w:val="en-US"/>
              </w:rPr>
            </w:pPr>
            <w:r w:rsidRPr="006D0D39">
              <w:rPr>
                <w:rFonts w:ascii="Times New Roman" w:hAnsi="Times New Roman" w:cs="Times New Roman"/>
                <w:sz w:val="24"/>
                <w:szCs w:val="24"/>
                <w:lang w:val="en-US"/>
              </w:rPr>
              <w:t>id_schet bigint [primary key]</w:t>
            </w:r>
          </w:p>
          <w:p w14:paraId="7B741F9D" w14:textId="2C9A400D" w:rsidR="006D0D39" w:rsidRPr="006D0D39" w:rsidRDefault="006D0D39" w:rsidP="006D0D39">
            <w:pPr>
              <w:jc w:val="both"/>
              <w:rPr>
                <w:rFonts w:ascii="Times New Roman" w:hAnsi="Times New Roman" w:cs="Times New Roman"/>
                <w:sz w:val="24"/>
                <w:szCs w:val="24"/>
                <w:lang w:val="en-US"/>
              </w:rPr>
            </w:pPr>
            <w:r w:rsidRPr="006D0D39">
              <w:rPr>
                <w:rFonts w:ascii="Times New Roman" w:hAnsi="Times New Roman" w:cs="Times New Roman"/>
                <w:sz w:val="24"/>
                <w:szCs w:val="24"/>
                <w:lang w:val="en-US"/>
              </w:rPr>
              <w:t>id_client bigint [ref: &gt; client.id_client]</w:t>
            </w:r>
          </w:p>
          <w:p w14:paraId="30EDB3C3" w14:textId="23A2B1FE" w:rsidR="006D0D39" w:rsidRPr="006D0D39" w:rsidRDefault="006D0D39" w:rsidP="006D0D39">
            <w:pPr>
              <w:jc w:val="both"/>
              <w:rPr>
                <w:rFonts w:ascii="Times New Roman" w:hAnsi="Times New Roman" w:cs="Times New Roman"/>
                <w:sz w:val="24"/>
                <w:szCs w:val="24"/>
                <w:lang w:val="en-US"/>
              </w:rPr>
            </w:pPr>
            <w:r w:rsidRPr="006D0D39">
              <w:rPr>
                <w:rFonts w:ascii="Times New Roman" w:hAnsi="Times New Roman" w:cs="Times New Roman"/>
                <w:sz w:val="24"/>
                <w:szCs w:val="24"/>
                <w:lang w:val="en-US"/>
              </w:rPr>
              <w:t>id_type_schet bigint [ref: &gt; type_schet.id_type_schet]</w:t>
            </w:r>
          </w:p>
          <w:p w14:paraId="2A15FEB5" w14:textId="53096C9F" w:rsidR="006D0D39" w:rsidRPr="006D0D39" w:rsidRDefault="006D0D39" w:rsidP="006D0D39">
            <w:pPr>
              <w:jc w:val="both"/>
              <w:rPr>
                <w:rFonts w:ascii="Times New Roman" w:hAnsi="Times New Roman" w:cs="Times New Roman"/>
                <w:sz w:val="24"/>
                <w:szCs w:val="24"/>
                <w:lang w:val="en-US"/>
              </w:rPr>
            </w:pPr>
            <w:r w:rsidRPr="006D0D39">
              <w:rPr>
                <w:rFonts w:ascii="Times New Roman" w:hAnsi="Times New Roman" w:cs="Times New Roman"/>
                <w:sz w:val="24"/>
                <w:szCs w:val="24"/>
                <w:lang w:val="en-US"/>
              </w:rPr>
              <w:t>id_valut bigint [ref: &gt; valut.id_valut]</w:t>
            </w:r>
          </w:p>
          <w:p w14:paraId="28D92871" w14:textId="74C3FC89" w:rsidR="006D0D39" w:rsidRPr="006D0D39" w:rsidRDefault="006D0D39" w:rsidP="006D0D39">
            <w:pPr>
              <w:jc w:val="both"/>
              <w:rPr>
                <w:rFonts w:ascii="Times New Roman" w:hAnsi="Times New Roman" w:cs="Times New Roman"/>
                <w:sz w:val="24"/>
                <w:szCs w:val="24"/>
                <w:lang w:val="en-US"/>
              </w:rPr>
            </w:pPr>
            <w:r w:rsidRPr="006D0D39">
              <w:rPr>
                <w:rFonts w:ascii="Times New Roman" w:hAnsi="Times New Roman" w:cs="Times New Roman"/>
                <w:sz w:val="24"/>
                <w:szCs w:val="24"/>
                <w:lang w:val="en-US"/>
              </w:rPr>
              <w:t>id_state_schet bigint [ref: &gt; state_schet.id_state_schet]</w:t>
            </w:r>
          </w:p>
          <w:p w14:paraId="2DF143DB" w14:textId="09273A79" w:rsidR="006D0D39" w:rsidRPr="006D0D39" w:rsidRDefault="006D0D39" w:rsidP="006D0D39">
            <w:pPr>
              <w:jc w:val="both"/>
              <w:rPr>
                <w:rFonts w:ascii="Times New Roman" w:hAnsi="Times New Roman" w:cs="Times New Roman"/>
                <w:sz w:val="24"/>
                <w:szCs w:val="24"/>
                <w:lang w:val="en-US"/>
              </w:rPr>
            </w:pPr>
            <w:r w:rsidRPr="006D0D39">
              <w:rPr>
                <w:rFonts w:ascii="Times New Roman" w:hAnsi="Times New Roman" w:cs="Times New Roman"/>
                <w:sz w:val="24"/>
                <w:szCs w:val="24"/>
                <w:lang w:val="en-US"/>
              </w:rPr>
              <w:t>id_filial bigint [ref: &gt; filial.id_filial]</w:t>
            </w:r>
          </w:p>
          <w:p w14:paraId="1902132D" w14:textId="57365335" w:rsidR="00E57C16" w:rsidRPr="00E57C16" w:rsidRDefault="006D0D39" w:rsidP="006D0D39">
            <w:pPr>
              <w:jc w:val="both"/>
              <w:rPr>
                <w:rFonts w:ascii="Times New Roman" w:hAnsi="Times New Roman" w:cs="Times New Roman"/>
                <w:sz w:val="24"/>
                <w:szCs w:val="24"/>
              </w:rPr>
            </w:pPr>
            <w:r w:rsidRPr="006D0D39">
              <w:rPr>
                <w:rFonts w:ascii="Times New Roman" w:hAnsi="Times New Roman" w:cs="Times New Roman"/>
                <w:sz w:val="24"/>
                <w:szCs w:val="24"/>
              </w:rPr>
              <w:t>summ bigint</w:t>
            </w:r>
          </w:p>
        </w:tc>
      </w:tr>
      <w:tr w:rsidR="00E57C16" w:rsidRPr="00E57C16" w14:paraId="650A6D9A" w14:textId="77777777" w:rsidTr="00E57C16">
        <w:tc>
          <w:tcPr>
            <w:tcW w:w="456" w:type="dxa"/>
            <w:vAlign w:val="center"/>
          </w:tcPr>
          <w:p w14:paraId="69D168DC" w14:textId="02645358" w:rsidR="00E57C16" w:rsidRPr="00E57C16" w:rsidRDefault="00E57C16" w:rsidP="00E57C16">
            <w:pPr>
              <w:jc w:val="center"/>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1666" w:type="dxa"/>
            <w:vAlign w:val="center"/>
          </w:tcPr>
          <w:p w14:paraId="21B0B410" w14:textId="499B47C9" w:rsidR="00E57C16" w:rsidRPr="00E57C16" w:rsidRDefault="00E57C16" w:rsidP="00E57C16">
            <w:pPr>
              <w:jc w:val="center"/>
              <w:rPr>
                <w:rFonts w:ascii="Times New Roman" w:hAnsi="Times New Roman" w:cs="Times New Roman"/>
                <w:sz w:val="24"/>
                <w:szCs w:val="24"/>
              </w:rPr>
            </w:pPr>
            <w:r w:rsidRPr="00E57C16">
              <w:rPr>
                <w:rFonts w:ascii="Times New Roman" w:hAnsi="Times New Roman" w:cs="Times New Roman"/>
                <w:sz w:val="24"/>
                <w:szCs w:val="24"/>
              </w:rPr>
              <w:t>operations_schet</w:t>
            </w:r>
          </w:p>
        </w:tc>
        <w:tc>
          <w:tcPr>
            <w:tcW w:w="7506" w:type="dxa"/>
          </w:tcPr>
          <w:p w14:paraId="4CB1CEC5" w14:textId="4BAEC80E" w:rsidR="006D0D39" w:rsidRPr="006D0D39" w:rsidRDefault="006D0D39" w:rsidP="006D0D39">
            <w:pPr>
              <w:jc w:val="both"/>
              <w:rPr>
                <w:rFonts w:ascii="Times New Roman" w:hAnsi="Times New Roman" w:cs="Times New Roman"/>
                <w:sz w:val="24"/>
                <w:szCs w:val="24"/>
                <w:lang w:val="en-US"/>
              </w:rPr>
            </w:pPr>
            <w:r w:rsidRPr="006D0D39">
              <w:rPr>
                <w:rFonts w:ascii="Times New Roman" w:hAnsi="Times New Roman" w:cs="Times New Roman"/>
                <w:sz w:val="24"/>
                <w:szCs w:val="24"/>
                <w:lang w:val="en-US"/>
              </w:rPr>
              <w:t>id_operation bigint [primary key]</w:t>
            </w:r>
          </w:p>
          <w:p w14:paraId="5C5627FE" w14:textId="6E51F2D4" w:rsidR="006D0D39" w:rsidRPr="006D0D39" w:rsidRDefault="006D0D39" w:rsidP="006D0D39">
            <w:pPr>
              <w:jc w:val="both"/>
              <w:rPr>
                <w:rFonts w:ascii="Times New Roman" w:hAnsi="Times New Roman" w:cs="Times New Roman"/>
                <w:sz w:val="24"/>
                <w:szCs w:val="24"/>
                <w:lang w:val="en-US"/>
              </w:rPr>
            </w:pPr>
            <w:r w:rsidRPr="006D0D39">
              <w:rPr>
                <w:rFonts w:ascii="Times New Roman" w:hAnsi="Times New Roman" w:cs="Times New Roman"/>
                <w:sz w:val="24"/>
                <w:szCs w:val="24"/>
                <w:lang w:val="en-US"/>
              </w:rPr>
              <w:t>id_schet bigint [ref: &gt; schet.id_schet]</w:t>
            </w:r>
          </w:p>
          <w:p w14:paraId="70491F9A" w14:textId="51C10429" w:rsidR="006D0D39" w:rsidRPr="006D0D39" w:rsidRDefault="006D0D39" w:rsidP="006D0D39">
            <w:pPr>
              <w:jc w:val="both"/>
              <w:rPr>
                <w:rFonts w:ascii="Times New Roman" w:hAnsi="Times New Roman" w:cs="Times New Roman"/>
                <w:sz w:val="24"/>
                <w:szCs w:val="24"/>
                <w:lang w:val="en-US"/>
              </w:rPr>
            </w:pPr>
            <w:r w:rsidRPr="006D0D39">
              <w:rPr>
                <w:rFonts w:ascii="Times New Roman" w:hAnsi="Times New Roman" w:cs="Times New Roman"/>
                <w:sz w:val="24"/>
                <w:szCs w:val="24"/>
                <w:lang w:val="en-US"/>
              </w:rPr>
              <w:t>id_type_operation bigint [ref: &gt; type_operation.id_type_operation]</w:t>
            </w:r>
          </w:p>
          <w:p w14:paraId="12F8921F" w14:textId="30C1E94C" w:rsidR="00E57C16" w:rsidRPr="00E57C16" w:rsidRDefault="006D0D39" w:rsidP="006D0D39">
            <w:pPr>
              <w:jc w:val="both"/>
              <w:rPr>
                <w:rFonts w:ascii="Times New Roman" w:hAnsi="Times New Roman" w:cs="Times New Roman"/>
                <w:sz w:val="24"/>
                <w:szCs w:val="24"/>
              </w:rPr>
            </w:pPr>
            <w:r w:rsidRPr="006D0D39">
              <w:rPr>
                <w:rFonts w:ascii="Times New Roman" w:hAnsi="Times New Roman" w:cs="Times New Roman"/>
                <w:sz w:val="24"/>
                <w:szCs w:val="24"/>
              </w:rPr>
              <w:t>summ bigint</w:t>
            </w:r>
          </w:p>
        </w:tc>
      </w:tr>
    </w:tbl>
    <w:p w14:paraId="19A741B1" w14:textId="77777777" w:rsidR="007308A5" w:rsidRDefault="007308A5" w:rsidP="008C3E60">
      <w:pPr>
        <w:spacing w:after="0" w:line="360" w:lineRule="auto"/>
        <w:ind w:firstLine="709"/>
        <w:jc w:val="both"/>
        <w:rPr>
          <w:rFonts w:ascii="Times New Roman" w:hAnsi="Times New Roman" w:cs="Times New Roman"/>
          <w:sz w:val="28"/>
          <w:szCs w:val="28"/>
        </w:rPr>
      </w:pPr>
    </w:p>
    <w:p w14:paraId="56450D3D" w14:textId="15771965" w:rsidR="00E94659" w:rsidRDefault="007308A5" w:rsidP="008C3E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описано кратко содержание таблиц, какие данные хранятся в таблицах и для чего эти таблицы нужны:</w:t>
      </w:r>
    </w:p>
    <w:p w14:paraId="676FD6B9" w14:textId="4F2455F9"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r w:rsidR="00186E79" w:rsidRPr="00186E79">
        <w:rPr>
          <w:rFonts w:ascii="Times New Roman" w:hAnsi="Times New Roman" w:cs="Times New Roman"/>
          <w:sz w:val="28"/>
          <w:szCs w:val="28"/>
        </w:rPr>
        <w:t>keys</w:t>
      </w:r>
      <w:r>
        <w:rPr>
          <w:rFonts w:ascii="Times New Roman" w:hAnsi="Times New Roman" w:cs="Times New Roman"/>
          <w:sz w:val="28"/>
          <w:szCs w:val="28"/>
        </w:rPr>
        <w:t xml:space="preserve"> – </w:t>
      </w:r>
      <w:r w:rsidR="00B274A0">
        <w:rPr>
          <w:rFonts w:ascii="Times New Roman" w:hAnsi="Times New Roman" w:cs="Times New Roman"/>
          <w:sz w:val="28"/>
          <w:szCs w:val="28"/>
        </w:rPr>
        <w:t>в данной таблицы хранятся уникальные ключи клиентов, для того чтобы никто кроме самих клиентов не могли просматривать конфиденциальную информацию о себе.</w:t>
      </w:r>
    </w:p>
    <w:p w14:paraId="5521122E" w14:textId="71F3BA38"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r w:rsidR="00186E79" w:rsidRPr="00186E79">
        <w:rPr>
          <w:rFonts w:ascii="Times New Roman" w:hAnsi="Times New Roman" w:cs="Times New Roman"/>
          <w:sz w:val="28"/>
          <w:szCs w:val="28"/>
        </w:rPr>
        <w:t>adres_filial</w:t>
      </w:r>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информация о адресах в которых расположены филиалы.</w:t>
      </w:r>
    </w:p>
    <w:p w14:paraId="4BE2E000" w14:textId="25C7DE3E"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lastRenderedPageBreak/>
        <w:t xml:space="preserve">Таблица </w:t>
      </w:r>
      <w:r w:rsidR="00186E79" w:rsidRPr="00186E79">
        <w:rPr>
          <w:rFonts w:ascii="Times New Roman" w:hAnsi="Times New Roman" w:cs="Times New Roman"/>
          <w:sz w:val="28"/>
          <w:szCs w:val="28"/>
        </w:rPr>
        <w:t>type_operation</w:t>
      </w:r>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информация о типе операций, совершаемых со счётом.</w:t>
      </w:r>
    </w:p>
    <w:p w14:paraId="0F4D8DAA" w14:textId="037839B8"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r w:rsidR="00186E79" w:rsidRPr="00186E79">
        <w:rPr>
          <w:rFonts w:ascii="Times New Roman" w:hAnsi="Times New Roman" w:cs="Times New Roman"/>
          <w:sz w:val="28"/>
          <w:szCs w:val="28"/>
        </w:rPr>
        <w:t>type_schet</w:t>
      </w:r>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информация о типах счетов, которые существуют в системе.</w:t>
      </w:r>
    </w:p>
    <w:p w14:paraId="463ADCDA" w14:textId="0F051D72"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r w:rsidR="00186E79" w:rsidRPr="00186E79">
        <w:rPr>
          <w:rFonts w:ascii="Times New Roman" w:hAnsi="Times New Roman" w:cs="Times New Roman"/>
          <w:sz w:val="28"/>
          <w:szCs w:val="28"/>
        </w:rPr>
        <w:t>state_schet</w:t>
      </w:r>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состояние счёта (открыт либо закрыт).</w:t>
      </w:r>
    </w:p>
    <w:p w14:paraId="4F831F46" w14:textId="1ACE8D03"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r w:rsidR="00186E79" w:rsidRPr="00186E79">
        <w:rPr>
          <w:rFonts w:ascii="Times New Roman" w:hAnsi="Times New Roman" w:cs="Times New Roman"/>
          <w:sz w:val="28"/>
          <w:szCs w:val="28"/>
        </w:rPr>
        <w:t>valut</w:t>
      </w:r>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информация о типе валют, в которых может быть открыт счёт.</w:t>
      </w:r>
    </w:p>
    <w:p w14:paraId="73DC6F95" w14:textId="75DFC2D0"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r w:rsidR="00186E79" w:rsidRPr="00186E79">
        <w:rPr>
          <w:rFonts w:ascii="Times New Roman" w:hAnsi="Times New Roman" w:cs="Times New Roman"/>
          <w:sz w:val="28"/>
          <w:szCs w:val="28"/>
        </w:rPr>
        <w:t>state_zayavka</w:t>
      </w:r>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информация о состоянии рассмотрения заявки.</w:t>
      </w:r>
    </w:p>
    <w:p w14:paraId="0A6A00D6" w14:textId="012A969E"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r w:rsidR="00186E79" w:rsidRPr="00186E79">
        <w:rPr>
          <w:rFonts w:ascii="Times New Roman" w:hAnsi="Times New Roman" w:cs="Times New Roman"/>
          <w:sz w:val="28"/>
          <w:szCs w:val="28"/>
        </w:rPr>
        <w:t>adres_client</w:t>
      </w:r>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информация о адресе проживания клиента.</w:t>
      </w:r>
    </w:p>
    <w:p w14:paraId="46CC8842" w14:textId="1BA74B42"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r w:rsidR="00186E79" w:rsidRPr="00186E79">
        <w:rPr>
          <w:rFonts w:ascii="Times New Roman" w:hAnsi="Times New Roman" w:cs="Times New Roman"/>
          <w:sz w:val="28"/>
          <w:szCs w:val="28"/>
        </w:rPr>
        <w:t>client</w:t>
      </w:r>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общая информация о клиенте, в том числе фамилия, имя, отчество, паспорт, и номер телефона клиента</w:t>
      </w:r>
    </w:p>
    <w:p w14:paraId="7C86D1F4" w14:textId="3657D616"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autorization</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в данной таблице хранятся логины и пароли клиентов, которые зарегистрированы в системе.</w:t>
      </w:r>
    </w:p>
    <w:p w14:paraId="6EC0F934" w14:textId="0D6F0504"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r w:rsidR="00186E79" w:rsidRPr="00186E79">
        <w:rPr>
          <w:rFonts w:ascii="Times New Roman" w:hAnsi="Times New Roman" w:cs="Times New Roman"/>
          <w:sz w:val="28"/>
          <w:szCs w:val="28"/>
        </w:rPr>
        <w:t>zayavka</w:t>
      </w:r>
      <w:r>
        <w:rPr>
          <w:rFonts w:ascii="Times New Roman" w:hAnsi="Times New Roman" w:cs="Times New Roman"/>
          <w:sz w:val="28"/>
          <w:szCs w:val="28"/>
        </w:rPr>
        <w:t xml:space="preserve"> – </w:t>
      </w:r>
      <w:r w:rsidR="00B274A0">
        <w:rPr>
          <w:rFonts w:ascii="Times New Roman" w:hAnsi="Times New Roman" w:cs="Times New Roman"/>
          <w:sz w:val="28"/>
          <w:szCs w:val="28"/>
        </w:rPr>
        <w:t>здесь хранятся все поданные клиентами заявки.</w:t>
      </w:r>
    </w:p>
    <w:p w14:paraId="7A2787FF" w14:textId="426584E1"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r w:rsidR="00186E79" w:rsidRPr="00186E79">
        <w:rPr>
          <w:rFonts w:ascii="Times New Roman" w:hAnsi="Times New Roman" w:cs="Times New Roman"/>
          <w:sz w:val="28"/>
          <w:szCs w:val="28"/>
        </w:rPr>
        <w:t>filial</w:t>
      </w:r>
      <w:r>
        <w:rPr>
          <w:rFonts w:ascii="Times New Roman" w:hAnsi="Times New Roman" w:cs="Times New Roman"/>
          <w:sz w:val="28"/>
          <w:szCs w:val="28"/>
        </w:rPr>
        <w:t xml:space="preserve"> – </w:t>
      </w:r>
      <w:r w:rsidR="00B274A0">
        <w:rPr>
          <w:rFonts w:ascii="Times New Roman" w:hAnsi="Times New Roman" w:cs="Times New Roman"/>
          <w:sz w:val="28"/>
          <w:szCs w:val="28"/>
        </w:rPr>
        <w:t>здесь хранится информация о филиалах.</w:t>
      </w:r>
    </w:p>
    <w:p w14:paraId="3EDA7633" w14:textId="19DC7DDC"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r w:rsidR="00186E79" w:rsidRPr="00186E79">
        <w:rPr>
          <w:rFonts w:ascii="Times New Roman" w:hAnsi="Times New Roman" w:cs="Times New Roman"/>
          <w:sz w:val="28"/>
          <w:szCs w:val="28"/>
        </w:rPr>
        <w:t>schet</w:t>
      </w:r>
      <w:r>
        <w:rPr>
          <w:rFonts w:ascii="Times New Roman" w:hAnsi="Times New Roman" w:cs="Times New Roman"/>
          <w:sz w:val="28"/>
          <w:szCs w:val="28"/>
        </w:rPr>
        <w:t xml:space="preserve"> – </w:t>
      </w:r>
      <w:r w:rsidR="008B476C">
        <w:rPr>
          <w:rFonts w:ascii="Times New Roman" w:hAnsi="Times New Roman" w:cs="Times New Roman"/>
          <w:sz w:val="28"/>
          <w:szCs w:val="28"/>
        </w:rPr>
        <w:t xml:space="preserve">здесь хранится информация </w:t>
      </w:r>
      <w:r w:rsidR="00B274A0">
        <w:rPr>
          <w:rFonts w:ascii="Times New Roman" w:hAnsi="Times New Roman" w:cs="Times New Roman"/>
          <w:sz w:val="28"/>
          <w:szCs w:val="28"/>
        </w:rPr>
        <w:t>о счетах,</w:t>
      </w:r>
      <w:r w:rsidR="008B476C">
        <w:rPr>
          <w:rFonts w:ascii="Times New Roman" w:hAnsi="Times New Roman" w:cs="Times New Roman"/>
          <w:sz w:val="28"/>
          <w:szCs w:val="28"/>
        </w:rPr>
        <w:t xml:space="preserve"> принадлежащих клиенту, а точнее уникальны идентификаторы счёта, клиента которому этот счёт принадлежит, типа счёта, типа валюты, состояния счёта, филиала в котором был открыт счёт, и начальную сумму счёта.</w:t>
      </w:r>
    </w:p>
    <w:p w14:paraId="3289CA33" w14:textId="1B8A194E" w:rsidR="00186E79" w:rsidRPr="0054030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Таблица</w:t>
      </w:r>
      <w:r w:rsidRPr="00540309">
        <w:rPr>
          <w:rFonts w:ascii="Times New Roman" w:hAnsi="Times New Roman" w:cs="Times New Roman"/>
          <w:sz w:val="28"/>
          <w:szCs w:val="28"/>
        </w:rPr>
        <w:t xml:space="preserve"> </w:t>
      </w:r>
      <w:r w:rsidR="00186E79" w:rsidRPr="00540309">
        <w:rPr>
          <w:rFonts w:ascii="Times New Roman" w:hAnsi="Times New Roman" w:cs="Times New Roman"/>
          <w:sz w:val="28"/>
          <w:szCs w:val="28"/>
          <w:lang w:val="en-US"/>
        </w:rPr>
        <w:t>operations</w:t>
      </w:r>
      <w:r w:rsidR="00186E79" w:rsidRPr="00540309">
        <w:rPr>
          <w:rFonts w:ascii="Times New Roman" w:hAnsi="Times New Roman" w:cs="Times New Roman"/>
          <w:sz w:val="28"/>
          <w:szCs w:val="28"/>
        </w:rPr>
        <w:t>_</w:t>
      </w:r>
      <w:proofErr w:type="spellStart"/>
      <w:r w:rsidR="00186E79" w:rsidRPr="00540309">
        <w:rPr>
          <w:rFonts w:ascii="Times New Roman" w:hAnsi="Times New Roman" w:cs="Times New Roman"/>
          <w:sz w:val="28"/>
          <w:szCs w:val="28"/>
          <w:lang w:val="en-US"/>
        </w:rPr>
        <w:t>schet</w:t>
      </w:r>
      <w:proofErr w:type="spellEnd"/>
      <w:r w:rsidRPr="00540309">
        <w:rPr>
          <w:rFonts w:ascii="Times New Roman" w:hAnsi="Times New Roman" w:cs="Times New Roman"/>
          <w:sz w:val="28"/>
          <w:szCs w:val="28"/>
        </w:rPr>
        <w:t xml:space="preserve"> – </w:t>
      </w:r>
      <w:r w:rsidR="00540309">
        <w:rPr>
          <w:rFonts w:ascii="Times New Roman" w:hAnsi="Times New Roman" w:cs="Times New Roman"/>
          <w:sz w:val="28"/>
          <w:szCs w:val="28"/>
        </w:rPr>
        <w:t>в</w:t>
      </w:r>
      <w:r w:rsidR="00540309" w:rsidRPr="00540309">
        <w:rPr>
          <w:rFonts w:ascii="Times New Roman" w:hAnsi="Times New Roman" w:cs="Times New Roman"/>
          <w:sz w:val="28"/>
          <w:szCs w:val="28"/>
        </w:rPr>
        <w:t xml:space="preserve"> </w:t>
      </w:r>
      <w:r w:rsidR="00540309">
        <w:rPr>
          <w:rFonts w:ascii="Times New Roman" w:hAnsi="Times New Roman" w:cs="Times New Roman"/>
          <w:sz w:val="28"/>
          <w:szCs w:val="28"/>
        </w:rPr>
        <w:t>данную таблицу заносятся последние действия со счетами.</w:t>
      </w:r>
    </w:p>
    <w:p w14:paraId="6D998E1C" w14:textId="77777777" w:rsidR="002552C6" w:rsidRPr="00540309" w:rsidRDefault="002552C6" w:rsidP="008C3E60">
      <w:pPr>
        <w:spacing w:after="0" w:line="360" w:lineRule="auto"/>
        <w:ind w:firstLine="709"/>
        <w:jc w:val="both"/>
        <w:rPr>
          <w:rFonts w:ascii="Times New Roman" w:hAnsi="Times New Roman" w:cs="Times New Roman"/>
          <w:sz w:val="28"/>
          <w:szCs w:val="28"/>
        </w:rPr>
      </w:pPr>
    </w:p>
    <w:p w14:paraId="4DCF7D4B" w14:textId="02E29722" w:rsidR="008C11E9" w:rsidRPr="00B83A85" w:rsidRDefault="008C11E9" w:rsidP="00F41BB9">
      <w:pPr>
        <w:pStyle w:val="2"/>
        <w:spacing w:before="0" w:line="360" w:lineRule="auto"/>
        <w:jc w:val="center"/>
        <w:rPr>
          <w:rFonts w:ascii="Times New Roman" w:hAnsi="Times New Roman" w:cs="Times New Roman"/>
          <w:b/>
          <w:color w:val="auto"/>
          <w:sz w:val="28"/>
          <w:szCs w:val="28"/>
        </w:rPr>
      </w:pPr>
      <w:bookmarkStart w:id="12" w:name="_Toc169630805"/>
      <w:r w:rsidRPr="008C3E60">
        <w:rPr>
          <w:rFonts w:ascii="Times New Roman" w:hAnsi="Times New Roman" w:cs="Times New Roman"/>
          <w:b/>
          <w:color w:val="auto"/>
          <w:sz w:val="28"/>
          <w:szCs w:val="28"/>
        </w:rPr>
        <w:t>3.</w:t>
      </w:r>
      <w:r w:rsidR="00C953D5">
        <w:rPr>
          <w:rFonts w:ascii="Times New Roman" w:hAnsi="Times New Roman" w:cs="Times New Roman"/>
          <w:b/>
          <w:color w:val="auto"/>
          <w:sz w:val="28"/>
          <w:szCs w:val="28"/>
        </w:rPr>
        <w:t>2</w:t>
      </w:r>
      <w:r w:rsidR="00571CA8" w:rsidRPr="008C3E60">
        <w:rPr>
          <w:rFonts w:ascii="Times New Roman" w:hAnsi="Times New Roman" w:cs="Times New Roman"/>
          <w:b/>
          <w:color w:val="auto"/>
          <w:sz w:val="28"/>
          <w:szCs w:val="28"/>
        </w:rPr>
        <w:t xml:space="preserve"> </w:t>
      </w:r>
      <w:r w:rsidR="002552C6">
        <w:rPr>
          <w:rFonts w:ascii="Times New Roman" w:hAnsi="Times New Roman" w:cs="Times New Roman"/>
          <w:b/>
          <w:color w:val="auto"/>
          <w:sz w:val="28"/>
          <w:szCs w:val="28"/>
        </w:rPr>
        <w:t>Физическое проектирование</w:t>
      </w:r>
      <w:r w:rsidR="00B83A85">
        <w:rPr>
          <w:rFonts w:ascii="Times New Roman" w:hAnsi="Times New Roman" w:cs="Times New Roman"/>
          <w:b/>
          <w:color w:val="auto"/>
          <w:sz w:val="28"/>
          <w:szCs w:val="28"/>
        </w:rPr>
        <w:t xml:space="preserve"> ИС «Потребительского кредитования»</w:t>
      </w:r>
      <w:bookmarkEnd w:id="12"/>
    </w:p>
    <w:p w14:paraId="2040170A" w14:textId="77777777" w:rsidR="002F4B43" w:rsidRDefault="002F4B43" w:rsidP="008C3E60">
      <w:pPr>
        <w:spacing w:after="0" w:line="360" w:lineRule="auto"/>
        <w:ind w:firstLine="709"/>
        <w:jc w:val="both"/>
        <w:rPr>
          <w:rFonts w:ascii="Times New Roman" w:hAnsi="Times New Roman" w:cs="Times New Roman"/>
          <w:sz w:val="28"/>
          <w:szCs w:val="28"/>
        </w:rPr>
      </w:pPr>
    </w:p>
    <w:p w14:paraId="6DD90ED9" w14:textId="77777777" w:rsidR="002552C6" w:rsidRDefault="002552C6" w:rsidP="008C3E60">
      <w:pPr>
        <w:spacing w:after="0" w:line="360" w:lineRule="auto"/>
        <w:ind w:firstLine="709"/>
        <w:jc w:val="both"/>
        <w:rPr>
          <w:rFonts w:ascii="Times New Roman" w:hAnsi="Times New Roman" w:cs="Times New Roman"/>
          <w:sz w:val="28"/>
          <w:szCs w:val="28"/>
        </w:rPr>
      </w:pPr>
    </w:p>
    <w:p w14:paraId="304744DA" w14:textId="77777777" w:rsidR="002552C6" w:rsidRDefault="002552C6" w:rsidP="008C3E60">
      <w:pPr>
        <w:spacing w:after="0" w:line="360" w:lineRule="auto"/>
        <w:ind w:firstLine="709"/>
        <w:jc w:val="both"/>
        <w:rPr>
          <w:rFonts w:ascii="Times New Roman" w:hAnsi="Times New Roman" w:cs="Times New Roman"/>
          <w:sz w:val="28"/>
          <w:szCs w:val="28"/>
        </w:rPr>
      </w:pPr>
    </w:p>
    <w:p w14:paraId="00D3D445" w14:textId="48F8A9E8" w:rsidR="00373DAE" w:rsidRPr="008C3E60" w:rsidRDefault="002552C6" w:rsidP="00F41BB9">
      <w:pPr>
        <w:pStyle w:val="3"/>
        <w:spacing w:before="0" w:line="360" w:lineRule="auto"/>
        <w:jc w:val="center"/>
        <w:rPr>
          <w:rFonts w:ascii="Times New Roman" w:hAnsi="Times New Roman" w:cs="Times New Roman"/>
          <w:b/>
          <w:bCs/>
          <w:color w:val="auto"/>
          <w:sz w:val="28"/>
          <w:szCs w:val="28"/>
        </w:rPr>
      </w:pPr>
      <w:bookmarkStart w:id="13" w:name="_Toc169630806"/>
      <w:r>
        <w:rPr>
          <w:rFonts w:ascii="Times New Roman" w:hAnsi="Times New Roman" w:cs="Times New Roman"/>
          <w:b/>
          <w:bCs/>
          <w:color w:val="auto"/>
          <w:sz w:val="28"/>
          <w:szCs w:val="28"/>
        </w:rPr>
        <w:lastRenderedPageBreak/>
        <w:t>3.2.1</w:t>
      </w:r>
      <w:r w:rsidR="00BD6B9A" w:rsidRPr="008C3E60">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Реализация таблиц</w:t>
      </w:r>
      <w:r w:rsidR="00681082">
        <w:rPr>
          <w:rFonts w:ascii="Times New Roman" w:hAnsi="Times New Roman" w:cs="Times New Roman"/>
          <w:b/>
          <w:bCs/>
          <w:color w:val="auto"/>
          <w:sz w:val="28"/>
          <w:szCs w:val="28"/>
        </w:rPr>
        <w:t xml:space="preserve"> в ИС «Потребительское кредитование» средствами СУБД</w:t>
      </w:r>
      <w:bookmarkEnd w:id="13"/>
    </w:p>
    <w:p w14:paraId="48D64F57" w14:textId="77777777" w:rsidR="00BD6B9A" w:rsidRDefault="00BD6B9A" w:rsidP="008C3E60">
      <w:pPr>
        <w:spacing w:after="0" w:line="360" w:lineRule="auto"/>
        <w:ind w:firstLine="709"/>
        <w:jc w:val="both"/>
        <w:rPr>
          <w:rFonts w:ascii="Times New Roman" w:hAnsi="Times New Roman" w:cs="Times New Roman"/>
          <w:sz w:val="28"/>
          <w:szCs w:val="28"/>
        </w:rPr>
      </w:pPr>
    </w:p>
    <w:p w14:paraId="34A7806E" w14:textId="77777777" w:rsidR="002552C6" w:rsidRDefault="002552C6" w:rsidP="008C3E60">
      <w:pPr>
        <w:spacing w:after="0" w:line="360" w:lineRule="auto"/>
        <w:ind w:firstLine="709"/>
        <w:jc w:val="both"/>
        <w:rPr>
          <w:rFonts w:ascii="Times New Roman" w:hAnsi="Times New Roman" w:cs="Times New Roman"/>
          <w:sz w:val="28"/>
          <w:szCs w:val="28"/>
        </w:rPr>
      </w:pPr>
    </w:p>
    <w:p w14:paraId="374004CD" w14:textId="77777777" w:rsidR="002552C6" w:rsidRDefault="002552C6" w:rsidP="008C3E60">
      <w:pPr>
        <w:spacing w:after="0" w:line="360" w:lineRule="auto"/>
        <w:ind w:firstLine="709"/>
        <w:jc w:val="both"/>
        <w:rPr>
          <w:rFonts w:ascii="Times New Roman" w:hAnsi="Times New Roman" w:cs="Times New Roman"/>
          <w:sz w:val="28"/>
          <w:szCs w:val="28"/>
        </w:rPr>
      </w:pPr>
    </w:p>
    <w:p w14:paraId="6A9CD7F1" w14:textId="5B9A548F" w:rsidR="002552C6" w:rsidRPr="006D0801" w:rsidRDefault="002552C6" w:rsidP="00F41BB9">
      <w:pPr>
        <w:pStyle w:val="3"/>
        <w:spacing w:before="0" w:line="360" w:lineRule="auto"/>
        <w:jc w:val="center"/>
        <w:rPr>
          <w:rFonts w:ascii="Times New Roman" w:hAnsi="Times New Roman" w:cs="Times New Roman"/>
          <w:b/>
          <w:bCs/>
          <w:color w:val="auto"/>
          <w:sz w:val="28"/>
          <w:szCs w:val="28"/>
        </w:rPr>
      </w:pPr>
      <w:bookmarkStart w:id="14" w:name="_Toc169630807"/>
      <w:r w:rsidRPr="006D0801">
        <w:rPr>
          <w:rFonts w:ascii="Times New Roman" w:hAnsi="Times New Roman" w:cs="Times New Roman"/>
          <w:b/>
          <w:bCs/>
          <w:color w:val="auto"/>
          <w:sz w:val="28"/>
          <w:szCs w:val="28"/>
        </w:rPr>
        <w:t>3.2.2 Реализация ролевого доступа</w:t>
      </w:r>
      <w:r w:rsidR="00681082">
        <w:rPr>
          <w:rFonts w:ascii="Times New Roman" w:hAnsi="Times New Roman" w:cs="Times New Roman"/>
          <w:b/>
          <w:bCs/>
          <w:color w:val="auto"/>
          <w:sz w:val="28"/>
          <w:szCs w:val="28"/>
        </w:rPr>
        <w:t xml:space="preserve"> в </w:t>
      </w:r>
      <w:r w:rsidR="00681082" w:rsidRPr="00681082">
        <w:rPr>
          <w:rFonts w:ascii="Times New Roman" w:hAnsi="Times New Roman" w:cs="Times New Roman"/>
          <w:b/>
          <w:bCs/>
          <w:color w:val="auto"/>
          <w:sz w:val="28"/>
          <w:szCs w:val="28"/>
        </w:rPr>
        <w:t>ИС «Потребительское кредитование» средствами СУБД</w:t>
      </w:r>
      <w:bookmarkEnd w:id="14"/>
    </w:p>
    <w:p w14:paraId="6F43978F" w14:textId="77777777" w:rsidR="002552C6" w:rsidRDefault="002552C6" w:rsidP="008C3E60">
      <w:pPr>
        <w:spacing w:after="0" w:line="360" w:lineRule="auto"/>
        <w:ind w:firstLine="709"/>
        <w:jc w:val="both"/>
        <w:rPr>
          <w:rFonts w:ascii="Times New Roman" w:hAnsi="Times New Roman" w:cs="Times New Roman"/>
          <w:sz w:val="28"/>
          <w:szCs w:val="28"/>
        </w:rPr>
      </w:pPr>
    </w:p>
    <w:p w14:paraId="7CBD62C6" w14:textId="77777777" w:rsidR="002552C6" w:rsidRDefault="002552C6" w:rsidP="008C3E60">
      <w:pPr>
        <w:spacing w:after="0" w:line="360" w:lineRule="auto"/>
        <w:ind w:firstLine="709"/>
        <w:jc w:val="both"/>
        <w:rPr>
          <w:rFonts w:ascii="Times New Roman" w:hAnsi="Times New Roman" w:cs="Times New Roman"/>
          <w:sz w:val="28"/>
          <w:szCs w:val="28"/>
        </w:rPr>
      </w:pPr>
    </w:p>
    <w:p w14:paraId="2DED0645" w14:textId="77777777" w:rsidR="002552C6" w:rsidRDefault="002552C6" w:rsidP="008C3E60">
      <w:pPr>
        <w:spacing w:after="0" w:line="360" w:lineRule="auto"/>
        <w:ind w:firstLine="709"/>
        <w:jc w:val="both"/>
        <w:rPr>
          <w:rFonts w:ascii="Times New Roman" w:hAnsi="Times New Roman" w:cs="Times New Roman"/>
          <w:sz w:val="28"/>
          <w:szCs w:val="28"/>
        </w:rPr>
      </w:pPr>
    </w:p>
    <w:p w14:paraId="0F4EF994" w14:textId="1372F40F" w:rsidR="002552C6" w:rsidRPr="00681082" w:rsidRDefault="002552C6" w:rsidP="00F41BB9">
      <w:pPr>
        <w:pStyle w:val="3"/>
        <w:spacing w:before="0" w:line="360" w:lineRule="auto"/>
        <w:jc w:val="center"/>
        <w:rPr>
          <w:rFonts w:ascii="Times New Roman" w:hAnsi="Times New Roman" w:cs="Times New Roman"/>
          <w:b/>
          <w:bCs/>
          <w:color w:val="auto"/>
          <w:sz w:val="28"/>
          <w:szCs w:val="28"/>
        </w:rPr>
      </w:pPr>
      <w:bookmarkStart w:id="15" w:name="_Toc169630808"/>
      <w:r w:rsidRPr="006D0801">
        <w:rPr>
          <w:rFonts w:ascii="Times New Roman" w:hAnsi="Times New Roman" w:cs="Times New Roman"/>
          <w:b/>
          <w:bCs/>
          <w:color w:val="auto"/>
          <w:sz w:val="28"/>
          <w:szCs w:val="28"/>
        </w:rPr>
        <w:t xml:space="preserve">3.2.3 Реализация </w:t>
      </w:r>
      <w:r w:rsidRPr="006D0801">
        <w:rPr>
          <w:rFonts w:ascii="Times New Roman" w:hAnsi="Times New Roman" w:cs="Times New Roman"/>
          <w:b/>
          <w:bCs/>
          <w:color w:val="auto"/>
          <w:sz w:val="28"/>
          <w:szCs w:val="28"/>
          <w:lang w:val="en-US"/>
        </w:rPr>
        <w:t>RLC</w:t>
      </w:r>
      <w:r w:rsidR="00681082">
        <w:rPr>
          <w:rFonts w:ascii="Times New Roman" w:hAnsi="Times New Roman" w:cs="Times New Roman"/>
          <w:b/>
          <w:bCs/>
          <w:color w:val="auto"/>
          <w:sz w:val="28"/>
          <w:szCs w:val="28"/>
        </w:rPr>
        <w:t xml:space="preserve"> в </w:t>
      </w:r>
      <w:r w:rsidR="00681082" w:rsidRPr="00681082">
        <w:rPr>
          <w:rFonts w:ascii="Times New Roman" w:hAnsi="Times New Roman" w:cs="Times New Roman"/>
          <w:b/>
          <w:bCs/>
          <w:color w:val="auto"/>
          <w:sz w:val="28"/>
          <w:szCs w:val="28"/>
        </w:rPr>
        <w:t>ИС «Потребительское кредитование» средствами СУБД</w:t>
      </w:r>
      <w:bookmarkEnd w:id="15"/>
    </w:p>
    <w:p w14:paraId="35FF2196" w14:textId="77777777" w:rsidR="002552C6" w:rsidRPr="002552C6" w:rsidRDefault="002552C6" w:rsidP="008C3E60">
      <w:pPr>
        <w:spacing w:after="0" w:line="360" w:lineRule="auto"/>
        <w:ind w:firstLine="709"/>
        <w:jc w:val="both"/>
        <w:rPr>
          <w:rFonts w:ascii="Times New Roman" w:hAnsi="Times New Roman" w:cs="Times New Roman"/>
          <w:sz w:val="28"/>
          <w:szCs w:val="28"/>
        </w:rPr>
      </w:pPr>
    </w:p>
    <w:p w14:paraId="3DAAFDF2" w14:textId="77777777" w:rsidR="002552C6" w:rsidRDefault="002552C6" w:rsidP="008C3E60">
      <w:pPr>
        <w:spacing w:after="0" w:line="360" w:lineRule="auto"/>
        <w:ind w:firstLine="709"/>
        <w:jc w:val="both"/>
        <w:rPr>
          <w:rFonts w:ascii="Times New Roman" w:hAnsi="Times New Roman" w:cs="Times New Roman"/>
          <w:sz w:val="28"/>
          <w:szCs w:val="28"/>
        </w:rPr>
      </w:pPr>
    </w:p>
    <w:p w14:paraId="31F144EF" w14:textId="77777777" w:rsidR="002552C6" w:rsidRDefault="002552C6" w:rsidP="008C3E60">
      <w:pPr>
        <w:spacing w:after="0" w:line="360" w:lineRule="auto"/>
        <w:ind w:firstLine="709"/>
        <w:jc w:val="both"/>
        <w:rPr>
          <w:rFonts w:ascii="Times New Roman" w:hAnsi="Times New Roman" w:cs="Times New Roman"/>
          <w:sz w:val="28"/>
          <w:szCs w:val="28"/>
        </w:rPr>
      </w:pPr>
    </w:p>
    <w:p w14:paraId="42A4C01E" w14:textId="6A6FEDB4" w:rsidR="002552C6" w:rsidRPr="006D0801" w:rsidRDefault="002552C6" w:rsidP="00F41BB9">
      <w:pPr>
        <w:pStyle w:val="3"/>
        <w:spacing w:before="0" w:line="360" w:lineRule="auto"/>
        <w:jc w:val="center"/>
        <w:rPr>
          <w:rFonts w:ascii="Times New Roman" w:hAnsi="Times New Roman" w:cs="Times New Roman"/>
          <w:b/>
          <w:bCs/>
          <w:color w:val="auto"/>
          <w:sz w:val="28"/>
          <w:szCs w:val="28"/>
        </w:rPr>
      </w:pPr>
      <w:bookmarkStart w:id="16" w:name="_Toc169630809"/>
      <w:r w:rsidRPr="006D0801">
        <w:rPr>
          <w:rFonts w:ascii="Times New Roman" w:hAnsi="Times New Roman" w:cs="Times New Roman"/>
          <w:b/>
          <w:bCs/>
          <w:color w:val="auto"/>
          <w:sz w:val="28"/>
          <w:szCs w:val="28"/>
        </w:rPr>
        <w:t>3.2.4 Реализация триггеров и шифрования</w:t>
      </w:r>
      <w:r w:rsidR="00681082">
        <w:rPr>
          <w:rFonts w:ascii="Times New Roman" w:hAnsi="Times New Roman" w:cs="Times New Roman"/>
          <w:b/>
          <w:bCs/>
          <w:color w:val="auto"/>
          <w:sz w:val="28"/>
          <w:szCs w:val="28"/>
        </w:rPr>
        <w:t xml:space="preserve"> в </w:t>
      </w:r>
      <w:r w:rsidR="00681082" w:rsidRPr="00681082">
        <w:rPr>
          <w:rFonts w:ascii="Times New Roman" w:hAnsi="Times New Roman" w:cs="Times New Roman"/>
          <w:b/>
          <w:bCs/>
          <w:color w:val="auto"/>
          <w:sz w:val="28"/>
          <w:szCs w:val="28"/>
        </w:rPr>
        <w:t>ИС «Потребительское кредитование» средствами СУБД</w:t>
      </w:r>
      <w:bookmarkEnd w:id="16"/>
    </w:p>
    <w:p w14:paraId="374ACBB9" w14:textId="77777777" w:rsidR="002552C6" w:rsidRDefault="002552C6" w:rsidP="008C3E60">
      <w:pPr>
        <w:spacing w:after="0" w:line="360" w:lineRule="auto"/>
        <w:ind w:firstLine="709"/>
        <w:jc w:val="both"/>
        <w:rPr>
          <w:rFonts w:ascii="Times New Roman" w:hAnsi="Times New Roman" w:cs="Times New Roman"/>
          <w:sz w:val="28"/>
          <w:szCs w:val="28"/>
        </w:rPr>
      </w:pPr>
    </w:p>
    <w:p w14:paraId="295604A4" w14:textId="77777777" w:rsidR="002552C6" w:rsidRDefault="002552C6" w:rsidP="008C3E60">
      <w:pPr>
        <w:spacing w:after="0" w:line="360" w:lineRule="auto"/>
        <w:ind w:firstLine="709"/>
        <w:jc w:val="both"/>
        <w:rPr>
          <w:rFonts w:ascii="Times New Roman" w:hAnsi="Times New Roman" w:cs="Times New Roman"/>
          <w:sz w:val="28"/>
          <w:szCs w:val="28"/>
        </w:rPr>
      </w:pPr>
    </w:p>
    <w:p w14:paraId="76582370" w14:textId="77777777" w:rsidR="002552C6" w:rsidRDefault="002552C6" w:rsidP="008C3E60">
      <w:pPr>
        <w:spacing w:after="0" w:line="360" w:lineRule="auto"/>
        <w:ind w:firstLine="709"/>
        <w:jc w:val="both"/>
        <w:rPr>
          <w:rFonts w:ascii="Times New Roman" w:hAnsi="Times New Roman" w:cs="Times New Roman"/>
          <w:sz w:val="28"/>
          <w:szCs w:val="28"/>
        </w:rPr>
      </w:pPr>
    </w:p>
    <w:p w14:paraId="3E4AC30C" w14:textId="20F1B123" w:rsidR="00F41BB9" w:rsidRPr="00B45024" w:rsidRDefault="00F41BB9" w:rsidP="00F41BB9">
      <w:pPr>
        <w:pStyle w:val="2"/>
        <w:spacing w:before="0" w:line="360" w:lineRule="auto"/>
        <w:jc w:val="center"/>
        <w:rPr>
          <w:rFonts w:ascii="Times New Roman" w:hAnsi="Times New Roman" w:cs="Times New Roman"/>
          <w:b/>
          <w:bCs/>
          <w:color w:val="auto"/>
          <w:sz w:val="28"/>
          <w:szCs w:val="28"/>
        </w:rPr>
      </w:pPr>
      <w:bookmarkStart w:id="17" w:name="_Toc169630810"/>
      <w:r w:rsidRPr="00F41BB9">
        <w:rPr>
          <w:rFonts w:ascii="Times New Roman" w:hAnsi="Times New Roman" w:cs="Times New Roman"/>
          <w:b/>
          <w:bCs/>
          <w:color w:val="auto"/>
          <w:sz w:val="28"/>
          <w:szCs w:val="28"/>
        </w:rPr>
        <w:t>3.3 Реализация пользовательского интерфейса</w:t>
      </w:r>
      <w:r w:rsidR="00681082">
        <w:rPr>
          <w:rFonts w:ascii="Times New Roman" w:hAnsi="Times New Roman" w:cs="Times New Roman"/>
          <w:b/>
          <w:bCs/>
          <w:color w:val="auto"/>
          <w:sz w:val="28"/>
          <w:szCs w:val="28"/>
        </w:rPr>
        <w:t xml:space="preserve"> для ИС «Потребительское кредитование» средствами </w:t>
      </w:r>
      <w:r w:rsidR="00681082">
        <w:rPr>
          <w:rFonts w:ascii="Times New Roman" w:hAnsi="Times New Roman" w:cs="Times New Roman"/>
          <w:b/>
          <w:bCs/>
          <w:color w:val="auto"/>
          <w:sz w:val="28"/>
          <w:szCs w:val="28"/>
          <w:lang w:val="en-US"/>
        </w:rPr>
        <w:t>Python</w:t>
      </w:r>
      <w:r w:rsidR="00681082" w:rsidRPr="00B45024">
        <w:rPr>
          <w:rFonts w:ascii="Times New Roman" w:hAnsi="Times New Roman" w:cs="Times New Roman"/>
          <w:b/>
          <w:bCs/>
          <w:color w:val="auto"/>
          <w:sz w:val="28"/>
          <w:szCs w:val="28"/>
        </w:rPr>
        <w:t xml:space="preserve"> </w:t>
      </w:r>
      <w:r w:rsidR="00681082">
        <w:rPr>
          <w:rFonts w:ascii="Times New Roman" w:hAnsi="Times New Roman" w:cs="Times New Roman"/>
          <w:b/>
          <w:bCs/>
          <w:color w:val="auto"/>
          <w:sz w:val="28"/>
          <w:szCs w:val="28"/>
        </w:rPr>
        <w:t xml:space="preserve">и </w:t>
      </w:r>
      <w:proofErr w:type="spellStart"/>
      <w:r w:rsidR="00681082">
        <w:rPr>
          <w:rFonts w:ascii="Times New Roman" w:hAnsi="Times New Roman" w:cs="Times New Roman"/>
          <w:b/>
          <w:bCs/>
          <w:color w:val="auto"/>
          <w:sz w:val="28"/>
          <w:szCs w:val="28"/>
          <w:lang w:val="en-US"/>
        </w:rPr>
        <w:t>PyQt</w:t>
      </w:r>
      <w:proofErr w:type="spellEnd"/>
      <w:r w:rsidR="00681082" w:rsidRPr="00B45024">
        <w:rPr>
          <w:rFonts w:ascii="Times New Roman" w:hAnsi="Times New Roman" w:cs="Times New Roman"/>
          <w:b/>
          <w:bCs/>
          <w:color w:val="auto"/>
          <w:sz w:val="28"/>
          <w:szCs w:val="28"/>
        </w:rPr>
        <w:t>6</w:t>
      </w:r>
      <w:bookmarkEnd w:id="17"/>
    </w:p>
    <w:p w14:paraId="79FD681B" w14:textId="77777777" w:rsidR="002552C6" w:rsidRDefault="002552C6" w:rsidP="008C3E60">
      <w:pPr>
        <w:spacing w:after="0" w:line="360" w:lineRule="auto"/>
        <w:ind w:firstLine="709"/>
        <w:jc w:val="both"/>
        <w:rPr>
          <w:rFonts w:ascii="Times New Roman" w:hAnsi="Times New Roman" w:cs="Times New Roman"/>
          <w:sz w:val="28"/>
          <w:szCs w:val="28"/>
        </w:rPr>
      </w:pPr>
    </w:p>
    <w:p w14:paraId="309ED8B3" w14:textId="77777777" w:rsidR="003069FC" w:rsidRDefault="003069FC" w:rsidP="008C3E60">
      <w:pPr>
        <w:spacing w:after="0" w:line="360" w:lineRule="auto"/>
        <w:ind w:firstLine="709"/>
        <w:jc w:val="both"/>
        <w:rPr>
          <w:rFonts w:ascii="Times New Roman" w:hAnsi="Times New Roman" w:cs="Times New Roman"/>
          <w:sz w:val="28"/>
          <w:szCs w:val="28"/>
        </w:rPr>
      </w:pPr>
    </w:p>
    <w:p w14:paraId="74D0DB85" w14:textId="77777777" w:rsidR="003069FC" w:rsidRDefault="003069FC" w:rsidP="008C3E60">
      <w:pPr>
        <w:spacing w:after="0" w:line="360" w:lineRule="auto"/>
        <w:ind w:firstLine="709"/>
        <w:jc w:val="both"/>
        <w:rPr>
          <w:rFonts w:ascii="Times New Roman" w:hAnsi="Times New Roman" w:cs="Times New Roman"/>
          <w:sz w:val="28"/>
          <w:szCs w:val="28"/>
        </w:rPr>
      </w:pPr>
    </w:p>
    <w:p w14:paraId="13E6172A" w14:textId="77777777" w:rsidR="002552C6" w:rsidRDefault="002552C6" w:rsidP="008C3E60">
      <w:pPr>
        <w:spacing w:after="0" w:line="360" w:lineRule="auto"/>
        <w:ind w:firstLine="709"/>
        <w:jc w:val="both"/>
        <w:rPr>
          <w:rFonts w:ascii="Times New Roman" w:hAnsi="Times New Roman" w:cs="Times New Roman"/>
          <w:sz w:val="28"/>
          <w:szCs w:val="28"/>
        </w:rPr>
      </w:pPr>
    </w:p>
    <w:p w14:paraId="388082E4" w14:textId="77777777" w:rsidR="003069FC" w:rsidRDefault="003069FC" w:rsidP="008C3E60">
      <w:pPr>
        <w:spacing w:after="0" w:line="360" w:lineRule="auto"/>
        <w:ind w:firstLine="709"/>
        <w:jc w:val="both"/>
        <w:rPr>
          <w:rFonts w:ascii="Times New Roman" w:hAnsi="Times New Roman" w:cs="Times New Roman"/>
          <w:sz w:val="28"/>
          <w:szCs w:val="28"/>
        </w:rPr>
        <w:sectPr w:rsidR="003069FC" w:rsidSect="00571171">
          <w:pgSz w:w="11906" w:h="16838"/>
          <w:pgMar w:top="851" w:right="567" w:bottom="851" w:left="1701" w:header="709" w:footer="709" w:gutter="0"/>
          <w:cols w:space="708"/>
          <w:docGrid w:linePitch="360"/>
        </w:sectPr>
      </w:pPr>
    </w:p>
    <w:p w14:paraId="4F38F9DC" w14:textId="42DF2623" w:rsidR="003069FC" w:rsidRPr="003069FC" w:rsidRDefault="003069FC" w:rsidP="003069FC">
      <w:pPr>
        <w:pStyle w:val="1"/>
        <w:spacing w:before="0" w:line="360" w:lineRule="auto"/>
        <w:jc w:val="center"/>
        <w:rPr>
          <w:rFonts w:ascii="Times New Roman" w:hAnsi="Times New Roman" w:cs="Times New Roman"/>
          <w:b/>
          <w:bCs/>
          <w:color w:val="auto"/>
          <w:sz w:val="28"/>
          <w:szCs w:val="28"/>
        </w:rPr>
      </w:pPr>
      <w:bookmarkStart w:id="18" w:name="_Toc169630811"/>
      <w:r w:rsidRPr="003069FC">
        <w:rPr>
          <w:rFonts w:ascii="Times New Roman" w:hAnsi="Times New Roman" w:cs="Times New Roman"/>
          <w:b/>
          <w:bCs/>
          <w:color w:val="auto"/>
          <w:sz w:val="28"/>
          <w:szCs w:val="28"/>
        </w:rPr>
        <w:lastRenderedPageBreak/>
        <w:t>4. Документация на ИС «Потребительское кредитование»</w:t>
      </w:r>
      <w:bookmarkEnd w:id="18"/>
    </w:p>
    <w:p w14:paraId="79706017" w14:textId="77777777" w:rsidR="00E9731D" w:rsidRDefault="00E9731D" w:rsidP="008C3E60">
      <w:pPr>
        <w:spacing w:after="0" w:line="360" w:lineRule="auto"/>
        <w:ind w:firstLine="709"/>
        <w:jc w:val="both"/>
        <w:rPr>
          <w:rFonts w:ascii="Times New Roman" w:hAnsi="Times New Roman" w:cs="Times New Roman"/>
          <w:sz w:val="28"/>
          <w:szCs w:val="28"/>
        </w:rPr>
      </w:pPr>
    </w:p>
    <w:p w14:paraId="7BE9AA52" w14:textId="77777777" w:rsidR="00E9731D" w:rsidRDefault="00E9731D" w:rsidP="008C3E60">
      <w:pPr>
        <w:spacing w:after="0" w:line="360" w:lineRule="auto"/>
        <w:ind w:firstLine="709"/>
        <w:jc w:val="both"/>
        <w:rPr>
          <w:rFonts w:ascii="Times New Roman" w:hAnsi="Times New Roman" w:cs="Times New Roman"/>
          <w:sz w:val="28"/>
          <w:szCs w:val="28"/>
        </w:rPr>
      </w:pPr>
    </w:p>
    <w:p w14:paraId="56286CEB" w14:textId="3F3CC6F7" w:rsidR="00E9731D" w:rsidRPr="000A3479" w:rsidRDefault="00E9731D" w:rsidP="000A3479">
      <w:pPr>
        <w:pStyle w:val="2"/>
        <w:spacing w:before="0" w:line="360" w:lineRule="auto"/>
        <w:jc w:val="center"/>
        <w:rPr>
          <w:rFonts w:ascii="Times New Roman" w:hAnsi="Times New Roman" w:cs="Times New Roman"/>
          <w:b/>
          <w:bCs/>
          <w:color w:val="auto"/>
          <w:sz w:val="28"/>
          <w:szCs w:val="28"/>
        </w:rPr>
      </w:pPr>
      <w:bookmarkStart w:id="19" w:name="_Toc169630812"/>
      <w:r w:rsidRPr="000A3479">
        <w:rPr>
          <w:rFonts w:ascii="Times New Roman" w:hAnsi="Times New Roman" w:cs="Times New Roman"/>
          <w:b/>
          <w:bCs/>
          <w:color w:val="auto"/>
          <w:sz w:val="28"/>
          <w:szCs w:val="28"/>
        </w:rPr>
        <w:t>4.1 Руководство по использованию И</w:t>
      </w:r>
      <w:r w:rsidR="005566D0">
        <w:rPr>
          <w:rFonts w:ascii="Times New Roman" w:hAnsi="Times New Roman" w:cs="Times New Roman"/>
          <w:b/>
          <w:bCs/>
          <w:color w:val="auto"/>
          <w:sz w:val="28"/>
          <w:szCs w:val="28"/>
        </w:rPr>
        <w:t>С</w:t>
      </w:r>
      <w:r w:rsidRPr="000A3479">
        <w:rPr>
          <w:rFonts w:ascii="Times New Roman" w:hAnsi="Times New Roman" w:cs="Times New Roman"/>
          <w:b/>
          <w:bCs/>
          <w:color w:val="auto"/>
          <w:sz w:val="28"/>
          <w:szCs w:val="28"/>
        </w:rPr>
        <w:t xml:space="preserve"> «Потребительское кредитование» для пользователя</w:t>
      </w:r>
      <w:bookmarkEnd w:id="19"/>
    </w:p>
    <w:p w14:paraId="431820A6" w14:textId="77777777" w:rsidR="003069FC" w:rsidRDefault="003069FC" w:rsidP="008C3E60">
      <w:pPr>
        <w:spacing w:after="0" w:line="360" w:lineRule="auto"/>
        <w:ind w:firstLine="709"/>
        <w:jc w:val="both"/>
        <w:rPr>
          <w:rFonts w:ascii="Times New Roman" w:hAnsi="Times New Roman" w:cs="Times New Roman"/>
          <w:sz w:val="28"/>
          <w:szCs w:val="28"/>
        </w:rPr>
      </w:pPr>
    </w:p>
    <w:p w14:paraId="1FC463A9" w14:textId="77777777" w:rsidR="00E9731D" w:rsidRDefault="00E9731D" w:rsidP="008C3E60">
      <w:pPr>
        <w:spacing w:after="0" w:line="360" w:lineRule="auto"/>
        <w:ind w:firstLine="709"/>
        <w:jc w:val="both"/>
        <w:rPr>
          <w:rFonts w:ascii="Times New Roman" w:hAnsi="Times New Roman" w:cs="Times New Roman"/>
          <w:sz w:val="28"/>
          <w:szCs w:val="28"/>
        </w:rPr>
      </w:pPr>
    </w:p>
    <w:p w14:paraId="6AE88620" w14:textId="77777777" w:rsidR="00E9731D" w:rsidRDefault="00E9731D" w:rsidP="008C3E60">
      <w:pPr>
        <w:spacing w:after="0" w:line="360" w:lineRule="auto"/>
        <w:ind w:firstLine="709"/>
        <w:jc w:val="both"/>
        <w:rPr>
          <w:rFonts w:ascii="Times New Roman" w:hAnsi="Times New Roman" w:cs="Times New Roman"/>
          <w:sz w:val="28"/>
          <w:szCs w:val="28"/>
        </w:rPr>
      </w:pPr>
    </w:p>
    <w:p w14:paraId="075770BE" w14:textId="215DF870" w:rsidR="00E9731D" w:rsidRPr="000A3479" w:rsidRDefault="00E9731D" w:rsidP="000A3479">
      <w:pPr>
        <w:pStyle w:val="2"/>
        <w:spacing w:before="0" w:line="360" w:lineRule="auto"/>
        <w:jc w:val="center"/>
        <w:rPr>
          <w:rFonts w:ascii="Times New Roman" w:hAnsi="Times New Roman" w:cs="Times New Roman"/>
          <w:b/>
          <w:bCs/>
          <w:color w:val="auto"/>
          <w:sz w:val="28"/>
          <w:szCs w:val="28"/>
        </w:rPr>
      </w:pPr>
      <w:bookmarkStart w:id="20" w:name="_Toc169630813"/>
      <w:r w:rsidRPr="000A3479">
        <w:rPr>
          <w:rFonts w:ascii="Times New Roman" w:hAnsi="Times New Roman" w:cs="Times New Roman"/>
          <w:b/>
          <w:bCs/>
          <w:color w:val="auto"/>
          <w:sz w:val="28"/>
          <w:szCs w:val="28"/>
        </w:rPr>
        <w:t>4.</w:t>
      </w:r>
      <w:r w:rsidR="000A3479" w:rsidRPr="000A3479">
        <w:rPr>
          <w:rFonts w:ascii="Times New Roman" w:hAnsi="Times New Roman" w:cs="Times New Roman"/>
          <w:b/>
          <w:bCs/>
          <w:color w:val="auto"/>
          <w:sz w:val="28"/>
          <w:szCs w:val="28"/>
        </w:rPr>
        <w:t>2</w:t>
      </w:r>
      <w:r w:rsidRPr="000A3479">
        <w:rPr>
          <w:rFonts w:ascii="Times New Roman" w:hAnsi="Times New Roman" w:cs="Times New Roman"/>
          <w:b/>
          <w:bCs/>
          <w:color w:val="auto"/>
          <w:sz w:val="28"/>
          <w:szCs w:val="28"/>
        </w:rPr>
        <w:t xml:space="preserve"> Руководство по использованию И</w:t>
      </w:r>
      <w:r w:rsidR="005566D0">
        <w:rPr>
          <w:rFonts w:ascii="Times New Roman" w:hAnsi="Times New Roman" w:cs="Times New Roman"/>
          <w:b/>
          <w:bCs/>
          <w:color w:val="auto"/>
          <w:sz w:val="28"/>
          <w:szCs w:val="28"/>
        </w:rPr>
        <w:t>С</w:t>
      </w:r>
      <w:r w:rsidRPr="000A3479">
        <w:rPr>
          <w:rFonts w:ascii="Times New Roman" w:hAnsi="Times New Roman" w:cs="Times New Roman"/>
          <w:b/>
          <w:bCs/>
          <w:color w:val="auto"/>
          <w:sz w:val="28"/>
          <w:szCs w:val="28"/>
        </w:rPr>
        <w:t xml:space="preserve"> «Потребительское кредитование» для </w:t>
      </w:r>
      <w:r w:rsidRPr="000A3479">
        <w:rPr>
          <w:rFonts w:ascii="Times New Roman" w:hAnsi="Times New Roman" w:cs="Times New Roman"/>
          <w:b/>
          <w:bCs/>
          <w:color w:val="auto"/>
          <w:sz w:val="28"/>
          <w:szCs w:val="28"/>
        </w:rPr>
        <w:t>менеджера</w:t>
      </w:r>
      <w:bookmarkEnd w:id="20"/>
    </w:p>
    <w:p w14:paraId="28FCDA82" w14:textId="77777777" w:rsidR="00E9731D" w:rsidRDefault="00E9731D" w:rsidP="008C3E60">
      <w:pPr>
        <w:spacing w:after="0" w:line="360" w:lineRule="auto"/>
        <w:ind w:firstLine="709"/>
        <w:jc w:val="both"/>
        <w:rPr>
          <w:rFonts w:ascii="Times New Roman" w:hAnsi="Times New Roman" w:cs="Times New Roman"/>
          <w:sz w:val="28"/>
          <w:szCs w:val="28"/>
        </w:rPr>
      </w:pPr>
    </w:p>
    <w:p w14:paraId="74FCE2CD" w14:textId="77777777" w:rsidR="00E9731D" w:rsidRDefault="00E9731D" w:rsidP="008C3E60">
      <w:pPr>
        <w:spacing w:after="0" w:line="360" w:lineRule="auto"/>
        <w:ind w:firstLine="709"/>
        <w:jc w:val="both"/>
        <w:rPr>
          <w:rFonts w:ascii="Times New Roman" w:hAnsi="Times New Roman" w:cs="Times New Roman"/>
          <w:sz w:val="28"/>
          <w:szCs w:val="28"/>
        </w:rPr>
      </w:pPr>
    </w:p>
    <w:p w14:paraId="2186B6C5" w14:textId="77777777" w:rsidR="00E9731D" w:rsidRDefault="00E9731D" w:rsidP="008C3E60">
      <w:pPr>
        <w:spacing w:after="0" w:line="360" w:lineRule="auto"/>
        <w:ind w:firstLine="709"/>
        <w:jc w:val="both"/>
        <w:rPr>
          <w:rFonts w:ascii="Times New Roman" w:hAnsi="Times New Roman" w:cs="Times New Roman"/>
          <w:sz w:val="28"/>
          <w:szCs w:val="28"/>
        </w:rPr>
      </w:pPr>
    </w:p>
    <w:p w14:paraId="5EA5D61F" w14:textId="735DFAE8" w:rsidR="00E9731D" w:rsidRPr="000A3479" w:rsidRDefault="00E9731D" w:rsidP="000A3479">
      <w:pPr>
        <w:pStyle w:val="2"/>
        <w:spacing w:before="0" w:line="360" w:lineRule="auto"/>
        <w:jc w:val="center"/>
        <w:rPr>
          <w:rFonts w:ascii="Times New Roman" w:hAnsi="Times New Roman" w:cs="Times New Roman"/>
          <w:b/>
          <w:bCs/>
          <w:color w:val="auto"/>
          <w:sz w:val="28"/>
          <w:szCs w:val="28"/>
        </w:rPr>
      </w:pPr>
      <w:bookmarkStart w:id="21" w:name="_Toc169630814"/>
      <w:r w:rsidRPr="000A3479">
        <w:rPr>
          <w:rFonts w:ascii="Times New Roman" w:hAnsi="Times New Roman" w:cs="Times New Roman"/>
          <w:b/>
          <w:bCs/>
          <w:color w:val="auto"/>
          <w:sz w:val="28"/>
          <w:szCs w:val="28"/>
        </w:rPr>
        <w:t>4.</w:t>
      </w:r>
      <w:r w:rsidR="000A3479" w:rsidRPr="000A3479">
        <w:rPr>
          <w:rFonts w:ascii="Times New Roman" w:hAnsi="Times New Roman" w:cs="Times New Roman"/>
          <w:b/>
          <w:bCs/>
          <w:color w:val="auto"/>
          <w:sz w:val="28"/>
          <w:szCs w:val="28"/>
        </w:rPr>
        <w:t>3</w:t>
      </w:r>
      <w:r w:rsidRPr="000A3479">
        <w:rPr>
          <w:rFonts w:ascii="Times New Roman" w:hAnsi="Times New Roman" w:cs="Times New Roman"/>
          <w:b/>
          <w:bCs/>
          <w:color w:val="auto"/>
          <w:sz w:val="28"/>
          <w:szCs w:val="28"/>
        </w:rPr>
        <w:t xml:space="preserve"> Руководство по использованию И</w:t>
      </w:r>
      <w:r w:rsidR="005566D0">
        <w:rPr>
          <w:rFonts w:ascii="Times New Roman" w:hAnsi="Times New Roman" w:cs="Times New Roman"/>
          <w:b/>
          <w:bCs/>
          <w:color w:val="auto"/>
          <w:sz w:val="28"/>
          <w:szCs w:val="28"/>
        </w:rPr>
        <w:t>С</w:t>
      </w:r>
      <w:r w:rsidRPr="000A3479">
        <w:rPr>
          <w:rFonts w:ascii="Times New Roman" w:hAnsi="Times New Roman" w:cs="Times New Roman"/>
          <w:b/>
          <w:bCs/>
          <w:color w:val="auto"/>
          <w:sz w:val="28"/>
          <w:szCs w:val="28"/>
        </w:rPr>
        <w:t xml:space="preserve"> «Потребительское кредитование» для </w:t>
      </w:r>
      <w:r w:rsidRPr="000A3479">
        <w:rPr>
          <w:rFonts w:ascii="Times New Roman" w:hAnsi="Times New Roman" w:cs="Times New Roman"/>
          <w:b/>
          <w:bCs/>
          <w:color w:val="auto"/>
          <w:sz w:val="28"/>
          <w:szCs w:val="28"/>
        </w:rPr>
        <w:t>администратора</w:t>
      </w:r>
      <w:bookmarkEnd w:id="21"/>
    </w:p>
    <w:p w14:paraId="4F572EA9" w14:textId="77777777" w:rsidR="00E9731D" w:rsidRDefault="00E9731D" w:rsidP="008C3E60">
      <w:pPr>
        <w:spacing w:after="0" w:line="360" w:lineRule="auto"/>
        <w:ind w:firstLine="709"/>
        <w:jc w:val="both"/>
        <w:rPr>
          <w:rFonts w:ascii="Times New Roman" w:hAnsi="Times New Roman" w:cs="Times New Roman"/>
          <w:sz w:val="28"/>
          <w:szCs w:val="28"/>
        </w:rPr>
      </w:pPr>
    </w:p>
    <w:p w14:paraId="7278E01D" w14:textId="77777777" w:rsidR="00E9731D" w:rsidRDefault="00E9731D" w:rsidP="008C3E60">
      <w:pPr>
        <w:spacing w:after="0" w:line="360" w:lineRule="auto"/>
        <w:ind w:firstLine="709"/>
        <w:jc w:val="both"/>
        <w:rPr>
          <w:rFonts w:ascii="Times New Roman" w:hAnsi="Times New Roman" w:cs="Times New Roman"/>
          <w:sz w:val="28"/>
          <w:szCs w:val="28"/>
        </w:rPr>
      </w:pPr>
    </w:p>
    <w:p w14:paraId="41BCBD2F" w14:textId="77777777" w:rsidR="00E9731D" w:rsidRDefault="00E9731D" w:rsidP="008C3E60">
      <w:pPr>
        <w:spacing w:after="0" w:line="360" w:lineRule="auto"/>
        <w:ind w:firstLine="709"/>
        <w:jc w:val="both"/>
        <w:rPr>
          <w:rFonts w:ascii="Times New Roman" w:hAnsi="Times New Roman" w:cs="Times New Roman"/>
          <w:sz w:val="28"/>
          <w:szCs w:val="28"/>
        </w:rPr>
      </w:pPr>
    </w:p>
    <w:p w14:paraId="11D9A551" w14:textId="77777777" w:rsidR="002552C6" w:rsidRDefault="002552C6" w:rsidP="008C3E60">
      <w:pPr>
        <w:spacing w:after="0" w:line="360" w:lineRule="auto"/>
        <w:ind w:firstLine="709"/>
        <w:jc w:val="both"/>
        <w:rPr>
          <w:rFonts w:ascii="Times New Roman" w:hAnsi="Times New Roman" w:cs="Times New Roman"/>
          <w:sz w:val="28"/>
          <w:szCs w:val="28"/>
        </w:rPr>
      </w:pPr>
    </w:p>
    <w:p w14:paraId="3C8BD757" w14:textId="77777777" w:rsidR="002F4B43" w:rsidRPr="008C3E60" w:rsidRDefault="002F4B43" w:rsidP="008C3E60">
      <w:pPr>
        <w:spacing w:after="0" w:line="360" w:lineRule="auto"/>
        <w:jc w:val="both"/>
        <w:rPr>
          <w:rFonts w:ascii="Times New Roman" w:hAnsi="Times New Roman" w:cs="Times New Roman"/>
          <w:sz w:val="28"/>
          <w:szCs w:val="28"/>
        </w:rPr>
        <w:sectPr w:rsidR="002F4B43" w:rsidRPr="008C3E60" w:rsidSect="00571171">
          <w:pgSz w:w="11906" w:h="16838"/>
          <w:pgMar w:top="851" w:right="567" w:bottom="851" w:left="1701" w:header="709" w:footer="709" w:gutter="0"/>
          <w:cols w:space="708"/>
          <w:docGrid w:linePitch="360"/>
        </w:sectPr>
      </w:pPr>
    </w:p>
    <w:p w14:paraId="5BD109D5" w14:textId="77777777" w:rsidR="002F4B43" w:rsidRPr="008C3E60" w:rsidRDefault="002F4B43" w:rsidP="008C3E60">
      <w:pPr>
        <w:pStyle w:val="1"/>
        <w:spacing w:before="0" w:line="360" w:lineRule="auto"/>
        <w:jc w:val="center"/>
        <w:rPr>
          <w:rFonts w:ascii="Times New Roman" w:hAnsi="Times New Roman" w:cs="Times New Roman"/>
          <w:b/>
          <w:color w:val="auto"/>
          <w:sz w:val="28"/>
          <w:szCs w:val="28"/>
        </w:rPr>
      </w:pPr>
      <w:bookmarkStart w:id="22" w:name="_Toc169630815"/>
      <w:r w:rsidRPr="008C3E60">
        <w:rPr>
          <w:rFonts w:ascii="Times New Roman" w:hAnsi="Times New Roman" w:cs="Times New Roman"/>
          <w:b/>
          <w:color w:val="auto"/>
          <w:sz w:val="28"/>
          <w:szCs w:val="28"/>
        </w:rPr>
        <w:lastRenderedPageBreak/>
        <w:t>Заключение</w:t>
      </w:r>
      <w:bookmarkEnd w:id="22"/>
    </w:p>
    <w:p w14:paraId="7D73196D"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43A35DC3"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6D50E2B8"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5316A7BA"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272D6037"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12D0E910" w14:textId="77777777" w:rsidR="002F4B43" w:rsidRPr="008C3E60" w:rsidRDefault="002F4B43" w:rsidP="008C3E60">
      <w:pPr>
        <w:spacing w:after="0" w:line="360" w:lineRule="auto"/>
        <w:jc w:val="both"/>
        <w:rPr>
          <w:rFonts w:ascii="Times New Roman" w:hAnsi="Times New Roman" w:cs="Times New Roman"/>
          <w:sz w:val="28"/>
          <w:szCs w:val="28"/>
        </w:rPr>
        <w:sectPr w:rsidR="002F4B43" w:rsidRPr="008C3E60" w:rsidSect="00571171">
          <w:pgSz w:w="11906" w:h="16838"/>
          <w:pgMar w:top="851" w:right="567" w:bottom="851" w:left="1701" w:header="709" w:footer="709" w:gutter="0"/>
          <w:cols w:space="708"/>
          <w:docGrid w:linePitch="360"/>
        </w:sectPr>
      </w:pPr>
    </w:p>
    <w:p w14:paraId="7389BE6F" w14:textId="26F1586B" w:rsidR="002F4B43" w:rsidRPr="008C3E60" w:rsidRDefault="002F4B43" w:rsidP="008C3E60">
      <w:pPr>
        <w:pStyle w:val="1"/>
        <w:spacing w:before="0" w:line="360" w:lineRule="auto"/>
        <w:jc w:val="center"/>
        <w:rPr>
          <w:rFonts w:ascii="Times New Roman" w:hAnsi="Times New Roman" w:cs="Times New Roman"/>
          <w:b/>
          <w:color w:val="auto"/>
          <w:sz w:val="28"/>
          <w:szCs w:val="28"/>
        </w:rPr>
      </w:pPr>
      <w:bookmarkStart w:id="23" w:name="_Toc169630816"/>
      <w:r w:rsidRPr="008C3E60">
        <w:rPr>
          <w:rFonts w:ascii="Times New Roman" w:hAnsi="Times New Roman" w:cs="Times New Roman"/>
          <w:b/>
          <w:color w:val="auto"/>
          <w:sz w:val="28"/>
          <w:szCs w:val="28"/>
        </w:rPr>
        <w:lastRenderedPageBreak/>
        <w:t xml:space="preserve">Список </w:t>
      </w:r>
      <w:r w:rsidR="00AB177B" w:rsidRPr="008C3E60">
        <w:rPr>
          <w:rFonts w:ascii="Times New Roman" w:hAnsi="Times New Roman" w:cs="Times New Roman"/>
          <w:b/>
          <w:color w:val="auto"/>
          <w:sz w:val="28"/>
          <w:szCs w:val="28"/>
        </w:rPr>
        <w:t>используемых источников</w:t>
      </w:r>
      <w:bookmarkEnd w:id="23"/>
    </w:p>
    <w:p w14:paraId="065BAE4D"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063A6AC3" w14:textId="7F3E1440" w:rsidR="00BF469D" w:rsidRPr="008C3E60" w:rsidRDefault="00000000" w:rsidP="008C3E60">
      <w:pPr>
        <w:pStyle w:val="a7"/>
        <w:numPr>
          <w:ilvl w:val="0"/>
          <w:numId w:val="5"/>
        </w:numPr>
        <w:spacing w:after="0" w:line="360" w:lineRule="auto"/>
        <w:ind w:left="0" w:firstLine="709"/>
        <w:jc w:val="both"/>
        <w:rPr>
          <w:rFonts w:ascii="Times New Roman" w:hAnsi="Times New Roman" w:cs="Times New Roman"/>
          <w:sz w:val="28"/>
          <w:szCs w:val="28"/>
        </w:rPr>
      </w:pPr>
      <w:hyperlink r:id="rId12" w:history="1">
        <w:r w:rsidR="0060116F" w:rsidRPr="008C3E60">
          <w:rPr>
            <w:rStyle w:val="a8"/>
            <w:rFonts w:ascii="Times New Roman" w:hAnsi="Times New Roman" w:cs="Times New Roman"/>
            <w:sz w:val="28"/>
            <w:szCs w:val="28"/>
          </w:rPr>
          <w:t>https://www.bibliofond.ru/view.aspx?id=699023</w:t>
        </w:r>
      </w:hyperlink>
    </w:p>
    <w:p w14:paraId="47E66C09" w14:textId="7C9C9412" w:rsidR="0060116F" w:rsidRPr="000E65E0" w:rsidRDefault="00000000" w:rsidP="008C3E60">
      <w:pPr>
        <w:pStyle w:val="a7"/>
        <w:numPr>
          <w:ilvl w:val="0"/>
          <w:numId w:val="5"/>
        </w:numPr>
        <w:spacing w:after="0" w:line="360" w:lineRule="auto"/>
        <w:ind w:left="0" w:firstLine="709"/>
        <w:jc w:val="both"/>
        <w:rPr>
          <w:rFonts w:ascii="Times New Roman" w:hAnsi="Times New Roman" w:cs="Times New Roman"/>
          <w:sz w:val="28"/>
          <w:szCs w:val="28"/>
        </w:rPr>
      </w:pPr>
      <w:hyperlink r:id="rId13" w:history="1">
        <w:r w:rsidR="000E65E0" w:rsidRPr="00AA5C32">
          <w:rPr>
            <w:rStyle w:val="a8"/>
            <w:rFonts w:ascii="Times New Roman" w:hAnsi="Times New Roman" w:cs="Times New Roman"/>
            <w:sz w:val="28"/>
            <w:szCs w:val="28"/>
          </w:rPr>
          <w:t>https://sysadminium.ru/metody_autentifikacii_v_postgresql/</w:t>
        </w:r>
      </w:hyperlink>
    </w:p>
    <w:p w14:paraId="2264D23E" w14:textId="2B8EB5CE" w:rsidR="000E65E0" w:rsidRPr="000E65E0" w:rsidRDefault="00000000" w:rsidP="008C3E60">
      <w:pPr>
        <w:pStyle w:val="a7"/>
        <w:numPr>
          <w:ilvl w:val="0"/>
          <w:numId w:val="5"/>
        </w:numPr>
        <w:spacing w:after="0" w:line="360" w:lineRule="auto"/>
        <w:ind w:left="0" w:firstLine="709"/>
        <w:jc w:val="both"/>
        <w:rPr>
          <w:rFonts w:ascii="Times New Roman" w:hAnsi="Times New Roman" w:cs="Times New Roman"/>
          <w:sz w:val="28"/>
          <w:szCs w:val="28"/>
        </w:rPr>
      </w:pPr>
      <w:hyperlink r:id="rId14" w:history="1">
        <w:r w:rsidR="000E65E0" w:rsidRPr="00AA5C32">
          <w:rPr>
            <w:rStyle w:val="a8"/>
            <w:rFonts w:ascii="Times New Roman" w:hAnsi="Times New Roman" w:cs="Times New Roman"/>
            <w:sz w:val="28"/>
            <w:szCs w:val="28"/>
          </w:rPr>
          <w:t>https://postgrespro.ru/docs/postgresql/16/auth-methods</w:t>
        </w:r>
      </w:hyperlink>
    </w:p>
    <w:p w14:paraId="1FE3BDDC" w14:textId="77777777" w:rsidR="000E65E0" w:rsidRPr="008C3E60" w:rsidRDefault="000E65E0" w:rsidP="008C3E60">
      <w:pPr>
        <w:pStyle w:val="a7"/>
        <w:numPr>
          <w:ilvl w:val="0"/>
          <w:numId w:val="5"/>
        </w:numPr>
        <w:spacing w:after="0" w:line="360" w:lineRule="auto"/>
        <w:ind w:left="0" w:firstLine="709"/>
        <w:jc w:val="both"/>
        <w:rPr>
          <w:rFonts w:ascii="Times New Roman" w:hAnsi="Times New Roman" w:cs="Times New Roman"/>
          <w:sz w:val="28"/>
          <w:szCs w:val="28"/>
        </w:rPr>
      </w:pPr>
    </w:p>
    <w:p w14:paraId="0A1E6374"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4ADA1DD9"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2CB7FD54"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297E3DC8" w14:textId="77777777" w:rsidR="002F4B43" w:rsidRPr="008C3E60" w:rsidRDefault="002F4B43" w:rsidP="008C3E60">
      <w:pPr>
        <w:spacing w:after="0" w:line="360" w:lineRule="auto"/>
        <w:ind w:firstLine="709"/>
        <w:jc w:val="both"/>
        <w:rPr>
          <w:rFonts w:ascii="Times New Roman" w:hAnsi="Times New Roman" w:cs="Times New Roman"/>
          <w:sz w:val="28"/>
          <w:szCs w:val="28"/>
        </w:rPr>
      </w:pPr>
    </w:p>
    <w:sectPr w:rsidR="002F4B43" w:rsidRPr="008C3E60" w:rsidSect="00571171">
      <w:pgSz w:w="11906" w:h="16838"/>
      <w:pgMar w:top="851" w:right="567"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8BF63D" w14:textId="77777777" w:rsidR="00403A90" w:rsidRDefault="00403A90" w:rsidP="00252FEF">
      <w:pPr>
        <w:spacing w:after="0" w:line="240" w:lineRule="auto"/>
      </w:pPr>
      <w:r>
        <w:separator/>
      </w:r>
    </w:p>
  </w:endnote>
  <w:endnote w:type="continuationSeparator" w:id="0">
    <w:p w14:paraId="428E8838" w14:textId="77777777" w:rsidR="00403A90" w:rsidRDefault="00403A90" w:rsidP="00252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Arial"/>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8"/>
        <w:szCs w:val="28"/>
      </w:rPr>
      <w:id w:val="100454140"/>
      <w:docPartObj>
        <w:docPartGallery w:val="Page Numbers (Bottom of Page)"/>
        <w:docPartUnique/>
      </w:docPartObj>
    </w:sdtPr>
    <w:sdtContent>
      <w:p w14:paraId="5C8F0CE6" w14:textId="053BE23D" w:rsidR="004F5EEA" w:rsidRPr="00C414ED" w:rsidRDefault="004F5EEA" w:rsidP="00C414ED">
        <w:pPr>
          <w:pStyle w:val="a5"/>
          <w:jc w:val="center"/>
          <w:rPr>
            <w:rFonts w:ascii="Times New Roman" w:hAnsi="Times New Roman" w:cs="Times New Roman"/>
            <w:sz w:val="28"/>
            <w:szCs w:val="28"/>
          </w:rPr>
        </w:pPr>
        <w:r w:rsidRPr="00C414ED">
          <w:rPr>
            <w:rFonts w:ascii="Times New Roman" w:hAnsi="Times New Roman" w:cs="Times New Roman"/>
            <w:sz w:val="28"/>
            <w:szCs w:val="28"/>
          </w:rPr>
          <w:fldChar w:fldCharType="begin"/>
        </w:r>
        <w:r w:rsidRPr="00C414ED">
          <w:rPr>
            <w:rFonts w:ascii="Times New Roman" w:hAnsi="Times New Roman" w:cs="Times New Roman"/>
            <w:sz w:val="28"/>
            <w:szCs w:val="28"/>
          </w:rPr>
          <w:instrText>PAGE   \* MERGEFORMAT</w:instrText>
        </w:r>
        <w:r w:rsidRPr="00C414ED">
          <w:rPr>
            <w:rFonts w:ascii="Times New Roman" w:hAnsi="Times New Roman" w:cs="Times New Roman"/>
            <w:sz w:val="28"/>
            <w:szCs w:val="28"/>
          </w:rPr>
          <w:fldChar w:fldCharType="separate"/>
        </w:r>
        <w:r w:rsidR="00D12311">
          <w:rPr>
            <w:rFonts w:ascii="Times New Roman" w:hAnsi="Times New Roman" w:cs="Times New Roman"/>
            <w:noProof/>
            <w:sz w:val="28"/>
            <w:szCs w:val="28"/>
          </w:rPr>
          <w:t>30</w:t>
        </w:r>
        <w:r w:rsidRPr="00C414ED">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C80E0" w14:textId="77777777" w:rsidR="004F5EEA" w:rsidRDefault="004F5EEA" w:rsidP="00252FEF">
    <w:pPr>
      <w:pStyle w:val="a5"/>
      <w:jc w:val="center"/>
      <w:rPr>
        <w:rFonts w:ascii="Times New Roman" w:hAnsi="Times New Roman" w:cs="Times New Roman"/>
        <w:sz w:val="28"/>
        <w:szCs w:val="28"/>
      </w:rPr>
    </w:pPr>
    <w:r>
      <w:rPr>
        <w:rFonts w:ascii="Times New Roman" w:hAnsi="Times New Roman" w:cs="Times New Roman"/>
        <w:sz w:val="28"/>
        <w:szCs w:val="28"/>
      </w:rPr>
      <w:t>Омск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FECC94" w14:textId="77777777" w:rsidR="00403A90" w:rsidRDefault="00403A90" w:rsidP="00252FEF">
      <w:pPr>
        <w:spacing w:after="0" w:line="240" w:lineRule="auto"/>
      </w:pPr>
      <w:r>
        <w:separator/>
      </w:r>
    </w:p>
  </w:footnote>
  <w:footnote w:type="continuationSeparator" w:id="0">
    <w:p w14:paraId="349A6298" w14:textId="77777777" w:rsidR="00403A90" w:rsidRDefault="00403A90" w:rsidP="00252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E665E" w14:textId="77777777" w:rsidR="004F5EEA" w:rsidRDefault="004F5EE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0597B"/>
    <w:multiLevelType w:val="multilevel"/>
    <w:tmpl w:val="41F8387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5125FD"/>
    <w:multiLevelType w:val="multilevel"/>
    <w:tmpl w:val="1376F71A"/>
    <w:lvl w:ilvl="0">
      <w:start w:val="1"/>
      <w:numFmt w:val="bullet"/>
      <w:lvlText w:val="-"/>
      <w:lvlJc w:val="left"/>
      <w:pPr>
        <w:ind w:left="1069" w:hanging="360"/>
      </w:pPr>
      <w:rPr>
        <w:rFonts w:ascii="Times New Roman" w:eastAsia="Times New Roman" w:hAnsi="Times New Roman" w:cs="Times New Roman"/>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 w15:restartNumberingAfterBreak="0">
    <w:nsid w:val="099E25E2"/>
    <w:multiLevelType w:val="hybridMultilevel"/>
    <w:tmpl w:val="02B63D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CC64A54"/>
    <w:multiLevelType w:val="multilevel"/>
    <w:tmpl w:val="98E643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5A1EBA"/>
    <w:multiLevelType w:val="multilevel"/>
    <w:tmpl w:val="12BC05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5B01695"/>
    <w:multiLevelType w:val="hybridMultilevel"/>
    <w:tmpl w:val="053286E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DE1145F"/>
    <w:multiLevelType w:val="multilevel"/>
    <w:tmpl w:val="05A04398"/>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340" w:hanging="360"/>
      </w:pPr>
      <w:rPr>
        <w:rFonts w:ascii="Times New Roman" w:hAnsi="Times New Roman" w:cs="Times New Roman"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6F15A10"/>
    <w:multiLevelType w:val="hybridMultilevel"/>
    <w:tmpl w:val="E52C841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7676AFE"/>
    <w:multiLevelType w:val="hybridMultilevel"/>
    <w:tmpl w:val="B3C4F2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2320F8E"/>
    <w:multiLevelType w:val="multilevel"/>
    <w:tmpl w:val="B3C4F2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2FA2D36"/>
    <w:multiLevelType w:val="hybridMultilevel"/>
    <w:tmpl w:val="767873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C5E6F70"/>
    <w:multiLevelType w:val="hybridMultilevel"/>
    <w:tmpl w:val="C5D4D6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D700FA5"/>
    <w:multiLevelType w:val="multilevel"/>
    <w:tmpl w:val="CE2869D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DCC420E"/>
    <w:multiLevelType w:val="hybridMultilevel"/>
    <w:tmpl w:val="C936DB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213153794">
    <w:abstractNumId w:val="6"/>
  </w:num>
  <w:num w:numId="2" w16cid:durableId="715549954">
    <w:abstractNumId w:val="1"/>
  </w:num>
  <w:num w:numId="3" w16cid:durableId="1952467839">
    <w:abstractNumId w:val="3"/>
  </w:num>
  <w:num w:numId="4" w16cid:durableId="29960109">
    <w:abstractNumId w:val="12"/>
  </w:num>
  <w:num w:numId="5" w16cid:durableId="578559973">
    <w:abstractNumId w:val="8"/>
  </w:num>
  <w:num w:numId="6" w16cid:durableId="155189867">
    <w:abstractNumId w:val="9"/>
  </w:num>
  <w:num w:numId="7" w16cid:durableId="229459797">
    <w:abstractNumId w:val="0"/>
  </w:num>
  <w:num w:numId="8" w16cid:durableId="352343843">
    <w:abstractNumId w:val="2"/>
  </w:num>
  <w:num w:numId="9" w16cid:durableId="933393377">
    <w:abstractNumId w:val="4"/>
  </w:num>
  <w:num w:numId="10" w16cid:durableId="1677078877">
    <w:abstractNumId w:val="7"/>
  </w:num>
  <w:num w:numId="11" w16cid:durableId="1459686909">
    <w:abstractNumId w:val="13"/>
  </w:num>
  <w:num w:numId="12" w16cid:durableId="266693141">
    <w:abstractNumId w:val="5"/>
  </w:num>
  <w:num w:numId="13" w16cid:durableId="1080102612">
    <w:abstractNumId w:val="10"/>
  </w:num>
  <w:num w:numId="14" w16cid:durableId="20576603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1AE"/>
    <w:rsid w:val="00002A4B"/>
    <w:rsid w:val="0000443C"/>
    <w:rsid w:val="00010199"/>
    <w:rsid w:val="00010BE3"/>
    <w:rsid w:val="00030B21"/>
    <w:rsid w:val="0003409B"/>
    <w:rsid w:val="000350C3"/>
    <w:rsid w:val="000425B8"/>
    <w:rsid w:val="00050212"/>
    <w:rsid w:val="00053073"/>
    <w:rsid w:val="000564A0"/>
    <w:rsid w:val="00083315"/>
    <w:rsid w:val="0008512A"/>
    <w:rsid w:val="00085EA9"/>
    <w:rsid w:val="000863E1"/>
    <w:rsid w:val="0009444E"/>
    <w:rsid w:val="000A3479"/>
    <w:rsid w:val="000B5261"/>
    <w:rsid w:val="000B773C"/>
    <w:rsid w:val="000B7869"/>
    <w:rsid w:val="000D33CA"/>
    <w:rsid w:val="000D47D0"/>
    <w:rsid w:val="000E35F9"/>
    <w:rsid w:val="000E65E0"/>
    <w:rsid w:val="000F22CC"/>
    <w:rsid w:val="000F5F49"/>
    <w:rsid w:val="000F694B"/>
    <w:rsid w:val="00104DBB"/>
    <w:rsid w:val="00112392"/>
    <w:rsid w:val="00135D8B"/>
    <w:rsid w:val="0013616F"/>
    <w:rsid w:val="0014415E"/>
    <w:rsid w:val="001453D7"/>
    <w:rsid w:val="001575B6"/>
    <w:rsid w:val="001634DA"/>
    <w:rsid w:val="00186E79"/>
    <w:rsid w:val="00192B69"/>
    <w:rsid w:val="00193B81"/>
    <w:rsid w:val="001A60BC"/>
    <w:rsid w:val="001B172C"/>
    <w:rsid w:val="001C16E1"/>
    <w:rsid w:val="001C24AE"/>
    <w:rsid w:val="001C69CC"/>
    <w:rsid w:val="001D0DDE"/>
    <w:rsid w:val="001E20F4"/>
    <w:rsid w:val="00202330"/>
    <w:rsid w:val="00204D69"/>
    <w:rsid w:val="00206A2A"/>
    <w:rsid w:val="00223E5A"/>
    <w:rsid w:val="0022605B"/>
    <w:rsid w:val="00246B26"/>
    <w:rsid w:val="00252FEF"/>
    <w:rsid w:val="002552C6"/>
    <w:rsid w:val="00275B25"/>
    <w:rsid w:val="002767AD"/>
    <w:rsid w:val="002850C8"/>
    <w:rsid w:val="00286F2D"/>
    <w:rsid w:val="00295535"/>
    <w:rsid w:val="002A207B"/>
    <w:rsid w:val="002B3096"/>
    <w:rsid w:val="002B3B63"/>
    <w:rsid w:val="002B6822"/>
    <w:rsid w:val="002B7629"/>
    <w:rsid w:val="002D3755"/>
    <w:rsid w:val="002F22F5"/>
    <w:rsid w:val="002F4751"/>
    <w:rsid w:val="002F4B43"/>
    <w:rsid w:val="0030460B"/>
    <w:rsid w:val="003069FC"/>
    <w:rsid w:val="00313307"/>
    <w:rsid w:val="003543C5"/>
    <w:rsid w:val="00362604"/>
    <w:rsid w:val="003652B7"/>
    <w:rsid w:val="00373DAE"/>
    <w:rsid w:val="00382DA9"/>
    <w:rsid w:val="00383905"/>
    <w:rsid w:val="00387BE2"/>
    <w:rsid w:val="003A682E"/>
    <w:rsid w:val="003B154B"/>
    <w:rsid w:val="003B6A40"/>
    <w:rsid w:val="003C0749"/>
    <w:rsid w:val="003C37A2"/>
    <w:rsid w:val="003C3B05"/>
    <w:rsid w:val="003D3138"/>
    <w:rsid w:val="003D42F7"/>
    <w:rsid w:val="003E68FE"/>
    <w:rsid w:val="003F5B87"/>
    <w:rsid w:val="00403A90"/>
    <w:rsid w:val="00410AC4"/>
    <w:rsid w:val="00431EF6"/>
    <w:rsid w:val="004368C5"/>
    <w:rsid w:val="00436A4E"/>
    <w:rsid w:val="00443A75"/>
    <w:rsid w:val="004723B4"/>
    <w:rsid w:val="00482B0D"/>
    <w:rsid w:val="00495FFB"/>
    <w:rsid w:val="00497640"/>
    <w:rsid w:val="004B286A"/>
    <w:rsid w:val="004B4275"/>
    <w:rsid w:val="004C5437"/>
    <w:rsid w:val="004D5E5F"/>
    <w:rsid w:val="004F3E62"/>
    <w:rsid w:val="004F5CA0"/>
    <w:rsid w:val="004F5EEA"/>
    <w:rsid w:val="00501A6C"/>
    <w:rsid w:val="00537C3A"/>
    <w:rsid w:val="00540309"/>
    <w:rsid w:val="005566D0"/>
    <w:rsid w:val="00557862"/>
    <w:rsid w:val="00566683"/>
    <w:rsid w:val="00571171"/>
    <w:rsid w:val="00571CA8"/>
    <w:rsid w:val="00581217"/>
    <w:rsid w:val="005B41ED"/>
    <w:rsid w:val="005C018B"/>
    <w:rsid w:val="005C6AF9"/>
    <w:rsid w:val="005F3FEA"/>
    <w:rsid w:val="005F6AA2"/>
    <w:rsid w:val="0060116F"/>
    <w:rsid w:val="00606C54"/>
    <w:rsid w:val="0061179F"/>
    <w:rsid w:val="00613373"/>
    <w:rsid w:val="0061638A"/>
    <w:rsid w:val="00623365"/>
    <w:rsid w:val="00642BEF"/>
    <w:rsid w:val="00644597"/>
    <w:rsid w:val="00644969"/>
    <w:rsid w:val="00676780"/>
    <w:rsid w:val="00681082"/>
    <w:rsid w:val="00692C1A"/>
    <w:rsid w:val="00693F45"/>
    <w:rsid w:val="006A6431"/>
    <w:rsid w:val="006C1F15"/>
    <w:rsid w:val="006C355B"/>
    <w:rsid w:val="006D0801"/>
    <w:rsid w:val="006D0D39"/>
    <w:rsid w:val="006D52D6"/>
    <w:rsid w:val="007076CD"/>
    <w:rsid w:val="0071454C"/>
    <w:rsid w:val="007308A5"/>
    <w:rsid w:val="00741A1D"/>
    <w:rsid w:val="007549CF"/>
    <w:rsid w:val="007618AF"/>
    <w:rsid w:val="007804D6"/>
    <w:rsid w:val="007927FF"/>
    <w:rsid w:val="00795045"/>
    <w:rsid w:val="007A1660"/>
    <w:rsid w:val="007A70A3"/>
    <w:rsid w:val="007C236A"/>
    <w:rsid w:val="007D09CA"/>
    <w:rsid w:val="007D73D5"/>
    <w:rsid w:val="007F1C7D"/>
    <w:rsid w:val="00801779"/>
    <w:rsid w:val="00815CC3"/>
    <w:rsid w:val="00816281"/>
    <w:rsid w:val="008163AB"/>
    <w:rsid w:val="0084493C"/>
    <w:rsid w:val="008531C2"/>
    <w:rsid w:val="00853D76"/>
    <w:rsid w:val="0086230D"/>
    <w:rsid w:val="00880B45"/>
    <w:rsid w:val="00894355"/>
    <w:rsid w:val="008B476C"/>
    <w:rsid w:val="008C11E9"/>
    <w:rsid w:val="008C3E60"/>
    <w:rsid w:val="008C6052"/>
    <w:rsid w:val="008D5379"/>
    <w:rsid w:val="008E70D2"/>
    <w:rsid w:val="008F7A58"/>
    <w:rsid w:val="00905FF2"/>
    <w:rsid w:val="0090634F"/>
    <w:rsid w:val="00921E6B"/>
    <w:rsid w:val="00927F9B"/>
    <w:rsid w:val="00931B4E"/>
    <w:rsid w:val="00942EAA"/>
    <w:rsid w:val="00951845"/>
    <w:rsid w:val="0098143A"/>
    <w:rsid w:val="009A2930"/>
    <w:rsid w:val="009B04E2"/>
    <w:rsid w:val="009B1A9E"/>
    <w:rsid w:val="009C0054"/>
    <w:rsid w:val="009C0AAA"/>
    <w:rsid w:val="009C3E2D"/>
    <w:rsid w:val="009C658E"/>
    <w:rsid w:val="009D4271"/>
    <w:rsid w:val="009E4447"/>
    <w:rsid w:val="009E70FC"/>
    <w:rsid w:val="00A02A78"/>
    <w:rsid w:val="00A04E3E"/>
    <w:rsid w:val="00A21A33"/>
    <w:rsid w:val="00A33303"/>
    <w:rsid w:val="00A4311E"/>
    <w:rsid w:val="00A45A81"/>
    <w:rsid w:val="00A45C49"/>
    <w:rsid w:val="00A4703C"/>
    <w:rsid w:val="00A47A84"/>
    <w:rsid w:val="00A502BD"/>
    <w:rsid w:val="00A541AE"/>
    <w:rsid w:val="00A734BB"/>
    <w:rsid w:val="00A7550B"/>
    <w:rsid w:val="00A8791F"/>
    <w:rsid w:val="00AA3962"/>
    <w:rsid w:val="00AB177B"/>
    <w:rsid w:val="00AB3086"/>
    <w:rsid w:val="00AB5BE3"/>
    <w:rsid w:val="00AB5CDB"/>
    <w:rsid w:val="00AB5FA9"/>
    <w:rsid w:val="00AC0915"/>
    <w:rsid w:val="00AC76DC"/>
    <w:rsid w:val="00AD014C"/>
    <w:rsid w:val="00AD3B7A"/>
    <w:rsid w:val="00AD632B"/>
    <w:rsid w:val="00AD651A"/>
    <w:rsid w:val="00AE26E7"/>
    <w:rsid w:val="00AE47B0"/>
    <w:rsid w:val="00AF4FA2"/>
    <w:rsid w:val="00AF715D"/>
    <w:rsid w:val="00B274A0"/>
    <w:rsid w:val="00B37FEA"/>
    <w:rsid w:val="00B43E64"/>
    <w:rsid w:val="00B45024"/>
    <w:rsid w:val="00B5104E"/>
    <w:rsid w:val="00B60854"/>
    <w:rsid w:val="00B613D2"/>
    <w:rsid w:val="00B62A53"/>
    <w:rsid w:val="00B70EB7"/>
    <w:rsid w:val="00B827F3"/>
    <w:rsid w:val="00B83A85"/>
    <w:rsid w:val="00B977E0"/>
    <w:rsid w:val="00BB0EFD"/>
    <w:rsid w:val="00BC06F0"/>
    <w:rsid w:val="00BD4B89"/>
    <w:rsid w:val="00BD6B9A"/>
    <w:rsid w:val="00BF1AEC"/>
    <w:rsid w:val="00BF469D"/>
    <w:rsid w:val="00C23F5B"/>
    <w:rsid w:val="00C414ED"/>
    <w:rsid w:val="00C7239E"/>
    <w:rsid w:val="00C81E8F"/>
    <w:rsid w:val="00C953D5"/>
    <w:rsid w:val="00C96FF2"/>
    <w:rsid w:val="00CA1D29"/>
    <w:rsid w:val="00CB38B1"/>
    <w:rsid w:val="00CB4D41"/>
    <w:rsid w:val="00CE465A"/>
    <w:rsid w:val="00CF5003"/>
    <w:rsid w:val="00D038BB"/>
    <w:rsid w:val="00D12311"/>
    <w:rsid w:val="00D303FD"/>
    <w:rsid w:val="00D57BF5"/>
    <w:rsid w:val="00D63889"/>
    <w:rsid w:val="00D86DA3"/>
    <w:rsid w:val="00D95030"/>
    <w:rsid w:val="00DA1082"/>
    <w:rsid w:val="00DC18BE"/>
    <w:rsid w:val="00DC55AF"/>
    <w:rsid w:val="00DD1722"/>
    <w:rsid w:val="00DF535E"/>
    <w:rsid w:val="00E416C0"/>
    <w:rsid w:val="00E42E14"/>
    <w:rsid w:val="00E44D94"/>
    <w:rsid w:val="00E52B2E"/>
    <w:rsid w:val="00E54D9E"/>
    <w:rsid w:val="00E57C16"/>
    <w:rsid w:val="00E70A1F"/>
    <w:rsid w:val="00E729AA"/>
    <w:rsid w:val="00E73CCF"/>
    <w:rsid w:val="00E746A5"/>
    <w:rsid w:val="00E764BD"/>
    <w:rsid w:val="00E81B7E"/>
    <w:rsid w:val="00E86929"/>
    <w:rsid w:val="00E94659"/>
    <w:rsid w:val="00E9603E"/>
    <w:rsid w:val="00E9731D"/>
    <w:rsid w:val="00EA5FB0"/>
    <w:rsid w:val="00EB2EFD"/>
    <w:rsid w:val="00EB6CF2"/>
    <w:rsid w:val="00EC02A3"/>
    <w:rsid w:val="00EC0D35"/>
    <w:rsid w:val="00EE39A7"/>
    <w:rsid w:val="00EE6713"/>
    <w:rsid w:val="00F04ED0"/>
    <w:rsid w:val="00F34942"/>
    <w:rsid w:val="00F35BD4"/>
    <w:rsid w:val="00F41BB9"/>
    <w:rsid w:val="00F430B2"/>
    <w:rsid w:val="00F5618C"/>
    <w:rsid w:val="00F66983"/>
    <w:rsid w:val="00F8443A"/>
    <w:rsid w:val="00F961EF"/>
    <w:rsid w:val="00FA3449"/>
    <w:rsid w:val="00FB3F0F"/>
    <w:rsid w:val="00FD2618"/>
    <w:rsid w:val="00FD706A"/>
    <w:rsid w:val="00FF51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A4E1"/>
  <w15:chartTrackingRefBased/>
  <w15:docId w15:val="{972592D2-C763-4973-BBC3-4E35F3CDB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5EEA"/>
  </w:style>
  <w:style w:type="paragraph" w:styleId="1">
    <w:name w:val="heading 1"/>
    <w:basedOn w:val="a"/>
    <w:next w:val="a"/>
    <w:link w:val="10"/>
    <w:uiPriority w:val="9"/>
    <w:qFormat/>
    <w:rsid w:val="000E35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543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2552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O-normal">
    <w:name w:val="LO-normal"/>
    <w:qFormat/>
    <w:rsid w:val="00692C1A"/>
    <w:pPr>
      <w:suppressAutoHyphens/>
    </w:pPr>
    <w:rPr>
      <w:rFonts w:ascii="Calibri" w:eastAsia="Calibri" w:hAnsi="Calibri" w:cs="Calibri"/>
      <w:lang w:eastAsia="zh-CN" w:bidi="hi-IN"/>
    </w:rPr>
  </w:style>
  <w:style w:type="paragraph" w:styleId="a3">
    <w:name w:val="header"/>
    <w:basedOn w:val="a"/>
    <w:link w:val="a4"/>
    <w:uiPriority w:val="99"/>
    <w:unhideWhenUsed/>
    <w:rsid w:val="00252FE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52FEF"/>
  </w:style>
  <w:style w:type="paragraph" w:styleId="a5">
    <w:name w:val="footer"/>
    <w:basedOn w:val="a"/>
    <w:link w:val="a6"/>
    <w:uiPriority w:val="99"/>
    <w:unhideWhenUsed/>
    <w:rsid w:val="00252FE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52FEF"/>
  </w:style>
  <w:style w:type="paragraph" w:styleId="a7">
    <w:name w:val="List Paragraph"/>
    <w:basedOn w:val="a"/>
    <w:uiPriority w:val="34"/>
    <w:qFormat/>
    <w:rsid w:val="00CB4D41"/>
    <w:pPr>
      <w:ind w:left="720"/>
      <w:contextualSpacing/>
    </w:pPr>
  </w:style>
  <w:style w:type="character" w:customStyle="1" w:styleId="10">
    <w:name w:val="Заголовок 1 Знак"/>
    <w:basedOn w:val="a0"/>
    <w:link w:val="1"/>
    <w:uiPriority w:val="9"/>
    <w:rsid w:val="000E35F9"/>
    <w:rPr>
      <w:rFonts w:asciiTheme="majorHAnsi" w:eastAsiaTheme="majorEastAsia" w:hAnsiTheme="majorHAnsi" w:cstheme="majorBidi"/>
      <w:color w:val="2E74B5" w:themeColor="accent1" w:themeShade="BF"/>
      <w:sz w:val="32"/>
      <w:szCs w:val="32"/>
    </w:rPr>
  </w:style>
  <w:style w:type="character" w:styleId="a8">
    <w:name w:val="Hyperlink"/>
    <w:basedOn w:val="a0"/>
    <w:uiPriority w:val="99"/>
    <w:unhideWhenUsed/>
    <w:rsid w:val="002B6822"/>
    <w:rPr>
      <w:color w:val="0563C1" w:themeColor="hyperlink"/>
      <w:u w:val="single"/>
    </w:rPr>
  </w:style>
  <w:style w:type="character" w:customStyle="1" w:styleId="20">
    <w:name w:val="Заголовок 2 Знак"/>
    <w:basedOn w:val="a0"/>
    <w:link w:val="2"/>
    <w:uiPriority w:val="9"/>
    <w:rsid w:val="003543C5"/>
    <w:rPr>
      <w:rFonts w:asciiTheme="majorHAnsi" w:eastAsiaTheme="majorEastAsia" w:hAnsiTheme="majorHAnsi" w:cstheme="majorBidi"/>
      <w:color w:val="2E74B5" w:themeColor="accent1" w:themeShade="BF"/>
      <w:sz w:val="26"/>
      <w:szCs w:val="26"/>
    </w:rPr>
  </w:style>
  <w:style w:type="paragraph" w:styleId="11">
    <w:name w:val="toc 1"/>
    <w:next w:val="a"/>
    <w:autoRedefine/>
    <w:uiPriority w:val="39"/>
    <w:unhideWhenUsed/>
    <w:rsid w:val="003B6A40"/>
    <w:pPr>
      <w:spacing w:after="0" w:line="240" w:lineRule="auto"/>
      <w:jc w:val="both"/>
    </w:pPr>
    <w:rPr>
      <w:rFonts w:ascii="Times New Roman" w:hAnsi="Times New Roman"/>
      <w:sz w:val="28"/>
    </w:rPr>
  </w:style>
  <w:style w:type="paragraph" w:styleId="21">
    <w:name w:val="toc 2"/>
    <w:next w:val="a"/>
    <w:autoRedefine/>
    <w:uiPriority w:val="39"/>
    <w:unhideWhenUsed/>
    <w:rsid w:val="003B6A40"/>
    <w:pPr>
      <w:spacing w:after="0" w:line="240" w:lineRule="auto"/>
      <w:ind w:left="220"/>
      <w:jc w:val="both"/>
    </w:pPr>
    <w:rPr>
      <w:rFonts w:ascii="Times New Roman" w:hAnsi="Times New Roman"/>
      <w:sz w:val="28"/>
    </w:rPr>
  </w:style>
  <w:style w:type="paragraph" w:styleId="31">
    <w:name w:val="toc 3"/>
    <w:next w:val="a"/>
    <w:autoRedefine/>
    <w:uiPriority w:val="39"/>
    <w:unhideWhenUsed/>
    <w:rsid w:val="003B6A40"/>
    <w:pPr>
      <w:spacing w:after="0" w:line="240" w:lineRule="auto"/>
      <w:ind w:left="440"/>
      <w:jc w:val="both"/>
    </w:pPr>
    <w:rPr>
      <w:rFonts w:ascii="Times New Roman" w:hAnsi="Times New Roman"/>
      <w:sz w:val="28"/>
    </w:rPr>
  </w:style>
  <w:style w:type="character" w:customStyle="1" w:styleId="12">
    <w:name w:val="Неразрешенное упоминание1"/>
    <w:basedOn w:val="a0"/>
    <w:uiPriority w:val="99"/>
    <w:semiHidden/>
    <w:unhideWhenUsed/>
    <w:rsid w:val="0060116F"/>
    <w:rPr>
      <w:color w:val="605E5C"/>
      <w:shd w:val="clear" w:color="auto" w:fill="E1DFDD"/>
    </w:rPr>
  </w:style>
  <w:style w:type="table" w:styleId="a9">
    <w:name w:val="Table Grid"/>
    <w:basedOn w:val="a1"/>
    <w:uiPriority w:val="39"/>
    <w:rsid w:val="00A73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uiPriority w:val="99"/>
    <w:semiHidden/>
    <w:unhideWhenUsed/>
    <w:rsid w:val="002D3755"/>
    <w:rPr>
      <w:color w:val="954F72" w:themeColor="followedHyperlink"/>
      <w:u w:val="single"/>
    </w:rPr>
  </w:style>
  <w:style w:type="character" w:customStyle="1" w:styleId="30">
    <w:name w:val="Заголовок 3 Знак"/>
    <w:basedOn w:val="a0"/>
    <w:link w:val="3"/>
    <w:uiPriority w:val="9"/>
    <w:semiHidden/>
    <w:rsid w:val="002552C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7357">
      <w:bodyDiv w:val="1"/>
      <w:marLeft w:val="0"/>
      <w:marRight w:val="0"/>
      <w:marTop w:val="0"/>
      <w:marBottom w:val="0"/>
      <w:divBdr>
        <w:top w:val="none" w:sz="0" w:space="0" w:color="auto"/>
        <w:left w:val="none" w:sz="0" w:space="0" w:color="auto"/>
        <w:bottom w:val="none" w:sz="0" w:space="0" w:color="auto"/>
        <w:right w:val="none" w:sz="0" w:space="0" w:color="auto"/>
      </w:divBdr>
      <w:divsChild>
        <w:div w:id="1994261744">
          <w:marLeft w:val="0"/>
          <w:marRight w:val="0"/>
          <w:marTop w:val="0"/>
          <w:marBottom w:val="0"/>
          <w:divBdr>
            <w:top w:val="none" w:sz="0" w:space="0" w:color="auto"/>
            <w:left w:val="none" w:sz="0" w:space="0" w:color="auto"/>
            <w:bottom w:val="none" w:sz="0" w:space="0" w:color="auto"/>
            <w:right w:val="none" w:sz="0" w:space="0" w:color="auto"/>
          </w:divBdr>
          <w:divsChild>
            <w:div w:id="1417484317">
              <w:marLeft w:val="0"/>
              <w:marRight w:val="0"/>
              <w:marTop w:val="0"/>
              <w:marBottom w:val="0"/>
              <w:divBdr>
                <w:top w:val="none" w:sz="0" w:space="0" w:color="auto"/>
                <w:left w:val="none" w:sz="0" w:space="0" w:color="auto"/>
                <w:bottom w:val="none" w:sz="0" w:space="0" w:color="auto"/>
                <w:right w:val="none" w:sz="0" w:space="0" w:color="auto"/>
              </w:divBdr>
            </w:div>
            <w:div w:id="3128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0834">
      <w:bodyDiv w:val="1"/>
      <w:marLeft w:val="0"/>
      <w:marRight w:val="0"/>
      <w:marTop w:val="0"/>
      <w:marBottom w:val="0"/>
      <w:divBdr>
        <w:top w:val="none" w:sz="0" w:space="0" w:color="auto"/>
        <w:left w:val="none" w:sz="0" w:space="0" w:color="auto"/>
        <w:bottom w:val="none" w:sz="0" w:space="0" w:color="auto"/>
        <w:right w:val="none" w:sz="0" w:space="0" w:color="auto"/>
      </w:divBdr>
      <w:divsChild>
        <w:div w:id="1485656367">
          <w:marLeft w:val="0"/>
          <w:marRight w:val="0"/>
          <w:marTop w:val="0"/>
          <w:marBottom w:val="0"/>
          <w:divBdr>
            <w:top w:val="none" w:sz="0" w:space="0" w:color="auto"/>
            <w:left w:val="none" w:sz="0" w:space="0" w:color="auto"/>
            <w:bottom w:val="none" w:sz="0" w:space="0" w:color="auto"/>
            <w:right w:val="none" w:sz="0" w:space="0" w:color="auto"/>
          </w:divBdr>
          <w:divsChild>
            <w:div w:id="4598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520">
      <w:bodyDiv w:val="1"/>
      <w:marLeft w:val="0"/>
      <w:marRight w:val="0"/>
      <w:marTop w:val="0"/>
      <w:marBottom w:val="0"/>
      <w:divBdr>
        <w:top w:val="none" w:sz="0" w:space="0" w:color="auto"/>
        <w:left w:val="none" w:sz="0" w:space="0" w:color="auto"/>
        <w:bottom w:val="none" w:sz="0" w:space="0" w:color="auto"/>
        <w:right w:val="none" w:sz="0" w:space="0" w:color="auto"/>
      </w:divBdr>
      <w:divsChild>
        <w:div w:id="76558800">
          <w:marLeft w:val="0"/>
          <w:marRight w:val="0"/>
          <w:marTop w:val="0"/>
          <w:marBottom w:val="0"/>
          <w:divBdr>
            <w:top w:val="none" w:sz="0" w:space="0" w:color="auto"/>
            <w:left w:val="none" w:sz="0" w:space="0" w:color="auto"/>
            <w:bottom w:val="none" w:sz="0" w:space="0" w:color="auto"/>
            <w:right w:val="none" w:sz="0" w:space="0" w:color="auto"/>
          </w:divBdr>
          <w:divsChild>
            <w:div w:id="15195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9962">
      <w:bodyDiv w:val="1"/>
      <w:marLeft w:val="0"/>
      <w:marRight w:val="0"/>
      <w:marTop w:val="0"/>
      <w:marBottom w:val="0"/>
      <w:divBdr>
        <w:top w:val="none" w:sz="0" w:space="0" w:color="auto"/>
        <w:left w:val="none" w:sz="0" w:space="0" w:color="auto"/>
        <w:bottom w:val="none" w:sz="0" w:space="0" w:color="auto"/>
        <w:right w:val="none" w:sz="0" w:space="0" w:color="auto"/>
      </w:divBdr>
    </w:div>
    <w:div w:id="228002222">
      <w:bodyDiv w:val="1"/>
      <w:marLeft w:val="0"/>
      <w:marRight w:val="0"/>
      <w:marTop w:val="0"/>
      <w:marBottom w:val="0"/>
      <w:divBdr>
        <w:top w:val="none" w:sz="0" w:space="0" w:color="auto"/>
        <w:left w:val="none" w:sz="0" w:space="0" w:color="auto"/>
        <w:bottom w:val="none" w:sz="0" w:space="0" w:color="auto"/>
        <w:right w:val="none" w:sz="0" w:space="0" w:color="auto"/>
      </w:divBdr>
      <w:divsChild>
        <w:div w:id="1392386848">
          <w:marLeft w:val="0"/>
          <w:marRight w:val="0"/>
          <w:marTop w:val="0"/>
          <w:marBottom w:val="0"/>
          <w:divBdr>
            <w:top w:val="none" w:sz="0" w:space="0" w:color="auto"/>
            <w:left w:val="none" w:sz="0" w:space="0" w:color="auto"/>
            <w:bottom w:val="none" w:sz="0" w:space="0" w:color="auto"/>
            <w:right w:val="none" w:sz="0" w:space="0" w:color="auto"/>
          </w:divBdr>
          <w:divsChild>
            <w:div w:id="655378088">
              <w:marLeft w:val="0"/>
              <w:marRight w:val="0"/>
              <w:marTop w:val="0"/>
              <w:marBottom w:val="0"/>
              <w:divBdr>
                <w:top w:val="none" w:sz="0" w:space="0" w:color="auto"/>
                <w:left w:val="none" w:sz="0" w:space="0" w:color="auto"/>
                <w:bottom w:val="none" w:sz="0" w:space="0" w:color="auto"/>
                <w:right w:val="none" w:sz="0" w:space="0" w:color="auto"/>
              </w:divBdr>
            </w:div>
            <w:div w:id="620957348">
              <w:marLeft w:val="0"/>
              <w:marRight w:val="0"/>
              <w:marTop w:val="0"/>
              <w:marBottom w:val="0"/>
              <w:divBdr>
                <w:top w:val="none" w:sz="0" w:space="0" w:color="auto"/>
                <w:left w:val="none" w:sz="0" w:space="0" w:color="auto"/>
                <w:bottom w:val="none" w:sz="0" w:space="0" w:color="auto"/>
                <w:right w:val="none" w:sz="0" w:space="0" w:color="auto"/>
              </w:divBdr>
            </w:div>
            <w:div w:id="678461229">
              <w:marLeft w:val="0"/>
              <w:marRight w:val="0"/>
              <w:marTop w:val="0"/>
              <w:marBottom w:val="0"/>
              <w:divBdr>
                <w:top w:val="none" w:sz="0" w:space="0" w:color="auto"/>
                <w:left w:val="none" w:sz="0" w:space="0" w:color="auto"/>
                <w:bottom w:val="none" w:sz="0" w:space="0" w:color="auto"/>
                <w:right w:val="none" w:sz="0" w:space="0" w:color="auto"/>
              </w:divBdr>
            </w:div>
            <w:div w:id="41995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6196">
      <w:bodyDiv w:val="1"/>
      <w:marLeft w:val="0"/>
      <w:marRight w:val="0"/>
      <w:marTop w:val="0"/>
      <w:marBottom w:val="0"/>
      <w:divBdr>
        <w:top w:val="none" w:sz="0" w:space="0" w:color="auto"/>
        <w:left w:val="none" w:sz="0" w:space="0" w:color="auto"/>
        <w:bottom w:val="none" w:sz="0" w:space="0" w:color="auto"/>
        <w:right w:val="none" w:sz="0" w:space="0" w:color="auto"/>
      </w:divBdr>
      <w:divsChild>
        <w:div w:id="899561990">
          <w:marLeft w:val="0"/>
          <w:marRight w:val="0"/>
          <w:marTop w:val="0"/>
          <w:marBottom w:val="0"/>
          <w:divBdr>
            <w:top w:val="none" w:sz="0" w:space="0" w:color="auto"/>
            <w:left w:val="none" w:sz="0" w:space="0" w:color="auto"/>
            <w:bottom w:val="none" w:sz="0" w:space="0" w:color="auto"/>
            <w:right w:val="none" w:sz="0" w:space="0" w:color="auto"/>
          </w:divBdr>
          <w:divsChild>
            <w:div w:id="146797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4643">
      <w:bodyDiv w:val="1"/>
      <w:marLeft w:val="0"/>
      <w:marRight w:val="0"/>
      <w:marTop w:val="0"/>
      <w:marBottom w:val="0"/>
      <w:divBdr>
        <w:top w:val="none" w:sz="0" w:space="0" w:color="auto"/>
        <w:left w:val="none" w:sz="0" w:space="0" w:color="auto"/>
        <w:bottom w:val="none" w:sz="0" w:space="0" w:color="auto"/>
        <w:right w:val="none" w:sz="0" w:space="0" w:color="auto"/>
      </w:divBdr>
      <w:divsChild>
        <w:div w:id="464934158">
          <w:marLeft w:val="0"/>
          <w:marRight w:val="0"/>
          <w:marTop w:val="0"/>
          <w:marBottom w:val="0"/>
          <w:divBdr>
            <w:top w:val="none" w:sz="0" w:space="0" w:color="auto"/>
            <w:left w:val="none" w:sz="0" w:space="0" w:color="auto"/>
            <w:bottom w:val="none" w:sz="0" w:space="0" w:color="auto"/>
            <w:right w:val="none" w:sz="0" w:space="0" w:color="auto"/>
          </w:divBdr>
          <w:divsChild>
            <w:div w:id="1455368960">
              <w:marLeft w:val="0"/>
              <w:marRight w:val="0"/>
              <w:marTop w:val="0"/>
              <w:marBottom w:val="0"/>
              <w:divBdr>
                <w:top w:val="none" w:sz="0" w:space="0" w:color="auto"/>
                <w:left w:val="none" w:sz="0" w:space="0" w:color="auto"/>
                <w:bottom w:val="none" w:sz="0" w:space="0" w:color="auto"/>
                <w:right w:val="none" w:sz="0" w:space="0" w:color="auto"/>
              </w:divBdr>
            </w:div>
            <w:div w:id="836534154">
              <w:marLeft w:val="0"/>
              <w:marRight w:val="0"/>
              <w:marTop w:val="0"/>
              <w:marBottom w:val="0"/>
              <w:divBdr>
                <w:top w:val="none" w:sz="0" w:space="0" w:color="auto"/>
                <w:left w:val="none" w:sz="0" w:space="0" w:color="auto"/>
                <w:bottom w:val="none" w:sz="0" w:space="0" w:color="auto"/>
                <w:right w:val="none" w:sz="0" w:space="0" w:color="auto"/>
              </w:divBdr>
            </w:div>
            <w:div w:id="217665763">
              <w:marLeft w:val="0"/>
              <w:marRight w:val="0"/>
              <w:marTop w:val="0"/>
              <w:marBottom w:val="0"/>
              <w:divBdr>
                <w:top w:val="none" w:sz="0" w:space="0" w:color="auto"/>
                <w:left w:val="none" w:sz="0" w:space="0" w:color="auto"/>
                <w:bottom w:val="none" w:sz="0" w:space="0" w:color="auto"/>
                <w:right w:val="none" w:sz="0" w:space="0" w:color="auto"/>
              </w:divBdr>
            </w:div>
            <w:div w:id="917205789">
              <w:marLeft w:val="0"/>
              <w:marRight w:val="0"/>
              <w:marTop w:val="0"/>
              <w:marBottom w:val="0"/>
              <w:divBdr>
                <w:top w:val="none" w:sz="0" w:space="0" w:color="auto"/>
                <w:left w:val="none" w:sz="0" w:space="0" w:color="auto"/>
                <w:bottom w:val="none" w:sz="0" w:space="0" w:color="auto"/>
                <w:right w:val="none" w:sz="0" w:space="0" w:color="auto"/>
              </w:divBdr>
            </w:div>
            <w:div w:id="1158766784">
              <w:marLeft w:val="0"/>
              <w:marRight w:val="0"/>
              <w:marTop w:val="0"/>
              <w:marBottom w:val="0"/>
              <w:divBdr>
                <w:top w:val="none" w:sz="0" w:space="0" w:color="auto"/>
                <w:left w:val="none" w:sz="0" w:space="0" w:color="auto"/>
                <w:bottom w:val="none" w:sz="0" w:space="0" w:color="auto"/>
                <w:right w:val="none" w:sz="0" w:space="0" w:color="auto"/>
              </w:divBdr>
            </w:div>
            <w:div w:id="970794480">
              <w:marLeft w:val="0"/>
              <w:marRight w:val="0"/>
              <w:marTop w:val="0"/>
              <w:marBottom w:val="0"/>
              <w:divBdr>
                <w:top w:val="none" w:sz="0" w:space="0" w:color="auto"/>
                <w:left w:val="none" w:sz="0" w:space="0" w:color="auto"/>
                <w:bottom w:val="none" w:sz="0" w:space="0" w:color="auto"/>
                <w:right w:val="none" w:sz="0" w:space="0" w:color="auto"/>
              </w:divBdr>
            </w:div>
            <w:div w:id="1212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7459">
      <w:bodyDiv w:val="1"/>
      <w:marLeft w:val="0"/>
      <w:marRight w:val="0"/>
      <w:marTop w:val="0"/>
      <w:marBottom w:val="0"/>
      <w:divBdr>
        <w:top w:val="none" w:sz="0" w:space="0" w:color="auto"/>
        <w:left w:val="none" w:sz="0" w:space="0" w:color="auto"/>
        <w:bottom w:val="none" w:sz="0" w:space="0" w:color="auto"/>
        <w:right w:val="none" w:sz="0" w:space="0" w:color="auto"/>
      </w:divBdr>
      <w:divsChild>
        <w:div w:id="1380086853">
          <w:marLeft w:val="0"/>
          <w:marRight w:val="0"/>
          <w:marTop w:val="0"/>
          <w:marBottom w:val="0"/>
          <w:divBdr>
            <w:top w:val="none" w:sz="0" w:space="0" w:color="auto"/>
            <w:left w:val="none" w:sz="0" w:space="0" w:color="auto"/>
            <w:bottom w:val="none" w:sz="0" w:space="0" w:color="auto"/>
            <w:right w:val="none" w:sz="0" w:space="0" w:color="auto"/>
          </w:divBdr>
        </w:div>
      </w:divsChild>
    </w:div>
    <w:div w:id="396247575">
      <w:bodyDiv w:val="1"/>
      <w:marLeft w:val="0"/>
      <w:marRight w:val="0"/>
      <w:marTop w:val="0"/>
      <w:marBottom w:val="0"/>
      <w:divBdr>
        <w:top w:val="none" w:sz="0" w:space="0" w:color="auto"/>
        <w:left w:val="none" w:sz="0" w:space="0" w:color="auto"/>
        <w:bottom w:val="none" w:sz="0" w:space="0" w:color="auto"/>
        <w:right w:val="none" w:sz="0" w:space="0" w:color="auto"/>
      </w:divBdr>
    </w:div>
    <w:div w:id="544954586">
      <w:bodyDiv w:val="1"/>
      <w:marLeft w:val="0"/>
      <w:marRight w:val="0"/>
      <w:marTop w:val="0"/>
      <w:marBottom w:val="0"/>
      <w:divBdr>
        <w:top w:val="none" w:sz="0" w:space="0" w:color="auto"/>
        <w:left w:val="none" w:sz="0" w:space="0" w:color="auto"/>
        <w:bottom w:val="none" w:sz="0" w:space="0" w:color="auto"/>
        <w:right w:val="none" w:sz="0" w:space="0" w:color="auto"/>
      </w:divBdr>
      <w:divsChild>
        <w:div w:id="1423532934">
          <w:marLeft w:val="0"/>
          <w:marRight w:val="0"/>
          <w:marTop w:val="0"/>
          <w:marBottom w:val="0"/>
          <w:divBdr>
            <w:top w:val="none" w:sz="0" w:space="0" w:color="auto"/>
            <w:left w:val="none" w:sz="0" w:space="0" w:color="auto"/>
            <w:bottom w:val="none" w:sz="0" w:space="0" w:color="auto"/>
            <w:right w:val="none" w:sz="0" w:space="0" w:color="auto"/>
          </w:divBdr>
          <w:divsChild>
            <w:div w:id="14306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5251">
      <w:bodyDiv w:val="1"/>
      <w:marLeft w:val="0"/>
      <w:marRight w:val="0"/>
      <w:marTop w:val="0"/>
      <w:marBottom w:val="0"/>
      <w:divBdr>
        <w:top w:val="none" w:sz="0" w:space="0" w:color="auto"/>
        <w:left w:val="none" w:sz="0" w:space="0" w:color="auto"/>
        <w:bottom w:val="none" w:sz="0" w:space="0" w:color="auto"/>
        <w:right w:val="none" w:sz="0" w:space="0" w:color="auto"/>
      </w:divBdr>
      <w:divsChild>
        <w:div w:id="1848133895">
          <w:marLeft w:val="0"/>
          <w:marRight w:val="0"/>
          <w:marTop w:val="0"/>
          <w:marBottom w:val="0"/>
          <w:divBdr>
            <w:top w:val="none" w:sz="0" w:space="0" w:color="auto"/>
            <w:left w:val="none" w:sz="0" w:space="0" w:color="auto"/>
            <w:bottom w:val="none" w:sz="0" w:space="0" w:color="auto"/>
            <w:right w:val="none" w:sz="0" w:space="0" w:color="auto"/>
          </w:divBdr>
        </w:div>
      </w:divsChild>
    </w:div>
    <w:div w:id="584918901">
      <w:bodyDiv w:val="1"/>
      <w:marLeft w:val="0"/>
      <w:marRight w:val="0"/>
      <w:marTop w:val="0"/>
      <w:marBottom w:val="0"/>
      <w:divBdr>
        <w:top w:val="none" w:sz="0" w:space="0" w:color="auto"/>
        <w:left w:val="none" w:sz="0" w:space="0" w:color="auto"/>
        <w:bottom w:val="none" w:sz="0" w:space="0" w:color="auto"/>
        <w:right w:val="none" w:sz="0" w:space="0" w:color="auto"/>
      </w:divBdr>
      <w:divsChild>
        <w:div w:id="2124497869">
          <w:marLeft w:val="0"/>
          <w:marRight w:val="0"/>
          <w:marTop w:val="0"/>
          <w:marBottom w:val="0"/>
          <w:divBdr>
            <w:top w:val="none" w:sz="0" w:space="0" w:color="auto"/>
            <w:left w:val="none" w:sz="0" w:space="0" w:color="auto"/>
            <w:bottom w:val="none" w:sz="0" w:space="0" w:color="auto"/>
            <w:right w:val="none" w:sz="0" w:space="0" w:color="auto"/>
          </w:divBdr>
          <w:divsChild>
            <w:div w:id="1431854620">
              <w:marLeft w:val="0"/>
              <w:marRight w:val="0"/>
              <w:marTop w:val="0"/>
              <w:marBottom w:val="0"/>
              <w:divBdr>
                <w:top w:val="none" w:sz="0" w:space="0" w:color="auto"/>
                <w:left w:val="none" w:sz="0" w:space="0" w:color="auto"/>
                <w:bottom w:val="none" w:sz="0" w:space="0" w:color="auto"/>
                <w:right w:val="none" w:sz="0" w:space="0" w:color="auto"/>
              </w:divBdr>
            </w:div>
            <w:div w:id="201583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5418">
      <w:bodyDiv w:val="1"/>
      <w:marLeft w:val="0"/>
      <w:marRight w:val="0"/>
      <w:marTop w:val="0"/>
      <w:marBottom w:val="0"/>
      <w:divBdr>
        <w:top w:val="none" w:sz="0" w:space="0" w:color="auto"/>
        <w:left w:val="none" w:sz="0" w:space="0" w:color="auto"/>
        <w:bottom w:val="none" w:sz="0" w:space="0" w:color="auto"/>
        <w:right w:val="none" w:sz="0" w:space="0" w:color="auto"/>
      </w:divBdr>
    </w:div>
    <w:div w:id="676226442">
      <w:bodyDiv w:val="1"/>
      <w:marLeft w:val="0"/>
      <w:marRight w:val="0"/>
      <w:marTop w:val="0"/>
      <w:marBottom w:val="0"/>
      <w:divBdr>
        <w:top w:val="none" w:sz="0" w:space="0" w:color="auto"/>
        <w:left w:val="none" w:sz="0" w:space="0" w:color="auto"/>
        <w:bottom w:val="none" w:sz="0" w:space="0" w:color="auto"/>
        <w:right w:val="none" w:sz="0" w:space="0" w:color="auto"/>
      </w:divBdr>
      <w:divsChild>
        <w:div w:id="832070507">
          <w:marLeft w:val="0"/>
          <w:marRight w:val="0"/>
          <w:marTop w:val="0"/>
          <w:marBottom w:val="0"/>
          <w:divBdr>
            <w:top w:val="none" w:sz="0" w:space="0" w:color="auto"/>
            <w:left w:val="none" w:sz="0" w:space="0" w:color="auto"/>
            <w:bottom w:val="none" w:sz="0" w:space="0" w:color="auto"/>
            <w:right w:val="none" w:sz="0" w:space="0" w:color="auto"/>
          </w:divBdr>
        </w:div>
      </w:divsChild>
    </w:div>
    <w:div w:id="736443005">
      <w:bodyDiv w:val="1"/>
      <w:marLeft w:val="0"/>
      <w:marRight w:val="0"/>
      <w:marTop w:val="0"/>
      <w:marBottom w:val="0"/>
      <w:divBdr>
        <w:top w:val="none" w:sz="0" w:space="0" w:color="auto"/>
        <w:left w:val="none" w:sz="0" w:space="0" w:color="auto"/>
        <w:bottom w:val="none" w:sz="0" w:space="0" w:color="auto"/>
        <w:right w:val="none" w:sz="0" w:space="0" w:color="auto"/>
      </w:divBdr>
      <w:divsChild>
        <w:div w:id="1217089823">
          <w:marLeft w:val="0"/>
          <w:marRight w:val="0"/>
          <w:marTop w:val="0"/>
          <w:marBottom w:val="0"/>
          <w:divBdr>
            <w:top w:val="none" w:sz="0" w:space="0" w:color="auto"/>
            <w:left w:val="none" w:sz="0" w:space="0" w:color="auto"/>
            <w:bottom w:val="none" w:sz="0" w:space="0" w:color="auto"/>
            <w:right w:val="none" w:sz="0" w:space="0" w:color="auto"/>
          </w:divBdr>
          <w:divsChild>
            <w:div w:id="515311402">
              <w:marLeft w:val="0"/>
              <w:marRight w:val="0"/>
              <w:marTop w:val="0"/>
              <w:marBottom w:val="0"/>
              <w:divBdr>
                <w:top w:val="none" w:sz="0" w:space="0" w:color="auto"/>
                <w:left w:val="none" w:sz="0" w:space="0" w:color="auto"/>
                <w:bottom w:val="none" w:sz="0" w:space="0" w:color="auto"/>
                <w:right w:val="none" w:sz="0" w:space="0" w:color="auto"/>
              </w:divBdr>
            </w:div>
            <w:div w:id="1670594507">
              <w:marLeft w:val="0"/>
              <w:marRight w:val="0"/>
              <w:marTop w:val="0"/>
              <w:marBottom w:val="0"/>
              <w:divBdr>
                <w:top w:val="none" w:sz="0" w:space="0" w:color="auto"/>
                <w:left w:val="none" w:sz="0" w:space="0" w:color="auto"/>
                <w:bottom w:val="none" w:sz="0" w:space="0" w:color="auto"/>
                <w:right w:val="none" w:sz="0" w:space="0" w:color="auto"/>
              </w:divBdr>
            </w:div>
            <w:div w:id="16864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1046">
      <w:bodyDiv w:val="1"/>
      <w:marLeft w:val="0"/>
      <w:marRight w:val="0"/>
      <w:marTop w:val="0"/>
      <w:marBottom w:val="0"/>
      <w:divBdr>
        <w:top w:val="none" w:sz="0" w:space="0" w:color="auto"/>
        <w:left w:val="none" w:sz="0" w:space="0" w:color="auto"/>
        <w:bottom w:val="none" w:sz="0" w:space="0" w:color="auto"/>
        <w:right w:val="none" w:sz="0" w:space="0" w:color="auto"/>
      </w:divBdr>
      <w:divsChild>
        <w:div w:id="729619312">
          <w:marLeft w:val="0"/>
          <w:marRight w:val="0"/>
          <w:marTop w:val="0"/>
          <w:marBottom w:val="0"/>
          <w:divBdr>
            <w:top w:val="none" w:sz="0" w:space="0" w:color="auto"/>
            <w:left w:val="none" w:sz="0" w:space="0" w:color="auto"/>
            <w:bottom w:val="none" w:sz="0" w:space="0" w:color="auto"/>
            <w:right w:val="none" w:sz="0" w:space="0" w:color="auto"/>
          </w:divBdr>
          <w:divsChild>
            <w:div w:id="1276127">
              <w:marLeft w:val="0"/>
              <w:marRight w:val="0"/>
              <w:marTop w:val="0"/>
              <w:marBottom w:val="0"/>
              <w:divBdr>
                <w:top w:val="none" w:sz="0" w:space="0" w:color="auto"/>
                <w:left w:val="none" w:sz="0" w:space="0" w:color="auto"/>
                <w:bottom w:val="none" w:sz="0" w:space="0" w:color="auto"/>
                <w:right w:val="none" w:sz="0" w:space="0" w:color="auto"/>
              </w:divBdr>
            </w:div>
            <w:div w:id="828643273">
              <w:marLeft w:val="0"/>
              <w:marRight w:val="0"/>
              <w:marTop w:val="0"/>
              <w:marBottom w:val="0"/>
              <w:divBdr>
                <w:top w:val="none" w:sz="0" w:space="0" w:color="auto"/>
                <w:left w:val="none" w:sz="0" w:space="0" w:color="auto"/>
                <w:bottom w:val="none" w:sz="0" w:space="0" w:color="auto"/>
                <w:right w:val="none" w:sz="0" w:space="0" w:color="auto"/>
              </w:divBdr>
            </w:div>
            <w:div w:id="275522270">
              <w:marLeft w:val="0"/>
              <w:marRight w:val="0"/>
              <w:marTop w:val="0"/>
              <w:marBottom w:val="0"/>
              <w:divBdr>
                <w:top w:val="none" w:sz="0" w:space="0" w:color="auto"/>
                <w:left w:val="none" w:sz="0" w:space="0" w:color="auto"/>
                <w:bottom w:val="none" w:sz="0" w:space="0" w:color="auto"/>
                <w:right w:val="none" w:sz="0" w:space="0" w:color="auto"/>
              </w:divBdr>
            </w:div>
            <w:div w:id="508644870">
              <w:marLeft w:val="0"/>
              <w:marRight w:val="0"/>
              <w:marTop w:val="0"/>
              <w:marBottom w:val="0"/>
              <w:divBdr>
                <w:top w:val="none" w:sz="0" w:space="0" w:color="auto"/>
                <w:left w:val="none" w:sz="0" w:space="0" w:color="auto"/>
                <w:bottom w:val="none" w:sz="0" w:space="0" w:color="auto"/>
                <w:right w:val="none" w:sz="0" w:space="0" w:color="auto"/>
              </w:divBdr>
            </w:div>
            <w:div w:id="1364210399">
              <w:marLeft w:val="0"/>
              <w:marRight w:val="0"/>
              <w:marTop w:val="0"/>
              <w:marBottom w:val="0"/>
              <w:divBdr>
                <w:top w:val="none" w:sz="0" w:space="0" w:color="auto"/>
                <w:left w:val="none" w:sz="0" w:space="0" w:color="auto"/>
                <w:bottom w:val="none" w:sz="0" w:space="0" w:color="auto"/>
                <w:right w:val="none" w:sz="0" w:space="0" w:color="auto"/>
              </w:divBdr>
            </w:div>
            <w:div w:id="846289002">
              <w:marLeft w:val="0"/>
              <w:marRight w:val="0"/>
              <w:marTop w:val="0"/>
              <w:marBottom w:val="0"/>
              <w:divBdr>
                <w:top w:val="none" w:sz="0" w:space="0" w:color="auto"/>
                <w:left w:val="none" w:sz="0" w:space="0" w:color="auto"/>
                <w:bottom w:val="none" w:sz="0" w:space="0" w:color="auto"/>
                <w:right w:val="none" w:sz="0" w:space="0" w:color="auto"/>
              </w:divBdr>
            </w:div>
            <w:div w:id="21157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8370">
      <w:bodyDiv w:val="1"/>
      <w:marLeft w:val="0"/>
      <w:marRight w:val="0"/>
      <w:marTop w:val="0"/>
      <w:marBottom w:val="0"/>
      <w:divBdr>
        <w:top w:val="none" w:sz="0" w:space="0" w:color="auto"/>
        <w:left w:val="none" w:sz="0" w:space="0" w:color="auto"/>
        <w:bottom w:val="none" w:sz="0" w:space="0" w:color="auto"/>
        <w:right w:val="none" w:sz="0" w:space="0" w:color="auto"/>
      </w:divBdr>
    </w:div>
    <w:div w:id="948505907">
      <w:bodyDiv w:val="1"/>
      <w:marLeft w:val="0"/>
      <w:marRight w:val="0"/>
      <w:marTop w:val="0"/>
      <w:marBottom w:val="0"/>
      <w:divBdr>
        <w:top w:val="none" w:sz="0" w:space="0" w:color="auto"/>
        <w:left w:val="none" w:sz="0" w:space="0" w:color="auto"/>
        <w:bottom w:val="none" w:sz="0" w:space="0" w:color="auto"/>
        <w:right w:val="none" w:sz="0" w:space="0" w:color="auto"/>
      </w:divBdr>
      <w:divsChild>
        <w:div w:id="1156989361">
          <w:marLeft w:val="0"/>
          <w:marRight w:val="0"/>
          <w:marTop w:val="0"/>
          <w:marBottom w:val="0"/>
          <w:divBdr>
            <w:top w:val="none" w:sz="0" w:space="0" w:color="auto"/>
            <w:left w:val="none" w:sz="0" w:space="0" w:color="auto"/>
            <w:bottom w:val="none" w:sz="0" w:space="0" w:color="auto"/>
            <w:right w:val="none" w:sz="0" w:space="0" w:color="auto"/>
          </w:divBdr>
          <w:divsChild>
            <w:div w:id="201372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2805">
      <w:bodyDiv w:val="1"/>
      <w:marLeft w:val="0"/>
      <w:marRight w:val="0"/>
      <w:marTop w:val="0"/>
      <w:marBottom w:val="0"/>
      <w:divBdr>
        <w:top w:val="none" w:sz="0" w:space="0" w:color="auto"/>
        <w:left w:val="none" w:sz="0" w:space="0" w:color="auto"/>
        <w:bottom w:val="none" w:sz="0" w:space="0" w:color="auto"/>
        <w:right w:val="none" w:sz="0" w:space="0" w:color="auto"/>
      </w:divBdr>
      <w:divsChild>
        <w:div w:id="461505928">
          <w:marLeft w:val="0"/>
          <w:marRight w:val="0"/>
          <w:marTop w:val="0"/>
          <w:marBottom w:val="0"/>
          <w:divBdr>
            <w:top w:val="none" w:sz="0" w:space="0" w:color="auto"/>
            <w:left w:val="none" w:sz="0" w:space="0" w:color="auto"/>
            <w:bottom w:val="none" w:sz="0" w:space="0" w:color="auto"/>
            <w:right w:val="none" w:sz="0" w:space="0" w:color="auto"/>
          </w:divBdr>
        </w:div>
      </w:divsChild>
    </w:div>
    <w:div w:id="965618399">
      <w:bodyDiv w:val="1"/>
      <w:marLeft w:val="0"/>
      <w:marRight w:val="0"/>
      <w:marTop w:val="0"/>
      <w:marBottom w:val="0"/>
      <w:divBdr>
        <w:top w:val="none" w:sz="0" w:space="0" w:color="auto"/>
        <w:left w:val="none" w:sz="0" w:space="0" w:color="auto"/>
        <w:bottom w:val="none" w:sz="0" w:space="0" w:color="auto"/>
        <w:right w:val="none" w:sz="0" w:space="0" w:color="auto"/>
      </w:divBdr>
      <w:divsChild>
        <w:div w:id="2112967871">
          <w:marLeft w:val="0"/>
          <w:marRight w:val="0"/>
          <w:marTop w:val="0"/>
          <w:marBottom w:val="0"/>
          <w:divBdr>
            <w:top w:val="none" w:sz="0" w:space="0" w:color="auto"/>
            <w:left w:val="none" w:sz="0" w:space="0" w:color="auto"/>
            <w:bottom w:val="none" w:sz="0" w:space="0" w:color="auto"/>
            <w:right w:val="none" w:sz="0" w:space="0" w:color="auto"/>
          </w:divBdr>
          <w:divsChild>
            <w:div w:id="159443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4921">
      <w:bodyDiv w:val="1"/>
      <w:marLeft w:val="0"/>
      <w:marRight w:val="0"/>
      <w:marTop w:val="0"/>
      <w:marBottom w:val="0"/>
      <w:divBdr>
        <w:top w:val="none" w:sz="0" w:space="0" w:color="auto"/>
        <w:left w:val="none" w:sz="0" w:space="0" w:color="auto"/>
        <w:bottom w:val="none" w:sz="0" w:space="0" w:color="auto"/>
        <w:right w:val="none" w:sz="0" w:space="0" w:color="auto"/>
      </w:divBdr>
      <w:divsChild>
        <w:div w:id="239751679">
          <w:marLeft w:val="0"/>
          <w:marRight w:val="0"/>
          <w:marTop w:val="0"/>
          <w:marBottom w:val="0"/>
          <w:divBdr>
            <w:top w:val="none" w:sz="0" w:space="0" w:color="auto"/>
            <w:left w:val="none" w:sz="0" w:space="0" w:color="auto"/>
            <w:bottom w:val="none" w:sz="0" w:space="0" w:color="auto"/>
            <w:right w:val="none" w:sz="0" w:space="0" w:color="auto"/>
          </w:divBdr>
          <w:divsChild>
            <w:div w:id="1174493522">
              <w:marLeft w:val="0"/>
              <w:marRight w:val="0"/>
              <w:marTop w:val="0"/>
              <w:marBottom w:val="0"/>
              <w:divBdr>
                <w:top w:val="none" w:sz="0" w:space="0" w:color="auto"/>
                <w:left w:val="none" w:sz="0" w:space="0" w:color="auto"/>
                <w:bottom w:val="none" w:sz="0" w:space="0" w:color="auto"/>
                <w:right w:val="none" w:sz="0" w:space="0" w:color="auto"/>
              </w:divBdr>
            </w:div>
            <w:div w:id="13113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78303">
      <w:bodyDiv w:val="1"/>
      <w:marLeft w:val="0"/>
      <w:marRight w:val="0"/>
      <w:marTop w:val="0"/>
      <w:marBottom w:val="0"/>
      <w:divBdr>
        <w:top w:val="none" w:sz="0" w:space="0" w:color="auto"/>
        <w:left w:val="none" w:sz="0" w:space="0" w:color="auto"/>
        <w:bottom w:val="none" w:sz="0" w:space="0" w:color="auto"/>
        <w:right w:val="none" w:sz="0" w:space="0" w:color="auto"/>
      </w:divBdr>
      <w:divsChild>
        <w:div w:id="280697002">
          <w:marLeft w:val="0"/>
          <w:marRight w:val="0"/>
          <w:marTop w:val="0"/>
          <w:marBottom w:val="0"/>
          <w:divBdr>
            <w:top w:val="none" w:sz="0" w:space="0" w:color="auto"/>
            <w:left w:val="none" w:sz="0" w:space="0" w:color="auto"/>
            <w:bottom w:val="none" w:sz="0" w:space="0" w:color="auto"/>
            <w:right w:val="none" w:sz="0" w:space="0" w:color="auto"/>
          </w:divBdr>
          <w:divsChild>
            <w:div w:id="1643345338">
              <w:marLeft w:val="0"/>
              <w:marRight w:val="0"/>
              <w:marTop w:val="0"/>
              <w:marBottom w:val="0"/>
              <w:divBdr>
                <w:top w:val="none" w:sz="0" w:space="0" w:color="auto"/>
                <w:left w:val="none" w:sz="0" w:space="0" w:color="auto"/>
                <w:bottom w:val="none" w:sz="0" w:space="0" w:color="auto"/>
                <w:right w:val="none" w:sz="0" w:space="0" w:color="auto"/>
              </w:divBdr>
            </w:div>
            <w:div w:id="319189837">
              <w:marLeft w:val="0"/>
              <w:marRight w:val="0"/>
              <w:marTop w:val="0"/>
              <w:marBottom w:val="0"/>
              <w:divBdr>
                <w:top w:val="none" w:sz="0" w:space="0" w:color="auto"/>
                <w:left w:val="none" w:sz="0" w:space="0" w:color="auto"/>
                <w:bottom w:val="none" w:sz="0" w:space="0" w:color="auto"/>
                <w:right w:val="none" w:sz="0" w:space="0" w:color="auto"/>
              </w:divBdr>
            </w:div>
            <w:div w:id="1926264592">
              <w:marLeft w:val="0"/>
              <w:marRight w:val="0"/>
              <w:marTop w:val="0"/>
              <w:marBottom w:val="0"/>
              <w:divBdr>
                <w:top w:val="none" w:sz="0" w:space="0" w:color="auto"/>
                <w:left w:val="none" w:sz="0" w:space="0" w:color="auto"/>
                <w:bottom w:val="none" w:sz="0" w:space="0" w:color="auto"/>
                <w:right w:val="none" w:sz="0" w:space="0" w:color="auto"/>
              </w:divBdr>
            </w:div>
            <w:div w:id="1190297192">
              <w:marLeft w:val="0"/>
              <w:marRight w:val="0"/>
              <w:marTop w:val="0"/>
              <w:marBottom w:val="0"/>
              <w:divBdr>
                <w:top w:val="none" w:sz="0" w:space="0" w:color="auto"/>
                <w:left w:val="none" w:sz="0" w:space="0" w:color="auto"/>
                <w:bottom w:val="none" w:sz="0" w:space="0" w:color="auto"/>
                <w:right w:val="none" w:sz="0" w:space="0" w:color="auto"/>
              </w:divBdr>
            </w:div>
            <w:div w:id="322396943">
              <w:marLeft w:val="0"/>
              <w:marRight w:val="0"/>
              <w:marTop w:val="0"/>
              <w:marBottom w:val="0"/>
              <w:divBdr>
                <w:top w:val="none" w:sz="0" w:space="0" w:color="auto"/>
                <w:left w:val="none" w:sz="0" w:space="0" w:color="auto"/>
                <w:bottom w:val="none" w:sz="0" w:space="0" w:color="auto"/>
                <w:right w:val="none" w:sz="0" w:space="0" w:color="auto"/>
              </w:divBdr>
            </w:div>
            <w:div w:id="14191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9376">
      <w:bodyDiv w:val="1"/>
      <w:marLeft w:val="0"/>
      <w:marRight w:val="0"/>
      <w:marTop w:val="0"/>
      <w:marBottom w:val="0"/>
      <w:divBdr>
        <w:top w:val="none" w:sz="0" w:space="0" w:color="auto"/>
        <w:left w:val="none" w:sz="0" w:space="0" w:color="auto"/>
        <w:bottom w:val="none" w:sz="0" w:space="0" w:color="auto"/>
        <w:right w:val="none" w:sz="0" w:space="0" w:color="auto"/>
      </w:divBdr>
      <w:divsChild>
        <w:div w:id="1391660271">
          <w:marLeft w:val="0"/>
          <w:marRight w:val="0"/>
          <w:marTop w:val="0"/>
          <w:marBottom w:val="0"/>
          <w:divBdr>
            <w:top w:val="none" w:sz="0" w:space="0" w:color="auto"/>
            <w:left w:val="none" w:sz="0" w:space="0" w:color="auto"/>
            <w:bottom w:val="none" w:sz="0" w:space="0" w:color="auto"/>
            <w:right w:val="none" w:sz="0" w:space="0" w:color="auto"/>
          </w:divBdr>
          <w:divsChild>
            <w:div w:id="2884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99367">
      <w:bodyDiv w:val="1"/>
      <w:marLeft w:val="0"/>
      <w:marRight w:val="0"/>
      <w:marTop w:val="0"/>
      <w:marBottom w:val="0"/>
      <w:divBdr>
        <w:top w:val="none" w:sz="0" w:space="0" w:color="auto"/>
        <w:left w:val="none" w:sz="0" w:space="0" w:color="auto"/>
        <w:bottom w:val="none" w:sz="0" w:space="0" w:color="auto"/>
        <w:right w:val="none" w:sz="0" w:space="0" w:color="auto"/>
      </w:divBdr>
    </w:div>
    <w:div w:id="1261377604">
      <w:bodyDiv w:val="1"/>
      <w:marLeft w:val="0"/>
      <w:marRight w:val="0"/>
      <w:marTop w:val="0"/>
      <w:marBottom w:val="0"/>
      <w:divBdr>
        <w:top w:val="none" w:sz="0" w:space="0" w:color="auto"/>
        <w:left w:val="none" w:sz="0" w:space="0" w:color="auto"/>
        <w:bottom w:val="none" w:sz="0" w:space="0" w:color="auto"/>
        <w:right w:val="none" w:sz="0" w:space="0" w:color="auto"/>
      </w:divBdr>
      <w:divsChild>
        <w:div w:id="2125923016">
          <w:marLeft w:val="0"/>
          <w:marRight w:val="0"/>
          <w:marTop w:val="0"/>
          <w:marBottom w:val="0"/>
          <w:divBdr>
            <w:top w:val="none" w:sz="0" w:space="0" w:color="auto"/>
            <w:left w:val="none" w:sz="0" w:space="0" w:color="auto"/>
            <w:bottom w:val="none" w:sz="0" w:space="0" w:color="auto"/>
            <w:right w:val="none" w:sz="0" w:space="0" w:color="auto"/>
          </w:divBdr>
          <w:divsChild>
            <w:div w:id="1837384290">
              <w:marLeft w:val="0"/>
              <w:marRight w:val="0"/>
              <w:marTop w:val="0"/>
              <w:marBottom w:val="0"/>
              <w:divBdr>
                <w:top w:val="none" w:sz="0" w:space="0" w:color="auto"/>
                <w:left w:val="none" w:sz="0" w:space="0" w:color="auto"/>
                <w:bottom w:val="none" w:sz="0" w:space="0" w:color="auto"/>
                <w:right w:val="none" w:sz="0" w:space="0" w:color="auto"/>
              </w:divBdr>
            </w:div>
            <w:div w:id="131664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5634">
      <w:bodyDiv w:val="1"/>
      <w:marLeft w:val="0"/>
      <w:marRight w:val="0"/>
      <w:marTop w:val="0"/>
      <w:marBottom w:val="0"/>
      <w:divBdr>
        <w:top w:val="none" w:sz="0" w:space="0" w:color="auto"/>
        <w:left w:val="none" w:sz="0" w:space="0" w:color="auto"/>
        <w:bottom w:val="none" w:sz="0" w:space="0" w:color="auto"/>
        <w:right w:val="none" w:sz="0" w:space="0" w:color="auto"/>
      </w:divBdr>
      <w:divsChild>
        <w:div w:id="1306546097">
          <w:marLeft w:val="0"/>
          <w:marRight w:val="0"/>
          <w:marTop w:val="0"/>
          <w:marBottom w:val="0"/>
          <w:divBdr>
            <w:top w:val="none" w:sz="0" w:space="0" w:color="auto"/>
            <w:left w:val="none" w:sz="0" w:space="0" w:color="auto"/>
            <w:bottom w:val="none" w:sz="0" w:space="0" w:color="auto"/>
            <w:right w:val="none" w:sz="0" w:space="0" w:color="auto"/>
          </w:divBdr>
          <w:divsChild>
            <w:div w:id="58792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6021">
      <w:bodyDiv w:val="1"/>
      <w:marLeft w:val="0"/>
      <w:marRight w:val="0"/>
      <w:marTop w:val="0"/>
      <w:marBottom w:val="0"/>
      <w:divBdr>
        <w:top w:val="none" w:sz="0" w:space="0" w:color="auto"/>
        <w:left w:val="none" w:sz="0" w:space="0" w:color="auto"/>
        <w:bottom w:val="none" w:sz="0" w:space="0" w:color="auto"/>
        <w:right w:val="none" w:sz="0" w:space="0" w:color="auto"/>
      </w:divBdr>
      <w:divsChild>
        <w:div w:id="704524394">
          <w:marLeft w:val="0"/>
          <w:marRight w:val="0"/>
          <w:marTop w:val="0"/>
          <w:marBottom w:val="0"/>
          <w:divBdr>
            <w:top w:val="none" w:sz="0" w:space="0" w:color="auto"/>
            <w:left w:val="none" w:sz="0" w:space="0" w:color="auto"/>
            <w:bottom w:val="none" w:sz="0" w:space="0" w:color="auto"/>
            <w:right w:val="none" w:sz="0" w:space="0" w:color="auto"/>
          </w:divBdr>
          <w:divsChild>
            <w:div w:id="6367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2114">
      <w:bodyDiv w:val="1"/>
      <w:marLeft w:val="0"/>
      <w:marRight w:val="0"/>
      <w:marTop w:val="0"/>
      <w:marBottom w:val="0"/>
      <w:divBdr>
        <w:top w:val="none" w:sz="0" w:space="0" w:color="auto"/>
        <w:left w:val="none" w:sz="0" w:space="0" w:color="auto"/>
        <w:bottom w:val="none" w:sz="0" w:space="0" w:color="auto"/>
        <w:right w:val="none" w:sz="0" w:space="0" w:color="auto"/>
      </w:divBdr>
      <w:divsChild>
        <w:div w:id="194735224">
          <w:marLeft w:val="0"/>
          <w:marRight w:val="0"/>
          <w:marTop w:val="0"/>
          <w:marBottom w:val="0"/>
          <w:divBdr>
            <w:top w:val="none" w:sz="0" w:space="0" w:color="auto"/>
            <w:left w:val="none" w:sz="0" w:space="0" w:color="auto"/>
            <w:bottom w:val="none" w:sz="0" w:space="0" w:color="auto"/>
            <w:right w:val="none" w:sz="0" w:space="0" w:color="auto"/>
          </w:divBdr>
          <w:divsChild>
            <w:div w:id="2120754703">
              <w:marLeft w:val="0"/>
              <w:marRight w:val="0"/>
              <w:marTop w:val="0"/>
              <w:marBottom w:val="0"/>
              <w:divBdr>
                <w:top w:val="none" w:sz="0" w:space="0" w:color="auto"/>
                <w:left w:val="none" w:sz="0" w:space="0" w:color="auto"/>
                <w:bottom w:val="none" w:sz="0" w:space="0" w:color="auto"/>
                <w:right w:val="none" w:sz="0" w:space="0" w:color="auto"/>
              </w:divBdr>
            </w:div>
            <w:div w:id="618075876">
              <w:marLeft w:val="0"/>
              <w:marRight w:val="0"/>
              <w:marTop w:val="0"/>
              <w:marBottom w:val="0"/>
              <w:divBdr>
                <w:top w:val="none" w:sz="0" w:space="0" w:color="auto"/>
                <w:left w:val="none" w:sz="0" w:space="0" w:color="auto"/>
                <w:bottom w:val="none" w:sz="0" w:space="0" w:color="auto"/>
                <w:right w:val="none" w:sz="0" w:space="0" w:color="auto"/>
              </w:divBdr>
            </w:div>
            <w:div w:id="11213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4934">
      <w:bodyDiv w:val="1"/>
      <w:marLeft w:val="0"/>
      <w:marRight w:val="0"/>
      <w:marTop w:val="0"/>
      <w:marBottom w:val="0"/>
      <w:divBdr>
        <w:top w:val="none" w:sz="0" w:space="0" w:color="auto"/>
        <w:left w:val="none" w:sz="0" w:space="0" w:color="auto"/>
        <w:bottom w:val="none" w:sz="0" w:space="0" w:color="auto"/>
        <w:right w:val="none" w:sz="0" w:space="0" w:color="auto"/>
      </w:divBdr>
    </w:div>
    <w:div w:id="1555701965">
      <w:bodyDiv w:val="1"/>
      <w:marLeft w:val="0"/>
      <w:marRight w:val="0"/>
      <w:marTop w:val="0"/>
      <w:marBottom w:val="0"/>
      <w:divBdr>
        <w:top w:val="none" w:sz="0" w:space="0" w:color="auto"/>
        <w:left w:val="none" w:sz="0" w:space="0" w:color="auto"/>
        <w:bottom w:val="none" w:sz="0" w:space="0" w:color="auto"/>
        <w:right w:val="none" w:sz="0" w:space="0" w:color="auto"/>
      </w:divBdr>
      <w:divsChild>
        <w:div w:id="1422216587">
          <w:marLeft w:val="0"/>
          <w:marRight w:val="0"/>
          <w:marTop w:val="0"/>
          <w:marBottom w:val="0"/>
          <w:divBdr>
            <w:top w:val="none" w:sz="0" w:space="0" w:color="auto"/>
            <w:left w:val="none" w:sz="0" w:space="0" w:color="auto"/>
            <w:bottom w:val="none" w:sz="0" w:space="0" w:color="auto"/>
            <w:right w:val="none" w:sz="0" w:space="0" w:color="auto"/>
          </w:divBdr>
        </w:div>
      </w:divsChild>
    </w:div>
    <w:div w:id="1583953331">
      <w:bodyDiv w:val="1"/>
      <w:marLeft w:val="0"/>
      <w:marRight w:val="0"/>
      <w:marTop w:val="0"/>
      <w:marBottom w:val="0"/>
      <w:divBdr>
        <w:top w:val="none" w:sz="0" w:space="0" w:color="auto"/>
        <w:left w:val="none" w:sz="0" w:space="0" w:color="auto"/>
        <w:bottom w:val="none" w:sz="0" w:space="0" w:color="auto"/>
        <w:right w:val="none" w:sz="0" w:space="0" w:color="auto"/>
      </w:divBdr>
      <w:divsChild>
        <w:div w:id="684869719">
          <w:marLeft w:val="0"/>
          <w:marRight w:val="0"/>
          <w:marTop w:val="0"/>
          <w:marBottom w:val="0"/>
          <w:divBdr>
            <w:top w:val="none" w:sz="0" w:space="0" w:color="auto"/>
            <w:left w:val="none" w:sz="0" w:space="0" w:color="auto"/>
            <w:bottom w:val="none" w:sz="0" w:space="0" w:color="auto"/>
            <w:right w:val="none" w:sz="0" w:space="0" w:color="auto"/>
          </w:divBdr>
          <w:divsChild>
            <w:div w:id="1277834327">
              <w:marLeft w:val="0"/>
              <w:marRight w:val="0"/>
              <w:marTop w:val="0"/>
              <w:marBottom w:val="0"/>
              <w:divBdr>
                <w:top w:val="none" w:sz="0" w:space="0" w:color="auto"/>
                <w:left w:val="none" w:sz="0" w:space="0" w:color="auto"/>
                <w:bottom w:val="none" w:sz="0" w:space="0" w:color="auto"/>
                <w:right w:val="none" w:sz="0" w:space="0" w:color="auto"/>
              </w:divBdr>
            </w:div>
            <w:div w:id="5860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6585">
      <w:bodyDiv w:val="1"/>
      <w:marLeft w:val="0"/>
      <w:marRight w:val="0"/>
      <w:marTop w:val="0"/>
      <w:marBottom w:val="0"/>
      <w:divBdr>
        <w:top w:val="none" w:sz="0" w:space="0" w:color="auto"/>
        <w:left w:val="none" w:sz="0" w:space="0" w:color="auto"/>
        <w:bottom w:val="none" w:sz="0" w:space="0" w:color="auto"/>
        <w:right w:val="none" w:sz="0" w:space="0" w:color="auto"/>
      </w:divBdr>
      <w:divsChild>
        <w:div w:id="118883678">
          <w:marLeft w:val="0"/>
          <w:marRight w:val="0"/>
          <w:marTop w:val="0"/>
          <w:marBottom w:val="0"/>
          <w:divBdr>
            <w:top w:val="none" w:sz="0" w:space="0" w:color="auto"/>
            <w:left w:val="none" w:sz="0" w:space="0" w:color="auto"/>
            <w:bottom w:val="none" w:sz="0" w:space="0" w:color="auto"/>
            <w:right w:val="none" w:sz="0" w:space="0" w:color="auto"/>
          </w:divBdr>
          <w:divsChild>
            <w:div w:id="15428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05493">
      <w:bodyDiv w:val="1"/>
      <w:marLeft w:val="0"/>
      <w:marRight w:val="0"/>
      <w:marTop w:val="0"/>
      <w:marBottom w:val="0"/>
      <w:divBdr>
        <w:top w:val="none" w:sz="0" w:space="0" w:color="auto"/>
        <w:left w:val="none" w:sz="0" w:space="0" w:color="auto"/>
        <w:bottom w:val="none" w:sz="0" w:space="0" w:color="auto"/>
        <w:right w:val="none" w:sz="0" w:space="0" w:color="auto"/>
      </w:divBdr>
    </w:div>
    <w:div w:id="1705404290">
      <w:bodyDiv w:val="1"/>
      <w:marLeft w:val="0"/>
      <w:marRight w:val="0"/>
      <w:marTop w:val="0"/>
      <w:marBottom w:val="0"/>
      <w:divBdr>
        <w:top w:val="none" w:sz="0" w:space="0" w:color="auto"/>
        <w:left w:val="none" w:sz="0" w:space="0" w:color="auto"/>
        <w:bottom w:val="none" w:sz="0" w:space="0" w:color="auto"/>
        <w:right w:val="none" w:sz="0" w:space="0" w:color="auto"/>
      </w:divBdr>
      <w:divsChild>
        <w:div w:id="1183858495">
          <w:marLeft w:val="0"/>
          <w:marRight w:val="0"/>
          <w:marTop w:val="0"/>
          <w:marBottom w:val="0"/>
          <w:divBdr>
            <w:top w:val="none" w:sz="0" w:space="0" w:color="auto"/>
            <w:left w:val="none" w:sz="0" w:space="0" w:color="auto"/>
            <w:bottom w:val="none" w:sz="0" w:space="0" w:color="auto"/>
            <w:right w:val="none" w:sz="0" w:space="0" w:color="auto"/>
          </w:divBdr>
          <w:divsChild>
            <w:div w:id="268437215">
              <w:marLeft w:val="0"/>
              <w:marRight w:val="0"/>
              <w:marTop w:val="0"/>
              <w:marBottom w:val="0"/>
              <w:divBdr>
                <w:top w:val="none" w:sz="0" w:space="0" w:color="auto"/>
                <w:left w:val="none" w:sz="0" w:space="0" w:color="auto"/>
                <w:bottom w:val="none" w:sz="0" w:space="0" w:color="auto"/>
                <w:right w:val="none" w:sz="0" w:space="0" w:color="auto"/>
              </w:divBdr>
            </w:div>
            <w:div w:id="480849333">
              <w:marLeft w:val="0"/>
              <w:marRight w:val="0"/>
              <w:marTop w:val="0"/>
              <w:marBottom w:val="0"/>
              <w:divBdr>
                <w:top w:val="none" w:sz="0" w:space="0" w:color="auto"/>
                <w:left w:val="none" w:sz="0" w:space="0" w:color="auto"/>
                <w:bottom w:val="none" w:sz="0" w:space="0" w:color="auto"/>
                <w:right w:val="none" w:sz="0" w:space="0" w:color="auto"/>
              </w:divBdr>
            </w:div>
            <w:div w:id="129055666">
              <w:marLeft w:val="0"/>
              <w:marRight w:val="0"/>
              <w:marTop w:val="0"/>
              <w:marBottom w:val="0"/>
              <w:divBdr>
                <w:top w:val="none" w:sz="0" w:space="0" w:color="auto"/>
                <w:left w:val="none" w:sz="0" w:space="0" w:color="auto"/>
                <w:bottom w:val="none" w:sz="0" w:space="0" w:color="auto"/>
                <w:right w:val="none" w:sz="0" w:space="0" w:color="auto"/>
              </w:divBdr>
            </w:div>
            <w:div w:id="585919600">
              <w:marLeft w:val="0"/>
              <w:marRight w:val="0"/>
              <w:marTop w:val="0"/>
              <w:marBottom w:val="0"/>
              <w:divBdr>
                <w:top w:val="none" w:sz="0" w:space="0" w:color="auto"/>
                <w:left w:val="none" w:sz="0" w:space="0" w:color="auto"/>
                <w:bottom w:val="none" w:sz="0" w:space="0" w:color="auto"/>
                <w:right w:val="none" w:sz="0" w:space="0" w:color="auto"/>
              </w:divBdr>
            </w:div>
            <w:div w:id="582028875">
              <w:marLeft w:val="0"/>
              <w:marRight w:val="0"/>
              <w:marTop w:val="0"/>
              <w:marBottom w:val="0"/>
              <w:divBdr>
                <w:top w:val="none" w:sz="0" w:space="0" w:color="auto"/>
                <w:left w:val="none" w:sz="0" w:space="0" w:color="auto"/>
                <w:bottom w:val="none" w:sz="0" w:space="0" w:color="auto"/>
                <w:right w:val="none" w:sz="0" w:space="0" w:color="auto"/>
              </w:divBdr>
            </w:div>
            <w:div w:id="16306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79332">
      <w:bodyDiv w:val="1"/>
      <w:marLeft w:val="0"/>
      <w:marRight w:val="0"/>
      <w:marTop w:val="0"/>
      <w:marBottom w:val="0"/>
      <w:divBdr>
        <w:top w:val="none" w:sz="0" w:space="0" w:color="auto"/>
        <w:left w:val="none" w:sz="0" w:space="0" w:color="auto"/>
        <w:bottom w:val="none" w:sz="0" w:space="0" w:color="auto"/>
        <w:right w:val="none" w:sz="0" w:space="0" w:color="auto"/>
      </w:divBdr>
      <w:divsChild>
        <w:div w:id="1970742958">
          <w:marLeft w:val="0"/>
          <w:marRight w:val="0"/>
          <w:marTop w:val="0"/>
          <w:marBottom w:val="0"/>
          <w:divBdr>
            <w:top w:val="none" w:sz="0" w:space="0" w:color="auto"/>
            <w:left w:val="none" w:sz="0" w:space="0" w:color="auto"/>
            <w:bottom w:val="none" w:sz="0" w:space="0" w:color="auto"/>
            <w:right w:val="none" w:sz="0" w:space="0" w:color="auto"/>
          </w:divBdr>
          <w:divsChild>
            <w:div w:id="1022515453">
              <w:marLeft w:val="0"/>
              <w:marRight w:val="0"/>
              <w:marTop w:val="0"/>
              <w:marBottom w:val="0"/>
              <w:divBdr>
                <w:top w:val="none" w:sz="0" w:space="0" w:color="auto"/>
                <w:left w:val="none" w:sz="0" w:space="0" w:color="auto"/>
                <w:bottom w:val="none" w:sz="0" w:space="0" w:color="auto"/>
                <w:right w:val="none" w:sz="0" w:space="0" w:color="auto"/>
              </w:divBdr>
            </w:div>
            <w:div w:id="19576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6729">
      <w:bodyDiv w:val="1"/>
      <w:marLeft w:val="0"/>
      <w:marRight w:val="0"/>
      <w:marTop w:val="0"/>
      <w:marBottom w:val="0"/>
      <w:divBdr>
        <w:top w:val="none" w:sz="0" w:space="0" w:color="auto"/>
        <w:left w:val="none" w:sz="0" w:space="0" w:color="auto"/>
        <w:bottom w:val="none" w:sz="0" w:space="0" w:color="auto"/>
        <w:right w:val="none" w:sz="0" w:space="0" w:color="auto"/>
      </w:divBdr>
      <w:divsChild>
        <w:div w:id="1868593797">
          <w:marLeft w:val="0"/>
          <w:marRight w:val="0"/>
          <w:marTop w:val="0"/>
          <w:marBottom w:val="0"/>
          <w:divBdr>
            <w:top w:val="none" w:sz="0" w:space="0" w:color="auto"/>
            <w:left w:val="none" w:sz="0" w:space="0" w:color="auto"/>
            <w:bottom w:val="none" w:sz="0" w:space="0" w:color="auto"/>
            <w:right w:val="none" w:sz="0" w:space="0" w:color="auto"/>
          </w:divBdr>
          <w:divsChild>
            <w:div w:id="91227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1006">
      <w:bodyDiv w:val="1"/>
      <w:marLeft w:val="0"/>
      <w:marRight w:val="0"/>
      <w:marTop w:val="0"/>
      <w:marBottom w:val="0"/>
      <w:divBdr>
        <w:top w:val="none" w:sz="0" w:space="0" w:color="auto"/>
        <w:left w:val="none" w:sz="0" w:space="0" w:color="auto"/>
        <w:bottom w:val="none" w:sz="0" w:space="0" w:color="auto"/>
        <w:right w:val="none" w:sz="0" w:space="0" w:color="auto"/>
      </w:divBdr>
    </w:div>
    <w:div w:id="1833526817">
      <w:bodyDiv w:val="1"/>
      <w:marLeft w:val="0"/>
      <w:marRight w:val="0"/>
      <w:marTop w:val="0"/>
      <w:marBottom w:val="0"/>
      <w:divBdr>
        <w:top w:val="none" w:sz="0" w:space="0" w:color="auto"/>
        <w:left w:val="none" w:sz="0" w:space="0" w:color="auto"/>
        <w:bottom w:val="none" w:sz="0" w:space="0" w:color="auto"/>
        <w:right w:val="none" w:sz="0" w:space="0" w:color="auto"/>
      </w:divBdr>
      <w:divsChild>
        <w:div w:id="1242832681">
          <w:marLeft w:val="0"/>
          <w:marRight w:val="0"/>
          <w:marTop w:val="0"/>
          <w:marBottom w:val="0"/>
          <w:divBdr>
            <w:top w:val="none" w:sz="0" w:space="0" w:color="auto"/>
            <w:left w:val="none" w:sz="0" w:space="0" w:color="auto"/>
            <w:bottom w:val="none" w:sz="0" w:space="0" w:color="auto"/>
            <w:right w:val="none" w:sz="0" w:space="0" w:color="auto"/>
          </w:divBdr>
        </w:div>
      </w:divsChild>
    </w:div>
    <w:div w:id="1979844874">
      <w:bodyDiv w:val="1"/>
      <w:marLeft w:val="0"/>
      <w:marRight w:val="0"/>
      <w:marTop w:val="0"/>
      <w:marBottom w:val="0"/>
      <w:divBdr>
        <w:top w:val="none" w:sz="0" w:space="0" w:color="auto"/>
        <w:left w:val="none" w:sz="0" w:space="0" w:color="auto"/>
        <w:bottom w:val="none" w:sz="0" w:space="0" w:color="auto"/>
        <w:right w:val="none" w:sz="0" w:space="0" w:color="auto"/>
      </w:divBdr>
      <w:divsChild>
        <w:div w:id="1607156463">
          <w:marLeft w:val="0"/>
          <w:marRight w:val="0"/>
          <w:marTop w:val="0"/>
          <w:marBottom w:val="0"/>
          <w:divBdr>
            <w:top w:val="none" w:sz="0" w:space="0" w:color="auto"/>
            <w:left w:val="none" w:sz="0" w:space="0" w:color="auto"/>
            <w:bottom w:val="none" w:sz="0" w:space="0" w:color="auto"/>
            <w:right w:val="none" w:sz="0" w:space="0" w:color="auto"/>
          </w:divBdr>
          <w:divsChild>
            <w:div w:id="56711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9387">
      <w:bodyDiv w:val="1"/>
      <w:marLeft w:val="0"/>
      <w:marRight w:val="0"/>
      <w:marTop w:val="0"/>
      <w:marBottom w:val="0"/>
      <w:divBdr>
        <w:top w:val="none" w:sz="0" w:space="0" w:color="auto"/>
        <w:left w:val="none" w:sz="0" w:space="0" w:color="auto"/>
        <w:bottom w:val="none" w:sz="0" w:space="0" w:color="auto"/>
        <w:right w:val="none" w:sz="0" w:space="0" w:color="auto"/>
      </w:divBdr>
      <w:divsChild>
        <w:div w:id="972909482">
          <w:marLeft w:val="0"/>
          <w:marRight w:val="0"/>
          <w:marTop w:val="0"/>
          <w:marBottom w:val="0"/>
          <w:divBdr>
            <w:top w:val="none" w:sz="0" w:space="0" w:color="auto"/>
            <w:left w:val="none" w:sz="0" w:space="0" w:color="auto"/>
            <w:bottom w:val="none" w:sz="0" w:space="0" w:color="auto"/>
            <w:right w:val="none" w:sz="0" w:space="0" w:color="auto"/>
          </w:divBdr>
          <w:divsChild>
            <w:div w:id="97198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ysadminium.ru/metody_autentifikacii_v_postgresq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bliofond.ru/view.aspx?id=69902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ostgrespro.ru/docs/postgresql/16/auth-method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F2EAA-7413-4D5C-AB17-D2DF2E7C8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28</Pages>
  <Words>5563</Words>
  <Characters>31711</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Александр Чигарёв</cp:lastModifiedBy>
  <cp:revision>337</cp:revision>
  <dcterms:created xsi:type="dcterms:W3CDTF">2024-04-04T06:22:00Z</dcterms:created>
  <dcterms:modified xsi:type="dcterms:W3CDTF">2024-06-18T13:25:00Z</dcterms:modified>
</cp:coreProperties>
</file>