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665C6B" w14:textId="77777777" w:rsidR="00692C1A" w:rsidRPr="009932BE" w:rsidRDefault="00692C1A" w:rsidP="009932BE">
      <w:pPr>
        <w:pStyle w:val="LO-normal"/>
        <w:pBdr>
          <w:top w:val="nil"/>
          <w:left w:val="nil"/>
          <w:bottom w:val="nil"/>
          <w:right w:val="nil"/>
          <w:between w:val="nil"/>
        </w:pBdr>
        <w:spacing w:after="0" w:line="240" w:lineRule="auto"/>
        <w:jc w:val="center"/>
        <w:rPr>
          <w:rFonts w:ascii="Times New Roman" w:eastAsia="Times New Roman" w:hAnsi="Times New Roman" w:cs="Times New Roman"/>
          <w:color w:val="000000" w:themeColor="text1"/>
          <w:sz w:val="28"/>
          <w:szCs w:val="28"/>
        </w:rPr>
      </w:pPr>
      <w:r w:rsidRPr="009932BE">
        <w:rPr>
          <w:rFonts w:ascii="Times New Roman" w:eastAsia="Times New Roman" w:hAnsi="Times New Roman" w:cs="Times New Roman"/>
          <w:color w:val="000000" w:themeColor="text1"/>
          <w:sz w:val="28"/>
          <w:szCs w:val="28"/>
        </w:rPr>
        <w:t xml:space="preserve">Министерство науки и высшего образования Российской Федерации </w:t>
      </w:r>
    </w:p>
    <w:p w14:paraId="48F44D23" w14:textId="77777777" w:rsidR="00692C1A" w:rsidRPr="009932BE" w:rsidRDefault="00692C1A" w:rsidP="009932BE">
      <w:pPr>
        <w:pStyle w:val="LO-normal"/>
        <w:pBdr>
          <w:top w:val="nil"/>
          <w:left w:val="nil"/>
          <w:bottom w:val="nil"/>
          <w:right w:val="nil"/>
          <w:between w:val="nil"/>
        </w:pBdr>
        <w:spacing w:after="0" w:line="240" w:lineRule="auto"/>
        <w:jc w:val="center"/>
        <w:rPr>
          <w:rFonts w:ascii="Times New Roman" w:eastAsia="Times New Roman" w:hAnsi="Times New Roman" w:cs="Times New Roman"/>
          <w:color w:val="000000" w:themeColor="text1"/>
          <w:sz w:val="28"/>
          <w:szCs w:val="28"/>
        </w:rPr>
      </w:pPr>
      <w:r w:rsidRPr="009932BE">
        <w:rPr>
          <w:rFonts w:ascii="Times New Roman" w:eastAsia="Times New Roman" w:hAnsi="Times New Roman" w:cs="Times New Roman"/>
          <w:color w:val="000000" w:themeColor="text1"/>
          <w:sz w:val="28"/>
          <w:szCs w:val="28"/>
        </w:rPr>
        <w:t>Федеральное государственное бюджетное образовательное учреждение</w:t>
      </w:r>
    </w:p>
    <w:p w14:paraId="5F401081" w14:textId="77777777" w:rsidR="00692C1A" w:rsidRPr="009932BE" w:rsidRDefault="00692C1A" w:rsidP="009932BE">
      <w:pPr>
        <w:pStyle w:val="LO-normal"/>
        <w:pBdr>
          <w:top w:val="nil"/>
          <w:left w:val="nil"/>
          <w:bottom w:val="nil"/>
          <w:right w:val="nil"/>
          <w:between w:val="nil"/>
        </w:pBdr>
        <w:spacing w:after="0" w:line="240" w:lineRule="auto"/>
        <w:jc w:val="center"/>
        <w:rPr>
          <w:rFonts w:ascii="Times New Roman" w:eastAsia="Times New Roman" w:hAnsi="Times New Roman" w:cs="Times New Roman"/>
          <w:color w:val="000000" w:themeColor="text1"/>
          <w:sz w:val="28"/>
          <w:szCs w:val="28"/>
        </w:rPr>
      </w:pPr>
      <w:r w:rsidRPr="009932BE">
        <w:rPr>
          <w:rFonts w:ascii="Times New Roman" w:eastAsia="Times New Roman" w:hAnsi="Times New Roman" w:cs="Times New Roman"/>
          <w:color w:val="000000" w:themeColor="text1"/>
          <w:sz w:val="28"/>
          <w:szCs w:val="28"/>
        </w:rPr>
        <w:t>высшего образования</w:t>
      </w:r>
    </w:p>
    <w:p w14:paraId="37C60812" w14:textId="77777777" w:rsidR="00692C1A" w:rsidRPr="009932BE" w:rsidRDefault="00692C1A" w:rsidP="009932BE">
      <w:pPr>
        <w:pStyle w:val="LO-normal"/>
        <w:pBdr>
          <w:top w:val="nil"/>
          <w:left w:val="nil"/>
          <w:bottom w:val="nil"/>
          <w:right w:val="nil"/>
          <w:between w:val="nil"/>
        </w:pBdr>
        <w:spacing w:after="0" w:line="240" w:lineRule="auto"/>
        <w:jc w:val="center"/>
        <w:rPr>
          <w:rFonts w:ascii="Times New Roman" w:eastAsia="Times New Roman" w:hAnsi="Times New Roman" w:cs="Times New Roman"/>
          <w:color w:val="000000" w:themeColor="text1"/>
          <w:sz w:val="28"/>
          <w:szCs w:val="28"/>
        </w:rPr>
      </w:pPr>
      <w:r w:rsidRPr="009932BE">
        <w:rPr>
          <w:rFonts w:ascii="Times New Roman" w:eastAsia="Times New Roman" w:hAnsi="Times New Roman" w:cs="Times New Roman"/>
          <w:color w:val="000000" w:themeColor="text1"/>
          <w:sz w:val="28"/>
          <w:szCs w:val="28"/>
        </w:rPr>
        <w:t>«Сибирский государственный автомобильно-дорожный университет (СибАДИ)»</w:t>
      </w:r>
    </w:p>
    <w:p w14:paraId="433060E6" w14:textId="77777777" w:rsidR="00692C1A" w:rsidRPr="009932BE" w:rsidRDefault="00692C1A" w:rsidP="009932BE">
      <w:pPr>
        <w:pStyle w:val="LO-normal"/>
        <w:pBdr>
          <w:top w:val="nil"/>
          <w:left w:val="nil"/>
          <w:bottom w:val="nil"/>
          <w:right w:val="nil"/>
          <w:between w:val="nil"/>
        </w:pBdr>
        <w:spacing w:after="0" w:line="240" w:lineRule="auto"/>
        <w:jc w:val="center"/>
        <w:rPr>
          <w:rFonts w:ascii="Times New Roman" w:eastAsia="Times New Roman" w:hAnsi="Times New Roman" w:cs="Times New Roman"/>
          <w:color w:val="000000" w:themeColor="text1"/>
          <w:sz w:val="28"/>
          <w:szCs w:val="28"/>
        </w:rPr>
      </w:pPr>
    </w:p>
    <w:p w14:paraId="32022089" w14:textId="77777777" w:rsidR="00692C1A" w:rsidRPr="009932BE" w:rsidRDefault="00692C1A" w:rsidP="009932BE">
      <w:pPr>
        <w:pStyle w:val="LO-normal"/>
        <w:pBdr>
          <w:top w:val="nil"/>
          <w:left w:val="nil"/>
          <w:bottom w:val="nil"/>
          <w:right w:val="nil"/>
          <w:between w:val="nil"/>
        </w:pBdr>
        <w:spacing w:after="0" w:line="240" w:lineRule="auto"/>
        <w:rPr>
          <w:rFonts w:ascii="Times New Roman" w:eastAsia="Times New Roman" w:hAnsi="Times New Roman" w:cs="Times New Roman"/>
          <w:color w:val="000000" w:themeColor="text1"/>
          <w:sz w:val="28"/>
          <w:szCs w:val="28"/>
        </w:rPr>
      </w:pPr>
      <w:r w:rsidRPr="009932BE">
        <w:rPr>
          <w:rFonts w:ascii="Times New Roman" w:eastAsia="Times New Roman" w:hAnsi="Times New Roman" w:cs="Times New Roman"/>
          <w:color w:val="000000" w:themeColor="text1"/>
          <w:sz w:val="28"/>
          <w:szCs w:val="28"/>
        </w:rPr>
        <w:t>Институт</w:t>
      </w:r>
      <w:r w:rsidRPr="009932BE">
        <w:rPr>
          <w:rFonts w:ascii="Times New Roman" w:eastAsia="Times New Roman" w:hAnsi="Times New Roman" w:cs="Times New Roman"/>
          <w:color w:val="000000" w:themeColor="text1"/>
          <w:sz w:val="28"/>
          <w:szCs w:val="28"/>
        </w:rPr>
        <w:tab/>
      </w:r>
      <w:r w:rsidRPr="009932BE">
        <w:rPr>
          <w:rFonts w:ascii="Times New Roman" w:eastAsia="Times New Roman" w:hAnsi="Times New Roman" w:cs="Times New Roman"/>
          <w:color w:val="000000" w:themeColor="text1"/>
          <w:sz w:val="28"/>
          <w:szCs w:val="28"/>
        </w:rPr>
        <w:tab/>
        <w:t>Информационные системы, экономика и управление</w:t>
      </w:r>
    </w:p>
    <w:p w14:paraId="16A6FE77" w14:textId="77777777" w:rsidR="00692C1A" w:rsidRPr="009932BE" w:rsidRDefault="00692C1A" w:rsidP="009932BE">
      <w:pPr>
        <w:pStyle w:val="LO-normal"/>
        <w:pBdr>
          <w:top w:val="nil"/>
          <w:left w:val="nil"/>
          <w:bottom w:val="nil"/>
          <w:right w:val="nil"/>
          <w:between w:val="nil"/>
        </w:pBdr>
        <w:spacing w:after="0" w:line="240" w:lineRule="auto"/>
        <w:rPr>
          <w:rFonts w:ascii="Times New Roman" w:eastAsia="Times New Roman" w:hAnsi="Times New Roman" w:cs="Times New Roman"/>
          <w:color w:val="000000" w:themeColor="text1"/>
          <w:sz w:val="28"/>
          <w:szCs w:val="28"/>
        </w:rPr>
      </w:pPr>
      <w:r w:rsidRPr="009932BE">
        <w:rPr>
          <w:rFonts w:ascii="Times New Roman" w:eastAsia="Times New Roman" w:hAnsi="Times New Roman" w:cs="Times New Roman"/>
          <w:color w:val="000000" w:themeColor="text1"/>
          <w:sz w:val="28"/>
          <w:szCs w:val="28"/>
        </w:rPr>
        <w:t>Кафедра</w:t>
      </w:r>
      <w:r w:rsidRPr="009932BE">
        <w:rPr>
          <w:rFonts w:ascii="Times New Roman" w:eastAsia="Times New Roman" w:hAnsi="Times New Roman" w:cs="Times New Roman"/>
          <w:color w:val="000000" w:themeColor="text1"/>
          <w:sz w:val="28"/>
          <w:szCs w:val="28"/>
        </w:rPr>
        <w:tab/>
      </w:r>
      <w:r w:rsidRPr="009932BE">
        <w:rPr>
          <w:rFonts w:ascii="Times New Roman" w:eastAsia="Times New Roman" w:hAnsi="Times New Roman" w:cs="Times New Roman"/>
          <w:color w:val="000000" w:themeColor="text1"/>
          <w:sz w:val="28"/>
          <w:szCs w:val="28"/>
        </w:rPr>
        <w:tab/>
        <w:t>Информационная безопасность</w:t>
      </w:r>
    </w:p>
    <w:p w14:paraId="1F7CD4C7" w14:textId="77777777" w:rsidR="00692C1A" w:rsidRPr="009932BE" w:rsidRDefault="00692C1A" w:rsidP="009932BE">
      <w:pPr>
        <w:pStyle w:val="LO-normal"/>
        <w:pBdr>
          <w:top w:val="nil"/>
          <w:left w:val="nil"/>
          <w:bottom w:val="nil"/>
          <w:right w:val="nil"/>
          <w:between w:val="nil"/>
        </w:pBdr>
        <w:spacing w:after="0" w:line="240" w:lineRule="auto"/>
        <w:rPr>
          <w:rFonts w:ascii="Times New Roman" w:eastAsia="Times New Roman" w:hAnsi="Times New Roman" w:cs="Times New Roman"/>
          <w:color w:val="000000" w:themeColor="text1"/>
          <w:sz w:val="28"/>
          <w:szCs w:val="28"/>
        </w:rPr>
      </w:pPr>
      <w:r w:rsidRPr="009932BE">
        <w:rPr>
          <w:rFonts w:ascii="Times New Roman" w:eastAsia="Times New Roman" w:hAnsi="Times New Roman" w:cs="Times New Roman"/>
          <w:color w:val="000000" w:themeColor="text1"/>
          <w:sz w:val="28"/>
          <w:szCs w:val="28"/>
        </w:rPr>
        <w:t>Направление</w:t>
      </w:r>
      <w:r w:rsidRPr="009932BE">
        <w:rPr>
          <w:rFonts w:ascii="Times New Roman" w:eastAsia="Times New Roman" w:hAnsi="Times New Roman" w:cs="Times New Roman"/>
          <w:color w:val="000000" w:themeColor="text1"/>
          <w:sz w:val="28"/>
          <w:szCs w:val="28"/>
        </w:rPr>
        <w:tab/>
        <w:t>Информационная безопасность</w:t>
      </w:r>
    </w:p>
    <w:p w14:paraId="12FB9CF4" w14:textId="454FB71B" w:rsidR="00692C1A" w:rsidRPr="009932BE" w:rsidRDefault="00692C1A" w:rsidP="009932BE">
      <w:pPr>
        <w:pStyle w:val="LO-normal"/>
        <w:pBdr>
          <w:top w:val="nil"/>
          <w:left w:val="nil"/>
          <w:bottom w:val="nil"/>
          <w:right w:val="nil"/>
          <w:between w:val="nil"/>
        </w:pBdr>
        <w:spacing w:after="0" w:line="240" w:lineRule="auto"/>
        <w:ind w:left="2124" w:hanging="2124"/>
        <w:rPr>
          <w:rFonts w:ascii="Times New Roman" w:eastAsia="Times New Roman" w:hAnsi="Times New Roman" w:cs="Times New Roman"/>
          <w:color w:val="000000" w:themeColor="text1"/>
          <w:sz w:val="28"/>
          <w:szCs w:val="28"/>
        </w:rPr>
      </w:pPr>
      <w:r w:rsidRPr="009932BE">
        <w:rPr>
          <w:rFonts w:ascii="Times New Roman" w:eastAsia="Times New Roman" w:hAnsi="Times New Roman" w:cs="Times New Roman"/>
          <w:color w:val="000000" w:themeColor="text1"/>
          <w:sz w:val="28"/>
          <w:szCs w:val="28"/>
        </w:rPr>
        <w:t>Профиль</w:t>
      </w:r>
      <w:r w:rsidRPr="009932BE">
        <w:rPr>
          <w:rFonts w:ascii="Times New Roman" w:eastAsia="Times New Roman" w:hAnsi="Times New Roman" w:cs="Times New Roman"/>
          <w:color w:val="000000" w:themeColor="text1"/>
          <w:sz w:val="28"/>
          <w:szCs w:val="28"/>
        </w:rPr>
        <w:tab/>
      </w:r>
      <w:r w:rsidR="005C6AF9" w:rsidRPr="009932BE">
        <w:rPr>
          <w:rFonts w:ascii="Times New Roman" w:eastAsia="Times New Roman" w:hAnsi="Times New Roman" w:cs="Times New Roman"/>
          <w:color w:val="000000" w:themeColor="text1"/>
          <w:sz w:val="28"/>
          <w:szCs w:val="28"/>
        </w:rPr>
        <w:t>Информационная безопасность автоматизированных систем</w:t>
      </w:r>
    </w:p>
    <w:p w14:paraId="59C0FB21" w14:textId="77777777" w:rsidR="00692C1A" w:rsidRPr="009932BE" w:rsidRDefault="00692C1A" w:rsidP="009932BE">
      <w:pPr>
        <w:pStyle w:val="LO-normal"/>
        <w:pBdr>
          <w:top w:val="nil"/>
          <w:left w:val="nil"/>
          <w:bottom w:val="nil"/>
          <w:right w:val="nil"/>
          <w:between w:val="nil"/>
        </w:pBdr>
        <w:spacing w:after="0" w:line="360" w:lineRule="auto"/>
        <w:rPr>
          <w:rFonts w:ascii="Times New Roman" w:eastAsia="Times New Roman" w:hAnsi="Times New Roman" w:cs="Times New Roman"/>
          <w:color w:val="000000" w:themeColor="text1"/>
          <w:sz w:val="28"/>
          <w:szCs w:val="28"/>
        </w:rPr>
      </w:pPr>
    </w:p>
    <w:p w14:paraId="5B6F0D8F" w14:textId="77777777" w:rsidR="00692C1A" w:rsidRPr="009932BE" w:rsidRDefault="00692C1A" w:rsidP="009932BE">
      <w:pPr>
        <w:pStyle w:val="LO-normal"/>
        <w:pBdr>
          <w:top w:val="nil"/>
          <w:left w:val="nil"/>
          <w:bottom w:val="nil"/>
          <w:right w:val="nil"/>
          <w:between w:val="nil"/>
        </w:pBdr>
        <w:spacing w:after="0" w:line="240" w:lineRule="auto"/>
        <w:jc w:val="center"/>
        <w:rPr>
          <w:rFonts w:ascii="Times New Roman" w:eastAsia="Times New Roman" w:hAnsi="Times New Roman" w:cs="Times New Roman"/>
          <w:b/>
          <w:color w:val="000000" w:themeColor="text1"/>
          <w:sz w:val="28"/>
          <w:szCs w:val="28"/>
        </w:rPr>
      </w:pPr>
      <w:r w:rsidRPr="009932BE">
        <w:rPr>
          <w:rFonts w:ascii="Times New Roman" w:eastAsia="Times New Roman" w:hAnsi="Times New Roman" w:cs="Times New Roman"/>
          <w:b/>
          <w:color w:val="000000" w:themeColor="text1"/>
          <w:sz w:val="28"/>
          <w:szCs w:val="28"/>
        </w:rPr>
        <w:t>ПОЯСНИТЕЛЬНАЯ ЗАПИСКА</w:t>
      </w:r>
    </w:p>
    <w:p w14:paraId="4E68085B" w14:textId="77777777" w:rsidR="00692C1A" w:rsidRPr="009932BE" w:rsidRDefault="00692C1A" w:rsidP="009932BE">
      <w:pPr>
        <w:pStyle w:val="LO-normal"/>
        <w:pBdr>
          <w:top w:val="nil"/>
          <w:left w:val="nil"/>
          <w:bottom w:val="nil"/>
          <w:right w:val="nil"/>
          <w:between w:val="nil"/>
        </w:pBdr>
        <w:spacing w:after="0" w:line="240" w:lineRule="auto"/>
        <w:jc w:val="center"/>
        <w:rPr>
          <w:rFonts w:ascii="Times New Roman" w:eastAsia="Times New Roman" w:hAnsi="Times New Roman" w:cs="Times New Roman"/>
          <w:b/>
          <w:color w:val="000000" w:themeColor="text1"/>
          <w:sz w:val="28"/>
          <w:szCs w:val="28"/>
        </w:rPr>
      </w:pPr>
      <w:r w:rsidRPr="009932BE">
        <w:rPr>
          <w:rFonts w:ascii="Times New Roman" w:eastAsia="Times New Roman" w:hAnsi="Times New Roman" w:cs="Times New Roman"/>
          <w:b/>
          <w:color w:val="000000" w:themeColor="text1"/>
          <w:sz w:val="28"/>
          <w:szCs w:val="28"/>
        </w:rPr>
        <w:t>к курсовому проекту</w:t>
      </w:r>
    </w:p>
    <w:p w14:paraId="081569FF" w14:textId="77777777" w:rsidR="00692C1A" w:rsidRPr="009932BE" w:rsidRDefault="00692C1A" w:rsidP="009932BE">
      <w:pPr>
        <w:pStyle w:val="LO-normal"/>
        <w:pBdr>
          <w:top w:val="nil"/>
          <w:left w:val="nil"/>
          <w:bottom w:val="nil"/>
          <w:right w:val="nil"/>
          <w:between w:val="nil"/>
        </w:pBdr>
        <w:spacing w:after="0" w:line="240" w:lineRule="auto"/>
        <w:jc w:val="center"/>
        <w:rPr>
          <w:rFonts w:ascii="Times New Roman" w:eastAsia="Times New Roman" w:hAnsi="Times New Roman" w:cs="Times New Roman"/>
          <w:color w:val="000000" w:themeColor="text1"/>
          <w:sz w:val="28"/>
          <w:szCs w:val="28"/>
        </w:rPr>
      </w:pPr>
      <w:r w:rsidRPr="009932BE">
        <w:rPr>
          <w:rFonts w:ascii="Times New Roman" w:eastAsia="Times New Roman" w:hAnsi="Times New Roman" w:cs="Times New Roman"/>
          <w:color w:val="000000" w:themeColor="text1"/>
          <w:sz w:val="28"/>
          <w:szCs w:val="28"/>
        </w:rPr>
        <w:t>по дисциплине: «</w:t>
      </w:r>
      <w:r w:rsidR="0071454C" w:rsidRPr="009932BE">
        <w:rPr>
          <w:rFonts w:ascii="Times New Roman" w:eastAsia="Times New Roman" w:hAnsi="Times New Roman" w:cs="Times New Roman"/>
          <w:color w:val="000000" w:themeColor="text1"/>
          <w:sz w:val="28"/>
          <w:szCs w:val="28"/>
        </w:rPr>
        <w:t>Безопасность систем баз данных</w:t>
      </w:r>
      <w:r w:rsidRPr="009932BE">
        <w:rPr>
          <w:rFonts w:ascii="Times New Roman" w:eastAsia="Times New Roman" w:hAnsi="Times New Roman" w:cs="Times New Roman"/>
          <w:color w:val="000000" w:themeColor="text1"/>
          <w:sz w:val="28"/>
          <w:szCs w:val="28"/>
        </w:rPr>
        <w:t>»</w:t>
      </w:r>
    </w:p>
    <w:p w14:paraId="3890146F" w14:textId="77777777" w:rsidR="00692C1A" w:rsidRPr="009932BE" w:rsidRDefault="00692C1A" w:rsidP="009932BE">
      <w:pPr>
        <w:pStyle w:val="LO-normal"/>
        <w:pBdr>
          <w:top w:val="nil"/>
          <w:left w:val="nil"/>
          <w:bottom w:val="nil"/>
          <w:right w:val="nil"/>
          <w:between w:val="nil"/>
        </w:pBdr>
        <w:spacing w:after="0" w:line="240" w:lineRule="auto"/>
        <w:jc w:val="center"/>
        <w:rPr>
          <w:rFonts w:ascii="Times New Roman" w:eastAsia="Times New Roman" w:hAnsi="Times New Roman" w:cs="Times New Roman"/>
          <w:color w:val="000000" w:themeColor="text1"/>
          <w:sz w:val="28"/>
          <w:szCs w:val="28"/>
        </w:rPr>
      </w:pPr>
    </w:p>
    <w:p w14:paraId="0A6CB407" w14:textId="423B791A" w:rsidR="00692C1A" w:rsidRPr="009932BE" w:rsidRDefault="00692C1A" w:rsidP="009932BE">
      <w:pPr>
        <w:pStyle w:val="LO-normal"/>
        <w:pBdr>
          <w:top w:val="nil"/>
          <w:left w:val="nil"/>
          <w:bottom w:val="nil"/>
          <w:right w:val="nil"/>
          <w:between w:val="nil"/>
        </w:pBdr>
        <w:spacing w:after="0" w:line="240" w:lineRule="auto"/>
        <w:jc w:val="center"/>
        <w:rPr>
          <w:rFonts w:ascii="Times New Roman" w:eastAsia="Times New Roman" w:hAnsi="Times New Roman" w:cs="Times New Roman"/>
          <w:color w:val="000000" w:themeColor="text1"/>
          <w:sz w:val="28"/>
          <w:szCs w:val="28"/>
          <w:u w:val="single"/>
        </w:rPr>
      </w:pPr>
      <w:r w:rsidRPr="009932BE">
        <w:rPr>
          <w:rFonts w:ascii="Times New Roman" w:eastAsia="Times New Roman" w:hAnsi="Times New Roman" w:cs="Times New Roman"/>
          <w:color w:val="000000" w:themeColor="text1"/>
          <w:sz w:val="28"/>
          <w:szCs w:val="28"/>
        </w:rPr>
        <w:t>Тема работы «</w:t>
      </w:r>
      <w:r w:rsidR="0071454C" w:rsidRPr="009932BE">
        <w:rPr>
          <w:rFonts w:ascii="Times New Roman" w:eastAsia="Times New Roman" w:hAnsi="Times New Roman" w:cs="Times New Roman"/>
          <w:color w:val="000000" w:themeColor="text1"/>
          <w:sz w:val="28"/>
          <w:szCs w:val="28"/>
        </w:rPr>
        <w:t>Безопасность данных в автоматизированной системе потребительского кредитования (на примере использования PostgreSQL и языка программирования Python)</w:t>
      </w:r>
      <w:r w:rsidRPr="009932BE">
        <w:rPr>
          <w:rFonts w:ascii="Times New Roman" w:eastAsia="Times New Roman" w:hAnsi="Times New Roman" w:cs="Times New Roman"/>
          <w:color w:val="000000" w:themeColor="text1"/>
          <w:sz w:val="28"/>
          <w:szCs w:val="28"/>
        </w:rPr>
        <w:t>»</w:t>
      </w:r>
    </w:p>
    <w:p w14:paraId="074331E2" w14:textId="77777777" w:rsidR="00692C1A" w:rsidRPr="009932BE" w:rsidRDefault="00692C1A" w:rsidP="009932BE">
      <w:pPr>
        <w:pStyle w:val="LO-normal"/>
        <w:pBdr>
          <w:top w:val="nil"/>
          <w:left w:val="nil"/>
          <w:bottom w:val="nil"/>
          <w:right w:val="nil"/>
          <w:between w:val="nil"/>
        </w:pBdr>
        <w:spacing w:after="0" w:line="240" w:lineRule="auto"/>
        <w:jc w:val="center"/>
        <w:rPr>
          <w:rFonts w:ascii="Times New Roman" w:eastAsia="Times New Roman" w:hAnsi="Times New Roman" w:cs="Times New Roman"/>
          <w:color w:val="000000" w:themeColor="text1"/>
          <w:sz w:val="28"/>
          <w:szCs w:val="28"/>
          <w:u w:val="single"/>
        </w:rPr>
      </w:pPr>
    </w:p>
    <w:p w14:paraId="37DD6D90" w14:textId="77777777" w:rsidR="00692C1A" w:rsidRPr="009932BE" w:rsidRDefault="00692C1A" w:rsidP="009932BE">
      <w:pPr>
        <w:pStyle w:val="LO-normal"/>
        <w:pBdr>
          <w:top w:val="nil"/>
          <w:left w:val="nil"/>
          <w:bottom w:val="nil"/>
          <w:right w:val="nil"/>
          <w:between w:val="nil"/>
        </w:pBdr>
        <w:spacing w:after="0" w:line="240" w:lineRule="auto"/>
        <w:rPr>
          <w:rFonts w:ascii="Times New Roman" w:eastAsia="Times New Roman" w:hAnsi="Times New Roman" w:cs="Times New Roman"/>
          <w:color w:val="000000" w:themeColor="text1"/>
          <w:sz w:val="28"/>
          <w:szCs w:val="28"/>
        </w:rPr>
      </w:pPr>
      <w:r w:rsidRPr="009932BE">
        <w:rPr>
          <w:rFonts w:ascii="Times New Roman" w:eastAsia="Times New Roman" w:hAnsi="Times New Roman" w:cs="Times New Roman"/>
          <w:color w:val="000000" w:themeColor="text1"/>
          <w:sz w:val="28"/>
          <w:szCs w:val="28"/>
        </w:rPr>
        <w:t>Выполнил:</w:t>
      </w:r>
    </w:p>
    <w:p w14:paraId="44C10B93" w14:textId="77777777" w:rsidR="00692C1A" w:rsidRPr="009932BE" w:rsidRDefault="00692C1A" w:rsidP="009932BE">
      <w:pPr>
        <w:pStyle w:val="LO-normal"/>
        <w:pBdr>
          <w:top w:val="nil"/>
          <w:left w:val="nil"/>
          <w:bottom w:val="nil"/>
          <w:right w:val="nil"/>
          <w:between w:val="nil"/>
        </w:pBdr>
        <w:spacing w:after="0" w:line="240" w:lineRule="auto"/>
        <w:rPr>
          <w:rFonts w:ascii="Times New Roman" w:eastAsia="Times New Roman" w:hAnsi="Times New Roman" w:cs="Times New Roman"/>
          <w:color w:val="000000" w:themeColor="text1"/>
          <w:sz w:val="28"/>
          <w:szCs w:val="28"/>
        </w:rPr>
      </w:pPr>
      <w:r w:rsidRPr="009932BE">
        <w:rPr>
          <w:rFonts w:ascii="Times New Roman" w:eastAsia="Times New Roman" w:hAnsi="Times New Roman" w:cs="Times New Roman"/>
          <w:color w:val="000000" w:themeColor="text1"/>
          <w:sz w:val="28"/>
          <w:szCs w:val="28"/>
        </w:rPr>
        <w:t>студент группы БИб-21Э1 Чигарев Александр Юрьевич</w:t>
      </w:r>
    </w:p>
    <w:p w14:paraId="3CE5CD36" w14:textId="77777777" w:rsidR="00692C1A" w:rsidRPr="009932BE" w:rsidRDefault="00692C1A" w:rsidP="009932BE">
      <w:pPr>
        <w:pStyle w:val="LO-normal"/>
        <w:pBdr>
          <w:top w:val="nil"/>
          <w:left w:val="nil"/>
          <w:bottom w:val="nil"/>
          <w:right w:val="nil"/>
          <w:between w:val="nil"/>
        </w:pBdr>
        <w:spacing w:after="0" w:line="240" w:lineRule="auto"/>
        <w:rPr>
          <w:rFonts w:ascii="Times New Roman" w:eastAsia="Times New Roman" w:hAnsi="Times New Roman" w:cs="Times New Roman"/>
          <w:color w:val="000000" w:themeColor="text1"/>
          <w:sz w:val="28"/>
          <w:szCs w:val="28"/>
          <w:u w:val="single"/>
        </w:rPr>
      </w:pPr>
    </w:p>
    <w:p w14:paraId="56FE5D0B" w14:textId="77777777" w:rsidR="00692C1A" w:rsidRPr="009932BE" w:rsidRDefault="00692C1A" w:rsidP="009932BE">
      <w:pPr>
        <w:pStyle w:val="LO-normal"/>
        <w:pBdr>
          <w:top w:val="nil"/>
          <w:left w:val="nil"/>
          <w:bottom w:val="nil"/>
          <w:right w:val="nil"/>
          <w:between w:val="nil"/>
        </w:pBdr>
        <w:spacing w:after="0" w:line="360" w:lineRule="auto"/>
        <w:rPr>
          <w:rFonts w:ascii="Times New Roman" w:eastAsia="Times New Roman" w:hAnsi="Times New Roman" w:cs="Times New Roman"/>
          <w:color w:val="000000" w:themeColor="text1"/>
          <w:sz w:val="28"/>
          <w:szCs w:val="28"/>
          <w:u w:val="single"/>
        </w:rPr>
      </w:pPr>
      <w:r w:rsidRPr="009932BE">
        <w:rPr>
          <w:rFonts w:ascii="Times New Roman" w:eastAsia="Times New Roman" w:hAnsi="Times New Roman" w:cs="Times New Roman"/>
          <w:color w:val="000000" w:themeColor="text1"/>
          <w:sz w:val="28"/>
          <w:szCs w:val="28"/>
          <w:u w:val="single"/>
        </w:rPr>
        <w:t>Курсовой проект сдан на проверку:</w:t>
      </w:r>
    </w:p>
    <w:p w14:paraId="77445352" w14:textId="77AF76A9" w:rsidR="00692C1A" w:rsidRPr="009932BE" w:rsidRDefault="009932BE" w:rsidP="009932BE">
      <w:pPr>
        <w:pStyle w:val="LO-normal"/>
        <w:pBdr>
          <w:top w:val="nil"/>
          <w:left w:val="nil"/>
          <w:bottom w:val="nil"/>
          <w:right w:val="nil"/>
          <w:between w:val="nil"/>
        </w:pBdr>
        <w:spacing w:after="0" w:line="360" w:lineRule="auto"/>
        <w:rPr>
          <w:rFonts w:ascii="Times New Roman" w:eastAsia="Times New Roman" w:hAnsi="Times New Roman" w:cs="Times New Roman"/>
          <w:color w:val="000000" w:themeColor="text1"/>
          <w:sz w:val="28"/>
          <w:szCs w:val="28"/>
        </w:rPr>
      </w:pPr>
      <w:r w:rsidRPr="009932BE">
        <w:rPr>
          <w:rFonts w:ascii="Times New Roman" w:eastAsia="Times New Roman" w:hAnsi="Times New Roman" w:cs="Times New Roman"/>
          <w:noProof/>
          <w:color w:val="000000" w:themeColor="text1"/>
          <w:sz w:val="20"/>
          <w:szCs w:val="20"/>
          <w:lang w:val="en-US"/>
        </w:rPr>
        <w:drawing>
          <wp:anchor distT="0" distB="0" distL="114300" distR="114300" simplePos="0" relativeHeight="251659264" behindDoc="1" locked="0" layoutInCell="1" allowOverlap="1" wp14:anchorId="3FCDF333" wp14:editId="1984F489">
            <wp:simplePos x="0" y="0"/>
            <wp:positionH relativeFrom="margin">
              <wp:posOffset>1193165</wp:posOffset>
            </wp:positionH>
            <wp:positionV relativeFrom="paragraph">
              <wp:posOffset>113972</wp:posOffset>
            </wp:positionV>
            <wp:extent cx="1032810" cy="600250"/>
            <wp:effectExtent l="0" t="0" r="0" b="9525"/>
            <wp:wrapNone/>
            <wp:docPr id="21232807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32810" cy="600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2C1A" w:rsidRPr="009932BE">
        <w:rPr>
          <w:rFonts w:ascii="Times New Roman" w:eastAsia="Times New Roman" w:hAnsi="Times New Roman" w:cs="Times New Roman"/>
          <w:color w:val="000000" w:themeColor="text1"/>
          <w:sz w:val="28"/>
          <w:szCs w:val="28"/>
        </w:rPr>
        <w:t>«</w:t>
      </w:r>
      <w:r w:rsidR="00D30593" w:rsidRPr="009932BE">
        <w:rPr>
          <w:rFonts w:ascii="Times New Roman" w:eastAsia="Times New Roman" w:hAnsi="Times New Roman" w:cs="Times New Roman"/>
          <w:color w:val="000000" w:themeColor="text1"/>
          <w:sz w:val="28"/>
          <w:szCs w:val="28"/>
          <w:u w:val="single"/>
        </w:rPr>
        <w:t>04</w:t>
      </w:r>
      <w:r w:rsidR="00692C1A" w:rsidRPr="009932BE">
        <w:rPr>
          <w:rFonts w:ascii="Times New Roman" w:eastAsia="Times New Roman" w:hAnsi="Times New Roman" w:cs="Times New Roman"/>
          <w:color w:val="000000" w:themeColor="text1"/>
          <w:sz w:val="28"/>
          <w:szCs w:val="28"/>
        </w:rPr>
        <w:t>»</w:t>
      </w:r>
      <w:r w:rsidR="00D30593" w:rsidRPr="009932BE">
        <w:rPr>
          <w:rFonts w:ascii="Times New Roman" w:eastAsia="Times New Roman" w:hAnsi="Times New Roman" w:cs="Times New Roman"/>
          <w:color w:val="000000" w:themeColor="text1"/>
          <w:sz w:val="28"/>
          <w:szCs w:val="28"/>
        </w:rPr>
        <w:t>__</w:t>
      </w:r>
      <w:r w:rsidR="00D30593" w:rsidRPr="009932BE">
        <w:rPr>
          <w:rFonts w:ascii="Times New Roman" w:eastAsia="Times New Roman" w:hAnsi="Times New Roman" w:cs="Times New Roman"/>
          <w:color w:val="000000" w:themeColor="text1"/>
          <w:sz w:val="28"/>
          <w:szCs w:val="28"/>
          <w:u w:val="single"/>
        </w:rPr>
        <w:t>Июня</w:t>
      </w:r>
      <w:r w:rsidR="00D30593" w:rsidRPr="009932BE">
        <w:rPr>
          <w:rFonts w:ascii="Times New Roman" w:eastAsia="Times New Roman" w:hAnsi="Times New Roman" w:cs="Times New Roman"/>
          <w:color w:val="000000" w:themeColor="text1"/>
          <w:sz w:val="28"/>
          <w:szCs w:val="28"/>
        </w:rPr>
        <w:t>__</w:t>
      </w:r>
      <w:r w:rsidR="00692C1A" w:rsidRPr="009932BE">
        <w:rPr>
          <w:rFonts w:ascii="Times New Roman" w:eastAsia="Times New Roman" w:hAnsi="Times New Roman" w:cs="Times New Roman"/>
          <w:color w:val="000000" w:themeColor="text1"/>
          <w:sz w:val="28"/>
          <w:szCs w:val="28"/>
        </w:rPr>
        <w:t>202</w:t>
      </w:r>
      <w:r w:rsidR="00B62A53" w:rsidRPr="009932BE">
        <w:rPr>
          <w:rFonts w:ascii="Times New Roman" w:eastAsia="Times New Roman" w:hAnsi="Times New Roman" w:cs="Times New Roman"/>
          <w:color w:val="000000" w:themeColor="text1"/>
          <w:sz w:val="28"/>
          <w:szCs w:val="28"/>
        </w:rPr>
        <w:t>4</w:t>
      </w:r>
      <w:r w:rsidR="00692C1A" w:rsidRPr="009932BE">
        <w:rPr>
          <w:rFonts w:ascii="Times New Roman" w:eastAsia="Times New Roman" w:hAnsi="Times New Roman" w:cs="Times New Roman"/>
          <w:color w:val="000000" w:themeColor="text1"/>
          <w:sz w:val="28"/>
          <w:szCs w:val="28"/>
        </w:rPr>
        <w:t xml:space="preserve"> г.</w:t>
      </w:r>
    </w:p>
    <w:p w14:paraId="133D7950" w14:textId="77777777" w:rsidR="00692C1A" w:rsidRPr="009932BE" w:rsidRDefault="00692C1A" w:rsidP="009932BE">
      <w:pPr>
        <w:pStyle w:val="LO-normal"/>
        <w:pBdr>
          <w:top w:val="nil"/>
          <w:left w:val="nil"/>
          <w:bottom w:val="nil"/>
          <w:right w:val="nil"/>
          <w:between w:val="nil"/>
        </w:pBdr>
        <w:spacing w:after="0" w:line="240" w:lineRule="auto"/>
        <w:rPr>
          <w:rFonts w:ascii="Times New Roman" w:eastAsia="Times New Roman" w:hAnsi="Times New Roman" w:cs="Times New Roman"/>
          <w:color w:val="000000" w:themeColor="text1"/>
          <w:sz w:val="28"/>
          <w:szCs w:val="28"/>
        </w:rPr>
      </w:pPr>
      <w:r w:rsidRPr="009932BE">
        <w:rPr>
          <w:rFonts w:ascii="Times New Roman" w:eastAsia="Times New Roman" w:hAnsi="Times New Roman" w:cs="Times New Roman"/>
          <w:color w:val="000000" w:themeColor="text1"/>
          <w:sz w:val="28"/>
          <w:szCs w:val="28"/>
        </w:rPr>
        <w:t>Студент ______________________ Чигарев Александр Юрьевич</w:t>
      </w:r>
    </w:p>
    <w:p w14:paraId="3863A3BE" w14:textId="00158B15" w:rsidR="00692C1A" w:rsidRPr="009932BE" w:rsidRDefault="00692C1A" w:rsidP="009932BE">
      <w:pPr>
        <w:pStyle w:val="LO-normal"/>
        <w:pBdr>
          <w:top w:val="nil"/>
          <w:left w:val="nil"/>
          <w:bottom w:val="nil"/>
          <w:right w:val="nil"/>
          <w:between w:val="nil"/>
        </w:pBdr>
        <w:spacing w:after="0" w:line="240" w:lineRule="auto"/>
        <w:ind w:left="708" w:firstLine="708"/>
        <w:rPr>
          <w:rFonts w:ascii="Times New Roman" w:eastAsia="Times New Roman" w:hAnsi="Times New Roman" w:cs="Times New Roman"/>
          <w:color w:val="000000" w:themeColor="text1"/>
          <w:sz w:val="20"/>
          <w:szCs w:val="20"/>
        </w:rPr>
      </w:pPr>
      <w:r w:rsidRPr="009932BE">
        <w:rPr>
          <w:rFonts w:ascii="Times New Roman" w:eastAsia="Times New Roman" w:hAnsi="Times New Roman" w:cs="Times New Roman"/>
          <w:color w:val="000000" w:themeColor="text1"/>
          <w:sz w:val="20"/>
          <w:szCs w:val="20"/>
        </w:rPr>
        <w:t>(подпись студента)</w:t>
      </w:r>
    </w:p>
    <w:p w14:paraId="0AA47ADA" w14:textId="06A1D8B1" w:rsidR="00692C1A" w:rsidRPr="009932BE" w:rsidRDefault="00692C1A" w:rsidP="009932BE">
      <w:pPr>
        <w:pStyle w:val="LO-normal"/>
        <w:pBdr>
          <w:top w:val="nil"/>
          <w:left w:val="nil"/>
          <w:bottom w:val="nil"/>
          <w:right w:val="nil"/>
          <w:between w:val="nil"/>
        </w:pBdr>
        <w:spacing w:after="0" w:line="360" w:lineRule="auto"/>
        <w:rPr>
          <w:rFonts w:ascii="Times New Roman" w:eastAsia="Times New Roman" w:hAnsi="Times New Roman" w:cs="Times New Roman"/>
          <w:color w:val="000000" w:themeColor="text1"/>
          <w:sz w:val="28"/>
          <w:szCs w:val="28"/>
          <w:u w:val="single"/>
        </w:rPr>
      </w:pPr>
      <w:r w:rsidRPr="009932BE">
        <w:rPr>
          <w:rFonts w:ascii="Times New Roman" w:eastAsia="Times New Roman" w:hAnsi="Times New Roman" w:cs="Times New Roman"/>
          <w:color w:val="000000" w:themeColor="text1"/>
          <w:sz w:val="28"/>
          <w:szCs w:val="28"/>
          <w:u w:val="single"/>
        </w:rPr>
        <w:t>Курсовой проект допущен к защите:</w:t>
      </w:r>
    </w:p>
    <w:p w14:paraId="6309C26D" w14:textId="3BC501CB" w:rsidR="00692C1A" w:rsidRPr="009932BE" w:rsidRDefault="00B62A53" w:rsidP="009932BE">
      <w:pPr>
        <w:pStyle w:val="LO-normal"/>
        <w:pBdr>
          <w:top w:val="nil"/>
          <w:left w:val="nil"/>
          <w:bottom w:val="nil"/>
          <w:right w:val="nil"/>
          <w:between w:val="nil"/>
        </w:pBdr>
        <w:spacing w:after="0" w:line="360" w:lineRule="auto"/>
        <w:rPr>
          <w:rFonts w:ascii="Times New Roman" w:eastAsia="Times New Roman" w:hAnsi="Times New Roman" w:cs="Times New Roman"/>
          <w:color w:val="000000" w:themeColor="text1"/>
          <w:sz w:val="28"/>
          <w:szCs w:val="28"/>
        </w:rPr>
      </w:pPr>
      <w:r w:rsidRPr="009932BE">
        <w:rPr>
          <w:rFonts w:ascii="Times New Roman" w:eastAsia="Times New Roman" w:hAnsi="Times New Roman" w:cs="Times New Roman"/>
          <w:color w:val="000000" w:themeColor="text1"/>
          <w:sz w:val="28"/>
          <w:szCs w:val="28"/>
        </w:rPr>
        <w:t>«</w:t>
      </w:r>
      <w:r w:rsidR="00D30593" w:rsidRPr="009932BE">
        <w:rPr>
          <w:rFonts w:ascii="Times New Roman" w:eastAsia="Times New Roman" w:hAnsi="Times New Roman" w:cs="Times New Roman"/>
          <w:color w:val="000000" w:themeColor="text1"/>
          <w:sz w:val="28"/>
          <w:szCs w:val="28"/>
          <w:u w:val="single"/>
        </w:rPr>
        <w:t>04</w:t>
      </w:r>
      <w:r w:rsidRPr="009932BE">
        <w:rPr>
          <w:rFonts w:ascii="Times New Roman" w:eastAsia="Times New Roman" w:hAnsi="Times New Roman" w:cs="Times New Roman"/>
          <w:color w:val="000000" w:themeColor="text1"/>
          <w:sz w:val="28"/>
          <w:szCs w:val="28"/>
        </w:rPr>
        <w:t>»</w:t>
      </w:r>
      <w:r w:rsidR="00D30593" w:rsidRPr="009932BE">
        <w:rPr>
          <w:rFonts w:ascii="Times New Roman" w:eastAsia="Times New Roman" w:hAnsi="Times New Roman" w:cs="Times New Roman"/>
          <w:color w:val="000000" w:themeColor="text1"/>
          <w:sz w:val="28"/>
          <w:szCs w:val="28"/>
        </w:rPr>
        <w:t>__</w:t>
      </w:r>
      <w:r w:rsidR="00D30593" w:rsidRPr="009932BE">
        <w:rPr>
          <w:rFonts w:ascii="Times New Roman" w:eastAsia="Times New Roman" w:hAnsi="Times New Roman" w:cs="Times New Roman"/>
          <w:color w:val="000000" w:themeColor="text1"/>
          <w:sz w:val="28"/>
          <w:szCs w:val="28"/>
          <w:u w:val="single"/>
        </w:rPr>
        <w:t>Июня</w:t>
      </w:r>
      <w:r w:rsidR="00D30593" w:rsidRPr="009932BE">
        <w:rPr>
          <w:rFonts w:ascii="Times New Roman" w:eastAsia="Times New Roman" w:hAnsi="Times New Roman" w:cs="Times New Roman"/>
          <w:color w:val="000000" w:themeColor="text1"/>
          <w:sz w:val="28"/>
          <w:szCs w:val="28"/>
        </w:rPr>
        <w:t>__</w:t>
      </w:r>
      <w:r w:rsidRPr="009932BE">
        <w:rPr>
          <w:rFonts w:ascii="Times New Roman" w:eastAsia="Times New Roman" w:hAnsi="Times New Roman" w:cs="Times New Roman"/>
          <w:color w:val="000000" w:themeColor="text1"/>
          <w:sz w:val="28"/>
          <w:szCs w:val="28"/>
        </w:rPr>
        <w:t>2024</w:t>
      </w:r>
      <w:r w:rsidR="00692C1A" w:rsidRPr="009932BE">
        <w:rPr>
          <w:rFonts w:ascii="Times New Roman" w:eastAsia="Times New Roman" w:hAnsi="Times New Roman" w:cs="Times New Roman"/>
          <w:color w:val="000000" w:themeColor="text1"/>
          <w:sz w:val="28"/>
          <w:szCs w:val="28"/>
        </w:rPr>
        <w:t xml:space="preserve"> г.</w:t>
      </w:r>
    </w:p>
    <w:p w14:paraId="0874C982" w14:textId="39F990B8" w:rsidR="00692C1A" w:rsidRPr="009932BE" w:rsidRDefault="00692C1A" w:rsidP="009932BE">
      <w:pPr>
        <w:pStyle w:val="LO-normal"/>
        <w:pBdr>
          <w:top w:val="nil"/>
          <w:left w:val="nil"/>
          <w:bottom w:val="nil"/>
          <w:right w:val="nil"/>
          <w:between w:val="nil"/>
        </w:pBdr>
        <w:spacing w:after="0" w:line="240" w:lineRule="auto"/>
        <w:rPr>
          <w:rFonts w:ascii="Times New Roman" w:eastAsia="Times New Roman" w:hAnsi="Times New Roman" w:cs="Times New Roman"/>
          <w:color w:val="000000" w:themeColor="text1"/>
          <w:sz w:val="28"/>
          <w:szCs w:val="28"/>
        </w:rPr>
      </w:pPr>
      <w:r w:rsidRPr="009932BE">
        <w:rPr>
          <w:rFonts w:ascii="Times New Roman" w:eastAsia="Times New Roman" w:hAnsi="Times New Roman" w:cs="Times New Roman"/>
          <w:color w:val="000000" w:themeColor="text1"/>
          <w:sz w:val="28"/>
          <w:szCs w:val="28"/>
        </w:rPr>
        <w:t xml:space="preserve">Руководитель </w:t>
      </w:r>
      <w:r w:rsidR="00E416C0" w:rsidRPr="009932BE">
        <w:rPr>
          <w:rFonts w:ascii="Times New Roman" w:eastAsia="Times New Roman" w:hAnsi="Times New Roman" w:cs="Times New Roman"/>
          <w:color w:val="000000" w:themeColor="text1"/>
          <w:sz w:val="28"/>
          <w:szCs w:val="28"/>
        </w:rPr>
        <w:t>проекта</w:t>
      </w:r>
    </w:p>
    <w:p w14:paraId="5908FA81" w14:textId="568904BE" w:rsidR="005C6AF9" w:rsidRPr="009932BE" w:rsidRDefault="005C6AF9" w:rsidP="009932BE">
      <w:pPr>
        <w:pStyle w:val="LO-normal"/>
        <w:pBdr>
          <w:top w:val="nil"/>
          <w:left w:val="nil"/>
          <w:bottom w:val="nil"/>
          <w:right w:val="nil"/>
          <w:between w:val="nil"/>
        </w:pBdr>
        <w:spacing w:after="0" w:line="240" w:lineRule="auto"/>
        <w:rPr>
          <w:rFonts w:ascii="Times New Roman" w:eastAsia="Times New Roman" w:hAnsi="Times New Roman" w:cs="Times New Roman"/>
          <w:color w:val="000000" w:themeColor="text1"/>
          <w:sz w:val="28"/>
          <w:szCs w:val="28"/>
        </w:rPr>
      </w:pPr>
      <w:r w:rsidRPr="009932BE">
        <w:rPr>
          <w:rFonts w:ascii="Times New Roman" w:eastAsia="Times New Roman" w:hAnsi="Times New Roman" w:cs="Times New Roman"/>
          <w:color w:val="000000" w:themeColor="text1"/>
          <w:sz w:val="28"/>
          <w:szCs w:val="28"/>
        </w:rPr>
        <w:t>доцент _____________________ Т.М. Опарина</w:t>
      </w:r>
    </w:p>
    <w:p w14:paraId="4ADD8FFA" w14:textId="3A6D4C98" w:rsidR="005C6AF9" w:rsidRPr="009932BE" w:rsidRDefault="005C6AF9" w:rsidP="009932BE">
      <w:pPr>
        <w:pStyle w:val="LO-normal"/>
        <w:pBdr>
          <w:top w:val="nil"/>
          <w:left w:val="nil"/>
          <w:bottom w:val="nil"/>
          <w:right w:val="nil"/>
          <w:between w:val="nil"/>
        </w:pBdr>
        <w:spacing w:after="0" w:line="240" w:lineRule="auto"/>
        <w:rPr>
          <w:rFonts w:ascii="Times New Roman" w:eastAsia="Times New Roman" w:hAnsi="Times New Roman" w:cs="Times New Roman"/>
          <w:color w:val="000000" w:themeColor="text1"/>
          <w:sz w:val="28"/>
          <w:szCs w:val="28"/>
        </w:rPr>
      </w:pPr>
      <w:r w:rsidRPr="009932BE">
        <w:rPr>
          <w:rFonts w:ascii="Times New Roman" w:eastAsia="Times New Roman" w:hAnsi="Times New Roman" w:cs="Times New Roman"/>
          <w:color w:val="000000" w:themeColor="text1"/>
          <w:sz w:val="28"/>
          <w:szCs w:val="28"/>
        </w:rPr>
        <w:t>Консультант</w:t>
      </w:r>
      <w:r w:rsidR="00E416C0" w:rsidRPr="009932BE">
        <w:rPr>
          <w:rFonts w:ascii="Times New Roman" w:eastAsia="Times New Roman" w:hAnsi="Times New Roman" w:cs="Times New Roman"/>
          <w:color w:val="000000" w:themeColor="text1"/>
          <w:sz w:val="28"/>
          <w:szCs w:val="28"/>
        </w:rPr>
        <w:t xml:space="preserve"> проекта</w:t>
      </w:r>
    </w:p>
    <w:p w14:paraId="03634803" w14:textId="01D79033" w:rsidR="00692C1A" w:rsidRPr="009932BE" w:rsidRDefault="005C6AF9" w:rsidP="009932BE">
      <w:pPr>
        <w:pStyle w:val="LO-normal"/>
        <w:pBdr>
          <w:top w:val="nil"/>
          <w:left w:val="nil"/>
          <w:bottom w:val="nil"/>
          <w:right w:val="nil"/>
          <w:between w:val="nil"/>
        </w:pBdr>
        <w:spacing w:after="0" w:line="240" w:lineRule="auto"/>
        <w:rPr>
          <w:rFonts w:ascii="Times New Roman" w:eastAsia="Times New Roman" w:hAnsi="Times New Roman" w:cs="Times New Roman"/>
          <w:color w:val="000000" w:themeColor="text1"/>
          <w:sz w:val="28"/>
          <w:szCs w:val="28"/>
        </w:rPr>
      </w:pPr>
      <w:r w:rsidRPr="009932BE">
        <w:rPr>
          <w:rFonts w:ascii="Times New Roman" w:eastAsia="Times New Roman" w:hAnsi="Times New Roman" w:cs="Times New Roman"/>
          <w:color w:val="000000" w:themeColor="text1"/>
          <w:sz w:val="28"/>
          <w:szCs w:val="28"/>
        </w:rPr>
        <w:t>д.п.н.,</w:t>
      </w:r>
      <w:r w:rsidR="00692C1A" w:rsidRPr="009932BE">
        <w:rPr>
          <w:rFonts w:ascii="Times New Roman" w:eastAsia="Times New Roman" w:hAnsi="Times New Roman" w:cs="Times New Roman"/>
          <w:color w:val="000000" w:themeColor="text1"/>
          <w:sz w:val="28"/>
          <w:szCs w:val="28"/>
        </w:rPr>
        <w:t xml:space="preserve"> </w:t>
      </w:r>
      <w:r w:rsidRPr="009932BE">
        <w:rPr>
          <w:rFonts w:ascii="Times New Roman" w:eastAsia="Times New Roman" w:hAnsi="Times New Roman" w:cs="Times New Roman"/>
          <w:color w:val="000000" w:themeColor="text1"/>
          <w:sz w:val="28"/>
          <w:szCs w:val="28"/>
        </w:rPr>
        <w:t xml:space="preserve">проф. </w:t>
      </w:r>
      <w:r w:rsidR="00AD3B7A" w:rsidRPr="009932BE">
        <w:rPr>
          <w:rFonts w:ascii="Times New Roman" w:eastAsia="Times New Roman" w:hAnsi="Times New Roman" w:cs="Times New Roman"/>
          <w:color w:val="000000" w:themeColor="text1"/>
          <w:sz w:val="28"/>
          <w:szCs w:val="28"/>
        </w:rPr>
        <w:t>__________________ З.В. Семенова</w:t>
      </w:r>
    </w:p>
    <w:p w14:paraId="12CE4F05" w14:textId="78D2B37A" w:rsidR="00692C1A" w:rsidRPr="009932BE" w:rsidRDefault="00692C1A" w:rsidP="009932BE">
      <w:pPr>
        <w:pStyle w:val="LO-normal"/>
        <w:pBdr>
          <w:top w:val="nil"/>
          <w:left w:val="nil"/>
          <w:bottom w:val="nil"/>
          <w:right w:val="nil"/>
          <w:between w:val="nil"/>
        </w:pBdr>
        <w:spacing w:after="0" w:line="240" w:lineRule="auto"/>
        <w:rPr>
          <w:rFonts w:ascii="Times New Roman" w:eastAsia="Times New Roman" w:hAnsi="Times New Roman" w:cs="Times New Roman"/>
          <w:color w:val="000000" w:themeColor="text1"/>
          <w:sz w:val="28"/>
          <w:szCs w:val="28"/>
          <w:u w:val="single"/>
        </w:rPr>
      </w:pPr>
    </w:p>
    <w:p w14:paraId="0FBA2193" w14:textId="3A1487F2" w:rsidR="00692C1A" w:rsidRPr="009932BE" w:rsidRDefault="00692C1A" w:rsidP="009932BE">
      <w:pPr>
        <w:pStyle w:val="LO-normal"/>
        <w:pBdr>
          <w:top w:val="nil"/>
          <w:left w:val="nil"/>
          <w:bottom w:val="nil"/>
          <w:right w:val="nil"/>
          <w:between w:val="nil"/>
        </w:pBdr>
        <w:spacing w:after="0" w:line="360" w:lineRule="auto"/>
        <w:rPr>
          <w:rFonts w:ascii="Times New Roman" w:eastAsia="Times New Roman" w:hAnsi="Times New Roman" w:cs="Times New Roman"/>
          <w:color w:val="000000" w:themeColor="text1"/>
          <w:sz w:val="28"/>
          <w:szCs w:val="28"/>
          <w:u w:val="single"/>
        </w:rPr>
      </w:pPr>
      <w:r w:rsidRPr="009932BE">
        <w:rPr>
          <w:rFonts w:ascii="Times New Roman" w:eastAsia="Times New Roman" w:hAnsi="Times New Roman" w:cs="Times New Roman"/>
          <w:color w:val="000000" w:themeColor="text1"/>
          <w:sz w:val="28"/>
          <w:szCs w:val="28"/>
          <w:u w:val="single"/>
        </w:rPr>
        <w:t xml:space="preserve">Курсовой проект защищен с оценкой: </w:t>
      </w:r>
      <w:r w:rsidR="00FE6E6C" w:rsidRPr="009932BE">
        <w:rPr>
          <w:rFonts w:ascii="Times New Roman" w:eastAsia="Times New Roman" w:hAnsi="Times New Roman" w:cs="Times New Roman"/>
          <w:color w:val="000000" w:themeColor="text1"/>
          <w:sz w:val="28"/>
          <w:szCs w:val="28"/>
          <w:u w:val="single"/>
        </w:rPr>
        <w:t>хорошо</w:t>
      </w:r>
    </w:p>
    <w:p w14:paraId="72A6C510" w14:textId="4360082B" w:rsidR="00692C1A" w:rsidRPr="009932BE" w:rsidRDefault="00B62A53" w:rsidP="009932BE">
      <w:pPr>
        <w:pStyle w:val="LO-normal"/>
        <w:pBdr>
          <w:top w:val="nil"/>
          <w:left w:val="nil"/>
          <w:bottom w:val="nil"/>
          <w:right w:val="nil"/>
          <w:between w:val="nil"/>
        </w:pBdr>
        <w:spacing w:after="0" w:line="360" w:lineRule="auto"/>
        <w:rPr>
          <w:rFonts w:ascii="Times New Roman" w:eastAsia="Times New Roman" w:hAnsi="Times New Roman" w:cs="Times New Roman"/>
          <w:color w:val="000000" w:themeColor="text1"/>
          <w:sz w:val="28"/>
          <w:szCs w:val="28"/>
        </w:rPr>
      </w:pPr>
      <w:r w:rsidRPr="009932BE">
        <w:rPr>
          <w:rFonts w:ascii="Times New Roman" w:eastAsia="Times New Roman" w:hAnsi="Times New Roman" w:cs="Times New Roman"/>
          <w:color w:val="000000" w:themeColor="text1"/>
          <w:sz w:val="28"/>
          <w:szCs w:val="28"/>
        </w:rPr>
        <w:t>«</w:t>
      </w:r>
      <w:r w:rsidR="00FE6E6C" w:rsidRPr="009932BE">
        <w:rPr>
          <w:rFonts w:ascii="Times New Roman" w:eastAsia="Times New Roman" w:hAnsi="Times New Roman" w:cs="Times New Roman"/>
          <w:color w:val="000000" w:themeColor="text1"/>
          <w:sz w:val="28"/>
          <w:szCs w:val="28"/>
          <w:u w:val="single"/>
        </w:rPr>
        <w:t>0</w:t>
      </w:r>
      <w:r w:rsidR="00D30593" w:rsidRPr="009932BE">
        <w:rPr>
          <w:rFonts w:ascii="Times New Roman" w:eastAsia="Times New Roman" w:hAnsi="Times New Roman" w:cs="Times New Roman"/>
          <w:color w:val="000000" w:themeColor="text1"/>
          <w:sz w:val="28"/>
          <w:szCs w:val="28"/>
          <w:u w:val="single"/>
        </w:rPr>
        <w:t>5</w:t>
      </w:r>
      <w:r w:rsidRPr="009932BE">
        <w:rPr>
          <w:rFonts w:ascii="Times New Roman" w:eastAsia="Times New Roman" w:hAnsi="Times New Roman" w:cs="Times New Roman"/>
          <w:color w:val="000000" w:themeColor="text1"/>
          <w:sz w:val="28"/>
          <w:szCs w:val="28"/>
        </w:rPr>
        <w:t>»</w:t>
      </w:r>
      <w:r w:rsidR="00FE6E6C" w:rsidRPr="009932BE">
        <w:rPr>
          <w:rFonts w:ascii="Times New Roman" w:eastAsia="Times New Roman" w:hAnsi="Times New Roman" w:cs="Times New Roman"/>
          <w:color w:val="000000" w:themeColor="text1"/>
          <w:sz w:val="28"/>
          <w:szCs w:val="28"/>
        </w:rPr>
        <w:t>__</w:t>
      </w:r>
      <w:r w:rsidR="00FE6E6C" w:rsidRPr="009932BE">
        <w:rPr>
          <w:rFonts w:ascii="Times New Roman" w:eastAsia="Times New Roman" w:hAnsi="Times New Roman" w:cs="Times New Roman"/>
          <w:color w:val="000000" w:themeColor="text1"/>
          <w:sz w:val="28"/>
          <w:szCs w:val="28"/>
          <w:u w:val="single"/>
        </w:rPr>
        <w:t>Июня</w:t>
      </w:r>
      <w:r w:rsidR="00FE6E6C" w:rsidRPr="009932BE">
        <w:rPr>
          <w:rFonts w:ascii="Times New Roman" w:eastAsia="Times New Roman" w:hAnsi="Times New Roman" w:cs="Times New Roman"/>
          <w:color w:val="000000" w:themeColor="text1"/>
          <w:sz w:val="28"/>
          <w:szCs w:val="28"/>
        </w:rPr>
        <w:t>__</w:t>
      </w:r>
      <w:r w:rsidRPr="009932BE">
        <w:rPr>
          <w:rFonts w:ascii="Times New Roman" w:eastAsia="Times New Roman" w:hAnsi="Times New Roman" w:cs="Times New Roman"/>
          <w:color w:val="000000" w:themeColor="text1"/>
          <w:sz w:val="28"/>
          <w:szCs w:val="28"/>
        </w:rPr>
        <w:t>2024</w:t>
      </w:r>
      <w:r w:rsidR="00692C1A" w:rsidRPr="009932BE">
        <w:rPr>
          <w:rFonts w:ascii="Times New Roman" w:eastAsia="Times New Roman" w:hAnsi="Times New Roman" w:cs="Times New Roman"/>
          <w:color w:val="000000" w:themeColor="text1"/>
          <w:sz w:val="28"/>
          <w:szCs w:val="28"/>
        </w:rPr>
        <w:t xml:space="preserve"> г.</w:t>
      </w:r>
    </w:p>
    <w:p w14:paraId="1C34C11F" w14:textId="7794B372" w:rsidR="005C6AF9" w:rsidRPr="009932BE" w:rsidRDefault="005C6AF9" w:rsidP="009932BE">
      <w:pPr>
        <w:pStyle w:val="LO-normal"/>
        <w:pBdr>
          <w:top w:val="nil"/>
          <w:left w:val="nil"/>
          <w:bottom w:val="nil"/>
          <w:right w:val="nil"/>
          <w:between w:val="nil"/>
        </w:pBdr>
        <w:spacing w:after="0" w:line="240" w:lineRule="auto"/>
        <w:rPr>
          <w:rFonts w:ascii="Times New Roman" w:eastAsia="Times New Roman" w:hAnsi="Times New Roman" w:cs="Times New Roman"/>
          <w:color w:val="000000" w:themeColor="text1"/>
          <w:sz w:val="28"/>
          <w:szCs w:val="28"/>
        </w:rPr>
      </w:pPr>
      <w:r w:rsidRPr="009932BE">
        <w:rPr>
          <w:rFonts w:ascii="Times New Roman" w:eastAsia="Times New Roman" w:hAnsi="Times New Roman" w:cs="Times New Roman"/>
          <w:color w:val="000000" w:themeColor="text1"/>
          <w:sz w:val="28"/>
          <w:szCs w:val="28"/>
        </w:rPr>
        <w:t xml:space="preserve">Руководитель </w:t>
      </w:r>
      <w:r w:rsidR="00E416C0" w:rsidRPr="009932BE">
        <w:rPr>
          <w:rFonts w:ascii="Times New Roman" w:eastAsia="Times New Roman" w:hAnsi="Times New Roman" w:cs="Times New Roman"/>
          <w:color w:val="000000" w:themeColor="text1"/>
          <w:sz w:val="28"/>
          <w:szCs w:val="28"/>
        </w:rPr>
        <w:t>проекта</w:t>
      </w:r>
    </w:p>
    <w:p w14:paraId="2EE18DCA" w14:textId="3022B255" w:rsidR="005C6AF9" w:rsidRPr="009932BE" w:rsidRDefault="005C6AF9" w:rsidP="009932BE">
      <w:pPr>
        <w:pStyle w:val="LO-normal"/>
        <w:pBdr>
          <w:top w:val="nil"/>
          <w:left w:val="nil"/>
          <w:bottom w:val="nil"/>
          <w:right w:val="nil"/>
          <w:between w:val="nil"/>
        </w:pBdr>
        <w:spacing w:after="0" w:line="240" w:lineRule="auto"/>
        <w:rPr>
          <w:rFonts w:ascii="Times New Roman" w:eastAsia="Times New Roman" w:hAnsi="Times New Roman" w:cs="Times New Roman"/>
          <w:color w:val="000000" w:themeColor="text1"/>
          <w:sz w:val="28"/>
          <w:szCs w:val="28"/>
        </w:rPr>
      </w:pPr>
      <w:r w:rsidRPr="009932BE">
        <w:rPr>
          <w:rFonts w:ascii="Times New Roman" w:eastAsia="Times New Roman" w:hAnsi="Times New Roman" w:cs="Times New Roman"/>
          <w:color w:val="000000" w:themeColor="text1"/>
          <w:sz w:val="28"/>
          <w:szCs w:val="28"/>
        </w:rPr>
        <w:t>доцент _____________________ Т.М. Опарина</w:t>
      </w:r>
    </w:p>
    <w:p w14:paraId="1E095BD2" w14:textId="48A6052D" w:rsidR="005C6AF9" w:rsidRPr="009932BE" w:rsidRDefault="005C6AF9" w:rsidP="009932BE">
      <w:pPr>
        <w:pStyle w:val="LO-normal"/>
        <w:pBdr>
          <w:top w:val="nil"/>
          <w:left w:val="nil"/>
          <w:bottom w:val="nil"/>
          <w:right w:val="nil"/>
          <w:between w:val="nil"/>
        </w:pBdr>
        <w:spacing w:after="0" w:line="240" w:lineRule="auto"/>
        <w:rPr>
          <w:rFonts w:ascii="Times New Roman" w:eastAsia="Times New Roman" w:hAnsi="Times New Roman" w:cs="Times New Roman"/>
          <w:color w:val="000000" w:themeColor="text1"/>
          <w:sz w:val="28"/>
          <w:szCs w:val="28"/>
        </w:rPr>
      </w:pPr>
      <w:r w:rsidRPr="009932BE">
        <w:rPr>
          <w:rFonts w:ascii="Times New Roman" w:eastAsia="Times New Roman" w:hAnsi="Times New Roman" w:cs="Times New Roman"/>
          <w:color w:val="000000" w:themeColor="text1"/>
          <w:sz w:val="28"/>
          <w:szCs w:val="28"/>
        </w:rPr>
        <w:t>Консультант</w:t>
      </w:r>
      <w:r w:rsidR="00E416C0" w:rsidRPr="009932BE">
        <w:rPr>
          <w:rFonts w:ascii="Times New Roman" w:eastAsia="Times New Roman" w:hAnsi="Times New Roman" w:cs="Times New Roman"/>
          <w:color w:val="000000" w:themeColor="text1"/>
          <w:sz w:val="28"/>
          <w:szCs w:val="28"/>
        </w:rPr>
        <w:t xml:space="preserve"> проекта</w:t>
      </w:r>
    </w:p>
    <w:p w14:paraId="32067E6D" w14:textId="117883CF" w:rsidR="00AA3962" w:rsidRPr="009932BE" w:rsidRDefault="005C6AF9" w:rsidP="009932BE">
      <w:pPr>
        <w:spacing w:after="0" w:line="240" w:lineRule="auto"/>
        <w:jc w:val="both"/>
        <w:rPr>
          <w:rFonts w:ascii="Times New Roman" w:hAnsi="Times New Roman" w:cs="Times New Roman"/>
          <w:color w:val="000000" w:themeColor="text1"/>
          <w:sz w:val="28"/>
          <w:szCs w:val="28"/>
        </w:rPr>
      </w:pPr>
      <w:r w:rsidRPr="009932BE">
        <w:rPr>
          <w:rFonts w:ascii="Times New Roman" w:eastAsia="Times New Roman" w:hAnsi="Times New Roman" w:cs="Times New Roman"/>
          <w:color w:val="000000" w:themeColor="text1"/>
          <w:sz w:val="28"/>
          <w:szCs w:val="28"/>
        </w:rPr>
        <w:t>д.п.н., проф. __________________ З.В. Семенова</w:t>
      </w:r>
    </w:p>
    <w:p w14:paraId="3E2CF01E" w14:textId="733FDC1D" w:rsidR="00AA3962" w:rsidRPr="009932BE" w:rsidRDefault="00AA3962" w:rsidP="009932BE">
      <w:pPr>
        <w:spacing w:after="0" w:line="240" w:lineRule="auto"/>
        <w:jc w:val="both"/>
        <w:rPr>
          <w:rFonts w:ascii="Times New Roman" w:hAnsi="Times New Roman" w:cs="Times New Roman"/>
          <w:color w:val="000000" w:themeColor="text1"/>
          <w:sz w:val="28"/>
          <w:szCs w:val="28"/>
        </w:rPr>
      </w:pPr>
    </w:p>
    <w:p w14:paraId="5D04848A" w14:textId="60C4C466" w:rsidR="00AA3962" w:rsidRPr="009932BE" w:rsidRDefault="00AA3962" w:rsidP="009932BE">
      <w:pPr>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br w:type="page"/>
      </w:r>
    </w:p>
    <w:p w14:paraId="115D9394" w14:textId="77777777" w:rsidR="00252FEF" w:rsidRPr="009932BE" w:rsidRDefault="00252FEF" w:rsidP="009932BE">
      <w:pPr>
        <w:pStyle w:val="LO-normal"/>
        <w:pBdr>
          <w:top w:val="nil"/>
          <w:left w:val="nil"/>
          <w:bottom w:val="nil"/>
          <w:right w:val="nil"/>
          <w:between w:val="nil"/>
        </w:pBdr>
        <w:spacing w:after="0" w:line="240" w:lineRule="auto"/>
        <w:jc w:val="center"/>
        <w:rPr>
          <w:rFonts w:ascii="Times New Roman" w:eastAsia="Times New Roman" w:hAnsi="Times New Roman" w:cs="Times New Roman"/>
          <w:color w:val="000000" w:themeColor="text1"/>
          <w:sz w:val="28"/>
          <w:szCs w:val="28"/>
        </w:rPr>
      </w:pPr>
      <w:r w:rsidRPr="009932BE">
        <w:rPr>
          <w:rFonts w:ascii="Times New Roman" w:eastAsia="Times New Roman" w:hAnsi="Times New Roman" w:cs="Times New Roman"/>
          <w:color w:val="000000" w:themeColor="text1"/>
          <w:sz w:val="28"/>
          <w:szCs w:val="28"/>
        </w:rPr>
        <w:lastRenderedPageBreak/>
        <w:t xml:space="preserve">Министерство науки и высшего образования Российской Федерации </w:t>
      </w:r>
    </w:p>
    <w:p w14:paraId="4DF34864" w14:textId="77777777" w:rsidR="00252FEF" w:rsidRPr="009932BE" w:rsidRDefault="00252FEF" w:rsidP="009932BE">
      <w:pPr>
        <w:pStyle w:val="LO-normal"/>
        <w:pBdr>
          <w:top w:val="nil"/>
          <w:left w:val="nil"/>
          <w:bottom w:val="nil"/>
          <w:right w:val="nil"/>
          <w:between w:val="nil"/>
        </w:pBdr>
        <w:spacing w:after="0" w:line="240" w:lineRule="auto"/>
        <w:jc w:val="center"/>
        <w:rPr>
          <w:rFonts w:ascii="Times New Roman" w:eastAsia="Times New Roman" w:hAnsi="Times New Roman" w:cs="Times New Roman"/>
          <w:color w:val="000000" w:themeColor="text1"/>
          <w:sz w:val="28"/>
          <w:szCs w:val="28"/>
        </w:rPr>
      </w:pPr>
      <w:r w:rsidRPr="009932BE">
        <w:rPr>
          <w:rFonts w:ascii="Times New Roman" w:eastAsia="Times New Roman" w:hAnsi="Times New Roman" w:cs="Times New Roman"/>
          <w:color w:val="000000" w:themeColor="text1"/>
          <w:sz w:val="28"/>
          <w:szCs w:val="28"/>
        </w:rPr>
        <w:t>Федеральное государственное бюджетное образовательное учреждение</w:t>
      </w:r>
    </w:p>
    <w:p w14:paraId="092D03F1" w14:textId="77777777" w:rsidR="00252FEF" w:rsidRPr="009932BE" w:rsidRDefault="00252FEF" w:rsidP="009932BE">
      <w:pPr>
        <w:pStyle w:val="LO-normal"/>
        <w:pBdr>
          <w:top w:val="nil"/>
          <w:left w:val="nil"/>
          <w:bottom w:val="nil"/>
          <w:right w:val="nil"/>
          <w:between w:val="nil"/>
        </w:pBdr>
        <w:spacing w:after="0" w:line="240" w:lineRule="auto"/>
        <w:jc w:val="center"/>
        <w:rPr>
          <w:rFonts w:ascii="Times New Roman" w:eastAsia="Times New Roman" w:hAnsi="Times New Roman" w:cs="Times New Roman"/>
          <w:color w:val="000000" w:themeColor="text1"/>
          <w:sz w:val="28"/>
          <w:szCs w:val="28"/>
        </w:rPr>
      </w:pPr>
      <w:r w:rsidRPr="009932BE">
        <w:rPr>
          <w:rFonts w:ascii="Times New Roman" w:eastAsia="Times New Roman" w:hAnsi="Times New Roman" w:cs="Times New Roman"/>
          <w:color w:val="000000" w:themeColor="text1"/>
          <w:sz w:val="28"/>
          <w:szCs w:val="28"/>
        </w:rPr>
        <w:t>высшего образования</w:t>
      </w:r>
    </w:p>
    <w:p w14:paraId="1EFCDF56" w14:textId="77777777" w:rsidR="00252FEF" w:rsidRPr="009932BE" w:rsidRDefault="00252FEF" w:rsidP="009932BE">
      <w:pPr>
        <w:pStyle w:val="LO-normal"/>
        <w:pBdr>
          <w:top w:val="nil"/>
          <w:left w:val="nil"/>
          <w:bottom w:val="nil"/>
          <w:right w:val="nil"/>
          <w:between w:val="nil"/>
        </w:pBdr>
        <w:spacing w:after="0" w:line="240" w:lineRule="auto"/>
        <w:jc w:val="center"/>
        <w:rPr>
          <w:rFonts w:ascii="Times New Roman" w:eastAsia="Times New Roman" w:hAnsi="Times New Roman" w:cs="Times New Roman"/>
          <w:color w:val="000000" w:themeColor="text1"/>
          <w:sz w:val="28"/>
          <w:szCs w:val="28"/>
        </w:rPr>
      </w:pPr>
      <w:r w:rsidRPr="009932BE">
        <w:rPr>
          <w:rFonts w:ascii="Times New Roman" w:eastAsia="Times New Roman" w:hAnsi="Times New Roman" w:cs="Times New Roman"/>
          <w:color w:val="000000" w:themeColor="text1"/>
          <w:sz w:val="28"/>
          <w:szCs w:val="28"/>
        </w:rPr>
        <w:t>«Сибирский государственный автомобильно-дорожный университет (СибАДИ)»</w:t>
      </w:r>
    </w:p>
    <w:p w14:paraId="6610B537" w14:textId="77777777" w:rsidR="00252FEF" w:rsidRPr="009932BE" w:rsidRDefault="00252FEF" w:rsidP="009932BE">
      <w:pPr>
        <w:pStyle w:val="LO-normal"/>
        <w:pBdr>
          <w:top w:val="nil"/>
          <w:left w:val="nil"/>
          <w:bottom w:val="nil"/>
          <w:right w:val="nil"/>
          <w:between w:val="nil"/>
        </w:pBdr>
        <w:spacing w:after="0" w:line="240" w:lineRule="auto"/>
        <w:jc w:val="center"/>
        <w:rPr>
          <w:rFonts w:ascii="Times New Roman" w:eastAsia="Times New Roman" w:hAnsi="Times New Roman" w:cs="Times New Roman"/>
          <w:color w:val="000000" w:themeColor="text1"/>
          <w:sz w:val="28"/>
          <w:szCs w:val="28"/>
        </w:rPr>
      </w:pPr>
    </w:p>
    <w:p w14:paraId="0FAF03FA" w14:textId="6CB6F5B2" w:rsidR="00252FEF" w:rsidRPr="009932BE" w:rsidRDefault="00252FEF" w:rsidP="009932BE">
      <w:pPr>
        <w:pStyle w:val="LO-normal"/>
        <w:pBdr>
          <w:top w:val="nil"/>
          <w:left w:val="nil"/>
          <w:bottom w:val="nil"/>
          <w:right w:val="nil"/>
          <w:between w:val="nil"/>
        </w:pBdr>
        <w:spacing w:after="0" w:line="240" w:lineRule="auto"/>
        <w:jc w:val="center"/>
        <w:rPr>
          <w:rFonts w:ascii="Times New Roman" w:eastAsia="Times New Roman" w:hAnsi="Times New Roman" w:cs="Times New Roman"/>
          <w:color w:val="000000" w:themeColor="text1"/>
          <w:sz w:val="24"/>
          <w:szCs w:val="24"/>
        </w:rPr>
      </w:pPr>
      <w:r w:rsidRPr="009932BE">
        <w:rPr>
          <w:rFonts w:ascii="Times New Roman" w:eastAsia="Times New Roman" w:hAnsi="Times New Roman" w:cs="Times New Roman"/>
          <w:color w:val="000000" w:themeColor="text1"/>
          <w:sz w:val="28"/>
          <w:szCs w:val="28"/>
        </w:rPr>
        <w:t>Кафедра «Информационная безопасность»</w:t>
      </w:r>
    </w:p>
    <w:p w14:paraId="11516151" w14:textId="77777777" w:rsidR="00FE6E6C" w:rsidRPr="009932BE" w:rsidRDefault="00FE6E6C" w:rsidP="009932BE">
      <w:pPr>
        <w:pStyle w:val="LO-normal"/>
        <w:pBdr>
          <w:top w:val="nil"/>
          <w:left w:val="nil"/>
          <w:bottom w:val="nil"/>
          <w:right w:val="nil"/>
          <w:between w:val="nil"/>
        </w:pBdr>
        <w:spacing w:after="0" w:line="240" w:lineRule="auto"/>
        <w:jc w:val="center"/>
        <w:rPr>
          <w:rFonts w:ascii="Times New Roman" w:eastAsia="Times New Roman" w:hAnsi="Times New Roman" w:cs="Times New Roman"/>
          <w:b/>
          <w:color w:val="000000" w:themeColor="text1"/>
          <w:sz w:val="24"/>
          <w:szCs w:val="24"/>
        </w:rPr>
      </w:pPr>
    </w:p>
    <w:p w14:paraId="349A8AD6" w14:textId="77777777" w:rsidR="00252FEF" w:rsidRPr="009932BE" w:rsidRDefault="00252FEF" w:rsidP="009932BE">
      <w:pPr>
        <w:pStyle w:val="LO-normal"/>
        <w:pBdr>
          <w:top w:val="nil"/>
          <w:left w:val="nil"/>
          <w:bottom w:val="nil"/>
          <w:right w:val="nil"/>
          <w:between w:val="nil"/>
        </w:pBdr>
        <w:spacing w:after="0" w:line="240" w:lineRule="auto"/>
        <w:jc w:val="center"/>
        <w:rPr>
          <w:rFonts w:ascii="Times New Roman" w:eastAsia="Times New Roman" w:hAnsi="Times New Roman" w:cs="Times New Roman"/>
          <w:b/>
          <w:color w:val="000000" w:themeColor="text1"/>
          <w:sz w:val="24"/>
          <w:szCs w:val="24"/>
        </w:rPr>
      </w:pPr>
      <w:r w:rsidRPr="009932BE">
        <w:rPr>
          <w:rFonts w:ascii="Times New Roman" w:eastAsia="Times New Roman" w:hAnsi="Times New Roman" w:cs="Times New Roman"/>
          <w:b/>
          <w:color w:val="000000" w:themeColor="text1"/>
          <w:sz w:val="24"/>
          <w:szCs w:val="24"/>
        </w:rPr>
        <w:t>ЗАДАНИЕ</w:t>
      </w:r>
    </w:p>
    <w:p w14:paraId="27CD1633" w14:textId="77777777" w:rsidR="00252FEF" w:rsidRPr="009932BE" w:rsidRDefault="00252FEF" w:rsidP="009932BE">
      <w:pPr>
        <w:pStyle w:val="LO-normal"/>
        <w:pBdr>
          <w:top w:val="nil"/>
          <w:left w:val="nil"/>
          <w:bottom w:val="nil"/>
          <w:right w:val="nil"/>
          <w:between w:val="nil"/>
        </w:pBdr>
        <w:spacing w:after="0" w:line="240" w:lineRule="auto"/>
        <w:jc w:val="center"/>
        <w:rPr>
          <w:rFonts w:ascii="Times New Roman" w:eastAsia="Times New Roman" w:hAnsi="Times New Roman" w:cs="Times New Roman"/>
          <w:b/>
          <w:color w:val="000000" w:themeColor="text1"/>
          <w:sz w:val="24"/>
          <w:szCs w:val="24"/>
        </w:rPr>
      </w:pPr>
      <w:r w:rsidRPr="009932BE">
        <w:rPr>
          <w:rFonts w:ascii="Times New Roman" w:eastAsia="Times New Roman" w:hAnsi="Times New Roman" w:cs="Times New Roman"/>
          <w:b/>
          <w:color w:val="000000" w:themeColor="text1"/>
          <w:sz w:val="24"/>
          <w:szCs w:val="24"/>
        </w:rPr>
        <w:t>к курсовому проекту</w:t>
      </w:r>
    </w:p>
    <w:p w14:paraId="01D96FEF" w14:textId="77777777" w:rsidR="00252FEF" w:rsidRPr="009932BE" w:rsidRDefault="00252FEF" w:rsidP="009932BE">
      <w:pPr>
        <w:pStyle w:val="LO-normal"/>
        <w:pBdr>
          <w:top w:val="nil"/>
          <w:left w:val="nil"/>
          <w:bottom w:val="nil"/>
          <w:right w:val="nil"/>
          <w:between w:val="nil"/>
        </w:pBdr>
        <w:spacing w:after="0" w:line="240" w:lineRule="auto"/>
        <w:jc w:val="center"/>
        <w:rPr>
          <w:rFonts w:ascii="Times New Roman" w:eastAsia="Times New Roman" w:hAnsi="Times New Roman" w:cs="Times New Roman"/>
          <w:b/>
          <w:color w:val="000000" w:themeColor="text1"/>
          <w:sz w:val="24"/>
          <w:szCs w:val="24"/>
        </w:rPr>
      </w:pPr>
    </w:p>
    <w:p w14:paraId="0DA7C94B" w14:textId="77777777" w:rsidR="00252FEF" w:rsidRPr="009932BE" w:rsidRDefault="00252FEF" w:rsidP="009932BE">
      <w:pPr>
        <w:pStyle w:val="LO-normal"/>
        <w:pBdr>
          <w:top w:val="nil"/>
          <w:left w:val="nil"/>
          <w:bottom w:val="nil"/>
          <w:right w:val="nil"/>
          <w:between w:val="nil"/>
        </w:pBdr>
        <w:tabs>
          <w:tab w:val="left" w:pos="5529"/>
        </w:tabs>
        <w:spacing w:after="0" w:line="240" w:lineRule="auto"/>
        <w:rPr>
          <w:rFonts w:ascii="Times New Roman" w:eastAsia="Times New Roman" w:hAnsi="Times New Roman" w:cs="Times New Roman"/>
          <w:color w:val="000000" w:themeColor="text1"/>
          <w:sz w:val="24"/>
          <w:szCs w:val="24"/>
          <w:u w:val="single"/>
        </w:rPr>
      </w:pPr>
      <w:r w:rsidRPr="009932BE">
        <w:rPr>
          <w:rFonts w:ascii="Times New Roman" w:eastAsia="Times New Roman" w:hAnsi="Times New Roman" w:cs="Times New Roman"/>
          <w:color w:val="000000" w:themeColor="text1"/>
          <w:sz w:val="24"/>
          <w:szCs w:val="24"/>
        </w:rPr>
        <w:t>студенту группы БИб-21Э1 Чигареву Александру Юрьевичу</w:t>
      </w:r>
    </w:p>
    <w:p w14:paraId="78E1EED4" w14:textId="77777777" w:rsidR="00252FEF" w:rsidRPr="009932BE" w:rsidRDefault="00252FEF" w:rsidP="009932BE">
      <w:pPr>
        <w:pStyle w:val="LO-normal"/>
        <w:pBdr>
          <w:top w:val="nil"/>
          <w:left w:val="nil"/>
          <w:bottom w:val="nil"/>
          <w:right w:val="nil"/>
          <w:between w:val="nil"/>
        </w:pBdr>
        <w:tabs>
          <w:tab w:val="left" w:pos="5529"/>
        </w:tabs>
        <w:spacing w:after="0" w:line="240" w:lineRule="auto"/>
        <w:rPr>
          <w:rFonts w:ascii="Times New Roman" w:eastAsia="Times New Roman" w:hAnsi="Times New Roman" w:cs="Times New Roman"/>
          <w:color w:val="000000" w:themeColor="text1"/>
          <w:sz w:val="24"/>
          <w:szCs w:val="24"/>
        </w:rPr>
      </w:pPr>
    </w:p>
    <w:p w14:paraId="0E942EC8" w14:textId="77777777" w:rsidR="00252FEF" w:rsidRPr="009932BE" w:rsidRDefault="00252FEF" w:rsidP="009932BE">
      <w:pPr>
        <w:pStyle w:val="LO-normal"/>
        <w:numPr>
          <w:ilvl w:val="0"/>
          <w:numId w:val="1"/>
        </w:numPr>
        <w:pBdr>
          <w:top w:val="nil"/>
          <w:left w:val="nil"/>
          <w:bottom w:val="nil"/>
          <w:right w:val="nil"/>
          <w:between w:val="nil"/>
        </w:pBdr>
        <w:spacing w:after="0" w:line="240" w:lineRule="auto"/>
        <w:jc w:val="both"/>
        <w:rPr>
          <w:rFonts w:ascii="Times New Roman" w:eastAsia="Times New Roman" w:hAnsi="Times New Roman" w:cs="Times New Roman"/>
          <w:color w:val="000000" w:themeColor="text1"/>
          <w:sz w:val="24"/>
          <w:szCs w:val="24"/>
          <w:u w:val="single"/>
        </w:rPr>
      </w:pPr>
      <w:r w:rsidRPr="009932BE">
        <w:rPr>
          <w:rFonts w:ascii="Times New Roman" w:eastAsia="Times New Roman" w:hAnsi="Times New Roman" w:cs="Times New Roman"/>
          <w:color w:val="000000" w:themeColor="text1"/>
          <w:sz w:val="24"/>
          <w:szCs w:val="24"/>
        </w:rPr>
        <w:t>Тема курсовому проекту: «</w:t>
      </w:r>
      <w:r w:rsidR="0071454C" w:rsidRPr="009932BE">
        <w:rPr>
          <w:rFonts w:ascii="Times New Roman" w:eastAsia="Times New Roman" w:hAnsi="Times New Roman" w:cs="Times New Roman"/>
          <w:color w:val="000000" w:themeColor="text1"/>
          <w:sz w:val="24"/>
          <w:szCs w:val="24"/>
        </w:rPr>
        <w:t>Безопасность данных в автоматизированной системе потребительского кредитования (на примере использования PostgreSQL 16 и языка программирования Python)</w:t>
      </w:r>
      <w:r w:rsidRPr="009932BE">
        <w:rPr>
          <w:rFonts w:ascii="Times New Roman" w:eastAsia="Times New Roman" w:hAnsi="Times New Roman" w:cs="Times New Roman"/>
          <w:color w:val="000000" w:themeColor="text1"/>
          <w:sz w:val="24"/>
          <w:szCs w:val="24"/>
        </w:rPr>
        <w:t>»</w:t>
      </w:r>
    </w:p>
    <w:p w14:paraId="0F26C480" w14:textId="7821DCEB" w:rsidR="00252FEF" w:rsidRPr="009932BE" w:rsidRDefault="00A04E3E" w:rsidP="009932BE">
      <w:pPr>
        <w:pStyle w:val="LO-normal"/>
        <w:numPr>
          <w:ilvl w:val="0"/>
          <w:numId w:val="1"/>
        </w:numPr>
        <w:pBdr>
          <w:top w:val="nil"/>
          <w:left w:val="nil"/>
          <w:bottom w:val="nil"/>
          <w:right w:val="nil"/>
          <w:between w:val="nil"/>
        </w:pBdr>
        <w:spacing w:after="0" w:line="240" w:lineRule="auto"/>
        <w:jc w:val="both"/>
        <w:rPr>
          <w:rFonts w:ascii="Times New Roman" w:eastAsia="Times New Roman" w:hAnsi="Times New Roman" w:cs="Times New Roman"/>
          <w:color w:val="000000" w:themeColor="text1"/>
          <w:sz w:val="24"/>
          <w:szCs w:val="24"/>
        </w:rPr>
      </w:pPr>
      <w:r w:rsidRPr="009932BE">
        <w:rPr>
          <w:rFonts w:ascii="Times New Roman" w:eastAsia="Times New Roman" w:hAnsi="Times New Roman" w:cs="Times New Roman"/>
          <w:color w:val="000000" w:themeColor="text1"/>
          <w:sz w:val="24"/>
          <w:szCs w:val="24"/>
        </w:rPr>
        <w:t>Исходные данные к курсовому проекту</w:t>
      </w:r>
      <w:r w:rsidR="000C76CD" w:rsidRPr="009932BE">
        <w:rPr>
          <w:rFonts w:ascii="Times New Roman" w:eastAsia="Times New Roman" w:hAnsi="Times New Roman" w:cs="Times New Roman"/>
          <w:color w:val="000000" w:themeColor="text1"/>
          <w:sz w:val="24"/>
          <w:szCs w:val="24"/>
        </w:rPr>
        <w:t>:</w:t>
      </w:r>
    </w:p>
    <w:p w14:paraId="4163EACC" w14:textId="5A61065D" w:rsidR="00A04E3E" w:rsidRPr="009932BE" w:rsidRDefault="000C76CD" w:rsidP="009932BE">
      <w:pPr>
        <w:pStyle w:val="LO-normal"/>
        <w:numPr>
          <w:ilvl w:val="1"/>
          <w:numId w:val="1"/>
        </w:numPr>
        <w:pBdr>
          <w:top w:val="nil"/>
          <w:left w:val="nil"/>
          <w:bottom w:val="nil"/>
          <w:right w:val="nil"/>
          <w:between w:val="nil"/>
        </w:pBdr>
        <w:spacing w:after="0" w:line="240" w:lineRule="auto"/>
        <w:ind w:left="993" w:hanging="284"/>
        <w:jc w:val="both"/>
        <w:rPr>
          <w:rFonts w:ascii="Times New Roman" w:eastAsia="Times New Roman" w:hAnsi="Times New Roman" w:cs="Times New Roman"/>
          <w:color w:val="000000" w:themeColor="text1"/>
          <w:sz w:val="24"/>
          <w:szCs w:val="24"/>
        </w:rPr>
      </w:pPr>
      <w:r w:rsidRPr="009932BE">
        <w:rPr>
          <w:rFonts w:ascii="Times New Roman" w:eastAsia="Times New Roman" w:hAnsi="Times New Roman" w:cs="Times New Roman"/>
          <w:color w:val="000000" w:themeColor="text1"/>
          <w:sz w:val="24"/>
          <w:szCs w:val="24"/>
        </w:rPr>
        <w:t>п</w:t>
      </w:r>
      <w:r w:rsidR="0098143A" w:rsidRPr="009932BE">
        <w:rPr>
          <w:rFonts w:ascii="Times New Roman" w:eastAsia="Times New Roman" w:hAnsi="Times New Roman" w:cs="Times New Roman"/>
          <w:color w:val="000000" w:themeColor="text1"/>
          <w:sz w:val="24"/>
          <w:szCs w:val="24"/>
        </w:rPr>
        <w:t xml:space="preserve">редметная область: </w:t>
      </w:r>
      <w:r w:rsidRPr="009932BE">
        <w:rPr>
          <w:rFonts w:ascii="Times New Roman" w:eastAsia="Times New Roman" w:hAnsi="Times New Roman" w:cs="Times New Roman"/>
          <w:color w:val="000000" w:themeColor="text1"/>
          <w:sz w:val="24"/>
          <w:szCs w:val="24"/>
        </w:rPr>
        <w:t>п</w:t>
      </w:r>
      <w:r w:rsidR="0098143A" w:rsidRPr="009932BE">
        <w:rPr>
          <w:rFonts w:ascii="Times New Roman" w:eastAsia="Times New Roman" w:hAnsi="Times New Roman" w:cs="Times New Roman"/>
          <w:color w:val="000000" w:themeColor="text1"/>
          <w:sz w:val="24"/>
          <w:szCs w:val="24"/>
        </w:rPr>
        <w:t>одразделение банковской организации по работе с потребительскими кредитами, предоставляющих населению денежные средства с условием возврата данных средств организации;</w:t>
      </w:r>
    </w:p>
    <w:p w14:paraId="1CD32317" w14:textId="1B2AEB4F" w:rsidR="00383905" w:rsidRPr="009932BE" w:rsidRDefault="000C76CD" w:rsidP="009932BE">
      <w:pPr>
        <w:pStyle w:val="LO-normal"/>
        <w:numPr>
          <w:ilvl w:val="1"/>
          <w:numId w:val="1"/>
        </w:numPr>
        <w:pBdr>
          <w:top w:val="nil"/>
          <w:left w:val="nil"/>
          <w:bottom w:val="nil"/>
          <w:right w:val="nil"/>
          <w:between w:val="nil"/>
        </w:pBdr>
        <w:spacing w:after="0" w:line="240" w:lineRule="auto"/>
        <w:ind w:left="993" w:hanging="284"/>
        <w:jc w:val="both"/>
        <w:rPr>
          <w:rFonts w:ascii="Times New Roman" w:eastAsia="Times New Roman" w:hAnsi="Times New Roman" w:cs="Times New Roman"/>
          <w:color w:val="000000" w:themeColor="text1"/>
          <w:sz w:val="24"/>
          <w:szCs w:val="24"/>
        </w:rPr>
      </w:pPr>
      <w:r w:rsidRPr="009932BE">
        <w:rPr>
          <w:rFonts w:ascii="Times New Roman" w:eastAsia="Times New Roman" w:hAnsi="Times New Roman" w:cs="Times New Roman"/>
          <w:color w:val="000000" w:themeColor="text1"/>
          <w:sz w:val="24"/>
          <w:szCs w:val="24"/>
        </w:rPr>
        <w:t>м</w:t>
      </w:r>
      <w:r w:rsidR="00383905" w:rsidRPr="009932BE">
        <w:rPr>
          <w:rFonts w:ascii="Times New Roman" w:eastAsia="Times New Roman" w:hAnsi="Times New Roman" w:cs="Times New Roman"/>
          <w:color w:val="000000" w:themeColor="text1"/>
          <w:sz w:val="24"/>
          <w:szCs w:val="24"/>
        </w:rPr>
        <w:t>инимальное количество таблиц – 8, минимальное количество информационных запросов – 8, минимальное количество ролей – 3;</w:t>
      </w:r>
    </w:p>
    <w:p w14:paraId="6FC614B1" w14:textId="4B594E7D" w:rsidR="00AF4FA2" w:rsidRPr="009932BE" w:rsidRDefault="000C76CD" w:rsidP="009932BE">
      <w:pPr>
        <w:pStyle w:val="LO-normal"/>
        <w:numPr>
          <w:ilvl w:val="1"/>
          <w:numId w:val="1"/>
        </w:numPr>
        <w:pBdr>
          <w:top w:val="nil"/>
          <w:left w:val="nil"/>
          <w:bottom w:val="nil"/>
          <w:right w:val="nil"/>
          <w:between w:val="nil"/>
        </w:pBdr>
        <w:spacing w:after="0" w:line="240" w:lineRule="auto"/>
        <w:ind w:left="993" w:hanging="284"/>
        <w:jc w:val="both"/>
        <w:rPr>
          <w:rFonts w:ascii="Times New Roman" w:eastAsia="Times New Roman" w:hAnsi="Times New Roman" w:cs="Times New Roman"/>
          <w:color w:val="000000" w:themeColor="text1"/>
          <w:sz w:val="24"/>
          <w:szCs w:val="24"/>
        </w:rPr>
      </w:pPr>
      <w:r w:rsidRPr="009932BE">
        <w:rPr>
          <w:rFonts w:ascii="Times New Roman" w:eastAsia="Times New Roman" w:hAnsi="Times New Roman" w:cs="Times New Roman"/>
          <w:color w:val="000000" w:themeColor="text1"/>
          <w:sz w:val="24"/>
          <w:szCs w:val="24"/>
        </w:rPr>
        <w:t>м</w:t>
      </w:r>
      <w:r w:rsidR="0098143A" w:rsidRPr="009932BE">
        <w:rPr>
          <w:rFonts w:ascii="Times New Roman" w:eastAsia="Times New Roman" w:hAnsi="Times New Roman" w:cs="Times New Roman"/>
          <w:color w:val="000000" w:themeColor="text1"/>
          <w:sz w:val="24"/>
          <w:szCs w:val="24"/>
        </w:rPr>
        <w:t>еханизмы защиты</w:t>
      </w:r>
      <w:r w:rsidRPr="009932BE">
        <w:rPr>
          <w:rFonts w:ascii="Times New Roman" w:eastAsia="Times New Roman" w:hAnsi="Times New Roman" w:cs="Times New Roman"/>
          <w:color w:val="000000" w:themeColor="text1"/>
          <w:sz w:val="24"/>
          <w:szCs w:val="24"/>
        </w:rPr>
        <w:t xml:space="preserve"> – т</w:t>
      </w:r>
      <w:r w:rsidR="0098143A" w:rsidRPr="009932BE">
        <w:rPr>
          <w:rFonts w:ascii="Times New Roman" w:eastAsia="Times New Roman" w:hAnsi="Times New Roman" w:cs="Times New Roman"/>
          <w:color w:val="000000" w:themeColor="text1"/>
          <w:sz w:val="24"/>
          <w:szCs w:val="24"/>
        </w:rPr>
        <w:t>риггеры</w:t>
      </w:r>
      <w:r w:rsidRPr="009932BE">
        <w:rPr>
          <w:rFonts w:ascii="Times New Roman" w:eastAsia="Times New Roman" w:hAnsi="Times New Roman" w:cs="Times New Roman"/>
          <w:color w:val="000000" w:themeColor="text1"/>
          <w:sz w:val="24"/>
          <w:szCs w:val="24"/>
        </w:rPr>
        <w:t>, п</w:t>
      </w:r>
      <w:r w:rsidR="00DC18BE" w:rsidRPr="009932BE">
        <w:rPr>
          <w:rFonts w:ascii="Times New Roman" w:eastAsia="Times New Roman" w:hAnsi="Times New Roman" w:cs="Times New Roman"/>
          <w:color w:val="000000" w:themeColor="text1"/>
          <w:sz w:val="24"/>
          <w:szCs w:val="24"/>
        </w:rPr>
        <w:t xml:space="preserve">олитика </w:t>
      </w:r>
      <w:r w:rsidR="00DC18BE" w:rsidRPr="009932BE">
        <w:rPr>
          <w:rFonts w:ascii="Times New Roman" w:eastAsia="Times New Roman" w:hAnsi="Times New Roman" w:cs="Times New Roman"/>
          <w:color w:val="000000" w:themeColor="text1"/>
          <w:sz w:val="24"/>
          <w:szCs w:val="24"/>
          <w:lang w:val="en-US"/>
        </w:rPr>
        <w:t>RLC</w:t>
      </w:r>
      <w:r w:rsidRPr="009932BE">
        <w:rPr>
          <w:rFonts w:ascii="Times New Roman" w:eastAsia="Times New Roman" w:hAnsi="Times New Roman" w:cs="Times New Roman"/>
          <w:color w:val="000000" w:themeColor="text1"/>
          <w:sz w:val="24"/>
          <w:szCs w:val="24"/>
        </w:rPr>
        <w:t>, ш</w:t>
      </w:r>
      <w:r w:rsidR="0098143A" w:rsidRPr="009932BE">
        <w:rPr>
          <w:rFonts w:ascii="Times New Roman" w:eastAsia="Times New Roman" w:hAnsi="Times New Roman" w:cs="Times New Roman"/>
          <w:color w:val="000000" w:themeColor="text1"/>
          <w:sz w:val="24"/>
          <w:szCs w:val="24"/>
        </w:rPr>
        <w:t>ифрование данных</w:t>
      </w:r>
      <w:r w:rsidRPr="009932BE">
        <w:rPr>
          <w:rFonts w:ascii="Times New Roman" w:eastAsia="Times New Roman" w:hAnsi="Times New Roman" w:cs="Times New Roman"/>
          <w:color w:val="000000" w:themeColor="text1"/>
          <w:sz w:val="24"/>
          <w:szCs w:val="24"/>
        </w:rPr>
        <w:t>, а</w:t>
      </w:r>
      <w:r w:rsidR="00AF4FA2" w:rsidRPr="009932BE">
        <w:rPr>
          <w:rFonts w:ascii="Times New Roman" w:eastAsia="Times New Roman" w:hAnsi="Times New Roman" w:cs="Times New Roman"/>
          <w:color w:val="000000" w:themeColor="text1"/>
          <w:sz w:val="24"/>
          <w:szCs w:val="24"/>
        </w:rPr>
        <w:t>утентификация встроенными средствами PostgreSQL 16</w:t>
      </w:r>
      <w:r w:rsidRPr="009932BE">
        <w:rPr>
          <w:rFonts w:ascii="Times New Roman" w:eastAsia="Times New Roman" w:hAnsi="Times New Roman" w:cs="Times New Roman"/>
          <w:color w:val="000000" w:themeColor="text1"/>
          <w:sz w:val="24"/>
          <w:szCs w:val="24"/>
        </w:rPr>
        <w:t>;</w:t>
      </w:r>
    </w:p>
    <w:p w14:paraId="09812F95" w14:textId="3BCE28A4" w:rsidR="00DC18BE" w:rsidRPr="009932BE" w:rsidRDefault="000C76CD" w:rsidP="009932BE">
      <w:pPr>
        <w:pStyle w:val="LO-normal"/>
        <w:numPr>
          <w:ilvl w:val="1"/>
          <w:numId w:val="1"/>
        </w:numPr>
        <w:pBdr>
          <w:top w:val="nil"/>
          <w:left w:val="nil"/>
          <w:bottom w:val="nil"/>
          <w:right w:val="nil"/>
          <w:between w:val="nil"/>
        </w:pBdr>
        <w:spacing w:after="0" w:line="240" w:lineRule="auto"/>
        <w:ind w:left="993" w:hanging="284"/>
        <w:jc w:val="both"/>
        <w:rPr>
          <w:rFonts w:ascii="Times New Roman" w:eastAsia="Times New Roman" w:hAnsi="Times New Roman" w:cs="Times New Roman"/>
          <w:color w:val="000000" w:themeColor="text1"/>
          <w:sz w:val="24"/>
          <w:szCs w:val="24"/>
        </w:rPr>
      </w:pPr>
      <w:r w:rsidRPr="009932BE">
        <w:rPr>
          <w:rFonts w:ascii="Times New Roman" w:eastAsia="Times New Roman" w:hAnsi="Times New Roman" w:cs="Times New Roman"/>
          <w:color w:val="000000" w:themeColor="text1"/>
          <w:sz w:val="24"/>
          <w:szCs w:val="24"/>
        </w:rPr>
        <w:t>и</w:t>
      </w:r>
      <w:r w:rsidR="0098143A" w:rsidRPr="009932BE">
        <w:rPr>
          <w:rFonts w:ascii="Times New Roman" w:eastAsia="Times New Roman" w:hAnsi="Times New Roman" w:cs="Times New Roman"/>
          <w:color w:val="000000" w:themeColor="text1"/>
          <w:sz w:val="24"/>
          <w:szCs w:val="24"/>
        </w:rPr>
        <w:t>спользуемые инструменты</w:t>
      </w:r>
      <w:r w:rsidR="006A2850" w:rsidRPr="009932BE">
        <w:rPr>
          <w:rFonts w:ascii="Times New Roman" w:eastAsia="Times New Roman" w:hAnsi="Times New Roman" w:cs="Times New Roman"/>
          <w:color w:val="000000" w:themeColor="text1"/>
          <w:sz w:val="24"/>
          <w:szCs w:val="24"/>
        </w:rPr>
        <w:t xml:space="preserve"> – </w:t>
      </w:r>
      <w:r w:rsidR="0098143A" w:rsidRPr="009932BE">
        <w:rPr>
          <w:rFonts w:ascii="Times New Roman" w:eastAsia="Times New Roman" w:hAnsi="Times New Roman" w:cs="Times New Roman"/>
          <w:color w:val="000000" w:themeColor="text1"/>
          <w:sz w:val="24"/>
          <w:szCs w:val="24"/>
        </w:rPr>
        <w:t xml:space="preserve">СУБД, </w:t>
      </w:r>
      <w:r w:rsidR="0098143A" w:rsidRPr="009932BE">
        <w:rPr>
          <w:rFonts w:ascii="Times New Roman" w:eastAsia="Times New Roman" w:hAnsi="Times New Roman" w:cs="Times New Roman"/>
          <w:color w:val="000000" w:themeColor="text1"/>
          <w:sz w:val="24"/>
          <w:szCs w:val="24"/>
          <w:lang w:val="en-US"/>
        </w:rPr>
        <w:t>PostgreSQL</w:t>
      </w:r>
      <w:r w:rsidR="0098143A" w:rsidRPr="009932BE">
        <w:rPr>
          <w:rFonts w:ascii="Times New Roman" w:eastAsia="Times New Roman" w:hAnsi="Times New Roman" w:cs="Times New Roman"/>
          <w:color w:val="000000" w:themeColor="text1"/>
          <w:sz w:val="24"/>
          <w:szCs w:val="24"/>
        </w:rPr>
        <w:t xml:space="preserve"> 16 – серверная часть</w:t>
      </w:r>
      <w:r w:rsidR="006A2850" w:rsidRPr="009932BE">
        <w:rPr>
          <w:rFonts w:ascii="Times New Roman" w:eastAsia="Times New Roman" w:hAnsi="Times New Roman" w:cs="Times New Roman"/>
          <w:color w:val="000000" w:themeColor="text1"/>
          <w:sz w:val="24"/>
          <w:szCs w:val="24"/>
        </w:rPr>
        <w:t xml:space="preserve">, </w:t>
      </w:r>
      <w:r w:rsidR="0098143A" w:rsidRPr="009932BE">
        <w:rPr>
          <w:rFonts w:ascii="Times New Roman" w:eastAsia="Times New Roman" w:hAnsi="Times New Roman" w:cs="Times New Roman"/>
          <w:color w:val="000000" w:themeColor="text1"/>
          <w:sz w:val="24"/>
          <w:szCs w:val="24"/>
          <w:lang w:val="en-US"/>
        </w:rPr>
        <w:t>IDE</w:t>
      </w:r>
      <w:r w:rsidR="0098143A" w:rsidRPr="009932BE">
        <w:rPr>
          <w:rFonts w:ascii="Times New Roman" w:eastAsia="Times New Roman" w:hAnsi="Times New Roman" w:cs="Times New Roman"/>
          <w:color w:val="000000" w:themeColor="text1"/>
          <w:sz w:val="24"/>
          <w:szCs w:val="24"/>
        </w:rPr>
        <w:t xml:space="preserve"> </w:t>
      </w:r>
      <w:r w:rsidR="0098143A" w:rsidRPr="009932BE">
        <w:rPr>
          <w:rFonts w:ascii="Times New Roman" w:eastAsia="Times New Roman" w:hAnsi="Times New Roman" w:cs="Times New Roman"/>
          <w:color w:val="000000" w:themeColor="text1"/>
          <w:sz w:val="24"/>
          <w:szCs w:val="24"/>
          <w:lang w:val="en-US"/>
        </w:rPr>
        <w:t>PyCharm</w:t>
      </w:r>
      <w:r w:rsidR="0098143A" w:rsidRPr="009932BE">
        <w:rPr>
          <w:rFonts w:ascii="Times New Roman" w:eastAsia="Times New Roman" w:hAnsi="Times New Roman" w:cs="Times New Roman"/>
          <w:color w:val="000000" w:themeColor="text1"/>
          <w:sz w:val="24"/>
          <w:szCs w:val="24"/>
        </w:rPr>
        <w:t xml:space="preserve"> </w:t>
      </w:r>
      <w:r w:rsidR="0098143A" w:rsidRPr="009932BE">
        <w:rPr>
          <w:rFonts w:ascii="Times New Roman" w:eastAsia="Times New Roman" w:hAnsi="Times New Roman" w:cs="Times New Roman"/>
          <w:color w:val="000000" w:themeColor="text1"/>
          <w:sz w:val="24"/>
          <w:szCs w:val="24"/>
          <w:lang w:val="en-US"/>
        </w:rPr>
        <w:t>Community</w:t>
      </w:r>
      <w:r w:rsidR="0098143A" w:rsidRPr="009932BE">
        <w:rPr>
          <w:rFonts w:ascii="Times New Roman" w:eastAsia="Times New Roman" w:hAnsi="Times New Roman" w:cs="Times New Roman"/>
          <w:color w:val="000000" w:themeColor="text1"/>
          <w:sz w:val="24"/>
          <w:szCs w:val="24"/>
        </w:rPr>
        <w:t xml:space="preserve"> </w:t>
      </w:r>
      <w:r w:rsidR="0098143A" w:rsidRPr="009932BE">
        <w:rPr>
          <w:rFonts w:ascii="Times New Roman" w:eastAsia="Times New Roman" w:hAnsi="Times New Roman" w:cs="Times New Roman"/>
          <w:color w:val="000000" w:themeColor="text1"/>
          <w:sz w:val="24"/>
          <w:szCs w:val="24"/>
          <w:lang w:val="en-US"/>
        </w:rPr>
        <w:t>Edition</w:t>
      </w:r>
      <w:r w:rsidR="0098143A" w:rsidRPr="009932BE">
        <w:rPr>
          <w:rFonts w:ascii="Times New Roman" w:eastAsia="Times New Roman" w:hAnsi="Times New Roman" w:cs="Times New Roman"/>
          <w:color w:val="000000" w:themeColor="text1"/>
          <w:sz w:val="24"/>
          <w:szCs w:val="24"/>
        </w:rPr>
        <w:t xml:space="preserve"> </w:t>
      </w:r>
      <w:r w:rsidR="00DC18BE" w:rsidRPr="009932BE">
        <w:rPr>
          <w:rFonts w:ascii="Times New Roman" w:eastAsia="Times New Roman" w:hAnsi="Times New Roman" w:cs="Times New Roman"/>
          <w:color w:val="000000" w:themeColor="text1"/>
          <w:sz w:val="24"/>
          <w:szCs w:val="24"/>
        </w:rPr>
        <w:t xml:space="preserve">2023 </w:t>
      </w:r>
      <w:r w:rsidR="0098143A" w:rsidRPr="009932BE">
        <w:rPr>
          <w:rFonts w:ascii="Times New Roman" w:eastAsia="Times New Roman" w:hAnsi="Times New Roman" w:cs="Times New Roman"/>
          <w:color w:val="000000" w:themeColor="text1"/>
          <w:sz w:val="24"/>
          <w:szCs w:val="24"/>
        </w:rPr>
        <w:t>– инструмент разработки клиентской части</w:t>
      </w:r>
      <w:r w:rsidR="006A2850" w:rsidRPr="009932BE">
        <w:rPr>
          <w:rFonts w:ascii="Times New Roman" w:eastAsia="Times New Roman" w:hAnsi="Times New Roman" w:cs="Times New Roman"/>
          <w:color w:val="000000" w:themeColor="text1"/>
          <w:sz w:val="24"/>
          <w:szCs w:val="24"/>
        </w:rPr>
        <w:t xml:space="preserve">, </w:t>
      </w:r>
      <w:r w:rsidR="00DC18BE" w:rsidRPr="009932BE">
        <w:rPr>
          <w:rFonts w:ascii="Times New Roman" w:eastAsia="Times New Roman" w:hAnsi="Times New Roman" w:cs="Times New Roman"/>
          <w:color w:val="000000" w:themeColor="text1"/>
          <w:sz w:val="24"/>
          <w:szCs w:val="24"/>
        </w:rPr>
        <w:t xml:space="preserve">библиотека </w:t>
      </w:r>
      <w:r w:rsidR="00DC18BE" w:rsidRPr="009932BE">
        <w:rPr>
          <w:rFonts w:ascii="Times New Roman" w:eastAsia="Times New Roman" w:hAnsi="Times New Roman" w:cs="Times New Roman"/>
          <w:color w:val="000000" w:themeColor="text1"/>
          <w:sz w:val="24"/>
          <w:szCs w:val="24"/>
          <w:lang w:val="en-US"/>
        </w:rPr>
        <w:t>PyQt</w:t>
      </w:r>
      <w:r w:rsidR="00DC18BE" w:rsidRPr="009932BE">
        <w:rPr>
          <w:rFonts w:ascii="Times New Roman" w:eastAsia="Times New Roman" w:hAnsi="Times New Roman" w:cs="Times New Roman"/>
          <w:color w:val="000000" w:themeColor="text1"/>
          <w:sz w:val="24"/>
          <w:szCs w:val="24"/>
        </w:rPr>
        <w:t>6 – клиентская часть</w:t>
      </w:r>
      <w:r w:rsidR="006A2850" w:rsidRPr="009932BE">
        <w:rPr>
          <w:rFonts w:ascii="Times New Roman" w:eastAsia="Times New Roman" w:hAnsi="Times New Roman" w:cs="Times New Roman"/>
          <w:color w:val="000000" w:themeColor="text1"/>
          <w:sz w:val="24"/>
          <w:szCs w:val="24"/>
        </w:rPr>
        <w:t xml:space="preserve">, </w:t>
      </w:r>
      <w:r w:rsidR="00DC18BE" w:rsidRPr="009932BE">
        <w:rPr>
          <w:rFonts w:ascii="Times New Roman" w:eastAsia="Times New Roman" w:hAnsi="Times New Roman" w:cs="Times New Roman"/>
          <w:color w:val="000000" w:themeColor="text1"/>
          <w:sz w:val="24"/>
          <w:szCs w:val="24"/>
          <w:lang w:val="en-US"/>
        </w:rPr>
        <w:t>psycopg</w:t>
      </w:r>
      <w:r w:rsidR="00DC18BE" w:rsidRPr="009932BE">
        <w:rPr>
          <w:rFonts w:ascii="Times New Roman" w:eastAsia="Times New Roman" w:hAnsi="Times New Roman" w:cs="Times New Roman"/>
          <w:color w:val="000000" w:themeColor="text1"/>
          <w:sz w:val="24"/>
          <w:szCs w:val="24"/>
        </w:rPr>
        <w:t>2 – реализация связи клиент – сервер</w:t>
      </w:r>
      <w:r w:rsidR="006A2850" w:rsidRPr="009932BE">
        <w:rPr>
          <w:rFonts w:ascii="Times New Roman" w:eastAsia="Times New Roman" w:hAnsi="Times New Roman" w:cs="Times New Roman"/>
          <w:color w:val="000000" w:themeColor="text1"/>
          <w:sz w:val="24"/>
          <w:szCs w:val="24"/>
        </w:rPr>
        <w:t>;</w:t>
      </w:r>
    </w:p>
    <w:p w14:paraId="1AB4DDC6" w14:textId="14F7C07B" w:rsidR="0098143A" w:rsidRPr="009932BE" w:rsidRDefault="000C76CD" w:rsidP="009932BE">
      <w:pPr>
        <w:pStyle w:val="LO-normal"/>
        <w:numPr>
          <w:ilvl w:val="1"/>
          <w:numId w:val="1"/>
        </w:numPr>
        <w:pBdr>
          <w:top w:val="nil"/>
          <w:left w:val="nil"/>
          <w:bottom w:val="nil"/>
          <w:right w:val="nil"/>
          <w:between w:val="nil"/>
        </w:pBdr>
        <w:spacing w:after="0" w:line="240" w:lineRule="auto"/>
        <w:ind w:left="993" w:hanging="284"/>
        <w:jc w:val="both"/>
        <w:rPr>
          <w:rFonts w:ascii="Times New Roman" w:eastAsia="Times New Roman" w:hAnsi="Times New Roman" w:cs="Times New Roman"/>
          <w:color w:val="000000" w:themeColor="text1"/>
          <w:sz w:val="24"/>
          <w:szCs w:val="24"/>
        </w:rPr>
      </w:pPr>
      <w:r w:rsidRPr="009932BE">
        <w:rPr>
          <w:rFonts w:ascii="Times New Roman" w:eastAsia="Times New Roman" w:hAnsi="Times New Roman" w:cs="Times New Roman"/>
          <w:color w:val="000000" w:themeColor="text1"/>
          <w:sz w:val="24"/>
          <w:szCs w:val="24"/>
        </w:rPr>
        <w:t>о</w:t>
      </w:r>
      <w:r w:rsidR="0098143A" w:rsidRPr="009932BE">
        <w:rPr>
          <w:rFonts w:ascii="Times New Roman" w:eastAsia="Times New Roman" w:hAnsi="Times New Roman" w:cs="Times New Roman"/>
          <w:color w:val="000000" w:themeColor="text1"/>
          <w:sz w:val="24"/>
          <w:szCs w:val="24"/>
        </w:rPr>
        <w:t>фициальная документация</w:t>
      </w:r>
      <w:r w:rsidR="006E3F54" w:rsidRPr="009932BE">
        <w:rPr>
          <w:rFonts w:ascii="Times New Roman" w:eastAsia="Times New Roman" w:hAnsi="Times New Roman" w:cs="Times New Roman"/>
          <w:color w:val="000000" w:themeColor="text1"/>
          <w:sz w:val="24"/>
          <w:szCs w:val="24"/>
        </w:rPr>
        <w:t xml:space="preserve"> –</w:t>
      </w:r>
      <w:r w:rsidR="0098143A" w:rsidRPr="009932BE">
        <w:rPr>
          <w:rFonts w:ascii="Times New Roman" w:eastAsia="Times New Roman" w:hAnsi="Times New Roman" w:cs="Times New Roman"/>
          <w:color w:val="000000" w:themeColor="text1"/>
          <w:sz w:val="24"/>
          <w:szCs w:val="24"/>
        </w:rPr>
        <w:t xml:space="preserve"> </w:t>
      </w:r>
      <w:r w:rsidR="0098143A" w:rsidRPr="009932BE">
        <w:rPr>
          <w:rFonts w:ascii="Times New Roman" w:eastAsia="Times New Roman" w:hAnsi="Times New Roman" w:cs="Times New Roman"/>
          <w:color w:val="000000" w:themeColor="text1"/>
          <w:sz w:val="24"/>
          <w:szCs w:val="24"/>
          <w:lang w:val="en-US"/>
        </w:rPr>
        <w:t>Python, PostgreSQL</w:t>
      </w:r>
      <w:r w:rsidR="00DC18BE" w:rsidRPr="009932BE">
        <w:rPr>
          <w:rFonts w:ascii="Times New Roman" w:eastAsia="Times New Roman" w:hAnsi="Times New Roman" w:cs="Times New Roman"/>
          <w:color w:val="000000" w:themeColor="text1"/>
          <w:sz w:val="24"/>
          <w:szCs w:val="24"/>
        </w:rPr>
        <w:t xml:space="preserve"> 16</w:t>
      </w:r>
      <w:r w:rsidR="0098143A" w:rsidRPr="009932BE">
        <w:rPr>
          <w:rFonts w:ascii="Times New Roman" w:eastAsia="Times New Roman" w:hAnsi="Times New Roman" w:cs="Times New Roman"/>
          <w:color w:val="000000" w:themeColor="text1"/>
          <w:sz w:val="24"/>
          <w:szCs w:val="24"/>
        </w:rPr>
        <w:t>;</w:t>
      </w:r>
    </w:p>
    <w:p w14:paraId="50AD54DF" w14:textId="06DBA007" w:rsidR="00E70A1F" w:rsidRPr="009932BE" w:rsidRDefault="00A04E3E" w:rsidP="009932BE">
      <w:pPr>
        <w:pStyle w:val="LO-normal"/>
        <w:numPr>
          <w:ilvl w:val="0"/>
          <w:numId w:val="1"/>
        </w:numPr>
        <w:pBdr>
          <w:top w:val="nil"/>
          <w:left w:val="nil"/>
          <w:bottom w:val="nil"/>
          <w:right w:val="nil"/>
          <w:between w:val="nil"/>
        </w:pBdr>
        <w:spacing w:after="0" w:line="240" w:lineRule="auto"/>
        <w:jc w:val="both"/>
        <w:rPr>
          <w:rFonts w:ascii="Times New Roman" w:eastAsia="Times New Roman" w:hAnsi="Times New Roman" w:cs="Times New Roman"/>
          <w:color w:val="000000" w:themeColor="text1"/>
          <w:sz w:val="24"/>
          <w:szCs w:val="24"/>
        </w:rPr>
      </w:pPr>
      <w:r w:rsidRPr="009932BE">
        <w:rPr>
          <w:rFonts w:ascii="Times New Roman" w:eastAsia="Times New Roman" w:hAnsi="Times New Roman" w:cs="Times New Roman"/>
          <w:color w:val="000000" w:themeColor="text1"/>
          <w:sz w:val="24"/>
          <w:szCs w:val="24"/>
        </w:rPr>
        <w:t>Содержание пояснительной записки</w:t>
      </w:r>
      <w:r w:rsidR="0013581D" w:rsidRPr="009932BE">
        <w:rPr>
          <w:rFonts w:ascii="Times New Roman" w:eastAsia="Times New Roman" w:hAnsi="Times New Roman" w:cs="Times New Roman"/>
          <w:color w:val="000000" w:themeColor="text1"/>
          <w:sz w:val="24"/>
          <w:szCs w:val="24"/>
        </w:rPr>
        <w:t>:</w:t>
      </w:r>
    </w:p>
    <w:p w14:paraId="7E68CCF4" w14:textId="7E448C18" w:rsidR="00A02A78" w:rsidRPr="009932BE" w:rsidRDefault="00A02A78" w:rsidP="009932BE">
      <w:pPr>
        <w:pStyle w:val="LO-normal"/>
        <w:numPr>
          <w:ilvl w:val="0"/>
          <w:numId w:val="8"/>
        </w:numPr>
        <w:pBdr>
          <w:top w:val="nil"/>
          <w:left w:val="nil"/>
          <w:bottom w:val="nil"/>
          <w:right w:val="nil"/>
          <w:between w:val="nil"/>
        </w:pBdr>
        <w:spacing w:after="0" w:line="240" w:lineRule="auto"/>
        <w:ind w:left="993" w:hanging="284"/>
        <w:jc w:val="both"/>
        <w:rPr>
          <w:rFonts w:ascii="Times New Roman" w:eastAsia="Times New Roman" w:hAnsi="Times New Roman" w:cs="Times New Roman"/>
          <w:color w:val="000000" w:themeColor="text1"/>
          <w:sz w:val="24"/>
          <w:szCs w:val="24"/>
        </w:rPr>
      </w:pPr>
      <w:r w:rsidRPr="009932BE">
        <w:rPr>
          <w:rFonts w:ascii="Times New Roman" w:eastAsia="Times New Roman" w:hAnsi="Times New Roman" w:cs="Times New Roman"/>
          <w:color w:val="000000" w:themeColor="text1"/>
          <w:sz w:val="24"/>
          <w:szCs w:val="24"/>
        </w:rPr>
        <w:t>титульный лист;</w:t>
      </w:r>
    </w:p>
    <w:p w14:paraId="1AE108E1" w14:textId="42758065" w:rsidR="00A02A78" w:rsidRPr="009932BE" w:rsidRDefault="00A02A78" w:rsidP="009932BE">
      <w:pPr>
        <w:pStyle w:val="LO-normal"/>
        <w:numPr>
          <w:ilvl w:val="0"/>
          <w:numId w:val="8"/>
        </w:numPr>
        <w:pBdr>
          <w:top w:val="nil"/>
          <w:left w:val="nil"/>
          <w:bottom w:val="nil"/>
          <w:right w:val="nil"/>
          <w:between w:val="nil"/>
        </w:pBdr>
        <w:spacing w:after="0" w:line="240" w:lineRule="auto"/>
        <w:ind w:left="993" w:hanging="284"/>
        <w:jc w:val="both"/>
        <w:rPr>
          <w:rFonts w:ascii="Times New Roman" w:eastAsia="Times New Roman" w:hAnsi="Times New Roman" w:cs="Times New Roman"/>
          <w:color w:val="000000" w:themeColor="text1"/>
          <w:sz w:val="24"/>
          <w:szCs w:val="24"/>
        </w:rPr>
      </w:pPr>
      <w:r w:rsidRPr="009932BE">
        <w:rPr>
          <w:rFonts w:ascii="Times New Roman" w:eastAsia="Times New Roman" w:hAnsi="Times New Roman" w:cs="Times New Roman"/>
          <w:color w:val="000000" w:themeColor="text1"/>
          <w:sz w:val="24"/>
          <w:szCs w:val="24"/>
        </w:rPr>
        <w:t>задание к курсовому;</w:t>
      </w:r>
    </w:p>
    <w:p w14:paraId="0A5854DD" w14:textId="00D1FE4E" w:rsidR="00A02A78" w:rsidRPr="009932BE" w:rsidRDefault="00A02A78" w:rsidP="009932BE">
      <w:pPr>
        <w:pStyle w:val="LO-normal"/>
        <w:numPr>
          <w:ilvl w:val="0"/>
          <w:numId w:val="8"/>
        </w:numPr>
        <w:pBdr>
          <w:top w:val="nil"/>
          <w:left w:val="nil"/>
          <w:bottom w:val="nil"/>
          <w:right w:val="nil"/>
          <w:between w:val="nil"/>
        </w:pBdr>
        <w:spacing w:after="0" w:line="240" w:lineRule="auto"/>
        <w:ind w:left="993" w:hanging="284"/>
        <w:jc w:val="both"/>
        <w:rPr>
          <w:rFonts w:ascii="Times New Roman" w:eastAsia="Times New Roman" w:hAnsi="Times New Roman" w:cs="Times New Roman"/>
          <w:color w:val="000000" w:themeColor="text1"/>
          <w:sz w:val="24"/>
          <w:szCs w:val="24"/>
        </w:rPr>
      </w:pPr>
      <w:r w:rsidRPr="009932BE">
        <w:rPr>
          <w:rFonts w:ascii="Times New Roman" w:eastAsia="Times New Roman" w:hAnsi="Times New Roman" w:cs="Times New Roman"/>
          <w:color w:val="000000" w:themeColor="text1"/>
          <w:sz w:val="24"/>
          <w:szCs w:val="24"/>
        </w:rPr>
        <w:t>содержание;</w:t>
      </w:r>
    </w:p>
    <w:p w14:paraId="094281B2" w14:textId="77777777" w:rsidR="0008512A" w:rsidRPr="009932BE" w:rsidRDefault="00A02A78" w:rsidP="009932BE">
      <w:pPr>
        <w:pStyle w:val="LO-normal"/>
        <w:numPr>
          <w:ilvl w:val="0"/>
          <w:numId w:val="8"/>
        </w:numPr>
        <w:pBdr>
          <w:top w:val="nil"/>
          <w:left w:val="nil"/>
          <w:bottom w:val="nil"/>
          <w:right w:val="nil"/>
          <w:between w:val="nil"/>
        </w:pBdr>
        <w:spacing w:after="0" w:line="240" w:lineRule="auto"/>
        <w:ind w:left="993" w:hanging="284"/>
        <w:jc w:val="both"/>
        <w:rPr>
          <w:rFonts w:ascii="Times New Roman" w:eastAsia="Times New Roman" w:hAnsi="Times New Roman" w:cs="Times New Roman"/>
          <w:color w:val="000000" w:themeColor="text1"/>
          <w:sz w:val="24"/>
          <w:szCs w:val="24"/>
        </w:rPr>
      </w:pPr>
      <w:r w:rsidRPr="009932BE">
        <w:rPr>
          <w:rFonts w:ascii="Times New Roman" w:eastAsia="Times New Roman" w:hAnsi="Times New Roman" w:cs="Times New Roman"/>
          <w:color w:val="000000" w:themeColor="text1"/>
          <w:sz w:val="24"/>
          <w:szCs w:val="24"/>
        </w:rPr>
        <w:t>введение;</w:t>
      </w:r>
    </w:p>
    <w:p w14:paraId="28AF8296" w14:textId="388818F5" w:rsidR="0008512A" w:rsidRPr="009932BE" w:rsidRDefault="00472F7D" w:rsidP="009932BE">
      <w:pPr>
        <w:pStyle w:val="LO-normal"/>
        <w:numPr>
          <w:ilvl w:val="0"/>
          <w:numId w:val="8"/>
        </w:numPr>
        <w:pBdr>
          <w:top w:val="nil"/>
          <w:left w:val="nil"/>
          <w:bottom w:val="nil"/>
          <w:right w:val="nil"/>
          <w:between w:val="nil"/>
        </w:pBdr>
        <w:spacing w:after="0" w:line="240" w:lineRule="auto"/>
        <w:ind w:left="993" w:hanging="284"/>
        <w:jc w:val="both"/>
        <w:rPr>
          <w:rFonts w:ascii="Times New Roman" w:eastAsia="Times New Roman" w:hAnsi="Times New Roman" w:cs="Times New Roman"/>
          <w:color w:val="000000" w:themeColor="text1"/>
          <w:sz w:val="24"/>
          <w:szCs w:val="24"/>
        </w:rPr>
      </w:pPr>
      <w:r w:rsidRPr="009932BE">
        <w:rPr>
          <w:rFonts w:ascii="Times New Roman" w:eastAsia="Times New Roman" w:hAnsi="Times New Roman" w:cs="Times New Roman"/>
          <w:color w:val="000000" w:themeColor="text1"/>
          <w:sz w:val="24"/>
          <w:szCs w:val="24"/>
        </w:rPr>
        <w:t xml:space="preserve">анализ </w:t>
      </w:r>
      <w:r w:rsidR="0008512A" w:rsidRPr="009932BE">
        <w:rPr>
          <w:rFonts w:ascii="Times New Roman" w:eastAsia="Times New Roman" w:hAnsi="Times New Roman" w:cs="Times New Roman"/>
          <w:color w:val="000000" w:themeColor="text1"/>
          <w:sz w:val="24"/>
          <w:szCs w:val="24"/>
        </w:rPr>
        <w:t>предметной области</w:t>
      </w:r>
      <w:r w:rsidR="00815CC3" w:rsidRPr="009932BE">
        <w:rPr>
          <w:rFonts w:ascii="Times New Roman" w:eastAsia="Times New Roman" w:hAnsi="Times New Roman" w:cs="Times New Roman"/>
          <w:color w:val="000000" w:themeColor="text1"/>
          <w:sz w:val="24"/>
          <w:szCs w:val="24"/>
        </w:rPr>
        <w:t xml:space="preserve"> </w:t>
      </w:r>
      <w:r w:rsidR="0013581D" w:rsidRPr="009932BE">
        <w:rPr>
          <w:rFonts w:ascii="Times New Roman" w:eastAsia="Times New Roman" w:hAnsi="Times New Roman" w:cs="Times New Roman"/>
          <w:color w:val="000000" w:themeColor="text1"/>
          <w:sz w:val="24"/>
          <w:szCs w:val="24"/>
        </w:rPr>
        <w:t>АС</w:t>
      </w:r>
      <w:r w:rsidR="00815CC3" w:rsidRPr="009932BE">
        <w:rPr>
          <w:rFonts w:ascii="Times New Roman" w:eastAsia="Times New Roman" w:hAnsi="Times New Roman" w:cs="Times New Roman"/>
          <w:color w:val="000000" w:themeColor="text1"/>
          <w:sz w:val="24"/>
          <w:szCs w:val="24"/>
        </w:rPr>
        <w:t xml:space="preserve"> </w:t>
      </w:r>
      <w:r w:rsidR="0013581D" w:rsidRPr="009932BE">
        <w:rPr>
          <w:rFonts w:ascii="Times New Roman" w:eastAsia="Times New Roman" w:hAnsi="Times New Roman" w:cs="Times New Roman"/>
          <w:color w:val="000000" w:themeColor="text1"/>
          <w:sz w:val="24"/>
          <w:szCs w:val="24"/>
        </w:rPr>
        <w:t>потребительского кредитования</w:t>
      </w:r>
      <w:r w:rsidR="0008512A" w:rsidRPr="009932BE">
        <w:rPr>
          <w:rFonts w:ascii="Times New Roman" w:eastAsia="Times New Roman" w:hAnsi="Times New Roman" w:cs="Times New Roman"/>
          <w:color w:val="000000" w:themeColor="text1"/>
          <w:sz w:val="24"/>
          <w:szCs w:val="24"/>
        </w:rPr>
        <w:t>;</w:t>
      </w:r>
    </w:p>
    <w:p w14:paraId="4B215CF7" w14:textId="5B03861E" w:rsidR="0008512A" w:rsidRPr="009932BE" w:rsidRDefault="00472F7D" w:rsidP="009932BE">
      <w:pPr>
        <w:pStyle w:val="LO-normal"/>
        <w:numPr>
          <w:ilvl w:val="0"/>
          <w:numId w:val="8"/>
        </w:numPr>
        <w:pBdr>
          <w:top w:val="nil"/>
          <w:left w:val="nil"/>
          <w:bottom w:val="nil"/>
          <w:right w:val="nil"/>
          <w:between w:val="nil"/>
        </w:pBdr>
        <w:spacing w:after="0" w:line="240" w:lineRule="auto"/>
        <w:ind w:left="993" w:hanging="284"/>
        <w:jc w:val="both"/>
        <w:rPr>
          <w:rFonts w:ascii="Times New Roman" w:eastAsia="Times New Roman" w:hAnsi="Times New Roman" w:cs="Times New Roman"/>
          <w:color w:val="000000" w:themeColor="text1"/>
          <w:sz w:val="24"/>
          <w:szCs w:val="24"/>
        </w:rPr>
      </w:pPr>
      <w:r w:rsidRPr="009932BE">
        <w:rPr>
          <w:rFonts w:ascii="Times New Roman" w:eastAsia="Times New Roman" w:hAnsi="Times New Roman" w:cs="Times New Roman"/>
          <w:color w:val="000000" w:themeColor="text1"/>
          <w:sz w:val="24"/>
          <w:szCs w:val="24"/>
        </w:rPr>
        <w:t>основные возможности</w:t>
      </w:r>
      <w:r w:rsidR="00815CC3" w:rsidRPr="009932BE">
        <w:rPr>
          <w:rFonts w:ascii="Times New Roman" w:eastAsia="Times New Roman" w:hAnsi="Times New Roman" w:cs="Times New Roman"/>
          <w:color w:val="000000" w:themeColor="text1"/>
          <w:sz w:val="24"/>
          <w:szCs w:val="24"/>
        </w:rPr>
        <w:t xml:space="preserve"> обеспечения безопасности СУБД </w:t>
      </w:r>
      <w:r w:rsidR="00815CC3" w:rsidRPr="009932BE">
        <w:rPr>
          <w:rFonts w:ascii="Times New Roman" w:eastAsia="Times New Roman" w:hAnsi="Times New Roman" w:cs="Times New Roman"/>
          <w:color w:val="000000" w:themeColor="text1"/>
          <w:sz w:val="24"/>
          <w:szCs w:val="24"/>
          <w:lang w:val="en-US"/>
        </w:rPr>
        <w:t>PostgreSQL</w:t>
      </w:r>
      <w:r w:rsidR="0008512A" w:rsidRPr="009932BE">
        <w:rPr>
          <w:rFonts w:ascii="Times New Roman" w:eastAsia="Times New Roman" w:hAnsi="Times New Roman" w:cs="Times New Roman"/>
          <w:color w:val="000000" w:themeColor="text1"/>
          <w:sz w:val="24"/>
          <w:szCs w:val="24"/>
        </w:rPr>
        <w:t>;</w:t>
      </w:r>
    </w:p>
    <w:p w14:paraId="5A25B17A" w14:textId="5CCBCFEA" w:rsidR="0008512A" w:rsidRPr="009932BE" w:rsidRDefault="00472F7D" w:rsidP="009932BE">
      <w:pPr>
        <w:pStyle w:val="LO-normal"/>
        <w:numPr>
          <w:ilvl w:val="0"/>
          <w:numId w:val="8"/>
        </w:numPr>
        <w:pBdr>
          <w:top w:val="nil"/>
          <w:left w:val="nil"/>
          <w:bottom w:val="nil"/>
          <w:right w:val="nil"/>
          <w:between w:val="nil"/>
        </w:pBdr>
        <w:spacing w:after="0" w:line="240" w:lineRule="auto"/>
        <w:ind w:left="993" w:hanging="284"/>
        <w:jc w:val="both"/>
        <w:rPr>
          <w:rFonts w:ascii="Times New Roman" w:eastAsia="Times New Roman" w:hAnsi="Times New Roman" w:cs="Times New Roman"/>
          <w:color w:val="000000" w:themeColor="text1"/>
          <w:sz w:val="24"/>
          <w:szCs w:val="24"/>
        </w:rPr>
      </w:pPr>
      <w:r w:rsidRPr="009932BE">
        <w:rPr>
          <w:rFonts w:ascii="Times New Roman" w:eastAsia="Times New Roman" w:hAnsi="Times New Roman" w:cs="Times New Roman"/>
          <w:color w:val="000000" w:themeColor="text1"/>
          <w:sz w:val="24"/>
          <w:szCs w:val="24"/>
        </w:rPr>
        <w:t>реализация</w:t>
      </w:r>
      <w:r w:rsidR="00815CC3" w:rsidRPr="009932BE">
        <w:rPr>
          <w:rFonts w:ascii="Times New Roman" w:eastAsia="Times New Roman" w:hAnsi="Times New Roman" w:cs="Times New Roman"/>
          <w:color w:val="000000" w:themeColor="text1"/>
          <w:sz w:val="24"/>
          <w:szCs w:val="24"/>
        </w:rPr>
        <w:t xml:space="preserve"> </w:t>
      </w:r>
      <w:r w:rsidR="0013581D" w:rsidRPr="009932BE">
        <w:rPr>
          <w:rFonts w:ascii="Times New Roman" w:eastAsia="Times New Roman" w:hAnsi="Times New Roman" w:cs="Times New Roman"/>
          <w:color w:val="000000" w:themeColor="text1"/>
          <w:sz w:val="24"/>
          <w:szCs w:val="24"/>
        </w:rPr>
        <w:t>АС потребительского кредитования</w:t>
      </w:r>
      <w:r w:rsidRPr="009932BE">
        <w:rPr>
          <w:rFonts w:ascii="Times New Roman" w:eastAsia="Times New Roman" w:hAnsi="Times New Roman" w:cs="Times New Roman"/>
          <w:color w:val="000000" w:themeColor="text1"/>
          <w:sz w:val="24"/>
          <w:szCs w:val="24"/>
        </w:rPr>
        <w:t xml:space="preserve"> и обеспечение безопасности</w:t>
      </w:r>
      <w:r w:rsidR="0008512A" w:rsidRPr="009932BE">
        <w:rPr>
          <w:rFonts w:ascii="Times New Roman" w:eastAsia="Times New Roman" w:hAnsi="Times New Roman" w:cs="Times New Roman"/>
          <w:color w:val="000000" w:themeColor="text1"/>
          <w:sz w:val="24"/>
          <w:szCs w:val="24"/>
        </w:rPr>
        <w:t>;</w:t>
      </w:r>
    </w:p>
    <w:p w14:paraId="32151711" w14:textId="1833C4EA" w:rsidR="00815CC3" w:rsidRPr="009932BE" w:rsidRDefault="00472F7D" w:rsidP="009932BE">
      <w:pPr>
        <w:pStyle w:val="LO-normal"/>
        <w:numPr>
          <w:ilvl w:val="0"/>
          <w:numId w:val="8"/>
        </w:numPr>
        <w:pBdr>
          <w:top w:val="nil"/>
          <w:left w:val="nil"/>
          <w:bottom w:val="nil"/>
          <w:right w:val="nil"/>
          <w:between w:val="nil"/>
        </w:pBdr>
        <w:spacing w:after="0" w:line="240" w:lineRule="auto"/>
        <w:ind w:left="993" w:hanging="284"/>
        <w:jc w:val="both"/>
        <w:rPr>
          <w:rFonts w:ascii="Times New Roman" w:eastAsia="Times New Roman" w:hAnsi="Times New Roman" w:cs="Times New Roman"/>
          <w:color w:val="000000" w:themeColor="text1"/>
          <w:sz w:val="24"/>
          <w:szCs w:val="24"/>
        </w:rPr>
      </w:pPr>
      <w:r w:rsidRPr="009932BE">
        <w:rPr>
          <w:rFonts w:ascii="Times New Roman" w:eastAsia="Times New Roman" w:hAnsi="Times New Roman" w:cs="Times New Roman"/>
          <w:color w:val="000000" w:themeColor="text1"/>
          <w:sz w:val="24"/>
          <w:szCs w:val="24"/>
        </w:rPr>
        <w:t xml:space="preserve">документация на </w:t>
      </w:r>
      <w:r w:rsidR="0013581D" w:rsidRPr="009932BE">
        <w:rPr>
          <w:rFonts w:ascii="Times New Roman" w:eastAsia="Times New Roman" w:hAnsi="Times New Roman" w:cs="Times New Roman"/>
          <w:color w:val="000000" w:themeColor="text1"/>
          <w:sz w:val="24"/>
          <w:szCs w:val="24"/>
        </w:rPr>
        <w:t>АС потребительского кредитования</w:t>
      </w:r>
      <w:r w:rsidR="00815CC3" w:rsidRPr="009932BE">
        <w:rPr>
          <w:rFonts w:ascii="Times New Roman" w:eastAsia="Times New Roman" w:hAnsi="Times New Roman" w:cs="Times New Roman"/>
          <w:color w:val="000000" w:themeColor="text1"/>
          <w:sz w:val="24"/>
          <w:szCs w:val="24"/>
        </w:rPr>
        <w:t>;</w:t>
      </w:r>
    </w:p>
    <w:p w14:paraId="5BC9FA46" w14:textId="15995E60" w:rsidR="0008512A" w:rsidRPr="009932BE" w:rsidRDefault="00E746A5" w:rsidP="009932BE">
      <w:pPr>
        <w:pStyle w:val="LO-normal"/>
        <w:numPr>
          <w:ilvl w:val="0"/>
          <w:numId w:val="8"/>
        </w:numPr>
        <w:pBdr>
          <w:top w:val="nil"/>
          <w:left w:val="nil"/>
          <w:bottom w:val="nil"/>
          <w:right w:val="nil"/>
          <w:between w:val="nil"/>
        </w:pBdr>
        <w:spacing w:after="0" w:line="240" w:lineRule="auto"/>
        <w:ind w:left="993" w:hanging="284"/>
        <w:jc w:val="both"/>
        <w:rPr>
          <w:rFonts w:ascii="Times New Roman" w:eastAsia="Times New Roman" w:hAnsi="Times New Roman" w:cs="Times New Roman"/>
          <w:color w:val="000000" w:themeColor="text1"/>
          <w:sz w:val="24"/>
          <w:szCs w:val="24"/>
        </w:rPr>
      </w:pPr>
      <w:r w:rsidRPr="009932BE">
        <w:rPr>
          <w:rFonts w:ascii="Times New Roman" w:eastAsia="Times New Roman" w:hAnsi="Times New Roman" w:cs="Times New Roman"/>
          <w:color w:val="000000" w:themeColor="text1"/>
          <w:sz w:val="24"/>
          <w:szCs w:val="24"/>
        </w:rPr>
        <w:t>з</w:t>
      </w:r>
      <w:r w:rsidR="0008512A" w:rsidRPr="009932BE">
        <w:rPr>
          <w:rFonts w:ascii="Times New Roman" w:eastAsia="Times New Roman" w:hAnsi="Times New Roman" w:cs="Times New Roman"/>
          <w:color w:val="000000" w:themeColor="text1"/>
          <w:sz w:val="24"/>
          <w:szCs w:val="24"/>
        </w:rPr>
        <w:t>аключение;</w:t>
      </w:r>
    </w:p>
    <w:p w14:paraId="76E001E0" w14:textId="5AFECA9B" w:rsidR="00AD014C" w:rsidRPr="009932BE" w:rsidRDefault="00E746A5" w:rsidP="009932BE">
      <w:pPr>
        <w:pStyle w:val="LO-normal"/>
        <w:numPr>
          <w:ilvl w:val="0"/>
          <w:numId w:val="8"/>
        </w:numPr>
        <w:pBdr>
          <w:top w:val="nil"/>
          <w:left w:val="nil"/>
          <w:bottom w:val="nil"/>
          <w:right w:val="nil"/>
          <w:between w:val="nil"/>
        </w:pBdr>
        <w:spacing w:after="0" w:line="240" w:lineRule="auto"/>
        <w:ind w:left="993" w:hanging="284"/>
        <w:jc w:val="both"/>
        <w:rPr>
          <w:rFonts w:ascii="Times New Roman" w:eastAsia="Times New Roman" w:hAnsi="Times New Roman" w:cs="Times New Roman"/>
          <w:color w:val="000000" w:themeColor="text1"/>
          <w:sz w:val="24"/>
          <w:szCs w:val="24"/>
        </w:rPr>
      </w:pPr>
      <w:r w:rsidRPr="009932BE">
        <w:rPr>
          <w:rFonts w:ascii="Times New Roman" w:eastAsia="Times New Roman" w:hAnsi="Times New Roman" w:cs="Times New Roman"/>
          <w:color w:val="000000" w:themeColor="text1"/>
          <w:sz w:val="24"/>
          <w:szCs w:val="24"/>
        </w:rPr>
        <w:t>список используемых источников</w:t>
      </w:r>
      <w:r w:rsidR="0008512A" w:rsidRPr="009932BE">
        <w:rPr>
          <w:rFonts w:ascii="Times New Roman" w:eastAsia="Times New Roman" w:hAnsi="Times New Roman" w:cs="Times New Roman"/>
          <w:color w:val="000000" w:themeColor="text1"/>
          <w:sz w:val="24"/>
          <w:szCs w:val="24"/>
        </w:rPr>
        <w:t>.</w:t>
      </w:r>
    </w:p>
    <w:p w14:paraId="0B4C6142" w14:textId="1E4C8519" w:rsidR="00A04E3E" w:rsidRPr="009932BE" w:rsidRDefault="00A04E3E" w:rsidP="009932BE">
      <w:pPr>
        <w:pStyle w:val="LO-normal"/>
        <w:numPr>
          <w:ilvl w:val="0"/>
          <w:numId w:val="1"/>
        </w:numPr>
        <w:pBdr>
          <w:top w:val="nil"/>
          <w:left w:val="nil"/>
          <w:bottom w:val="nil"/>
          <w:right w:val="nil"/>
          <w:between w:val="nil"/>
        </w:pBdr>
        <w:spacing w:after="0" w:line="240" w:lineRule="auto"/>
        <w:jc w:val="both"/>
        <w:rPr>
          <w:rFonts w:ascii="Times New Roman" w:eastAsia="Times New Roman" w:hAnsi="Times New Roman" w:cs="Times New Roman"/>
          <w:color w:val="000000" w:themeColor="text1"/>
          <w:sz w:val="24"/>
          <w:szCs w:val="24"/>
        </w:rPr>
      </w:pPr>
      <w:r w:rsidRPr="009932BE">
        <w:rPr>
          <w:rFonts w:ascii="Times New Roman" w:eastAsia="Times New Roman" w:hAnsi="Times New Roman" w:cs="Times New Roman"/>
          <w:color w:val="000000" w:themeColor="text1"/>
          <w:sz w:val="24"/>
          <w:szCs w:val="24"/>
        </w:rPr>
        <w:t>Перечень демонстрационного материала для сопровождения доклада при защите проекта</w:t>
      </w:r>
      <w:r w:rsidR="0024101A" w:rsidRPr="009932BE">
        <w:rPr>
          <w:rFonts w:ascii="Times New Roman" w:eastAsia="Times New Roman" w:hAnsi="Times New Roman" w:cs="Times New Roman"/>
          <w:color w:val="000000" w:themeColor="text1"/>
          <w:sz w:val="24"/>
          <w:szCs w:val="24"/>
        </w:rPr>
        <w:t xml:space="preserve"> – п</w:t>
      </w:r>
      <w:r w:rsidR="00693F45" w:rsidRPr="009932BE">
        <w:rPr>
          <w:rFonts w:ascii="Times New Roman" w:eastAsia="Times New Roman" w:hAnsi="Times New Roman" w:cs="Times New Roman"/>
          <w:color w:val="000000" w:themeColor="text1"/>
          <w:sz w:val="24"/>
          <w:szCs w:val="24"/>
        </w:rPr>
        <w:t xml:space="preserve">резентация </w:t>
      </w:r>
      <w:r w:rsidR="00693F45" w:rsidRPr="009932BE">
        <w:rPr>
          <w:rFonts w:ascii="Times New Roman" w:eastAsia="Times New Roman" w:hAnsi="Times New Roman" w:cs="Times New Roman"/>
          <w:color w:val="000000" w:themeColor="text1"/>
          <w:sz w:val="24"/>
          <w:szCs w:val="24"/>
          <w:lang w:val="en-US"/>
        </w:rPr>
        <w:t>Microsoft</w:t>
      </w:r>
      <w:r w:rsidR="00693F45" w:rsidRPr="009932BE">
        <w:rPr>
          <w:rFonts w:ascii="Times New Roman" w:eastAsia="Times New Roman" w:hAnsi="Times New Roman" w:cs="Times New Roman"/>
          <w:color w:val="000000" w:themeColor="text1"/>
          <w:sz w:val="24"/>
          <w:szCs w:val="24"/>
        </w:rPr>
        <w:t xml:space="preserve"> </w:t>
      </w:r>
      <w:r w:rsidR="00693F45" w:rsidRPr="009932BE">
        <w:rPr>
          <w:rFonts w:ascii="Times New Roman" w:eastAsia="Times New Roman" w:hAnsi="Times New Roman" w:cs="Times New Roman"/>
          <w:color w:val="000000" w:themeColor="text1"/>
          <w:sz w:val="24"/>
          <w:szCs w:val="24"/>
          <w:lang w:val="en-US"/>
        </w:rPr>
        <w:t>PowerPoint</w:t>
      </w:r>
      <w:r w:rsidR="00A02A78" w:rsidRPr="009932BE">
        <w:rPr>
          <w:rFonts w:ascii="Times New Roman" w:eastAsia="Times New Roman" w:hAnsi="Times New Roman" w:cs="Times New Roman"/>
          <w:color w:val="000000" w:themeColor="text1"/>
          <w:sz w:val="24"/>
          <w:szCs w:val="24"/>
        </w:rPr>
        <w:t>.</w:t>
      </w:r>
    </w:p>
    <w:p w14:paraId="5D4D10CE" w14:textId="77777777" w:rsidR="00252FEF" w:rsidRPr="009932BE" w:rsidRDefault="00252FEF" w:rsidP="009932BE">
      <w:pPr>
        <w:pStyle w:val="LO-normal"/>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themeColor="text1"/>
          <w:sz w:val="24"/>
          <w:szCs w:val="24"/>
        </w:rPr>
      </w:pPr>
      <w:r w:rsidRPr="009932BE">
        <w:rPr>
          <w:rFonts w:ascii="Times New Roman" w:eastAsia="Times New Roman" w:hAnsi="Times New Roman" w:cs="Times New Roman"/>
          <w:color w:val="000000" w:themeColor="text1"/>
          <w:sz w:val="24"/>
          <w:szCs w:val="24"/>
        </w:rPr>
        <w:t>Срок сда</w:t>
      </w:r>
      <w:r w:rsidR="00B62A53" w:rsidRPr="009932BE">
        <w:rPr>
          <w:rFonts w:ascii="Times New Roman" w:eastAsia="Times New Roman" w:hAnsi="Times New Roman" w:cs="Times New Roman"/>
          <w:color w:val="000000" w:themeColor="text1"/>
          <w:sz w:val="24"/>
          <w:szCs w:val="24"/>
        </w:rPr>
        <w:t>чи работы: «___» __________ 2024</w:t>
      </w:r>
      <w:r w:rsidRPr="009932BE">
        <w:rPr>
          <w:rFonts w:ascii="Times New Roman" w:eastAsia="Times New Roman" w:hAnsi="Times New Roman" w:cs="Times New Roman"/>
          <w:color w:val="000000" w:themeColor="text1"/>
          <w:sz w:val="24"/>
          <w:szCs w:val="24"/>
        </w:rPr>
        <w:t xml:space="preserve"> г.</w:t>
      </w:r>
    </w:p>
    <w:p w14:paraId="708A926A" w14:textId="77777777" w:rsidR="00252FEF" w:rsidRPr="009932BE" w:rsidRDefault="00252FEF" w:rsidP="009932BE">
      <w:pPr>
        <w:pStyle w:val="LO-normal"/>
        <w:pBdr>
          <w:top w:val="nil"/>
          <w:left w:val="nil"/>
          <w:bottom w:val="nil"/>
          <w:right w:val="nil"/>
          <w:between w:val="nil"/>
        </w:pBdr>
        <w:tabs>
          <w:tab w:val="left" w:pos="5529"/>
        </w:tabs>
        <w:spacing w:after="0" w:line="240" w:lineRule="auto"/>
        <w:rPr>
          <w:rFonts w:ascii="Times New Roman" w:eastAsia="Times New Roman" w:hAnsi="Times New Roman" w:cs="Times New Roman"/>
          <w:b/>
          <w:color w:val="000000" w:themeColor="text1"/>
          <w:sz w:val="24"/>
          <w:szCs w:val="24"/>
        </w:rPr>
      </w:pPr>
    </w:p>
    <w:p w14:paraId="0F1FD5B6" w14:textId="2FE8A0EC" w:rsidR="00252FEF" w:rsidRPr="009932BE" w:rsidRDefault="00252FEF" w:rsidP="009932BE">
      <w:pPr>
        <w:pStyle w:val="LO-normal"/>
        <w:pBdr>
          <w:top w:val="nil"/>
          <w:left w:val="nil"/>
          <w:bottom w:val="nil"/>
          <w:right w:val="nil"/>
          <w:between w:val="nil"/>
        </w:pBdr>
        <w:tabs>
          <w:tab w:val="left" w:pos="5529"/>
        </w:tabs>
        <w:spacing w:after="0" w:line="240" w:lineRule="auto"/>
        <w:rPr>
          <w:rFonts w:ascii="Times New Roman" w:eastAsia="Times New Roman" w:hAnsi="Times New Roman" w:cs="Times New Roman"/>
          <w:color w:val="000000" w:themeColor="text1"/>
          <w:sz w:val="24"/>
          <w:szCs w:val="24"/>
        </w:rPr>
      </w:pPr>
      <w:r w:rsidRPr="009932BE">
        <w:rPr>
          <w:rFonts w:ascii="Times New Roman" w:eastAsia="Times New Roman" w:hAnsi="Times New Roman" w:cs="Times New Roman"/>
          <w:color w:val="000000" w:themeColor="text1"/>
          <w:sz w:val="24"/>
          <w:szCs w:val="24"/>
        </w:rPr>
        <w:t xml:space="preserve">Задание выдано </w:t>
      </w:r>
      <w:r w:rsidR="00B62A53" w:rsidRPr="009932BE">
        <w:rPr>
          <w:rFonts w:ascii="Times New Roman" w:eastAsia="Times New Roman" w:hAnsi="Times New Roman" w:cs="Times New Roman"/>
          <w:color w:val="000000" w:themeColor="text1"/>
          <w:sz w:val="24"/>
          <w:szCs w:val="24"/>
        </w:rPr>
        <w:t>«</w:t>
      </w:r>
      <w:r w:rsidR="004B286A" w:rsidRPr="009932BE">
        <w:rPr>
          <w:rFonts w:ascii="Times New Roman" w:eastAsia="Times New Roman" w:hAnsi="Times New Roman" w:cs="Times New Roman"/>
          <w:color w:val="000000" w:themeColor="text1"/>
          <w:sz w:val="24"/>
          <w:szCs w:val="24"/>
          <w:u w:val="single"/>
        </w:rPr>
        <w:t>_12_</w:t>
      </w:r>
      <w:r w:rsidR="00B62A53" w:rsidRPr="009932BE">
        <w:rPr>
          <w:rFonts w:ascii="Times New Roman" w:eastAsia="Times New Roman" w:hAnsi="Times New Roman" w:cs="Times New Roman"/>
          <w:color w:val="000000" w:themeColor="text1"/>
          <w:sz w:val="24"/>
          <w:szCs w:val="24"/>
        </w:rPr>
        <w:t xml:space="preserve">» </w:t>
      </w:r>
      <w:r w:rsidR="004B286A" w:rsidRPr="009932BE">
        <w:rPr>
          <w:rFonts w:ascii="Times New Roman" w:eastAsia="Times New Roman" w:hAnsi="Times New Roman" w:cs="Times New Roman"/>
          <w:color w:val="000000" w:themeColor="text1"/>
          <w:sz w:val="24"/>
          <w:szCs w:val="24"/>
          <w:u w:val="single"/>
        </w:rPr>
        <w:t>__февраля__</w:t>
      </w:r>
      <w:r w:rsidR="00B62A53" w:rsidRPr="009932BE">
        <w:rPr>
          <w:rFonts w:ascii="Times New Roman" w:eastAsia="Times New Roman" w:hAnsi="Times New Roman" w:cs="Times New Roman"/>
          <w:color w:val="000000" w:themeColor="text1"/>
          <w:sz w:val="24"/>
          <w:szCs w:val="24"/>
        </w:rPr>
        <w:t xml:space="preserve"> 2024</w:t>
      </w:r>
      <w:r w:rsidRPr="009932BE">
        <w:rPr>
          <w:rFonts w:ascii="Times New Roman" w:eastAsia="Times New Roman" w:hAnsi="Times New Roman" w:cs="Times New Roman"/>
          <w:color w:val="000000" w:themeColor="text1"/>
          <w:sz w:val="24"/>
          <w:szCs w:val="24"/>
        </w:rPr>
        <w:t xml:space="preserve"> г.</w:t>
      </w:r>
    </w:p>
    <w:p w14:paraId="1E7B7341" w14:textId="01015863" w:rsidR="00942EAA" w:rsidRPr="009932BE" w:rsidRDefault="00252FEF" w:rsidP="009932BE">
      <w:pPr>
        <w:pStyle w:val="LO-normal"/>
        <w:pBdr>
          <w:top w:val="nil"/>
          <w:left w:val="nil"/>
          <w:bottom w:val="nil"/>
          <w:right w:val="nil"/>
          <w:between w:val="nil"/>
        </w:pBdr>
        <w:tabs>
          <w:tab w:val="left" w:pos="5529"/>
        </w:tabs>
        <w:spacing w:after="0" w:line="240" w:lineRule="auto"/>
        <w:rPr>
          <w:rFonts w:ascii="Times New Roman" w:eastAsia="Times New Roman" w:hAnsi="Times New Roman" w:cs="Times New Roman"/>
          <w:color w:val="000000" w:themeColor="text1"/>
          <w:sz w:val="24"/>
          <w:szCs w:val="24"/>
        </w:rPr>
      </w:pPr>
      <w:r w:rsidRPr="009932BE">
        <w:rPr>
          <w:rFonts w:ascii="Times New Roman" w:eastAsia="Times New Roman" w:hAnsi="Times New Roman" w:cs="Times New Roman"/>
          <w:color w:val="000000" w:themeColor="text1"/>
          <w:sz w:val="24"/>
          <w:szCs w:val="24"/>
        </w:rPr>
        <w:t xml:space="preserve">Руководитель </w:t>
      </w:r>
      <w:r w:rsidR="00942EAA" w:rsidRPr="009932BE">
        <w:rPr>
          <w:rFonts w:ascii="Times New Roman" w:eastAsia="Times New Roman" w:hAnsi="Times New Roman" w:cs="Times New Roman"/>
          <w:color w:val="000000" w:themeColor="text1"/>
          <w:sz w:val="24"/>
          <w:szCs w:val="24"/>
        </w:rPr>
        <w:t>проекта</w:t>
      </w:r>
      <w:r w:rsidRPr="009932BE">
        <w:rPr>
          <w:rFonts w:ascii="Times New Roman" w:eastAsia="Times New Roman" w:hAnsi="Times New Roman" w:cs="Times New Roman"/>
          <w:color w:val="000000" w:themeColor="text1"/>
          <w:sz w:val="24"/>
          <w:szCs w:val="24"/>
        </w:rPr>
        <w:t>: _</w:t>
      </w:r>
      <w:r w:rsidR="00AD3B7A" w:rsidRPr="009932BE">
        <w:rPr>
          <w:rFonts w:ascii="Times New Roman" w:eastAsia="Times New Roman" w:hAnsi="Times New Roman" w:cs="Times New Roman"/>
          <w:color w:val="000000" w:themeColor="text1"/>
          <w:sz w:val="24"/>
          <w:szCs w:val="24"/>
        </w:rPr>
        <w:t xml:space="preserve">___________________ </w:t>
      </w:r>
      <w:r w:rsidR="00942EAA" w:rsidRPr="009932BE">
        <w:rPr>
          <w:rFonts w:ascii="Times New Roman" w:eastAsia="Times New Roman" w:hAnsi="Times New Roman" w:cs="Times New Roman"/>
          <w:color w:val="000000" w:themeColor="text1"/>
          <w:sz w:val="24"/>
          <w:szCs w:val="24"/>
        </w:rPr>
        <w:t>Т.М. Опарина</w:t>
      </w:r>
    </w:p>
    <w:p w14:paraId="3300C957" w14:textId="77777777" w:rsidR="00252FEF" w:rsidRPr="009932BE" w:rsidRDefault="00252FEF" w:rsidP="009932BE">
      <w:pPr>
        <w:pStyle w:val="LO-normal"/>
        <w:pBdr>
          <w:top w:val="nil"/>
          <w:left w:val="nil"/>
          <w:bottom w:val="nil"/>
          <w:right w:val="nil"/>
          <w:between w:val="nil"/>
        </w:pBdr>
        <w:spacing w:after="0" w:line="240" w:lineRule="auto"/>
        <w:rPr>
          <w:rFonts w:ascii="Times New Roman" w:eastAsia="Times New Roman" w:hAnsi="Times New Roman" w:cs="Times New Roman"/>
          <w:color w:val="000000" w:themeColor="text1"/>
          <w:sz w:val="20"/>
          <w:szCs w:val="20"/>
        </w:rPr>
      </w:pPr>
      <w:r w:rsidRPr="009932BE">
        <w:rPr>
          <w:rFonts w:ascii="Times New Roman" w:eastAsia="Times New Roman" w:hAnsi="Times New Roman" w:cs="Times New Roman"/>
          <w:color w:val="000000" w:themeColor="text1"/>
          <w:sz w:val="20"/>
          <w:szCs w:val="20"/>
        </w:rPr>
        <w:tab/>
      </w:r>
      <w:r w:rsidRPr="009932BE">
        <w:rPr>
          <w:rFonts w:ascii="Times New Roman" w:eastAsia="Times New Roman" w:hAnsi="Times New Roman" w:cs="Times New Roman"/>
          <w:color w:val="000000" w:themeColor="text1"/>
          <w:sz w:val="20"/>
          <w:szCs w:val="20"/>
        </w:rPr>
        <w:tab/>
      </w:r>
      <w:r w:rsidRPr="009932BE">
        <w:rPr>
          <w:rFonts w:ascii="Times New Roman" w:eastAsia="Times New Roman" w:hAnsi="Times New Roman" w:cs="Times New Roman"/>
          <w:color w:val="000000" w:themeColor="text1"/>
          <w:sz w:val="20"/>
          <w:szCs w:val="20"/>
        </w:rPr>
        <w:tab/>
        <w:t xml:space="preserve">       (подпись преподавателя)</w:t>
      </w:r>
    </w:p>
    <w:p w14:paraId="52126B06" w14:textId="604D9F92" w:rsidR="00942EAA" w:rsidRPr="009932BE" w:rsidRDefault="00942EAA" w:rsidP="009932BE">
      <w:pPr>
        <w:pStyle w:val="LO-normal"/>
        <w:pBdr>
          <w:top w:val="nil"/>
          <w:left w:val="nil"/>
          <w:bottom w:val="nil"/>
          <w:right w:val="nil"/>
          <w:between w:val="nil"/>
        </w:pBdr>
        <w:tabs>
          <w:tab w:val="left" w:pos="5529"/>
        </w:tabs>
        <w:spacing w:after="0" w:line="240" w:lineRule="auto"/>
        <w:rPr>
          <w:rFonts w:ascii="Times New Roman" w:eastAsia="Times New Roman" w:hAnsi="Times New Roman" w:cs="Times New Roman"/>
          <w:color w:val="000000" w:themeColor="text1"/>
          <w:sz w:val="24"/>
          <w:szCs w:val="24"/>
        </w:rPr>
      </w:pPr>
      <w:r w:rsidRPr="009932BE">
        <w:rPr>
          <w:rFonts w:ascii="Times New Roman" w:eastAsia="Times New Roman" w:hAnsi="Times New Roman" w:cs="Times New Roman"/>
          <w:color w:val="000000" w:themeColor="text1"/>
          <w:sz w:val="24"/>
          <w:szCs w:val="24"/>
        </w:rPr>
        <w:t>Консультант проекта: ___________________</w:t>
      </w:r>
      <w:r w:rsidR="006B6C66" w:rsidRPr="009932BE">
        <w:rPr>
          <w:rFonts w:ascii="Times New Roman" w:eastAsia="Times New Roman" w:hAnsi="Times New Roman" w:cs="Times New Roman"/>
          <w:color w:val="000000" w:themeColor="text1"/>
          <w:sz w:val="24"/>
          <w:szCs w:val="24"/>
        </w:rPr>
        <w:t>__</w:t>
      </w:r>
      <w:r w:rsidRPr="009932BE">
        <w:rPr>
          <w:rFonts w:ascii="Times New Roman" w:eastAsia="Times New Roman" w:hAnsi="Times New Roman" w:cs="Times New Roman"/>
          <w:color w:val="000000" w:themeColor="text1"/>
          <w:sz w:val="24"/>
          <w:szCs w:val="24"/>
        </w:rPr>
        <w:t xml:space="preserve"> З.В. Семенова</w:t>
      </w:r>
    </w:p>
    <w:p w14:paraId="2AB738FF" w14:textId="57CAB6F2" w:rsidR="00942EAA" w:rsidRPr="009932BE" w:rsidRDefault="00942EAA" w:rsidP="009932BE">
      <w:pPr>
        <w:pStyle w:val="LO-normal"/>
        <w:pBdr>
          <w:top w:val="nil"/>
          <w:left w:val="nil"/>
          <w:bottom w:val="nil"/>
          <w:right w:val="nil"/>
          <w:between w:val="nil"/>
        </w:pBdr>
        <w:spacing w:after="0" w:line="240" w:lineRule="auto"/>
        <w:rPr>
          <w:rFonts w:ascii="Times New Roman" w:eastAsia="Times New Roman" w:hAnsi="Times New Roman" w:cs="Times New Roman"/>
          <w:color w:val="000000" w:themeColor="text1"/>
          <w:sz w:val="20"/>
          <w:szCs w:val="20"/>
        </w:rPr>
      </w:pPr>
      <w:r w:rsidRPr="009932BE">
        <w:rPr>
          <w:rFonts w:ascii="Times New Roman" w:eastAsia="Times New Roman" w:hAnsi="Times New Roman" w:cs="Times New Roman"/>
          <w:color w:val="000000" w:themeColor="text1"/>
          <w:sz w:val="20"/>
          <w:szCs w:val="20"/>
        </w:rPr>
        <w:tab/>
      </w:r>
      <w:r w:rsidRPr="009932BE">
        <w:rPr>
          <w:rFonts w:ascii="Times New Roman" w:eastAsia="Times New Roman" w:hAnsi="Times New Roman" w:cs="Times New Roman"/>
          <w:color w:val="000000" w:themeColor="text1"/>
          <w:sz w:val="20"/>
          <w:szCs w:val="20"/>
        </w:rPr>
        <w:tab/>
      </w:r>
      <w:r w:rsidRPr="009932BE">
        <w:rPr>
          <w:rFonts w:ascii="Times New Roman" w:eastAsia="Times New Roman" w:hAnsi="Times New Roman" w:cs="Times New Roman"/>
          <w:color w:val="000000" w:themeColor="text1"/>
          <w:sz w:val="20"/>
          <w:szCs w:val="20"/>
        </w:rPr>
        <w:tab/>
        <w:t xml:space="preserve">       (подпись преподавателя)</w:t>
      </w:r>
    </w:p>
    <w:p w14:paraId="4038DCE8" w14:textId="3589F71B" w:rsidR="00252FEF" w:rsidRPr="009932BE" w:rsidRDefault="009932BE" w:rsidP="009932BE">
      <w:pPr>
        <w:pStyle w:val="LO-normal"/>
        <w:pBdr>
          <w:top w:val="nil"/>
          <w:left w:val="nil"/>
          <w:bottom w:val="nil"/>
          <w:right w:val="nil"/>
          <w:between w:val="nil"/>
        </w:pBdr>
        <w:tabs>
          <w:tab w:val="left" w:pos="5529"/>
        </w:tabs>
        <w:spacing w:after="0" w:line="240" w:lineRule="auto"/>
        <w:rPr>
          <w:rFonts w:ascii="Times New Roman" w:eastAsia="Times New Roman" w:hAnsi="Times New Roman" w:cs="Times New Roman"/>
          <w:color w:val="000000" w:themeColor="text1"/>
          <w:sz w:val="24"/>
          <w:szCs w:val="24"/>
        </w:rPr>
      </w:pPr>
      <w:r w:rsidRPr="009932BE">
        <w:rPr>
          <w:rFonts w:ascii="Times New Roman" w:eastAsia="Times New Roman" w:hAnsi="Times New Roman" w:cs="Times New Roman"/>
          <w:noProof/>
          <w:color w:val="000000" w:themeColor="text1"/>
          <w:sz w:val="20"/>
          <w:szCs w:val="20"/>
          <w:lang w:val="en-US"/>
        </w:rPr>
        <w:drawing>
          <wp:anchor distT="0" distB="0" distL="114300" distR="114300" simplePos="0" relativeHeight="251661312" behindDoc="1" locked="0" layoutInCell="1" allowOverlap="1" wp14:anchorId="51920FC9" wp14:editId="79582BC6">
            <wp:simplePos x="0" y="0"/>
            <wp:positionH relativeFrom="margin">
              <wp:posOffset>706755</wp:posOffset>
            </wp:positionH>
            <wp:positionV relativeFrom="paragraph">
              <wp:posOffset>31197</wp:posOffset>
            </wp:positionV>
            <wp:extent cx="1032510" cy="600075"/>
            <wp:effectExtent l="0" t="0" r="0" b="9525"/>
            <wp:wrapNone/>
            <wp:docPr id="14143441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32510" cy="600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2FEF" w:rsidRPr="009932BE">
        <w:rPr>
          <w:rFonts w:ascii="Times New Roman" w:eastAsia="Times New Roman" w:hAnsi="Times New Roman" w:cs="Times New Roman"/>
          <w:color w:val="000000" w:themeColor="text1"/>
          <w:sz w:val="24"/>
          <w:szCs w:val="24"/>
        </w:rPr>
        <w:t>Задание к исполне</w:t>
      </w:r>
      <w:r w:rsidR="00B62A53" w:rsidRPr="009932BE">
        <w:rPr>
          <w:rFonts w:ascii="Times New Roman" w:eastAsia="Times New Roman" w:hAnsi="Times New Roman" w:cs="Times New Roman"/>
          <w:color w:val="000000" w:themeColor="text1"/>
          <w:sz w:val="24"/>
          <w:szCs w:val="24"/>
        </w:rPr>
        <w:t>нию принял «___» __________ 2024</w:t>
      </w:r>
      <w:r w:rsidR="00252FEF" w:rsidRPr="009932BE">
        <w:rPr>
          <w:rFonts w:ascii="Times New Roman" w:eastAsia="Times New Roman" w:hAnsi="Times New Roman" w:cs="Times New Roman"/>
          <w:color w:val="000000" w:themeColor="text1"/>
          <w:sz w:val="24"/>
          <w:szCs w:val="24"/>
        </w:rPr>
        <w:t xml:space="preserve"> г.</w:t>
      </w:r>
    </w:p>
    <w:p w14:paraId="607F8300" w14:textId="3F803BFC" w:rsidR="00252FEF" w:rsidRPr="009932BE" w:rsidRDefault="00252FEF" w:rsidP="009932BE">
      <w:pPr>
        <w:pStyle w:val="LO-normal"/>
        <w:pBdr>
          <w:top w:val="nil"/>
          <w:left w:val="nil"/>
          <w:bottom w:val="nil"/>
          <w:right w:val="nil"/>
          <w:between w:val="nil"/>
        </w:pBdr>
        <w:tabs>
          <w:tab w:val="left" w:pos="5529"/>
        </w:tabs>
        <w:spacing w:after="0" w:line="240" w:lineRule="auto"/>
        <w:rPr>
          <w:rFonts w:ascii="Times New Roman" w:eastAsia="Times New Roman" w:hAnsi="Times New Roman" w:cs="Times New Roman"/>
          <w:color w:val="000000" w:themeColor="text1"/>
          <w:sz w:val="24"/>
          <w:szCs w:val="24"/>
        </w:rPr>
      </w:pPr>
      <w:r w:rsidRPr="009932BE">
        <w:rPr>
          <w:rFonts w:ascii="Times New Roman" w:eastAsia="Times New Roman" w:hAnsi="Times New Roman" w:cs="Times New Roman"/>
          <w:color w:val="000000" w:themeColor="text1"/>
          <w:sz w:val="24"/>
          <w:szCs w:val="24"/>
        </w:rPr>
        <w:t>Студент _______________ А. Ю. Чигарев</w:t>
      </w:r>
    </w:p>
    <w:p w14:paraId="16D18539" w14:textId="2682D872" w:rsidR="00252FEF" w:rsidRPr="009932BE" w:rsidRDefault="00252FEF" w:rsidP="009932BE">
      <w:pPr>
        <w:spacing w:after="0" w:line="240" w:lineRule="auto"/>
        <w:jc w:val="both"/>
        <w:rPr>
          <w:rFonts w:ascii="Times New Roman" w:eastAsia="Times New Roman" w:hAnsi="Times New Roman" w:cs="Times New Roman"/>
          <w:color w:val="000000" w:themeColor="text1"/>
          <w:sz w:val="20"/>
          <w:szCs w:val="20"/>
        </w:rPr>
        <w:sectPr w:rsidR="00252FEF" w:rsidRPr="009932BE" w:rsidSect="00571171">
          <w:footerReference w:type="default" r:id="rId9"/>
          <w:footerReference w:type="first" r:id="rId10"/>
          <w:pgSz w:w="11906" w:h="16838"/>
          <w:pgMar w:top="851" w:right="567" w:bottom="851" w:left="1701" w:header="709" w:footer="709" w:gutter="0"/>
          <w:cols w:space="708"/>
          <w:titlePg/>
          <w:docGrid w:linePitch="360"/>
        </w:sectPr>
      </w:pPr>
      <w:r w:rsidRPr="009932BE">
        <w:rPr>
          <w:rFonts w:ascii="Times New Roman" w:eastAsia="Times New Roman" w:hAnsi="Times New Roman" w:cs="Times New Roman"/>
          <w:color w:val="000000" w:themeColor="text1"/>
          <w:sz w:val="20"/>
          <w:szCs w:val="20"/>
        </w:rPr>
        <w:tab/>
        <w:t xml:space="preserve">     (подпись студента)</w:t>
      </w:r>
      <w:r w:rsidR="009932BE" w:rsidRPr="009932BE">
        <w:rPr>
          <w:rFonts w:ascii="Times New Roman" w:eastAsia="Times New Roman" w:hAnsi="Times New Roman" w:cs="Times New Roman"/>
          <w:noProof/>
          <w:color w:val="000000" w:themeColor="text1"/>
          <w:sz w:val="20"/>
          <w:szCs w:val="20"/>
        </w:rPr>
        <w:t xml:space="preserve"> </w:t>
      </w:r>
    </w:p>
    <w:p w14:paraId="7EF09699" w14:textId="77777777" w:rsidR="00AA3962" w:rsidRPr="009932BE" w:rsidRDefault="00613373" w:rsidP="009932BE">
      <w:pPr>
        <w:spacing w:after="0" w:line="360" w:lineRule="auto"/>
        <w:jc w:val="center"/>
        <w:rPr>
          <w:rFonts w:ascii="Times New Roman" w:hAnsi="Times New Roman" w:cs="Times New Roman"/>
          <w:b/>
          <w:color w:val="000000" w:themeColor="text1"/>
          <w:sz w:val="28"/>
          <w:szCs w:val="28"/>
        </w:rPr>
      </w:pPr>
      <w:r w:rsidRPr="009932BE">
        <w:rPr>
          <w:rFonts w:ascii="Times New Roman" w:hAnsi="Times New Roman" w:cs="Times New Roman"/>
          <w:b/>
          <w:color w:val="000000" w:themeColor="text1"/>
          <w:sz w:val="28"/>
          <w:szCs w:val="28"/>
        </w:rPr>
        <w:lastRenderedPageBreak/>
        <w:t>Содержание</w:t>
      </w:r>
    </w:p>
    <w:p w14:paraId="6ECE62F1" w14:textId="77777777" w:rsidR="000F22CC" w:rsidRPr="009932BE" w:rsidRDefault="000F22CC" w:rsidP="009932BE">
      <w:pPr>
        <w:spacing w:after="0" w:line="360" w:lineRule="auto"/>
        <w:jc w:val="center"/>
        <w:rPr>
          <w:rFonts w:ascii="Times New Roman" w:hAnsi="Times New Roman" w:cs="Times New Roman"/>
          <w:b/>
          <w:color w:val="000000" w:themeColor="text1"/>
          <w:sz w:val="28"/>
          <w:szCs w:val="28"/>
        </w:rPr>
      </w:pPr>
    </w:p>
    <w:p w14:paraId="38F66BD7" w14:textId="3BB948D8" w:rsidR="00601A84" w:rsidRPr="009932BE" w:rsidRDefault="003B6A40" w:rsidP="009932BE">
      <w:pPr>
        <w:pStyle w:val="11"/>
        <w:tabs>
          <w:tab w:val="right" w:leader="dot" w:pos="9628"/>
        </w:tabs>
        <w:rPr>
          <w:rFonts w:asciiTheme="minorHAnsi" w:eastAsiaTheme="minorEastAsia" w:hAnsiTheme="minorHAnsi"/>
          <w:noProof/>
          <w:color w:val="000000" w:themeColor="text1"/>
          <w:kern w:val="2"/>
          <w:sz w:val="22"/>
          <w:lang w:eastAsia="ru-RU"/>
          <w14:ligatures w14:val="standardContextual"/>
        </w:rPr>
      </w:pPr>
      <w:r w:rsidRPr="009932BE">
        <w:rPr>
          <w:rFonts w:cs="Times New Roman"/>
          <w:color w:val="000000" w:themeColor="text1"/>
          <w:szCs w:val="28"/>
        </w:rPr>
        <w:fldChar w:fldCharType="begin"/>
      </w:r>
      <w:r w:rsidRPr="009932BE">
        <w:rPr>
          <w:rFonts w:cs="Times New Roman"/>
          <w:color w:val="000000" w:themeColor="text1"/>
          <w:szCs w:val="28"/>
        </w:rPr>
        <w:instrText xml:space="preserve"> TOC \o "1-3" \h \z \u </w:instrText>
      </w:r>
      <w:r w:rsidRPr="009932BE">
        <w:rPr>
          <w:rFonts w:cs="Times New Roman"/>
          <w:color w:val="000000" w:themeColor="text1"/>
          <w:szCs w:val="28"/>
        </w:rPr>
        <w:fldChar w:fldCharType="separate"/>
      </w:r>
      <w:hyperlink w:anchor="_Toc171075834" w:history="1">
        <w:r w:rsidR="00601A84" w:rsidRPr="009932BE">
          <w:rPr>
            <w:rStyle w:val="a8"/>
            <w:rFonts w:cs="Times New Roman"/>
            <w:b/>
            <w:noProof/>
            <w:color w:val="000000" w:themeColor="text1"/>
          </w:rPr>
          <w:t>Введение</w:t>
        </w:r>
        <w:r w:rsidR="00601A84" w:rsidRPr="009932BE">
          <w:rPr>
            <w:noProof/>
            <w:webHidden/>
            <w:color w:val="000000" w:themeColor="text1"/>
          </w:rPr>
          <w:tab/>
        </w:r>
        <w:r w:rsidR="00601A84" w:rsidRPr="009932BE">
          <w:rPr>
            <w:noProof/>
            <w:webHidden/>
            <w:color w:val="000000" w:themeColor="text1"/>
          </w:rPr>
          <w:fldChar w:fldCharType="begin"/>
        </w:r>
        <w:r w:rsidR="00601A84" w:rsidRPr="009932BE">
          <w:rPr>
            <w:noProof/>
            <w:webHidden/>
            <w:color w:val="000000" w:themeColor="text1"/>
          </w:rPr>
          <w:instrText xml:space="preserve"> PAGEREF _Toc171075834 \h </w:instrText>
        </w:r>
        <w:r w:rsidR="00601A84" w:rsidRPr="009932BE">
          <w:rPr>
            <w:noProof/>
            <w:webHidden/>
            <w:color w:val="000000" w:themeColor="text1"/>
          </w:rPr>
        </w:r>
        <w:r w:rsidR="00601A84" w:rsidRPr="009932BE">
          <w:rPr>
            <w:noProof/>
            <w:webHidden/>
            <w:color w:val="000000" w:themeColor="text1"/>
          </w:rPr>
          <w:fldChar w:fldCharType="separate"/>
        </w:r>
        <w:r w:rsidR="00601A84" w:rsidRPr="009932BE">
          <w:rPr>
            <w:noProof/>
            <w:webHidden/>
            <w:color w:val="000000" w:themeColor="text1"/>
          </w:rPr>
          <w:t>4</w:t>
        </w:r>
        <w:r w:rsidR="00601A84" w:rsidRPr="009932BE">
          <w:rPr>
            <w:noProof/>
            <w:webHidden/>
            <w:color w:val="000000" w:themeColor="text1"/>
          </w:rPr>
          <w:fldChar w:fldCharType="end"/>
        </w:r>
      </w:hyperlink>
    </w:p>
    <w:p w14:paraId="6093E04F" w14:textId="4AAC9417" w:rsidR="00601A84" w:rsidRPr="009932BE" w:rsidRDefault="00000000" w:rsidP="009932BE">
      <w:pPr>
        <w:pStyle w:val="11"/>
        <w:tabs>
          <w:tab w:val="right" w:leader="dot" w:pos="9628"/>
        </w:tabs>
        <w:rPr>
          <w:rFonts w:asciiTheme="minorHAnsi" w:eastAsiaTheme="minorEastAsia" w:hAnsiTheme="minorHAnsi"/>
          <w:noProof/>
          <w:color w:val="000000" w:themeColor="text1"/>
          <w:kern w:val="2"/>
          <w:sz w:val="22"/>
          <w:lang w:eastAsia="ru-RU"/>
          <w14:ligatures w14:val="standardContextual"/>
        </w:rPr>
      </w:pPr>
      <w:hyperlink w:anchor="_Toc171075835" w:history="1">
        <w:r w:rsidR="00601A84" w:rsidRPr="009932BE">
          <w:rPr>
            <w:rStyle w:val="a8"/>
            <w:rFonts w:cs="Times New Roman"/>
            <w:b/>
            <w:noProof/>
            <w:color w:val="000000" w:themeColor="text1"/>
          </w:rPr>
          <w:t>1. Анализ предметной области АС потребительского кредитования</w:t>
        </w:r>
        <w:r w:rsidR="00601A84" w:rsidRPr="009932BE">
          <w:rPr>
            <w:noProof/>
            <w:webHidden/>
            <w:color w:val="000000" w:themeColor="text1"/>
          </w:rPr>
          <w:tab/>
        </w:r>
        <w:r w:rsidR="00601A84" w:rsidRPr="009932BE">
          <w:rPr>
            <w:noProof/>
            <w:webHidden/>
            <w:color w:val="000000" w:themeColor="text1"/>
          </w:rPr>
          <w:fldChar w:fldCharType="begin"/>
        </w:r>
        <w:r w:rsidR="00601A84" w:rsidRPr="009932BE">
          <w:rPr>
            <w:noProof/>
            <w:webHidden/>
            <w:color w:val="000000" w:themeColor="text1"/>
          </w:rPr>
          <w:instrText xml:space="preserve"> PAGEREF _Toc171075835 \h </w:instrText>
        </w:r>
        <w:r w:rsidR="00601A84" w:rsidRPr="009932BE">
          <w:rPr>
            <w:noProof/>
            <w:webHidden/>
            <w:color w:val="000000" w:themeColor="text1"/>
          </w:rPr>
        </w:r>
        <w:r w:rsidR="00601A84" w:rsidRPr="009932BE">
          <w:rPr>
            <w:noProof/>
            <w:webHidden/>
            <w:color w:val="000000" w:themeColor="text1"/>
          </w:rPr>
          <w:fldChar w:fldCharType="separate"/>
        </w:r>
        <w:r w:rsidR="00601A84" w:rsidRPr="009932BE">
          <w:rPr>
            <w:noProof/>
            <w:webHidden/>
            <w:color w:val="000000" w:themeColor="text1"/>
          </w:rPr>
          <w:t>6</w:t>
        </w:r>
        <w:r w:rsidR="00601A84" w:rsidRPr="009932BE">
          <w:rPr>
            <w:noProof/>
            <w:webHidden/>
            <w:color w:val="000000" w:themeColor="text1"/>
          </w:rPr>
          <w:fldChar w:fldCharType="end"/>
        </w:r>
      </w:hyperlink>
    </w:p>
    <w:p w14:paraId="2411224C" w14:textId="3BA4A01C" w:rsidR="00601A84" w:rsidRPr="009932BE" w:rsidRDefault="00000000" w:rsidP="009932BE">
      <w:pPr>
        <w:pStyle w:val="21"/>
        <w:tabs>
          <w:tab w:val="right" w:leader="dot" w:pos="9628"/>
        </w:tabs>
        <w:rPr>
          <w:rFonts w:asciiTheme="minorHAnsi" w:eastAsiaTheme="minorEastAsia" w:hAnsiTheme="minorHAnsi"/>
          <w:noProof/>
          <w:color w:val="000000" w:themeColor="text1"/>
          <w:kern w:val="2"/>
          <w:sz w:val="22"/>
          <w:lang w:eastAsia="ru-RU"/>
          <w14:ligatures w14:val="standardContextual"/>
        </w:rPr>
      </w:pPr>
      <w:hyperlink w:anchor="_Toc171075836" w:history="1">
        <w:r w:rsidR="00601A84" w:rsidRPr="009932BE">
          <w:rPr>
            <w:rStyle w:val="a8"/>
            <w:rFonts w:cs="Times New Roman"/>
            <w:b/>
            <w:noProof/>
            <w:color w:val="000000" w:themeColor="text1"/>
          </w:rPr>
          <w:t>1.1 Описание предметной области</w:t>
        </w:r>
        <w:r w:rsidR="00601A84" w:rsidRPr="009932BE">
          <w:rPr>
            <w:noProof/>
            <w:webHidden/>
            <w:color w:val="000000" w:themeColor="text1"/>
          </w:rPr>
          <w:tab/>
        </w:r>
        <w:r w:rsidR="00601A84" w:rsidRPr="009932BE">
          <w:rPr>
            <w:noProof/>
            <w:webHidden/>
            <w:color w:val="000000" w:themeColor="text1"/>
          </w:rPr>
          <w:fldChar w:fldCharType="begin"/>
        </w:r>
        <w:r w:rsidR="00601A84" w:rsidRPr="009932BE">
          <w:rPr>
            <w:noProof/>
            <w:webHidden/>
            <w:color w:val="000000" w:themeColor="text1"/>
          </w:rPr>
          <w:instrText xml:space="preserve"> PAGEREF _Toc171075836 \h </w:instrText>
        </w:r>
        <w:r w:rsidR="00601A84" w:rsidRPr="009932BE">
          <w:rPr>
            <w:noProof/>
            <w:webHidden/>
            <w:color w:val="000000" w:themeColor="text1"/>
          </w:rPr>
        </w:r>
        <w:r w:rsidR="00601A84" w:rsidRPr="009932BE">
          <w:rPr>
            <w:noProof/>
            <w:webHidden/>
            <w:color w:val="000000" w:themeColor="text1"/>
          </w:rPr>
          <w:fldChar w:fldCharType="separate"/>
        </w:r>
        <w:r w:rsidR="00601A84" w:rsidRPr="009932BE">
          <w:rPr>
            <w:noProof/>
            <w:webHidden/>
            <w:color w:val="000000" w:themeColor="text1"/>
          </w:rPr>
          <w:t>6</w:t>
        </w:r>
        <w:r w:rsidR="00601A84" w:rsidRPr="009932BE">
          <w:rPr>
            <w:noProof/>
            <w:webHidden/>
            <w:color w:val="000000" w:themeColor="text1"/>
          </w:rPr>
          <w:fldChar w:fldCharType="end"/>
        </w:r>
      </w:hyperlink>
    </w:p>
    <w:p w14:paraId="405D9128" w14:textId="158FDF08" w:rsidR="00601A84" w:rsidRPr="009932BE" w:rsidRDefault="00000000" w:rsidP="009932BE">
      <w:pPr>
        <w:pStyle w:val="21"/>
        <w:tabs>
          <w:tab w:val="right" w:leader="dot" w:pos="9628"/>
        </w:tabs>
        <w:rPr>
          <w:rFonts w:asciiTheme="minorHAnsi" w:eastAsiaTheme="minorEastAsia" w:hAnsiTheme="minorHAnsi"/>
          <w:noProof/>
          <w:color w:val="000000" w:themeColor="text1"/>
          <w:kern w:val="2"/>
          <w:sz w:val="22"/>
          <w:lang w:eastAsia="ru-RU"/>
          <w14:ligatures w14:val="standardContextual"/>
        </w:rPr>
      </w:pPr>
      <w:hyperlink w:anchor="_Toc171075837" w:history="1">
        <w:r w:rsidR="00601A84" w:rsidRPr="009932BE">
          <w:rPr>
            <w:rStyle w:val="a8"/>
            <w:rFonts w:cs="Times New Roman"/>
            <w:b/>
            <w:noProof/>
            <w:color w:val="000000" w:themeColor="text1"/>
          </w:rPr>
          <w:t>1.2 Ключевые бизнес-процессы АС потребительского кредитования</w:t>
        </w:r>
        <w:r w:rsidR="00601A84" w:rsidRPr="009932BE">
          <w:rPr>
            <w:noProof/>
            <w:webHidden/>
            <w:color w:val="000000" w:themeColor="text1"/>
          </w:rPr>
          <w:tab/>
        </w:r>
        <w:r w:rsidR="00601A84" w:rsidRPr="009932BE">
          <w:rPr>
            <w:noProof/>
            <w:webHidden/>
            <w:color w:val="000000" w:themeColor="text1"/>
          </w:rPr>
          <w:fldChar w:fldCharType="begin"/>
        </w:r>
        <w:r w:rsidR="00601A84" w:rsidRPr="009932BE">
          <w:rPr>
            <w:noProof/>
            <w:webHidden/>
            <w:color w:val="000000" w:themeColor="text1"/>
          </w:rPr>
          <w:instrText xml:space="preserve"> PAGEREF _Toc171075837 \h </w:instrText>
        </w:r>
        <w:r w:rsidR="00601A84" w:rsidRPr="009932BE">
          <w:rPr>
            <w:noProof/>
            <w:webHidden/>
            <w:color w:val="000000" w:themeColor="text1"/>
          </w:rPr>
        </w:r>
        <w:r w:rsidR="00601A84" w:rsidRPr="009932BE">
          <w:rPr>
            <w:noProof/>
            <w:webHidden/>
            <w:color w:val="000000" w:themeColor="text1"/>
          </w:rPr>
          <w:fldChar w:fldCharType="separate"/>
        </w:r>
        <w:r w:rsidR="00601A84" w:rsidRPr="009932BE">
          <w:rPr>
            <w:noProof/>
            <w:webHidden/>
            <w:color w:val="000000" w:themeColor="text1"/>
          </w:rPr>
          <w:t>7</w:t>
        </w:r>
        <w:r w:rsidR="00601A84" w:rsidRPr="009932BE">
          <w:rPr>
            <w:noProof/>
            <w:webHidden/>
            <w:color w:val="000000" w:themeColor="text1"/>
          </w:rPr>
          <w:fldChar w:fldCharType="end"/>
        </w:r>
      </w:hyperlink>
    </w:p>
    <w:p w14:paraId="60967350" w14:textId="2F78C7C1" w:rsidR="00601A84" w:rsidRPr="009932BE" w:rsidRDefault="00000000" w:rsidP="009932BE">
      <w:pPr>
        <w:pStyle w:val="21"/>
        <w:tabs>
          <w:tab w:val="right" w:leader="dot" w:pos="9628"/>
        </w:tabs>
        <w:rPr>
          <w:rFonts w:asciiTheme="minorHAnsi" w:eastAsiaTheme="minorEastAsia" w:hAnsiTheme="minorHAnsi"/>
          <w:noProof/>
          <w:color w:val="000000" w:themeColor="text1"/>
          <w:kern w:val="2"/>
          <w:sz w:val="22"/>
          <w:lang w:eastAsia="ru-RU"/>
          <w14:ligatures w14:val="standardContextual"/>
        </w:rPr>
      </w:pPr>
      <w:hyperlink w:anchor="_Toc171075838" w:history="1">
        <w:r w:rsidR="00601A84" w:rsidRPr="009932BE">
          <w:rPr>
            <w:rStyle w:val="a8"/>
            <w:rFonts w:cs="Times New Roman"/>
            <w:b/>
            <w:noProof/>
            <w:color w:val="000000" w:themeColor="text1"/>
          </w:rPr>
          <w:t>1.3 Формирование запросов к базе данных для удовлетворения потребностей бизнес-процессов</w:t>
        </w:r>
        <w:r w:rsidR="00601A84" w:rsidRPr="009932BE">
          <w:rPr>
            <w:noProof/>
            <w:webHidden/>
            <w:color w:val="000000" w:themeColor="text1"/>
          </w:rPr>
          <w:tab/>
        </w:r>
        <w:r w:rsidR="00601A84" w:rsidRPr="009932BE">
          <w:rPr>
            <w:noProof/>
            <w:webHidden/>
            <w:color w:val="000000" w:themeColor="text1"/>
          </w:rPr>
          <w:fldChar w:fldCharType="begin"/>
        </w:r>
        <w:r w:rsidR="00601A84" w:rsidRPr="009932BE">
          <w:rPr>
            <w:noProof/>
            <w:webHidden/>
            <w:color w:val="000000" w:themeColor="text1"/>
          </w:rPr>
          <w:instrText xml:space="preserve"> PAGEREF _Toc171075838 \h </w:instrText>
        </w:r>
        <w:r w:rsidR="00601A84" w:rsidRPr="009932BE">
          <w:rPr>
            <w:noProof/>
            <w:webHidden/>
            <w:color w:val="000000" w:themeColor="text1"/>
          </w:rPr>
        </w:r>
        <w:r w:rsidR="00601A84" w:rsidRPr="009932BE">
          <w:rPr>
            <w:noProof/>
            <w:webHidden/>
            <w:color w:val="000000" w:themeColor="text1"/>
          </w:rPr>
          <w:fldChar w:fldCharType="separate"/>
        </w:r>
        <w:r w:rsidR="00601A84" w:rsidRPr="009932BE">
          <w:rPr>
            <w:noProof/>
            <w:webHidden/>
            <w:color w:val="000000" w:themeColor="text1"/>
          </w:rPr>
          <w:t>11</w:t>
        </w:r>
        <w:r w:rsidR="00601A84" w:rsidRPr="009932BE">
          <w:rPr>
            <w:noProof/>
            <w:webHidden/>
            <w:color w:val="000000" w:themeColor="text1"/>
          </w:rPr>
          <w:fldChar w:fldCharType="end"/>
        </w:r>
      </w:hyperlink>
    </w:p>
    <w:p w14:paraId="06D29E5B" w14:textId="2A50DA17" w:rsidR="00601A84" w:rsidRPr="009932BE" w:rsidRDefault="00000000" w:rsidP="009932BE">
      <w:pPr>
        <w:pStyle w:val="11"/>
        <w:tabs>
          <w:tab w:val="right" w:leader="dot" w:pos="9628"/>
        </w:tabs>
        <w:rPr>
          <w:rFonts w:asciiTheme="minorHAnsi" w:eastAsiaTheme="minorEastAsia" w:hAnsiTheme="minorHAnsi"/>
          <w:noProof/>
          <w:color w:val="000000" w:themeColor="text1"/>
          <w:kern w:val="2"/>
          <w:sz w:val="22"/>
          <w:lang w:eastAsia="ru-RU"/>
          <w14:ligatures w14:val="standardContextual"/>
        </w:rPr>
      </w:pPr>
      <w:hyperlink w:anchor="_Toc171075839" w:history="1">
        <w:r w:rsidR="00601A84" w:rsidRPr="009932BE">
          <w:rPr>
            <w:rStyle w:val="a8"/>
            <w:rFonts w:cs="Times New Roman"/>
            <w:b/>
            <w:noProof/>
            <w:color w:val="000000" w:themeColor="text1"/>
          </w:rPr>
          <w:t>2. Основные возможности обеспечения безопасности СУБД PostgreSQL</w:t>
        </w:r>
        <w:r w:rsidR="00601A84" w:rsidRPr="009932BE">
          <w:rPr>
            <w:noProof/>
            <w:webHidden/>
            <w:color w:val="000000" w:themeColor="text1"/>
          </w:rPr>
          <w:tab/>
        </w:r>
        <w:r w:rsidR="00601A84" w:rsidRPr="009932BE">
          <w:rPr>
            <w:noProof/>
            <w:webHidden/>
            <w:color w:val="000000" w:themeColor="text1"/>
          </w:rPr>
          <w:fldChar w:fldCharType="begin"/>
        </w:r>
        <w:r w:rsidR="00601A84" w:rsidRPr="009932BE">
          <w:rPr>
            <w:noProof/>
            <w:webHidden/>
            <w:color w:val="000000" w:themeColor="text1"/>
          </w:rPr>
          <w:instrText xml:space="preserve"> PAGEREF _Toc171075839 \h </w:instrText>
        </w:r>
        <w:r w:rsidR="00601A84" w:rsidRPr="009932BE">
          <w:rPr>
            <w:noProof/>
            <w:webHidden/>
            <w:color w:val="000000" w:themeColor="text1"/>
          </w:rPr>
        </w:r>
        <w:r w:rsidR="00601A84" w:rsidRPr="009932BE">
          <w:rPr>
            <w:noProof/>
            <w:webHidden/>
            <w:color w:val="000000" w:themeColor="text1"/>
          </w:rPr>
          <w:fldChar w:fldCharType="separate"/>
        </w:r>
        <w:r w:rsidR="00601A84" w:rsidRPr="009932BE">
          <w:rPr>
            <w:noProof/>
            <w:webHidden/>
            <w:color w:val="000000" w:themeColor="text1"/>
          </w:rPr>
          <w:t>13</w:t>
        </w:r>
        <w:r w:rsidR="00601A84" w:rsidRPr="009932BE">
          <w:rPr>
            <w:noProof/>
            <w:webHidden/>
            <w:color w:val="000000" w:themeColor="text1"/>
          </w:rPr>
          <w:fldChar w:fldCharType="end"/>
        </w:r>
      </w:hyperlink>
    </w:p>
    <w:p w14:paraId="5911B7D0" w14:textId="669B7746" w:rsidR="00601A84" w:rsidRPr="009932BE" w:rsidRDefault="00000000" w:rsidP="009932BE">
      <w:pPr>
        <w:pStyle w:val="21"/>
        <w:tabs>
          <w:tab w:val="right" w:leader="dot" w:pos="9628"/>
        </w:tabs>
        <w:rPr>
          <w:rFonts w:asciiTheme="minorHAnsi" w:eastAsiaTheme="minorEastAsia" w:hAnsiTheme="minorHAnsi"/>
          <w:noProof/>
          <w:color w:val="000000" w:themeColor="text1"/>
          <w:kern w:val="2"/>
          <w:sz w:val="22"/>
          <w:lang w:eastAsia="ru-RU"/>
          <w14:ligatures w14:val="standardContextual"/>
        </w:rPr>
      </w:pPr>
      <w:hyperlink w:anchor="_Toc171075840" w:history="1">
        <w:r w:rsidR="00601A84" w:rsidRPr="009932BE">
          <w:rPr>
            <w:rStyle w:val="a8"/>
            <w:rFonts w:cs="Times New Roman"/>
            <w:b/>
            <w:noProof/>
            <w:color w:val="000000" w:themeColor="text1"/>
          </w:rPr>
          <w:t>2.1 Краткая характеристика основных возможностей PostgreSQL 16 для обеспечения безопасности</w:t>
        </w:r>
        <w:r w:rsidR="00601A84" w:rsidRPr="009932BE">
          <w:rPr>
            <w:noProof/>
            <w:webHidden/>
            <w:color w:val="000000" w:themeColor="text1"/>
          </w:rPr>
          <w:tab/>
        </w:r>
        <w:r w:rsidR="00601A84" w:rsidRPr="009932BE">
          <w:rPr>
            <w:noProof/>
            <w:webHidden/>
            <w:color w:val="000000" w:themeColor="text1"/>
          </w:rPr>
          <w:fldChar w:fldCharType="begin"/>
        </w:r>
        <w:r w:rsidR="00601A84" w:rsidRPr="009932BE">
          <w:rPr>
            <w:noProof/>
            <w:webHidden/>
            <w:color w:val="000000" w:themeColor="text1"/>
          </w:rPr>
          <w:instrText xml:space="preserve"> PAGEREF _Toc171075840 \h </w:instrText>
        </w:r>
        <w:r w:rsidR="00601A84" w:rsidRPr="009932BE">
          <w:rPr>
            <w:noProof/>
            <w:webHidden/>
            <w:color w:val="000000" w:themeColor="text1"/>
          </w:rPr>
        </w:r>
        <w:r w:rsidR="00601A84" w:rsidRPr="009932BE">
          <w:rPr>
            <w:noProof/>
            <w:webHidden/>
            <w:color w:val="000000" w:themeColor="text1"/>
          </w:rPr>
          <w:fldChar w:fldCharType="separate"/>
        </w:r>
        <w:r w:rsidR="00601A84" w:rsidRPr="009932BE">
          <w:rPr>
            <w:noProof/>
            <w:webHidden/>
            <w:color w:val="000000" w:themeColor="text1"/>
          </w:rPr>
          <w:t>13</w:t>
        </w:r>
        <w:r w:rsidR="00601A84" w:rsidRPr="009932BE">
          <w:rPr>
            <w:noProof/>
            <w:webHidden/>
            <w:color w:val="000000" w:themeColor="text1"/>
          </w:rPr>
          <w:fldChar w:fldCharType="end"/>
        </w:r>
      </w:hyperlink>
    </w:p>
    <w:p w14:paraId="17C58D97" w14:textId="3566F0DD" w:rsidR="00601A84" w:rsidRPr="009932BE" w:rsidRDefault="00000000" w:rsidP="009932BE">
      <w:pPr>
        <w:pStyle w:val="21"/>
        <w:tabs>
          <w:tab w:val="right" w:leader="dot" w:pos="9628"/>
        </w:tabs>
        <w:rPr>
          <w:rFonts w:asciiTheme="minorHAnsi" w:eastAsiaTheme="minorEastAsia" w:hAnsiTheme="minorHAnsi"/>
          <w:noProof/>
          <w:color w:val="000000" w:themeColor="text1"/>
          <w:kern w:val="2"/>
          <w:sz w:val="22"/>
          <w:lang w:eastAsia="ru-RU"/>
          <w14:ligatures w14:val="standardContextual"/>
        </w:rPr>
      </w:pPr>
      <w:hyperlink w:anchor="_Toc171075841" w:history="1">
        <w:r w:rsidR="00601A84" w:rsidRPr="009932BE">
          <w:rPr>
            <w:rStyle w:val="a8"/>
            <w:rFonts w:cs="Times New Roman"/>
            <w:b/>
            <w:noProof/>
            <w:color w:val="000000" w:themeColor="text1"/>
          </w:rPr>
          <w:t xml:space="preserve">2.2 Встроенные механизмы аутентификации и авторизации в </w:t>
        </w:r>
        <w:r w:rsidR="00601A84" w:rsidRPr="009932BE">
          <w:rPr>
            <w:rStyle w:val="a8"/>
            <w:rFonts w:cs="Times New Roman"/>
            <w:b/>
            <w:noProof/>
            <w:color w:val="000000" w:themeColor="text1"/>
            <w:lang w:val="en-US"/>
          </w:rPr>
          <w:t>PostgreSQL</w:t>
        </w:r>
        <w:r w:rsidR="00601A84" w:rsidRPr="009932BE">
          <w:rPr>
            <w:rStyle w:val="a8"/>
            <w:rFonts w:cs="Times New Roman"/>
            <w:b/>
            <w:noProof/>
            <w:color w:val="000000" w:themeColor="text1"/>
          </w:rPr>
          <w:t>16</w:t>
        </w:r>
        <w:r w:rsidR="00601A84" w:rsidRPr="009932BE">
          <w:rPr>
            <w:noProof/>
            <w:webHidden/>
            <w:color w:val="000000" w:themeColor="text1"/>
          </w:rPr>
          <w:tab/>
        </w:r>
        <w:r w:rsidR="00601A84" w:rsidRPr="009932BE">
          <w:rPr>
            <w:noProof/>
            <w:webHidden/>
            <w:color w:val="000000" w:themeColor="text1"/>
          </w:rPr>
          <w:fldChar w:fldCharType="begin"/>
        </w:r>
        <w:r w:rsidR="00601A84" w:rsidRPr="009932BE">
          <w:rPr>
            <w:noProof/>
            <w:webHidden/>
            <w:color w:val="000000" w:themeColor="text1"/>
          </w:rPr>
          <w:instrText xml:space="preserve"> PAGEREF _Toc171075841 \h </w:instrText>
        </w:r>
        <w:r w:rsidR="00601A84" w:rsidRPr="009932BE">
          <w:rPr>
            <w:noProof/>
            <w:webHidden/>
            <w:color w:val="000000" w:themeColor="text1"/>
          </w:rPr>
        </w:r>
        <w:r w:rsidR="00601A84" w:rsidRPr="009932BE">
          <w:rPr>
            <w:noProof/>
            <w:webHidden/>
            <w:color w:val="000000" w:themeColor="text1"/>
          </w:rPr>
          <w:fldChar w:fldCharType="separate"/>
        </w:r>
        <w:r w:rsidR="00601A84" w:rsidRPr="009932BE">
          <w:rPr>
            <w:noProof/>
            <w:webHidden/>
            <w:color w:val="000000" w:themeColor="text1"/>
          </w:rPr>
          <w:t>14</w:t>
        </w:r>
        <w:r w:rsidR="00601A84" w:rsidRPr="009932BE">
          <w:rPr>
            <w:noProof/>
            <w:webHidden/>
            <w:color w:val="000000" w:themeColor="text1"/>
          </w:rPr>
          <w:fldChar w:fldCharType="end"/>
        </w:r>
      </w:hyperlink>
    </w:p>
    <w:p w14:paraId="10D5AA55" w14:textId="39444673" w:rsidR="00601A84" w:rsidRPr="009932BE" w:rsidRDefault="00000000" w:rsidP="009932BE">
      <w:pPr>
        <w:pStyle w:val="21"/>
        <w:tabs>
          <w:tab w:val="right" w:leader="dot" w:pos="9628"/>
        </w:tabs>
        <w:rPr>
          <w:rFonts w:asciiTheme="minorHAnsi" w:eastAsiaTheme="minorEastAsia" w:hAnsiTheme="minorHAnsi"/>
          <w:noProof/>
          <w:color w:val="000000" w:themeColor="text1"/>
          <w:kern w:val="2"/>
          <w:sz w:val="22"/>
          <w:lang w:eastAsia="ru-RU"/>
          <w14:ligatures w14:val="standardContextual"/>
        </w:rPr>
      </w:pPr>
      <w:hyperlink w:anchor="_Toc171075842" w:history="1">
        <w:r w:rsidR="00601A84" w:rsidRPr="009932BE">
          <w:rPr>
            <w:rStyle w:val="a8"/>
            <w:rFonts w:cs="Times New Roman"/>
            <w:b/>
            <w:noProof/>
            <w:color w:val="000000" w:themeColor="text1"/>
          </w:rPr>
          <w:t>2.3 Методы шифрования данных в PostgreSQL 16</w:t>
        </w:r>
        <w:r w:rsidR="00601A84" w:rsidRPr="009932BE">
          <w:rPr>
            <w:noProof/>
            <w:webHidden/>
            <w:color w:val="000000" w:themeColor="text1"/>
          </w:rPr>
          <w:tab/>
        </w:r>
        <w:r w:rsidR="00601A84" w:rsidRPr="009932BE">
          <w:rPr>
            <w:noProof/>
            <w:webHidden/>
            <w:color w:val="000000" w:themeColor="text1"/>
          </w:rPr>
          <w:fldChar w:fldCharType="begin"/>
        </w:r>
        <w:r w:rsidR="00601A84" w:rsidRPr="009932BE">
          <w:rPr>
            <w:noProof/>
            <w:webHidden/>
            <w:color w:val="000000" w:themeColor="text1"/>
          </w:rPr>
          <w:instrText xml:space="preserve"> PAGEREF _Toc171075842 \h </w:instrText>
        </w:r>
        <w:r w:rsidR="00601A84" w:rsidRPr="009932BE">
          <w:rPr>
            <w:noProof/>
            <w:webHidden/>
            <w:color w:val="000000" w:themeColor="text1"/>
          </w:rPr>
        </w:r>
        <w:r w:rsidR="00601A84" w:rsidRPr="009932BE">
          <w:rPr>
            <w:noProof/>
            <w:webHidden/>
            <w:color w:val="000000" w:themeColor="text1"/>
          </w:rPr>
          <w:fldChar w:fldCharType="separate"/>
        </w:r>
        <w:r w:rsidR="00601A84" w:rsidRPr="009932BE">
          <w:rPr>
            <w:noProof/>
            <w:webHidden/>
            <w:color w:val="000000" w:themeColor="text1"/>
          </w:rPr>
          <w:t>17</w:t>
        </w:r>
        <w:r w:rsidR="00601A84" w:rsidRPr="009932BE">
          <w:rPr>
            <w:noProof/>
            <w:webHidden/>
            <w:color w:val="000000" w:themeColor="text1"/>
          </w:rPr>
          <w:fldChar w:fldCharType="end"/>
        </w:r>
      </w:hyperlink>
    </w:p>
    <w:p w14:paraId="6FF43580" w14:textId="695E2F26" w:rsidR="00601A84" w:rsidRPr="009932BE" w:rsidRDefault="00000000" w:rsidP="009932BE">
      <w:pPr>
        <w:pStyle w:val="21"/>
        <w:tabs>
          <w:tab w:val="right" w:leader="dot" w:pos="9628"/>
        </w:tabs>
        <w:rPr>
          <w:rFonts w:asciiTheme="minorHAnsi" w:eastAsiaTheme="minorEastAsia" w:hAnsiTheme="minorHAnsi"/>
          <w:noProof/>
          <w:color w:val="000000" w:themeColor="text1"/>
          <w:kern w:val="2"/>
          <w:sz w:val="22"/>
          <w:lang w:eastAsia="ru-RU"/>
          <w14:ligatures w14:val="standardContextual"/>
        </w:rPr>
      </w:pPr>
      <w:hyperlink w:anchor="_Toc171075843" w:history="1">
        <w:r w:rsidR="00601A84" w:rsidRPr="009932BE">
          <w:rPr>
            <w:rStyle w:val="a8"/>
            <w:rFonts w:cs="Times New Roman"/>
            <w:b/>
            <w:bCs/>
            <w:noProof/>
            <w:color w:val="000000" w:themeColor="text1"/>
          </w:rPr>
          <w:t xml:space="preserve">2.4 Политика </w:t>
        </w:r>
        <w:r w:rsidR="00601A84" w:rsidRPr="009932BE">
          <w:rPr>
            <w:rStyle w:val="a8"/>
            <w:rFonts w:eastAsia="Times New Roman" w:cs="Times New Roman"/>
            <w:b/>
            <w:bCs/>
            <w:noProof/>
            <w:color w:val="000000" w:themeColor="text1"/>
            <w:lang w:val="en-US"/>
          </w:rPr>
          <w:t>RLC</w:t>
        </w:r>
        <w:r w:rsidR="00601A84" w:rsidRPr="009932BE">
          <w:rPr>
            <w:rStyle w:val="a8"/>
            <w:rFonts w:eastAsia="Times New Roman" w:cs="Times New Roman"/>
            <w:b/>
            <w:bCs/>
            <w:noProof/>
            <w:color w:val="000000" w:themeColor="text1"/>
          </w:rPr>
          <w:t xml:space="preserve"> в PostgreSQL 16</w:t>
        </w:r>
        <w:r w:rsidR="00601A84" w:rsidRPr="009932BE">
          <w:rPr>
            <w:noProof/>
            <w:webHidden/>
            <w:color w:val="000000" w:themeColor="text1"/>
          </w:rPr>
          <w:tab/>
        </w:r>
        <w:r w:rsidR="00601A84" w:rsidRPr="009932BE">
          <w:rPr>
            <w:noProof/>
            <w:webHidden/>
            <w:color w:val="000000" w:themeColor="text1"/>
          </w:rPr>
          <w:fldChar w:fldCharType="begin"/>
        </w:r>
        <w:r w:rsidR="00601A84" w:rsidRPr="009932BE">
          <w:rPr>
            <w:noProof/>
            <w:webHidden/>
            <w:color w:val="000000" w:themeColor="text1"/>
          </w:rPr>
          <w:instrText xml:space="preserve"> PAGEREF _Toc171075843 \h </w:instrText>
        </w:r>
        <w:r w:rsidR="00601A84" w:rsidRPr="009932BE">
          <w:rPr>
            <w:noProof/>
            <w:webHidden/>
            <w:color w:val="000000" w:themeColor="text1"/>
          </w:rPr>
        </w:r>
        <w:r w:rsidR="00601A84" w:rsidRPr="009932BE">
          <w:rPr>
            <w:noProof/>
            <w:webHidden/>
            <w:color w:val="000000" w:themeColor="text1"/>
          </w:rPr>
          <w:fldChar w:fldCharType="separate"/>
        </w:r>
        <w:r w:rsidR="00601A84" w:rsidRPr="009932BE">
          <w:rPr>
            <w:noProof/>
            <w:webHidden/>
            <w:color w:val="000000" w:themeColor="text1"/>
          </w:rPr>
          <w:t>20</w:t>
        </w:r>
        <w:r w:rsidR="00601A84" w:rsidRPr="009932BE">
          <w:rPr>
            <w:noProof/>
            <w:webHidden/>
            <w:color w:val="000000" w:themeColor="text1"/>
          </w:rPr>
          <w:fldChar w:fldCharType="end"/>
        </w:r>
      </w:hyperlink>
    </w:p>
    <w:p w14:paraId="06B5594D" w14:textId="56C90A7A" w:rsidR="00601A84" w:rsidRPr="009932BE" w:rsidRDefault="00000000" w:rsidP="009932BE">
      <w:pPr>
        <w:pStyle w:val="11"/>
        <w:tabs>
          <w:tab w:val="right" w:leader="dot" w:pos="9628"/>
        </w:tabs>
        <w:rPr>
          <w:rFonts w:asciiTheme="minorHAnsi" w:eastAsiaTheme="minorEastAsia" w:hAnsiTheme="minorHAnsi"/>
          <w:noProof/>
          <w:color w:val="000000" w:themeColor="text1"/>
          <w:kern w:val="2"/>
          <w:sz w:val="22"/>
          <w:lang w:eastAsia="ru-RU"/>
          <w14:ligatures w14:val="standardContextual"/>
        </w:rPr>
      </w:pPr>
      <w:hyperlink w:anchor="_Toc171075844" w:history="1">
        <w:r w:rsidR="00601A84" w:rsidRPr="009932BE">
          <w:rPr>
            <w:rStyle w:val="a8"/>
            <w:rFonts w:cs="Times New Roman"/>
            <w:b/>
            <w:noProof/>
            <w:color w:val="000000" w:themeColor="text1"/>
          </w:rPr>
          <w:t>3. Реализация АС потребительского кредитования и обеспечение безопасности.</w:t>
        </w:r>
        <w:r w:rsidR="00601A84" w:rsidRPr="009932BE">
          <w:rPr>
            <w:noProof/>
            <w:webHidden/>
            <w:color w:val="000000" w:themeColor="text1"/>
          </w:rPr>
          <w:tab/>
        </w:r>
        <w:r w:rsidR="00601A84" w:rsidRPr="009932BE">
          <w:rPr>
            <w:noProof/>
            <w:webHidden/>
            <w:color w:val="000000" w:themeColor="text1"/>
          </w:rPr>
          <w:fldChar w:fldCharType="begin"/>
        </w:r>
        <w:r w:rsidR="00601A84" w:rsidRPr="009932BE">
          <w:rPr>
            <w:noProof/>
            <w:webHidden/>
            <w:color w:val="000000" w:themeColor="text1"/>
          </w:rPr>
          <w:instrText xml:space="preserve"> PAGEREF _Toc171075844 \h </w:instrText>
        </w:r>
        <w:r w:rsidR="00601A84" w:rsidRPr="009932BE">
          <w:rPr>
            <w:noProof/>
            <w:webHidden/>
            <w:color w:val="000000" w:themeColor="text1"/>
          </w:rPr>
        </w:r>
        <w:r w:rsidR="00601A84" w:rsidRPr="009932BE">
          <w:rPr>
            <w:noProof/>
            <w:webHidden/>
            <w:color w:val="000000" w:themeColor="text1"/>
          </w:rPr>
          <w:fldChar w:fldCharType="separate"/>
        </w:r>
        <w:r w:rsidR="00601A84" w:rsidRPr="009932BE">
          <w:rPr>
            <w:noProof/>
            <w:webHidden/>
            <w:color w:val="000000" w:themeColor="text1"/>
          </w:rPr>
          <w:t>22</w:t>
        </w:r>
        <w:r w:rsidR="00601A84" w:rsidRPr="009932BE">
          <w:rPr>
            <w:noProof/>
            <w:webHidden/>
            <w:color w:val="000000" w:themeColor="text1"/>
          </w:rPr>
          <w:fldChar w:fldCharType="end"/>
        </w:r>
      </w:hyperlink>
    </w:p>
    <w:p w14:paraId="762FA4BA" w14:textId="6C878268" w:rsidR="00601A84" w:rsidRPr="009932BE" w:rsidRDefault="00000000" w:rsidP="009932BE">
      <w:pPr>
        <w:pStyle w:val="21"/>
        <w:tabs>
          <w:tab w:val="right" w:leader="dot" w:pos="9628"/>
        </w:tabs>
        <w:rPr>
          <w:rFonts w:asciiTheme="minorHAnsi" w:eastAsiaTheme="minorEastAsia" w:hAnsiTheme="minorHAnsi"/>
          <w:noProof/>
          <w:color w:val="000000" w:themeColor="text1"/>
          <w:kern w:val="2"/>
          <w:sz w:val="22"/>
          <w:lang w:eastAsia="ru-RU"/>
          <w14:ligatures w14:val="standardContextual"/>
        </w:rPr>
      </w:pPr>
      <w:hyperlink w:anchor="_Toc171075845" w:history="1">
        <w:r w:rsidR="00601A84" w:rsidRPr="009932BE">
          <w:rPr>
            <w:rStyle w:val="a8"/>
            <w:rFonts w:cs="Times New Roman"/>
            <w:b/>
            <w:noProof/>
            <w:color w:val="000000" w:themeColor="text1"/>
          </w:rPr>
          <w:t>3.1 Проектирование базы данных АС потребительского кредитования</w:t>
        </w:r>
        <w:r w:rsidR="00601A84" w:rsidRPr="009932BE">
          <w:rPr>
            <w:noProof/>
            <w:webHidden/>
            <w:color w:val="000000" w:themeColor="text1"/>
          </w:rPr>
          <w:tab/>
        </w:r>
        <w:r w:rsidR="00601A84" w:rsidRPr="009932BE">
          <w:rPr>
            <w:noProof/>
            <w:webHidden/>
            <w:color w:val="000000" w:themeColor="text1"/>
          </w:rPr>
          <w:fldChar w:fldCharType="begin"/>
        </w:r>
        <w:r w:rsidR="00601A84" w:rsidRPr="009932BE">
          <w:rPr>
            <w:noProof/>
            <w:webHidden/>
            <w:color w:val="000000" w:themeColor="text1"/>
          </w:rPr>
          <w:instrText xml:space="preserve"> PAGEREF _Toc171075845 \h </w:instrText>
        </w:r>
        <w:r w:rsidR="00601A84" w:rsidRPr="009932BE">
          <w:rPr>
            <w:noProof/>
            <w:webHidden/>
            <w:color w:val="000000" w:themeColor="text1"/>
          </w:rPr>
        </w:r>
        <w:r w:rsidR="00601A84" w:rsidRPr="009932BE">
          <w:rPr>
            <w:noProof/>
            <w:webHidden/>
            <w:color w:val="000000" w:themeColor="text1"/>
          </w:rPr>
          <w:fldChar w:fldCharType="separate"/>
        </w:r>
        <w:r w:rsidR="00601A84" w:rsidRPr="009932BE">
          <w:rPr>
            <w:noProof/>
            <w:webHidden/>
            <w:color w:val="000000" w:themeColor="text1"/>
          </w:rPr>
          <w:t>22</w:t>
        </w:r>
        <w:r w:rsidR="00601A84" w:rsidRPr="009932BE">
          <w:rPr>
            <w:noProof/>
            <w:webHidden/>
            <w:color w:val="000000" w:themeColor="text1"/>
          </w:rPr>
          <w:fldChar w:fldCharType="end"/>
        </w:r>
      </w:hyperlink>
    </w:p>
    <w:p w14:paraId="1CCF77E5" w14:textId="0CA74502" w:rsidR="00601A84" w:rsidRPr="009932BE" w:rsidRDefault="00000000" w:rsidP="009932BE">
      <w:pPr>
        <w:pStyle w:val="31"/>
        <w:tabs>
          <w:tab w:val="right" w:leader="dot" w:pos="9628"/>
        </w:tabs>
        <w:rPr>
          <w:rFonts w:asciiTheme="minorHAnsi" w:eastAsiaTheme="minorEastAsia" w:hAnsiTheme="minorHAnsi"/>
          <w:noProof/>
          <w:color w:val="000000" w:themeColor="text1"/>
          <w:kern w:val="2"/>
          <w:sz w:val="22"/>
          <w:lang w:eastAsia="ru-RU"/>
          <w14:ligatures w14:val="standardContextual"/>
        </w:rPr>
      </w:pPr>
      <w:hyperlink w:anchor="_Toc171075846" w:history="1">
        <w:r w:rsidR="00601A84" w:rsidRPr="009932BE">
          <w:rPr>
            <w:rStyle w:val="a8"/>
            <w:rFonts w:cs="Times New Roman"/>
            <w:b/>
            <w:noProof/>
            <w:color w:val="000000" w:themeColor="text1"/>
          </w:rPr>
          <w:t xml:space="preserve">3.1.1 Логическое проектирование </w:t>
        </w:r>
        <w:r w:rsidR="00601A84" w:rsidRPr="009932BE">
          <w:rPr>
            <w:rStyle w:val="a8"/>
            <w:rFonts w:cs="Times New Roman"/>
            <w:b/>
            <w:bCs/>
            <w:noProof/>
            <w:color w:val="000000" w:themeColor="text1"/>
          </w:rPr>
          <w:t>в АС потребительского кредитования</w:t>
        </w:r>
        <w:r w:rsidR="00601A84" w:rsidRPr="009932BE">
          <w:rPr>
            <w:noProof/>
            <w:webHidden/>
            <w:color w:val="000000" w:themeColor="text1"/>
          </w:rPr>
          <w:tab/>
        </w:r>
        <w:r w:rsidR="00601A84" w:rsidRPr="009932BE">
          <w:rPr>
            <w:noProof/>
            <w:webHidden/>
            <w:color w:val="000000" w:themeColor="text1"/>
          </w:rPr>
          <w:fldChar w:fldCharType="begin"/>
        </w:r>
        <w:r w:rsidR="00601A84" w:rsidRPr="009932BE">
          <w:rPr>
            <w:noProof/>
            <w:webHidden/>
            <w:color w:val="000000" w:themeColor="text1"/>
          </w:rPr>
          <w:instrText xml:space="preserve"> PAGEREF _Toc171075846 \h </w:instrText>
        </w:r>
        <w:r w:rsidR="00601A84" w:rsidRPr="009932BE">
          <w:rPr>
            <w:noProof/>
            <w:webHidden/>
            <w:color w:val="000000" w:themeColor="text1"/>
          </w:rPr>
        </w:r>
        <w:r w:rsidR="00601A84" w:rsidRPr="009932BE">
          <w:rPr>
            <w:noProof/>
            <w:webHidden/>
            <w:color w:val="000000" w:themeColor="text1"/>
          </w:rPr>
          <w:fldChar w:fldCharType="separate"/>
        </w:r>
        <w:r w:rsidR="00601A84" w:rsidRPr="009932BE">
          <w:rPr>
            <w:noProof/>
            <w:webHidden/>
            <w:color w:val="000000" w:themeColor="text1"/>
          </w:rPr>
          <w:t>22</w:t>
        </w:r>
        <w:r w:rsidR="00601A84" w:rsidRPr="009932BE">
          <w:rPr>
            <w:noProof/>
            <w:webHidden/>
            <w:color w:val="000000" w:themeColor="text1"/>
          </w:rPr>
          <w:fldChar w:fldCharType="end"/>
        </w:r>
      </w:hyperlink>
    </w:p>
    <w:p w14:paraId="5E375DA3" w14:textId="6BF5AF33" w:rsidR="00601A84" w:rsidRPr="009932BE" w:rsidRDefault="00000000" w:rsidP="009932BE">
      <w:pPr>
        <w:pStyle w:val="31"/>
        <w:tabs>
          <w:tab w:val="right" w:leader="dot" w:pos="9628"/>
        </w:tabs>
        <w:rPr>
          <w:rFonts w:asciiTheme="minorHAnsi" w:eastAsiaTheme="minorEastAsia" w:hAnsiTheme="minorHAnsi"/>
          <w:noProof/>
          <w:color w:val="000000" w:themeColor="text1"/>
          <w:kern w:val="2"/>
          <w:sz w:val="22"/>
          <w:lang w:eastAsia="ru-RU"/>
          <w14:ligatures w14:val="standardContextual"/>
        </w:rPr>
      </w:pPr>
      <w:hyperlink w:anchor="_Toc171075847" w:history="1">
        <w:r w:rsidR="00601A84" w:rsidRPr="009932BE">
          <w:rPr>
            <w:rStyle w:val="a8"/>
            <w:rFonts w:cs="Times New Roman"/>
            <w:b/>
            <w:bCs/>
            <w:noProof/>
            <w:color w:val="000000" w:themeColor="text1"/>
          </w:rPr>
          <w:t>3.1.2 Физическое проектирование в АС потребительского кредитования средствами СУБД</w:t>
        </w:r>
        <w:r w:rsidR="00601A84" w:rsidRPr="009932BE">
          <w:rPr>
            <w:noProof/>
            <w:webHidden/>
            <w:color w:val="000000" w:themeColor="text1"/>
          </w:rPr>
          <w:tab/>
        </w:r>
        <w:r w:rsidR="00601A84" w:rsidRPr="009932BE">
          <w:rPr>
            <w:noProof/>
            <w:webHidden/>
            <w:color w:val="000000" w:themeColor="text1"/>
          </w:rPr>
          <w:fldChar w:fldCharType="begin"/>
        </w:r>
        <w:r w:rsidR="00601A84" w:rsidRPr="009932BE">
          <w:rPr>
            <w:noProof/>
            <w:webHidden/>
            <w:color w:val="000000" w:themeColor="text1"/>
          </w:rPr>
          <w:instrText xml:space="preserve"> PAGEREF _Toc171075847 \h </w:instrText>
        </w:r>
        <w:r w:rsidR="00601A84" w:rsidRPr="009932BE">
          <w:rPr>
            <w:noProof/>
            <w:webHidden/>
            <w:color w:val="000000" w:themeColor="text1"/>
          </w:rPr>
        </w:r>
        <w:r w:rsidR="00601A84" w:rsidRPr="009932BE">
          <w:rPr>
            <w:noProof/>
            <w:webHidden/>
            <w:color w:val="000000" w:themeColor="text1"/>
          </w:rPr>
          <w:fldChar w:fldCharType="separate"/>
        </w:r>
        <w:r w:rsidR="00601A84" w:rsidRPr="009932BE">
          <w:rPr>
            <w:noProof/>
            <w:webHidden/>
            <w:color w:val="000000" w:themeColor="text1"/>
          </w:rPr>
          <w:t>24</w:t>
        </w:r>
        <w:r w:rsidR="00601A84" w:rsidRPr="009932BE">
          <w:rPr>
            <w:noProof/>
            <w:webHidden/>
            <w:color w:val="000000" w:themeColor="text1"/>
          </w:rPr>
          <w:fldChar w:fldCharType="end"/>
        </w:r>
      </w:hyperlink>
    </w:p>
    <w:p w14:paraId="0D102111" w14:textId="56116F26" w:rsidR="00601A84" w:rsidRPr="009932BE" w:rsidRDefault="00000000" w:rsidP="009932BE">
      <w:pPr>
        <w:pStyle w:val="21"/>
        <w:tabs>
          <w:tab w:val="right" w:leader="dot" w:pos="9628"/>
        </w:tabs>
        <w:rPr>
          <w:rFonts w:asciiTheme="minorHAnsi" w:eastAsiaTheme="minorEastAsia" w:hAnsiTheme="minorHAnsi"/>
          <w:noProof/>
          <w:color w:val="000000" w:themeColor="text1"/>
          <w:kern w:val="2"/>
          <w:sz w:val="22"/>
          <w:lang w:eastAsia="ru-RU"/>
          <w14:ligatures w14:val="standardContextual"/>
        </w:rPr>
      </w:pPr>
      <w:hyperlink w:anchor="_Toc171075848" w:history="1">
        <w:r w:rsidR="00601A84" w:rsidRPr="009932BE">
          <w:rPr>
            <w:rStyle w:val="a8"/>
            <w:rFonts w:cs="Times New Roman"/>
            <w:b/>
            <w:noProof/>
            <w:color w:val="000000" w:themeColor="text1"/>
          </w:rPr>
          <w:t>3.2 Реализация отдельных механизмов защиты АС потребительского кредитования</w:t>
        </w:r>
        <w:r w:rsidR="00601A84" w:rsidRPr="009932BE">
          <w:rPr>
            <w:noProof/>
            <w:webHidden/>
            <w:color w:val="000000" w:themeColor="text1"/>
          </w:rPr>
          <w:tab/>
        </w:r>
        <w:r w:rsidR="00601A84" w:rsidRPr="009932BE">
          <w:rPr>
            <w:noProof/>
            <w:webHidden/>
            <w:color w:val="000000" w:themeColor="text1"/>
          </w:rPr>
          <w:fldChar w:fldCharType="begin"/>
        </w:r>
        <w:r w:rsidR="00601A84" w:rsidRPr="009932BE">
          <w:rPr>
            <w:noProof/>
            <w:webHidden/>
            <w:color w:val="000000" w:themeColor="text1"/>
          </w:rPr>
          <w:instrText xml:space="preserve"> PAGEREF _Toc171075848 \h </w:instrText>
        </w:r>
        <w:r w:rsidR="00601A84" w:rsidRPr="009932BE">
          <w:rPr>
            <w:noProof/>
            <w:webHidden/>
            <w:color w:val="000000" w:themeColor="text1"/>
          </w:rPr>
        </w:r>
        <w:r w:rsidR="00601A84" w:rsidRPr="009932BE">
          <w:rPr>
            <w:noProof/>
            <w:webHidden/>
            <w:color w:val="000000" w:themeColor="text1"/>
          </w:rPr>
          <w:fldChar w:fldCharType="separate"/>
        </w:r>
        <w:r w:rsidR="00601A84" w:rsidRPr="009932BE">
          <w:rPr>
            <w:noProof/>
            <w:webHidden/>
            <w:color w:val="000000" w:themeColor="text1"/>
          </w:rPr>
          <w:t>30</w:t>
        </w:r>
        <w:r w:rsidR="00601A84" w:rsidRPr="009932BE">
          <w:rPr>
            <w:noProof/>
            <w:webHidden/>
            <w:color w:val="000000" w:themeColor="text1"/>
          </w:rPr>
          <w:fldChar w:fldCharType="end"/>
        </w:r>
      </w:hyperlink>
    </w:p>
    <w:p w14:paraId="3ED13D67" w14:textId="08B92FA9" w:rsidR="00601A84" w:rsidRPr="009932BE" w:rsidRDefault="00000000" w:rsidP="009932BE">
      <w:pPr>
        <w:pStyle w:val="31"/>
        <w:tabs>
          <w:tab w:val="right" w:leader="dot" w:pos="9628"/>
        </w:tabs>
        <w:rPr>
          <w:rFonts w:asciiTheme="minorHAnsi" w:eastAsiaTheme="minorEastAsia" w:hAnsiTheme="minorHAnsi"/>
          <w:noProof/>
          <w:color w:val="000000" w:themeColor="text1"/>
          <w:kern w:val="2"/>
          <w:sz w:val="22"/>
          <w:lang w:eastAsia="ru-RU"/>
          <w14:ligatures w14:val="standardContextual"/>
        </w:rPr>
      </w:pPr>
      <w:hyperlink w:anchor="_Toc171075849" w:history="1">
        <w:r w:rsidR="00601A84" w:rsidRPr="009932BE">
          <w:rPr>
            <w:rStyle w:val="a8"/>
            <w:rFonts w:cs="Times New Roman"/>
            <w:b/>
            <w:bCs/>
            <w:noProof/>
            <w:color w:val="000000" w:themeColor="text1"/>
          </w:rPr>
          <w:t>3.2.1 Реализация ролей в АС потребительского кредитования средствами СУБД</w:t>
        </w:r>
        <w:r w:rsidR="00601A84" w:rsidRPr="009932BE">
          <w:rPr>
            <w:noProof/>
            <w:webHidden/>
            <w:color w:val="000000" w:themeColor="text1"/>
          </w:rPr>
          <w:tab/>
        </w:r>
        <w:r w:rsidR="00601A84" w:rsidRPr="009932BE">
          <w:rPr>
            <w:noProof/>
            <w:webHidden/>
            <w:color w:val="000000" w:themeColor="text1"/>
          </w:rPr>
          <w:fldChar w:fldCharType="begin"/>
        </w:r>
        <w:r w:rsidR="00601A84" w:rsidRPr="009932BE">
          <w:rPr>
            <w:noProof/>
            <w:webHidden/>
            <w:color w:val="000000" w:themeColor="text1"/>
          </w:rPr>
          <w:instrText xml:space="preserve"> PAGEREF _Toc171075849 \h </w:instrText>
        </w:r>
        <w:r w:rsidR="00601A84" w:rsidRPr="009932BE">
          <w:rPr>
            <w:noProof/>
            <w:webHidden/>
            <w:color w:val="000000" w:themeColor="text1"/>
          </w:rPr>
        </w:r>
        <w:r w:rsidR="00601A84" w:rsidRPr="009932BE">
          <w:rPr>
            <w:noProof/>
            <w:webHidden/>
            <w:color w:val="000000" w:themeColor="text1"/>
          </w:rPr>
          <w:fldChar w:fldCharType="separate"/>
        </w:r>
        <w:r w:rsidR="00601A84" w:rsidRPr="009932BE">
          <w:rPr>
            <w:noProof/>
            <w:webHidden/>
            <w:color w:val="000000" w:themeColor="text1"/>
          </w:rPr>
          <w:t>30</w:t>
        </w:r>
        <w:r w:rsidR="00601A84" w:rsidRPr="009932BE">
          <w:rPr>
            <w:noProof/>
            <w:webHidden/>
            <w:color w:val="000000" w:themeColor="text1"/>
          </w:rPr>
          <w:fldChar w:fldCharType="end"/>
        </w:r>
      </w:hyperlink>
    </w:p>
    <w:p w14:paraId="7C2D630B" w14:textId="0EFC7FEA" w:rsidR="00601A84" w:rsidRPr="009932BE" w:rsidRDefault="00000000" w:rsidP="009932BE">
      <w:pPr>
        <w:pStyle w:val="31"/>
        <w:tabs>
          <w:tab w:val="right" w:leader="dot" w:pos="9628"/>
        </w:tabs>
        <w:rPr>
          <w:rFonts w:asciiTheme="minorHAnsi" w:eastAsiaTheme="minorEastAsia" w:hAnsiTheme="minorHAnsi"/>
          <w:noProof/>
          <w:color w:val="000000" w:themeColor="text1"/>
          <w:kern w:val="2"/>
          <w:sz w:val="22"/>
          <w:lang w:eastAsia="ru-RU"/>
          <w14:ligatures w14:val="standardContextual"/>
        </w:rPr>
      </w:pPr>
      <w:hyperlink w:anchor="_Toc171075850" w:history="1">
        <w:r w:rsidR="00601A84" w:rsidRPr="009932BE">
          <w:rPr>
            <w:rStyle w:val="a8"/>
            <w:rFonts w:cs="Times New Roman"/>
            <w:b/>
            <w:bCs/>
            <w:noProof/>
            <w:color w:val="000000" w:themeColor="text1"/>
          </w:rPr>
          <w:t xml:space="preserve">3.2.2 Реализация </w:t>
        </w:r>
        <w:r w:rsidR="00601A84" w:rsidRPr="009932BE">
          <w:rPr>
            <w:rStyle w:val="a8"/>
            <w:rFonts w:cs="Times New Roman"/>
            <w:b/>
            <w:bCs/>
            <w:noProof/>
            <w:color w:val="000000" w:themeColor="text1"/>
            <w:lang w:val="en-US"/>
          </w:rPr>
          <w:t>RLC</w:t>
        </w:r>
        <w:r w:rsidR="00601A84" w:rsidRPr="009932BE">
          <w:rPr>
            <w:rStyle w:val="a8"/>
            <w:rFonts w:cs="Times New Roman"/>
            <w:b/>
            <w:bCs/>
            <w:noProof/>
            <w:color w:val="000000" w:themeColor="text1"/>
          </w:rPr>
          <w:t xml:space="preserve"> и разграничение доступа в АС потребительского кредитования средствами СУБД</w:t>
        </w:r>
        <w:r w:rsidR="00601A84" w:rsidRPr="009932BE">
          <w:rPr>
            <w:noProof/>
            <w:webHidden/>
            <w:color w:val="000000" w:themeColor="text1"/>
          </w:rPr>
          <w:tab/>
        </w:r>
        <w:r w:rsidR="00601A84" w:rsidRPr="009932BE">
          <w:rPr>
            <w:noProof/>
            <w:webHidden/>
            <w:color w:val="000000" w:themeColor="text1"/>
          </w:rPr>
          <w:fldChar w:fldCharType="begin"/>
        </w:r>
        <w:r w:rsidR="00601A84" w:rsidRPr="009932BE">
          <w:rPr>
            <w:noProof/>
            <w:webHidden/>
            <w:color w:val="000000" w:themeColor="text1"/>
          </w:rPr>
          <w:instrText xml:space="preserve"> PAGEREF _Toc171075850 \h </w:instrText>
        </w:r>
        <w:r w:rsidR="00601A84" w:rsidRPr="009932BE">
          <w:rPr>
            <w:noProof/>
            <w:webHidden/>
            <w:color w:val="000000" w:themeColor="text1"/>
          </w:rPr>
        </w:r>
        <w:r w:rsidR="00601A84" w:rsidRPr="009932BE">
          <w:rPr>
            <w:noProof/>
            <w:webHidden/>
            <w:color w:val="000000" w:themeColor="text1"/>
          </w:rPr>
          <w:fldChar w:fldCharType="separate"/>
        </w:r>
        <w:r w:rsidR="00601A84" w:rsidRPr="009932BE">
          <w:rPr>
            <w:noProof/>
            <w:webHidden/>
            <w:color w:val="000000" w:themeColor="text1"/>
          </w:rPr>
          <w:t>31</w:t>
        </w:r>
        <w:r w:rsidR="00601A84" w:rsidRPr="009932BE">
          <w:rPr>
            <w:noProof/>
            <w:webHidden/>
            <w:color w:val="000000" w:themeColor="text1"/>
          </w:rPr>
          <w:fldChar w:fldCharType="end"/>
        </w:r>
      </w:hyperlink>
    </w:p>
    <w:p w14:paraId="743D99E6" w14:textId="2A552BDF" w:rsidR="00601A84" w:rsidRPr="009932BE" w:rsidRDefault="00000000" w:rsidP="009932BE">
      <w:pPr>
        <w:pStyle w:val="31"/>
        <w:tabs>
          <w:tab w:val="right" w:leader="dot" w:pos="9628"/>
        </w:tabs>
        <w:rPr>
          <w:rFonts w:asciiTheme="minorHAnsi" w:eastAsiaTheme="minorEastAsia" w:hAnsiTheme="minorHAnsi"/>
          <w:noProof/>
          <w:color w:val="000000" w:themeColor="text1"/>
          <w:kern w:val="2"/>
          <w:sz w:val="22"/>
          <w:lang w:eastAsia="ru-RU"/>
          <w14:ligatures w14:val="standardContextual"/>
        </w:rPr>
      </w:pPr>
      <w:hyperlink w:anchor="_Toc171075851" w:history="1">
        <w:r w:rsidR="00601A84" w:rsidRPr="009932BE">
          <w:rPr>
            <w:rStyle w:val="a8"/>
            <w:rFonts w:cs="Times New Roman"/>
            <w:b/>
            <w:bCs/>
            <w:noProof/>
            <w:color w:val="000000" w:themeColor="text1"/>
          </w:rPr>
          <w:t>3.2.3 Реализация триггеров и шифрования в АС потребительского кредитования средствами СУБД</w:t>
        </w:r>
        <w:r w:rsidR="00601A84" w:rsidRPr="009932BE">
          <w:rPr>
            <w:noProof/>
            <w:webHidden/>
            <w:color w:val="000000" w:themeColor="text1"/>
          </w:rPr>
          <w:tab/>
        </w:r>
        <w:r w:rsidR="00601A84" w:rsidRPr="009932BE">
          <w:rPr>
            <w:noProof/>
            <w:webHidden/>
            <w:color w:val="000000" w:themeColor="text1"/>
          </w:rPr>
          <w:fldChar w:fldCharType="begin"/>
        </w:r>
        <w:r w:rsidR="00601A84" w:rsidRPr="009932BE">
          <w:rPr>
            <w:noProof/>
            <w:webHidden/>
            <w:color w:val="000000" w:themeColor="text1"/>
          </w:rPr>
          <w:instrText xml:space="preserve"> PAGEREF _Toc171075851 \h </w:instrText>
        </w:r>
        <w:r w:rsidR="00601A84" w:rsidRPr="009932BE">
          <w:rPr>
            <w:noProof/>
            <w:webHidden/>
            <w:color w:val="000000" w:themeColor="text1"/>
          </w:rPr>
        </w:r>
        <w:r w:rsidR="00601A84" w:rsidRPr="009932BE">
          <w:rPr>
            <w:noProof/>
            <w:webHidden/>
            <w:color w:val="000000" w:themeColor="text1"/>
          </w:rPr>
          <w:fldChar w:fldCharType="separate"/>
        </w:r>
        <w:r w:rsidR="00601A84" w:rsidRPr="009932BE">
          <w:rPr>
            <w:noProof/>
            <w:webHidden/>
            <w:color w:val="000000" w:themeColor="text1"/>
          </w:rPr>
          <w:t>34</w:t>
        </w:r>
        <w:r w:rsidR="00601A84" w:rsidRPr="009932BE">
          <w:rPr>
            <w:noProof/>
            <w:webHidden/>
            <w:color w:val="000000" w:themeColor="text1"/>
          </w:rPr>
          <w:fldChar w:fldCharType="end"/>
        </w:r>
      </w:hyperlink>
    </w:p>
    <w:p w14:paraId="7A4604F6" w14:textId="682AE957" w:rsidR="00601A84" w:rsidRPr="009932BE" w:rsidRDefault="00000000" w:rsidP="009932BE">
      <w:pPr>
        <w:pStyle w:val="21"/>
        <w:tabs>
          <w:tab w:val="right" w:leader="dot" w:pos="9628"/>
        </w:tabs>
        <w:rPr>
          <w:rFonts w:asciiTheme="minorHAnsi" w:eastAsiaTheme="minorEastAsia" w:hAnsiTheme="minorHAnsi"/>
          <w:noProof/>
          <w:color w:val="000000" w:themeColor="text1"/>
          <w:kern w:val="2"/>
          <w:sz w:val="22"/>
          <w:lang w:eastAsia="ru-RU"/>
          <w14:ligatures w14:val="standardContextual"/>
        </w:rPr>
      </w:pPr>
      <w:hyperlink w:anchor="_Toc171075852" w:history="1">
        <w:r w:rsidR="00601A84" w:rsidRPr="009932BE">
          <w:rPr>
            <w:rStyle w:val="a8"/>
            <w:rFonts w:cs="Times New Roman"/>
            <w:b/>
            <w:bCs/>
            <w:noProof/>
            <w:color w:val="000000" w:themeColor="text1"/>
          </w:rPr>
          <w:t xml:space="preserve">3.3 Реализация пользовательского интерфейса для АС потребительского кредитования средствами </w:t>
        </w:r>
        <w:r w:rsidR="00601A84" w:rsidRPr="009932BE">
          <w:rPr>
            <w:rStyle w:val="a8"/>
            <w:rFonts w:cs="Times New Roman"/>
            <w:b/>
            <w:bCs/>
            <w:noProof/>
            <w:color w:val="000000" w:themeColor="text1"/>
            <w:lang w:val="en-US"/>
          </w:rPr>
          <w:t>Python</w:t>
        </w:r>
        <w:r w:rsidR="00601A84" w:rsidRPr="009932BE">
          <w:rPr>
            <w:rStyle w:val="a8"/>
            <w:rFonts w:cs="Times New Roman"/>
            <w:b/>
            <w:bCs/>
            <w:noProof/>
            <w:color w:val="000000" w:themeColor="text1"/>
          </w:rPr>
          <w:t xml:space="preserve"> и </w:t>
        </w:r>
        <w:r w:rsidR="00601A84" w:rsidRPr="009932BE">
          <w:rPr>
            <w:rStyle w:val="a8"/>
            <w:rFonts w:cs="Times New Roman"/>
            <w:b/>
            <w:bCs/>
            <w:noProof/>
            <w:color w:val="000000" w:themeColor="text1"/>
            <w:lang w:val="en-US"/>
          </w:rPr>
          <w:t>PyQt</w:t>
        </w:r>
        <w:r w:rsidR="00601A84" w:rsidRPr="009932BE">
          <w:rPr>
            <w:rStyle w:val="a8"/>
            <w:rFonts w:cs="Times New Roman"/>
            <w:b/>
            <w:bCs/>
            <w:noProof/>
            <w:color w:val="000000" w:themeColor="text1"/>
          </w:rPr>
          <w:t>6</w:t>
        </w:r>
        <w:r w:rsidR="00601A84" w:rsidRPr="009932BE">
          <w:rPr>
            <w:noProof/>
            <w:webHidden/>
            <w:color w:val="000000" w:themeColor="text1"/>
          </w:rPr>
          <w:tab/>
        </w:r>
        <w:r w:rsidR="00601A84" w:rsidRPr="009932BE">
          <w:rPr>
            <w:noProof/>
            <w:webHidden/>
            <w:color w:val="000000" w:themeColor="text1"/>
          </w:rPr>
          <w:fldChar w:fldCharType="begin"/>
        </w:r>
        <w:r w:rsidR="00601A84" w:rsidRPr="009932BE">
          <w:rPr>
            <w:noProof/>
            <w:webHidden/>
            <w:color w:val="000000" w:themeColor="text1"/>
          </w:rPr>
          <w:instrText xml:space="preserve"> PAGEREF _Toc171075852 \h </w:instrText>
        </w:r>
        <w:r w:rsidR="00601A84" w:rsidRPr="009932BE">
          <w:rPr>
            <w:noProof/>
            <w:webHidden/>
            <w:color w:val="000000" w:themeColor="text1"/>
          </w:rPr>
        </w:r>
        <w:r w:rsidR="00601A84" w:rsidRPr="009932BE">
          <w:rPr>
            <w:noProof/>
            <w:webHidden/>
            <w:color w:val="000000" w:themeColor="text1"/>
          </w:rPr>
          <w:fldChar w:fldCharType="separate"/>
        </w:r>
        <w:r w:rsidR="00601A84" w:rsidRPr="009932BE">
          <w:rPr>
            <w:noProof/>
            <w:webHidden/>
            <w:color w:val="000000" w:themeColor="text1"/>
          </w:rPr>
          <w:t>39</w:t>
        </w:r>
        <w:r w:rsidR="00601A84" w:rsidRPr="009932BE">
          <w:rPr>
            <w:noProof/>
            <w:webHidden/>
            <w:color w:val="000000" w:themeColor="text1"/>
          </w:rPr>
          <w:fldChar w:fldCharType="end"/>
        </w:r>
      </w:hyperlink>
    </w:p>
    <w:p w14:paraId="6B394DAC" w14:textId="0E70C297" w:rsidR="00601A84" w:rsidRPr="009932BE" w:rsidRDefault="00000000" w:rsidP="009932BE">
      <w:pPr>
        <w:pStyle w:val="11"/>
        <w:tabs>
          <w:tab w:val="right" w:leader="dot" w:pos="9628"/>
        </w:tabs>
        <w:rPr>
          <w:rFonts w:asciiTheme="minorHAnsi" w:eastAsiaTheme="minorEastAsia" w:hAnsiTheme="minorHAnsi"/>
          <w:noProof/>
          <w:color w:val="000000" w:themeColor="text1"/>
          <w:kern w:val="2"/>
          <w:sz w:val="22"/>
          <w:lang w:eastAsia="ru-RU"/>
          <w14:ligatures w14:val="standardContextual"/>
        </w:rPr>
      </w:pPr>
      <w:hyperlink w:anchor="_Toc171075853" w:history="1">
        <w:r w:rsidR="00601A84" w:rsidRPr="009932BE">
          <w:rPr>
            <w:rStyle w:val="a8"/>
            <w:rFonts w:cs="Times New Roman"/>
            <w:b/>
            <w:bCs/>
            <w:noProof/>
            <w:color w:val="000000" w:themeColor="text1"/>
          </w:rPr>
          <w:t>4. Документация на АС потребительского кредитования</w:t>
        </w:r>
        <w:r w:rsidR="00601A84" w:rsidRPr="009932BE">
          <w:rPr>
            <w:noProof/>
            <w:webHidden/>
            <w:color w:val="000000" w:themeColor="text1"/>
          </w:rPr>
          <w:tab/>
        </w:r>
        <w:r w:rsidR="00601A84" w:rsidRPr="009932BE">
          <w:rPr>
            <w:noProof/>
            <w:webHidden/>
            <w:color w:val="000000" w:themeColor="text1"/>
          </w:rPr>
          <w:fldChar w:fldCharType="begin"/>
        </w:r>
        <w:r w:rsidR="00601A84" w:rsidRPr="009932BE">
          <w:rPr>
            <w:noProof/>
            <w:webHidden/>
            <w:color w:val="000000" w:themeColor="text1"/>
          </w:rPr>
          <w:instrText xml:space="preserve"> PAGEREF _Toc171075853 \h </w:instrText>
        </w:r>
        <w:r w:rsidR="00601A84" w:rsidRPr="009932BE">
          <w:rPr>
            <w:noProof/>
            <w:webHidden/>
            <w:color w:val="000000" w:themeColor="text1"/>
          </w:rPr>
        </w:r>
        <w:r w:rsidR="00601A84" w:rsidRPr="009932BE">
          <w:rPr>
            <w:noProof/>
            <w:webHidden/>
            <w:color w:val="000000" w:themeColor="text1"/>
          </w:rPr>
          <w:fldChar w:fldCharType="separate"/>
        </w:r>
        <w:r w:rsidR="00601A84" w:rsidRPr="009932BE">
          <w:rPr>
            <w:noProof/>
            <w:webHidden/>
            <w:color w:val="000000" w:themeColor="text1"/>
          </w:rPr>
          <w:t>43</w:t>
        </w:r>
        <w:r w:rsidR="00601A84" w:rsidRPr="009932BE">
          <w:rPr>
            <w:noProof/>
            <w:webHidden/>
            <w:color w:val="000000" w:themeColor="text1"/>
          </w:rPr>
          <w:fldChar w:fldCharType="end"/>
        </w:r>
      </w:hyperlink>
    </w:p>
    <w:p w14:paraId="1065A684" w14:textId="5CEFA838" w:rsidR="00601A84" w:rsidRPr="009932BE" w:rsidRDefault="00000000" w:rsidP="009932BE">
      <w:pPr>
        <w:pStyle w:val="21"/>
        <w:tabs>
          <w:tab w:val="right" w:leader="dot" w:pos="9628"/>
        </w:tabs>
        <w:rPr>
          <w:rFonts w:asciiTheme="minorHAnsi" w:eastAsiaTheme="minorEastAsia" w:hAnsiTheme="minorHAnsi"/>
          <w:noProof/>
          <w:color w:val="000000" w:themeColor="text1"/>
          <w:kern w:val="2"/>
          <w:sz w:val="22"/>
          <w:lang w:eastAsia="ru-RU"/>
          <w14:ligatures w14:val="standardContextual"/>
        </w:rPr>
      </w:pPr>
      <w:hyperlink w:anchor="_Toc171075854" w:history="1">
        <w:r w:rsidR="00601A84" w:rsidRPr="009932BE">
          <w:rPr>
            <w:rStyle w:val="a8"/>
            <w:rFonts w:cs="Times New Roman"/>
            <w:b/>
            <w:bCs/>
            <w:noProof/>
            <w:color w:val="000000" w:themeColor="text1"/>
          </w:rPr>
          <w:t>4.1 Руководство по использованию АС потребительского кредитования для пользователя</w:t>
        </w:r>
        <w:r w:rsidR="00601A84" w:rsidRPr="009932BE">
          <w:rPr>
            <w:noProof/>
            <w:webHidden/>
            <w:color w:val="000000" w:themeColor="text1"/>
          </w:rPr>
          <w:tab/>
        </w:r>
        <w:r w:rsidR="00601A84" w:rsidRPr="009932BE">
          <w:rPr>
            <w:noProof/>
            <w:webHidden/>
            <w:color w:val="000000" w:themeColor="text1"/>
          </w:rPr>
          <w:fldChar w:fldCharType="begin"/>
        </w:r>
        <w:r w:rsidR="00601A84" w:rsidRPr="009932BE">
          <w:rPr>
            <w:noProof/>
            <w:webHidden/>
            <w:color w:val="000000" w:themeColor="text1"/>
          </w:rPr>
          <w:instrText xml:space="preserve"> PAGEREF _Toc171075854 \h </w:instrText>
        </w:r>
        <w:r w:rsidR="00601A84" w:rsidRPr="009932BE">
          <w:rPr>
            <w:noProof/>
            <w:webHidden/>
            <w:color w:val="000000" w:themeColor="text1"/>
          </w:rPr>
        </w:r>
        <w:r w:rsidR="00601A84" w:rsidRPr="009932BE">
          <w:rPr>
            <w:noProof/>
            <w:webHidden/>
            <w:color w:val="000000" w:themeColor="text1"/>
          </w:rPr>
          <w:fldChar w:fldCharType="separate"/>
        </w:r>
        <w:r w:rsidR="00601A84" w:rsidRPr="009932BE">
          <w:rPr>
            <w:noProof/>
            <w:webHidden/>
            <w:color w:val="000000" w:themeColor="text1"/>
          </w:rPr>
          <w:t>43</w:t>
        </w:r>
        <w:r w:rsidR="00601A84" w:rsidRPr="009932BE">
          <w:rPr>
            <w:noProof/>
            <w:webHidden/>
            <w:color w:val="000000" w:themeColor="text1"/>
          </w:rPr>
          <w:fldChar w:fldCharType="end"/>
        </w:r>
      </w:hyperlink>
    </w:p>
    <w:p w14:paraId="26B1C024" w14:textId="5139C5EF" w:rsidR="00601A84" w:rsidRPr="009932BE" w:rsidRDefault="00000000" w:rsidP="009932BE">
      <w:pPr>
        <w:pStyle w:val="21"/>
        <w:tabs>
          <w:tab w:val="right" w:leader="dot" w:pos="9628"/>
        </w:tabs>
        <w:rPr>
          <w:rFonts w:asciiTheme="minorHAnsi" w:eastAsiaTheme="minorEastAsia" w:hAnsiTheme="minorHAnsi"/>
          <w:noProof/>
          <w:color w:val="000000" w:themeColor="text1"/>
          <w:kern w:val="2"/>
          <w:sz w:val="22"/>
          <w:lang w:eastAsia="ru-RU"/>
          <w14:ligatures w14:val="standardContextual"/>
        </w:rPr>
      </w:pPr>
      <w:hyperlink w:anchor="_Toc171075855" w:history="1">
        <w:r w:rsidR="00601A84" w:rsidRPr="009932BE">
          <w:rPr>
            <w:rStyle w:val="a8"/>
            <w:rFonts w:cs="Times New Roman"/>
            <w:b/>
            <w:bCs/>
            <w:noProof/>
            <w:color w:val="000000" w:themeColor="text1"/>
          </w:rPr>
          <w:t>4.2 Руководство по использованию АС потребительского кредитования для менеджера</w:t>
        </w:r>
        <w:r w:rsidR="00601A84" w:rsidRPr="009932BE">
          <w:rPr>
            <w:noProof/>
            <w:webHidden/>
            <w:color w:val="000000" w:themeColor="text1"/>
          </w:rPr>
          <w:tab/>
        </w:r>
        <w:r w:rsidR="00601A84" w:rsidRPr="009932BE">
          <w:rPr>
            <w:noProof/>
            <w:webHidden/>
            <w:color w:val="000000" w:themeColor="text1"/>
          </w:rPr>
          <w:fldChar w:fldCharType="begin"/>
        </w:r>
        <w:r w:rsidR="00601A84" w:rsidRPr="009932BE">
          <w:rPr>
            <w:noProof/>
            <w:webHidden/>
            <w:color w:val="000000" w:themeColor="text1"/>
          </w:rPr>
          <w:instrText xml:space="preserve"> PAGEREF _Toc171075855 \h </w:instrText>
        </w:r>
        <w:r w:rsidR="00601A84" w:rsidRPr="009932BE">
          <w:rPr>
            <w:noProof/>
            <w:webHidden/>
            <w:color w:val="000000" w:themeColor="text1"/>
          </w:rPr>
        </w:r>
        <w:r w:rsidR="00601A84" w:rsidRPr="009932BE">
          <w:rPr>
            <w:noProof/>
            <w:webHidden/>
            <w:color w:val="000000" w:themeColor="text1"/>
          </w:rPr>
          <w:fldChar w:fldCharType="separate"/>
        </w:r>
        <w:r w:rsidR="00601A84" w:rsidRPr="009932BE">
          <w:rPr>
            <w:noProof/>
            <w:webHidden/>
            <w:color w:val="000000" w:themeColor="text1"/>
          </w:rPr>
          <w:t>44</w:t>
        </w:r>
        <w:r w:rsidR="00601A84" w:rsidRPr="009932BE">
          <w:rPr>
            <w:noProof/>
            <w:webHidden/>
            <w:color w:val="000000" w:themeColor="text1"/>
          </w:rPr>
          <w:fldChar w:fldCharType="end"/>
        </w:r>
      </w:hyperlink>
    </w:p>
    <w:p w14:paraId="0C24E2AC" w14:textId="23D540F6" w:rsidR="00601A84" w:rsidRPr="009932BE" w:rsidRDefault="00000000" w:rsidP="009932BE">
      <w:pPr>
        <w:pStyle w:val="21"/>
        <w:tabs>
          <w:tab w:val="right" w:leader="dot" w:pos="9628"/>
        </w:tabs>
        <w:rPr>
          <w:rFonts w:asciiTheme="minorHAnsi" w:eastAsiaTheme="minorEastAsia" w:hAnsiTheme="minorHAnsi"/>
          <w:noProof/>
          <w:color w:val="000000" w:themeColor="text1"/>
          <w:kern w:val="2"/>
          <w:sz w:val="22"/>
          <w:lang w:eastAsia="ru-RU"/>
          <w14:ligatures w14:val="standardContextual"/>
        </w:rPr>
      </w:pPr>
      <w:hyperlink w:anchor="_Toc171075856" w:history="1">
        <w:r w:rsidR="00601A84" w:rsidRPr="009932BE">
          <w:rPr>
            <w:rStyle w:val="a8"/>
            <w:rFonts w:cs="Times New Roman"/>
            <w:b/>
            <w:bCs/>
            <w:noProof/>
            <w:color w:val="000000" w:themeColor="text1"/>
          </w:rPr>
          <w:t>4.3 Руководство по использованию АС потребительского кредитования для администратора</w:t>
        </w:r>
        <w:r w:rsidR="00601A84" w:rsidRPr="009932BE">
          <w:rPr>
            <w:noProof/>
            <w:webHidden/>
            <w:color w:val="000000" w:themeColor="text1"/>
          </w:rPr>
          <w:tab/>
        </w:r>
        <w:r w:rsidR="00601A84" w:rsidRPr="009932BE">
          <w:rPr>
            <w:noProof/>
            <w:webHidden/>
            <w:color w:val="000000" w:themeColor="text1"/>
          </w:rPr>
          <w:fldChar w:fldCharType="begin"/>
        </w:r>
        <w:r w:rsidR="00601A84" w:rsidRPr="009932BE">
          <w:rPr>
            <w:noProof/>
            <w:webHidden/>
            <w:color w:val="000000" w:themeColor="text1"/>
          </w:rPr>
          <w:instrText xml:space="preserve"> PAGEREF _Toc171075856 \h </w:instrText>
        </w:r>
        <w:r w:rsidR="00601A84" w:rsidRPr="009932BE">
          <w:rPr>
            <w:noProof/>
            <w:webHidden/>
            <w:color w:val="000000" w:themeColor="text1"/>
          </w:rPr>
        </w:r>
        <w:r w:rsidR="00601A84" w:rsidRPr="009932BE">
          <w:rPr>
            <w:noProof/>
            <w:webHidden/>
            <w:color w:val="000000" w:themeColor="text1"/>
          </w:rPr>
          <w:fldChar w:fldCharType="separate"/>
        </w:r>
        <w:r w:rsidR="00601A84" w:rsidRPr="009932BE">
          <w:rPr>
            <w:noProof/>
            <w:webHidden/>
            <w:color w:val="000000" w:themeColor="text1"/>
          </w:rPr>
          <w:t>47</w:t>
        </w:r>
        <w:r w:rsidR="00601A84" w:rsidRPr="009932BE">
          <w:rPr>
            <w:noProof/>
            <w:webHidden/>
            <w:color w:val="000000" w:themeColor="text1"/>
          </w:rPr>
          <w:fldChar w:fldCharType="end"/>
        </w:r>
      </w:hyperlink>
    </w:p>
    <w:p w14:paraId="7E189FCC" w14:textId="52D06979" w:rsidR="00601A84" w:rsidRPr="009932BE" w:rsidRDefault="00000000" w:rsidP="009932BE">
      <w:pPr>
        <w:pStyle w:val="11"/>
        <w:tabs>
          <w:tab w:val="right" w:leader="dot" w:pos="9628"/>
        </w:tabs>
        <w:rPr>
          <w:rFonts w:asciiTheme="minorHAnsi" w:eastAsiaTheme="minorEastAsia" w:hAnsiTheme="minorHAnsi"/>
          <w:noProof/>
          <w:color w:val="000000" w:themeColor="text1"/>
          <w:kern w:val="2"/>
          <w:sz w:val="22"/>
          <w:lang w:eastAsia="ru-RU"/>
          <w14:ligatures w14:val="standardContextual"/>
        </w:rPr>
      </w:pPr>
      <w:hyperlink w:anchor="_Toc171075857" w:history="1">
        <w:r w:rsidR="00601A84" w:rsidRPr="009932BE">
          <w:rPr>
            <w:rStyle w:val="a8"/>
            <w:rFonts w:cs="Times New Roman"/>
            <w:b/>
            <w:noProof/>
            <w:color w:val="000000" w:themeColor="text1"/>
          </w:rPr>
          <w:t>Заключение</w:t>
        </w:r>
        <w:r w:rsidR="00601A84" w:rsidRPr="009932BE">
          <w:rPr>
            <w:noProof/>
            <w:webHidden/>
            <w:color w:val="000000" w:themeColor="text1"/>
          </w:rPr>
          <w:tab/>
        </w:r>
        <w:r w:rsidR="00601A84" w:rsidRPr="009932BE">
          <w:rPr>
            <w:noProof/>
            <w:webHidden/>
            <w:color w:val="000000" w:themeColor="text1"/>
          </w:rPr>
          <w:fldChar w:fldCharType="begin"/>
        </w:r>
        <w:r w:rsidR="00601A84" w:rsidRPr="009932BE">
          <w:rPr>
            <w:noProof/>
            <w:webHidden/>
            <w:color w:val="000000" w:themeColor="text1"/>
          </w:rPr>
          <w:instrText xml:space="preserve"> PAGEREF _Toc171075857 \h </w:instrText>
        </w:r>
        <w:r w:rsidR="00601A84" w:rsidRPr="009932BE">
          <w:rPr>
            <w:noProof/>
            <w:webHidden/>
            <w:color w:val="000000" w:themeColor="text1"/>
          </w:rPr>
        </w:r>
        <w:r w:rsidR="00601A84" w:rsidRPr="009932BE">
          <w:rPr>
            <w:noProof/>
            <w:webHidden/>
            <w:color w:val="000000" w:themeColor="text1"/>
          </w:rPr>
          <w:fldChar w:fldCharType="separate"/>
        </w:r>
        <w:r w:rsidR="00601A84" w:rsidRPr="009932BE">
          <w:rPr>
            <w:noProof/>
            <w:webHidden/>
            <w:color w:val="000000" w:themeColor="text1"/>
          </w:rPr>
          <w:t>50</w:t>
        </w:r>
        <w:r w:rsidR="00601A84" w:rsidRPr="009932BE">
          <w:rPr>
            <w:noProof/>
            <w:webHidden/>
            <w:color w:val="000000" w:themeColor="text1"/>
          </w:rPr>
          <w:fldChar w:fldCharType="end"/>
        </w:r>
      </w:hyperlink>
    </w:p>
    <w:p w14:paraId="11B7419C" w14:textId="0BF31B03" w:rsidR="00601A84" w:rsidRPr="009932BE" w:rsidRDefault="00000000" w:rsidP="009932BE">
      <w:pPr>
        <w:pStyle w:val="11"/>
        <w:tabs>
          <w:tab w:val="right" w:leader="dot" w:pos="9628"/>
        </w:tabs>
        <w:rPr>
          <w:rFonts w:asciiTheme="minorHAnsi" w:eastAsiaTheme="minorEastAsia" w:hAnsiTheme="minorHAnsi"/>
          <w:noProof/>
          <w:color w:val="000000" w:themeColor="text1"/>
          <w:kern w:val="2"/>
          <w:sz w:val="22"/>
          <w:lang w:eastAsia="ru-RU"/>
          <w14:ligatures w14:val="standardContextual"/>
        </w:rPr>
      </w:pPr>
      <w:hyperlink w:anchor="_Toc171075858" w:history="1">
        <w:r w:rsidR="00601A84" w:rsidRPr="009932BE">
          <w:rPr>
            <w:rStyle w:val="a8"/>
            <w:rFonts w:cs="Times New Roman"/>
            <w:b/>
            <w:noProof/>
            <w:color w:val="000000" w:themeColor="text1"/>
          </w:rPr>
          <w:t>Список используемых источников</w:t>
        </w:r>
        <w:r w:rsidR="00601A84" w:rsidRPr="009932BE">
          <w:rPr>
            <w:noProof/>
            <w:webHidden/>
            <w:color w:val="000000" w:themeColor="text1"/>
          </w:rPr>
          <w:tab/>
        </w:r>
        <w:r w:rsidR="00601A84" w:rsidRPr="009932BE">
          <w:rPr>
            <w:noProof/>
            <w:webHidden/>
            <w:color w:val="000000" w:themeColor="text1"/>
          </w:rPr>
          <w:fldChar w:fldCharType="begin"/>
        </w:r>
        <w:r w:rsidR="00601A84" w:rsidRPr="009932BE">
          <w:rPr>
            <w:noProof/>
            <w:webHidden/>
            <w:color w:val="000000" w:themeColor="text1"/>
          </w:rPr>
          <w:instrText xml:space="preserve"> PAGEREF _Toc171075858 \h </w:instrText>
        </w:r>
        <w:r w:rsidR="00601A84" w:rsidRPr="009932BE">
          <w:rPr>
            <w:noProof/>
            <w:webHidden/>
            <w:color w:val="000000" w:themeColor="text1"/>
          </w:rPr>
        </w:r>
        <w:r w:rsidR="00601A84" w:rsidRPr="009932BE">
          <w:rPr>
            <w:noProof/>
            <w:webHidden/>
            <w:color w:val="000000" w:themeColor="text1"/>
          </w:rPr>
          <w:fldChar w:fldCharType="separate"/>
        </w:r>
        <w:r w:rsidR="00601A84" w:rsidRPr="009932BE">
          <w:rPr>
            <w:noProof/>
            <w:webHidden/>
            <w:color w:val="000000" w:themeColor="text1"/>
          </w:rPr>
          <w:t>51</w:t>
        </w:r>
        <w:r w:rsidR="00601A84" w:rsidRPr="009932BE">
          <w:rPr>
            <w:noProof/>
            <w:webHidden/>
            <w:color w:val="000000" w:themeColor="text1"/>
          </w:rPr>
          <w:fldChar w:fldCharType="end"/>
        </w:r>
      </w:hyperlink>
    </w:p>
    <w:p w14:paraId="3668ED3F" w14:textId="3E5CB1BF" w:rsidR="00613373" w:rsidRPr="009932BE" w:rsidRDefault="003B6A40" w:rsidP="009932BE">
      <w:pPr>
        <w:spacing w:after="0" w:line="360" w:lineRule="auto"/>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fldChar w:fldCharType="end"/>
      </w:r>
    </w:p>
    <w:p w14:paraId="08CDC76B" w14:textId="77777777" w:rsidR="000F5F49" w:rsidRPr="009932BE" w:rsidRDefault="000F5F49" w:rsidP="009932BE">
      <w:pPr>
        <w:spacing w:after="0" w:line="360" w:lineRule="auto"/>
        <w:jc w:val="both"/>
        <w:rPr>
          <w:rFonts w:ascii="Times New Roman" w:hAnsi="Times New Roman" w:cs="Times New Roman"/>
          <w:color w:val="000000" w:themeColor="text1"/>
          <w:sz w:val="28"/>
          <w:szCs w:val="28"/>
        </w:rPr>
      </w:pPr>
    </w:p>
    <w:p w14:paraId="726249A6" w14:textId="77777777" w:rsidR="00613373" w:rsidRPr="009932BE" w:rsidRDefault="00613373" w:rsidP="009932BE">
      <w:pPr>
        <w:spacing w:after="0" w:line="360" w:lineRule="auto"/>
        <w:jc w:val="both"/>
        <w:rPr>
          <w:rFonts w:ascii="Times New Roman" w:hAnsi="Times New Roman" w:cs="Times New Roman"/>
          <w:color w:val="000000" w:themeColor="text1"/>
          <w:sz w:val="28"/>
          <w:szCs w:val="28"/>
          <w:lang w:val="en-US"/>
        </w:rPr>
        <w:sectPr w:rsidR="00613373" w:rsidRPr="009932BE" w:rsidSect="00571171">
          <w:headerReference w:type="default" r:id="rId11"/>
          <w:pgSz w:w="11906" w:h="16838"/>
          <w:pgMar w:top="851" w:right="567" w:bottom="851" w:left="1701" w:header="709" w:footer="709" w:gutter="0"/>
          <w:cols w:space="708"/>
          <w:docGrid w:linePitch="360"/>
        </w:sectPr>
      </w:pPr>
    </w:p>
    <w:p w14:paraId="3FB0553F" w14:textId="0D870A34" w:rsidR="00613373" w:rsidRPr="009932BE" w:rsidRDefault="0013616F" w:rsidP="009932BE">
      <w:pPr>
        <w:pStyle w:val="1"/>
        <w:spacing w:before="0" w:line="480" w:lineRule="auto"/>
        <w:jc w:val="center"/>
        <w:rPr>
          <w:rFonts w:ascii="Times New Roman" w:hAnsi="Times New Roman" w:cs="Times New Roman"/>
          <w:b/>
          <w:color w:val="000000" w:themeColor="text1"/>
          <w:sz w:val="28"/>
          <w:szCs w:val="28"/>
        </w:rPr>
      </w:pPr>
      <w:bookmarkStart w:id="0" w:name="_Toc171075834"/>
      <w:r w:rsidRPr="009932BE">
        <w:rPr>
          <w:rFonts w:ascii="Times New Roman" w:hAnsi="Times New Roman" w:cs="Times New Roman"/>
          <w:b/>
          <w:color w:val="000000" w:themeColor="text1"/>
          <w:sz w:val="28"/>
          <w:szCs w:val="28"/>
        </w:rPr>
        <w:lastRenderedPageBreak/>
        <w:t>Введение</w:t>
      </w:r>
      <w:bookmarkEnd w:id="0"/>
    </w:p>
    <w:p w14:paraId="257BBCEA" w14:textId="77777777" w:rsidR="00642BEF" w:rsidRPr="009932BE" w:rsidRDefault="00642BEF" w:rsidP="009932BE">
      <w:pPr>
        <w:spacing w:after="0" w:line="324"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Цифровизация финансового сектора становится все более значимой, требуя высоких стандартов безопасности для защиты конфиденциальной информации. В автоматизированных системах потребительского кредитования обрабатываются большие объемы данных о клиентах и их финансовом положении. Обеспечение безопасности данных в таких системах является критически важной задачей, поскольку любые утечки могут привести к серьезным последствиям.</w:t>
      </w:r>
    </w:p>
    <w:p w14:paraId="5E73B135" w14:textId="0219B1A8" w:rsidR="008765E1" w:rsidRPr="009932BE" w:rsidRDefault="00642BEF" w:rsidP="009932BE">
      <w:pPr>
        <w:spacing w:after="0" w:line="324"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Постоянный рост объема обрабатываемой информации и увеличивающиеся угрозы со стороны злоумышленников требуют применения современных технологий для защиты данных.</w:t>
      </w:r>
    </w:p>
    <w:p w14:paraId="424C794D" w14:textId="4BDEFBF1" w:rsidR="006B766D" w:rsidRPr="009932BE" w:rsidRDefault="00733FF8" w:rsidP="009932BE">
      <w:pPr>
        <w:spacing w:after="0" w:line="324"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 xml:space="preserve">В 2023 году в России было зафиксировано 64 утечки данных в финансовом секторе, что на 12,3% больше по сравнению с 2022 годом. За этот период было скомпрометировано более 170,3 млн записей клиентов банков и финансовых компаний, что в 3,2 раза больше по сравнению с предыдущим годом и почти в 57 раз больше по сравнению с 2021 годом. При этом около половины утечек допустили банки. Кроме того, резкий рост таких инцидентов продемонстрировали страховые компании, микрофинансовые организации, платежные сервисы и </w:t>
      </w:r>
      <w:r w:rsidR="00E455CA" w:rsidRPr="009932BE">
        <w:rPr>
          <w:rFonts w:ascii="Times New Roman" w:hAnsi="Times New Roman" w:cs="Times New Roman"/>
          <w:color w:val="000000" w:themeColor="text1"/>
          <w:sz w:val="28"/>
          <w:szCs w:val="28"/>
        </w:rPr>
        <w:t>крипто-валютные</w:t>
      </w:r>
      <w:r w:rsidRPr="009932BE">
        <w:rPr>
          <w:rFonts w:ascii="Times New Roman" w:hAnsi="Times New Roman" w:cs="Times New Roman"/>
          <w:color w:val="000000" w:themeColor="text1"/>
          <w:sz w:val="28"/>
          <w:szCs w:val="28"/>
        </w:rPr>
        <w:t xml:space="preserve"> биржи </w:t>
      </w:r>
      <w:r w:rsidR="006F7A9F" w:rsidRPr="009932BE">
        <w:rPr>
          <w:rFonts w:ascii="Times New Roman" w:hAnsi="Times New Roman" w:cs="Times New Roman"/>
          <w:color w:val="000000" w:themeColor="text1"/>
          <w:sz w:val="28"/>
          <w:szCs w:val="28"/>
        </w:rPr>
        <w:t>[</w:t>
      </w:r>
      <w:r w:rsidR="00705B7E" w:rsidRPr="009932BE">
        <w:rPr>
          <w:rFonts w:ascii="Times New Roman" w:hAnsi="Times New Roman" w:cs="Times New Roman"/>
          <w:color w:val="000000" w:themeColor="text1"/>
          <w:sz w:val="28"/>
          <w:szCs w:val="28"/>
        </w:rPr>
        <w:t>23</w:t>
      </w:r>
      <w:r w:rsidR="006F7A9F" w:rsidRPr="009932BE">
        <w:rPr>
          <w:rFonts w:ascii="Times New Roman" w:hAnsi="Times New Roman" w:cs="Times New Roman"/>
          <w:color w:val="000000" w:themeColor="text1"/>
          <w:sz w:val="28"/>
          <w:szCs w:val="28"/>
        </w:rPr>
        <w:t>]</w:t>
      </w:r>
      <w:r w:rsidRPr="009932BE">
        <w:rPr>
          <w:rFonts w:ascii="Times New Roman" w:hAnsi="Times New Roman" w:cs="Times New Roman"/>
          <w:color w:val="000000" w:themeColor="text1"/>
          <w:sz w:val="28"/>
          <w:szCs w:val="28"/>
        </w:rPr>
        <w:t>.</w:t>
      </w:r>
    </w:p>
    <w:p w14:paraId="2010E4E0" w14:textId="44BE689C" w:rsidR="00642BEF" w:rsidRPr="009932BE" w:rsidRDefault="00642BEF" w:rsidP="009932BE">
      <w:pPr>
        <w:spacing w:after="0" w:line="324"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Системы управления базами данных, такие как PostgreSQL 16, предоставляют широкий спектр возможностей для обеспечения безопасности. Использование языка программирования Python позволяет реализовать дополнительные механизмы защиты, улучшая общую устойчивость системы к внешним и внутренним угрозам</w:t>
      </w:r>
      <w:r w:rsidR="00A33862" w:rsidRPr="009932BE">
        <w:rPr>
          <w:rFonts w:ascii="Times New Roman" w:hAnsi="Times New Roman" w:cs="Times New Roman"/>
          <w:color w:val="000000" w:themeColor="text1"/>
          <w:sz w:val="28"/>
          <w:szCs w:val="28"/>
        </w:rPr>
        <w:t xml:space="preserve"> [20]</w:t>
      </w:r>
      <w:r w:rsidRPr="009932BE">
        <w:rPr>
          <w:rFonts w:ascii="Times New Roman" w:hAnsi="Times New Roman" w:cs="Times New Roman"/>
          <w:color w:val="000000" w:themeColor="text1"/>
          <w:sz w:val="28"/>
          <w:szCs w:val="28"/>
        </w:rPr>
        <w:t>.</w:t>
      </w:r>
    </w:p>
    <w:p w14:paraId="36EF9EEC" w14:textId="1B9CAA02" w:rsidR="0071454C" w:rsidRPr="003E3647" w:rsidRDefault="00642BEF" w:rsidP="009932BE">
      <w:pPr>
        <w:spacing w:after="0" w:line="324"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В условиях стремительного развития цифровых технологий финансовые организации должны оперативно реагировать на возникающие угрозы и внедрять надежные методы защиты данных. Автоматизированные системы потребительского кредитования не являются исключением, и для них критически важно не только обеспечить надежное хранение и обработку данных, но и обеспечить их защиту от несанкционированного доступа.</w:t>
      </w:r>
    </w:p>
    <w:p w14:paraId="494C1C00" w14:textId="77777777" w:rsidR="006F7A9F" w:rsidRPr="003E3647" w:rsidRDefault="006F7A9F" w:rsidP="009932BE">
      <w:pPr>
        <w:spacing w:after="0" w:line="324" w:lineRule="auto"/>
        <w:ind w:firstLine="709"/>
        <w:jc w:val="both"/>
        <w:rPr>
          <w:rFonts w:ascii="Times New Roman" w:hAnsi="Times New Roman" w:cs="Times New Roman"/>
          <w:color w:val="000000" w:themeColor="text1"/>
          <w:sz w:val="28"/>
          <w:szCs w:val="28"/>
        </w:rPr>
      </w:pPr>
    </w:p>
    <w:p w14:paraId="21B08D2B" w14:textId="760CE50F" w:rsidR="00CB4D41" w:rsidRPr="009932BE" w:rsidRDefault="00CB4D41" w:rsidP="009932BE">
      <w:pPr>
        <w:spacing w:after="0" w:line="324"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b/>
          <w:color w:val="000000" w:themeColor="text1"/>
          <w:sz w:val="28"/>
          <w:szCs w:val="28"/>
        </w:rPr>
        <w:lastRenderedPageBreak/>
        <w:t>Цель:</w:t>
      </w:r>
      <w:r w:rsidR="00085EA9" w:rsidRPr="009932BE">
        <w:rPr>
          <w:rFonts w:ascii="Times New Roman" w:hAnsi="Times New Roman" w:cs="Times New Roman"/>
          <w:color w:val="000000" w:themeColor="text1"/>
          <w:sz w:val="28"/>
          <w:szCs w:val="28"/>
        </w:rPr>
        <w:t xml:space="preserve"> </w:t>
      </w:r>
      <w:r w:rsidR="00642BEF" w:rsidRPr="009932BE">
        <w:rPr>
          <w:rFonts w:ascii="Times New Roman" w:hAnsi="Times New Roman" w:cs="Times New Roman"/>
          <w:color w:val="000000" w:themeColor="text1"/>
          <w:sz w:val="28"/>
          <w:szCs w:val="28"/>
        </w:rPr>
        <w:t>обеспечение безопасности в информационной системе потребительского кредитования с использованием</w:t>
      </w:r>
      <w:r w:rsidR="005A481D" w:rsidRPr="009932BE">
        <w:rPr>
          <w:rFonts w:ascii="Times New Roman" w:hAnsi="Times New Roman" w:cs="Times New Roman"/>
          <w:color w:val="000000" w:themeColor="text1"/>
          <w:sz w:val="28"/>
          <w:szCs w:val="28"/>
        </w:rPr>
        <w:t xml:space="preserve"> СУБД PostgreSQL 16 и</w:t>
      </w:r>
      <w:r w:rsidR="00642BEF" w:rsidRPr="009932BE">
        <w:rPr>
          <w:rFonts w:ascii="Times New Roman" w:hAnsi="Times New Roman" w:cs="Times New Roman"/>
          <w:color w:val="000000" w:themeColor="text1"/>
          <w:sz w:val="28"/>
          <w:szCs w:val="28"/>
        </w:rPr>
        <w:t xml:space="preserve"> языка программирования Python.</w:t>
      </w:r>
    </w:p>
    <w:p w14:paraId="6B9B8B10" w14:textId="7071A82A" w:rsidR="00CB4D41" w:rsidRPr="009932BE" w:rsidRDefault="00CB4D41" w:rsidP="009932BE">
      <w:pPr>
        <w:spacing w:after="0" w:line="324" w:lineRule="auto"/>
        <w:ind w:firstLine="709"/>
        <w:jc w:val="both"/>
        <w:rPr>
          <w:rFonts w:ascii="Times New Roman" w:hAnsi="Times New Roman" w:cs="Times New Roman"/>
          <w:b/>
          <w:color w:val="000000" w:themeColor="text1"/>
          <w:sz w:val="28"/>
          <w:szCs w:val="28"/>
        </w:rPr>
      </w:pPr>
      <w:r w:rsidRPr="009932BE">
        <w:rPr>
          <w:rFonts w:ascii="Times New Roman" w:hAnsi="Times New Roman" w:cs="Times New Roman"/>
          <w:b/>
          <w:color w:val="000000" w:themeColor="text1"/>
          <w:sz w:val="28"/>
          <w:szCs w:val="28"/>
        </w:rPr>
        <w:t>Задачи</w:t>
      </w:r>
      <w:r w:rsidR="009A404F" w:rsidRPr="009932BE">
        <w:rPr>
          <w:rFonts w:ascii="Times New Roman" w:hAnsi="Times New Roman" w:cs="Times New Roman"/>
          <w:b/>
          <w:color w:val="000000" w:themeColor="text1"/>
          <w:sz w:val="28"/>
          <w:szCs w:val="28"/>
        </w:rPr>
        <w:t>.</w:t>
      </w:r>
    </w:p>
    <w:p w14:paraId="4932DAE6" w14:textId="719216B1" w:rsidR="00CB4D41" w:rsidRPr="009932BE" w:rsidRDefault="00CB50C0" w:rsidP="009932BE">
      <w:pPr>
        <w:pStyle w:val="a7"/>
        <w:numPr>
          <w:ilvl w:val="0"/>
          <w:numId w:val="4"/>
        </w:numPr>
        <w:spacing w:after="0" w:line="324" w:lineRule="auto"/>
        <w:ind w:left="0"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Выполнить</w:t>
      </w:r>
      <w:r w:rsidR="00642BEF" w:rsidRPr="009932BE">
        <w:rPr>
          <w:rFonts w:ascii="Times New Roman" w:hAnsi="Times New Roman" w:cs="Times New Roman"/>
          <w:color w:val="000000" w:themeColor="text1"/>
          <w:sz w:val="28"/>
          <w:szCs w:val="28"/>
        </w:rPr>
        <w:t xml:space="preserve"> анализ предметной области "Потребительское кредитование" выделив бизнес-процессы и сформиро</w:t>
      </w:r>
      <w:r w:rsidR="00BB14DA" w:rsidRPr="009932BE">
        <w:rPr>
          <w:rFonts w:ascii="Times New Roman" w:hAnsi="Times New Roman" w:cs="Times New Roman"/>
          <w:color w:val="000000" w:themeColor="text1"/>
          <w:sz w:val="28"/>
          <w:szCs w:val="28"/>
        </w:rPr>
        <w:t>вать</w:t>
      </w:r>
      <w:r w:rsidR="00642BEF" w:rsidRPr="009932BE">
        <w:rPr>
          <w:rFonts w:ascii="Times New Roman" w:hAnsi="Times New Roman" w:cs="Times New Roman"/>
          <w:color w:val="000000" w:themeColor="text1"/>
          <w:sz w:val="28"/>
          <w:szCs w:val="28"/>
        </w:rPr>
        <w:t xml:space="preserve"> запросы к базе данных удовлетворяющие потребности бизнес-процессов</w:t>
      </w:r>
      <w:r w:rsidR="00601A84" w:rsidRPr="009932BE">
        <w:rPr>
          <w:rFonts w:ascii="Times New Roman" w:hAnsi="Times New Roman" w:cs="Times New Roman"/>
          <w:color w:val="000000" w:themeColor="text1"/>
          <w:sz w:val="28"/>
          <w:szCs w:val="28"/>
        </w:rPr>
        <w:t>.</w:t>
      </w:r>
    </w:p>
    <w:p w14:paraId="3F048D96" w14:textId="78C048B4" w:rsidR="00CB4D41" w:rsidRPr="009932BE" w:rsidRDefault="00BB14DA" w:rsidP="009932BE">
      <w:pPr>
        <w:pStyle w:val="a7"/>
        <w:numPr>
          <w:ilvl w:val="0"/>
          <w:numId w:val="4"/>
        </w:numPr>
        <w:spacing w:after="0" w:line="324" w:lineRule="auto"/>
        <w:ind w:left="0"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Выявить</w:t>
      </w:r>
      <w:r w:rsidR="00642BEF" w:rsidRPr="009932BE">
        <w:rPr>
          <w:rFonts w:ascii="Times New Roman" w:hAnsi="Times New Roman" w:cs="Times New Roman"/>
          <w:color w:val="000000" w:themeColor="text1"/>
          <w:sz w:val="28"/>
          <w:szCs w:val="28"/>
        </w:rPr>
        <w:t xml:space="preserve"> возможности обеспечения безопасности СУБД PostgreSQL</w:t>
      </w:r>
      <w:r w:rsidR="00601A84" w:rsidRPr="009932BE">
        <w:rPr>
          <w:rFonts w:ascii="Times New Roman" w:hAnsi="Times New Roman" w:cs="Times New Roman"/>
          <w:color w:val="000000" w:themeColor="text1"/>
          <w:sz w:val="28"/>
          <w:szCs w:val="28"/>
        </w:rPr>
        <w:t>.</w:t>
      </w:r>
    </w:p>
    <w:p w14:paraId="2CB879C7" w14:textId="325595DF" w:rsidR="00CB4D41" w:rsidRPr="009932BE" w:rsidRDefault="00642BEF" w:rsidP="009932BE">
      <w:pPr>
        <w:pStyle w:val="a7"/>
        <w:numPr>
          <w:ilvl w:val="0"/>
          <w:numId w:val="4"/>
        </w:numPr>
        <w:spacing w:after="0" w:line="324" w:lineRule="auto"/>
        <w:ind w:left="0"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 xml:space="preserve">Спроектировать и разработать </w:t>
      </w:r>
      <w:r w:rsidR="009C4C15" w:rsidRPr="009932BE">
        <w:rPr>
          <w:rFonts w:ascii="Times New Roman" w:hAnsi="Times New Roman" w:cs="Times New Roman"/>
          <w:color w:val="000000" w:themeColor="text1"/>
          <w:sz w:val="28"/>
          <w:szCs w:val="28"/>
        </w:rPr>
        <w:t>АС потребительского кредитования</w:t>
      </w:r>
      <w:r w:rsidR="00601A84" w:rsidRPr="009932BE">
        <w:rPr>
          <w:rFonts w:ascii="Times New Roman" w:hAnsi="Times New Roman" w:cs="Times New Roman"/>
          <w:color w:val="000000" w:themeColor="text1"/>
          <w:sz w:val="28"/>
          <w:szCs w:val="28"/>
        </w:rPr>
        <w:t>.</w:t>
      </w:r>
    </w:p>
    <w:p w14:paraId="60B45026" w14:textId="2BBAB868" w:rsidR="002F4B43" w:rsidRPr="009932BE" w:rsidRDefault="00642BEF" w:rsidP="009932BE">
      <w:pPr>
        <w:pStyle w:val="a7"/>
        <w:numPr>
          <w:ilvl w:val="0"/>
          <w:numId w:val="4"/>
        </w:numPr>
        <w:spacing w:after="0" w:line="324" w:lineRule="auto"/>
        <w:ind w:left="0"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 xml:space="preserve">Реализовать основные механизмы защиты данных </w:t>
      </w:r>
      <w:r w:rsidR="009C4C15" w:rsidRPr="009932BE">
        <w:rPr>
          <w:rFonts w:ascii="Times New Roman" w:hAnsi="Times New Roman" w:cs="Times New Roman"/>
          <w:color w:val="000000" w:themeColor="text1"/>
          <w:sz w:val="28"/>
          <w:szCs w:val="28"/>
        </w:rPr>
        <w:t>АС потребительского кредитования</w:t>
      </w:r>
      <w:r w:rsidRPr="009932BE">
        <w:rPr>
          <w:rFonts w:ascii="Times New Roman" w:hAnsi="Times New Roman" w:cs="Times New Roman"/>
          <w:color w:val="000000" w:themeColor="text1"/>
          <w:sz w:val="28"/>
          <w:szCs w:val="28"/>
        </w:rPr>
        <w:t>.</w:t>
      </w:r>
    </w:p>
    <w:p w14:paraId="219C9082" w14:textId="2B70EE4F" w:rsidR="009C4C15" w:rsidRPr="009932BE" w:rsidRDefault="009C4C15" w:rsidP="009932BE">
      <w:pPr>
        <w:pStyle w:val="a7"/>
        <w:numPr>
          <w:ilvl w:val="0"/>
          <w:numId w:val="4"/>
        </w:numPr>
        <w:spacing w:after="0" w:line="324" w:lineRule="auto"/>
        <w:ind w:left="0"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Разработать техническую документацию для АС потребительского кредитования.</w:t>
      </w:r>
    </w:p>
    <w:p w14:paraId="0073A158" w14:textId="77777777" w:rsidR="002F4B43" w:rsidRPr="009932BE" w:rsidRDefault="002F4B43" w:rsidP="009932BE">
      <w:pPr>
        <w:spacing w:after="0" w:line="240" w:lineRule="auto"/>
        <w:jc w:val="both"/>
        <w:rPr>
          <w:rFonts w:ascii="Times New Roman" w:hAnsi="Times New Roman" w:cs="Times New Roman"/>
          <w:color w:val="000000" w:themeColor="text1"/>
          <w:sz w:val="28"/>
          <w:szCs w:val="28"/>
        </w:rPr>
        <w:sectPr w:rsidR="002F4B43" w:rsidRPr="009932BE" w:rsidSect="00571171">
          <w:pgSz w:w="11906" w:h="16838"/>
          <w:pgMar w:top="851" w:right="567" w:bottom="851" w:left="1701" w:header="709" w:footer="709" w:gutter="0"/>
          <w:cols w:space="708"/>
          <w:docGrid w:linePitch="360"/>
        </w:sectPr>
      </w:pPr>
    </w:p>
    <w:p w14:paraId="6F0150C8" w14:textId="6DF2CF6A" w:rsidR="002F4B43" w:rsidRPr="009932BE" w:rsidRDefault="002F4B43" w:rsidP="009932BE">
      <w:pPr>
        <w:pStyle w:val="1"/>
        <w:spacing w:before="0" w:line="360" w:lineRule="auto"/>
        <w:jc w:val="center"/>
        <w:rPr>
          <w:rFonts w:ascii="Times New Roman" w:hAnsi="Times New Roman" w:cs="Times New Roman"/>
          <w:b/>
          <w:color w:val="000000" w:themeColor="text1"/>
          <w:sz w:val="28"/>
          <w:szCs w:val="28"/>
        </w:rPr>
      </w:pPr>
      <w:bookmarkStart w:id="1" w:name="_Toc171075835"/>
      <w:r w:rsidRPr="009932BE">
        <w:rPr>
          <w:rFonts w:ascii="Times New Roman" w:hAnsi="Times New Roman" w:cs="Times New Roman"/>
          <w:b/>
          <w:color w:val="000000" w:themeColor="text1"/>
          <w:sz w:val="28"/>
          <w:szCs w:val="28"/>
        </w:rPr>
        <w:lastRenderedPageBreak/>
        <w:t>1</w:t>
      </w:r>
      <w:r w:rsidR="001A60BC" w:rsidRPr="009932BE">
        <w:rPr>
          <w:rFonts w:ascii="Times New Roman" w:hAnsi="Times New Roman" w:cs="Times New Roman"/>
          <w:b/>
          <w:color w:val="000000" w:themeColor="text1"/>
          <w:sz w:val="28"/>
          <w:szCs w:val="28"/>
        </w:rPr>
        <w:t xml:space="preserve">. </w:t>
      </w:r>
      <w:r w:rsidR="00104060" w:rsidRPr="009932BE">
        <w:rPr>
          <w:rFonts w:ascii="Times New Roman" w:hAnsi="Times New Roman" w:cs="Times New Roman"/>
          <w:b/>
          <w:color w:val="000000" w:themeColor="text1"/>
          <w:sz w:val="28"/>
          <w:szCs w:val="28"/>
        </w:rPr>
        <w:t xml:space="preserve">Анализ </w:t>
      </w:r>
      <w:r w:rsidR="005F3FEA" w:rsidRPr="009932BE">
        <w:rPr>
          <w:rFonts w:ascii="Times New Roman" w:hAnsi="Times New Roman" w:cs="Times New Roman"/>
          <w:b/>
          <w:color w:val="000000" w:themeColor="text1"/>
          <w:sz w:val="28"/>
          <w:szCs w:val="28"/>
        </w:rPr>
        <w:t>предметной области</w:t>
      </w:r>
      <w:r w:rsidR="0003409B" w:rsidRPr="009932BE">
        <w:rPr>
          <w:rFonts w:ascii="Times New Roman" w:hAnsi="Times New Roman" w:cs="Times New Roman"/>
          <w:b/>
          <w:color w:val="000000" w:themeColor="text1"/>
          <w:sz w:val="28"/>
          <w:szCs w:val="28"/>
        </w:rPr>
        <w:t xml:space="preserve"> </w:t>
      </w:r>
      <w:r w:rsidR="007406F5" w:rsidRPr="009932BE">
        <w:rPr>
          <w:rFonts w:ascii="Times New Roman" w:hAnsi="Times New Roman" w:cs="Times New Roman"/>
          <w:b/>
          <w:color w:val="000000" w:themeColor="text1"/>
          <w:sz w:val="28"/>
          <w:szCs w:val="28"/>
        </w:rPr>
        <w:t>АС потребительского кредитования</w:t>
      </w:r>
      <w:bookmarkEnd w:id="1"/>
    </w:p>
    <w:p w14:paraId="7F701AFE" w14:textId="77777777" w:rsidR="00A33303" w:rsidRPr="009932BE" w:rsidRDefault="00A33303" w:rsidP="009932BE">
      <w:pPr>
        <w:spacing w:after="0" w:line="360" w:lineRule="auto"/>
        <w:ind w:firstLine="709"/>
        <w:jc w:val="both"/>
        <w:rPr>
          <w:rFonts w:ascii="Times New Roman" w:hAnsi="Times New Roman" w:cs="Times New Roman"/>
          <w:color w:val="000000" w:themeColor="text1"/>
          <w:sz w:val="28"/>
          <w:szCs w:val="28"/>
        </w:rPr>
      </w:pPr>
    </w:p>
    <w:p w14:paraId="6C35221E" w14:textId="77777777" w:rsidR="00CE465A" w:rsidRPr="009932BE" w:rsidRDefault="00CE465A" w:rsidP="009932BE">
      <w:pPr>
        <w:spacing w:after="0" w:line="360" w:lineRule="auto"/>
        <w:ind w:firstLine="709"/>
        <w:jc w:val="both"/>
        <w:rPr>
          <w:rFonts w:ascii="Times New Roman" w:hAnsi="Times New Roman" w:cs="Times New Roman"/>
          <w:color w:val="000000" w:themeColor="text1"/>
          <w:sz w:val="28"/>
          <w:szCs w:val="28"/>
        </w:rPr>
      </w:pPr>
    </w:p>
    <w:p w14:paraId="3ACB51D0" w14:textId="74329B12" w:rsidR="0090634F" w:rsidRPr="009932BE" w:rsidRDefault="005C018B" w:rsidP="009932BE">
      <w:pPr>
        <w:pStyle w:val="2"/>
        <w:spacing w:before="0" w:line="360" w:lineRule="auto"/>
        <w:jc w:val="center"/>
        <w:rPr>
          <w:rFonts w:ascii="Times New Roman" w:hAnsi="Times New Roman" w:cs="Times New Roman"/>
          <w:b/>
          <w:color w:val="000000" w:themeColor="text1"/>
          <w:sz w:val="28"/>
          <w:szCs w:val="28"/>
        </w:rPr>
      </w:pPr>
      <w:bookmarkStart w:id="2" w:name="_Toc171075836"/>
      <w:r w:rsidRPr="009932BE">
        <w:rPr>
          <w:rFonts w:ascii="Times New Roman" w:hAnsi="Times New Roman" w:cs="Times New Roman"/>
          <w:b/>
          <w:color w:val="000000" w:themeColor="text1"/>
          <w:sz w:val="28"/>
          <w:szCs w:val="28"/>
        </w:rPr>
        <w:t xml:space="preserve">1.1 </w:t>
      </w:r>
      <w:r w:rsidR="00AD632B" w:rsidRPr="009932BE">
        <w:rPr>
          <w:rFonts w:ascii="Times New Roman" w:hAnsi="Times New Roman" w:cs="Times New Roman"/>
          <w:b/>
          <w:color w:val="000000" w:themeColor="text1"/>
          <w:sz w:val="28"/>
          <w:szCs w:val="28"/>
        </w:rPr>
        <w:t>Описание предметной области</w:t>
      </w:r>
      <w:bookmarkEnd w:id="2"/>
    </w:p>
    <w:p w14:paraId="07A9E688" w14:textId="3E56D695" w:rsidR="001C69CC" w:rsidRPr="009932BE" w:rsidRDefault="00EB6CF2"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Потребительский кредит – это</w:t>
      </w:r>
      <w:r w:rsidR="00431EF6" w:rsidRPr="009932BE">
        <w:rPr>
          <w:rFonts w:ascii="Times New Roman" w:hAnsi="Times New Roman" w:cs="Times New Roman"/>
          <w:color w:val="000000" w:themeColor="text1"/>
          <w:sz w:val="28"/>
          <w:szCs w:val="28"/>
        </w:rPr>
        <w:t xml:space="preserve"> вид кредита, предоставляемый банками или другими финансовыми организациями физическим лицам для удовлетворения их личных потребностей, таких как покупка товаров, оплата услуг, ремонт жилья и т.д</w:t>
      </w:r>
      <w:r w:rsidR="00F8369B" w:rsidRPr="009932BE">
        <w:rPr>
          <w:rFonts w:ascii="Times New Roman" w:hAnsi="Times New Roman" w:cs="Times New Roman"/>
          <w:color w:val="000000" w:themeColor="text1"/>
          <w:sz w:val="28"/>
          <w:szCs w:val="28"/>
        </w:rPr>
        <w:t>. [</w:t>
      </w:r>
      <w:r w:rsidR="00E30630" w:rsidRPr="009932BE">
        <w:rPr>
          <w:rFonts w:ascii="Times New Roman" w:hAnsi="Times New Roman" w:cs="Times New Roman"/>
          <w:color w:val="000000" w:themeColor="text1"/>
          <w:sz w:val="28"/>
          <w:szCs w:val="28"/>
        </w:rPr>
        <w:t>22</w:t>
      </w:r>
      <w:r w:rsidR="00F8369B" w:rsidRPr="009932BE">
        <w:rPr>
          <w:rFonts w:ascii="Times New Roman" w:hAnsi="Times New Roman" w:cs="Times New Roman"/>
          <w:color w:val="000000" w:themeColor="text1"/>
          <w:sz w:val="28"/>
          <w:szCs w:val="28"/>
        </w:rPr>
        <w:t>]</w:t>
      </w:r>
      <w:r w:rsidR="00431EF6" w:rsidRPr="009932BE">
        <w:rPr>
          <w:rFonts w:ascii="Times New Roman" w:hAnsi="Times New Roman" w:cs="Times New Roman"/>
          <w:color w:val="000000" w:themeColor="text1"/>
          <w:sz w:val="28"/>
          <w:szCs w:val="28"/>
        </w:rPr>
        <w:t>.</w:t>
      </w:r>
    </w:p>
    <w:p w14:paraId="7A6E1E5C" w14:textId="26E87DD4" w:rsidR="00FA3449" w:rsidRPr="009932BE" w:rsidRDefault="009C4C15"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Автоматизированная</w:t>
      </w:r>
      <w:r w:rsidR="00FA3449" w:rsidRPr="009932BE">
        <w:rPr>
          <w:rFonts w:ascii="Times New Roman" w:hAnsi="Times New Roman" w:cs="Times New Roman"/>
          <w:color w:val="000000" w:themeColor="text1"/>
          <w:sz w:val="28"/>
          <w:szCs w:val="28"/>
        </w:rPr>
        <w:t xml:space="preserve"> система потребительского кредитования (далее ИСПК) является ключевым инструментом для управления процессами кредитования, анализа рисков, мониторинга погашений и просрочек, а также для обеспечения эффективной работы кредитных организаций.</w:t>
      </w:r>
    </w:p>
    <w:p w14:paraId="4F036863" w14:textId="264B1411" w:rsidR="00FA3449" w:rsidRPr="009932BE" w:rsidRDefault="00FA3449"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 xml:space="preserve">Предметная область </w:t>
      </w:r>
      <w:r w:rsidR="009C4C15" w:rsidRPr="009932BE">
        <w:rPr>
          <w:rFonts w:ascii="Times New Roman" w:hAnsi="Times New Roman" w:cs="Times New Roman"/>
          <w:color w:val="000000" w:themeColor="text1"/>
          <w:sz w:val="28"/>
          <w:szCs w:val="28"/>
        </w:rPr>
        <w:t>АС потребительского кредитования</w:t>
      </w:r>
      <w:r w:rsidRPr="009932BE">
        <w:rPr>
          <w:rFonts w:ascii="Times New Roman" w:hAnsi="Times New Roman" w:cs="Times New Roman"/>
          <w:color w:val="000000" w:themeColor="text1"/>
          <w:sz w:val="28"/>
          <w:szCs w:val="28"/>
        </w:rPr>
        <w:t xml:space="preserve"> включает в себя совокупность объектов, процессов и данных, необходимых для управления потребительским кредитованием. Далее приводится описание основных </w:t>
      </w:r>
      <w:r w:rsidR="0006048B" w:rsidRPr="009932BE">
        <w:rPr>
          <w:rFonts w:ascii="Times New Roman" w:hAnsi="Times New Roman" w:cs="Times New Roman"/>
          <w:color w:val="000000" w:themeColor="text1"/>
          <w:sz w:val="28"/>
          <w:szCs w:val="28"/>
        </w:rPr>
        <w:t>сущностей</w:t>
      </w:r>
      <w:r w:rsidR="009B18E2" w:rsidRPr="009932BE">
        <w:rPr>
          <w:rFonts w:ascii="Times New Roman" w:hAnsi="Times New Roman" w:cs="Times New Roman"/>
          <w:color w:val="000000" w:themeColor="text1"/>
          <w:sz w:val="28"/>
          <w:szCs w:val="28"/>
        </w:rPr>
        <w:t xml:space="preserve"> и их атрибутов</w:t>
      </w:r>
      <w:r w:rsidR="0006048B" w:rsidRPr="009932BE">
        <w:rPr>
          <w:rFonts w:ascii="Times New Roman" w:hAnsi="Times New Roman" w:cs="Times New Roman"/>
          <w:color w:val="000000" w:themeColor="text1"/>
          <w:sz w:val="28"/>
          <w:szCs w:val="28"/>
        </w:rPr>
        <w:t xml:space="preserve"> </w:t>
      </w:r>
      <w:r w:rsidRPr="009932BE">
        <w:rPr>
          <w:rFonts w:ascii="Times New Roman" w:hAnsi="Times New Roman" w:cs="Times New Roman"/>
          <w:color w:val="000000" w:themeColor="text1"/>
          <w:sz w:val="28"/>
          <w:szCs w:val="28"/>
        </w:rPr>
        <w:t>предметной области</w:t>
      </w:r>
      <w:r w:rsidR="002C2E56" w:rsidRPr="009932BE">
        <w:rPr>
          <w:rFonts w:ascii="Times New Roman" w:hAnsi="Times New Roman" w:cs="Times New Roman"/>
          <w:color w:val="000000" w:themeColor="text1"/>
          <w:sz w:val="28"/>
          <w:szCs w:val="28"/>
        </w:rPr>
        <w:t>.</w:t>
      </w:r>
    </w:p>
    <w:p w14:paraId="574EED13" w14:textId="3DCF9F4B" w:rsidR="00FA3449" w:rsidRPr="009932BE" w:rsidRDefault="00FA3449"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Клиенты – являются одним из ключевых объектов предметной области ИСПК. Информация о клиентах включает в себя личные данные, контактную информацию, историю кредитования, кредитный рейтинг и финансовое положение. ИСПК должна предоставлять возможность для сбора, хранения, обработки и анализа информации о клиентах, а также для обеспечения конфиденциальности и безопасности данных.</w:t>
      </w:r>
    </w:p>
    <w:p w14:paraId="33B1E224" w14:textId="2D9FF903" w:rsidR="00FA3449" w:rsidRPr="009932BE" w:rsidRDefault="00FA3449"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Кредиты – являются основным объектом предметной области ИСПК. Информация о кредитах включает в себя сумму кредита, процентную ставку, срок погашения, расписание платежей, текущий статус и историю изменений. ИСПК должна предоставлять возможность для сбора, хранения, обработки и анализа информации о кредитах, а также для обеспечения эффективного управления процессами кредитования.</w:t>
      </w:r>
    </w:p>
    <w:p w14:paraId="25D2AF9A" w14:textId="0C3B81E3" w:rsidR="00FA3449" w:rsidRPr="009932BE" w:rsidRDefault="00FA3449"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 xml:space="preserve">Заявки – на кредиты являются важным компонентом предметной области ИСПК. Информация о заявках на кредиты включает в себя дату подачи заявки, сумму запрашиваемого кредита, цель кредита, информацию о заемщике и </w:t>
      </w:r>
      <w:r w:rsidRPr="009932BE">
        <w:rPr>
          <w:rFonts w:ascii="Times New Roman" w:hAnsi="Times New Roman" w:cs="Times New Roman"/>
          <w:color w:val="000000" w:themeColor="text1"/>
          <w:sz w:val="28"/>
          <w:szCs w:val="28"/>
        </w:rPr>
        <w:lastRenderedPageBreak/>
        <w:t>созаемщиках, статус заявки и историю изменений. ИСПК должна предоставлять возможность для сбора, хранения, обработки и анализа информации о заявках на кредиты, а также для обеспечения эффективного управления процессами рассмотрения заявок.</w:t>
      </w:r>
    </w:p>
    <w:p w14:paraId="41F5DB62" w14:textId="484B8090" w:rsidR="00FA3449" w:rsidRPr="009932BE" w:rsidRDefault="00FA3449"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Погашения – являются важными аспектами предметной области ИСПК. Информация о погашениях включает в себя дату погашения, сумму погашения, текущий статус и историю изменений. ИСПК должна предоставлять возможность для сбора, хранения, обработки и анализа информации о погашениях, а также для обеспечения эффективного управления процессами мониторинга и восстановления долгов.</w:t>
      </w:r>
    </w:p>
    <w:p w14:paraId="5CB8D8E8" w14:textId="3489BBD7" w:rsidR="00FA3449" w:rsidRPr="009932BE" w:rsidRDefault="00FA3449"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 xml:space="preserve">Условия кредитования </w:t>
      </w:r>
      <w:r w:rsidR="00581217" w:rsidRPr="009932BE">
        <w:rPr>
          <w:rFonts w:ascii="Times New Roman" w:hAnsi="Times New Roman" w:cs="Times New Roman"/>
          <w:color w:val="000000" w:themeColor="text1"/>
          <w:sz w:val="28"/>
          <w:szCs w:val="28"/>
        </w:rPr>
        <w:t xml:space="preserve">– </w:t>
      </w:r>
      <w:r w:rsidRPr="009932BE">
        <w:rPr>
          <w:rFonts w:ascii="Times New Roman" w:hAnsi="Times New Roman" w:cs="Times New Roman"/>
          <w:color w:val="000000" w:themeColor="text1"/>
          <w:sz w:val="28"/>
          <w:szCs w:val="28"/>
        </w:rPr>
        <w:t>являются важным компонентом предметной области ИСПК. Информация об условиях кредитования включает в себя процентные ставки, сроки погашения, комиссии, страхование и другие условия, предоставляемые заемщикам. ИСПК должна предоставлять возможность для сбора, хранения, обработки и анализа информации об условиях кредитования, а также для обеспечения эффективного управления процессами ценообразования и конкуренции.</w:t>
      </w:r>
    </w:p>
    <w:p w14:paraId="3DDBC761" w14:textId="7089DBB5" w:rsidR="00FA3449" w:rsidRPr="009932BE" w:rsidRDefault="00FA3449"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 xml:space="preserve">Отчеты и аналитика </w:t>
      </w:r>
      <w:r w:rsidR="008C3E60" w:rsidRPr="009932BE">
        <w:rPr>
          <w:rFonts w:ascii="Times New Roman" w:hAnsi="Times New Roman" w:cs="Times New Roman"/>
          <w:color w:val="000000" w:themeColor="text1"/>
          <w:sz w:val="28"/>
          <w:szCs w:val="28"/>
        </w:rPr>
        <w:t xml:space="preserve">– </w:t>
      </w:r>
      <w:r w:rsidRPr="009932BE">
        <w:rPr>
          <w:rFonts w:ascii="Times New Roman" w:hAnsi="Times New Roman" w:cs="Times New Roman"/>
          <w:color w:val="000000" w:themeColor="text1"/>
          <w:sz w:val="28"/>
          <w:szCs w:val="28"/>
        </w:rPr>
        <w:t xml:space="preserve">являются важным компонентом предметной области </w:t>
      </w:r>
      <w:r w:rsidR="009C4C15" w:rsidRPr="009932BE">
        <w:rPr>
          <w:rFonts w:ascii="Times New Roman" w:hAnsi="Times New Roman" w:cs="Times New Roman"/>
          <w:color w:val="000000" w:themeColor="text1"/>
          <w:sz w:val="28"/>
          <w:szCs w:val="28"/>
        </w:rPr>
        <w:t>АС потребительского кредитования</w:t>
      </w:r>
      <w:r w:rsidRPr="009932BE">
        <w:rPr>
          <w:rFonts w:ascii="Times New Roman" w:hAnsi="Times New Roman" w:cs="Times New Roman"/>
          <w:color w:val="000000" w:themeColor="text1"/>
          <w:sz w:val="28"/>
          <w:szCs w:val="28"/>
        </w:rPr>
        <w:t xml:space="preserve">. Информация об отчетах и аналитике включает в себя финансовые показатели, эффективность кредитования, риски и другие аспекты деятельности потребительского кредитования. </w:t>
      </w:r>
      <w:r w:rsidR="009C4C15" w:rsidRPr="009932BE">
        <w:rPr>
          <w:rFonts w:ascii="Times New Roman" w:hAnsi="Times New Roman" w:cs="Times New Roman"/>
          <w:color w:val="000000" w:themeColor="text1"/>
          <w:sz w:val="28"/>
          <w:szCs w:val="28"/>
        </w:rPr>
        <w:t>АС потребительского кредитования</w:t>
      </w:r>
      <w:r w:rsidRPr="009932BE">
        <w:rPr>
          <w:rFonts w:ascii="Times New Roman" w:hAnsi="Times New Roman" w:cs="Times New Roman"/>
          <w:color w:val="000000" w:themeColor="text1"/>
          <w:sz w:val="28"/>
          <w:szCs w:val="28"/>
        </w:rPr>
        <w:t xml:space="preserve"> должна предоставлять возможность для сбора, хранения, обработки и анализа информации об отчетах и аналитике, а также для обеспечения эффективного управления процессами принятия решений и стратегического планирования.</w:t>
      </w:r>
    </w:p>
    <w:p w14:paraId="71F7E4D2" w14:textId="77777777" w:rsidR="00E764BD" w:rsidRPr="009932BE" w:rsidRDefault="00E764BD" w:rsidP="009932BE">
      <w:pPr>
        <w:spacing w:after="0" w:line="360" w:lineRule="auto"/>
        <w:ind w:firstLine="709"/>
        <w:jc w:val="both"/>
        <w:rPr>
          <w:rFonts w:ascii="Times New Roman" w:hAnsi="Times New Roman" w:cs="Times New Roman"/>
          <w:color w:val="000000" w:themeColor="text1"/>
          <w:sz w:val="28"/>
          <w:szCs w:val="28"/>
        </w:rPr>
      </w:pPr>
    </w:p>
    <w:p w14:paraId="0D4CBD6B" w14:textId="31F39E18" w:rsidR="003543C5" w:rsidRPr="009932BE" w:rsidRDefault="003543C5" w:rsidP="009932BE">
      <w:pPr>
        <w:pStyle w:val="2"/>
        <w:spacing w:before="0" w:line="360" w:lineRule="auto"/>
        <w:jc w:val="center"/>
        <w:rPr>
          <w:rFonts w:ascii="Times New Roman" w:hAnsi="Times New Roman" w:cs="Times New Roman"/>
          <w:b/>
          <w:color w:val="000000" w:themeColor="text1"/>
          <w:sz w:val="28"/>
          <w:szCs w:val="28"/>
        </w:rPr>
      </w:pPr>
      <w:bookmarkStart w:id="3" w:name="_Toc171075837"/>
      <w:r w:rsidRPr="009932BE">
        <w:rPr>
          <w:rFonts w:ascii="Times New Roman" w:hAnsi="Times New Roman" w:cs="Times New Roman"/>
          <w:b/>
          <w:color w:val="000000" w:themeColor="text1"/>
          <w:sz w:val="28"/>
          <w:szCs w:val="28"/>
        </w:rPr>
        <w:t>1.2</w:t>
      </w:r>
      <w:r w:rsidR="00D038BB" w:rsidRPr="009932BE">
        <w:rPr>
          <w:rFonts w:ascii="Times New Roman" w:hAnsi="Times New Roman" w:cs="Times New Roman"/>
          <w:b/>
          <w:color w:val="000000" w:themeColor="text1"/>
          <w:sz w:val="28"/>
          <w:szCs w:val="28"/>
        </w:rPr>
        <w:t xml:space="preserve"> </w:t>
      </w:r>
      <w:r w:rsidR="0014415E" w:rsidRPr="009932BE">
        <w:rPr>
          <w:rFonts w:ascii="Times New Roman" w:hAnsi="Times New Roman" w:cs="Times New Roman"/>
          <w:b/>
          <w:color w:val="000000" w:themeColor="text1"/>
          <w:sz w:val="28"/>
          <w:szCs w:val="28"/>
        </w:rPr>
        <w:t xml:space="preserve">Ключевые бизнес-процессы </w:t>
      </w:r>
      <w:r w:rsidR="007406F5" w:rsidRPr="009932BE">
        <w:rPr>
          <w:rFonts w:ascii="Times New Roman" w:hAnsi="Times New Roman" w:cs="Times New Roman"/>
          <w:b/>
          <w:color w:val="000000" w:themeColor="text1"/>
          <w:sz w:val="28"/>
          <w:szCs w:val="28"/>
        </w:rPr>
        <w:t>АС потребительского кредитования</w:t>
      </w:r>
      <w:bookmarkEnd w:id="3"/>
    </w:p>
    <w:p w14:paraId="039C694D" w14:textId="1B418707" w:rsidR="008C3E60" w:rsidRPr="009932BE" w:rsidRDefault="008C3E60"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Ключевыми группами сотрудников</w:t>
      </w:r>
      <w:r w:rsidR="00785D20" w:rsidRPr="009932BE">
        <w:rPr>
          <w:rFonts w:ascii="Times New Roman" w:hAnsi="Times New Roman" w:cs="Times New Roman"/>
          <w:color w:val="000000" w:themeColor="text1"/>
          <w:sz w:val="28"/>
          <w:szCs w:val="28"/>
        </w:rPr>
        <w:t>, которые также как и клиенты являются пользователями, только с большими правами чем клиенты данной АС,</w:t>
      </w:r>
      <w:r w:rsidRPr="009932BE">
        <w:rPr>
          <w:rFonts w:ascii="Times New Roman" w:hAnsi="Times New Roman" w:cs="Times New Roman"/>
          <w:color w:val="000000" w:themeColor="text1"/>
          <w:sz w:val="28"/>
          <w:szCs w:val="28"/>
        </w:rPr>
        <w:t xml:space="preserve"> в кредитной организации являются</w:t>
      </w:r>
      <w:r w:rsidR="006F256C" w:rsidRPr="009932BE">
        <w:rPr>
          <w:rFonts w:ascii="Times New Roman" w:hAnsi="Times New Roman" w:cs="Times New Roman"/>
          <w:color w:val="000000" w:themeColor="text1"/>
          <w:sz w:val="28"/>
          <w:szCs w:val="28"/>
        </w:rPr>
        <w:t>:</w:t>
      </w:r>
    </w:p>
    <w:p w14:paraId="22804E4B" w14:textId="181AA1C6" w:rsidR="008C3E60" w:rsidRPr="009932BE" w:rsidRDefault="006F256C" w:rsidP="009932BE">
      <w:pPr>
        <w:pStyle w:val="a7"/>
        <w:numPr>
          <w:ilvl w:val="0"/>
          <w:numId w:val="7"/>
        </w:numPr>
        <w:spacing w:after="0" w:line="360" w:lineRule="auto"/>
        <w:ind w:left="0"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lastRenderedPageBreak/>
        <w:t>к</w:t>
      </w:r>
      <w:r w:rsidR="008C3E60" w:rsidRPr="009932BE">
        <w:rPr>
          <w:rFonts w:ascii="Times New Roman" w:hAnsi="Times New Roman" w:cs="Times New Roman"/>
          <w:color w:val="000000" w:themeColor="text1"/>
          <w:sz w:val="28"/>
          <w:szCs w:val="28"/>
        </w:rPr>
        <w:t>редитные менеджеры – ответственны за принятие решений о выдаче кредитов, мониторинг кредитных портфелей, взаимодействие клиентов при возникновении спорных вопросов по кредитованию</w:t>
      </w:r>
      <w:r w:rsidRPr="009932BE">
        <w:rPr>
          <w:rFonts w:ascii="Times New Roman" w:hAnsi="Times New Roman" w:cs="Times New Roman"/>
          <w:color w:val="000000" w:themeColor="text1"/>
          <w:sz w:val="28"/>
          <w:szCs w:val="28"/>
        </w:rPr>
        <w:t>;</w:t>
      </w:r>
    </w:p>
    <w:p w14:paraId="2F486A3D" w14:textId="207D615A" w:rsidR="008C3E60" w:rsidRPr="009932BE" w:rsidRDefault="006F256C" w:rsidP="009932BE">
      <w:pPr>
        <w:pStyle w:val="a7"/>
        <w:numPr>
          <w:ilvl w:val="0"/>
          <w:numId w:val="7"/>
        </w:numPr>
        <w:spacing w:after="0" w:line="360" w:lineRule="auto"/>
        <w:ind w:left="0"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м</w:t>
      </w:r>
      <w:r w:rsidR="008C3E60" w:rsidRPr="009932BE">
        <w:rPr>
          <w:rFonts w:ascii="Times New Roman" w:hAnsi="Times New Roman" w:cs="Times New Roman"/>
          <w:color w:val="000000" w:themeColor="text1"/>
          <w:sz w:val="28"/>
          <w:szCs w:val="28"/>
        </w:rPr>
        <w:t>енеджеры по обслуживанию клиентов – ответственны за предоставление информации о продуктах и услугах компании, решение вопросов клиентов, управление жалобами и конфликтами связанных с обслуживанием клиентов, оформление заявок клиентов, пришедших в организацию лично</w:t>
      </w:r>
      <w:r w:rsidRPr="009932BE">
        <w:rPr>
          <w:rFonts w:ascii="Times New Roman" w:hAnsi="Times New Roman" w:cs="Times New Roman"/>
          <w:color w:val="000000" w:themeColor="text1"/>
          <w:sz w:val="28"/>
          <w:szCs w:val="28"/>
        </w:rPr>
        <w:t>;</w:t>
      </w:r>
    </w:p>
    <w:p w14:paraId="08207B95" w14:textId="4B4325F2" w:rsidR="008C3E60" w:rsidRPr="009932BE" w:rsidRDefault="006F256C" w:rsidP="009932BE">
      <w:pPr>
        <w:pStyle w:val="a7"/>
        <w:numPr>
          <w:ilvl w:val="0"/>
          <w:numId w:val="7"/>
        </w:numPr>
        <w:spacing w:after="0" w:line="360" w:lineRule="auto"/>
        <w:ind w:left="0"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а</w:t>
      </w:r>
      <w:r w:rsidR="008C3E60" w:rsidRPr="009932BE">
        <w:rPr>
          <w:rFonts w:ascii="Times New Roman" w:hAnsi="Times New Roman" w:cs="Times New Roman"/>
          <w:color w:val="000000" w:themeColor="text1"/>
          <w:sz w:val="28"/>
          <w:szCs w:val="28"/>
        </w:rPr>
        <w:t>дминистраторы баз данных – ответственны за установку, настройку и обновление систем управления базами данных, создание и поддержание структуры баз данных, обеспечение безопасности данных, резервного копирования и восстановления</w:t>
      </w:r>
      <w:r w:rsidRPr="009932BE">
        <w:rPr>
          <w:rFonts w:ascii="Times New Roman" w:hAnsi="Times New Roman" w:cs="Times New Roman"/>
          <w:color w:val="000000" w:themeColor="text1"/>
          <w:sz w:val="28"/>
          <w:szCs w:val="28"/>
        </w:rPr>
        <w:t>;</w:t>
      </w:r>
    </w:p>
    <w:p w14:paraId="6131B94D" w14:textId="0C274A7A" w:rsidR="008C3E60" w:rsidRPr="009932BE" w:rsidRDefault="006F256C" w:rsidP="009932BE">
      <w:pPr>
        <w:pStyle w:val="a7"/>
        <w:numPr>
          <w:ilvl w:val="0"/>
          <w:numId w:val="7"/>
        </w:numPr>
        <w:spacing w:after="0" w:line="360" w:lineRule="auto"/>
        <w:ind w:left="0"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с</w:t>
      </w:r>
      <w:r w:rsidR="008C3E60" w:rsidRPr="009932BE">
        <w:rPr>
          <w:rFonts w:ascii="Times New Roman" w:hAnsi="Times New Roman" w:cs="Times New Roman"/>
          <w:color w:val="000000" w:themeColor="text1"/>
          <w:sz w:val="28"/>
          <w:szCs w:val="28"/>
        </w:rPr>
        <w:t xml:space="preserve">истемные администраторы – ответственны за управление </w:t>
      </w:r>
      <w:r w:rsidR="008C3E60" w:rsidRPr="009932BE">
        <w:rPr>
          <w:rFonts w:ascii="Times New Roman" w:hAnsi="Times New Roman" w:cs="Times New Roman"/>
          <w:color w:val="000000" w:themeColor="text1"/>
          <w:sz w:val="28"/>
          <w:szCs w:val="28"/>
          <w:lang w:val="en-US"/>
        </w:rPr>
        <w:t>IT</w:t>
      </w:r>
      <w:r w:rsidR="008C3E60" w:rsidRPr="009932BE">
        <w:rPr>
          <w:rFonts w:ascii="Times New Roman" w:hAnsi="Times New Roman" w:cs="Times New Roman"/>
          <w:color w:val="000000" w:themeColor="text1"/>
          <w:sz w:val="28"/>
          <w:szCs w:val="28"/>
        </w:rPr>
        <w:t>-инфраструктурой компании, установку и настройку ПО и ОС, а также драйверов и антивирусных систем, обеспечение сети и данных, обеспечение непрерывной работы инфраструктуры</w:t>
      </w:r>
      <w:r w:rsidRPr="009932BE">
        <w:rPr>
          <w:rFonts w:ascii="Times New Roman" w:hAnsi="Times New Roman" w:cs="Times New Roman"/>
          <w:color w:val="000000" w:themeColor="text1"/>
          <w:sz w:val="28"/>
          <w:szCs w:val="28"/>
        </w:rPr>
        <w:t>;</w:t>
      </w:r>
    </w:p>
    <w:p w14:paraId="7A462131" w14:textId="632DBED9" w:rsidR="00A47A84" w:rsidRPr="009932BE" w:rsidRDefault="006F256C" w:rsidP="009932BE">
      <w:pPr>
        <w:pStyle w:val="a7"/>
        <w:numPr>
          <w:ilvl w:val="0"/>
          <w:numId w:val="7"/>
        </w:numPr>
        <w:spacing w:after="0" w:line="360" w:lineRule="auto"/>
        <w:ind w:left="0"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к</w:t>
      </w:r>
      <w:r w:rsidR="00A47A84" w:rsidRPr="009932BE">
        <w:rPr>
          <w:rFonts w:ascii="Times New Roman" w:hAnsi="Times New Roman" w:cs="Times New Roman"/>
          <w:color w:val="000000" w:themeColor="text1"/>
          <w:sz w:val="28"/>
          <w:szCs w:val="28"/>
        </w:rPr>
        <w:t>редитные аналитики –</w:t>
      </w:r>
      <w:r w:rsidR="00E86929" w:rsidRPr="009932BE">
        <w:rPr>
          <w:rFonts w:ascii="Times New Roman" w:hAnsi="Times New Roman" w:cs="Times New Roman"/>
          <w:color w:val="000000" w:themeColor="text1"/>
          <w:sz w:val="28"/>
          <w:szCs w:val="28"/>
        </w:rPr>
        <w:t xml:space="preserve"> ответственны за </w:t>
      </w:r>
      <w:r w:rsidR="00A47A84" w:rsidRPr="009932BE">
        <w:rPr>
          <w:rFonts w:ascii="Times New Roman" w:hAnsi="Times New Roman" w:cs="Times New Roman"/>
          <w:color w:val="000000" w:themeColor="text1"/>
          <w:sz w:val="28"/>
          <w:szCs w:val="28"/>
        </w:rPr>
        <w:t>проведение анализа финансового положения и других факторов, влияющих на риск кредитования. Аналитики также могут участвовать в разработке политик кредитования, моделей оценки риска и других инструментов, необходимых для эффективного управления рисками в потребительском кредитовании.</w:t>
      </w:r>
    </w:p>
    <w:p w14:paraId="4B9EA553" w14:textId="79F09738" w:rsidR="008C3E60" w:rsidRPr="009932BE" w:rsidRDefault="008C3E60"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 xml:space="preserve">Рассмотрим пример функционирования </w:t>
      </w:r>
      <w:r w:rsidR="009C4C15" w:rsidRPr="009932BE">
        <w:rPr>
          <w:rFonts w:ascii="Times New Roman" w:hAnsi="Times New Roman" w:cs="Times New Roman"/>
          <w:color w:val="000000" w:themeColor="text1"/>
          <w:sz w:val="28"/>
          <w:szCs w:val="28"/>
        </w:rPr>
        <w:t>АС потребительского кредитования</w:t>
      </w:r>
      <w:r w:rsidRPr="009932BE">
        <w:rPr>
          <w:rFonts w:ascii="Times New Roman" w:hAnsi="Times New Roman" w:cs="Times New Roman"/>
          <w:color w:val="000000" w:themeColor="text1"/>
          <w:sz w:val="28"/>
          <w:szCs w:val="28"/>
        </w:rPr>
        <w:t xml:space="preserve"> на примере выдачи потребительского кредита физическому лицу.</w:t>
      </w:r>
    </w:p>
    <w:p w14:paraId="20393FA4" w14:textId="77777777" w:rsidR="008C3E60" w:rsidRPr="009932BE" w:rsidRDefault="008C3E60"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Работа кредитного отдела предполагает, что техническими специалистами проведена работа по установке и настройке автоматизированного рабочего места менеджера по обслуживанию клиентов, которое включает в себя рабочее пространство с необходимым оборудованием (ПК, монитор, клавиатура, мышь, принтер и т.д.), и установленным на это оборудование ПО (ОС, Программа по работе с БД, антивирусное программное обеспечение и т.д.).</w:t>
      </w:r>
    </w:p>
    <w:p w14:paraId="4F4B2BED" w14:textId="77777777" w:rsidR="008C3E60" w:rsidRPr="009932BE" w:rsidRDefault="008C3E60"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 xml:space="preserve">По каждому рабочему месту присутствует информация о содержащемся на рабочем месте оборудовании, которое имеет уникальные номера устройств, </w:t>
      </w:r>
      <w:r w:rsidRPr="009932BE">
        <w:rPr>
          <w:rFonts w:ascii="Times New Roman" w:hAnsi="Times New Roman" w:cs="Times New Roman"/>
          <w:color w:val="000000" w:themeColor="text1"/>
          <w:sz w:val="28"/>
          <w:szCs w:val="28"/>
        </w:rPr>
        <w:lastRenderedPageBreak/>
        <w:t>присвоенные системными администраторами, и занесённые в реестр имеющихся у организации устройств.</w:t>
      </w:r>
    </w:p>
    <w:p w14:paraId="11E10987" w14:textId="0FA5DE2E" w:rsidR="008C3E60" w:rsidRPr="009932BE" w:rsidRDefault="008C3E60"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После чего менеджер по обслуживанию клиентов может начинать работать с клиентами. Для выдачи клиенту кредита необходимо сначала зарегистрировать клиента в системе или проверить наличие клиента в системе по его уникальному идентификационному номеру клиента. Далее клиент должен предоставить все необходимые данные менеджеру</w:t>
      </w:r>
      <w:r w:rsidR="00D90D09" w:rsidRPr="009932BE">
        <w:rPr>
          <w:rFonts w:ascii="Times New Roman" w:hAnsi="Times New Roman" w:cs="Times New Roman"/>
          <w:color w:val="000000" w:themeColor="text1"/>
          <w:sz w:val="28"/>
          <w:szCs w:val="28"/>
        </w:rPr>
        <w:t xml:space="preserve"> (фамилию, имя, отчество, </w:t>
      </w:r>
      <w:r w:rsidR="0028626E" w:rsidRPr="009932BE">
        <w:rPr>
          <w:rFonts w:ascii="Times New Roman" w:hAnsi="Times New Roman" w:cs="Times New Roman"/>
          <w:color w:val="000000" w:themeColor="text1"/>
          <w:sz w:val="28"/>
          <w:szCs w:val="28"/>
        </w:rPr>
        <w:t>п</w:t>
      </w:r>
      <w:r w:rsidR="00D90D09" w:rsidRPr="009932BE">
        <w:rPr>
          <w:rFonts w:ascii="Times New Roman" w:hAnsi="Times New Roman" w:cs="Times New Roman"/>
          <w:color w:val="000000" w:themeColor="text1"/>
          <w:sz w:val="28"/>
          <w:szCs w:val="28"/>
        </w:rPr>
        <w:t>аспорт, номер телефона)</w:t>
      </w:r>
      <w:r w:rsidRPr="009932BE">
        <w:rPr>
          <w:rFonts w:ascii="Times New Roman" w:hAnsi="Times New Roman" w:cs="Times New Roman"/>
          <w:color w:val="000000" w:themeColor="text1"/>
          <w:sz w:val="28"/>
          <w:szCs w:val="28"/>
        </w:rPr>
        <w:t xml:space="preserve">, а тот в свою очередь внести эти данные в систему, после чего уточнить у клиента какую сумму кредита он желает получить, а также по какой тарифной ставке (из предложенных кредитной организацией). После чего менеджеру система сообщает может ли клиент, пришедший в организацию брать кредиты или нет. В случае если клиент имеет право получения кредита, </w:t>
      </w:r>
      <w:r w:rsidR="00050212" w:rsidRPr="009932BE">
        <w:rPr>
          <w:rFonts w:ascii="Times New Roman" w:hAnsi="Times New Roman" w:cs="Times New Roman"/>
          <w:color w:val="000000" w:themeColor="text1"/>
          <w:sz w:val="28"/>
          <w:szCs w:val="28"/>
        </w:rPr>
        <w:t>в</w:t>
      </w:r>
      <w:r w:rsidRPr="009932BE">
        <w:rPr>
          <w:rFonts w:ascii="Times New Roman" w:hAnsi="Times New Roman" w:cs="Times New Roman"/>
          <w:color w:val="000000" w:themeColor="text1"/>
          <w:sz w:val="28"/>
          <w:szCs w:val="28"/>
        </w:rPr>
        <w:t xml:space="preserve"> системе </w:t>
      </w:r>
      <w:r w:rsidR="00050212" w:rsidRPr="009932BE">
        <w:rPr>
          <w:rFonts w:ascii="Times New Roman" w:hAnsi="Times New Roman" w:cs="Times New Roman"/>
          <w:color w:val="000000" w:themeColor="text1"/>
          <w:sz w:val="28"/>
          <w:szCs w:val="28"/>
        </w:rPr>
        <w:t xml:space="preserve">составляется </w:t>
      </w:r>
      <w:r w:rsidRPr="009932BE">
        <w:rPr>
          <w:rFonts w:ascii="Times New Roman" w:hAnsi="Times New Roman" w:cs="Times New Roman"/>
          <w:color w:val="000000" w:themeColor="text1"/>
          <w:sz w:val="28"/>
          <w:szCs w:val="28"/>
        </w:rPr>
        <w:t>заявк</w:t>
      </w:r>
      <w:r w:rsidR="00050212" w:rsidRPr="009932BE">
        <w:rPr>
          <w:rFonts w:ascii="Times New Roman" w:hAnsi="Times New Roman" w:cs="Times New Roman"/>
          <w:color w:val="000000" w:themeColor="text1"/>
          <w:sz w:val="28"/>
          <w:szCs w:val="28"/>
        </w:rPr>
        <w:t>а</w:t>
      </w:r>
      <w:r w:rsidRPr="009932BE">
        <w:rPr>
          <w:rFonts w:ascii="Times New Roman" w:hAnsi="Times New Roman" w:cs="Times New Roman"/>
          <w:color w:val="000000" w:themeColor="text1"/>
          <w:sz w:val="28"/>
          <w:szCs w:val="28"/>
        </w:rPr>
        <w:t xml:space="preserve"> на кредит,</w:t>
      </w:r>
      <w:r w:rsidR="00050212" w:rsidRPr="009932BE">
        <w:rPr>
          <w:rFonts w:ascii="Times New Roman" w:hAnsi="Times New Roman" w:cs="Times New Roman"/>
          <w:color w:val="000000" w:themeColor="text1"/>
          <w:sz w:val="28"/>
          <w:szCs w:val="28"/>
        </w:rPr>
        <w:t xml:space="preserve"> </w:t>
      </w:r>
      <w:r w:rsidRPr="009932BE">
        <w:rPr>
          <w:rFonts w:ascii="Times New Roman" w:hAnsi="Times New Roman" w:cs="Times New Roman"/>
          <w:color w:val="000000" w:themeColor="text1"/>
          <w:sz w:val="28"/>
          <w:szCs w:val="28"/>
        </w:rPr>
        <w:t>выдаёт</w:t>
      </w:r>
      <w:r w:rsidR="00050212" w:rsidRPr="009932BE">
        <w:rPr>
          <w:rFonts w:ascii="Times New Roman" w:hAnsi="Times New Roman" w:cs="Times New Roman"/>
          <w:color w:val="000000" w:themeColor="text1"/>
          <w:sz w:val="28"/>
          <w:szCs w:val="28"/>
        </w:rPr>
        <w:t>ся</w:t>
      </w:r>
      <w:r w:rsidRPr="009932BE">
        <w:rPr>
          <w:rFonts w:ascii="Times New Roman" w:hAnsi="Times New Roman" w:cs="Times New Roman"/>
          <w:color w:val="000000" w:themeColor="text1"/>
          <w:sz w:val="28"/>
          <w:szCs w:val="28"/>
        </w:rPr>
        <w:t xml:space="preserve"> клиенту его уникальный идентификационный номер клиента (если такой у него отсутствует) и сообщает клиенту что в личном кабинете можно наблюдать за статусом одобрения заявки.</w:t>
      </w:r>
    </w:p>
    <w:p w14:paraId="01373F23" w14:textId="7D98ECF4" w:rsidR="008C3E60" w:rsidRPr="009932BE" w:rsidRDefault="008C3E60"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После всей проделанной работы менеджером по обслуживанию клиентов заявка через систему отправляется кредитному менеджеру, который просматривает всю имеющуюся у него информацию по клиенту и одобряет или отказывает в потребительском кредите клиенту, с объяснением причин в случае отказа.</w:t>
      </w:r>
    </w:p>
    <w:p w14:paraId="3F7DD2F1" w14:textId="77777777" w:rsidR="008C3E60" w:rsidRPr="009932BE" w:rsidRDefault="008C3E60"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Клиент, проверяя состояние заявки в личном кабинете может ознакомиться с решением по кредиту, и в случае, если кредит одобрен, клиент может прийти и получить его в организации. В случае отказа клиент может скачать файл в личном кабинете и ознакомится с причинами отказа, либо прийти лично в организацию и уточнить причину отказа.</w:t>
      </w:r>
    </w:p>
    <w:p w14:paraId="59124E5A" w14:textId="77777777" w:rsidR="008C3E60" w:rsidRPr="009932BE" w:rsidRDefault="008C3E60"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После получения кредита, клиент в соответствии с составленным в процессе договором и указанными в договоре сроками и условиями обязан погасить кредит.</w:t>
      </w:r>
    </w:p>
    <w:p w14:paraId="2E54C018" w14:textId="64F086C5" w:rsidR="008C3E60" w:rsidRPr="009932BE" w:rsidRDefault="008C3E60"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 xml:space="preserve">Таким образом на основе описаний предметной области и процесса выдачи кредита в информационной системе можно выделить следующие </w:t>
      </w:r>
      <w:r w:rsidR="00741A1D" w:rsidRPr="009932BE">
        <w:rPr>
          <w:rFonts w:ascii="Times New Roman" w:hAnsi="Times New Roman" w:cs="Times New Roman"/>
          <w:color w:val="000000" w:themeColor="text1"/>
          <w:sz w:val="28"/>
          <w:szCs w:val="28"/>
        </w:rPr>
        <w:t xml:space="preserve">основные </w:t>
      </w:r>
      <w:r w:rsidRPr="009932BE">
        <w:rPr>
          <w:rFonts w:ascii="Times New Roman" w:hAnsi="Times New Roman" w:cs="Times New Roman"/>
          <w:color w:val="000000" w:themeColor="text1"/>
          <w:sz w:val="28"/>
          <w:szCs w:val="28"/>
        </w:rPr>
        <w:t>бизнес-процессы:</w:t>
      </w:r>
    </w:p>
    <w:p w14:paraId="7FF9E4E6" w14:textId="6158E58B" w:rsidR="00741A1D" w:rsidRPr="009932BE" w:rsidRDefault="008C3E60"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lastRenderedPageBreak/>
        <w:t>1</w:t>
      </w:r>
      <w:r w:rsidR="00575B4E" w:rsidRPr="009932BE">
        <w:rPr>
          <w:rFonts w:ascii="Times New Roman" w:hAnsi="Times New Roman" w:cs="Times New Roman"/>
          <w:color w:val="000000" w:themeColor="text1"/>
          <w:sz w:val="28"/>
          <w:szCs w:val="28"/>
        </w:rPr>
        <w:t>)</w:t>
      </w:r>
      <w:r w:rsidRPr="009932BE">
        <w:rPr>
          <w:rFonts w:ascii="Times New Roman" w:hAnsi="Times New Roman" w:cs="Times New Roman"/>
          <w:color w:val="000000" w:themeColor="text1"/>
          <w:sz w:val="28"/>
          <w:szCs w:val="28"/>
        </w:rPr>
        <w:t xml:space="preserve"> </w:t>
      </w:r>
      <w:r w:rsidR="00575B4E" w:rsidRPr="009932BE">
        <w:rPr>
          <w:rFonts w:ascii="Times New Roman" w:hAnsi="Times New Roman" w:cs="Times New Roman"/>
          <w:color w:val="000000" w:themeColor="text1"/>
          <w:sz w:val="28"/>
          <w:szCs w:val="28"/>
        </w:rPr>
        <w:t>п</w:t>
      </w:r>
      <w:r w:rsidR="00741A1D" w:rsidRPr="009932BE">
        <w:rPr>
          <w:rFonts w:ascii="Times New Roman" w:hAnsi="Times New Roman" w:cs="Times New Roman"/>
          <w:color w:val="000000" w:themeColor="text1"/>
          <w:sz w:val="28"/>
          <w:szCs w:val="28"/>
        </w:rPr>
        <w:t>роцесс авторизации (регистрации) клиента;</w:t>
      </w:r>
    </w:p>
    <w:p w14:paraId="045A13B1" w14:textId="652B6831" w:rsidR="008C3E60" w:rsidRPr="009932BE" w:rsidRDefault="00741A1D"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2</w:t>
      </w:r>
      <w:r w:rsidR="00575B4E" w:rsidRPr="009932BE">
        <w:rPr>
          <w:rFonts w:ascii="Times New Roman" w:hAnsi="Times New Roman" w:cs="Times New Roman"/>
          <w:color w:val="000000" w:themeColor="text1"/>
          <w:sz w:val="28"/>
          <w:szCs w:val="28"/>
        </w:rPr>
        <w:t>)</w:t>
      </w:r>
      <w:r w:rsidRPr="009932BE">
        <w:rPr>
          <w:rFonts w:ascii="Times New Roman" w:hAnsi="Times New Roman" w:cs="Times New Roman"/>
          <w:color w:val="000000" w:themeColor="text1"/>
          <w:sz w:val="28"/>
          <w:szCs w:val="28"/>
        </w:rPr>
        <w:t xml:space="preserve"> </w:t>
      </w:r>
      <w:r w:rsidR="00575B4E" w:rsidRPr="009932BE">
        <w:rPr>
          <w:rFonts w:ascii="Times New Roman" w:hAnsi="Times New Roman" w:cs="Times New Roman"/>
          <w:color w:val="000000" w:themeColor="text1"/>
          <w:sz w:val="28"/>
          <w:szCs w:val="28"/>
        </w:rPr>
        <w:t>п</w:t>
      </w:r>
      <w:r w:rsidR="008C3E60" w:rsidRPr="009932BE">
        <w:rPr>
          <w:rFonts w:ascii="Times New Roman" w:hAnsi="Times New Roman" w:cs="Times New Roman"/>
          <w:color w:val="000000" w:themeColor="text1"/>
          <w:sz w:val="28"/>
          <w:szCs w:val="28"/>
        </w:rPr>
        <w:t>роцесс подачи заявки на кредит;</w:t>
      </w:r>
    </w:p>
    <w:p w14:paraId="62586732" w14:textId="05A0631B" w:rsidR="008C3E60" w:rsidRPr="009932BE" w:rsidRDefault="00741A1D"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3</w:t>
      </w:r>
      <w:r w:rsidR="00575B4E" w:rsidRPr="009932BE">
        <w:rPr>
          <w:rFonts w:ascii="Times New Roman" w:hAnsi="Times New Roman" w:cs="Times New Roman"/>
          <w:color w:val="000000" w:themeColor="text1"/>
          <w:sz w:val="28"/>
          <w:szCs w:val="28"/>
        </w:rPr>
        <w:t>)</w:t>
      </w:r>
      <w:r w:rsidR="008C3E60" w:rsidRPr="009932BE">
        <w:rPr>
          <w:rFonts w:ascii="Times New Roman" w:hAnsi="Times New Roman" w:cs="Times New Roman"/>
          <w:color w:val="000000" w:themeColor="text1"/>
          <w:sz w:val="28"/>
          <w:szCs w:val="28"/>
        </w:rPr>
        <w:t xml:space="preserve"> </w:t>
      </w:r>
      <w:r w:rsidR="00575B4E" w:rsidRPr="009932BE">
        <w:rPr>
          <w:rFonts w:ascii="Times New Roman" w:hAnsi="Times New Roman" w:cs="Times New Roman"/>
          <w:color w:val="000000" w:themeColor="text1"/>
          <w:sz w:val="28"/>
          <w:szCs w:val="28"/>
        </w:rPr>
        <w:t>п</w:t>
      </w:r>
      <w:r w:rsidR="008C3E60" w:rsidRPr="009932BE">
        <w:rPr>
          <w:rFonts w:ascii="Times New Roman" w:hAnsi="Times New Roman" w:cs="Times New Roman"/>
          <w:color w:val="000000" w:themeColor="text1"/>
          <w:sz w:val="28"/>
          <w:szCs w:val="28"/>
        </w:rPr>
        <w:t>роцесс</w:t>
      </w:r>
      <w:r w:rsidR="00617654" w:rsidRPr="009932BE">
        <w:rPr>
          <w:rFonts w:ascii="Times New Roman" w:hAnsi="Times New Roman" w:cs="Times New Roman"/>
          <w:color w:val="000000" w:themeColor="text1"/>
          <w:sz w:val="28"/>
          <w:szCs w:val="28"/>
        </w:rPr>
        <w:t xml:space="preserve"> удаления пользователя из системы</w:t>
      </w:r>
      <w:r w:rsidR="00B27DDB" w:rsidRPr="009932BE">
        <w:rPr>
          <w:rFonts w:ascii="Times New Roman" w:hAnsi="Times New Roman" w:cs="Times New Roman"/>
          <w:color w:val="000000" w:themeColor="text1"/>
          <w:sz w:val="28"/>
          <w:szCs w:val="28"/>
        </w:rPr>
        <w:t>.</w:t>
      </w:r>
    </w:p>
    <w:p w14:paraId="747BDCDA" w14:textId="3882A471" w:rsidR="008C3E60" w:rsidRPr="009932BE" w:rsidRDefault="008C3E60"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 xml:space="preserve">Схема бизнес-процесса </w:t>
      </w:r>
      <w:r w:rsidR="00BC06F0" w:rsidRPr="009932BE">
        <w:rPr>
          <w:rFonts w:ascii="Times New Roman" w:hAnsi="Times New Roman" w:cs="Times New Roman"/>
          <w:color w:val="000000" w:themeColor="text1"/>
          <w:sz w:val="28"/>
          <w:szCs w:val="28"/>
        </w:rPr>
        <w:t>авторизации (регистрации) клиента</w:t>
      </w:r>
      <w:r w:rsidRPr="009932BE">
        <w:rPr>
          <w:rFonts w:ascii="Times New Roman" w:hAnsi="Times New Roman" w:cs="Times New Roman"/>
          <w:color w:val="000000" w:themeColor="text1"/>
          <w:sz w:val="28"/>
          <w:szCs w:val="28"/>
        </w:rPr>
        <w:t xml:space="preserve"> указана на рисунке 1.</w:t>
      </w:r>
    </w:p>
    <w:p w14:paraId="4ED4826B" w14:textId="77777777" w:rsidR="008C3E60" w:rsidRPr="009932BE" w:rsidRDefault="008C3E60" w:rsidP="009932BE">
      <w:pPr>
        <w:spacing w:after="0" w:line="360" w:lineRule="auto"/>
        <w:ind w:firstLine="709"/>
        <w:jc w:val="both"/>
        <w:rPr>
          <w:rFonts w:ascii="Times New Roman" w:hAnsi="Times New Roman" w:cs="Times New Roman"/>
          <w:color w:val="000000" w:themeColor="text1"/>
          <w:sz w:val="28"/>
          <w:szCs w:val="28"/>
        </w:rPr>
      </w:pPr>
    </w:p>
    <w:p w14:paraId="29766A20" w14:textId="2D6167D8" w:rsidR="00AE47B0" w:rsidRPr="009932BE" w:rsidRDefault="00C12F1F" w:rsidP="009932BE">
      <w:pPr>
        <w:spacing w:after="0" w:line="360" w:lineRule="auto"/>
        <w:jc w:val="center"/>
        <w:rPr>
          <w:rFonts w:ascii="Times New Roman" w:hAnsi="Times New Roman" w:cs="Times New Roman"/>
          <w:color w:val="000000" w:themeColor="text1"/>
          <w:sz w:val="28"/>
          <w:szCs w:val="28"/>
        </w:rPr>
      </w:pPr>
      <w:r w:rsidRPr="009932BE">
        <w:rPr>
          <w:rFonts w:ascii="Times New Roman" w:hAnsi="Times New Roman" w:cs="Times New Roman"/>
          <w:noProof/>
          <w:color w:val="000000" w:themeColor="text1"/>
          <w:sz w:val="28"/>
          <w:szCs w:val="28"/>
          <w:lang w:eastAsia="ru-RU"/>
        </w:rPr>
        <w:drawing>
          <wp:inline distT="0" distB="0" distL="0" distR="0" wp14:anchorId="3998F84E" wp14:editId="1FFFA4C9">
            <wp:extent cx="6115050" cy="2733675"/>
            <wp:effectExtent l="0" t="0" r="0" b="9525"/>
            <wp:docPr id="321283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2733675"/>
                    </a:xfrm>
                    <a:prstGeom prst="rect">
                      <a:avLst/>
                    </a:prstGeom>
                    <a:noFill/>
                    <a:ln>
                      <a:noFill/>
                    </a:ln>
                  </pic:spPr>
                </pic:pic>
              </a:graphicData>
            </a:graphic>
          </wp:inline>
        </w:drawing>
      </w:r>
    </w:p>
    <w:p w14:paraId="499C1A03" w14:textId="15CC01FE" w:rsidR="008C3E60" w:rsidRPr="009932BE" w:rsidRDefault="008C3E60" w:rsidP="009932BE">
      <w:pPr>
        <w:spacing w:after="0" w:line="360" w:lineRule="auto"/>
        <w:jc w:val="center"/>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 xml:space="preserve">Рисунок 1 – </w:t>
      </w:r>
      <w:r w:rsidR="006A6431" w:rsidRPr="009932BE">
        <w:rPr>
          <w:rFonts w:ascii="Times New Roman" w:hAnsi="Times New Roman" w:cs="Times New Roman"/>
          <w:color w:val="000000" w:themeColor="text1"/>
          <w:sz w:val="28"/>
          <w:szCs w:val="28"/>
        </w:rPr>
        <w:t>Процесс авторизации клиента</w:t>
      </w:r>
    </w:p>
    <w:p w14:paraId="08845938" w14:textId="77777777" w:rsidR="00A33862" w:rsidRPr="009932BE" w:rsidRDefault="00A33862" w:rsidP="009932BE">
      <w:pPr>
        <w:spacing w:after="0" w:line="360" w:lineRule="auto"/>
        <w:ind w:firstLine="709"/>
        <w:jc w:val="both"/>
        <w:rPr>
          <w:rFonts w:ascii="Times New Roman" w:hAnsi="Times New Roman" w:cs="Times New Roman"/>
          <w:color w:val="000000" w:themeColor="text1"/>
          <w:sz w:val="28"/>
          <w:szCs w:val="28"/>
        </w:rPr>
      </w:pPr>
    </w:p>
    <w:p w14:paraId="049EC873" w14:textId="5B167B48" w:rsidR="008C3E60" w:rsidRPr="009932BE" w:rsidRDefault="008C3E60"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 xml:space="preserve">На рисунке 2 предоставлена схема </w:t>
      </w:r>
      <w:r w:rsidR="00AB5BE3" w:rsidRPr="009932BE">
        <w:rPr>
          <w:rFonts w:ascii="Times New Roman" w:hAnsi="Times New Roman" w:cs="Times New Roman"/>
          <w:color w:val="000000" w:themeColor="text1"/>
          <w:sz w:val="28"/>
          <w:szCs w:val="28"/>
        </w:rPr>
        <w:t>подачи заявки на кредит</w:t>
      </w:r>
      <w:r w:rsidRPr="009932BE">
        <w:rPr>
          <w:rFonts w:ascii="Times New Roman" w:hAnsi="Times New Roman" w:cs="Times New Roman"/>
          <w:color w:val="000000" w:themeColor="text1"/>
          <w:sz w:val="28"/>
          <w:szCs w:val="28"/>
        </w:rPr>
        <w:t>.</w:t>
      </w:r>
    </w:p>
    <w:p w14:paraId="5A7C91B5" w14:textId="77777777" w:rsidR="008C3E60" w:rsidRPr="009932BE" w:rsidRDefault="008C3E60" w:rsidP="009932BE">
      <w:pPr>
        <w:spacing w:after="0" w:line="360" w:lineRule="auto"/>
        <w:ind w:firstLine="709"/>
        <w:jc w:val="both"/>
        <w:rPr>
          <w:rFonts w:ascii="Times New Roman" w:hAnsi="Times New Roman" w:cs="Times New Roman"/>
          <w:color w:val="000000" w:themeColor="text1"/>
          <w:sz w:val="28"/>
          <w:szCs w:val="28"/>
        </w:rPr>
      </w:pPr>
    </w:p>
    <w:p w14:paraId="1E385DCD" w14:textId="62866C35" w:rsidR="00AE47B0" w:rsidRPr="009932BE" w:rsidRDefault="004C4E7B" w:rsidP="009932BE">
      <w:pPr>
        <w:spacing w:after="0" w:line="360" w:lineRule="auto"/>
        <w:jc w:val="center"/>
        <w:rPr>
          <w:rFonts w:ascii="Times New Roman" w:hAnsi="Times New Roman" w:cs="Times New Roman"/>
          <w:color w:val="000000" w:themeColor="text1"/>
          <w:sz w:val="28"/>
          <w:szCs w:val="28"/>
        </w:rPr>
      </w:pPr>
      <w:r w:rsidRPr="009932BE">
        <w:rPr>
          <w:rFonts w:ascii="Times New Roman" w:hAnsi="Times New Roman" w:cs="Times New Roman"/>
          <w:noProof/>
          <w:color w:val="000000" w:themeColor="text1"/>
          <w:sz w:val="28"/>
          <w:szCs w:val="28"/>
        </w:rPr>
        <w:drawing>
          <wp:inline distT="0" distB="0" distL="0" distR="0" wp14:anchorId="59F228F6" wp14:editId="52C30414">
            <wp:extent cx="6120130" cy="1972945"/>
            <wp:effectExtent l="0" t="0" r="0" b="8255"/>
            <wp:docPr id="10509225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922536" name=""/>
                    <pic:cNvPicPr/>
                  </pic:nvPicPr>
                  <pic:blipFill>
                    <a:blip r:embed="rId13"/>
                    <a:stretch>
                      <a:fillRect/>
                    </a:stretch>
                  </pic:blipFill>
                  <pic:spPr>
                    <a:xfrm>
                      <a:off x="0" y="0"/>
                      <a:ext cx="6120130" cy="1972945"/>
                    </a:xfrm>
                    <a:prstGeom prst="rect">
                      <a:avLst/>
                    </a:prstGeom>
                  </pic:spPr>
                </pic:pic>
              </a:graphicData>
            </a:graphic>
          </wp:inline>
        </w:drawing>
      </w:r>
    </w:p>
    <w:p w14:paraId="2E4FF9F3" w14:textId="1958F82A" w:rsidR="003543C5" w:rsidRPr="009932BE" w:rsidRDefault="008C3E60" w:rsidP="009932BE">
      <w:pPr>
        <w:spacing w:after="0" w:line="360" w:lineRule="auto"/>
        <w:jc w:val="center"/>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 xml:space="preserve">Рисунок 2 – </w:t>
      </w:r>
      <w:r w:rsidR="006A6431" w:rsidRPr="009932BE">
        <w:rPr>
          <w:rFonts w:ascii="Times New Roman" w:hAnsi="Times New Roman" w:cs="Times New Roman"/>
          <w:color w:val="000000" w:themeColor="text1"/>
          <w:sz w:val="28"/>
          <w:szCs w:val="28"/>
        </w:rPr>
        <w:t>Процесс подачи заявки на кредит</w:t>
      </w:r>
    </w:p>
    <w:p w14:paraId="005BC162" w14:textId="77777777" w:rsidR="00A33862" w:rsidRPr="009932BE" w:rsidRDefault="00A33862" w:rsidP="009932BE">
      <w:pPr>
        <w:spacing w:after="0" w:line="360" w:lineRule="auto"/>
        <w:ind w:firstLine="709"/>
        <w:jc w:val="both"/>
        <w:rPr>
          <w:rFonts w:ascii="Times New Roman" w:hAnsi="Times New Roman" w:cs="Times New Roman"/>
          <w:color w:val="000000" w:themeColor="text1"/>
          <w:sz w:val="28"/>
          <w:szCs w:val="28"/>
        </w:rPr>
      </w:pPr>
    </w:p>
    <w:p w14:paraId="517B582D" w14:textId="70B90644" w:rsidR="00BC06F0" w:rsidRPr="009932BE" w:rsidRDefault="00BC06F0"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На рисунке 3 предоставлена схема</w:t>
      </w:r>
      <w:r w:rsidR="00617654" w:rsidRPr="009932BE">
        <w:rPr>
          <w:rFonts w:ascii="Times New Roman" w:hAnsi="Times New Roman" w:cs="Times New Roman"/>
          <w:color w:val="000000" w:themeColor="text1"/>
          <w:sz w:val="28"/>
          <w:szCs w:val="28"/>
        </w:rPr>
        <w:t xml:space="preserve"> удаления пользователя из системы</w:t>
      </w:r>
      <w:r w:rsidRPr="009932BE">
        <w:rPr>
          <w:rFonts w:ascii="Times New Roman" w:hAnsi="Times New Roman" w:cs="Times New Roman"/>
          <w:color w:val="000000" w:themeColor="text1"/>
          <w:sz w:val="28"/>
          <w:szCs w:val="28"/>
        </w:rPr>
        <w:t>.</w:t>
      </w:r>
    </w:p>
    <w:p w14:paraId="03F2A732" w14:textId="77777777" w:rsidR="00BC06F0" w:rsidRPr="009932BE" w:rsidRDefault="00BC06F0" w:rsidP="009932BE">
      <w:pPr>
        <w:spacing w:after="0" w:line="360" w:lineRule="auto"/>
        <w:ind w:firstLine="709"/>
        <w:jc w:val="both"/>
        <w:rPr>
          <w:rFonts w:ascii="Times New Roman" w:hAnsi="Times New Roman" w:cs="Times New Roman"/>
          <w:color w:val="000000" w:themeColor="text1"/>
          <w:sz w:val="28"/>
          <w:szCs w:val="28"/>
        </w:rPr>
      </w:pPr>
    </w:p>
    <w:p w14:paraId="2AC52645" w14:textId="6BC491AB" w:rsidR="00AE47B0" w:rsidRPr="009932BE" w:rsidRDefault="000E353C" w:rsidP="009932BE">
      <w:pPr>
        <w:spacing w:after="0" w:line="360" w:lineRule="auto"/>
        <w:jc w:val="center"/>
        <w:rPr>
          <w:rFonts w:ascii="Times New Roman" w:hAnsi="Times New Roman" w:cs="Times New Roman"/>
          <w:color w:val="000000" w:themeColor="text1"/>
          <w:sz w:val="28"/>
          <w:szCs w:val="28"/>
        </w:rPr>
      </w:pPr>
      <w:r w:rsidRPr="009932BE">
        <w:rPr>
          <w:rFonts w:ascii="Times New Roman" w:hAnsi="Times New Roman" w:cs="Times New Roman"/>
          <w:noProof/>
          <w:color w:val="000000" w:themeColor="text1"/>
          <w:sz w:val="28"/>
          <w:szCs w:val="28"/>
        </w:rPr>
        <w:lastRenderedPageBreak/>
        <w:drawing>
          <wp:inline distT="0" distB="0" distL="0" distR="0" wp14:anchorId="6F1539FE" wp14:editId="33665F8D">
            <wp:extent cx="6120130" cy="23444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2344420"/>
                    </a:xfrm>
                    <a:prstGeom prst="rect">
                      <a:avLst/>
                    </a:prstGeom>
                  </pic:spPr>
                </pic:pic>
              </a:graphicData>
            </a:graphic>
          </wp:inline>
        </w:drawing>
      </w:r>
    </w:p>
    <w:p w14:paraId="0A8CAAA6" w14:textId="6E7778DD" w:rsidR="00BC06F0" w:rsidRPr="009932BE" w:rsidRDefault="00BC06F0" w:rsidP="009932BE">
      <w:pPr>
        <w:spacing w:after="0" w:line="360" w:lineRule="auto"/>
        <w:jc w:val="center"/>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 xml:space="preserve">Рисунок 3 – </w:t>
      </w:r>
      <w:r w:rsidR="00617654" w:rsidRPr="009932BE">
        <w:rPr>
          <w:rFonts w:ascii="Times New Roman" w:hAnsi="Times New Roman" w:cs="Times New Roman"/>
          <w:color w:val="000000" w:themeColor="text1"/>
          <w:sz w:val="28"/>
          <w:szCs w:val="28"/>
        </w:rPr>
        <w:t>Удаления пользователя из системы</w:t>
      </w:r>
    </w:p>
    <w:p w14:paraId="783B8470" w14:textId="77777777" w:rsidR="00B73A5B" w:rsidRDefault="00B73A5B" w:rsidP="009932BE">
      <w:pPr>
        <w:spacing w:after="0" w:line="360" w:lineRule="auto"/>
        <w:ind w:firstLine="709"/>
        <w:jc w:val="both"/>
        <w:rPr>
          <w:rFonts w:ascii="Times New Roman" w:hAnsi="Times New Roman" w:cs="Times New Roman"/>
          <w:color w:val="000000" w:themeColor="text1"/>
          <w:sz w:val="28"/>
          <w:szCs w:val="28"/>
        </w:rPr>
      </w:pPr>
    </w:p>
    <w:p w14:paraId="22BACA83" w14:textId="0A5BA0FB" w:rsidR="008C3E60" w:rsidRDefault="00B73A5B" w:rsidP="009932BE">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Т</w:t>
      </w:r>
      <w:r w:rsidRPr="00B73A5B">
        <w:rPr>
          <w:rFonts w:ascii="Times New Roman" w:hAnsi="Times New Roman" w:cs="Times New Roman"/>
          <w:color w:val="000000" w:themeColor="text1"/>
          <w:sz w:val="28"/>
          <w:szCs w:val="28"/>
        </w:rPr>
        <w:t>ак как банковская система хранит историю кредитов, то удаление пользователь происходит только в случае, если это требуется в судебном порядке, т.е. мошенники, притворившись клиентом под чужими данными взяли кредит на другое лицо, и в судебном порядке определилось что сам человек никаких кредитов не брал, то только в этом случае происходит удаление пользователя из системы.</w:t>
      </w:r>
    </w:p>
    <w:p w14:paraId="74B846C2" w14:textId="77777777" w:rsidR="00B73A5B" w:rsidRPr="009932BE" w:rsidRDefault="00B73A5B" w:rsidP="009932BE">
      <w:pPr>
        <w:spacing w:after="0" w:line="360" w:lineRule="auto"/>
        <w:ind w:firstLine="709"/>
        <w:jc w:val="both"/>
        <w:rPr>
          <w:rFonts w:ascii="Times New Roman" w:hAnsi="Times New Roman" w:cs="Times New Roman"/>
          <w:color w:val="000000" w:themeColor="text1"/>
          <w:sz w:val="28"/>
          <w:szCs w:val="28"/>
        </w:rPr>
      </w:pPr>
    </w:p>
    <w:p w14:paraId="4D34A137" w14:textId="564FEBA6" w:rsidR="003543C5" w:rsidRPr="009932BE" w:rsidRDefault="003543C5" w:rsidP="009932BE">
      <w:pPr>
        <w:pStyle w:val="2"/>
        <w:spacing w:before="0" w:line="360" w:lineRule="auto"/>
        <w:jc w:val="center"/>
        <w:rPr>
          <w:rFonts w:ascii="Times New Roman" w:hAnsi="Times New Roman" w:cs="Times New Roman"/>
          <w:b/>
          <w:color w:val="000000" w:themeColor="text1"/>
          <w:sz w:val="28"/>
          <w:szCs w:val="28"/>
        </w:rPr>
      </w:pPr>
      <w:bookmarkStart w:id="4" w:name="_Toc171075838"/>
      <w:r w:rsidRPr="009932BE">
        <w:rPr>
          <w:rFonts w:ascii="Times New Roman" w:hAnsi="Times New Roman" w:cs="Times New Roman"/>
          <w:b/>
          <w:color w:val="000000" w:themeColor="text1"/>
          <w:sz w:val="28"/>
          <w:szCs w:val="28"/>
        </w:rPr>
        <w:t>1.3</w:t>
      </w:r>
      <w:r w:rsidR="00D038BB" w:rsidRPr="009932BE">
        <w:rPr>
          <w:rFonts w:ascii="Times New Roman" w:hAnsi="Times New Roman" w:cs="Times New Roman"/>
          <w:b/>
          <w:color w:val="000000" w:themeColor="text1"/>
          <w:sz w:val="28"/>
          <w:szCs w:val="28"/>
        </w:rPr>
        <w:t xml:space="preserve"> </w:t>
      </w:r>
      <w:r w:rsidR="007F1C7D" w:rsidRPr="009932BE">
        <w:rPr>
          <w:rFonts w:ascii="Times New Roman" w:hAnsi="Times New Roman" w:cs="Times New Roman"/>
          <w:b/>
          <w:color w:val="000000" w:themeColor="text1"/>
          <w:sz w:val="28"/>
          <w:szCs w:val="28"/>
        </w:rPr>
        <w:t>Формирование запросов к базе данных для удовлетворения потребностей бизнес-процессов</w:t>
      </w:r>
      <w:bookmarkEnd w:id="4"/>
    </w:p>
    <w:p w14:paraId="2992A0F1" w14:textId="77777777" w:rsidR="008C3E60" w:rsidRPr="009932BE" w:rsidRDefault="008C3E60"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Для удовлетворения информационных потребностей пользователей информационной системы необходимо сформулировать информационные запросы, а также указать какая группа пользователей будет иметь право их выполнять.</w:t>
      </w:r>
    </w:p>
    <w:p w14:paraId="323EC6F5" w14:textId="77777777" w:rsidR="00E04EDC" w:rsidRPr="009932BE" w:rsidRDefault="00E04EDC" w:rsidP="009932BE">
      <w:pPr>
        <w:spacing w:after="0" w:line="360" w:lineRule="auto"/>
        <w:ind w:firstLine="709"/>
        <w:jc w:val="both"/>
        <w:rPr>
          <w:rFonts w:ascii="Times New Roman" w:hAnsi="Times New Roman" w:cs="Times New Roman"/>
          <w:color w:val="000000" w:themeColor="text1"/>
          <w:sz w:val="28"/>
          <w:szCs w:val="28"/>
        </w:rPr>
      </w:pPr>
    </w:p>
    <w:p w14:paraId="7935142A" w14:textId="77777777" w:rsidR="008C3E60" w:rsidRPr="009932BE" w:rsidRDefault="008C3E60" w:rsidP="009932BE">
      <w:pPr>
        <w:spacing w:after="0" w:line="360" w:lineRule="auto"/>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Таблица 1 – Запросы</w:t>
      </w:r>
    </w:p>
    <w:tbl>
      <w:tblPr>
        <w:tblStyle w:val="a9"/>
        <w:tblW w:w="0" w:type="auto"/>
        <w:tblLook w:val="04A0" w:firstRow="1" w:lastRow="0" w:firstColumn="1" w:lastColumn="0" w:noHBand="0" w:noVBand="1"/>
      </w:tblPr>
      <w:tblGrid>
        <w:gridCol w:w="562"/>
        <w:gridCol w:w="1806"/>
        <w:gridCol w:w="2872"/>
        <w:gridCol w:w="4388"/>
      </w:tblGrid>
      <w:tr w:rsidR="009932BE" w:rsidRPr="009932BE" w14:paraId="34C71FCF" w14:textId="77777777" w:rsidTr="002B43BD">
        <w:tc>
          <w:tcPr>
            <w:tcW w:w="562" w:type="dxa"/>
            <w:vAlign w:val="center"/>
          </w:tcPr>
          <w:p w14:paraId="04538E91" w14:textId="77777777" w:rsidR="008C3E60" w:rsidRPr="009932BE" w:rsidRDefault="008C3E60" w:rsidP="009932BE">
            <w:pPr>
              <w:jc w:val="center"/>
              <w:rPr>
                <w:rFonts w:ascii="Times New Roman" w:hAnsi="Times New Roman" w:cs="Times New Roman"/>
                <w:b/>
                <w:bCs/>
                <w:color w:val="000000" w:themeColor="text1"/>
                <w:sz w:val="24"/>
                <w:szCs w:val="24"/>
              </w:rPr>
            </w:pPr>
            <w:r w:rsidRPr="009932BE">
              <w:rPr>
                <w:rFonts w:ascii="Times New Roman" w:hAnsi="Times New Roman" w:cs="Times New Roman"/>
                <w:b/>
                <w:bCs/>
                <w:color w:val="000000" w:themeColor="text1"/>
                <w:sz w:val="24"/>
                <w:szCs w:val="24"/>
              </w:rPr>
              <w:t>№ п/п</w:t>
            </w:r>
          </w:p>
        </w:tc>
        <w:tc>
          <w:tcPr>
            <w:tcW w:w="1806" w:type="dxa"/>
            <w:vAlign w:val="center"/>
          </w:tcPr>
          <w:p w14:paraId="1490F52B" w14:textId="77777777" w:rsidR="008C3E60" w:rsidRPr="009932BE" w:rsidRDefault="008C3E60" w:rsidP="009932BE">
            <w:pPr>
              <w:jc w:val="center"/>
              <w:rPr>
                <w:rFonts w:ascii="Times New Roman" w:hAnsi="Times New Roman" w:cs="Times New Roman"/>
                <w:b/>
                <w:bCs/>
                <w:color w:val="000000" w:themeColor="text1"/>
                <w:sz w:val="24"/>
                <w:szCs w:val="24"/>
              </w:rPr>
            </w:pPr>
            <w:r w:rsidRPr="009932BE">
              <w:rPr>
                <w:rFonts w:ascii="Times New Roman" w:hAnsi="Times New Roman" w:cs="Times New Roman"/>
                <w:b/>
                <w:bCs/>
                <w:color w:val="000000" w:themeColor="text1"/>
                <w:sz w:val="24"/>
                <w:szCs w:val="24"/>
              </w:rPr>
              <w:t>Группа пользователей</w:t>
            </w:r>
          </w:p>
        </w:tc>
        <w:tc>
          <w:tcPr>
            <w:tcW w:w="2872" w:type="dxa"/>
            <w:vAlign w:val="center"/>
          </w:tcPr>
          <w:p w14:paraId="181A37B5" w14:textId="77777777" w:rsidR="008C3E60" w:rsidRPr="009932BE" w:rsidRDefault="008C3E60" w:rsidP="009932BE">
            <w:pPr>
              <w:jc w:val="center"/>
              <w:rPr>
                <w:rFonts w:ascii="Times New Roman" w:hAnsi="Times New Roman" w:cs="Times New Roman"/>
                <w:b/>
                <w:bCs/>
                <w:color w:val="000000" w:themeColor="text1"/>
                <w:sz w:val="24"/>
                <w:szCs w:val="24"/>
              </w:rPr>
            </w:pPr>
            <w:r w:rsidRPr="009932BE">
              <w:rPr>
                <w:rFonts w:ascii="Times New Roman" w:hAnsi="Times New Roman" w:cs="Times New Roman"/>
                <w:b/>
                <w:bCs/>
                <w:color w:val="000000" w:themeColor="text1"/>
                <w:sz w:val="24"/>
                <w:szCs w:val="24"/>
              </w:rPr>
              <w:t>Запрос</w:t>
            </w:r>
          </w:p>
        </w:tc>
        <w:tc>
          <w:tcPr>
            <w:tcW w:w="4388" w:type="dxa"/>
            <w:vAlign w:val="center"/>
          </w:tcPr>
          <w:p w14:paraId="40D7E05D" w14:textId="77777777" w:rsidR="008C3E60" w:rsidRPr="009932BE" w:rsidRDefault="008C3E60" w:rsidP="009932BE">
            <w:pPr>
              <w:jc w:val="center"/>
              <w:rPr>
                <w:rFonts w:ascii="Times New Roman" w:hAnsi="Times New Roman" w:cs="Times New Roman"/>
                <w:b/>
                <w:bCs/>
                <w:color w:val="000000" w:themeColor="text1"/>
                <w:sz w:val="24"/>
                <w:szCs w:val="24"/>
              </w:rPr>
            </w:pPr>
            <w:r w:rsidRPr="009932BE">
              <w:rPr>
                <w:rFonts w:ascii="Times New Roman" w:hAnsi="Times New Roman" w:cs="Times New Roman"/>
                <w:b/>
                <w:bCs/>
                <w:color w:val="000000" w:themeColor="text1"/>
                <w:sz w:val="24"/>
                <w:szCs w:val="24"/>
              </w:rPr>
              <w:t>Описание</w:t>
            </w:r>
          </w:p>
        </w:tc>
      </w:tr>
      <w:tr w:rsidR="009932BE" w:rsidRPr="009932BE" w14:paraId="4999C4B6" w14:textId="77777777" w:rsidTr="002B43BD">
        <w:tc>
          <w:tcPr>
            <w:tcW w:w="562" w:type="dxa"/>
          </w:tcPr>
          <w:p w14:paraId="561C21BD" w14:textId="77777777" w:rsidR="008C3E60" w:rsidRPr="009932BE" w:rsidRDefault="008C3E60" w:rsidP="009932BE">
            <w:pPr>
              <w:jc w:val="both"/>
              <w:rPr>
                <w:rFonts w:ascii="Times New Roman" w:hAnsi="Times New Roman" w:cs="Times New Roman"/>
                <w:color w:val="000000" w:themeColor="text1"/>
                <w:sz w:val="24"/>
                <w:szCs w:val="24"/>
              </w:rPr>
            </w:pPr>
            <w:r w:rsidRPr="009932BE">
              <w:rPr>
                <w:rFonts w:ascii="Times New Roman" w:hAnsi="Times New Roman" w:cs="Times New Roman"/>
                <w:color w:val="000000" w:themeColor="text1"/>
                <w:sz w:val="24"/>
                <w:szCs w:val="24"/>
              </w:rPr>
              <w:t>1</w:t>
            </w:r>
          </w:p>
        </w:tc>
        <w:tc>
          <w:tcPr>
            <w:tcW w:w="1806" w:type="dxa"/>
            <w:vAlign w:val="center"/>
          </w:tcPr>
          <w:p w14:paraId="1569012A" w14:textId="5C9C528B" w:rsidR="008C3E60" w:rsidRPr="009932BE" w:rsidRDefault="008C3E60" w:rsidP="009932BE">
            <w:pPr>
              <w:jc w:val="both"/>
              <w:rPr>
                <w:rFonts w:ascii="Times New Roman" w:hAnsi="Times New Roman" w:cs="Times New Roman"/>
                <w:color w:val="000000" w:themeColor="text1"/>
                <w:sz w:val="24"/>
                <w:szCs w:val="24"/>
              </w:rPr>
            </w:pPr>
            <w:r w:rsidRPr="009932BE">
              <w:rPr>
                <w:rFonts w:ascii="Times New Roman" w:hAnsi="Times New Roman" w:cs="Times New Roman"/>
                <w:color w:val="000000" w:themeColor="text1"/>
                <w:sz w:val="24"/>
                <w:szCs w:val="24"/>
              </w:rPr>
              <w:t>Менеджеры по обслуживанию клиентов</w:t>
            </w:r>
          </w:p>
        </w:tc>
        <w:tc>
          <w:tcPr>
            <w:tcW w:w="2872" w:type="dxa"/>
            <w:vAlign w:val="center"/>
          </w:tcPr>
          <w:p w14:paraId="785E74FB" w14:textId="77777777" w:rsidR="008C3E60" w:rsidRPr="009932BE" w:rsidRDefault="008C3E60" w:rsidP="009932BE">
            <w:pPr>
              <w:jc w:val="both"/>
              <w:rPr>
                <w:rFonts w:ascii="Times New Roman" w:hAnsi="Times New Roman" w:cs="Times New Roman"/>
                <w:color w:val="000000" w:themeColor="text1"/>
                <w:sz w:val="24"/>
                <w:szCs w:val="24"/>
              </w:rPr>
            </w:pPr>
            <w:r w:rsidRPr="009932BE">
              <w:rPr>
                <w:rFonts w:ascii="Times New Roman" w:hAnsi="Times New Roman" w:cs="Times New Roman"/>
                <w:color w:val="000000" w:themeColor="text1"/>
                <w:sz w:val="24"/>
                <w:szCs w:val="24"/>
              </w:rPr>
              <w:t>Получить список всех зарегистрированных в системе клиентов, имеющих задолженность по кредиту</w:t>
            </w:r>
          </w:p>
        </w:tc>
        <w:tc>
          <w:tcPr>
            <w:tcW w:w="4388" w:type="dxa"/>
            <w:vAlign w:val="center"/>
          </w:tcPr>
          <w:p w14:paraId="30F17975" w14:textId="723CF552" w:rsidR="00EA1BDF" w:rsidRPr="009932BE" w:rsidRDefault="008C3E60" w:rsidP="009932BE">
            <w:pPr>
              <w:jc w:val="both"/>
              <w:rPr>
                <w:rFonts w:ascii="Times New Roman" w:hAnsi="Times New Roman" w:cs="Times New Roman"/>
                <w:color w:val="000000" w:themeColor="text1"/>
                <w:sz w:val="24"/>
                <w:szCs w:val="24"/>
              </w:rPr>
            </w:pPr>
            <w:r w:rsidRPr="009932BE">
              <w:rPr>
                <w:rFonts w:ascii="Times New Roman" w:hAnsi="Times New Roman" w:cs="Times New Roman"/>
                <w:color w:val="000000" w:themeColor="text1"/>
                <w:sz w:val="24"/>
                <w:szCs w:val="24"/>
              </w:rPr>
              <w:t>Нужен для сбора данных о долгах клиента</w:t>
            </w:r>
            <w:r w:rsidR="005B41ED" w:rsidRPr="009932BE">
              <w:rPr>
                <w:rFonts w:ascii="Times New Roman" w:hAnsi="Times New Roman" w:cs="Times New Roman"/>
                <w:color w:val="000000" w:themeColor="text1"/>
                <w:sz w:val="24"/>
                <w:szCs w:val="24"/>
              </w:rPr>
              <w:t>, а также проверки присутствия клиента в базе.</w:t>
            </w:r>
          </w:p>
          <w:p w14:paraId="5ABAC162" w14:textId="658A1074" w:rsidR="008C3E60" w:rsidRPr="009932BE" w:rsidRDefault="00F24683" w:rsidP="009932BE">
            <w:pPr>
              <w:jc w:val="both"/>
              <w:rPr>
                <w:rFonts w:ascii="Times New Roman" w:hAnsi="Times New Roman" w:cs="Times New Roman"/>
                <w:color w:val="000000" w:themeColor="text1"/>
                <w:sz w:val="24"/>
                <w:szCs w:val="24"/>
              </w:rPr>
            </w:pPr>
            <w:r w:rsidRPr="009932BE">
              <w:rPr>
                <w:rFonts w:ascii="Times New Roman" w:hAnsi="Times New Roman" w:cs="Times New Roman"/>
                <w:color w:val="000000" w:themeColor="text1"/>
                <w:sz w:val="24"/>
                <w:szCs w:val="24"/>
              </w:rPr>
              <w:t>Выводи</w:t>
            </w:r>
            <w:r w:rsidR="00EA1BDF" w:rsidRPr="009932BE">
              <w:rPr>
                <w:rFonts w:ascii="Times New Roman" w:hAnsi="Times New Roman" w:cs="Times New Roman"/>
                <w:color w:val="000000" w:themeColor="text1"/>
                <w:sz w:val="24"/>
                <w:szCs w:val="24"/>
              </w:rPr>
              <w:t>т</w:t>
            </w:r>
            <w:r w:rsidRPr="009932BE">
              <w:rPr>
                <w:rFonts w:ascii="Times New Roman" w:hAnsi="Times New Roman" w:cs="Times New Roman"/>
                <w:color w:val="000000" w:themeColor="text1"/>
                <w:sz w:val="24"/>
                <w:szCs w:val="24"/>
              </w:rPr>
              <w:t xml:space="preserve"> следующие данные: </w:t>
            </w:r>
            <w:r w:rsidR="00751E42" w:rsidRPr="009932BE">
              <w:rPr>
                <w:rFonts w:ascii="Times New Roman" w:hAnsi="Times New Roman" w:cs="Times New Roman"/>
                <w:color w:val="000000" w:themeColor="text1"/>
                <w:sz w:val="24"/>
                <w:szCs w:val="24"/>
                <w:lang w:val="en-US"/>
              </w:rPr>
              <w:t>id</w:t>
            </w:r>
            <w:r w:rsidR="00751E42" w:rsidRPr="009932BE">
              <w:rPr>
                <w:rFonts w:ascii="Times New Roman" w:hAnsi="Times New Roman" w:cs="Times New Roman"/>
                <w:color w:val="000000" w:themeColor="text1"/>
                <w:sz w:val="24"/>
                <w:szCs w:val="24"/>
              </w:rPr>
              <w:t xml:space="preserve"> клиента, фамилию, имя, отчество, номер телефона</w:t>
            </w:r>
          </w:p>
        </w:tc>
      </w:tr>
      <w:tr w:rsidR="009932BE" w:rsidRPr="009932BE" w14:paraId="7487378D" w14:textId="77777777" w:rsidTr="002B43BD">
        <w:tc>
          <w:tcPr>
            <w:tcW w:w="562" w:type="dxa"/>
          </w:tcPr>
          <w:p w14:paraId="2B1C5A7A" w14:textId="77777777" w:rsidR="008C3E60" w:rsidRPr="009932BE" w:rsidRDefault="008C3E60" w:rsidP="009932BE">
            <w:pPr>
              <w:jc w:val="both"/>
              <w:rPr>
                <w:rFonts w:ascii="Times New Roman" w:hAnsi="Times New Roman" w:cs="Times New Roman"/>
                <w:color w:val="000000" w:themeColor="text1"/>
                <w:sz w:val="24"/>
                <w:szCs w:val="24"/>
              </w:rPr>
            </w:pPr>
            <w:r w:rsidRPr="009932BE">
              <w:rPr>
                <w:rFonts w:ascii="Times New Roman" w:hAnsi="Times New Roman" w:cs="Times New Roman"/>
                <w:color w:val="000000" w:themeColor="text1"/>
                <w:sz w:val="24"/>
                <w:szCs w:val="24"/>
              </w:rPr>
              <w:lastRenderedPageBreak/>
              <w:t>2</w:t>
            </w:r>
          </w:p>
        </w:tc>
        <w:tc>
          <w:tcPr>
            <w:tcW w:w="1806" w:type="dxa"/>
            <w:vAlign w:val="center"/>
          </w:tcPr>
          <w:p w14:paraId="79C7C46C" w14:textId="77777777" w:rsidR="008C3E60" w:rsidRPr="009932BE" w:rsidRDefault="008C3E60" w:rsidP="009932BE">
            <w:pPr>
              <w:jc w:val="both"/>
              <w:rPr>
                <w:rFonts w:ascii="Times New Roman" w:hAnsi="Times New Roman" w:cs="Times New Roman"/>
                <w:color w:val="000000" w:themeColor="text1"/>
                <w:sz w:val="24"/>
                <w:szCs w:val="24"/>
              </w:rPr>
            </w:pPr>
            <w:r w:rsidRPr="009932BE">
              <w:rPr>
                <w:rFonts w:ascii="Times New Roman" w:hAnsi="Times New Roman" w:cs="Times New Roman"/>
                <w:color w:val="000000" w:themeColor="text1"/>
                <w:sz w:val="24"/>
                <w:szCs w:val="24"/>
              </w:rPr>
              <w:t>Менеджеры по обслуживанию клиентов,</w:t>
            </w:r>
          </w:p>
          <w:p w14:paraId="7FC755B9" w14:textId="77777777" w:rsidR="008C3E60" w:rsidRPr="009932BE" w:rsidRDefault="008C3E60" w:rsidP="009932BE">
            <w:pPr>
              <w:jc w:val="both"/>
              <w:rPr>
                <w:rFonts w:ascii="Times New Roman" w:hAnsi="Times New Roman" w:cs="Times New Roman"/>
                <w:color w:val="000000" w:themeColor="text1"/>
                <w:sz w:val="24"/>
                <w:szCs w:val="24"/>
              </w:rPr>
            </w:pPr>
            <w:r w:rsidRPr="009932BE">
              <w:rPr>
                <w:rFonts w:ascii="Times New Roman" w:hAnsi="Times New Roman" w:cs="Times New Roman"/>
                <w:color w:val="000000" w:themeColor="text1"/>
                <w:sz w:val="24"/>
                <w:szCs w:val="24"/>
              </w:rPr>
              <w:t>Клиент</w:t>
            </w:r>
          </w:p>
        </w:tc>
        <w:tc>
          <w:tcPr>
            <w:tcW w:w="2872" w:type="dxa"/>
            <w:vAlign w:val="center"/>
          </w:tcPr>
          <w:p w14:paraId="1D308907" w14:textId="77777777" w:rsidR="008C3E60" w:rsidRPr="009932BE" w:rsidRDefault="008C3E60" w:rsidP="009932BE">
            <w:pPr>
              <w:jc w:val="both"/>
              <w:rPr>
                <w:rFonts w:ascii="Times New Roman" w:hAnsi="Times New Roman" w:cs="Times New Roman"/>
                <w:color w:val="000000" w:themeColor="text1"/>
                <w:sz w:val="24"/>
                <w:szCs w:val="24"/>
              </w:rPr>
            </w:pPr>
            <w:r w:rsidRPr="009932BE">
              <w:rPr>
                <w:rFonts w:ascii="Times New Roman" w:hAnsi="Times New Roman" w:cs="Times New Roman"/>
                <w:color w:val="000000" w:themeColor="text1"/>
                <w:sz w:val="24"/>
                <w:szCs w:val="24"/>
              </w:rPr>
              <w:t>Проверить статус заявки на кредит для определённого клиента</w:t>
            </w:r>
          </w:p>
        </w:tc>
        <w:tc>
          <w:tcPr>
            <w:tcW w:w="4388" w:type="dxa"/>
            <w:vAlign w:val="center"/>
          </w:tcPr>
          <w:p w14:paraId="266B651A" w14:textId="77777777" w:rsidR="00EA1BDF" w:rsidRPr="009932BE" w:rsidRDefault="00382DA9" w:rsidP="009932BE">
            <w:pPr>
              <w:jc w:val="both"/>
              <w:rPr>
                <w:rFonts w:ascii="Times New Roman" w:hAnsi="Times New Roman" w:cs="Times New Roman"/>
                <w:color w:val="000000" w:themeColor="text1"/>
                <w:sz w:val="24"/>
                <w:szCs w:val="24"/>
              </w:rPr>
            </w:pPr>
            <w:r w:rsidRPr="009932BE">
              <w:rPr>
                <w:rFonts w:ascii="Times New Roman" w:hAnsi="Times New Roman" w:cs="Times New Roman"/>
                <w:color w:val="000000" w:themeColor="text1"/>
                <w:sz w:val="24"/>
                <w:szCs w:val="24"/>
              </w:rPr>
              <w:t>Нужен для мониторинга состояния заявки.</w:t>
            </w:r>
          </w:p>
          <w:p w14:paraId="6A059DE5" w14:textId="4EB9C8A9" w:rsidR="008C3E60" w:rsidRPr="009932BE" w:rsidRDefault="00EA1BDF" w:rsidP="009932BE">
            <w:pPr>
              <w:jc w:val="both"/>
              <w:rPr>
                <w:rFonts w:ascii="Times New Roman" w:hAnsi="Times New Roman" w:cs="Times New Roman"/>
                <w:color w:val="000000" w:themeColor="text1"/>
                <w:sz w:val="24"/>
                <w:szCs w:val="24"/>
              </w:rPr>
            </w:pPr>
            <w:r w:rsidRPr="009932BE">
              <w:rPr>
                <w:rFonts w:ascii="Times New Roman" w:hAnsi="Times New Roman" w:cs="Times New Roman"/>
                <w:color w:val="000000" w:themeColor="text1"/>
                <w:sz w:val="24"/>
                <w:szCs w:val="24"/>
              </w:rPr>
              <w:t>Выводит следующие данные:</w:t>
            </w:r>
            <w:r w:rsidR="002152CA" w:rsidRPr="009932BE">
              <w:rPr>
                <w:rFonts w:ascii="Times New Roman" w:hAnsi="Times New Roman" w:cs="Times New Roman"/>
                <w:color w:val="000000" w:themeColor="text1"/>
                <w:sz w:val="24"/>
                <w:szCs w:val="24"/>
              </w:rPr>
              <w:t xml:space="preserve"> </w:t>
            </w:r>
            <w:r w:rsidR="002152CA" w:rsidRPr="009932BE">
              <w:rPr>
                <w:rFonts w:ascii="Times New Roman" w:hAnsi="Times New Roman" w:cs="Times New Roman"/>
                <w:color w:val="000000" w:themeColor="text1"/>
                <w:sz w:val="24"/>
                <w:szCs w:val="24"/>
                <w:lang w:val="en-US"/>
              </w:rPr>
              <w:t>id</w:t>
            </w:r>
            <w:r w:rsidR="002152CA" w:rsidRPr="009932BE">
              <w:rPr>
                <w:rFonts w:ascii="Times New Roman" w:hAnsi="Times New Roman" w:cs="Times New Roman"/>
                <w:color w:val="000000" w:themeColor="text1"/>
                <w:sz w:val="24"/>
                <w:szCs w:val="24"/>
              </w:rPr>
              <w:t xml:space="preserve"> заявки, </w:t>
            </w:r>
            <w:r w:rsidR="002152CA" w:rsidRPr="009932BE">
              <w:rPr>
                <w:rFonts w:ascii="Times New Roman" w:hAnsi="Times New Roman" w:cs="Times New Roman"/>
                <w:color w:val="000000" w:themeColor="text1"/>
                <w:sz w:val="24"/>
                <w:szCs w:val="24"/>
                <w:lang w:val="en-US"/>
              </w:rPr>
              <w:t>id</w:t>
            </w:r>
            <w:r w:rsidR="002152CA" w:rsidRPr="009932BE">
              <w:rPr>
                <w:rFonts w:ascii="Times New Roman" w:hAnsi="Times New Roman" w:cs="Times New Roman"/>
                <w:color w:val="000000" w:themeColor="text1"/>
                <w:sz w:val="24"/>
                <w:szCs w:val="24"/>
              </w:rPr>
              <w:t xml:space="preserve"> клиента, и состояние заявки</w:t>
            </w:r>
          </w:p>
        </w:tc>
      </w:tr>
      <w:tr w:rsidR="009932BE" w:rsidRPr="009932BE" w14:paraId="3FB21183" w14:textId="77777777" w:rsidTr="002B43BD">
        <w:tc>
          <w:tcPr>
            <w:tcW w:w="562" w:type="dxa"/>
          </w:tcPr>
          <w:p w14:paraId="026B0281" w14:textId="77777777" w:rsidR="008C3E60" w:rsidRPr="009932BE" w:rsidRDefault="008C3E60" w:rsidP="009932BE">
            <w:pPr>
              <w:jc w:val="both"/>
              <w:rPr>
                <w:rFonts w:ascii="Times New Roman" w:hAnsi="Times New Roman" w:cs="Times New Roman"/>
                <w:color w:val="000000" w:themeColor="text1"/>
                <w:sz w:val="24"/>
                <w:szCs w:val="24"/>
              </w:rPr>
            </w:pPr>
            <w:r w:rsidRPr="009932BE">
              <w:rPr>
                <w:rFonts w:ascii="Times New Roman" w:hAnsi="Times New Roman" w:cs="Times New Roman"/>
                <w:color w:val="000000" w:themeColor="text1"/>
                <w:sz w:val="24"/>
                <w:szCs w:val="24"/>
              </w:rPr>
              <w:t>3</w:t>
            </w:r>
          </w:p>
        </w:tc>
        <w:tc>
          <w:tcPr>
            <w:tcW w:w="1806" w:type="dxa"/>
            <w:vAlign w:val="center"/>
          </w:tcPr>
          <w:p w14:paraId="5E4BC017" w14:textId="77777777" w:rsidR="008C3E60" w:rsidRPr="009932BE" w:rsidRDefault="008C3E60" w:rsidP="009932BE">
            <w:pPr>
              <w:jc w:val="both"/>
              <w:rPr>
                <w:rFonts w:ascii="Times New Roman" w:hAnsi="Times New Roman" w:cs="Times New Roman"/>
                <w:color w:val="000000" w:themeColor="text1"/>
                <w:sz w:val="24"/>
                <w:szCs w:val="24"/>
              </w:rPr>
            </w:pPr>
            <w:r w:rsidRPr="009932BE">
              <w:rPr>
                <w:rFonts w:ascii="Times New Roman" w:hAnsi="Times New Roman" w:cs="Times New Roman"/>
                <w:color w:val="000000" w:themeColor="text1"/>
                <w:sz w:val="24"/>
                <w:szCs w:val="24"/>
              </w:rPr>
              <w:t>Кредитные менеджеры</w:t>
            </w:r>
          </w:p>
        </w:tc>
        <w:tc>
          <w:tcPr>
            <w:tcW w:w="2872" w:type="dxa"/>
            <w:vAlign w:val="center"/>
          </w:tcPr>
          <w:p w14:paraId="1B151929" w14:textId="77777777" w:rsidR="008C3E60" w:rsidRPr="009932BE" w:rsidRDefault="008C3E60" w:rsidP="009932BE">
            <w:pPr>
              <w:jc w:val="both"/>
              <w:rPr>
                <w:rFonts w:ascii="Times New Roman" w:hAnsi="Times New Roman" w:cs="Times New Roman"/>
                <w:color w:val="000000" w:themeColor="text1"/>
                <w:sz w:val="24"/>
                <w:szCs w:val="24"/>
              </w:rPr>
            </w:pPr>
            <w:r w:rsidRPr="009932BE">
              <w:rPr>
                <w:rFonts w:ascii="Times New Roman" w:hAnsi="Times New Roman" w:cs="Times New Roman"/>
                <w:color w:val="000000" w:themeColor="text1"/>
                <w:sz w:val="24"/>
                <w:szCs w:val="24"/>
              </w:rPr>
              <w:t>Посмотреть все заявки на кредит ожидающие одобрения</w:t>
            </w:r>
          </w:p>
        </w:tc>
        <w:tc>
          <w:tcPr>
            <w:tcW w:w="4388" w:type="dxa"/>
            <w:vAlign w:val="center"/>
          </w:tcPr>
          <w:p w14:paraId="2EA65F46" w14:textId="77777777" w:rsidR="00EA1BDF" w:rsidRPr="009932BE" w:rsidRDefault="008C3E60" w:rsidP="009932BE">
            <w:pPr>
              <w:jc w:val="both"/>
              <w:rPr>
                <w:rFonts w:ascii="Times New Roman" w:hAnsi="Times New Roman" w:cs="Times New Roman"/>
                <w:color w:val="000000" w:themeColor="text1"/>
                <w:sz w:val="24"/>
                <w:szCs w:val="24"/>
              </w:rPr>
            </w:pPr>
            <w:r w:rsidRPr="009932BE">
              <w:rPr>
                <w:rFonts w:ascii="Times New Roman" w:hAnsi="Times New Roman" w:cs="Times New Roman"/>
                <w:color w:val="000000" w:themeColor="text1"/>
                <w:sz w:val="24"/>
                <w:szCs w:val="24"/>
              </w:rPr>
              <w:t>Нужен для сбора данных, для статистики востребованности кредитов.</w:t>
            </w:r>
          </w:p>
          <w:p w14:paraId="13730C78" w14:textId="36A5A664" w:rsidR="008C3E60" w:rsidRPr="009932BE" w:rsidRDefault="00EA1BDF" w:rsidP="009932BE">
            <w:pPr>
              <w:jc w:val="both"/>
              <w:rPr>
                <w:rFonts w:ascii="Times New Roman" w:hAnsi="Times New Roman" w:cs="Times New Roman"/>
                <w:color w:val="000000" w:themeColor="text1"/>
                <w:sz w:val="24"/>
                <w:szCs w:val="24"/>
              </w:rPr>
            </w:pPr>
            <w:r w:rsidRPr="009932BE">
              <w:rPr>
                <w:rFonts w:ascii="Times New Roman" w:hAnsi="Times New Roman" w:cs="Times New Roman"/>
                <w:color w:val="000000" w:themeColor="text1"/>
                <w:sz w:val="24"/>
                <w:szCs w:val="24"/>
              </w:rPr>
              <w:t>Выводит следующие данные:</w:t>
            </w:r>
            <w:r w:rsidR="002152CA" w:rsidRPr="009932BE">
              <w:rPr>
                <w:rFonts w:ascii="Times New Roman" w:hAnsi="Times New Roman" w:cs="Times New Roman"/>
                <w:color w:val="000000" w:themeColor="text1"/>
                <w:sz w:val="24"/>
                <w:szCs w:val="24"/>
              </w:rPr>
              <w:t xml:space="preserve"> </w:t>
            </w:r>
            <w:r w:rsidR="002152CA" w:rsidRPr="009932BE">
              <w:rPr>
                <w:rFonts w:ascii="Times New Roman" w:hAnsi="Times New Roman" w:cs="Times New Roman"/>
                <w:color w:val="000000" w:themeColor="text1"/>
                <w:sz w:val="24"/>
                <w:szCs w:val="24"/>
                <w:lang w:val="en-US"/>
              </w:rPr>
              <w:t>id</w:t>
            </w:r>
            <w:r w:rsidR="002152CA" w:rsidRPr="009932BE">
              <w:rPr>
                <w:rFonts w:ascii="Times New Roman" w:hAnsi="Times New Roman" w:cs="Times New Roman"/>
                <w:color w:val="000000" w:themeColor="text1"/>
                <w:sz w:val="24"/>
                <w:szCs w:val="24"/>
              </w:rPr>
              <w:t xml:space="preserve"> заявки, </w:t>
            </w:r>
            <w:r w:rsidR="002152CA" w:rsidRPr="009932BE">
              <w:rPr>
                <w:rFonts w:ascii="Times New Roman" w:hAnsi="Times New Roman" w:cs="Times New Roman"/>
                <w:color w:val="000000" w:themeColor="text1"/>
                <w:sz w:val="24"/>
                <w:szCs w:val="24"/>
                <w:lang w:val="en-US"/>
              </w:rPr>
              <w:t>id</w:t>
            </w:r>
            <w:r w:rsidR="002152CA" w:rsidRPr="009932BE">
              <w:rPr>
                <w:rFonts w:ascii="Times New Roman" w:hAnsi="Times New Roman" w:cs="Times New Roman"/>
                <w:color w:val="000000" w:themeColor="text1"/>
                <w:sz w:val="24"/>
                <w:szCs w:val="24"/>
              </w:rPr>
              <w:t xml:space="preserve"> клиента</w:t>
            </w:r>
          </w:p>
        </w:tc>
      </w:tr>
      <w:tr w:rsidR="009932BE" w:rsidRPr="009932BE" w14:paraId="5B141E11" w14:textId="77777777" w:rsidTr="002B43BD">
        <w:tc>
          <w:tcPr>
            <w:tcW w:w="562" w:type="dxa"/>
          </w:tcPr>
          <w:p w14:paraId="2D56B817" w14:textId="77777777" w:rsidR="008C3E60" w:rsidRPr="009932BE" w:rsidRDefault="008C3E60" w:rsidP="009932BE">
            <w:pPr>
              <w:jc w:val="both"/>
              <w:rPr>
                <w:rFonts w:ascii="Times New Roman" w:hAnsi="Times New Roman" w:cs="Times New Roman"/>
                <w:color w:val="000000" w:themeColor="text1"/>
                <w:sz w:val="24"/>
                <w:szCs w:val="24"/>
              </w:rPr>
            </w:pPr>
            <w:r w:rsidRPr="009932BE">
              <w:rPr>
                <w:rFonts w:ascii="Times New Roman" w:hAnsi="Times New Roman" w:cs="Times New Roman"/>
                <w:color w:val="000000" w:themeColor="text1"/>
                <w:sz w:val="24"/>
                <w:szCs w:val="24"/>
              </w:rPr>
              <w:t>4</w:t>
            </w:r>
          </w:p>
        </w:tc>
        <w:tc>
          <w:tcPr>
            <w:tcW w:w="1806" w:type="dxa"/>
            <w:vAlign w:val="center"/>
          </w:tcPr>
          <w:p w14:paraId="72E11A9A" w14:textId="77777777" w:rsidR="008C3E60" w:rsidRPr="009932BE" w:rsidRDefault="008C3E60" w:rsidP="009932BE">
            <w:pPr>
              <w:jc w:val="both"/>
              <w:rPr>
                <w:rFonts w:ascii="Times New Roman" w:hAnsi="Times New Roman" w:cs="Times New Roman"/>
                <w:color w:val="000000" w:themeColor="text1"/>
                <w:sz w:val="24"/>
                <w:szCs w:val="24"/>
              </w:rPr>
            </w:pPr>
            <w:r w:rsidRPr="009932BE">
              <w:rPr>
                <w:rFonts w:ascii="Times New Roman" w:hAnsi="Times New Roman" w:cs="Times New Roman"/>
                <w:color w:val="000000" w:themeColor="text1"/>
                <w:sz w:val="24"/>
                <w:szCs w:val="24"/>
              </w:rPr>
              <w:t>Кредитные менеджеры,</w:t>
            </w:r>
          </w:p>
          <w:p w14:paraId="40C67464" w14:textId="77777777" w:rsidR="008C3E60" w:rsidRPr="009932BE" w:rsidRDefault="008C3E60" w:rsidP="009932BE">
            <w:pPr>
              <w:jc w:val="both"/>
              <w:rPr>
                <w:rFonts w:ascii="Times New Roman" w:hAnsi="Times New Roman" w:cs="Times New Roman"/>
                <w:color w:val="000000" w:themeColor="text1"/>
                <w:sz w:val="24"/>
                <w:szCs w:val="24"/>
              </w:rPr>
            </w:pPr>
            <w:r w:rsidRPr="009932BE">
              <w:rPr>
                <w:rFonts w:ascii="Times New Roman" w:hAnsi="Times New Roman" w:cs="Times New Roman"/>
                <w:color w:val="000000" w:themeColor="text1"/>
                <w:sz w:val="24"/>
                <w:szCs w:val="24"/>
              </w:rPr>
              <w:t>Менеджеры по обслуживанию клиентов</w:t>
            </w:r>
          </w:p>
        </w:tc>
        <w:tc>
          <w:tcPr>
            <w:tcW w:w="2872" w:type="dxa"/>
            <w:vAlign w:val="center"/>
          </w:tcPr>
          <w:p w14:paraId="186BF048" w14:textId="77777777" w:rsidR="008C3E60" w:rsidRPr="009932BE" w:rsidRDefault="008C3E60" w:rsidP="009932BE">
            <w:pPr>
              <w:jc w:val="both"/>
              <w:rPr>
                <w:rFonts w:ascii="Times New Roman" w:hAnsi="Times New Roman" w:cs="Times New Roman"/>
                <w:color w:val="000000" w:themeColor="text1"/>
                <w:sz w:val="24"/>
                <w:szCs w:val="24"/>
              </w:rPr>
            </w:pPr>
            <w:r w:rsidRPr="009932BE">
              <w:rPr>
                <w:rFonts w:ascii="Times New Roman" w:hAnsi="Times New Roman" w:cs="Times New Roman"/>
                <w:color w:val="000000" w:themeColor="text1"/>
                <w:sz w:val="24"/>
                <w:szCs w:val="24"/>
              </w:rPr>
              <w:t>Проверить историю выдачи кредитов для конкретного клиента</w:t>
            </w:r>
          </w:p>
        </w:tc>
        <w:tc>
          <w:tcPr>
            <w:tcW w:w="4388" w:type="dxa"/>
            <w:vAlign w:val="center"/>
          </w:tcPr>
          <w:p w14:paraId="3DB0EBD5" w14:textId="77777777" w:rsidR="00EA1BDF" w:rsidRPr="009932BE" w:rsidRDefault="008C3E60" w:rsidP="009932BE">
            <w:pPr>
              <w:jc w:val="both"/>
              <w:rPr>
                <w:rFonts w:ascii="Times New Roman" w:hAnsi="Times New Roman" w:cs="Times New Roman"/>
                <w:color w:val="000000" w:themeColor="text1"/>
                <w:sz w:val="24"/>
                <w:szCs w:val="24"/>
              </w:rPr>
            </w:pPr>
            <w:r w:rsidRPr="009932BE">
              <w:rPr>
                <w:rFonts w:ascii="Times New Roman" w:hAnsi="Times New Roman" w:cs="Times New Roman"/>
                <w:color w:val="000000" w:themeColor="text1"/>
                <w:sz w:val="24"/>
                <w:szCs w:val="24"/>
              </w:rPr>
              <w:t>Нужен для решения о выдаче кредита.</w:t>
            </w:r>
          </w:p>
          <w:p w14:paraId="7FEDA65C" w14:textId="249B2546" w:rsidR="008C3E60" w:rsidRPr="009932BE" w:rsidRDefault="00EA1BDF" w:rsidP="009932BE">
            <w:pPr>
              <w:jc w:val="both"/>
              <w:rPr>
                <w:rFonts w:ascii="Times New Roman" w:hAnsi="Times New Roman" w:cs="Times New Roman"/>
                <w:color w:val="000000" w:themeColor="text1"/>
                <w:sz w:val="24"/>
                <w:szCs w:val="24"/>
              </w:rPr>
            </w:pPr>
            <w:r w:rsidRPr="009932BE">
              <w:rPr>
                <w:rFonts w:ascii="Times New Roman" w:hAnsi="Times New Roman" w:cs="Times New Roman"/>
                <w:color w:val="000000" w:themeColor="text1"/>
                <w:sz w:val="24"/>
                <w:szCs w:val="24"/>
              </w:rPr>
              <w:t>Выводит следующие данные:</w:t>
            </w:r>
            <w:r w:rsidR="002152CA" w:rsidRPr="009932BE">
              <w:rPr>
                <w:rFonts w:ascii="Times New Roman" w:hAnsi="Times New Roman" w:cs="Times New Roman"/>
                <w:color w:val="000000" w:themeColor="text1"/>
                <w:sz w:val="24"/>
                <w:szCs w:val="24"/>
              </w:rPr>
              <w:t xml:space="preserve"> </w:t>
            </w:r>
            <w:r w:rsidR="002152CA" w:rsidRPr="009932BE">
              <w:rPr>
                <w:rFonts w:ascii="Times New Roman" w:hAnsi="Times New Roman" w:cs="Times New Roman"/>
                <w:color w:val="000000" w:themeColor="text1"/>
                <w:sz w:val="24"/>
                <w:szCs w:val="24"/>
                <w:lang w:val="en-US"/>
              </w:rPr>
              <w:t>id</w:t>
            </w:r>
            <w:r w:rsidR="002152CA" w:rsidRPr="009932BE">
              <w:rPr>
                <w:rFonts w:ascii="Times New Roman" w:hAnsi="Times New Roman" w:cs="Times New Roman"/>
                <w:color w:val="000000" w:themeColor="text1"/>
                <w:sz w:val="24"/>
                <w:szCs w:val="24"/>
              </w:rPr>
              <w:t xml:space="preserve"> счёта, </w:t>
            </w:r>
            <w:r w:rsidR="002152CA" w:rsidRPr="009932BE">
              <w:rPr>
                <w:rFonts w:ascii="Times New Roman" w:hAnsi="Times New Roman" w:cs="Times New Roman"/>
                <w:color w:val="000000" w:themeColor="text1"/>
                <w:sz w:val="24"/>
                <w:szCs w:val="24"/>
                <w:lang w:val="en-US"/>
              </w:rPr>
              <w:t>id</w:t>
            </w:r>
            <w:r w:rsidR="002152CA" w:rsidRPr="009932BE">
              <w:rPr>
                <w:rFonts w:ascii="Times New Roman" w:hAnsi="Times New Roman" w:cs="Times New Roman"/>
                <w:color w:val="000000" w:themeColor="text1"/>
                <w:sz w:val="24"/>
                <w:szCs w:val="24"/>
              </w:rPr>
              <w:t xml:space="preserve"> клиента, </w:t>
            </w:r>
            <w:r w:rsidR="002152CA" w:rsidRPr="009932BE">
              <w:rPr>
                <w:rFonts w:ascii="Times New Roman" w:hAnsi="Times New Roman" w:cs="Times New Roman"/>
                <w:color w:val="000000" w:themeColor="text1"/>
                <w:sz w:val="24"/>
                <w:szCs w:val="24"/>
                <w:lang w:val="en-US"/>
              </w:rPr>
              <w:t>id</w:t>
            </w:r>
            <w:r w:rsidR="002152CA" w:rsidRPr="009932BE">
              <w:rPr>
                <w:rFonts w:ascii="Times New Roman" w:hAnsi="Times New Roman" w:cs="Times New Roman"/>
                <w:color w:val="000000" w:themeColor="text1"/>
                <w:sz w:val="24"/>
                <w:szCs w:val="24"/>
              </w:rPr>
              <w:t xml:space="preserve"> типа счёта, состояние счёта, сумму счёта</w:t>
            </w:r>
          </w:p>
        </w:tc>
      </w:tr>
      <w:tr w:rsidR="009932BE" w:rsidRPr="009932BE" w14:paraId="39C090F4" w14:textId="77777777" w:rsidTr="002B43BD">
        <w:tc>
          <w:tcPr>
            <w:tcW w:w="562" w:type="dxa"/>
          </w:tcPr>
          <w:p w14:paraId="2DD25BC0" w14:textId="77777777" w:rsidR="008C3E60" w:rsidRPr="009932BE" w:rsidRDefault="008C3E60" w:rsidP="009932BE">
            <w:pPr>
              <w:jc w:val="both"/>
              <w:rPr>
                <w:rFonts w:ascii="Times New Roman" w:hAnsi="Times New Roman" w:cs="Times New Roman"/>
                <w:color w:val="000000" w:themeColor="text1"/>
                <w:sz w:val="24"/>
                <w:szCs w:val="24"/>
              </w:rPr>
            </w:pPr>
            <w:r w:rsidRPr="009932BE">
              <w:rPr>
                <w:rFonts w:ascii="Times New Roman" w:hAnsi="Times New Roman" w:cs="Times New Roman"/>
                <w:color w:val="000000" w:themeColor="text1"/>
                <w:sz w:val="24"/>
                <w:szCs w:val="24"/>
              </w:rPr>
              <w:t>5</w:t>
            </w:r>
          </w:p>
        </w:tc>
        <w:tc>
          <w:tcPr>
            <w:tcW w:w="1806" w:type="dxa"/>
            <w:vAlign w:val="center"/>
          </w:tcPr>
          <w:p w14:paraId="7A16ABF7" w14:textId="77777777" w:rsidR="008C3E60" w:rsidRPr="009932BE" w:rsidRDefault="008C3E60" w:rsidP="009932BE">
            <w:pPr>
              <w:jc w:val="both"/>
              <w:rPr>
                <w:rFonts w:ascii="Times New Roman" w:hAnsi="Times New Roman" w:cs="Times New Roman"/>
                <w:color w:val="000000" w:themeColor="text1"/>
                <w:sz w:val="24"/>
                <w:szCs w:val="24"/>
              </w:rPr>
            </w:pPr>
            <w:r w:rsidRPr="009932BE">
              <w:rPr>
                <w:rFonts w:ascii="Times New Roman" w:hAnsi="Times New Roman" w:cs="Times New Roman"/>
                <w:color w:val="000000" w:themeColor="text1"/>
                <w:sz w:val="24"/>
                <w:szCs w:val="24"/>
              </w:rPr>
              <w:t>Кредитные менеджеры,</w:t>
            </w:r>
          </w:p>
          <w:p w14:paraId="1F6B0A38" w14:textId="77777777" w:rsidR="008C3E60" w:rsidRPr="009932BE" w:rsidRDefault="008C3E60" w:rsidP="009932BE">
            <w:pPr>
              <w:jc w:val="both"/>
              <w:rPr>
                <w:rFonts w:ascii="Times New Roman" w:hAnsi="Times New Roman" w:cs="Times New Roman"/>
                <w:color w:val="000000" w:themeColor="text1"/>
                <w:sz w:val="24"/>
                <w:szCs w:val="24"/>
              </w:rPr>
            </w:pPr>
            <w:r w:rsidRPr="009932BE">
              <w:rPr>
                <w:rFonts w:ascii="Times New Roman" w:hAnsi="Times New Roman" w:cs="Times New Roman"/>
                <w:color w:val="000000" w:themeColor="text1"/>
                <w:sz w:val="24"/>
                <w:szCs w:val="24"/>
              </w:rPr>
              <w:t>Менеджеры по обслуживанию клиентов</w:t>
            </w:r>
            <w:r w:rsidR="00382DA9" w:rsidRPr="009932BE">
              <w:rPr>
                <w:rFonts w:ascii="Times New Roman" w:hAnsi="Times New Roman" w:cs="Times New Roman"/>
                <w:color w:val="000000" w:themeColor="text1"/>
                <w:sz w:val="24"/>
                <w:szCs w:val="24"/>
              </w:rPr>
              <w:t>,</w:t>
            </w:r>
          </w:p>
          <w:p w14:paraId="52D00D0E" w14:textId="517BA9BC" w:rsidR="00382DA9" w:rsidRPr="009932BE" w:rsidRDefault="00382DA9" w:rsidP="009932BE">
            <w:pPr>
              <w:jc w:val="both"/>
              <w:rPr>
                <w:rFonts w:ascii="Times New Roman" w:hAnsi="Times New Roman" w:cs="Times New Roman"/>
                <w:color w:val="000000" w:themeColor="text1"/>
                <w:sz w:val="24"/>
                <w:szCs w:val="24"/>
              </w:rPr>
            </w:pPr>
            <w:r w:rsidRPr="009932BE">
              <w:rPr>
                <w:rFonts w:ascii="Times New Roman" w:hAnsi="Times New Roman" w:cs="Times New Roman"/>
                <w:color w:val="000000" w:themeColor="text1"/>
                <w:sz w:val="24"/>
                <w:szCs w:val="24"/>
              </w:rPr>
              <w:t>Кредитные аналитики</w:t>
            </w:r>
          </w:p>
        </w:tc>
        <w:tc>
          <w:tcPr>
            <w:tcW w:w="2872" w:type="dxa"/>
            <w:vAlign w:val="center"/>
          </w:tcPr>
          <w:p w14:paraId="1291A256" w14:textId="77777777" w:rsidR="008C3E60" w:rsidRPr="009932BE" w:rsidRDefault="008C3E60" w:rsidP="009932BE">
            <w:pPr>
              <w:jc w:val="both"/>
              <w:rPr>
                <w:rFonts w:ascii="Times New Roman" w:hAnsi="Times New Roman" w:cs="Times New Roman"/>
                <w:color w:val="000000" w:themeColor="text1"/>
                <w:sz w:val="24"/>
                <w:szCs w:val="24"/>
              </w:rPr>
            </w:pPr>
            <w:r w:rsidRPr="009932BE">
              <w:rPr>
                <w:rFonts w:ascii="Times New Roman" w:hAnsi="Times New Roman" w:cs="Times New Roman"/>
                <w:color w:val="000000" w:themeColor="text1"/>
                <w:sz w:val="24"/>
                <w:szCs w:val="24"/>
              </w:rPr>
              <w:t>Получить список всех открытых кредитов</w:t>
            </w:r>
          </w:p>
        </w:tc>
        <w:tc>
          <w:tcPr>
            <w:tcW w:w="4388" w:type="dxa"/>
            <w:vAlign w:val="center"/>
          </w:tcPr>
          <w:p w14:paraId="2DDC934D" w14:textId="77777777" w:rsidR="008C3E60" w:rsidRPr="009932BE" w:rsidRDefault="008C3E60" w:rsidP="009932BE">
            <w:pPr>
              <w:jc w:val="both"/>
              <w:rPr>
                <w:rFonts w:ascii="Times New Roman" w:hAnsi="Times New Roman" w:cs="Times New Roman"/>
                <w:color w:val="000000" w:themeColor="text1"/>
                <w:sz w:val="24"/>
                <w:szCs w:val="24"/>
              </w:rPr>
            </w:pPr>
            <w:r w:rsidRPr="009932BE">
              <w:rPr>
                <w:rFonts w:ascii="Times New Roman" w:hAnsi="Times New Roman" w:cs="Times New Roman"/>
                <w:color w:val="000000" w:themeColor="text1"/>
                <w:sz w:val="24"/>
                <w:szCs w:val="24"/>
              </w:rPr>
              <w:t>Нужен для получения статистики о деятельности кредитной организации.</w:t>
            </w:r>
          </w:p>
          <w:p w14:paraId="780D8552" w14:textId="1B05956C" w:rsidR="00EA1BDF" w:rsidRPr="009932BE" w:rsidRDefault="00EA1BDF" w:rsidP="009932BE">
            <w:pPr>
              <w:jc w:val="both"/>
              <w:rPr>
                <w:rFonts w:ascii="Times New Roman" w:hAnsi="Times New Roman" w:cs="Times New Roman"/>
                <w:color w:val="000000" w:themeColor="text1"/>
                <w:sz w:val="24"/>
                <w:szCs w:val="24"/>
              </w:rPr>
            </w:pPr>
            <w:r w:rsidRPr="009932BE">
              <w:rPr>
                <w:rFonts w:ascii="Times New Roman" w:hAnsi="Times New Roman" w:cs="Times New Roman"/>
                <w:color w:val="000000" w:themeColor="text1"/>
                <w:sz w:val="24"/>
                <w:szCs w:val="24"/>
              </w:rPr>
              <w:t>Выводит следующие данные:</w:t>
            </w:r>
            <w:r w:rsidR="002152CA" w:rsidRPr="009932BE">
              <w:rPr>
                <w:rFonts w:ascii="Times New Roman" w:hAnsi="Times New Roman" w:cs="Times New Roman"/>
                <w:color w:val="000000" w:themeColor="text1"/>
                <w:sz w:val="24"/>
                <w:szCs w:val="24"/>
              </w:rPr>
              <w:t xml:space="preserve"> </w:t>
            </w:r>
            <w:r w:rsidR="002152CA" w:rsidRPr="009932BE">
              <w:rPr>
                <w:rFonts w:ascii="Times New Roman" w:hAnsi="Times New Roman" w:cs="Times New Roman"/>
                <w:color w:val="000000" w:themeColor="text1"/>
                <w:sz w:val="24"/>
                <w:szCs w:val="24"/>
                <w:lang w:val="en-US"/>
              </w:rPr>
              <w:t>id</w:t>
            </w:r>
            <w:r w:rsidR="002152CA" w:rsidRPr="009932BE">
              <w:rPr>
                <w:rFonts w:ascii="Times New Roman" w:hAnsi="Times New Roman" w:cs="Times New Roman"/>
                <w:color w:val="000000" w:themeColor="text1"/>
                <w:sz w:val="24"/>
                <w:szCs w:val="24"/>
              </w:rPr>
              <w:t xml:space="preserve"> счёта, </w:t>
            </w:r>
            <w:r w:rsidR="002152CA" w:rsidRPr="009932BE">
              <w:rPr>
                <w:rFonts w:ascii="Times New Roman" w:hAnsi="Times New Roman" w:cs="Times New Roman"/>
                <w:color w:val="000000" w:themeColor="text1"/>
                <w:sz w:val="24"/>
                <w:szCs w:val="24"/>
                <w:lang w:val="en-US"/>
              </w:rPr>
              <w:t>id</w:t>
            </w:r>
            <w:r w:rsidR="002152CA" w:rsidRPr="009932BE">
              <w:rPr>
                <w:rFonts w:ascii="Times New Roman" w:hAnsi="Times New Roman" w:cs="Times New Roman"/>
                <w:color w:val="000000" w:themeColor="text1"/>
                <w:sz w:val="24"/>
                <w:szCs w:val="24"/>
              </w:rPr>
              <w:t xml:space="preserve"> клиента, </w:t>
            </w:r>
            <w:r w:rsidR="002152CA" w:rsidRPr="009932BE">
              <w:rPr>
                <w:rFonts w:ascii="Times New Roman" w:hAnsi="Times New Roman" w:cs="Times New Roman"/>
                <w:color w:val="000000" w:themeColor="text1"/>
                <w:sz w:val="24"/>
                <w:szCs w:val="24"/>
                <w:lang w:val="en-US"/>
              </w:rPr>
              <w:t>id</w:t>
            </w:r>
            <w:r w:rsidR="002152CA" w:rsidRPr="009932BE">
              <w:rPr>
                <w:rFonts w:ascii="Times New Roman" w:hAnsi="Times New Roman" w:cs="Times New Roman"/>
                <w:color w:val="000000" w:themeColor="text1"/>
                <w:sz w:val="24"/>
                <w:szCs w:val="24"/>
              </w:rPr>
              <w:t xml:space="preserve"> типа счёта, сумму счёта</w:t>
            </w:r>
          </w:p>
        </w:tc>
      </w:tr>
      <w:tr w:rsidR="009932BE" w:rsidRPr="009932BE" w14:paraId="17103956" w14:textId="77777777" w:rsidTr="002B43BD">
        <w:tc>
          <w:tcPr>
            <w:tcW w:w="562" w:type="dxa"/>
          </w:tcPr>
          <w:p w14:paraId="2B85A55A" w14:textId="77777777" w:rsidR="008C3E60" w:rsidRPr="009932BE" w:rsidRDefault="008C3E60" w:rsidP="009932BE">
            <w:pPr>
              <w:jc w:val="both"/>
              <w:rPr>
                <w:rFonts w:ascii="Times New Roman" w:hAnsi="Times New Roman" w:cs="Times New Roman"/>
                <w:color w:val="000000" w:themeColor="text1"/>
                <w:sz w:val="24"/>
                <w:szCs w:val="24"/>
              </w:rPr>
            </w:pPr>
            <w:r w:rsidRPr="009932BE">
              <w:rPr>
                <w:rFonts w:ascii="Times New Roman" w:hAnsi="Times New Roman" w:cs="Times New Roman"/>
                <w:color w:val="000000" w:themeColor="text1"/>
                <w:sz w:val="24"/>
                <w:szCs w:val="24"/>
              </w:rPr>
              <w:t>6</w:t>
            </w:r>
          </w:p>
        </w:tc>
        <w:tc>
          <w:tcPr>
            <w:tcW w:w="1806" w:type="dxa"/>
            <w:vAlign w:val="center"/>
          </w:tcPr>
          <w:p w14:paraId="412536D3" w14:textId="77777777" w:rsidR="008C3E60" w:rsidRPr="009932BE" w:rsidRDefault="008C3E60" w:rsidP="009932BE">
            <w:pPr>
              <w:jc w:val="both"/>
              <w:rPr>
                <w:rFonts w:ascii="Times New Roman" w:hAnsi="Times New Roman" w:cs="Times New Roman"/>
                <w:color w:val="000000" w:themeColor="text1"/>
                <w:sz w:val="24"/>
                <w:szCs w:val="24"/>
              </w:rPr>
            </w:pPr>
            <w:r w:rsidRPr="009932BE">
              <w:rPr>
                <w:rFonts w:ascii="Times New Roman" w:hAnsi="Times New Roman" w:cs="Times New Roman"/>
                <w:color w:val="000000" w:themeColor="text1"/>
                <w:sz w:val="24"/>
                <w:szCs w:val="24"/>
              </w:rPr>
              <w:t>Кредитные менеджеры,</w:t>
            </w:r>
          </w:p>
          <w:p w14:paraId="4FDA0136" w14:textId="77777777" w:rsidR="008C3E60" w:rsidRPr="009932BE" w:rsidRDefault="008C3E60" w:rsidP="009932BE">
            <w:pPr>
              <w:jc w:val="both"/>
              <w:rPr>
                <w:rFonts w:ascii="Times New Roman" w:hAnsi="Times New Roman" w:cs="Times New Roman"/>
                <w:color w:val="000000" w:themeColor="text1"/>
                <w:sz w:val="24"/>
                <w:szCs w:val="24"/>
              </w:rPr>
            </w:pPr>
            <w:r w:rsidRPr="009932BE">
              <w:rPr>
                <w:rFonts w:ascii="Times New Roman" w:hAnsi="Times New Roman" w:cs="Times New Roman"/>
                <w:color w:val="000000" w:themeColor="text1"/>
                <w:sz w:val="24"/>
                <w:szCs w:val="24"/>
              </w:rPr>
              <w:t>Менеджеры по обслуживанию клиентов</w:t>
            </w:r>
            <w:r w:rsidR="00382DA9" w:rsidRPr="009932BE">
              <w:rPr>
                <w:rFonts w:ascii="Times New Roman" w:hAnsi="Times New Roman" w:cs="Times New Roman"/>
                <w:color w:val="000000" w:themeColor="text1"/>
                <w:sz w:val="24"/>
                <w:szCs w:val="24"/>
              </w:rPr>
              <w:t>,</w:t>
            </w:r>
          </w:p>
          <w:p w14:paraId="4BB52148" w14:textId="496DE755" w:rsidR="00382DA9" w:rsidRPr="009932BE" w:rsidRDefault="00382DA9" w:rsidP="009932BE">
            <w:pPr>
              <w:jc w:val="both"/>
              <w:rPr>
                <w:rFonts w:ascii="Times New Roman" w:hAnsi="Times New Roman" w:cs="Times New Roman"/>
                <w:color w:val="000000" w:themeColor="text1"/>
                <w:sz w:val="24"/>
                <w:szCs w:val="24"/>
              </w:rPr>
            </w:pPr>
            <w:r w:rsidRPr="009932BE">
              <w:rPr>
                <w:rFonts w:ascii="Times New Roman" w:hAnsi="Times New Roman" w:cs="Times New Roman"/>
                <w:color w:val="000000" w:themeColor="text1"/>
                <w:sz w:val="24"/>
                <w:szCs w:val="24"/>
              </w:rPr>
              <w:t>Кредитные аналитики</w:t>
            </w:r>
          </w:p>
        </w:tc>
        <w:tc>
          <w:tcPr>
            <w:tcW w:w="2872" w:type="dxa"/>
            <w:vAlign w:val="center"/>
          </w:tcPr>
          <w:p w14:paraId="7ECA9ED2" w14:textId="77777777" w:rsidR="008C3E60" w:rsidRPr="009932BE" w:rsidRDefault="008C3E60" w:rsidP="009932BE">
            <w:pPr>
              <w:jc w:val="both"/>
              <w:rPr>
                <w:rFonts w:ascii="Times New Roman" w:hAnsi="Times New Roman" w:cs="Times New Roman"/>
                <w:color w:val="000000" w:themeColor="text1"/>
                <w:sz w:val="24"/>
                <w:szCs w:val="24"/>
              </w:rPr>
            </w:pPr>
            <w:r w:rsidRPr="009932BE">
              <w:rPr>
                <w:rFonts w:ascii="Times New Roman" w:hAnsi="Times New Roman" w:cs="Times New Roman"/>
                <w:color w:val="000000" w:themeColor="text1"/>
                <w:sz w:val="24"/>
                <w:szCs w:val="24"/>
              </w:rPr>
              <w:t>Посмотреть список отказанных заявок на кредит за определённый период</w:t>
            </w:r>
          </w:p>
        </w:tc>
        <w:tc>
          <w:tcPr>
            <w:tcW w:w="4388" w:type="dxa"/>
            <w:vAlign w:val="center"/>
          </w:tcPr>
          <w:p w14:paraId="186FA970" w14:textId="77777777" w:rsidR="008C3E60" w:rsidRPr="009932BE" w:rsidRDefault="008C3E60" w:rsidP="009932BE">
            <w:pPr>
              <w:jc w:val="both"/>
              <w:rPr>
                <w:rFonts w:ascii="Times New Roman" w:hAnsi="Times New Roman" w:cs="Times New Roman"/>
                <w:color w:val="000000" w:themeColor="text1"/>
                <w:sz w:val="24"/>
                <w:szCs w:val="24"/>
              </w:rPr>
            </w:pPr>
            <w:r w:rsidRPr="009932BE">
              <w:rPr>
                <w:rFonts w:ascii="Times New Roman" w:hAnsi="Times New Roman" w:cs="Times New Roman"/>
                <w:color w:val="000000" w:themeColor="text1"/>
                <w:sz w:val="24"/>
                <w:szCs w:val="24"/>
              </w:rPr>
              <w:t>Для сбора статистики по истории выдачи кредитов.</w:t>
            </w:r>
          </w:p>
          <w:p w14:paraId="3E3BCC0F" w14:textId="4134457E" w:rsidR="00EA1BDF" w:rsidRPr="009932BE" w:rsidRDefault="00EA1BDF" w:rsidP="009932BE">
            <w:pPr>
              <w:jc w:val="both"/>
              <w:rPr>
                <w:rFonts w:ascii="Times New Roman" w:hAnsi="Times New Roman" w:cs="Times New Roman"/>
                <w:color w:val="000000" w:themeColor="text1"/>
                <w:sz w:val="24"/>
                <w:szCs w:val="24"/>
              </w:rPr>
            </w:pPr>
            <w:r w:rsidRPr="009932BE">
              <w:rPr>
                <w:rFonts w:ascii="Times New Roman" w:hAnsi="Times New Roman" w:cs="Times New Roman"/>
                <w:color w:val="000000" w:themeColor="text1"/>
                <w:sz w:val="24"/>
                <w:szCs w:val="24"/>
              </w:rPr>
              <w:t>Выводит следующие данные:</w:t>
            </w:r>
            <w:r w:rsidR="002152CA" w:rsidRPr="009932BE">
              <w:rPr>
                <w:rFonts w:ascii="Times New Roman" w:hAnsi="Times New Roman" w:cs="Times New Roman"/>
                <w:color w:val="000000" w:themeColor="text1"/>
                <w:sz w:val="24"/>
                <w:szCs w:val="24"/>
              </w:rPr>
              <w:t xml:space="preserve"> </w:t>
            </w:r>
            <w:r w:rsidR="002152CA" w:rsidRPr="009932BE">
              <w:rPr>
                <w:rFonts w:ascii="Times New Roman" w:hAnsi="Times New Roman" w:cs="Times New Roman"/>
                <w:color w:val="000000" w:themeColor="text1"/>
                <w:sz w:val="24"/>
                <w:szCs w:val="24"/>
                <w:lang w:val="en-US"/>
              </w:rPr>
              <w:t>id</w:t>
            </w:r>
            <w:r w:rsidR="002152CA" w:rsidRPr="009932BE">
              <w:rPr>
                <w:rFonts w:ascii="Times New Roman" w:hAnsi="Times New Roman" w:cs="Times New Roman"/>
                <w:color w:val="000000" w:themeColor="text1"/>
                <w:sz w:val="24"/>
                <w:szCs w:val="24"/>
              </w:rPr>
              <w:t xml:space="preserve"> заявки, </w:t>
            </w:r>
            <w:r w:rsidR="002152CA" w:rsidRPr="009932BE">
              <w:rPr>
                <w:rFonts w:ascii="Times New Roman" w:hAnsi="Times New Roman" w:cs="Times New Roman"/>
                <w:color w:val="000000" w:themeColor="text1"/>
                <w:sz w:val="24"/>
                <w:szCs w:val="24"/>
                <w:lang w:val="en-US"/>
              </w:rPr>
              <w:t>id</w:t>
            </w:r>
            <w:r w:rsidR="002152CA" w:rsidRPr="009932BE">
              <w:rPr>
                <w:rFonts w:ascii="Times New Roman" w:hAnsi="Times New Roman" w:cs="Times New Roman"/>
                <w:color w:val="000000" w:themeColor="text1"/>
                <w:sz w:val="24"/>
                <w:szCs w:val="24"/>
              </w:rPr>
              <w:t xml:space="preserve"> клиента</w:t>
            </w:r>
          </w:p>
        </w:tc>
      </w:tr>
      <w:tr w:rsidR="009932BE" w:rsidRPr="009932BE" w14:paraId="665DBF75" w14:textId="77777777" w:rsidTr="002B43BD">
        <w:tc>
          <w:tcPr>
            <w:tcW w:w="562" w:type="dxa"/>
          </w:tcPr>
          <w:p w14:paraId="64746292" w14:textId="77777777" w:rsidR="008C3E60" w:rsidRPr="009932BE" w:rsidRDefault="008C3E60" w:rsidP="009932BE">
            <w:pPr>
              <w:jc w:val="both"/>
              <w:rPr>
                <w:rFonts w:ascii="Times New Roman" w:hAnsi="Times New Roman" w:cs="Times New Roman"/>
                <w:color w:val="000000" w:themeColor="text1"/>
                <w:sz w:val="24"/>
                <w:szCs w:val="24"/>
              </w:rPr>
            </w:pPr>
            <w:r w:rsidRPr="009932BE">
              <w:rPr>
                <w:rFonts w:ascii="Times New Roman" w:hAnsi="Times New Roman" w:cs="Times New Roman"/>
                <w:color w:val="000000" w:themeColor="text1"/>
                <w:sz w:val="24"/>
                <w:szCs w:val="24"/>
              </w:rPr>
              <w:t>7</w:t>
            </w:r>
          </w:p>
        </w:tc>
        <w:tc>
          <w:tcPr>
            <w:tcW w:w="1806" w:type="dxa"/>
            <w:vAlign w:val="center"/>
          </w:tcPr>
          <w:p w14:paraId="5FF65C12" w14:textId="3766D986" w:rsidR="000350C3" w:rsidRPr="009932BE" w:rsidRDefault="000350C3" w:rsidP="009932BE">
            <w:pPr>
              <w:jc w:val="both"/>
              <w:rPr>
                <w:rFonts w:ascii="Times New Roman" w:hAnsi="Times New Roman" w:cs="Times New Roman"/>
                <w:color w:val="000000" w:themeColor="text1"/>
                <w:sz w:val="24"/>
                <w:szCs w:val="24"/>
              </w:rPr>
            </w:pPr>
            <w:r w:rsidRPr="009932BE">
              <w:rPr>
                <w:rFonts w:ascii="Times New Roman" w:hAnsi="Times New Roman" w:cs="Times New Roman"/>
                <w:color w:val="000000" w:themeColor="text1"/>
                <w:sz w:val="24"/>
                <w:szCs w:val="24"/>
              </w:rPr>
              <w:t xml:space="preserve">Кредитные </w:t>
            </w:r>
            <w:r w:rsidR="00C96FF2" w:rsidRPr="009932BE">
              <w:rPr>
                <w:rFonts w:ascii="Times New Roman" w:hAnsi="Times New Roman" w:cs="Times New Roman"/>
                <w:color w:val="000000" w:themeColor="text1"/>
                <w:sz w:val="24"/>
                <w:szCs w:val="24"/>
              </w:rPr>
              <w:t>аналитики</w:t>
            </w:r>
          </w:p>
        </w:tc>
        <w:tc>
          <w:tcPr>
            <w:tcW w:w="2872" w:type="dxa"/>
            <w:vAlign w:val="center"/>
          </w:tcPr>
          <w:p w14:paraId="09370100" w14:textId="77200101" w:rsidR="008C3E60" w:rsidRPr="009932BE" w:rsidRDefault="00482B0D" w:rsidP="009932BE">
            <w:pPr>
              <w:jc w:val="both"/>
              <w:rPr>
                <w:rFonts w:ascii="Times New Roman" w:hAnsi="Times New Roman" w:cs="Times New Roman"/>
                <w:color w:val="000000" w:themeColor="text1"/>
                <w:sz w:val="24"/>
                <w:szCs w:val="24"/>
              </w:rPr>
            </w:pPr>
            <w:r w:rsidRPr="009932BE">
              <w:rPr>
                <w:rFonts w:ascii="Times New Roman" w:hAnsi="Times New Roman" w:cs="Times New Roman"/>
                <w:color w:val="000000" w:themeColor="text1"/>
                <w:sz w:val="24"/>
                <w:szCs w:val="24"/>
              </w:rPr>
              <w:t>Получить общую сумму всех открытых кредитов</w:t>
            </w:r>
          </w:p>
        </w:tc>
        <w:tc>
          <w:tcPr>
            <w:tcW w:w="4388" w:type="dxa"/>
            <w:vAlign w:val="center"/>
          </w:tcPr>
          <w:p w14:paraId="015D008A" w14:textId="77777777" w:rsidR="008C3E60" w:rsidRPr="009932BE" w:rsidRDefault="008C3E60" w:rsidP="009932BE">
            <w:pPr>
              <w:jc w:val="both"/>
              <w:rPr>
                <w:rFonts w:ascii="Times New Roman" w:hAnsi="Times New Roman" w:cs="Times New Roman"/>
                <w:color w:val="000000" w:themeColor="text1"/>
                <w:sz w:val="24"/>
                <w:szCs w:val="24"/>
              </w:rPr>
            </w:pPr>
            <w:r w:rsidRPr="009932BE">
              <w:rPr>
                <w:rFonts w:ascii="Times New Roman" w:hAnsi="Times New Roman" w:cs="Times New Roman"/>
                <w:color w:val="000000" w:themeColor="text1"/>
                <w:sz w:val="24"/>
                <w:szCs w:val="24"/>
              </w:rPr>
              <w:t>Для аналитики доходов и расходов кредитной организации.</w:t>
            </w:r>
          </w:p>
          <w:p w14:paraId="1E2E040A" w14:textId="790E2598" w:rsidR="00EA1BDF" w:rsidRPr="009932BE" w:rsidRDefault="00EA1BDF" w:rsidP="009932BE">
            <w:pPr>
              <w:jc w:val="both"/>
              <w:rPr>
                <w:rFonts w:ascii="Times New Roman" w:hAnsi="Times New Roman" w:cs="Times New Roman"/>
                <w:color w:val="000000" w:themeColor="text1"/>
                <w:sz w:val="24"/>
                <w:szCs w:val="24"/>
              </w:rPr>
            </w:pPr>
            <w:r w:rsidRPr="009932BE">
              <w:rPr>
                <w:rFonts w:ascii="Times New Roman" w:hAnsi="Times New Roman" w:cs="Times New Roman"/>
                <w:color w:val="000000" w:themeColor="text1"/>
                <w:sz w:val="24"/>
                <w:szCs w:val="24"/>
              </w:rPr>
              <w:t>Выводит следующие данные:</w:t>
            </w:r>
            <w:r w:rsidR="009F1E4D" w:rsidRPr="009932BE">
              <w:rPr>
                <w:rFonts w:ascii="Times New Roman" w:hAnsi="Times New Roman" w:cs="Times New Roman"/>
                <w:color w:val="000000" w:themeColor="text1"/>
                <w:sz w:val="24"/>
                <w:szCs w:val="24"/>
              </w:rPr>
              <w:t xml:space="preserve"> сумму открытых кредитов</w:t>
            </w:r>
          </w:p>
        </w:tc>
      </w:tr>
      <w:tr w:rsidR="008C3E60" w:rsidRPr="009932BE" w14:paraId="25A30C2E" w14:textId="77777777" w:rsidTr="002B43BD">
        <w:tc>
          <w:tcPr>
            <w:tcW w:w="562" w:type="dxa"/>
          </w:tcPr>
          <w:p w14:paraId="3586E4D0" w14:textId="77777777" w:rsidR="008C3E60" w:rsidRPr="009932BE" w:rsidRDefault="008C3E60" w:rsidP="009932BE">
            <w:pPr>
              <w:jc w:val="both"/>
              <w:rPr>
                <w:rFonts w:ascii="Times New Roman" w:hAnsi="Times New Roman" w:cs="Times New Roman"/>
                <w:color w:val="000000" w:themeColor="text1"/>
                <w:sz w:val="24"/>
                <w:szCs w:val="24"/>
              </w:rPr>
            </w:pPr>
            <w:r w:rsidRPr="009932BE">
              <w:rPr>
                <w:rFonts w:ascii="Times New Roman" w:hAnsi="Times New Roman" w:cs="Times New Roman"/>
                <w:color w:val="000000" w:themeColor="text1"/>
                <w:sz w:val="24"/>
                <w:szCs w:val="24"/>
              </w:rPr>
              <w:t>8</w:t>
            </w:r>
          </w:p>
        </w:tc>
        <w:tc>
          <w:tcPr>
            <w:tcW w:w="1806" w:type="dxa"/>
            <w:vAlign w:val="center"/>
          </w:tcPr>
          <w:p w14:paraId="1304DC54" w14:textId="77777777" w:rsidR="008C3E60" w:rsidRPr="009932BE" w:rsidRDefault="008C3E60" w:rsidP="009932BE">
            <w:pPr>
              <w:jc w:val="both"/>
              <w:rPr>
                <w:rFonts w:ascii="Times New Roman" w:hAnsi="Times New Roman" w:cs="Times New Roman"/>
                <w:color w:val="000000" w:themeColor="text1"/>
                <w:sz w:val="24"/>
                <w:szCs w:val="24"/>
              </w:rPr>
            </w:pPr>
            <w:r w:rsidRPr="009932BE">
              <w:rPr>
                <w:rFonts w:ascii="Times New Roman" w:hAnsi="Times New Roman" w:cs="Times New Roman"/>
                <w:color w:val="000000" w:themeColor="text1"/>
                <w:sz w:val="24"/>
                <w:szCs w:val="24"/>
              </w:rPr>
              <w:t>Менеджеры по обслуживанию клиентов,</w:t>
            </w:r>
          </w:p>
          <w:p w14:paraId="3C85310C" w14:textId="77777777" w:rsidR="008C3E60" w:rsidRPr="009932BE" w:rsidRDefault="008C3E60" w:rsidP="009932BE">
            <w:pPr>
              <w:jc w:val="both"/>
              <w:rPr>
                <w:rFonts w:ascii="Times New Roman" w:hAnsi="Times New Roman" w:cs="Times New Roman"/>
                <w:color w:val="000000" w:themeColor="text1"/>
                <w:sz w:val="24"/>
                <w:szCs w:val="24"/>
              </w:rPr>
            </w:pPr>
            <w:r w:rsidRPr="009932BE">
              <w:rPr>
                <w:rFonts w:ascii="Times New Roman" w:hAnsi="Times New Roman" w:cs="Times New Roman"/>
                <w:color w:val="000000" w:themeColor="text1"/>
                <w:sz w:val="24"/>
                <w:szCs w:val="24"/>
              </w:rPr>
              <w:t>Клиент</w:t>
            </w:r>
          </w:p>
        </w:tc>
        <w:tc>
          <w:tcPr>
            <w:tcW w:w="2872" w:type="dxa"/>
            <w:vAlign w:val="center"/>
          </w:tcPr>
          <w:p w14:paraId="5CB76B7B" w14:textId="77777777" w:rsidR="008C3E60" w:rsidRPr="009932BE" w:rsidRDefault="008C3E60" w:rsidP="009932BE">
            <w:pPr>
              <w:jc w:val="both"/>
              <w:rPr>
                <w:rFonts w:ascii="Times New Roman" w:hAnsi="Times New Roman" w:cs="Times New Roman"/>
                <w:color w:val="000000" w:themeColor="text1"/>
                <w:sz w:val="24"/>
                <w:szCs w:val="24"/>
              </w:rPr>
            </w:pPr>
            <w:r w:rsidRPr="009932BE">
              <w:rPr>
                <w:rFonts w:ascii="Times New Roman" w:hAnsi="Times New Roman" w:cs="Times New Roman"/>
                <w:color w:val="000000" w:themeColor="text1"/>
                <w:sz w:val="24"/>
                <w:szCs w:val="24"/>
              </w:rPr>
              <w:t>Проверить текущий баланс по кредитным счетам клиента</w:t>
            </w:r>
          </w:p>
        </w:tc>
        <w:tc>
          <w:tcPr>
            <w:tcW w:w="4388" w:type="dxa"/>
            <w:vAlign w:val="center"/>
          </w:tcPr>
          <w:p w14:paraId="1CF0D033" w14:textId="77777777" w:rsidR="008C3E60" w:rsidRPr="009932BE" w:rsidRDefault="008C3E60" w:rsidP="009932BE">
            <w:pPr>
              <w:jc w:val="both"/>
              <w:rPr>
                <w:rFonts w:ascii="Times New Roman" w:hAnsi="Times New Roman" w:cs="Times New Roman"/>
                <w:color w:val="000000" w:themeColor="text1"/>
                <w:sz w:val="24"/>
                <w:szCs w:val="24"/>
              </w:rPr>
            </w:pPr>
            <w:r w:rsidRPr="009932BE">
              <w:rPr>
                <w:rFonts w:ascii="Times New Roman" w:hAnsi="Times New Roman" w:cs="Times New Roman"/>
                <w:color w:val="000000" w:themeColor="text1"/>
                <w:sz w:val="24"/>
                <w:szCs w:val="24"/>
              </w:rPr>
              <w:t>Для получения данных о состоянии счёта и сумме требующийся для закрытия кредита.</w:t>
            </w:r>
          </w:p>
          <w:p w14:paraId="03A32A86" w14:textId="02BB27CE" w:rsidR="00EA1BDF" w:rsidRPr="009932BE" w:rsidRDefault="00EA1BDF" w:rsidP="009932BE">
            <w:pPr>
              <w:jc w:val="both"/>
              <w:rPr>
                <w:rFonts w:ascii="Times New Roman" w:hAnsi="Times New Roman" w:cs="Times New Roman"/>
                <w:color w:val="000000" w:themeColor="text1"/>
                <w:sz w:val="24"/>
                <w:szCs w:val="24"/>
              </w:rPr>
            </w:pPr>
            <w:r w:rsidRPr="009932BE">
              <w:rPr>
                <w:rFonts w:ascii="Times New Roman" w:hAnsi="Times New Roman" w:cs="Times New Roman"/>
                <w:color w:val="000000" w:themeColor="text1"/>
                <w:sz w:val="24"/>
                <w:szCs w:val="24"/>
              </w:rPr>
              <w:t>Выводит следующие данные:</w:t>
            </w:r>
            <w:r w:rsidR="009F1E4D" w:rsidRPr="009932BE">
              <w:rPr>
                <w:rFonts w:ascii="Times New Roman" w:hAnsi="Times New Roman" w:cs="Times New Roman"/>
                <w:color w:val="000000" w:themeColor="text1"/>
                <w:sz w:val="24"/>
                <w:szCs w:val="24"/>
              </w:rPr>
              <w:t xml:space="preserve"> </w:t>
            </w:r>
            <w:r w:rsidR="009F1E4D" w:rsidRPr="009932BE">
              <w:rPr>
                <w:rFonts w:ascii="Times New Roman" w:hAnsi="Times New Roman" w:cs="Times New Roman"/>
                <w:color w:val="000000" w:themeColor="text1"/>
                <w:sz w:val="24"/>
                <w:szCs w:val="24"/>
                <w:lang w:val="en-US"/>
              </w:rPr>
              <w:t>id</w:t>
            </w:r>
            <w:r w:rsidR="009F1E4D" w:rsidRPr="009932BE">
              <w:rPr>
                <w:rFonts w:ascii="Times New Roman" w:hAnsi="Times New Roman" w:cs="Times New Roman"/>
                <w:color w:val="000000" w:themeColor="text1"/>
                <w:sz w:val="24"/>
                <w:szCs w:val="24"/>
              </w:rPr>
              <w:t xml:space="preserve"> счёта, </w:t>
            </w:r>
            <w:r w:rsidR="009F1E4D" w:rsidRPr="009932BE">
              <w:rPr>
                <w:rFonts w:ascii="Times New Roman" w:hAnsi="Times New Roman" w:cs="Times New Roman"/>
                <w:color w:val="000000" w:themeColor="text1"/>
                <w:sz w:val="24"/>
                <w:szCs w:val="24"/>
                <w:lang w:val="en-US"/>
              </w:rPr>
              <w:t>id</w:t>
            </w:r>
            <w:r w:rsidR="009F1E4D" w:rsidRPr="009932BE">
              <w:rPr>
                <w:rFonts w:ascii="Times New Roman" w:hAnsi="Times New Roman" w:cs="Times New Roman"/>
                <w:color w:val="000000" w:themeColor="text1"/>
                <w:sz w:val="24"/>
                <w:szCs w:val="24"/>
              </w:rPr>
              <w:t xml:space="preserve"> клиента, </w:t>
            </w:r>
            <w:r w:rsidR="009F1E4D" w:rsidRPr="009932BE">
              <w:rPr>
                <w:rFonts w:ascii="Times New Roman" w:hAnsi="Times New Roman" w:cs="Times New Roman"/>
                <w:color w:val="000000" w:themeColor="text1"/>
                <w:sz w:val="24"/>
                <w:szCs w:val="24"/>
                <w:lang w:val="en-US"/>
              </w:rPr>
              <w:t>id</w:t>
            </w:r>
            <w:r w:rsidR="009F1E4D" w:rsidRPr="009932BE">
              <w:rPr>
                <w:rFonts w:ascii="Times New Roman" w:hAnsi="Times New Roman" w:cs="Times New Roman"/>
                <w:color w:val="000000" w:themeColor="text1"/>
                <w:sz w:val="24"/>
                <w:szCs w:val="24"/>
              </w:rPr>
              <w:t xml:space="preserve"> типа счёта, состояние счёта, сумму счёта</w:t>
            </w:r>
          </w:p>
        </w:tc>
      </w:tr>
    </w:tbl>
    <w:p w14:paraId="7B170EB5" w14:textId="77777777" w:rsidR="008C3E60" w:rsidRPr="009932BE" w:rsidRDefault="008C3E60" w:rsidP="009932BE">
      <w:pPr>
        <w:spacing w:after="0" w:line="360" w:lineRule="auto"/>
        <w:ind w:firstLine="709"/>
        <w:jc w:val="both"/>
        <w:rPr>
          <w:rFonts w:ascii="Times New Roman" w:hAnsi="Times New Roman" w:cs="Times New Roman"/>
          <w:color w:val="000000" w:themeColor="text1"/>
          <w:sz w:val="28"/>
          <w:szCs w:val="28"/>
        </w:rPr>
      </w:pPr>
    </w:p>
    <w:p w14:paraId="3E9C3954" w14:textId="77777777" w:rsidR="008C3E60" w:rsidRPr="009932BE" w:rsidRDefault="008C3E60"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 xml:space="preserve">Описание запросов в информационной системе предоставляет фундаментальную информацию о том, как система будет взаимодействовать с данными, какие операции будут выполняться и какие результаты следует ожидать. Ключевое значение имеет ясность и полнота сформулированных запросов для успешной реализации информационной системы. </w:t>
      </w:r>
    </w:p>
    <w:p w14:paraId="24A0D268" w14:textId="6967E344" w:rsidR="002F4B43" w:rsidRPr="009932BE" w:rsidRDefault="008C3E60"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Правильное изложение запросов способствует эффективному функционированию системы, повышает производительность и удовлетворяет потребности пользователей</w:t>
      </w:r>
      <w:r w:rsidR="006B766D" w:rsidRPr="009932BE">
        <w:rPr>
          <w:rFonts w:ascii="Times New Roman" w:hAnsi="Times New Roman" w:cs="Times New Roman"/>
          <w:color w:val="000000" w:themeColor="text1"/>
          <w:sz w:val="28"/>
          <w:szCs w:val="28"/>
        </w:rPr>
        <w:t>.</w:t>
      </w:r>
    </w:p>
    <w:p w14:paraId="3D819F7F" w14:textId="77777777" w:rsidR="006B766D" w:rsidRPr="009932BE" w:rsidRDefault="006B766D" w:rsidP="009932BE">
      <w:pPr>
        <w:spacing w:after="0" w:line="360" w:lineRule="auto"/>
        <w:ind w:firstLine="709"/>
        <w:jc w:val="both"/>
        <w:rPr>
          <w:rFonts w:ascii="Times New Roman" w:hAnsi="Times New Roman" w:cs="Times New Roman"/>
          <w:color w:val="000000" w:themeColor="text1"/>
          <w:sz w:val="28"/>
          <w:szCs w:val="28"/>
        </w:rPr>
      </w:pPr>
    </w:p>
    <w:p w14:paraId="561CD322" w14:textId="3542C086" w:rsidR="002F4B43" w:rsidRPr="009932BE" w:rsidRDefault="002F4B43" w:rsidP="009932BE">
      <w:pPr>
        <w:pStyle w:val="1"/>
        <w:spacing w:before="0" w:line="360" w:lineRule="auto"/>
        <w:jc w:val="center"/>
        <w:rPr>
          <w:rFonts w:ascii="Times New Roman" w:hAnsi="Times New Roman" w:cs="Times New Roman"/>
          <w:b/>
          <w:color w:val="000000" w:themeColor="text1"/>
          <w:sz w:val="28"/>
          <w:szCs w:val="28"/>
        </w:rPr>
      </w:pPr>
      <w:bookmarkStart w:id="5" w:name="_Toc171075839"/>
      <w:r w:rsidRPr="009932BE">
        <w:rPr>
          <w:rFonts w:ascii="Times New Roman" w:hAnsi="Times New Roman" w:cs="Times New Roman"/>
          <w:b/>
          <w:color w:val="000000" w:themeColor="text1"/>
          <w:sz w:val="28"/>
          <w:szCs w:val="28"/>
        </w:rPr>
        <w:t>2</w:t>
      </w:r>
      <w:r w:rsidR="00D038BB" w:rsidRPr="009932BE">
        <w:rPr>
          <w:rFonts w:ascii="Times New Roman" w:hAnsi="Times New Roman" w:cs="Times New Roman"/>
          <w:b/>
          <w:color w:val="000000" w:themeColor="text1"/>
          <w:sz w:val="28"/>
          <w:szCs w:val="28"/>
        </w:rPr>
        <w:t xml:space="preserve">. </w:t>
      </w:r>
      <w:r w:rsidR="00104060" w:rsidRPr="009932BE">
        <w:rPr>
          <w:rFonts w:ascii="Times New Roman" w:hAnsi="Times New Roman" w:cs="Times New Roman"/>
          <w:b/>
          <w:color w:val="000000" w:themeColor="text1"/>
          <w:sz w:val="28"/>
          <w:szCs w:val="28"/>
        </w:rPr>
        <w:t xml:space="preserve">Основные возможности </w:t>
      </w:r>
      <w:r w:rsidR="00853D76" w:rsidRPr="009932BE">
        <w:rPr>
          <w:rFonts w:ascii="Times New Roman" w:hAnsi="Times New Roman" w:cs="Times New Roman"/>
          <w:b/>
          <w:color w:val="000000" w:themeColor="text1"/>
          <w:sz w:val="28"/>
          <w:szCs w:val="28"/>
        </w:rPr>
        <w:t>обеспечения безопасности СУБД PostgreSQL</w:t>
      </w:r>
      <w:bookmarkEnd w:id="5"/>
    </w:p>
    <w:p w14:paraId="6ED63CFA" w14:textId="77777777" w:rsidR="002F4B43" w:rsidRPr="009932BE" w:rsidRDefault="002F4B43" w:rsidP="009932BE">
      <w:pPr>
        <w:spacing w:after="0" w:line="360" w:lineRule="auto"/>
        <w:ind w:firstLine="709"/>
        <w:jc w:val="both"/>
        <w:rPr>
          <w:rFonts w:ascii="Times New Roman" w:hAnsi="Times New Roman" w:cs="Times New Roman"/>
          <w:color w:val="000000" w:themeColor="text1"/>
          <w:sz w:val="28"/>
          <w:szCs w:val="28"/>
        </w:rPr>
      </w:pPr>
    </w:p>
    <w:p w14:paraId="2BEE2308" w14:textId="77777777" w:rsidR="002A207B" w:rsidRPr="009932BE" w:rsidRDefault="002A207B" w:rsidP="009932BE">
      <w:pPr>
        <w:spacing w:after="0" w:line="360" w:lineRule="auto"/>
        <w:ind w:firstLine="709"/>
        <w:jc w:val="both"/>
        <w:rPr>
          <w:rFonts w:ascii="Times New Roman" w:hAnsi="Times New Roman" w:cs="Times New Roman"/>
          <w:color w:val="000000" w:themeColor="text1"/>
          <w:sz w:val="28"/>
          <w:szCs w:val="28"/>
        </w:rPr>
      </w:pPr>
    </w:p>
    <w:p w14:paraId="69C2A612" w14:textId="72D88346" w:rsidR="002A207B" w:rsidRPr="009932BE" w:rsidRDefault="002A207B" w:rsidP="009932BE">
      <w:pPr>
        <w:pStyle w:val="2"/>
        <w:spacing w:before="0" w:line="360" w:lineRule="auto"/>
        <w:jc w:val="center"/>
        <w:rPr>
          <w:rFonts w:ascii="Times New Roman" w:hAnsi="Times New Roman" w:cs="Times New Roman"/>
          <w:b/>
          <w:color w:val="000000" w:themeColor="text1"/>
          <w:sz w:val="28"/>
          <w:szCs w:val="28"/>
        </w:rPr>
      </w:pPr>
      <w:bookmarkStart w:id="6" w:name="_Toc171075840"/>
      <w:r w:rsidRPr="009932BE">
        <w:rPr>
          <w:rFonts w:ascii="Times New Roman" w:hAnsi="Times New Roman" w:cs="Times New Roman"/>
          <w:b/>
          <w:color w:val="000000" w:themeColor="text1"/>
          <w:sz w:val="28"/>
          <w:szCs w:val="28"/>
        </w:rPr>
        <w:t>2.1</w:t>
      </w:r>
      <w:r w:rsidR="00D038BB" w:rsidRPr="009932BE">
        <w:rPr>
          <w:rFonts w:ascii="Times New Roman" w:hAnsi="Times New Roman" w:cs="Times New Roman"/>
          <w:b/>
          <w:color w:val="000000" w:themeColor="text1"/>
          <w:sz w:val="28"/>
          <w:szCs w:val="28"/>
        </w:rPr>
        <w:t xml:space="preserve"> </w:t>
      </w:r>
      <w:r w:rsidR="00104060" w:rsidRPr="009932BE">
        <w:rPr>
          <w:rFonts w:ascii="Times New Roman" w:hAnsi="Times New Roman" w:cs="Times New Roman"/>
          <w:b/>
          <w:color w:val="000000" w:themeColor="text1"/>
          <w:sz w:val="28"/>
          <w:szCs w:val="28"/>
        </w:rPr>
        <w:t xml:space="preserve">Краткая характеристика основных возможностей </w:t>
      </w:r>
      <w:r w:rsidR="00853D76" w:rsidRPr="009932BE">
        <w:rPr>
          <w:rFonts w:ascii="Times New Roman" w:hAnsi="Times New Roman" w:cs="Times New Roman"/>
          <w:b/>
          <w:color w:val="000000" w:themeColor="text1"/>
          <w:sz w:val="28"/>
          <w:szCs w:val="28"/>
        </w:rPr>
        <w:t>PostgreSQL 16 для обеспечения безопасности</w:t>
      </w:r>
      <w:bookmarkEnd w:id="6"/>
    </w:p>
    <w:p w14:paraId="0CC5E3AD" w14:textId="77777777" w:rsidR="00132D94" w:rsidRPr="009932BE" w:rsidRDefault="007A1660"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 xml:space="preserve">PostgreSQL 16 является одной из самых популярных и широко используемых систем управления базами данных (СУБД) в мире. Она известна своей надежностью, масштабируемостью и безопасностью. Далее приведен обзор некоторых возможностей PostgreSQL 16 для обеспечения безопасности баз данных в том числе и возможностей, которые доступны в </w:t>
      </w:r>
      <w:r w:rsidRPr="009932BE">
        <w:rPr>
          <w:rFonts w:ascii="Times New Roman" w:hAnsi="Times New Roman" w:cs="Times New Roman"/>
          <w:color w:val="000000" w:themeColor="text1"/>
          <w:sz w:val="28"/>
          <w:szCs w:val="28"/>
          <w:lang w:val="en-US"/>
        </w:rPr>
        <w:t>Postgres</w:t>
      </w:r>
      <w:r w:rsidRPr="009932BE">
        <w:rPr>
          <w:rFonts w:ascii="Times New Roman" w:hAnsi="Times New Roman" w:cs="Times New Roman"/>
          <w:color w:val="000000" w:themeColor="text1"/>
          <w:sz w:val="28"/>
          <w:szCs w:val="28"/>
        </w:rPr>
        <w:t xml:space="preserve"> </w:t>
      </w:r>
      <w:r w:rsidRPr="009932BE">
        <w:rPr>
          <w:rFonts w:ascii="Times New Roman" w:hAnsi="Times New Roman" w:cs="Times New Roman"/>
          <w:color w:val="000000" w:themeColor="text1"/>
          <w:sz w:val="28"/>
          <w:szCs w:val="28"/>
          <w:lang w:val="en-US"/>
        </w:rPr>
        <w:t>Pro</w:t>
      </w:r>
      <w:r w:rsidRPr="009932BE">
        <w:rPr>
          <w:rFonts w:ascii="Times New Roman" w:hAnsi="Times New Roman" w:cs="Times New Roman"/>
          <w:color w:val="000000" w:themeColor="text1"/>
          <w:sz w:val="28"/>
          <w:szCs w:val="28"/>
        </w:rPr>
        <w:t xml:space="preserve"> </w:t>
      </w:r>
      <w:r w:rsidRPr="009932BE">
        <w:rPr>
          <w:rFonts w:ascii="Times New Roman" w:hAnsi="Times New Roman" w:cs="Times New Roman"/>
          <w:color w:val="000000" w:themeColor="text1"/>
          <w:sz w:val="28"/>
          <w:szCs w:val="28"/>
          <w:lang w:val="en-US"/>
        </w:rPr>
        <w:t>Enterprise</w:t>
      </w:r>
      <w:r w:rsidRPr="009932BE">
        <w:rPr>
          <w:rFonts w:ascii="Times New Roman" w:hAnsi="Times New Roman" w:cs="Times New Roman"/>
          <w:color w:val="000000" w:themeColor="text1"/>
          <w:sz w:val="28"/>
          <w:szCs w:val="28"/>
        </w:rPr>
        <w:t>.</w:t>
      </w:r>
    </w:p>
    <w:p w14:paraId="21E2AA4C" w14:textId="21AA20E8" w:rsidR="007A1660" w:rsidRPr="009932BE" w:rsidRDefault="007A1660"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Аутентификация и авторизация</w:t>
      </w:r>
      <w:r w:rsidR="00132D94" w:rsidRPr="009932BE">
        <w:rPr>
          <w:rFonts w:ascii="Times New Roman" w:hAnsi="Times New Roman" w:cs="Times New Roman"/>
          <w:color w:val="000000" w:themeColor="text1"/>
          <w:sz w:val="28"/>
          <w:szCs w:val="28"/>
        </w:rPr>
        <w:t xml:space="preserve"> – </w:t>
      </w:r>
      <w:r w:rsidRPr="009932BE">
        <w:rPr>
          <w:rFonts w:ascii="Times New Roman" w:hAnsi="Times New Roman" w:cs="Times New Roman"/>
          <w:color w:val="000000" w:themeColor="text1"/>
          <w:sz w:val="28"/>
          <w:szCs w:val="28"/>
        </w:rPr>
        <w:t>PostgreSQL 16 предоставляет несколько методов аутентификации пользователей, включая пароль, сертификаты, LDAP и радиус. Кроме того, PostgreSQL поддерживает разграничение прав доступа на уровне таблиц, строк и столбцов, что позволяет администраторам баз данных предоставлять пользователям только те данные, которые они должны видеть</w:t>
      </w:r>
      <w:r w:rsidR="00B93E47" w:rsidRPr="00B93E47">
        <w:rPr>
          <w:rFonts w:ascii="Times New Roman" w:hAnsi="Times New Roman" w:cs="Times New Roman"/>
          <w:color w:val="000000" w:themeColor="text1"/>
          <w:sz w:val="28"/>
          <w:szCs w:val="28"/>
        </w:rPr>
        <w:t xml:space="preserve"> [</w:t>
      </w:r>
      <w:r w:rsidR="0051061C">
        <w:rPr>
          <w:rFonts w:ascii="Times New Roman" w:hAnsi="Times New Roman" w:cs="Times New Roman"/>
          <w:color w:val="000000" w:themeColor="text1"/>
          <w:sz w:val="28"/>
          <w:szCs w:val="28"/>
        </w:rPr>
        <w:t>3</w:t>
      </w:r>
      <w:r w:rsidR="00B93E47" w:rsidRPr="00B93E47">
        <w:rPr>
          <w:rFonts w:ascii="Times New Roman" w:hAnsi="Times New Roman" w:cs="Times New Roman"/>
          <w:color w:val="000000" w:themeColor="text1"/>
          <w:sz w:val="28"/>
          <w:szCs w:val="28"/>
        </w:rPr>
        <w:t>]</w:t>
      </w:r>
      <w:r w:rsidRPr="009932BE">
        <w:rPr>
          <w:rFonts w:ascii="Times New Roman" w:hAnsi="Times New Roman" w:cs="Times New Roman"/>
          <w:color w:val="000000" w:themeColor="text1"/>
          <w:sz w:val="28"/>
          <w:szCs w:val="28"/>
        </w:rPr>
        <w:t>.</w:t>
      </w:r>
    </w:p>
    <w:p w14:paraId="6DE7AF1F" w14:textId="4BF2DB7D" w:rsidR="007A1660" w:rsidRPr="009932BE" w:rsidRDefault="007A1660"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Шифрование данных</w:t>
      </w:r>
      <w:r w:rsidR="00132D94" w:rsidRPr="009932BE">
        <w:rPr>
          <w:rFonts w:ascii="Times New Roman" w:hAnsi="Times New Roman" w:cs="Times New Roman"/>
          <w:color w:val="000000" w:themeColor="text1"/>
          <w:sz w:val="28"/>
          <w:szCs w:val="28"/>
        </w:rPr>
        <w:t xml:space="preserve"> – </w:t>
      </w:r>
      <w:r w:rsidRPr="009932BE">
        <w:rPr>
          <w:rFonts w:ascii="Times New Roman" w:hAnsi="Times New Roman" w:cs="Times New Roman"/>
          <w:color w:val="000000" w:themeColor="text1"/>
          <w:sz w:val="28"/>
          <w:szCs w:val="28"/>
        </w:rPr>
        <w:t>PostgreSQL 16 поддерживает шифрование данных как на уровне приложения, так и на уровне базы данных. На уровне приложения можно использовать SSL/TLS для шифрования данных, передаваемых между клиентом и сервером. На уровне базы данных PostgreSQL поддерживает несколько методов шифрования, включая PGP, GPG и OpenSSL</w:t>
      </w:r>
      <w:r w:rsidR="00B93E47">
        <w:rPr>
          <w:rFonts w:ascii="Times New Roman" w:hAnsi="Times New Roman" w:cs="Times New Roman"/>
          <w:color w:val="000000" w:themeColor="text1"/>
          <w:sz w:val="28"/>
          <w:szCs w:val="28"/>
        </w:rPr>
        <w:t xml:space="preserve"> </w:t>
      </w:r>
      <w:r w:rsidR="00B93E47" w:rsidRPr="00B93E47">
        <w:rPr>
          <w:rFonts w:ascii="Times New Roman" w:hAnsi="Times New Roman" w:cs="Times New Roman"/>
          <w:color w:val="000000" w:themeColor="text1"/>
          <w:sz w:val="28"/>
          <w:szCs w:val="28"/>
        </w:rPr>
        <w:t>[</w:t>
      </w:r>
      <w:r w:rsidR="0051061C">
        <w:rPr>
          <w:rFonts w:ascii="Times New Roman" w:hAnsi="Times New Roman" w:cs="Times New Roman"/>
          <w:color w:val="000000" w:themeColor="text1"/>
          <w:sz w:val="28"/>
          <w:szCs w:val="28"/>
        </w:rPr>
        <w:t>17</w:t>
      </w:r>
      <w:r w:rsidR="00B93E47" w:rsidRPr="00B93E47">
        <w:rPr>
          <w:rFonts w:ascii="Times New Roman" w:hAnsi="Times New Roman" w:cs="Times New Roman"/>
          <w:color w:val="000000" w:themeColor="text1"/>
          <w:sz w:val="28"/>
          <w:szCs w:val="28"/>
        </w:rPr>
        <w:t>]</w:t>
      </w:r>
      <w:r w:rsidRPr="009932BE">
        <w:rPr>
          <w:rFonts w:ascii="Times New Roman" w:hAnsi="Times New Roman" w:cs="Times New Roman"/>
          <w:color w:val="000000" w:themeColor="text1"/>
          <w:sz w:val="28"/>
          <w:szCs w:val="28"/>
        </w:rPr>
        <w:t>.</w:t>
      </w:r>
    </w:p>
    <w:p w14:paraId="04EC09ED" w14:textId="6E96D6A8" w:rsidR="007A1660" w:rsidRPr="009932BE" w:rsidRDefault="007A1660"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Аудит и мониторинг</w:t>
      </w:r>
      <w:r w:rsidR="00132D94" w:rsidRPr="009932BE">
        <w:rPr>
          <w:rFonts w:ascii="Times New Roman" w:hAnsi="Times New Roman" w:cs="Times New Roman"/>
          <w:color w:val="000000" w:themeColor="text1"/>
          <w:sz w:val="28"/>
          <w:szCs w:val="28"/>
        </w:rPr>
        <w:t xml:space="preserve"> – </w:t>
      </w:r>
      <w:r w:rsidRPr="009932BE">
        <w:rPr>
          <w:rFonts w:ascii="Times New Roman" w:hAnsi="Times New Roman" w:cs="Times New Roman"/>
          <w:color w:val="000000" w:themeColor="text1"/>
          <w:sz w:val="28"/>
          <w:szCs w:val="28"/>
        </w:rPr>
        <w:t>PostgreSQL 16 предоставляет несколько инструментов для аудита и мониторинга баз данных, включая pgAudit, pgBadger и pgStatStatements. Эти инструменты позволяют администраторам баз данных отслеживать активность пользователей, выявлять подозрительные действия и оптимизировать производительность баз данных</w:t>
      </w:r>
      <w:r w:rsidR="00B93E47" w:rsidRPr="00B93E47">
        <w:rPr>
          <w:rFonts w:ascii="Times New Roman" w:hAnsi="Times New Roman" w:cs="Times New Roman"/>
          <w:color w:val="000000" w:themeColor="text1"/>
          <w:sz w:val="28"/>
          <w:szCs w:val="28"/>
        </w:rPr>
        <w:t xml:space="preserve"> [</w:t>
      </w:r>
      <w:r w:rsidR="0051061C">
        <w:rPr>
          <w:rFonts w:ascii="Times New Roman" w:hAnsi="Times New Roman" w:cs="Times New Roman"/>
          <w:color w:val="000000" w:themeColor="text1"/>
          <w:sz w:val="28"/>
          <w:szCs w:val="28"/>
        </w:rPr>
        <w:t>24</w:t>
      </w:r>
      <w:r w:rsidR="00B93E47" w:rsidRPr="00B93E47">
        <w:rPr>
          <w:rFonts w:ascii="Times New Roman" w:hAnsi="Times New Roman" w:cs="Times New Roman"/>
          <w:color w:val="000000" w:themeColor="text1"/>
          <w:sz w:val="28"/>
          <w:szCs w:val="28"/>
        </w:rPr>
        <w:t>]</w:t>
      </w:r>
      <w:r w:rsidRPr="009932BE">
        <w:rPr>
          <w:rFonts w:ascii="Times New Roman" w:hAnsi="Times New Roman" w:cs="Times New Roman"/>
          <w:color w:val="000000" w:themeColor="text1"/>
          <w:sz w:val="28"/>
          <w:szCs w:val="28"/>
        </w:rPr>
        <w:t>.</w:t>
      </w:r>
    </w:p>
    <w:p w14:paraId="3F7FBAE4" w14:textId="09E4FAA7" w:rsidR="00132D94" w:rsidRPr="009932BE" w:rsidRDefault="007A1660"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Безопасность сети</w:t>
      </w:r>
      <w:r w:rsidR="00132D94" w:rsidRPr="009932BE">
        <w:rPr>
          <w:rFonts w:ascii="Times New Roman" w:hAnsi="Times New Roman" w:cs="Times New Roman"/>
          <w:color w:val="000000" w:themeColor="text1"/>
          <w:sz w:val="28"/>
          <w:szCs w:val="28"/>
        </w:rPr>
        <w:t xml:space="preserve"> – </w:t>
      </w:r>
      <w:r w:rsidRPr="009932BE">
        <w:rPr>
          <w:rFonts w:ascii="Times New Roman" w:hAnsi="Times New Roman" w:cs="Times New Roman"/>
          <w:color w:val="000000" w:themeColor="text1"/>
          <w:sz w:val="28"/>
          <w:szCs w:val="28"/>
        </w:rPr>
        <w:t xml:space="preserve">PostgreSQL 16 предоставляет несколько методов для обеспечения безопасности сети, включая межсетевые экраны (файрволы), виртуальные частные сети (VPN) и сетевые прокси-серверы. Кроме того, PostgreSQL поддерживает IP-фильтрацию, которая позволяет администраторам </w:t>
      </w:r>
      <w:r w:rsidRPr="009932BE">
        <w:rPr>
          <w:rFonts w:ascii="Times New Roman" w:hAnsi="Times New Roman" w:cs="Times New Roman"/>
          <w:color w:val="000000" w:themeColor="text1"/>
          <w:sz w:val="28"/>
          <w:szCs w:val="28"/>
        </w:rPr>
        <w:lastRenderedPageBreak/>
        <w:t>баз данных разрешать или запрещать доступ к базам данных на основе IP-адресов.</w:t>
      </w:r>
    </w:p>
    <w:p w14:paraId="5BD97422" w14:textId="42FF2A32" w:rsidR="002A207B" w:rsidRPr="009932BE" w:rsidRDefault="007A1660"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Защита от угроз</w:t>
      </w:r>
      <w:r w:rsidR="00132D94" w:rsidRPr="009932BE">
        <w:rPr>
          <w:rFonts w:ascii="Times New Roman" w:hAnsi="Times New Roman" w:cs="Times New Roman"/>
          <w:color w:val="000000" w:themeColor="text1"/>
          <w:sz w:val="28"/>
          <w:szCs w:val="28"/>
        </w:rPr>
        <w:t xml:space="preserve"> – </w:t>
      </w:r>
      <w:r w:rsidRPr="009932BE">
        <w:rPr>
          <w:rFonts w:ascii="Times New Roman" w:hAnsi="Times New Roman" w:cs="Times New Roman"/>
          <w:color w:val="000000" w:themeColor="text1"/>
          <w:sz w:val="28"/>
          <w:szCs w:val="28"/>
        </w:rPr>
        <w:t>PostgreSQL 16 предоставляет несколько инструментов для защиты от угроз, включая pg_dump и pg_restore для резервного копирования и восстановления данных, а также pg_rewind для восстановления после сбоя. Кроме того, PostgreSQL поддерживает Point-in-Time Recovery (PITR), который позволяет администраторам баз данных восстанавливать базы данных до определенного момента времени.</w:t>
      </w:r>
    </w:p>
    <w:p w14:paraId="3BEAB753" w14:textId="3CEF6B2F" w:rsidR="007A1660" w:rsidRPr="009932BE" w:rsidRDefault="00B43E64"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 xml:space="preserve">Но так как </w:t>
      </w:r>
      <w:r w:rsidR="001D0DDE" w:rsidRPr="009932BE">
        <w:rPr>
          <w:rFonts w:ascii="Times New Roman" w:hAnsi="Times New Roman" w:cs="Times New Roman"/>
          <w:color w:val="000000" w:themeColor="text1"/>
          <w:sz w:val="28"/>
          <w:szCs w:val="28"/>
          <w:lang w:val="en-US"/>
        </w:rPr>
        <w:t>Postgres</w:t>
      </w:r>
      <w:r w:rsidR="001D0DDE" w:rsidRPr="009932BE">
        <w:rPr>
          <w:rFonts w:ascii="Times New Roman" w:hAnsi="Times New Roman" w:cs="Times New Roman"/>
          <w:color w:val="000000" w:themeColor="text1"/>
          <w:sz w:val="28"/>
          <w:szCs w:val="28"/>
        </w:rPr>
        <w:t xml:space="preserve"> </w:t>
      </w:r>
      <w:r w:rsidR="001D0DDE" w:rsidRPr="009932BE">
        <w:rPr>
          <w:rFonts w:ascii="Times New Roman" w:hAnsi="Times New Roman" w:cs="Times New Roman"/>
          <w:color w:val="000000" w:themeColor="text1"/>
          <w:sz w:val="28"/>
          <w:szCs w:val="28"/>
          <w:lang w:val="en-US"/>
        </w:rPr>
        <w:t>Pro</w:t>
      </w:r>
      <w:r w:rsidR="001D0DDE" w:rsidRPr="009932BE">
        <w:rPr>
          <w:rFonts w:ascii="Times New Roman" w:hAnsi="Times New Roman" w:cs="Times New Roman"/>
          <w:color w:val="000000" w:themeColor="text1"/>
          <w:sz w:val="28"/>
          <w:szCs w:val="28"/>
        </w:rPr>
        <w:t xml:space="preserve"> </w:t>
      </w:r>
      <w:r w:rsidR="001D0DDE" w:rsidRPr="009932BE">
        <w:rPr>
          <w:rFonts w:ascii="Times New Roman" w:hAnsi="Times New Roman" w:cs="Times New Roman"/>
          <w:color w:val="000000" w:themeColor="text1"/>
          <w:sz w:val="28"/>
          <w:szCs w:val="28"/>
          <w:lang w:val="en-US"/>
        </w:rPr>
        <w:t>Enterprise</w:t>
      </w:r>
      <w:r w:rsidR="001D0DDE" w:rsidRPr="009932BE">
        <w:rPr>
          <w:rFonts w:ascii="Times New Roman" w:hAnsi="Times New Roman" w:cs="Times New Roman"/>
          <w:color w:val="000000" w:themeColor="text1"/>
          <w:sz w:val="28"/>
          <w:szCs w:val="28"/>
        </w:rPr>
        <w:t xml:space="preserve"> доступна только в платном формате, а в бесплатном свободном доступе имеется только PostgreSQL 16 и ранее выпущенные версии, которые имеют ограничение по функциям, было принято к реализации только аутентификация и авторизация пользователей в системе и шифрование данных.</w:t>
      </w:r>
    </w:p>
    <w:p w14:paraId="4049361C" w14:textId="77777777" w:rsidR="002A207B" w:rsidRPr="009932BE" w:rsidRDefault="002A207B" w:rsidP="009932BE">
      <w:pPr>
        <w:spacing w:after="0" w:line="360" w:lineRule="auto"/>
        <w:ind w:firstLine="709"/>
        <w:jc w:val="both"/>
        <w:rPr>
          <w:rFonts w:ascii="Times New Roman" w:hAnsi="Times New Roman" w:cs="Times New Roman"/>
          <w:color w:val="000000" w:themeColor="text1"/>
          <w:sz w:val="28"/>
          <w:szCs w:val="28"/>
        </w:rPr>
      </w:pPr>
    </w:p>
    <w:p w14:paraId="53ADB061" w14:textId="74CDAF15" w:rsidR="002A207B" w:rsidRPr="009932BE" w:rsidRDefault="002A207B" w:rsidP="009932BE">
      <w:pPr>
        <w:pStyle w:val="2"/>
        <w:spacing w:before="0" w:line="360" w:lineRule="auto"/>
        <w:jc w:val="center"/>
        <w:rPr>
          <w:rFonts w:ascii="Times New Roman" w:hAnsi="Times New Roman" w:cs="Times New Roman"/>
          <w:b/>
          <w:color w:val="000000" w:themeColor="text1"/>
          <w:sz w:val="28"/>
          <w:szCs w:val="28"/>
        </w:rPr>
      </w:pPr>
      <w:bookmarkStart w:id="7" w:name="_Toc171075841"/>
      <w:r w:rsidRPr="009932BE">
        <w:rPr>
          <w:rFonts w:ascii="Times New Roman" w:hAnsi="Times New Roman" w:cs="Times New Roman"/>
          <w:b/>
          <w:color w:val="000000" w:themeColor="text1"/>
          <w:sz w:val="28"/>
          <w:szCs w:val="28"/>
        </w:rPr>
        <w:t>2.2</w:t>
      </w:r>
      <w:r w:rsidR="00104060" w:rsidRPr="009932BE">
        <w:rPr>
          <w:rFonts w:ascii="Times New Roman" w:hAnsi="Times New Roman" w:cs="Times New Roman"/>
          <w:b/>
          <w:color w:val="000000" w:themeColor="text1"/>
          <w:sz w:val="28"/>
          <w:szCs w:val="28"/>
        </w:rPr>
        <w:t xml:space="preserve"> Встроенные механизмы </w:t>
      </w:r>
      <w:r w:rsidR="00853D76" w:rsidRPr="009932BE">
        <w:rPr>
          <w:rFonts w:ascii="Times New Roman" w:hAnsi="Times New Roman" w:cs="Times New Roman"/>
          <w:b/>
          <w:color w:val="000000" w:themeColor="text1"/>
          <w:sz w:val="28"/>
          <w:szCs w:val="28"/>
        </w:rPr>
        <w:t>аутентификации и авторизации</w:t>
      </w:r>
      <w:r w:rsidR="00AD651A" w:rsidRPr="009932BE">
        <w:rPr>
          <w:rFonts w:ascii="Times New Roman" w:hAnsi="Times New Roman" w:cs="Times New Roman"/>
          <w:b/>
          <w:color w:val="000000" w:themeColor="text1"/>
          <w:sz w:val="28"/>
          <w:szCs w:val="28"/>
        </w:rPr>
        <w:t xml:space="preserve"> </w:t>
      </w:r>
      <w:r w:rsidR="0009444E" w:rsidRPr="009932BE">
        <w:rPr>
          <w:rFonts w:ascii="Times New Roman" w:hAnsi="Times New Roman" w:cs="Times New Roman"/>
          <w:b/>
          <w:color w:val="000000" w:themeColor="text1"/>
          <w:sz w:val="28"/>
          <w:szCs w:val="28"/>
        </w:rPr>
        <w:t xml:space="preserve">в </w:t>
      </w:r>
      <w:r w:rsidR="00AD651A" w:rsidRPr="009932BE">
        <w:rPr>
          <w:rFonts w:ascii="Times New Roman" w:hAnsi="Times New Roman" w:cs="Times New Roman"/>
          <w:b/>
          <w:color w:val="000000" w:themeColor="text1"/>
          <w:sz w:val="28"/>
          <w:szCs w:val="28"/>
          <w:lang w:val="en-US"/>
        </w:rPr>
        <w:t>PostgreSQL</w:t>
      </w:r>
      <w:r w:rsidR="00AD651A" w:rsidRPr="009932BE">
        <w:rPr>
          <w:rFonts w:ascii="Times New Roman" w:hAnsi="Times New Roman" w:cs="Times New Roman"/>
          <w:b/>
          <w:color w:val="000000" w:themeColor="text1"/>
          <w:sz w:val="28"/>
          <w:szCs w:val="28"/>
        </w:rPr>
        <w:t>16</w:t>
      </w:r>
      <w:bookmarkEnd w:id="7"/>
    </w:p>
    <w:p w14:paraId="3F6FC181" w14:textId="77777777" w:rsidR="00A45C49" w:rsidRPr="009932BE" w:rsidRDefault="00A45C49"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Процесс подключение можно разделить на три этапа:</w:t>
      </w:r>
    </w:p>
    <w:p w14:paraId="0BAE8CA7" w14:textId="77777777" w:rsidR="00A45C49" w:rsidRPr="009932BE" w:rsidRDefault="00A45C49"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Идентификация — определение имени роли базы данных.</w:t>
      </w:r>
    </w:p>
    <w:p w14:paraId="42569B64" w14:textId="42126350" w:rsidR="00A45C49" w:rsidRPr="009932BE" w:rsidRDefault="00A45C49"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 xml:space="preserve">Аутентификация — проверка того, что пользователь </w:t>
      </w:r>
      <w:r w:rsidR="000E65E0" w:rsidRPr="009932BE">
        <w:rPr>
          <w:rFonts w:ascii="Times New Roman" w:hAnsi="Times New Roman" w:cs="Times New Roman"/>
          <w:color w:val="000000" w:themeColor="text1"/>
          <w:sz w:val="28"/>
          <w:szCs w:val="28"/>
        </w:rPr>
        <w:t>тот,</w:t>
      </w:r>
      <w:r w:rsidRPr="009932BE">
        <w:rPr>
          <w:rFonts w:ascii="Times New Roman" w:hAnsi="Times New Roman" w:cs="Times New Roman"/>
          <w:color w:val="000000" w:themeColor="text1"/>
          <w:sz w:val="28"/>
          <w:szCs w:val="28"/>
        </w:rPr>
        <w:t xml:space="preserve"> за кого себя выдаёт. Есть много разных методов аутентификации, например проверка пароля.</w:t>
      </w:r>
    </w:p>
    <w:p w14:paraId="0F941210" w14:textId="0D188A8F" w:rsidR="00A45C49" w:rsidRPr="009932BE" w:rsidRDefault="00A45C49"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 xml:space="preserve">Авторизация — проверка прав этого пользователя. </w:t>
      </w:r>
      <w:r w:rsidR="000E65E0" w:rsidRPr="009932BE">
        <w:rPr>
          <w:rFonts w:ascii="Times New Roman" w:hAnsi="Times New Roman" w:cs="Times New Roman"/>
          <w:color w:val="000000" w:themeColor="text1"/>
          <w:sz w:val="28"/>
          <w:szCs w:val="28"/>
        </w:rPr>
        <w:t>Например,</w:t>
      </w:r>
      <w:r w:rsidRPr="009932BE">
        <w:rPr>
          <w:rFonts w:ascii="Times New Roman" w:hAnsi="Times New Roman" w:cs="Times New Roman"/>
          <w:color w:val="000000" w:themeColor="text1"/>
          <w:sz w:val="28"/>
          <w:szCs w:val="28"/>
        </w:rPr>
        <w:t xml:space="preserve"> может ли этот пользователь подключаться к этой базе данных или нет</w:t>
      </w:r>
      <w:r w:rsidR="000E65E0" w:rsidRPr="009932BE">
        <w:rPr>
          <w:rFonts w:ascii="Times New Roman" w:hAnsi="Times New Roman" w:cs="Times New Roman"/>
          <w:color w:val="000000" w:themeColor="text1"/>
          <w:sz w:val="28"/>
          <w:szCs w:val="28"/>
        </w:rPr>
        <w:t xml:space="preserve"> [2]</w:t>
      </w:r>
      <w:r w:rsidR="00E04EDC" w:rsidRPr="009932BE">
        <w:rPr>
          <w:rFonts w:ascii="Times New Roman" w:hAnsi="Times New Roman" w:cs="Times New Roman"/>
          <w:color w:val="000000" w:themeColor="text1"/>
          <w:sz w:val="28"/>
          <w:szCs w:val="28"/>
        </w:rPr>
        <w:t>.</w:t>
      </w:r>
    </w:p>
    <w:p w14:paraId="63CB31C8" w14:textId="77777777" w:rsidR="00A45C49" w:rsidRPr="009932BE" w:rsidRDefault="00A45C49"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PostgreSQL предлагает к использованию широкий набор методов аутентификации пользователей:</w:t>
      </w:r>
    </w:p>
    <w:p w14:paraId="1170BD4F" w14:textId="1B53CD6A" w:rsidR="004368C5" w:rsidRPr="009932BE" w:rsidRDefault="00A45C49" w:rsidP="009932BE">
      <w:pPr>
        <w:pStyle w:val="a7"/>
        <w:numPr>
          <w:ilvl w:val="0"/>
          <w:numId w:val="10"/>
        </w:numPr>
        <w:spacing w:after="0" w:line="360" w:lineRule="auto"/>
        <w:ind w:left="0"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Аутентификация trust, при которой сервер доверяет пользователям, никак не проверяя их.</w:t>
      </w:r>
      <w:r w:rsidR="004368C5" w:rsidRPr="009932BE">
        <w:rPr>
          <w:rFonts w:ascii="Times New Roman" w:hAnsi="Times New Roman" w:cs="Times New Roman"/>
          <w:color w:val="000000" w:themeColor="text1"/>
          <w:sz w:val="28"/>
          <w:szCs w:val="28"/>
        </w:rPr>
        <w:t xml:space="preserve"> Аутентификация уместна и очень удобна для локальных подключений на однопользовательской рабочей станции. Как правило, она сама по себе не подходит для многопользовательской машины. Тем не менее, можно использовать ее даже на многопользовательской машине, если ограничить доступ к файлу Unix-сокета сервера с помощью разрешений файловой системы [</w:t>
      </w:r>
      <w:r w:rsidR="00E04EDC" w:rsidRPr="009932BE">
        <w:rPr>
          <w:rFonts w:ascii="Times New Roman" w:hAnsi="Times New Roman" w:cs="Times New Roman"/>
          <w:color w:val="000000" w:themeColor="text1"/>
          <w:sz w:val="28"/>
          <w:szCs w:val="28"/>
        </w:rPr>
        <w:t>4</w:t>
      </w:r>
      <w:r w:rsidR="004368C5" w:rsidRPr="009932BE">
        <w:rPr>
          <w:rFonts w:ascii="Times New Roman" w:hAnsi="Times New Roman" w:cs="Times New Roman"/>
          <w:color w:val="000000" w:themeColor="text1"/>
          <w:sz w:val="28"/>
          <w:szCs w:val="28"/>
        </w:rPr>
        <w:t>]</w:t>
      </w:r>
      <w:r w:rsidR="00106D56" w:rsidRPr="009932BE">
        <w:rPr>
          <w:rFonts w:ascii="Times New Roman" w:hAnsi="Times New Roman" w:cs="Times New Roman"/>
          <w:color w:val="000000" w:themeColor="text1"/>
          <w:sz w:val="28"/>
          <w:szCs w:val="28"/>
        </w:rPr>
        <w:t>;</w:t>
      </w:r>
    </w:p>
    <w:p w14:paraId="1965607E" w14:textId="78E04AD4" w:rsidR="00A45C49" w:rsidRPr="009932BE" w:rsidRDefault="00A45C49" w:rsidP="009932BE">
      <w:pPr>
        <w:pStyle w:val="a7"/>
        <w:numPr>
          <w:ilvl w:val="0"/>
          <w:numId w:val="10"/>
        </w:numPr>
        <w:spacing w:after="0" w:line="360" w:lineRule="auto"/>
        <w:ind w:left="0"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lastRenderedPageBreak/>
        <w:t>Аутентификация password, требующая ввода пароля пользователем.</w:t>
      </w:r>
      <w:r w:rsidR="004368C5" w:rsidRPr="009932BE">
        <w:rPr>
          <w:rFonts w:ascii="Times New Roman" w:hAnsi="Times New Roman" w:cs="Times New Roman"/>
          <w:color w:val="000000" w:themeColor="text1"/>
          <w:sz w:val="28"/>
          <w:szCs w:val="28"/>
        </w:rPr>
        <w:t xml:space="preserve"> Метод SCRAM-SHA-256 выполняет аутентификацию SCRAM-SHA-256. Это схема «запрос-ответ», которая предотвращает перехват паролей в ненадежных соединениях и поддерживает хранение паролей на сервере в криптографически хешированной форме, которая считается безопасной. Это самый безопасный из предоставляемых в настоящее время методов, но он не поддерживается более старыми клиентскими библиотеками [</w:t>
      </w:r>
      <w:r w:rsidR="00E04EDC" w:rsidRPr="009932BE">
        <w:rPr>
          <w:rFonts w:ascii="Times New Roman" w:hAnsi="Times New Roman" w:cs="Times New Roman"/>
          <w:color w:val="000000" w:themeColor="text1"/>
          <w:sz w:val="28"/>
          <w:szCs w:val="28"/>
        </w:rPr>
        <w:t>5</w:t>
      </w:r>
      <w:r w:rsidR="004368C5" w:rsidRPr="009932BE">
        <w:rPr>
          <w:rFonts w:ascii="Times New Roman" w:hAnsi="Times New Roman" w:cs="Times New Roman"/>
          <w:color w:val="000000" w:themeColor="text1"/>
          <w:sz w:val="28"/>
          <w:szCs w:val="28"/>
        </w:rPr>
        <w:t>]</w:t>
      </w:r>
      <w:r w:rsidR="00106D56" w:rsidRPr="009932BE">
        <w:rPr>
          <w:rFonts w:ascii="Times New Roman" w:hAnsi="Times New Roman" w:cs="Times New Roman"/>
          <w:color w:val="000000" w:themeColor="text1"/>
          <w:sz w:val="28"/>
          <w:szCs w:val="28"/>
        </w:rPr>
        <w:t>;</w:t>
      </w:r>
    </w:p>
    <w:p w14:paraId="11EBBE79" w14:textId="526A3713" w:rsidR="00A45C49" w:rsidRPr="009932BE" w:rsidRDefault="00A45C49" w:rsidP="009932BE">
      <w:pPr>
        <w:pStyle w:val="a7"/>
        <w:numPr>
          <w:ilvl w:val="0"/>
          <w:numId w:val="10"/>
        </w:numPr>
        <w:spacing w:after="0" w:line="360" w:lineRule="auto"/>
        <w:ind w:left="0"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Аутентификация GSSAPI, использующая библиотеку безопасности, совместимую с GSSAPI. Обычно этот метод применяется при использовании специальной службы аутентификации, Kerberos или Microsoft Active Directory.</w:t>
      </w:r>
      <w:r w:rsidR="004368C5" w:rsidRPr="009932BE">
        <w:rPr>
          <w:rFonts w:ascii="Times New Roman" w:hAnsi="Times New Roman" w:cs="Times New Roman"/>
          <w:color w:val="000000" w:themeColor="text1"/>
          <w:sz w:val="28"/>
          <w:szCs w:val="28"/>
        </w:rPr>
        <w:t xml:space="preserve"> GSSAPI — это отраслевой стандарт для безопасной аутентификации. PostgreSQL поддерживает GSSAPI для аутентификации, шифрования связи или и того, и другого. GSSAPI обеспечивает автоматическую аутентификацию (единый вход) для систем, которые ее поддерживают. Сама аутентификация безопасна. Если используется шифрование GSSAPI или SSL, данные, отправляемые по соединению с базой данных, будут зашифрованы. В противном случае не будет [</w:t>
      </w:r>
      <w:r w:rsidR="00E04EDC" w:rsidRPr="009932BE">
        <w:rPr>
          <w:rFonts w:ascii="Times New Roman" w:hAnsi="Times New Roman" w:cs="Times New Roman"/>
          <w:color w:val="000000" w:themeColor="text1"/>
          <w:sz w:val="28"/>
          <w:szCs w:val="28"/>
        </w:rPr>
        <w:t>6</w:t>
      </w:r>
      <w:r w:rsidR="004368C5" w:rsidRPr="009932BE">
        <w:rPr>
          <w:rFonts w:ascii="Times New Roman" w:hAnsi="Times New Roman" w:cs="Times New Roman"/>
          <w:color w:val="000000" w:themeColor="text1"/>
          <w:sz w:val="28"/>
          <w:szCs w:val="28"/>
        </w:rPr>
        <w:t>]</w:t>
      </w:r>
      <w:r w:rsidR="00106D56" w:rsidRPr="009932BE">
        <w:rPr>
          <w:rFonts w:ascii="Times New Roman" w:hAnsi="Times New Roman" w:cs="Times New Roman"/>
          <w:color w:val="000000" w:themeColor="text1"/>
          <w:sz w:val="28"/>
          <w:szCs w:val="28"/>
        </w:rPr>
        <w:t>;</w:t>
      </w:r>
    </w:p>
    <w:p w14:paraId="67B1C9FA" w14:textId="6FC4671D" w:rsidR="00A45C49" w:rsidRPr="009932BE" w:rsidRDefault="00A45C49" w:rsidP="009932BE">
      <w:pPr>
        <w:pStyle w:val="a7"/>
        <w:numPr>
          <w:ilvl w:val="0"/>
          <w:numId w:val="10"/>
        </w:numPr>
        <w:spacing w:after="0" w:line="360" w:lineRule="auto"/>
        <w:ind w:left="0"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Аутентификация SSPI, использующая протокол, подобный GSSAPI, но предназначенный для Windows.</w:t>
      </w:r>
      <w:r w:rsidR="004368C5" w:rsidRPr="009932BE">
        <w:rPr>
          <w:rFonts w:ascii="Times New Roman" w:hAnsi="Times New Roman" w:cs="Times New Roman"/>
          <w:color w:val="000000" w:themeColor="text1"/>
          <w:sz w:val="28"/>
          <w:szCs w:val="28"/>
        </w:rPr>
        <w:t xml:space="preserve"> Для безопасной проверки подлинности с единым входом. PostgreSQL будет использовать SSPI в режиме, который будет использовать Kerberos, когда это возможно, и автоматически возвращаться к NTLM в других случаях. SSPI и GSSAPI взаимодействуют как клиенты и серверы, например, клиент SSPI может аутентифицироваться на сервере GSSAPI. Рекомендуется использовать SSPI на клиентах и серверах Windows, а GSSAPI — на платформах, отличных от Windows [</w:t>
      </w:r>
      <w:r w:rsidR="00E04EDC" w:rsidRPr="009932BE">
        <w:rPr>
          <w:rFonts w:ascii="Times New Roman" w:hAnsi="Times New Roman" w:cs="Times New Roman"/>
          <w:color w:val="000000" w:themeColor="text1"/>
          <w:sz w:val="28"/>
          <w:szCs w:val="28"/>
        </w:rPr>
        <w:t>7</w:t>
      </w:r>
      <w:r w:rsidR="004368C5" w:rsidRPr="009932BE">
        <w:rPr>
          <w:rFonts w:ascii="Times New Roman" w:hAnsi="Times New Roman" w:cs="Times New Roman"/>
          <w:color w:val="000000" w:themeColor="text1"/>
          <w:sz w:val="28"/>
          <w:szCs w:val="28"/>
        </w:rPr>
        <w:t>]</w:t>
      </w:r>
      <w:r w:rsidR="00106D56" w:rsidRPr="009932BE">
        <w:rPr>
          <w:rFonts w:ascii="Times New Roman" w:hAnsi="Times New Roman" w:cs="Times New Roman"/>
          <w:color w:val="000000" w:themeColor="text1"/>
          <w:sz w:val="28"/>
          <w:szCs w:val="28"/>
        </w:rPr>
        <w:t>;</w:t>
      </w:r>
    </w:p>
    <w:p w14:paraId="1BD251D2" w14:textId="19734D46" w:rsidR="00A45C49" w:rsidRPr="009932BE" w:rsidRDefault="00A45C49" w:rsidP="009932BE">
      <w:pPr>
        <w:pStyle w:val="a7"/>
        <w:numPr>
          <w:ilvl w:val="0"/>
          <w:numId w:val="10"/>
        </w:numPr>
        <w:spacing w:after="0" w:line="360" w:lineRule="auto"/>
        <w:ind w:left="0"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Аутентификация ident, для которой используется служба, реализующая «Identification Protocol» (RFC 1413) на клиентском компьютере (Для подключений через локальный сокет Unix этот метод работает как peer.)</w:t>
      </w:r>
      <w:r w:rsidR="004368C5" w:rsidRPr="009932BE">
        <w:rPr>
          <w:rFonts w:ascii="Times New Roman" w:hAnsi="Times New Roman" w:cs="Times New Roman"/>
          <w:color w:val="000000" w:themeColor="text1"/>
          <w:sz w:val="28"/>
          <w:szCs w:val="28"/>
        </w:rPr>
        <w:t xml:space="preserve">. Метод идентификации работает путем получения имени пользователя операционной системы клиента с сервера идентификации и использования его в качестве разрешенного имени пользователя базы данных (с необязательным </w:t>
      </w:r>
      <w:r w:rsidR="004368C5" w:rsidRPr="009932BE">
        <w:rPr>
          <w:rFonts w:ascii="Times New Roman" w:hAnsi="Times New Roman" w:cs="Times New Roman"/>
          <w:color w:val="000000" w:themeColor="text1"/>
          <w:sz w:val="28"/>
          <w:szCs w:val="28"/>
        </w:rPr>
        <w:lastRenderedPageBreak/>
        <w:t>сопоставлением имен пользователей). Поддерживается только в соединениях TCP/IP [</w:t>
      </w:r>
      <w:r w:rsidR="00E04EDC" w:rsidRPr="009932BE">
        <w:rPr>
          <w:rFonts w:ascii="Times New Roman" w:hAnsi="Times New Roman" w:cs="Times New Roman"/>
          <w:color w:val="000000" w:themeColor="text1"/>
          <w:sz w:val="28"/>
          <w:szCs w:val="28"/>
        </w:rPr>
        <w:t>8</w:t>
      </w:r>
      <w:r w:rsidR="004368C5" w:rsidRPr="009932BE">
        <w:rPr>
          <w:rFonts w:ascii="Times New Roman" w:hAnsi="Times New Roman" w:cs="Times New Roman"/>
          <w:color w:val="000000" w:themeColor="text1"/>
          <w:sz w:val="28"/>
          <w:szCs w:val="28"/>
        </w:rPr>
        <w:t>]</w:t>
      </w:r>
      <w:r w:rsidR="00106D56" w:rsidRPr="009932BE">
        <w:rPr>
          <w:rFonts w:ascii="Times New Roman" w:hAnsi="Times New Roman" w:cs="Times New Roman"/>
          <w:color w:val="000000" w:themeColor="text1"/>
          <w:sz w:val="28"/>
          <w:szCs w:val="28"/>
        </w:rPr>
        <w:t>;</w:t>
      </w:r>
    </w:p>
    <w:p w14:paraId="18EA81D2" w14:textId="762FEC01" w:rsidR="00A45C49" w:rsidRPr="009932BE" w:rsidRDefault="00A45C49" w:rsidP="009932BE">
      <w:pPr>
        <w:pStyle w:val="a7"/>
        <w:numPr>
          <w:ilvl w:val="0"/>
          <w:numId w:val="10"/>
        </w:numPr>
        <w:spacing w:after="0" w:line="360" w:lineRule="auto"/>
        <w:ind w:left="0"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Аутентификация peer, которая полагается на средства операционной системы, позволяющие узнать пользователя процесса на другой стороне локального подключения.</w:t>
      </w:r>
      <w:r w:rsidR="00676780" w:rsidRPr="009932BE">
        <w:rPr>
          <w:rFonts w:ascii="Times New Roman" w:hAnsi="Times New Roman" w:cs="Times New Roman"/>
          <w:color w:val="000000" w:themeColor="text1"/>
          <w:sz w:val="28"/>
          <w:szCs w:val="28"/>
        </w:rPr>
        <w:t xml:space="preserve"> Метод одноранговой аутентификации работает путем получения имени пользователя операционной системы клиента из ядра и использования его в качестве разрешенного имени пользователя базы данных (с необязательным сопоставлением имен пользователей). Этот метод поддерживается только для локальных подключений.</w:t>
      </w:r>
      <w:r w:rsidRPr="009932BE">
        <w:rPr>
          <w:rFonts w:ascii="Times New Roman" w:hAnsi="Times New Roman" w:cs="Times New Roman"/>
          <w:color w:val="000000" w:themeColor="text1"/>
          <w:sz w:val="28"/>
          <w:szCs w:val="28"/>
        </w:rPr>
        <w:t xml:space="preserve"> Для удалённых подключений она не поддерживается</w:t>
      </w:r>
      <w:r w:rsidR="00EE39A7" w:rsidRPr="009932BE">
        <w:rPr>
          <w:rFonts w:ascii="Times New Roman" w:hAnsi="Times New Roman" w:cs="Times New Roman"/>
          <w:color w:val="000000" w:themeColor="text1"/>
          <w:sz w:val="28"/>
          <w:szCs w:val="28"/>
        </w:rPr>
        <w:t xml:space="preserve"> </w:t>
      </w:r>
      <w:r w:rsidR="00676780" w:rsidRPr="009932BE">
        <w:rPr>
          <w:rFonts w:ascii="Times New Roman" w:hAnsi="Times New Roman" w:cs="Times New Roman"/>
          <w:color w:val="000000" w:themeColor="text1"/>
          <w:sz w:val="28"/>
          <w:szCs w:val="28"/>
        </w:rPr>
        <w:t>[</w:t>
      </w:r>
      <w:r w:rsidR="00E04EDC" w:rsidRPr="009932BE">
        <w:rPr>
          <w:rFonts w:ascii="Times New Roman" w:hAnsi="Times New Roman" w:cs="Times New Roman"/>
          <w:color w:val="000000" w:themeColor="text1"/>
          <w:sz w:val="28"/>
          <w:szCs w:val="28"/>
        </w:rPr>
        <w:t>9</w:t>
      </w:r>
      <w:r w:rsidR="00676780" w:rsidRPr="009932BE">
        <w:rPr>
          <w:rFonts w:ascii="Times New Roman" w:hAnsi="Times New Roman" w:cs="Times New Roman"/>
          <w:color w:val="000000" w:themeColor="text1"/>
          <w:sz w:val="28"/>
          <w:szCs w:val="28"/>
        </w:rPr>
        <w:t>]</w:t>
      </w:r>
      <w:r w:rsidR="00106D56" w:rsidRPr="009932BE">
        <w:rPr>
          <w:rFonts w:ascii="Times New Roman" w:hAnsi="Times New Roman" w:cs="Times New Roman"/>
          <w:color w:val="000000" w:themeColor="text1"/>
          <w:sz w:val="28"/>
          <w:szCs w:val="28"/>
        </w:rPr>
        <w:t>;</w:t>
      </w:r>
    </w:p>
    <w:p w14:paraId="7C18F4A9" w14:textId="2363E6AF" w:rsidR="00A45C49" w:rsidRPr="009932BE" w:rsidRDefault="00A45C49" w:rsidP="009932BE">
      <w:pPr>
        <w:pStyle w:val="a7"/>
        <w:numPr>
          <w:ilvl w:val="0"/>
          <w:numId w:val="10"/>
        </w:numPr>
        <w:spacing w:after="0" w:line="360" w:lineRule="auto"/>
        <w:ind w:left="0"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Аутентификация LDAP, работающая с сервером аутентификации LDAP.</w:t>
      </w:r>
      <w:r w:rsidR="00EE39A7" w:rsidRPr="009932BE">
        <w:rPr>
          <w:rFonts w:ascii="Times New Roman" w:hAnsi="Times New Roman" w:cs="Times New Roman"/>
          <w:color w:val="000000" w:themeColor="text1"/>
          <w:sz w:val="28"/>
          <w:szCs w:val="28"/>
        </w:rPr>
        <w:t xml:space="preserve"> Этот метод аутентификации использует LDAP в качестве метода проверки пароля. LDAP используется только для проверки пар имя пользователя/пароль. Таким образом, пользователь уже должен существовать в базе данных, прежде чем LDAP можно будет использовать для аутентификации [</w:t>
      </w:r>
      <w:r w:rsidR="00E04EDC" w:rsidRPr="009932BE">
        <w:rPr>
          <w:rFonts w:ascii="Times New Roman" w:hAnsi="Times New Roman" w:cs="Times New Roman"/>
          <w:color w:val="000000" w:themeColor="text1"/>
          <w:sz w:val="28"/>
          <w:szCs w:val="28"/>
        </w:rPr>
        <w:t>10</w:t>
      </w:r>
      <w:r w:rsidR="00EE39A7" w:rsidRPr="009932BE">
        <w:rPr>
          <w:rFonts w:ascii="Times New Roman" w:hAnsi="Times New Roman" w:cs="Times New Roman"/>
          <w:color w:val="000000" w:themeColor="text1"/>
          <w:sz w:val="28"/>
          <w:szCs w:val="28"/>
        </w:rPr>
        <w:t>]</w:t>
      </w:r>
      <w:r w:rsidR="00106D56" w:rsidRPr="009932BE">
        <w:rPr>
          <w:rFonts w:ascii="Times New Roman" w:hAnsi="Times New Roman" w:cs="Times New Roman"/>
          <w:color w:val="000000" w:themeColor="text1"/>
          <w:sz w:val="28"/>
          <w:szCs w:val="28"/>
        </w:rPr>
        <w:t>;</w:t>
      </w:r>
    </w:p>
    <w:p w14:paraId="0F9F0006" w14:textId="65D4B9EA" w:rsidR="00A45C49" w:rsidRPr="009932BE" w:rsidRDefault="00A45C49" w:rsidP="009932BE">
      <w:pPr>
        <w:pStyle w:val="a7"/>
        <w:numPr>
          <w:ilvl w:val="0"/>
          <w:numId w:val="10"/>
        </w:numPr>
        <w:spacing w:after="0" w:line="360" w:lineRule="auto"/>
        <w:ind w:left="0"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Аутентификация RADIUS, работающая с сервером аутентификации RADIUS.</w:t>
      </w:r>
      <w:r w:rsidR="00EE39A7" w:rsidRPr="009932BE">
        <w:rPr>
          <w:rFonts w:ascii="Times New Roman" w:hAnsi="Times New Roman" w:cs="Times New Roman"/>
          <w:color w:val="000000" w:themeColor="text1"/>
          <w:sz w:val="28"/>
          <w:szCs w:val="28"/>
        </w:rPr>
        <w:t xml:space="preserve"> Этот метод проверки подлинности работает аналогично LDAP, за исключением того, что в качестве метода проверки пароля используется RADIUS. RADIUS используется только для проверки пар имя пользователя/пароль [</w:t>
      </w:r>
      <w:r w:rsidR="00E04EDC" w:rsidRPr="009932BE">
        <w:rPr>
          <w:rFonts w:ascii="Times New Roman" w:hAnsi="Times New Roman" w:cs="Times New Roman"/>
          <w:color w:val="000000" w:themeColor="text1"/>
          <w:sz w:val="28"/>
          <w:szCs w:val="28"/>
        </w:rPr>
        <w:t>11</w:t>
      </w:r>
      <w:r w:rsidR="00EE39A7" w:rsidRPr="009932BE">
        <w:rPr>
          <w:rFonts w:ascii="Times New Roman" w:hAnsi="Times New Roman" w:cs="Times New Roman"/>
          <w:color w:val="000000" w:themeColor="text1"/>
          <w:sz w:val="28"/>
          <w:szCs w:val="28"/>
        </w:rPr>
        <w:t>]</w:t>
      </w:r>
      <w:r w:rsidR="00106D56" w:rsidRPr="009932BE">
        <w:rPr>
          <w:rFonts w:ascii="Times New Roman" w:hAnsi="Times New Roman" w:cs="Times New Roman"/>
          <w:color w:val="000000" w:themeColor="text1"/>
          <w:sz w:val="28"/>
          <w:szCs w:val="28"/>
        </w:rPr>
        <w:t>;</w:t>
      </w:r>
    </w:p>
    <w:p w14:paraId="1A0B3A8F" w14:textId="24AB82CD" w:rsidR="00A45C49" w:rsidRPr="009932BE" w:rsidRDefault="00A45C49" w:rsidP="009932BE">
      <w:pPr>
        <w:pStyle w:val="a7"/>
        <w:numPr>
          <w:ilvl w:val="0"/>
          <w:numId w:val="10"/>
        </w:numPr>
        <w:spacing w:after="0" w:line="360" w:lineRule="auto"/>
        <w:ind w:left="0"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Аутентификация по сертификату, требующая использования клиентами SSL-подключения и построенная на проверке передаваемых ими сертификатов SSL</w:t>
      </w:r>
      <w:r w:rsidR="00EE39A7" w:rsidRPr="009932BE">
        <w:rPr>
          <w:rFonts w:ascii="Times New Roman" w:hAnsi="Times New Roman" w:cs="Times New Roman"/>
          <w:color w:val="000000" w:themeColor="text1"/>
          <w:sz w:val="28"/>
          <w:szCs w:val="28"/>
        </w:rPr>
        <w:t xml:space="preserve"> [</w:t>
      </w:r>
      <w:r w:rsidR="00E04EDC" w:rsidRPr="009932BE">
        <w:rPr>
          <w:rFonts w:ascii="Times New Roman" w:hAnsi="Times New Roman" w:cs="Times New Roman"/>
          <w:color w:val="000000" w:themeColor="text1"/>
          <w:sz w:val="28"/>
          <w:szCs w:val="28"/>
        </w:rPr>
        <w:t>12</w:t>
      </w:r>
      <w:r w:rsidR="00EE39A7" w:rsidRPr="009932BE">
        <w:rPr>
          <w:rFonts w:ascii="Times New Roman" w:hAnsi="Times New Roman" w:cs="Times New Roman"/>
          <w:color w:val="000000" w:themeColor="text1"/>
          <w:sz w:val="28"/>
          <w:szCs w:val="28"/>
        </w:rPr>
        <w:t>]</w:t>
      </w:r>
      <w:r w:rsidR="00106D56" w:rsidRPr="009932BE">
        <w:rPr>
          <w:rFonts w:ascii="Times New Roman" w:hAnsi="Times New Roman" w:cs="Times New Roman"/>
          <w:color w:val="000000" w:themeColor="text1"/>
          <w:sz w:val="28"/>
          <w:szCs w:val="28"/>
        </w:rPr>
        <w:t>;</w:t>
      </w:r>
    </w:p>
    <w:p w14:paraId="0DF6E123" w14:textId="56A3E89C" w:rsidR="00A45C49" w:rsidRPr="009932BE" w:rsidRDefault="00A45C49" w:rsidP="009932BE">
      <w:pPr>
        <w:pStyle w:val="a7"/>
        <w:numPr>
          <w:ilvl w:val="0"/>
          <w:numId w:val="10"/>
        </w:numPr>
        <w:spacing w:after="0" w:line="360" w:lineRule="auto"/>
        <w:ind w:left="0"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Аутентификация PAM, реализуемая с использованием библиотеки PAM.</w:t>
      </w:r>
      <w:r w:rsidR="00EE39A7" w:rsidRPr="009932BE">
        <w:rPr>
          <w:rFonts w:ascii="Times New Roman" w:hAnsi="Times New Roman" w:cs="Times New Roman"/>
          <w:color w:val="000000" w:themeColor="text1"/>
          <w:sz w:val="28"/>
          <w:szCs w:val="28"/>
        </w:rPr>
        <w:t xml:space="preserve"> Этот метод аутентификации работает аналогично LDAP, за исключением того, что он использует PAM (подключаемые модули аутентификации) в качестве механизма аутентификации [</w:t>
      </w:r>
      <w:r w:rsidR="00E04EDC" w:rsidRPr="009932BE">
        <w:rPr>
          <w:rFonts w:ascii="Times New Roman" w:hAnsi="Times New Roman" w:cs="Times New Roman"/>
          <w:color w:val="000000" w:themeColor="text1"/>
          <w:sz w:val="28"/>
          <w:szCs w:val="28"/>
        </w:rPr>
        <w:t>13</w:t>
      </w:r>
      <w:r w:rsidR="00EE39A7" w:rsidRPr="009932BE">
        <w:rPr>
          <w:rFonts w:ascii="Times New Roman" w:hAnsi="Times New Roman" w:cs="Times New Roman"/>
          <w:color w:val="000000" w:themeColor="text1"/>
          <w:sz w:val="28"/>
          <w:szCs w:val="28"/>
        </w:rPr>
        <w:t>]</w:t>
      </w:r>
      <w:r w:rsidR="00106D56" w:rsidRPr="009932BE">
        <w:rPr>
          <w:rFonts w:ascii="Times New Roman" w:hAnsi="Times New Roman" w:cs="Times New Roman"/>
          <w:color w:val="000000" w:themeColor="text1"/>
          <w:sz w:val="28"/>
          <w:szCs w:val="28"/>
        </w:rPr>
        <w:t>;</w:t>
      </w:r>
    </w:p>
    <w:p w14:paraId="3755BB7F" w14:textId="6A9E7BAD" w:rsidR="00A45C49" w:rsidRPr="009932BE" w:rsidRDefault="00A45C49" w:rsidP="009932BE">
      <w:pPr>
        <w:pStyle w:val="a7"/>
        <w:numPr>
          <w:ilvl w:val="0"/>
          <w:numId w:val="10"/>
        </w:numPr>
        <w:spacing w:after="0" w:line="360" w:lineRule="auto"/>
        <w:ind w:left="0"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Аутентификация BSD, основанная на использовании механизма аутентификации BSD (в настоящее время поддерживается только в системе OpenBSD).</w:t>
      </w:r>
      <w:r w:rsidR="00EE39A7" w:rsidRPr="009932BE">
        <w:rPr>
          <w:rFonts w:ascii="Times New Roman" w:hAnsi="Times New Roman" w:cs="Times New Roman"/>
          <w:color w:val="000000" w:themeColor="text1"/>
          <w:sz w:val="28"/>
          <w:szCs w:val="28"/>
        </w:rPr>
        <w:t xml:space="preserve"> Этот метод аутентификации работает аналогично LDAP, за </w:t>
      </w:r>
      <w:r w:rsidR="00EE39A7" w:rsidRPr="009932BE">
        <w:rPr>
          <w:rFonts w:ascii="Times New Roman" w:hAnsi="Times New Roman" w:cs="Times New Roman"/>
          <w:color w:val="000000" w:themeColor="text1"/>
          <w:sz w:val="28"/>
          <w:szCs w:val="28"/>
        </w:rPr>
        <w:lastRenderedPageBreak/>
        <w:t>исключением того, что он использует BSD Authentication для проверки пароля [</w:t>
      </w:r>
      <w:r w:rsidR="00E04EDC" w:rsidRPr="009932BE">
        <w:rPr>
          <w:rFonts w:ascii="Times New Roman" w:hAnsi="Times New Roman" w:cs="Times New Roman"/>
          <w:color w:val="000000" w:themeColor="text1"/>
          <w:sz w:val="28"/>
          <w:szCs w:val="28"/>
        </w:rPr>
        <w:t>14</w:t>
      </w:r>
      <w:r w:rsidR="00EE39A7" w:rsidRPr="009932BE">
        <w:rPr>
          <w:rFonts w:ascii="Times New Roman" w:hAnsi="Times New Roman" w:cs="Times New Roman"/>
          <w:color w:val="000000" w:themeColor="text1"/>
          <w:sz w:val="28"/>
          <w:szCs w:val="28"/>
        </w:rPr>
        <w:t>]</w:t>
      </w:r>
      <w:r w:rsidR="00106D56" w:rsidRPr="009932BE">
        <w:rPr>
          <w:rFonts w:ascii="Times New Roman" w:hAnsi="Times New Roman" w:cs="Times New Roman"/>
          <w:color w:val="000000" w:themeColor="text1"/>
          <w:sz w:val="28"/>
          <w:szCs w:val="28"/>
        </w:rPr>
        <w:t>.</w:t>
      </w:r>
    </w:p>
    <w:p w14:paraId="445168F0" w14:textId="5813E1D8" w:rsidR="002A207B" w:rsidRPr="009932BE" w:rsidRDefault="00A45C49"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Для локальных подключений обычно рекомендуется использовать метод peer, хотя в некоторых обстоятельствах может быть достаточно и режима trust. Для удалённых подключений самой простой будет аутентификация по паролю. Все остальные варианты требуют использования некоторой внешней инфраструктуры безопасности (обычно это служба аутентификации или центр сертификации, выдающий сертификаты SSL) либо поддерживаются не на всех платформах</w:t>
      </w:r>
      <w:r w:rsidR="000E65E0" w:rsidRPr="009932BE">
        <w:rPr>
          <w:rFonts w:ascii="Times New Roman" w:hAnsi="Times New Roman" w:cs="Times New Roman"/>
          <w:color w:val="000000" w:themeColor="text1"/>
          <w:sz w:val="28"/>
          <w:szCs w:val="28"/>
        </w:rPr>
        <w:t xml:space="preserve"> [3]</w:t>
      </w:r>
      <w:r w:rsidR="00E04EDC" w:rsidRPr="009932BE">
        <w:rPr>
          <w:rFonts w:ascii="Times New Roman" w:hAnsi="Times New Roman" w:cs="Times New Roman"/>
          <w:color w:val="000000" w:themeColor="text1"/>
          <w:sz w:val="28"/>
          <w:szCs w:val="28"/>
        </w:rPr>
        <w:t>.</w:t>
      </w:r>
    </w:p>
    <w:p w14:paraId="32088057" w14:textId="2529D5ED" w:rsidR="00EE39A7" w:rsidRPr="009932BE" w:rsidRDefault="00EE39A7"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В данном случае аутентификация по паролю — самый простой выбор для удаленных подключений. Все остальные варианты требуют какой-либо внешней инфраструктуры безопасности (обычно сервера аутентификации или центра сертификации для выпуска SSL-сертификатов) или зависят от платформы [</w:t>
      </w:r>
      <w:r w:rsidR="00E04EDC" w:rsidRPr="009932BE">
        <w:rPr>
          <w:rFonts w:ascii="Times New Roman" w:hAnsi="Times New Roman" w:cs="Times New Roman"/>
          <w:color w:val="000000" w:themeColor="text1"/>
          <w:sz w:val="28"/>
          <w:szCs w:val="28"/>
        </w:rPr>
        <w:t>15</w:t>
      </w:r>
      <w:r w:rsidRPr="009932BE">
        <w:rPr>
          <w:rFonts w:ascii="Times New Roman" w:hAnsi="Times New Roman" w:cs="Times New Roman"/>
          <w:color w:val="000000" w:themeColor="text1"/>
          <w:sz w:val="28"/>
          <w:szCs w:val="28"/>
        </w:rPr>
        <w:t>].</w:t>
      </w:r>
    </w:p>
    <w:p w14:paraId="023386E6" w14:textId="77777777" w:rsidR="002A207B" w:rsidRPr="009932BE" w:rsidRDefault="002A207B" w:rsidP="009932BE">
      <w:pPr>
        <w:spacing w:after="0" w:line="360" w:lineRule="auto"/>
        <w:ind w:firstLine="709"/>
        <w:jc w:val="both"/>
        <w:rPr>
          <w:rFonts w:ascii="Times New Roman" w:hAnsi="Times New Roman" w:cs="Times New Roman"/>
          <w:color w:val="000000" w:themeColor="text1"/>
          <w:sz w:val="28"/>
          <w:szCs w:val="28"/>
        </w:rPr>
      </w:pPr>
    </w:p>
    <w:p w14:paraId="0DCAD284" w14:textId="7CD6A3BE" w:rsidR="002A207B" w:rsidRPr="009932BE" w:rsidRDefault="002A207B" w:rsidP="009932BE">
      <w:pPr>
        <w:pStyle w:val="2"/>
        <w:spacing w:before="0" w:line="360" w:lineRule="auto"/>
        <w:jc w:val="center"/>
        <w:rPr>
          <w:rFonts w:ascii="Times New Roman" w:hAnsi="Times New Roman" w:cs="Times New Roman"/>
          <w:b/>
          <w:color w:val="000000" w:themeColor="text1"/>
          <w:sz w:val="28"/>
          <w:szCs w:val="28"/>
        </w:rPr>
      </w:pPr>
      <w:bookmarkStart w:id="8" w:name="_Toc171075842"/>
      <w:r w:rsidRPr="009932BE">
        <w:rPr>
          <w:rFonts w:ascii="Times New Roman" w:hAnsi="Times New Roman" w:cs="Times New Roman"/>
          <w:b/>
          <w:color w:val="000000" w:themeColor="text1"/>
          <w:sz w:val="28"/>
          <w:szCs w:val="28"/>
        </w:rPr>
        <w:t>2.3</w:t>
      </w:r>
      <w:r w:rsidR="00D038BB" w:rsidRPr="009932BE">
        <w:rPr>
          <w:rFonts w:ascii="Times New Roman" w:hAnsi="Times New Roman" w:cs="Times New Roman"/>
          <w:b/>
          <w:color w:val="000000" w:themeColor="text1"/>
          <w:sz w:val="28"/>
          <w:szCs w:val="28"/>
        </w:rPr>
        <w:t xml:space="preserve"> </w:t>
      </w:r>
      <w:r w:rsidR="00601A84" w:rsidRPr="009932BE">
        <w:rPr>
          <w:rFonts w:ascii="Times New Roman" w:hAnsi="Times New Roman" w:cs="Times New Roman"/>
          <w:b/>
          <w:color w:val="000000" w:themeColor="text1"/>
          <w:sz w:val="28"/>
          <w:szCs w:val="28"/>
        </w:rPr>
        <w:t>М</w:t>
      </w:r>
      <w:r w:rsidR="00853D76" w:rsidRPr="009932BE">
        <w:rPr>
          <w:rFonts w:ascii="Times New Roman" w:hAnsi="Times New Roman" w:cs="Times New Roman"/>
          <w:b/>
          <w:color w:val="000000" w:themeColor="text1"/>
          <w:sz w:val="28"/>
          <w:szCs w:val="28"/>
        </w:rPr>
        <w:t>етод</w:t>
      </w:r>
      <w:r w:rsidR="00601A84" w:rsidRPr="009932BE">
        <w:rPr>
          <w:rFonts w:ascii="Times New Roman" w:hAnsi="Times New Roman" w:cs="Times New Roman"/>
          <w:b/>
          <w:color w:val="000000" w:themeColor="text1"/>
          <w:sz w:val="28"/>
          <w:szCs w:val="28"/>
        </w:rPr>
        <w:t>ы</w:t>
      </w:r>
      <w:r w:rsidR="00853D76" w:rsidRPr="009932BE">
        <w:rPr>
          <w:rFonts w:ascii="Times New Roman" w:hAnsi="Times New Roman" w:cs="Times New Roman"/>
          <w:b/>
          <w:color w:val="000000" w:themeColor="text1"/>
          <w:sz w:val="28"/>
          <w:szCs w:val="28"/>
        </w:rPr>
        <w:t xml:space="preserve"> шифрования данных</w:t>
      </w:r>
      <w:r w:rsidR="00880B45" w:rsidRPr="009932BE">
        <w:rPr>
          <w:rFonts w:ascii="Times New Roman" w:hAnsi="Times New Roman" w:cs="Times New Roman"/>
          <w:b/>
          <w:color w:val="000000" w:themeColor="text1"/>
          <w:sz w:val="28"/>
          <w:szCs w:val="28"/>
        </w:rPr>
        <w:t xml:space="preserve"> в PostgreSQL 16</w:t>
      </w:r>
      <w:bookmarkEnd w:id="8"/>
    </w:p>
    <w:p w14:paraId="63BF8A65" w14:textId="77777777" w:rsidR="00BB0EFD" w:rsidRPr="009932BE" w:rsidRDefault="00BB0EFD"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PostgreSQL предлагает шифрование на нескольких уровнях и обеспечивает гибкость в защите данных от разглашения из-за кражи сервера баз данных, недобросовестных администраторов и небезопасных сетей. Шифрование также может потребоваться для защиты конфиденциальных данных, таких как медицинские записи или финансовые транзакции.</w:t>
      </w:r>
    </w:p>
    <w:p w14:paraId="62F43B8E" w14:textId="1BD0095B" w:rsidR="00BB0EFD" w:rsidRPr="009932BE" w:rsidRDefault="00BB0EFD" w:rsidP="009932BE">
      <w:pPr>
        <w:pStyle w:val="a7"/>
        <w:numPr>
          <w:ilvl w:val="0"/>
          <w:numId w:val="11"/>
        </w:numPr>
        <w:spacing w:after="0" w:line="360" w:lineRule="auto"/>
        <w:ind w:left="0"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 xml:space="preserve">Шифрование паролем – пароли пользователей базы данных хранятся в виде хэшей (определяется параметром password_encryption), поэтому администратор не может определить фактический пароль, назначенный пользователю. Если для аутентификации клиента используется шифрование SCRAM или MD5, незашифрованный пароль никогда даже временно не присутствует на сервере, поскольку клиент шифрует его перед отправкой по сети. Предпочтительнее использовать SCRAM, поскольку это </w:t>
      </w:r>
      <w:r w:rsidR="00DC55AF" w:rsidRPr="009932BE">
        <w:rPr>
          <w:rFonts w:ascii="Times New Roman" w:hAnsi="Times New Roman" w:cs="Times New Roman"/>
          <w:color w:val="000000" w:themeColor="text1"/>
          <w:sz w:val="28"/>
          <w:szCs w:val="28"/>
        </w:rPr>
        <w:t>стандарт интернета,</w:t>
      </w:r>
      <w:r w:rsidRPr="009932BE">
        <w:rPr>
          <w:rFonts w:ascii="Times New Roman" w:hAnsi="Times New Roman" w:cs="Times New Roman"/>
          <w:color w:val="000000" w:themeColor="text1"/>
          <w:sz w:val="28"/>
          <w:szCs w:val="28"/>
        </w:rPr>
        <w:t xml:space="preserve"> и он более безопасен, чем специфичный для PostgreSQL протокол аутентификации MD5.</w:t>
      </w:r>
    </w:p>
    <w:p w14:paraId="6ECC3FF2" w14:textId="1CA1732F" w:rsidR="00BB0EFD" w:rsidRPr="009932BE" w:rsidRDefault="00BB0EFD" w:rsidP="009932BE">
      <w:pPr>
        <w:pStyle w:val="a7"/>
        <w:numPr>
          <w:ilvl w:val="0"/>
          <w:numId w:val="11"/>
        </w:numPr>
        <w:spacing w:after="0" w:line="360" w:lineRule="auto"/>
        <w:ind w:left="0"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 xml:space="preserve">Шифрование для определенных столбцов – </w:t>
      </w:r>
      <w:r w:rsidR="002D3755" w:rsidRPr="009932BE">
        <w:rPr>
          <w:rFonts w:ascii="Times New Roman" w:hAnsi="Times New Roman" w:cs="Times New Roman"/>
          <w:color w:val="000000" w:themeColor="text1"/>
          <w:sz w:val="28"/>
          <w:szCs w:val="28"/>
        </w:rPr>
        <w:t>м</w:t>
      </w:r>
      <w:r w:rsidRPr="009932BE">
        <w:rPr>
          <w:rFonts w:ascii="Times New Roman" w:hAnsi="Times New Roman" w:cs="Times New Roman"/>
          <w:color w:val="000000" w:themeColor="text1"/>
          <w:sz w:val="28"/>
          <w:szCs w:val="28"/>
        </w:rPr>
        <w:t xml:space="preserve">одуль pgcrypto позволяет хранить определенные поля в зашифрованном виде. Это полезно, если </w:t>
      </w:r>
      <w:r w:rsidRPr="009932BE">
        <w:rPr>
          <w:rFonts w:ascii="Times New Roman" w:hAnsi="Times New Roman" w:cs="Times New Roman"/>
          <w:color w:val="000000" w:themeColor="text1"/>
          <w:sz w:val="28"/>
          <w:szCs w:val="28"/>
        </w:rPr>
        <w:lastRenderedPageBreak/>
        <w:t>конфиденциальными являются только некоторые данные. Клиент предоставляет ключ расшифровки, и данные расшифровываются на сервере, а затем отправляются клиенту. Расшифрованные данные и ключ дешифрования присутствуют на сервере в течение короткого времени, пока они расшифровываются и передаются между клиентом и сервером. Здесь представлен краткий момент, когда данные и ключи могут быть перехвачены кем-либо, имеющим полный доступ к серверу базы данных, например системным администратором.</w:t>
      </w:r>
    </w:p>
    <w:p w14:paraId="5DF9E9AD" w14:textId="147959CA" w:rsidR="00BB0EFD" w:rsidRPr="009932BE" w:rsidRDefault="00BB0EFD" w:rsidP="009932BE">
      <w:pPr>
        <w:pStyle w:val="a7"/>
        <w:numPr>
          <w:ilvl w:val="0"/>
          <w:numId w:val="11"/>
        </w:numPr>
        <w:spacing w:after="0" w:line="360" w:lineRule="auto"/>
        <w:ind w:left="0"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Шифрование разделов данных – шифрование хранилища может выполняться на уровне файловой системы или на уровне блоков. Параметры шифрования файловой системы Linux включают eCryptfs и EncFS, в то время как FreeBSD использует PEFS. Варианты шифрования на уровне блоков или всего диска включают dm-crypt + LUKS в Linux и модули GEOM geli и gbde во FreeBSD. Многие другие операционные системы поддерживают эту функциональность, включая Windows. Этот механизм предотвращает чтение незашифрованных данных с дисков в случае кражи дисков или всего компьютера. Это не защищает от атак во время монтирования файловой системы, поскольку при монтировании операционная система предоставляет незашифрованный вид данных. Однако для монтирования файловой системы вам нужен какой-то способ передачи ключа шифрования операционной системе, и иногда ключ хранится где-то на хосте, который монтирует диск.</w:t>
      </w:r>
    </w:p>
    <w:p w14:paraId="0EA67CFD" w14:textId="5E898B89" w:rsidR="00BB0EFD" w:rsidRPr="009932BE" w:rsidRDefault="00BB0EFD" w:rsidP="009932BE">
      <w:pPr>
        <w:pStyle w:val="a7"/>
        <w:numPr>
          <w:ilvl w:val="0"/>
          <w:numId w:val="11"/>
        </w:numPr>
        <w:spacing w:after="0" w:line="360" w:lineRule="auto"/>
        <w:ind w:left="0"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 xml:space="preserve">Шифрование данных по сети – SSL-соединения шифруют все данные, отправляемые по сети: пароль, запросы и возвращаемые данные. pg_hba.conf Файл позволяет администраторам указывать, какие хосты могут использовать незашифрованные соединения (host), а для каких требуются соединения с SSL-шифрованием (hostssl). Кроме того, клиенты могут указать, что они подключаются к серверам только через SSL. Соединения с GSSAPI-шифрованием шифруют все данные, отправляемые по сети, включая запросы и возвращаемые данные. (Пароль по сети не передается.) pg_hba.conf Файл позволяет администраторам указывать, какие хосты могут использовать незашифрованные соединения (host), а для каких требуются соединения, </w:t>
      </w:r>
      <w:r w:rsidRPr="009932BE">
        <w:rPr>
          <w:rFonts w:ascii="Times New Roman" w:hAnsi="Times New Roman" w:cs="Times New Roman"/>
          <w:color w:val="000000" w:themeColor="text1"/>
          <w:sz w:val="28"/>
          <w:szCs w:val="28"/>
        </w:rPr>
        <w:lastRenderedPageBreak/>
        <w:t>зашифрованные по GSSAPI (hostgssenc). Кроме того, клиенты могут указать, что они подключаются к серверам только по соединениям, зашифрованным с помощью GSSAPI (gssencmode=require). Для шифрования передач также можно использовать</w:t>
      </w:r>
      <w:r w:rsidR="00DC55AF" w:rsidRPr="009932BE">
        <w:rPr>
          <w:rFonts w:ascii="Times New Roman" w:hAnsi="Times New Roman" w:cs="Times New Roman"/>
          <w:color w:val="000000" w:themeColor="text1"/>
          <w:sz w:val="28"/>
          <w:szCs w:val="28"/>
        </w:rPr>
        <w:t xml:space="preserve"> </w:t>
      </w:r>
      <w:r w:rsidRPr="009932BE">
        <w:rPr>
          <w:rFonts w:ascii="Times New Roman" w:hAnsi="Times New Roman" w:cs="Times New Roman"/>
          <w:color w:val="000000" w:themeColor="text1"/>
          <w:sz w:val="28"/>
          <w:szCs w:val="28"/>
        </w:rPr>
        <w:t>Stunnel или SSH.</w:t>
      </w:r>
    </w:p>
    <w:p w14:paraId="769C8453" w14:textId="6A18EDD7" w:rsidR="00BB0EFD" w:rsidRPr="009932BE" w:rsidRDefault="00BB0EFD" w:rsidP="009932BE">
      <w:pPr>
        <w:pStyle w:val="a7"/>
        <w:numPr>
          <w:ilvl w:val="0"/>
          <w:numId w:val="11"/>
        </w:numPr>
        <w:spacing w:after="0" w:line="360" w:lineRule="auto"/>
        <w:ind w:left="0"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Аутентификация хоста по протоколу SSL – как клиент, так и сервер могут предоставлять SSL-сертификаты друг другу. Это требует некоторой дополнительной настройки с каждой стороны, но это обеспечивает более надежную проверку личности, чем простое использование паролей. Это не позволяет компьютеру притворяться сервером достаточно долго, чтобы прочитать пароль, отправленный клиентом. Это также помогает предотвратить атаки по принципу “человек посередине”, когда компьютер между клиентом и сервером выдает себя за сервер, считывает и передает все данные между клиентом и сервером.</w:t>
      </w:r>
    </w:p>
    <w:p w14:paraId="5A3705A7" w14:textId="3972D2DD" w:rsidR="002D3755" w:rsidRPr="009932BE" w:rsidRDefault="00BB0EFD" w:rsidP="009932BE">
      <w:pPr>
        <w:pStyle w:val="a7"/>
        <w:numPr>
          <w:ilvl w:val="0"/>
          <w:numId w:val="11"/>
        </w:numPr>
        <w:spacing w:after="0" w:line="360" w:lineRule="auto"/>
        <w:ind w:left="0"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Шифрование на стороне клиента – если системному администратору компьютера сервера нельзя доверять, клиенту необходимо зашифровать данные; таким образом, незашифрованные данные никогда не появляются на сервере базы данных. Данные шифруются на клиенте перед отправкой на сервер, и результаты базы данных должны быть расшифрованы на клиенте перед использованием</w:t>
      </w:r>
      <w:r w:rsidR="002D3755" w:rsidRPr="009932BE">
        <w:rPr>
          <w:rFonts w:ascii="Times New Roman" w:hAnsi="Times New Roman" w:cs="Times New Roman"/>
          <w:color w:val="000000" w:themeColor="text1"/>
          <w:sz w:val="28"/>
          <w:szCs w:val="28"/>
        </w:rPr>
        <w:t xml:space="preserve"> [</w:t>
      </w:r>
      <w:r w:rsidR="00E04EDC" w:rsidRPr="009932BE">
        <w:rPr>
          <w:rFonts w:ascii="Times New Roman" w:hAnsi="Times New Roman" w:cs="Times New Roman"/>
          <w:color w:val="000000" w:themeColor="text1"/>
          <w:sz w:val="28"/>
          <w:szCs w:val="28"/>
        </w:rPr>
        <w:t>17</w:t>
      </w:r>
      <w:r w:rsidR="002D3755" w:rsidRPr="009932BE">
        <w:rPr>
          <w:rFonts w:ascii="Times New Roman" w:hAnsi="Times New Roman" w:cs="Times New Roman"/>
          <w:color w:val="000000" w:themeColor="text1"/>
          <w:sz w:val="28"/>
          <w:szCs w:val="28"/>
        </w:rPr>
        <w:t>]</w:t>
      </w:r>
      <w:r w:rsidR="00E04EDC" w:rsidRPr="009932BE">
        <w:rPr>
          <w:rFonts w:ascii="Times New Roman" w:hAnsi="Times New Roman" w:cs="Times New Roman"/>
          <w:color w:val="000000" w:themeColor="text1"/>
          <w:sz w:val="28"/>
          <w:szCs w:val="28"/>
        </w:rPr>
        <w:t>.</w:t>
      </w:r>
    </w:p>
    <w:p w14:paraId="7AED358B" w14:textId="1AA9CB6A" w:rsidR="002D3755" w:rsidRPr="009932BE" w:rsidRDefault="002D3755" w:rsidP="009932BE">
      <w:pPr>
        <w:pStyle w:val="a7"/>
        <w:spacing w:after="0" w:line="360" w:lineRule="auto"/>
        <w:ind w:left="0"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 xml:space="preserve">В случае с данной ИС требуется шифровать пароли и шифровать </w:t>
      </w:r>
      <w:r w:rsidR="002F22F5" w:rsidRPr="009932BE">
        <w:rPr>
          <w:rFonts w:ascii="Times New Roman" w:hAnsi="Times New Roman" w:cs="Times New Roman"/>
          <w:color w:val="000000" w:themeColor="text1"/>
          <w:sz w:val="28"/>
          <w:szCs w:val="28"/>
        </w:rPr>
        <w:t>некоторую информацию,</w:t>
      </w:r>
      <w:r w:rsidRPr="009932BE">
        <w:rPr>
          <w:rFonts w:ascii="Times New Roman" w:hAnsi="Times New Roman" w:cs="Times New Roman"/>
          <w:color w:val="000000" w:themeColor="text1"/>
          <w:sz w:val="28"/>
          <w:szCs w:val="28"/>
        </w:rPr>
        <w:t xml:space="preserve"> связанную с клиентами, для этого подходят такие методы шифрования как:</w:t>
      </w:r>
    </w:p>
    <w:p w14:paraId="3A89E714" w14:textId="1B938C4E" w:rsidR="002D3755" w:rsidRPr="009932BE" w:rsidRDefault="00CD37FA" w:rsidP="009932BE">
      <w:pPr>
        <w:pStyle w:val="a7"/>
        <w:numPr>
          <w:ilvl w:val="0"/>
          <w:numId w:val="12"/>
        </w:numPr>
        <w:spacing w:after="0" w:line="360" w:lineRule="auto"/>
        <w:ind w:left="0"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ш</w:t>
      </w:r>
      <w:r w:rsidR="002D3755" w:rsidRPr="009932BE">
        <w:rPr>
          <w:rFonts w:ascii="Times New Roman" w:hAnsi="Times New Roman" w:cs="Times New Roman"/>
          <w:color w:val="000000" w:themeColor="text1"/>
          <w:sz w:val="28"/>
          <w:szCs w:val="28"/>
        </w:rPr>
        <w:t>ифрование паролей</w:t>
      </w:r>
      <w:r w:rsidRPr="009932BE">
        <w:rPr>
          <w:rFonts w:ascii="Times New Roman" w:hAnsi="Times New Roman" w:cs="Times New Roman"/>
          <w:color w:val="000000" w:themeColor="text1"/>
          <w:sz w:val="28"/>
          <w:szCs w:val="28"/>
        </w:rPr>
        <w:t>;</w:t>
      </w:r>
    </w:p>
    <w:p w14:paraId="53E35D7B" w14:textId="1B4ADC19" w:rsidR="002D3755" w:rsidRPr="009932BE" w:rsidRDefault="00CD37FA" w:rsidP="009932BE">
      <w:pPr>
        <w:pStyle w:val="a7"/>
        <w:numPr>
          <w:ilvl w:val="0"/>
          <w:numId w:val="12"/>
        </w:numPr>
        <w:spacing w:after="0" w:line="360" w:lineRule="auto"/>
        <w:ind w:left="0"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ш</w:t>
      </w:r>
      <w:r w:rsidR="002D3755" w:rsidRPr="009932BE">
        <w:rPr>
          <w:rFonts w:ascii="Times New Roman" w:hAnsi="Times New Roman" w:cs="Times New Roman"/>
          <w:color w:val="000000" w:themeColor="text1"/>
          <w:sz w:val="28"/>
          <w:szCs w:val="28"/>
        </w:rPr>
        <w:t>ифрование для определенных столбцов</w:t>
      </w:r>
      <w:r w:rsidR="00112392" w:rsidRPr="009932BE">
        <w:rPr>
          <w:rFonts w:ascii="Times New Roman" w:hAnsi="Times New Roman" w:cs="Times New Roman"/>
          <w:color w:val="000000" w:themeColor="text1"/>
          <w:sz w:val="28"/>
          <w:szCs w:val="28"/>
        </w:rPr>
        <w:t>.</w:t>
      </w:r>
    </w:p>
    <w:p w14:paraId="441F8F8E" w14:textId="77777777" w:rsidR="002D3755" w:rsidRPr="009932BE" w:rsidRDefault="002D3755" w:rsidP="009932BE">
      <w:pPr>
        <w:spacing w:after="0" w:line="360" w:lineRule="auto"/>
        <w:ind w:firstLine="709"/>
        <w:jc w:val="both"/>
        <w:rPr>
          <w:rFonts w:ascii="Times New Roman" w:hAnsi="Times New Roman" w:cs="Times New Roman"/>
          <w:color w:val="000000" w:themeColor="text1"/>
          <w:sz w:val="28"/>
          <w:szCs w:val="28"/>
        </w:rPr>
      </w:pPr>
    </w:p>
    <w:p w14:paraId="510E4964" w14:textId="4FAC67E1" w:rsidR="00B977E0" w:rsidRPr="009932BE" w:rsidRDefault="00B977E0" w:rsidP="009932BE">
      <w:pPr>
        <w:pStyle w:val="2"/>
        <w:spacing w:before="0" w:line="360" w:lineRule="auto"/>
        <w:ind w:firstLine="709"/>
        <w:jc w:val="center"/>
        <w:rPr>
          <w:rFonts w:ascii="Times New Roman" w:hAnsi="Times New Roman" w:cs="Times New Roman"/>
          <w:b/>
          <w:bCs/>
          <w:color w:val="000000" w:themeColor="text1"/>
          <w:sz w:val="28"/>
          <w:szCs w:val="28"/>
        </w:rPr>
      </w:pPr>
      <w:bookmarkStart w:id="9" w:name="_Toc171075843"/>
      <w:r w:rsidRPr="009932BE">
        <w:rPr>
          <w:rFonts w:ascii="Times New Roman" w:hAnsi="Times New Roman" w:cs="Times New Roman"/>
          <w:b/>
          <w:bCs/>
          <w:color w:val="000000" w:themeColor="text1"/>
          <w:sz w:val="28"/>
          <w:szCs w:val="28"/>
        </w:rPr>
        <w:t xml:space="preserve">2.4 </w:t>
      </w:r>
      <w:r w:rsidR="00601A84" w:rsidRPr="009932BE">
        <w:rPr>
          <w:rFonts w:ascii="Times New Roman" w:hAnsi="Times New Roman" w:cs="Times New Roman"/>
          <w:b/>
          <w:bCs/>
          <w:color w:val="000000" w:themeColor="text1"/>
          <w:sz w:val="28"/>
          <w:szCs w:val="28"/>
        </w:rPr>
        <w:t>П</w:t>
      </w:r>
      <w:r w:rsidRPr="009932BE">
        <w:rPr>
          <w:rFonts w:ascii="Times New Roman" w:hAnsi="Times New Roman" w:cs="Times New Roman"/>
          <w:b/>
          <w:bCs/>
          <w:color w:val="000000" w:themeColor="text1"/>
          <w:sz w:val="28"/>
          <w:szCs w:val="28"/>
        </w:rPr>
        <w:t>олитик</w:t>
      </w:r>
      <w:r w:rsidR="00601A84" w:rsidRPr="009932BE">
        <w:rPr>
          <w:rFonts w:ascii="Times New Roman" w:hAnsi="Times New Roman" w:cs="Times New Roman"/>
          <w:b/>
          <w:bCs/>
          <w:color w:val="000000" w:themeColor="text1"/>
          <w:sz w:val="28"/>
          <w:szCs w:val="28"/>
        </w:rPr>
        <w:t>а</w:t>
      </w:r>
      <w:r w:rsidRPr="009932BE">
        <w:rPr>
          <w:rFonts w:ascii="Times New Roman" w:hAnsi="Times New Roman" w:cs="Times New Roman"/>
          <w:b/>
          <w:bCs/>
          <w:color w:val="000000" w:themeColor="text1"/>
          <w:sz w:val="28"/>
          <w:szCs w:val="28"/>
        </w:rPr>
        <w:t xml:space="preserve"> </w:t>
      </w:r>
      <w:r w:rsidRPr="009932BE">
        <w:rPr>
          <w:rFonts w:ascii="Times New Roman" w:eastAsia="Times New Roman" w:hAnsi="Times New Roman" w:cs="Times New Roman"/>
          <w:b/>
          <w:bCs/>
          <w:color w:val="000000" w:themeColor="text1"/>
          <w:sz w:val="28"/>
          <w:szCs w:val="28"/>
          <w:lang w:val="en-US"/>
        </w:rPr>
        <w:t>RLC</w:t>
      </w:r>
      <w:r w:rsidR="003A682E" w:rsidRPr="009932BE">
        <w:rPr>
          <w:rFonts w:ascii="Times New Roman" w:eastAsia="Times New Roman" w:hAnsi="Times New Roman" w:cs="Times New Roman"/>
          <w:b/>
          <w:bCs/>
          <w:color w:val="000000" w:themeColor="text1"/>
          <w:sz w:val="28"/>
          <w:szCs w:val="28"/>
        </w:rPr>
        <w:t xml:space="preserve"> в PostgreSQL 16</w:t>
      </w:r>
      <w:bookmarkEnd w:id="9"/>
    </w:p>
    <w:p w14:paraId="48E84EDA" w14:textId="66644FF4" w:rsidR="00B977E0" w:rsidRPr="009932BE" w:rsidRDefault="009B5F5E"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Безопасность на уровне строк, также известная как "RLS", позволяет администратору базы данных определять, должен ли пользователь иметь возможность просматривать определенные строки данных в таблице или манипулировать ими в соответствии с политикой [</w:t>
      </w:r>
      <w:r w:rsidR="00E04EDC" w:rsidRPr="009932BE">
        <w:rPr>
          <w:rFonts w:ascii="Times New Roman" w:hAnsi="Times New Roman" w:cs="Times New Roman"/>
          <w:color w:val="000000" w:themeColor="text1"/>
          <w:sz w:val="28"/>
          <w:szCs w:val="28"/>
        </w:rPr>
        <w:t>16</w:t>
      </w:r>
      <w:r w:rsidRPr="009932BE">
        <w:rPr>
          <w:rFonts w:ascii="Times New Roman" w:hAnsi="Times New Roman" w:cs="Times New Roman"/>
          <w:color w:val="000000" w:themeColor="text1"/>
          <w:sz w:val="28"/>
          <w:szCs w:val="28"/>
        </w:rPr>
        <w:t>]</w:t>
      </w:r>
      <w:r w:rsidR="00E04EDC" w:rsidRPr="009932BE">
        <w:rPr>
          <w:rFonts w:ascii="Times New Roman" w:hAnsi="Times New Roman" w:cs="Times New Roman"/>
          <w:color w:val="000000" w:themeColor="text1"/>
          <w:sz w:val="28"/>
          <w:szCs w:val="28"/>
        </w:rPr>
        <w:t>.</w:t>
      </w:r>
    </w:p>
    <w:p w14:paraId="544536DB" w14:textId="2CC0B1CB" w:rsidR="009B5F5E" w:rsidRPr="009932BE" w:rsidRDefault="009B5F5E"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lastRenderedPageBreak/>
        <w:t>По умолчанию таблицы не имеют никаких политик, так что, если пользователь имеет права доступа к таблице в соответствии с системой привилегий SQL, все строки в ней одинаково доступны для запроса или обновления.</w:t>
      </w:r>
    </w:p>
    <w:p w14:paraId="44D67AC2" w14:textId="6800B855" w:rsidR="003C37A2" w:rsidRPr="009932BE" w:rsidRDefault="009B5F5E"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Когда в таблице включена защита строк (</w:t>
      </w:r>
      <w:r w:rsidRPr="009932BE">
        <w:rPr>
          <w:rFonts w:ascii="Times New Roman" w:hAnsi="Times New Roman" w:cs="Times New Roman"/>
          <w:color w:val="000000" w:themeColor="text1"/>
          <w:sz w:val="28"/>
          <w:szCs w:val="28"/>
          <w:lang w:val="en-US"/>
        </w:rPr>
        <w:t>c</w:t>
      </w:r>
      <w:r w:rsidRPr="009932BE">
        <w:rPr>
          <w:rFonts w:ascii="Times New Roman" w:hAnsi="Times New Roman" w:cs="Times New Roman"/>
          <w:color w:val="000000" w:themeColor="text1"/>
          <w:sz w:val="28"/>
          <w:szCs w:val="28"/>
        </w:rPr>
        <w:t xml:space="preserve"> помощью ALTER TABLE ... ENABLE ROW LEVEL SECURITY) весь обычный доступ к таблице для выбора строк или изменения строк должен быть разрешен политикой безопасности строк. (Однако на владельца таблицы обычно не распространяются политики безопасности строк.) Если для таблицы не существует политики запрета по умолчанию, используется политика, означающая, что строки не видны и не могут быть изменены. Операции, которые применяются ко всей таблице, такие как TRUNCATE и REFERENCES, не подлежат защите строк.</w:t>
      </w:r>
    </w:p>
    <w:p w14:paraId="46F5493B" w14:textId="0B0A065F" w:rsidR="004F5CA0" w:rsidRPr="009932BE" w:rsidRDefault="009B5F5E"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Политики безопасности строк могут быть специфичными для команд, или для ролей, или для того и другого. Политика может быть указана для применения ко всем командам, или к SELECT, INSERT, UPDATE, или DELETE в частности. Для данной политики может быть назначено несколько ролей, при этом применяются обычные правила членства в ролях и наследования.</w:t>
      </w:r>
    </w:p>
    <w:p w14:paraId="6FEF1DF6" w14:textId="2F6EF759" w:rsidR="009A5797" w:rsidRPr="009932BE" w:rsidRDefault="009A5797"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Чтобы указать, какие строки являются видимыми или могут быть изменены в соответствии с политикой, требуется выражение, возвращающее логический результат. Это выражение будет вычисляться для каждой строки до выполнения любых условий или функций, поступающих из запроса пользователя. (Единственными исключениями из этого правила являются leakproof функции, которые гарантированно не допускают утечки информации; оптимизатор может применить такие функции перед проверкой безопасности строк.) Строки, для которых выражение не возвращает true обработка не будет выполняться. Могут быть указаны отдельные выражения для обеспечения независимого контроля над строками, которые видны, и строками, которые разрешено изменять. Выражения политики выполняются как часть запроса и с правами пользователя, выполняющего запрос, хотя функции определения безопасности могут использоваться для доступа к данным, недоступным вызывающему пользователю.</w:t>
      </w:r>
    </w:p>
    <w:p w14:paraId="0A1F2FB5" w14:textId="3BCB4B4C" w:rsidR="009A5797" w:rsidRPr="009932BE" w:rsidRDefault="009A5797"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lastRenderedPageBreak/>
        <w:t>Суперпользователи и роли с атрибутом BYPASSRLS всегда обходят систему безопасности строк при доступе к таблице. Владельцы таблиц обычно также обходят систему безопасности строк, хотя владелец таблицы может выбрать режим защиты строк с помощью</w:t>
      </w:r>
      <w:r w:rsidR="00FC1FB8" w:rsidRPr="009932BE">
        <w:rPr>
          <w:rFonts w:ascii="Times New Roman" w:hAnsi="Times New Roman" w:cs="Times New Roman"/>
          <w:color w:val="000000" w:themeColor="text1"/>
          <w:sz w:val="28"/>
          <w:szCs w:val="28"/>
        </w:rPr>
        <w:t xml:space="preserve"> ALTER TABLE ... FORCE ROW LEVEL SECURITY</w:t>
      </w:r>
      <w:r w:rsidR="00E04EDC" w:rsidRPr="009932BE">
        <w:rPr>
          <w:rFonts w:ascii="Times New Roman" w:hAnsi="Times New Roman" w:cs="Times New Roman"/>
          <w:color w:val="000000" w:themeColor="text1"/>
          <w:sz w:val="28"/>
          <w:szCs w:val="28"/>
        </w:rPr>
        <w:t>.</w:t>
      </w:r>
    </w:p>
    <w:p w14:paraId="1FDFAB34" w14:textId="360191C8" w:rsidR="009A5797" w:rsidRPr="009932BE" w:rsidRDefault="00FC1FB8"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Включение и отключение безопасности строк, а также добавление политик в таблицу всегда является привилегией только владельца таблицы.</w:t>
      </w:r>
    </w:p>
    <w:p w14:paraId="0FCF2318" w14:textId="1DD7C1A6" w:rsidR="00FC1FB8" w:rsidRPr="009932BE" w:rsidRDefault="00FC1FB8"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Политики создаются с помощью команды CREATE POLICY , изменяются с помощью команды ALTER POLICY и удаляются с помощью команды DROP POLICY . Чтобы включить или отключить защиту строк для данной таблицы, используется команда ALTER TABLE</w:t>
      </w:r>
      <w:r w:rsidR="00E04EDC" w:rsidRPr="009932BE">
        <w:rPr>
          <w:rFonts w:ascii="Times New Roman" w:hAnsi="Times New Roman" w:cs="Times New Roman"/>
          <w:color w:val="000000" w:themeColor="text1"/>
          <w:sz w:val="28"/>
          <w:szCs w:val="28"/>
        </w:rPr>
        <w:t xml:space="preserve"> [19]</w:t>
      </w:r>
      <w:r w:rsidRPr="009932BE">
        <w:rPr>
          <w:rFonts w:ascii="Times New Roman" w:hAnsi="Times New Roman" w:cs="Times New Roman"/>
          <w:color w:val="000000" w:themeColor="text1"/>
          <w:sz w:val="28"/>
          <w:szCs w:val="28"/>
        </w:rPr>
        <w:t>.</w:t>
      </w:r>
    </w:p>
    <w:p w14:paraId="6E6CAB91" w14:textId="75D03903" w:rsidR="00FC1FB8" w:rsidRPr="009932BE" w:rsidRDefault="00FC1FB8"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Каждая политика имеет имя, и для таблицы может быть определено несколько политик. Поскольку политики зависят от таблицы, каждая политика для таблицы должна иметь уникальное имя. Разные таблицы могут иметь политики с одинаковым именем.</w:t>
      </w:r>
    </w:p>
    <w:p w14:paraId="2F879807" w14:textId="792CCDD9" w:rsidR="00FC1FB8" w:rsidRPr="009932BE" w:rsidRDefault="00FC1FB8"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Когда к запросу применяется несколько политик, они объединяются с использованием либо OR (для разрешительных политик, которые используются по умолчанию), либо с использованием AND (для ограничительных политик). Это похоже на правило, согласно которому данная роль обладает привилегиями всех ролей, членом которых она является</w:t>
      </w:r>
      <w:r w:rsidR="00E04EDC" w:rsidRPr="009932BE">
        <w:rPr>
          <w:rFonts w:ascii="Times New Roman" w:hAnsi="Times New Roman" w:cs="Times New Roman"/>
          <w:color w:val="000000" w:themeColor="text1"/>
          <w:sz w:val="28"/>
          <w:szCs w:val="28"/>
        </w:rPr>
        <w:t xml:space="preserve"> </w:t>
      </w:r>
      <w:r w:rsidR="00682122" w:rsidRPr="009932BE">
        <w:rPr>
          <w:rFonts w:ascii="Times New Roman" w:hAnsi="Times New Roman" w:cs="Times New Roman"/>
          <w:color w:val="000000" w:themeColor="text1"/>
          <w:sz w:val="28"/>
          <w:szCs w:val="28"/>
        </w:rPr>
        <w:t>[</w:t>
      </w:r>
      <w:r w:rsidR="00E04EDC" w:rsidRPr="009932BE">
        <w:rPr>
          <w:rFonts w:ascii="Times New Roman" w:hAnsi="Times New Roman" w:cs="Times New Roman"/>
          <w:color w:val="000000" w:themeColor="text1"/>
          <w:sz w:val="28"/>
          <w:szCs w:val="28"/>
        </w:rPr>
        <w:t>18</w:t>
      </w:r>
      <w:r w:rsidR="00682122" w:rsidRPr="009932BE">
        <w:rPr>
          <w:rFonts w:ascii="Times New Roman" w:hAnsi="Times New Roman" w:cs="Times New Roman"/>
          <w:color w:val="000000" w:themeColor="text1"/>
          <w:sz w:val="28"/>
          <w:szCs w:val="28"/>
        </w:rPr>
        <w:t>]</w:t>
      </w:r>
      <w:r w:rsidR="00E04EDC" w:rsidRPr="009932BE">
        <w:rPr>
          <w:rFonts w:ascii="Times New Roman" w:hAnsi="Times New Roman" w:cs="Times New Roman"/>
          <w:color w:val="000000" w:themeColor="text1"/>
          <w:sz w:val="28"/>
          <w:szCs w:val="28"/>
        </w:rPr>
        <w:t>.</w:t>
      </w:r>
    </w:p>
    <w:p w14:paraId="7EBC32CC" w14:textId="77777777" w:rsidR="002F4B43" w:rsidRPr="009932BE" w:rsidRDefault="002F4B43" w:rsidP="009932BE">
      <w:pPr>
        <w:spacing w:after="0" w:line="360" w:lineRule="auto"/>
        <w:ind w:firstLine="709"/>
        <w:jc w:val="both"/>
        <w:rPr>
          <w:rFonts w:ascii="Times New Roman" w:hAnsi="Times New Roman" w:cs="Times New Roman"/>
          <w:color w:val="000000" w:themeColor="text1"/>
          <w:sz w:val="28"/>
          <w:szCs w:val="28"/>
        </w:rPr>
      </w:pPr>
    </w:p>
    <w:p w14:paraId="14F5B2E0" w14:textId="77777777" w:rsidR="002F4B43" w:rsidRPr="009932BE" w:rsidRDefault="002F4B43" w:rsidP="009932BE">
      <w:pPr>
        <w:spacing w:after="0" w:line="360" w:lineRule="auto"/>
        <w:jc w:val="both"/>
        <w:rPr>
          <w:rFonts w:ascii="Times New Roman" w:hAnsi="Times New Roman" w:cs="Times New Roman"/>
          <w:color w:val="000000" w:themeColor="text1"/>
          <w:sz w:val="28"/>
          <w:szCs w:val="28"/>
        </w:rPr>
        <w:sectPr w:rsidR="002F4B43" w:rsidRPr="009932BE" w:rsidSect="00571171">
          <w:pgSz w:w="11906" w:h="16838"/>
          <w:pgMar w:top="851" w:right="567" w:bottom="851" w:left="1701" w:header="709" w:footer="709" w:gutter="0"/>
          <w:cols w:space="708"/>
          <w:docGrid w:linePitch="360"/>
        </w:sectPr>
      </w:pPr>
    </w:p>
    <w:p w14:paraId="30DBEB1B" w14:textId="7F300E32" w:rsidR="002F4B43" w:rsidRPr="00B93E47" w:rsidRDefault="002F4B43" w:rsidP="009932BE">
      <w:pPr>
        <w:pStyle w:val="1"/>
        <w:spacing w:before="0" w:line="360" w:lineRule="auto"/>
        <w:jc w:val="center"/>
        <w:rPr>
          <w:rFonts w:ascii="Times New Roman" w:hAnsi="Times New Roman" w:cs="Times New Roman"/>
          <w:b/>
          <w:color w:val="000000" w:themeColor="text1"/>
          <w:sz w:val="28"/>
          <w:szCs w:val="28"/>
          <w:lang w:val="en-US"/>
        </w:rPr>
      </w:pPr>
      <w:bookmarkStart w:id="10" w:name="_Toc171075844"/>
      <w:r w:rsidRPr="009932BE">
        <w:rPr>
          <w:rFonts w:ascii="Times New Roman" w:hAnsi="Times New Roman" w:cs="Times New Roman"/>
          <w:b/>
          <w:color w:val="000000" w:themeColor="text1"/>
          <w:sz w:val="28"/>
          <w:szCs w:val="28"/>
        </w:rPr>
        <w:lastRenderedPageBreak/>
        <w:t>3</w:t>
      </w:r>
      <w:r w:rsidR="00571CA8" w:rsidRPr="009932BE">
        <w:rPr>
          <w:rFonts w:ascii="Times New Roman" w:hAnsi="Times New Roman" w:cs="Times New Roman"/>
          <w:b/>
          <w:color w:val="000000" w:themeColor="text1"/>
          <w:sz w:val="28"/>
          <w:szCs w:val="28"/>
        </w:rPr>
        <w:t xml:space="preserve">. </w:t>
      </w:r>
      <w:r w:rsidR="002552C6" w:rsidRPr="009932BE">
        <w:rPr>
          <w:rFonts w:ascii="Times New Roman" w:hAnsi="Times New Roman" w:cs="Times New Roman"/>
          <w:b/>
          <w:color w:val="000000" w:themeColor="text1"/>
          <w:sz w:val="28"/>
          <w:szCs w:val="28"/>
        </w:rPr>
        <w:t>Реализация</w:t>
      </w:r>
      <w:r w:rsidR="00286F2D" w:rsidRPr="009932BE">
        <w:rPr>
          <w:rFonts w:ascii="Times New Roman" w:hAnsi="Times New Roman" w:cs="Times New Roman"/>
          <w:b/>
          <w:color w:val="000000" w:themeColor="text1"/>
          <w:sz w:val="28"/>
          <w:szCs w:val="28"/>
        </w:rPr>
        <w:t xml:space="preserve"> </w:t>
      </w:r>
      <w:r w:rsidR="007406F5" w:rsidRPr="009932BE">
        <w:rPr>
          <w:rFonts w:ascii="Times New Roman" w:hAnsi="Times New Roman" w:cs="Times New Roman"/>
          <w:b/>
          <w:color w:val="000000" w:themeColor="text1"/>
          <w:sz w:val="28"/>
          <w:szCs w:val="28"/>
        </w:rPr>
        <w:t>АС потребительского кредитования</w:t>
      </w:r>
      <w:r w:rsidR="002552C6" w:rsidRPr="009932BE">
        <w:rPr>
          <w:rFonts w:ascii="Times New Roman" w:hAnsi="Times New Roman" w:cs="Times New Roman"/>
          <w:b/>
          <w:color w:val="000000" w:themeColor="text1"/>
          <w:sz w:val="28"/>
          <w:szCs w:val="28"/>
        </w:rPr>
        <w:t xml:space="preserve"> и обеспечение безопасности</w:t>
      </w:r>
      <w:bookmarkEnd w:id="10"/>
    </w:p>
    <w:p w14:paraId="5A25AE0E" w14:textId="731BAFA3" w:rsidR="008C11E9" w:rsidRPr="009932BE" w:rsidRDefault="008C11E9" w:rsidP="009932BE">
      <w:pPr>
        <w:spacing w:after="0" w:line="360" w:lineRule="auto"/>
        <w:ind w:firstLine="709"/>
        <w:jc w:val="both"/>
        <w:rPr>
          <w:rFonts w:ascii="Times New Roman" w:hAnsi="Times New Roman" w:cs="Times New Roman"/>
          <w:color w:val="000000" w:themeColor="text1"/>
          <w:sz w:val="28"/>
          <w:szCs w:val="28"/>
        </w:rPr>
      </w:pPr>
    </w:p>
    <w:p w14:paraId="72932C72" w14:textId="77777777" w:rsidR="008C11E9" w:rsidRPr="009932BE" w:rsidRDefault="008C11E9" w:rsidP="009932BE">
      <w:pPr>
        <w:spacing w:after="0" w:line="360" w:lineRule="auto"/>
        <w:ind w:firstLine="709"/>
        <w:jc w:val="both"/>
        <w:rPr>
          <w:rFonts w:ascii="Times New Roman" w:hAnsi="Times New Roman" w:cs="Times New Roman"/>
          <w:color w:val="000000" w:themeColor="text1"/>
          <w:sz w:val="28"/>
          <w:szCs w:val="28"/>
        </w:rPr>
      </w:pPr>
    </w:p>
    <w:p w14:paraId="131CF7B2" w14:textId="743A812A" w:rsidR="008C11E9" w:rsidRPr="009932BE" w:rsidRDefault="008C11E9" w:rsidP="009932BE">
      <w:pPr>
        <w:pStyle w:val="2"/>
        <w:spacing w:before="0" w:line="360" w:lineRule="auto"/>
        <w:jc w:val="center"/>
        <w:rPr>
          <w:rFonts w:ascii="Times New Roman" w:hAnsi="Times New Roman" w:cs="Times New Roman"/>
          <w:b/>
          <w:color w:val="000000" w:themeColor="text1"/>
          <w:sz w:val="28"/>
          <w:szCs w:val="28"/>
        </w:rPr>
      </w:pPr>
      <w:bookmarkStart w:id="11" w:name="_Toc171075845"/>
      <w:r w:rsidRPr="009932BE">
        <w:rPr>
          <w:rFonts w:ascii="Times New Roman" w:hAnsi="Times New Roman" w:cs="Times New Roman"/>
          <w:b/>
          <w:color w:val="000000" w:themeColor="text1"/>
          <w:sz w:val="28"/>
          <w:szCs w:val="28"/>
        </w:rPr>
        <w:t>3.</w:t>
      </w:r>
      <w:r w:rsidR="00C953D5" w:rsidRPr="009932BE">
        <w:rPr>
          <w:rFonts w:ascii="Times New Roman" w:hAnsi="Times New Roman" w:cs="Times New Roman"/>
          <w:b/>
          <w:color w:val="000000" w:themeColor="text1"/>
          <w:sz w:val="28"/>
          <w:szCs w:val="28"/>
        </w:rPr>
        <w:t>1</w:t>
      </w:r>
      <w:r w:rsidR="00571CA8" w:rsidRPr="009932BE">
        <w:rPr>
          <w:rFonts w:ascii="Times New Roman" w:hAnsi="Times New Roman" w:cs="Times New Roman"/>
          <w:b/>
          <w:color w:val="000000" w:themeColor="text1"/>
          <w:sz w:val="28"/>
          <w:szCs w:val="28"/>
        </w:rPr>
        <w:t xml:space="preserve"> </w:t>
      </w:r>
      <w:r w:rsidR="00104060" w:rsidRPr="009932BE">
        <w:rPr>
          <w:rFonts w:ascii="Times New Roman" w:hAnsi="Times New Roman" w:cs="Times New Roman"/>
          <w:b/>
          <w:color w:val="000000" w:themeColor="text1"/>
          <w:sz w:val="28"/>
          <w:szCs w:val="28"/>
        </w:rPr>
        <w:t>П</w:t>
      </w:r>
      <w:r w:rsidR="002552C6" w:rsidRPr="009932BE">
        <w:rPr>
          <w:rFonts w:ascii="Times New Roman" w:hAnsi="Times New Roman" w:cs="Times New Roman"/>
          <w:b/>
          <w:color w:val="000000" w:themeColor="text1"/>
          <w:sz w:val="28"/>
          <w:szCs w:val="28"/>
        </w:rPr>
        <w:t>роектирование</w:t>
      </w:r>
      <w:r w:rsidR="00B45024" w:rsidRPr="009932BE">
        <w:rPr>
          <w:rFonts w:ascii="Times New Roman" w:hAnsi="Times New Roman" w:cs="Times New Roman"/>
          <w:b/>
          <w:color w:val="000000" w:themeColor="text1"/>
          <w:sz w:val="28"/>
          <w:szCs w:val="28"/>
        </w:rPr>
        <w:t xml:space="preserve"> </w:t>
      </w:r>
      <w:r w:rsidR="003B6A40" w:rsidRPr="009932BE">
        <w:rPr>
          <w:rFonts w:ascii="Times New Roman" w:hAnsi="Times New Roman" w:cs="Times New Roman"/>
          <w:b/>
          <w:color w:val="000000" w:themeColor="text1"/>
          <w:sz w:val="28"/>
          <w:szCs w:val="28"/>
        </w:rPr>
        <w:t>базы данных</w:t>
      </w:r>
      <w:r w:rsidR="00B45024" w:rsidRPr="009932BE">
        <w:rPr>
          <w:rFonts w:ascii="Times New Roman" w:hAnsi="Times New Roman" w:cs="Times New Roman"/>
          <w:b/>
          <w:color w:val="000000" w:themeColor="text1"/>
          <w:sz w:val="28"/>
          <w:szCs w:val="28"/>
        </w:rPr>
        <w:t xml:space="preserve"> </w:t>
      </w:r>
      <w:r w:rsidR="007406F5" w:rsidRPr="009932BE">
        <w:rPr>
          <w:rFonts w:ascii="Times New Roman" w:hAnsi="Times New Roman" w:cs="Times New Roman"/>
          <w:b/>
          <w:color w:val="000000" w:themeColor="text1"/>
          <w:sz w:val="28"/>
          <w:szCs w:val="28"/>
        </w:rPr>
        <w:t>АС потребительского кредитования</w:t>
      </w:r>
      <w:bookmarkEnd w:id="11"/>
    </w:p>
    <w:p w14:paraId="1D14A439" w14:textId="77777777" w:rsidR="00104060" w:rsidRPr="009932BE" w:rsidRDefault="00104060" w:rsidP="009932BE">
      <w:pPr>
        <w:spacing w:after="0" w:line="360" w:lineRule="auto"/>
        <w:ind w:firstLine="709"/>
        <w:jc w:val="both"/>
        <w:rPr>
          <w:rFonts w:ascii="Times New Roman" w:hAnsi="Times New Roman" w:cs="Times New Roman"/>
          <w:color w:val="000000" w:themeColor="text1"/>
          <w:sz w:val="28"/>
          <w:szCs w:val="28"/>
        </w:rPr>
      </w:pPr>
    </w:p>
    <w:p w14:paraId="4C5C542B" w14:textId="2375E1A5" w:rsidR="00104060" w:rsidRPr="009932BE" w:rsidRDefault="00104060" w:rsidP="009932BE">
      <w:pPr>
        <w:pStyle w:val="3"/>
        <w:spacing w:before="0" w:line="360" w:lineRule="auto"/>
        <w:jc w:val="center"/>
        <w:rPr>
          <w:rFonts w:ascii="Times New Roman" w:hAnsi="Times New Roman" w:cs="Times New Roman"/>
          <w:b/>
          <w:color w:val="000000" w:themeColor="text1"/>
          <w:sz w:val="28"/>
          <w:szCs w:val="28"/>
        </w:rPr>
      </w:pPr>
      <w:bookmarkStart w:id="12" w:name="_Toc171075846"/>
      <w:r w:rsidRPr="009932BE">
        <w:rPr>
          <w:rFonts w:ascii="Times New Roman" w:hAnsi="Times New Roman" w:cs="Times New Roman"/>
          <w:b/>
          <w:color w:val="000000" w:themeColor="text1"/>
          <w:sz w:val="28"/>
          <w:szCs w:val="28"/>
        </w:rPr>
        <w:t>3.1.1 Логическое проектирование</w:t>
      </w:r>
      <w:r w:rsidR="0052529C" w:rsidRPr="009932BE">
        <w:rPr>
          <w:rFonts w:ascii="Times New Roman" w:hAnsi="Times New Roman" w:cs="Times New Roman"/>
          <w:b/>
          <w:color w:val="000000" w:themeColor="text1"/>
          <w:sz w:val="28"/>
          <w:szCs w:val="28"/>
        </w:rPr>
        <w:t xml:space="preserve"> </w:t>
      </w:r>
      <w:r w:rsidR="0052529C" w:rsidRPr="009932BE">
        <w:rPr>
          <w:rFonts w:ascii="Times New Roman" w:hAnsi="Times New Roman" w:cs="Times New Roman"/>
          <w:b/>
          <w:bCs/>
          <w:color w:val="000000" w:themeColor="text1"/>
          <w:sz w:val="28"/>
          <w:szCs w:val="28"/>
        </w:rPr>
        <w:t xml:space="preserve">в </w:t>
      </w:r>
      <w:r w:rsidR="007406F5" w:rsidRPr="009932BE">
        <w:rPr>
          <w:rFonts w:ascii="Times New Roman" w:hAnsi="Times New Roman" w:cs="Times New Roman"/>
          <w:b/>
          <w:bCs/>
          <w:color w:val="000000" w:themeColor="text1"/>
          <w:sz w:val="28"/>
          <w:szCs w:val="28"/>
        </w:rPr>
        <w:t>АС потребительского кредитования</w:t>
      </w:r>
      <w:bookmarkEnd w:id="12"/>
      <w:r w:rsidR="0052529C" w:rsidRPr="009932BE">
        <w:rPr>
          <w:rFonts w:ascii="Times New Roman" w:hAnsi="Times New Roman" w:cs="Times New Roman"/>
          <w:b/>
          <w:bCs/>
          <w:color w:val="000000" w:themeColor="text1"/>
          <w:sz w:val="28"/>
          <w:szCs w:val="28"/>
        </w:rPr>
        <w:t xml:space="preserve"> </w:t>
      </w:r>
    </w:p>
    <w:p w14:paraId="174A388A" w14:textId="206334A0" w:rsidR="00640323" w:rsidRPr="009932BE" w:rsidRDefault="00C54664"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 xml:space="preserve">Анализ предметной области, а также сформулированные запросы позволили определить перечень реляционных таблиц, а также для каждой таблицы определить сущности и </w:t>
      </w:r>
      <w:r w:rsidR="005047B8" w:rsidRPr="009932BE">
        <w:rPr>
          <w:rFonts w:ascii="Times New Roman" w:hAnsi="Times New Roman" w:cs="Times New Roman"/>
          <w:color w:val="000000" w:themeColor="text1"/>
          <w:sz w:val="28"/>
          <w:szCs w:val="28"/>
        </w:rPr>
        <w:t>их атрибуты,</w:t>
      </w:r>
      <w:r w:rsidRPr="009932BE">
        <w:rPr>
          <w:rFonts w:ascii="Times New Roman" w:hAnsi="Times New Roman" w:cs="Times New Roman"/>
          <w:color w:val="000000" w:themeColor="text1"/>
          <w:sz w:val="28"/>
          <w:szCs w:val="28"/>
        </w:rPr>
        <w:t xml:space="preserve"> которые позволили спроектировать следующий набор реляционных таблиц.</w:t>
      </w:r>
      <w:r w:rsidR="005047B8" w:rsidRPr="009932BE">
        <w:rPr>
          <w:rFonts w:ascii="Times New Roman" w:hAnsi="Times New Roman" w:cs="Times New Roman"/>
          <w:color w:val="000000" w:themeColor="text1"/>
          <w:sz w:val="28"/>
          <w:szCs w:val="28"/>
        </w:rPr>
        <w:t xml:space="preserve"> </w:t>
      </w:r>
      <w:r w:rsidRPr="009932BE">
        <w:rPr>
          <w:rFonts w:ascii="Times New Roman" w:hAnsi="Times New Roman" w:cs="Times New Roman"/>
          <w:color w:val="000000" w:themeColor="text1"/>
          <w:sz w:val="28"/>
          <w:szCs w:val="28"/>
        </w:rPr>
        <w:t xml:space="preserve">Описание </w:t>
      </w:r>
      <w:r w:rsidR="00640323" w:rsidRPr="009932BE">
        <w:rPr>
          <w:rFonts w:ascii="Times New Roman" w:hAnsi="Times New Roman" w:cs="Times New Roman"/>
          <w:color w:val="000000" w:themeColor="text1"/>
          <w:sz w:val="28"/>
          <w:szCs w:val="28"/>
        </w:rPr>
        <w:t>представлен</w:t>
      </w:r>
      <w:r w:rsidRPr="009932BE">
        <w:rPr>
          <w:rFonts w:ascii="Times New Roman" w:hAnsi="Times New Roman" w:cs="Times New Roman"/>
          <w:color w:val="000000" w:themeColor="text1"/>
          <w:sz w:val="28"/>
          <w:szCs w:val="28"/>
        </w:rPr>
        <w:t>о</w:t>
      </w:r>
      <w:r w:rsidR="00640323" w:rsidRPr="009932BE">
        <w:rPr>
          <w:rFonts w:ascii="Times New Roman" w:hAnsi="Times New Roman" w:cs="Times New Roman"/>
          <w:color w:val="000000" w:themeColor="text1"/>
          <w:sz w:val="28"/>
          <w:szCs w:val="28"/>
        </w:rPr>
        <w:t xml:space="preserve"> в таблице 2</w:t>
      </w:r>
      <w:r w:rsidR="005047B8" w:rsidRPr="009932BE">
        <w:rPr>
          <w:rFonts w:ascii="Times New Roman" w:hAnsi="Times New Roman" w:cs="Times New Roman"/>
          <w:color w:val="000000" w:themeColor="text1"/>
          <w:sz w:val="28"/>
          <w:szCs w:val="28"/>
        </w:rPr>
        <w:t>.</w:t>
      </w:r>
    </w:p>
    <w:p w14:paraId="1567B125" w14:textId="77777777" w:rsidR="00640323" w:rsidRPr="009932BE" w:rsidRDefault="00640323"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Таблица 2 – Наименование и атрибуты таблиц</w:t>
      </w:r>
    </w:p>
    <w:tbl>
      <w:tblPr>
        <w:tblStyle w:val="a9"/>
        <w:tblW w:w="0" w:type="auto"/>
        <w:tblLook w:val="04A0" w:firstRow="1" w:lastRow="0" w:firstColumn="1" w:lastColumn="0" w:noHBand="0" w:noVBand="1"/>
      </w:tblPr>
      <w:tblGrid>
        <w:gridCol w:w="456"/>
        <w:gridCol w:w="1829"/>
        <w:gridCol w:w="7343"/>
      </w:tblGrid>
      <w:tr w:rsidR="009932BE" w:rsidRPr="009932BE" w14:paraId="0A318A5D" w14:textId="77777777" w:rsidTr="007E67F2">
        <w:tc>
          <w:tcPr>
            <w:tcW w:w="456" w:type="dxa"/>
            <w:vAlign w:val="center"/>
          </w:tcPr>
          <w:p w14:paraId="460395F5" w14:textId="77777777" w:rsidR="00640323" w:rsidRPr="009932BE" w:rsidRDefault="00640323" w:rsidP="009932BE">
            <w:pPr>
              <w:jc w:val="center"/>
              <w:rPr>
                <w:rFonts w:ascii="Times New Roman" w:hAnsi="Times New Roman" w:cs="Times New Roman"/>
                <w:color w:val="000000" w:themeColor="text1"/>
                <w:sz w:val="24"/>
                <w:szCs w:val="24"/>
              </w:rPr>
            </w:pPr>
            <w:r w:rsidRPr="009932BE">
              <w:rPr>
                <w:rFonts w:ascii="Times New Roman" w:hAnsi="Times New Roman" w:cs="Times New Roman"/>
                <w:color w:val="000000" w:themeColor="text1"/>
                <w:sz w:val="24"/>
                <w:szCs w:val="24"/>
              </w:rPr>
              <w:t>№</w:t>
            </w:r>
          </w:p>
        </w:tc>
        <w:tc>
          <w:tcPr>
            <w:tcW w:w="1666" w:type="dxa"/>
            <w:vAlign w:val="center"/>
          </w:tcPr>
          <w:p w14:paraId="129CB6B7" w14:textId="77777777" w:rsidR="00640323" w:rsidRPr="009932BE" w:rsidRDefault="00640323" w:rsidP="009932BE">
            <w:pPr>
              <w:jc w:val="center"/>
              <w:rPr>
                <w:rFonts w:ascii="Times New Roman" w:hAnsi="Times New Roman" w:cs="Times New Roman"/>
                <w:color w:val="000000" w:themeColor="text1"/>
                <w:sz w:val="24"/>
                <w:szCs w:val="24"/>
              </w:rPr>
            </w:pPr>
            <w:r w:rsidRPr="009932BE">
              <w:rPr>
                <w:rFonts w:ascii="Times New Roman" w:hAnsi="Times New Roman" w:cs="Times New Roman"/>
                <w:color w:val="000000" w:themeColor="text1"/>
                <w:sz w:val="24"/>
                <w:szCs w:val="24"/>
              </w:rPr>
              <w:t>Наименование</w:t>
            </w:r>
          </w:p>
        </w:tc>
        <w:tc>
          <w:tcPr>
            <w:tcW w:w="7506" w:type="dxa"/>
          </w:tcPr>
          <w:p w14:paraId="211A54BD" w14:textId="77777777" w:rsidR="00640323" w:rsidRPr="009932BE" w:rsidRDefault="00640323" w:rsidP="009932BE">
            <w:pPr>
              <w:jc w:val="both"/>
              <w:rPr>
                <w:rFonts w:ascii="Times New Roman" w:hAnsi="Times New Roman" w:cs="Times New Roman"/>
                <w:color w:val="000000" w:themeColor="text1"/>
                <w:sz w:val="24"/>
                <w:szCs w:val="24"/>
              </w:rPr>
            </w:pPr>
            <w:r w:rsidRPr="009932BE">
              <w:rPr>
                <w:rFonts w:ascii="Times New Roman" w:hAnsi="Times New Roman" w:cs="Times New Roman"/>
                <w:color w:val="000000" w:themeColor="text1"/>
                <w:sz w:val="24"/>
                <w:szCs w:val="24"/>
              </w:rPr>
              <w:t>Атрибуты и типы данных</w:t>
            </w:r>
          </w:p>
        </w:tc>
      </w:tr>
      <w:tr w:rsidR="009932BE" w:rsidRPr="00943929" w14:paraId="4EAA33FF" w14:textId="77777777" w:rsidTr="007E67F2">
        <w:tc>
          <w:tcPr>
            <w:tcW w:w="456" w:type="dxa"/>
            <w:vAlign w:val="center"/>
          </w:tcPr>
          <w:p w14:paraId="2995D200" w14:textId="77777777" w:rsidR="00640323" w:rsidRPr="009932BE" w:rsidRDefault="00640323" w:rsidP="009932BE">
            <w:pPr>
              <w:jc w:val="center"/>
              <w:rPr>
                <w:rFonts w:ascii="Times New Roman" w:hAnsi="Times New Roman" w:cs="Times New Roman"/>
                <w:color w:val="000000" w:themeColor="text1"/>
                <w:sz w:val="24"/>
                <w:szCs w:val="24"/>
              </w:rPr>
            </w:pPr>
            <w:r w:rsidRPr="009932BE">
              <w:rPr>
                <w:rFonts w:ascii="Times New Roman" w:hAnsi="Times New Roman" w:cs="Times New Roman"/>
                <w:color w:val="000000" w:themeColor="text1"/>
                <w:sz w:val="24"/>
                <w:szCs w:val="24"/>
              </w:rPr>
              <w:t>1</w:t>
            </w:r>
          </w:p>
        </w:tc>
        <w:tc>
          <w:tcPr>
            <w:tcW w:w="1666" w:type="dxa"/>
            <w:vAlign w:val="center"/>
          </w:tcPr>
          <w:p w14:paraId="73A61706" w14:textId="77777777" w:rsidR="00640323" w:rsidRPr="009932BE" w:rsidRDefault="00640323" w:rsidP="009932BE">
            <w:pPr>
              <w:jc w:val="center"/>
              <w:rPr>
                <w:rFonts w:ascii="Times New Roman" w:hAnsi="Times New Roman" w:cs="Times New Roman"/>
                <w:color w:val="000000" w:themeColor="text1"/>
                <w:sz w:val="24"/>
                <w:szCs w:val="24"/>
              </w:rPr>
            </w:pPr>
            <w:r w:rsidRPr="009932BE">
              <w:rPr>
                <w:rFonts w:ascii="Times New Roman" w:hAnsi="Times New Roman" w:cs="Times New Roman"/>
                <w:color w:val="000000" w:themeColor="text1"/>
                <w:sz w:val="24"/>
                <w:szCs w:val="24"/>
              </w:rPr>
              <w:t>keys</w:t>
            </w:r>
          </w:p>
        </w:tc>
        <w:tc>
          <w:tcPr>
            <w:tcW w:w="7506" w:type="dxa"/>
          </w:tcPr>
          <w:p w14:paraId="45CE36E4" w14:textId="77777777" w:rsidR="00640323" w:rsidRPr="009932BE" w:rsidRDefault="00640323" w:rsidP="009932BE">
            <w:pPr>
              <w:jc w:val="both"/>
              <w:rPr>
                <w:rFonts w:ascii="Times New Roman" w:hAnsi="Times New Roman" w:cs="Times New Roman"/>
                <w:color w:val="000000" w:themeColor="text1"/>
                <w:sz w:val="24"/>
                <w:szCs w:val="24"/>
                <w:lang w:val="en-US"/>
              </w:rPr>
            </w:pPr>
            <w:r w:rsidRPr="009932BE">
              <w:rPr>
                <w:rFonts w:ascii="Times New Roman" w:hAnsi="Times New Roman" w:cs="Times New Roman"/>
                <w:color w:val="000000" w:themeColor="text1"/>
                <w:sz w:val="24"/>
                <w:szCs w:val="24"/>
                <w:lang w:val="en-US"/>
              </w:rPr>
              <w:t>id_client bigint</w:t>
            </w:r>
          </w:p>
          <w:p w14:paraId="131CB075" w14:textId="77777777" w:rsidR="00640323" w:rsidRPr="009932BE" w:rsidRDefault="00640323" w:rsidP="009932BE">
            <w:pPr>
              <w:jc w:val="both"/>
              <w:rPr>
                <w:rFonts w:ascii="Times New Roman" w:hAnsi="Times New Roman" w:cs="Times New Roman"/>
                <w:color w:val="000000" w:themeColor="text1"/>
                <w:sz w:val="24"/>
                <w:szCs w:val="24"/>
                <w:lang w:val="en-US"/>
              </w:rPr>
            </w:pPr>
            <w:r w:rsidRPr="009932BE">
              <w:rPr>
                <w:rFonts w:ascii="Times New Roman" w:hAnsi="Times New Roman" w:cs="Times New Roman"/>
                <w:color w:val="000000" w:themeColor="text1"/>
                <w:sz w:val="24"/>
                <w:szCs w:val="24"/>
                <w:lang w:val="en-US"/>
              </w:rPr>
              <w:t>keyy text</w:t>
            </w:r>
          </w:p>
        </w:tc>
      </w:tr>
      <w:tr w:rsidR="009932BE" w:rsidRPr="00943929" w14:paraId="613D2CF9" w14:textId="77777777" w:rsidTr="007E67F2">
        <w:tc>
          <w:tcPr>
            <w:tcW w:w="456" w:type="dxa"/>
            <w:vAlign w:val="center"/>
          </w:tcPr>
          <w:p w14:paraId="7299A004" w14:textId="77777777" w:rsidR="00640323" w:rsidRPr="009932BE" w:rsidRDefault="00640323" w:rsidP="009932BE">
            <w:pPr>
              <w:jc w:val="center"/>
              <w:rPr>
                <w:rFonts w:ascii="Times New Roman" w:hAnsi="Times New Roman" w:cs="Times New Roman"/>
                <w:color w:val="000000" w:themeColor="text1"/>
                <w:sz w:val="24"/>
                <w:szCs w:val="24"/>
              </w:rPr>
            </w:pPr>
            <w:r w:rsidRPr="009932BE">
              <w:rPr>
                <w:rFonts w:ascii="Times New Roman" w:hAnsi="Times New Roman" w:cs="Times New Roman"/>
                <w:color w:val="000000" w:themeColor="text1"/>
                <w:sz w:val="24"/>
                <w:szCs w:val="24"/>
              </w:rPr>
              <w:t>2</w:t>
            </w:r>
          </w:p>
        </w:tc>
        <w:tc>
          <w:tcPr>
            <w:tcW w:w="1666" w:type="dxa"/>
            <w:vAlign w:val="center"/>
          </w:tcPr>
          <w:p w14:paraId="0A9CA641" w14:textId="77777777" w:rsidR="00640323" w:rsidRPr="009932BE" w:rsidRDefault="00640323" w:rsidP="009932BE">
            <w:pPr>
              <w:jc w:val="center"/>
              <w:rPr>
                <w:rFonts w:ascii="Times New Roman" w:hAnsi="Times New Roman" w:cs="Times New Roman"/>
                <w:color w:val="000000" w:themeColor="text1"/>
                <w:sz w:val="24"/>
                <w:szCs w:val="24"/>
              </w:rPr>
            </w:pPr>
            <w:r w:rsidRPr="009932BE">
              <w:rPr>
                <w:rFonts w:ascii="Times New Roman" w:hAnsi="Times New Roman" w:cs="Times New Roman"/>
                <w:color w:val="000000" w:themeColor="text1"/>
                <w:sz w:val="24"/>
                <w:szCs w:val="24"/>
              </w:rPr>
              <w:t>adres_filial</w:t>
            </w:r>
          </w:p>
        </w:tc>
        <w:tc>
          <w:tcPr>
            <w:tcW w:w="7506" w:type="dxa"/>
          </w:tcPr>
          <w:p w14:paraId="36A2B533" w14:textId="77777777" w:rsidR="00640323" w:rsidRPr="009932BE" w:rsidRDefault="00640323" w:rsidP="009932BE">
            <w:pPr>
              <w:jc w:val="both"/>
              <w:rPr>
                <w:rFonts w:ascii="Times New Roman" w:hAnsi="Times New Roman" w:cs="Times New Roman"/>
                <w:color w:val="000000" w:themeColor="text1"/>
                <w:sz w:val="24"/>
                <w:szCs w:val="24"/>
                <w:lang w:val="en-US"/>
              </w:rPr>
            </w:pPr>
            <w:r w:rsidRPr="009932BE">
              <w:rPr>
                <w:rFonts w:ascii="Times New Roman" w:hAnsi="Times New Roman" w:cs="Times New Roman"/>
                <w:color w:val="000000" w:themeColor="text1"/>
                <w:sz w:val="24"/>
                <w:szCs w:val="24"/>
                <w:lang w:val="en-US"/>
              </w:rPr>
              <w:t>id_adres_filial bigint [primary key]</w:t>
            </w:r>
          </w:p>
          <w:p w14:paraId="1B0E381A" w14:textId="77777777" w:rsidR="00640323" w:rsidRPr="009932BE" w:rsidRDefault="00640323" w:rsidP="009932BE">
            <w:pPr>
              <w:jc w:val="both"/>
              <w:rPr>
                <w:rFonts w:ascii="Times New Roman" w:hAnsi="Times New Roman" w:cs="Times New Roman"/>
                <w:color w:val="000000" w:themeColor="text1"/>
                <w:sz w:val="24"/>
                <w:szCs w:val="24"/>
                <w:lang w:val="en-US"/>
              </w:rPr>
            </w:pPr>
            <w:r w:rsidRPr="009932BE">
              <w:rPr>
                <w:rFonts w:ascii="Times New Roman" w:hAnsi="Times New Roman" w:cs="Times New Roman"/>
                <w:color w:val="000000" w:themeColor="text1"/>
                <w:sz w:val="24"/>
                <w:szCs w:val="24"/>
                <w:lang w:val="en-US"/>
              </w:rPr>
              <w:t>country text</w:t>
            </w:r>
          </w:p>
          <w:p w14:paraId="0B8AF75E" w14:textId="77777777" w:rsidR="00640323" w:rsidRPr="009932BE" w:rsidRDefault="00640323" w:rsidP="009932BE">
            <w:pPr>
              <w:jc w:val="both"/>
              <w:rPr>
                <w:rFonts w:ascii="Times New Roman" w:hAnsi="Times New Roman" w:cs="Times New Roman"/>
                <w:color w:val="000000" w:themeColor="text1"/>
                <w:sz w:val="24"/>
                <w:szCs w:val="24"/>
                <w:lang w:val="en-US"/>
              </w:rPr>
            </w:pPr>
            <w:r w:rsidRPr="009932BE">
              <w:rPr>
                <w:rFonts w:ascii="Times New Roman" w:hAnsi="Times New Roman" w:cs="Times New Roman"/>
                <w:color w:val="000000" w:themeColor="text1"/>
                <w:sz w:val="24"/>
                <w:szCs w:val="24"/>
                <w:lang w:val="en-US"/>
              </w:rPr>
              <w:t>city text</w:t>
            </w:r>
          </w:p>
          <w:p w14:paraId="6D409448" w14:textId="77777777" w:rsidR="00640323" w:rsidRPr="009932BE" w:rsidRDefault="00640323" w:rsidP="009932BE">
            <w:pPr>
              <w:jc w:val="both"/>
              <w:rPr>
                <w:rFonts w:ascii="Times New Roman" w:hAnsi="Times New Roman" w:cs="Times New Roman"/>
                <w:color w:val="000000" w:themeColor="text1"/>
                <w:sz w:val="24"/>
                <w:szCs w:val="24"/>
                <w:lang w:val="en-US"/>
              </w:rPr>
            </w:pPr>
            <w:r w:rsidRPr="009932BE">
              <w:rPr>
                <w:rFonts w:ascii="Times New Roman" w:hAnsi="Times New Roman" w:cs="Times New Roman"/>
                <w:color w:val="000000" w:themeColor="text1"/>
                <w:sz w:val="24"/>
                <w:szCs w:val="24"/>
                <w:lang w:val="en-US"/>
              </w:rPr>
              <w:t>street text</w:t>
            </w:r>
          </w:p>
          <w:p w14:paraId="618584C4" w14:textId="77777777" w:rsidR="00640323" w:rsidRPr="009932BE" w:rsidRDefault="00640323" w:rsidP="009932BE">
            <w:pPr>
              <w:jc w:val="both"/>
              <w:rPr>
                <w:rFonts w:ascii="Times New Roman" w:hAnsi="Times New Roman" w:cs="Times New Roman"/>
                <w:color w:val="000000" w:themeColor="text1"/>
                <w:sz w:val="24"/>
                <w:szCs w:val="24"/>
                <w:lang w:val="en-US"/>
              </w:rPr>
            </w:pPr>
            <w:r w:rsidRPr="009932BE">
              <w:rPr>
                <w:rFonts w:ascii="Times New Roman" w:hAnsi="Times New Roman" w:cs="Times New Roman"/>
                <w:color w:val="000000" w:themeColor="text1"/>
                <w:sz w:val="24"/>
                <w:szCs w:val="24"/>
                <w:lang w:val="en-US"/>
              </w:rPr>
              <w:t>house bigint</w:t>
            </w:r>
          </w:p>
          <w:p w14:paraId="5A4341B9" w14:textId="77777777" w:rsidR="00640323" w:rsidRPr="009932BE" w:rsidRDefault="00640323" w:rsidP="009932BE">
            <w:pPr>
              <w:jc w:val="both"/>
              <w:rPr>
                <w:rFonts w:ascii="Times New Roman" w:hAnsi="Times New Roman" w:cs="Times New Roman"/>
                <w:color w:val="000000" w:themeColor="text1"/>
                <w:sz w:val="24"/>
                <w:szCs w:val="24"/>
                <w:lang w:val="en-US"/>
              </w:rPr>
            </w:pPr>
            <w:r w:rsidRPr="009932BE">
              <w:rPr>
                <w:rFonts w:ascii="Times New Roman" w:hAnsi="Times New Roman" w:cs="Times New Roman"/>
                <w:color w:val="000000" w:themeColor="text1"/>
                <w:sz w:val="24"/>
                <w:szCs w:val="24"/>
                <w:lang w:val="en-US"/>
              </w:rPr>
              <w:t>post_index bigint</w:t>
            </w:r>
          </w:p>
        </w:tc>
      </w:tr>
      <w:tr w:rsidR="009932BE" w:rsidRPr="009932BE" w14:paraId="7184013F" w14:textId="77777777" w:rsidTr="007E67F2">
        <w:tc>
          <w:tcPr>
            <w:tcW w:w="456" w:type="dxa"/>
            <w:vAlign w:val="center"/>
          </w:tcPr>
          <w:p w14:paraId="02F33356" w14:textId="77777777" w:rsidR="00640323" w:rsidRPr="009932BE" w:rsidRDefault="00640323" w:rsidP="009932BE">
            <w:pPr>
              <w:jc w:val="center"/>
              <w:rPr>
                <w:rFonts w:ascii="Times New Roman" w:hAnsi="Times New Roman" w:cs="Times New Roman"/>
                <w:color w:val="000000" w:themeColor="text1"/>
                <w:sz w:val="24"/>
                <w:szCs w:val="24"/>
              </w:rPr>
            </w:pPr>
            <w:r w:rsidRPr="009932BE">
              <w:rPr>
                <w:rFonts w:ascii="Times New Roman" w:hAnsi="Times New Roman" w:cs="Times New Roman"/>
                <w:color w:val="000000" w:themeColor="text1"/>
                <w:sz w:val="24"/>
                <w:szCs w:val="24"/>
              </w:rPr>
              <w:t>3</w:t>
            </w:r>
          </w:p>
        </w:tc>
        <w:tc>
          <w:tcPr>
            <w:tcW w:w="1666" w:type="dxa"/>
            <w:vAlign w:val="center"/>
          </w:tcPr>
          <w:p w14:paraId="47052CC7" w14:textId="77777777" w:rsidR="00640323" w:rsidRPr="009932BE" w:rsidRDefault="00640323" w:rsidP="009932BE">
            <w:pPr>
              <w:jc w:val="center"/>
              <w:rPr>
                <w:rFonts w:ascii="Times New Roman" w:hAnsi="Times New Roman" w:cs="Times New Roman"/>
                <w:color w:val="000000" w:themeColor="text1"/>
                <w:sz w:val="24"/>
                <w:szCs w:val="24"/>
              </w:rPr>
            </w:pPr>
            <w:r w:rsidRPr="009932BE">
              <w:rPr>
                <w:rFonts w:ascii="Times New Roman" w:hAnsi="Times New Roman" w:cs="Times New Roman"/>
                <w:color w:val="000000" w:themeColor="text1"/>
                <w:sz w:val="24"/>
                <w:szCs w:val="24"/>
              </w:rPr>
              <w:t>type_operation</w:t>
            </w:r>
          </w:p>
        </w:tc>
        <w:tc>
          <w:tcPr>
            <w:tcW w:w="7506" w:type="dxa"/>
          </w:tcPr>
          <w:p w14:paraId="2C93B386" w14:textId="77777777" w:rsidR="00640323" w:rsidRPr="009932BE" w:rsidRDefault="00640323" w:rsidP="009932BE">
            <w:pPr>
              <w:jc w:val="both"/>
              <w:rPr>
                <w:rFonts w:ascii="Times New Roman" w:hAnsi="Times New Roman" w:cs="Times New Roman"/>
                <w:color w:val="000000" w:themeColor="text1"/>
                <w:sz w:val="24"/>
                <w:szCs w:val="24"/>
                <w:lang w:val="en-US"/>
              </w:rPr>
            </w:pPr>
            <w:r w:rsidRPr="009932BE">
              <w:rPr>
                <w:rFonts w:ascii="Times New Roman" w:hAnsi="Times New Roman" w:cs="Times New Roman"/>
                <w:color w:val="000000" w:themeColor="text1"/>
                <w:sz w:val="24"/>
                <w:szCs w:val="24"/>
                <w:lang w:val="en-US"/>
              </w:rPr>
              <w:t>id_type_operation bigint [primary key]</w:t>
            </w:r>
          </w:p>
          <w:p w14:paraId="395AF55F" w14:textId="77777777" w:rsidR="00640323" w:rsidRPr="009932BE" w:rsidRDefault="00640323" w:rsidP="009932BE">
            <w:pPr>
              <w:jc w:val="both"/>
              <w:rPr>
                <w:rFonts w:ascii="Times New Roman" w:hAnsi="Times New Roman" w:cs="Times New Roman"/>
                <w:color w:val="000000" w:themeColor="text1"/>
                <w:sz w:val="24"/>
                <w:szCs w:val="24"/>
              </w:rPr>
            </w:pPr>
            <w:r w:rsidRPr="009932BE">
              <w:rPr>
                <w:rFonts w:ascii="Times New Roman" w:hAnsi="Times New Roman" w:cs="Times New Roman"/>
                <w:color w:val="000000" w:themeColor="text1"/>
                <w:sz w:val="24"/>
                <w:szCs w:val="24"/>
              </w:rPr>
              <w:t>nam text</w:t>
            </w:r>
          </w:p>
        </w:tc>
      </w:tr>
      <w:tr w:rsidR="009932BE" w:rsidRPr="009932BE" w14:paraId="32B34C05" w14:textId="77777777" w:rsidTr="007E67F2">
        <w:tc>
          <w:tcPr>
            <w:tcW w:w="456" w:type="dxa"/>
            <w:vAlign w:val="center"/>
          </w:tcPr>
          <w:p w14:paraId="7030AF84" w14:textId="77777777" w:rsidR="00640323" w:rsidRPr="009932BE" w:rsidRDefault="00640323" w:rsidP="009932BE">
            <w:pPr>
              <w:jc w:val="center"/>
              <w:rPr>
                <w:rFonts w:ascii="Times New Roman" w:hAnsi="Times New Roman" w:cs="Times New Roman"/>
                <w:color w:val="000000" w:themeColor="text1"/>
                <w:sz w:val="24"/>
                <w:szCs w:val="24"/>
              </w:rPr>
            </w:pPr>
            <w:r w:rsidRPr="009932BE">
              <w:rPr>
                <w:rFonts w:ascii="Times New Roman" w:hAnsi="Times New Roman" w:cs="Times New Roman"/>
                <w:color w:val="000000" w:themeColor="text1"/>
                <w:sz w:val="24"/>
                <w:szCs w:val="24"/>
              </w:rPr>
              <w:t>4</w:t>
            </w:r>
          </w:p>
        </w:tc>
        <w:tc>
          <w:tcPr>
            <w:tcW w:w="1666" w:type="dxa"/>
            <w:vAlign w:val="center"/>
          </w:tcPr>
          <w:p w14:paraId="16CA4EDF" w14:textId="77777777" w:rsidR="00640323" w:rsidRPr="009932BE" w:rsidRDefault="00640323" w:rsidP="009932BE">
            <w:pPr>
              <w:jc w:val="center"/>
              <w:rPr>
                <w:rFonts w:ascii="Times New Roman" w:hAnsi="Times New Roman" w:cs="Times New Roman"/>
                <w:color w:val="000000" w:themeColor="text1"/>
                <w:sz w:val="24"/>
                <w:szCs w:val="24"/>
              </w:rPr>
            </w:pPr>
            <w:r w:rsidRPr="009932BE">
              <w:rPr>
                <w:rFonts w:ascii="Times New Roman" w:hAnsi="Times New Roman" w:cs="Times New Roman"/>
                <w:color w:val="000000" w:themeColor="text1"/>
                <w:sz w:val="24"/>
                <w:szCs w:val="24"/>
              </w:rPr>
              <w:t>type_schet</w:t>
            </w:r>
          </w:p>
        </w:tc>
        <w:tc>
          <w:tcPr>
            <w:tcW w:w="7506" w:type="dxa"/>
          </w:tcPr>
          <w:p w14:paraId="6A40747C" w14:textId="77777777" w:rsidR="00640323" w:rsidRPr="009932BE" w:rsidRDefault="00640323" w:rsidP="009932BE">
            <w:pPr>
              <w:jc w:val="both"/>
              <w:rPr>
                <w:rFonts w:ascii="Times New Roman" w:hAnsi="Times New Roman" w:cs="Times New Roman"/>
                <w:color w:val="000000" w:themeColor="text1"/>
                <w:sz w:val="24"/>
                <w:szCs w:val="24"/>
                <w:lang w:val="en-US"/>
              </w:rPr>
            </w:pPr>
            <w:r w:rsidRPr="009932BE">
              <w:rPr>
                <w:rFonts w:ascii="Times New Roman" w:hAnsi="Times New Roman" w:cs="Times New Roman"/>
                <w:color w:val="000000" w:themeColor="text1"/>
                <w:sz w:val="24"/>
                <w:szCs w:val="24"/>
                <w:lang w:val="en-US"/>
              </w:rPr>
              <w:t>id_type_schet bigint [primary key]</w:t>
            </w:r>
          </w:p>
          <w:p w14:paraId="45C1B115" w14:textId="77777777" w:rsidR="00640323" w:rsidRPr="009932BE" w:rsidRDefault="00640323" w:rsidP="009932BE">
            <w:pPr>
              <w:jc w:val="both"/>
              <w:rPr>
                <w:rFonts w:ascii="Times New Roman" w:hAnsi="Times New Roman" w:cs="Times New Roman"/>
                <w:color w:val="000000" w:themeColor="text1"/>
                <w:sz w:val="24"/>
                <w:szCs w:val="24"/>
              </w:rPr>
            </w:pPr>
            <w:r w:rsidRPr="009932BE">
              <w:rPr>
                <w:rFonts w:ascii="Times New Roman" w:hAnsi="Times New Roman" w:cs="Times New Roman"/>
                <w:color w:val="000000" w:themeColor="text1"/>
                <w:sz w:val="24"/>
                <w:szCs w:val="24"/>
              </w:rPr>
              <w:t>nam text</w:t>
            </w:r>
          </w:p>
        </w:tc>
      </w:tr>
      <w:tr w:rsidR="009932BE" w:rsidRPr="009932BE" w14:paraId="38AC4EBC" w14:textId="77777777" w:rsidTr="007E67F2">
        <w:tc>
          <w:tcPr>
            <w:tcW w:w="456" w:type="dxa"/>
            <w:vAlign w:val="center"/>
          </w:tcPr>
          <w:p w14:paraId="23782A0B" w14:textId="77777777" w:rsidR="00640323" w:rsidRPr="009932BE" w:rsidRDefault="00640323" w:rsidP="009932BE">
            <w:pPr>
              <w:jc w:val="center"/>
              <w:rPr>
                <w:rFonts w:ascii="Times New Roman" w:hAnsi="Times New Roman" w:cs="Times New Roman"/>
                <w:color w:val="000000" w:themeColor="text1"/>
                <w:sz w:val="24"/>
                <w:szCs w:val="24"/>
              </w:rPr>
            </w:pPr>
            <w:r w:rsidRPr="009932BE">
              <w:rPr>
                <w:rFonts w:ascii="Times New Roman" w:hAnsi="Times New Roman" w:cs="Times New Roman"/>
                <w:color w:val="000000" w:themeColor="text1"/>
                <w:sz w:val="24"/>
                <w:szCs w:val="24"/>
              </w:rPr>
              <w:t>5</w:t>
            </w:r>
          </w:p>
        </w:tc>
        <w:tc>
          <w:tcPr>
            <w:tcW w:w="1666" w:type="dxa"/>
            <w:vAlign w:val="center"/>
          </w:tcPr>
          <w:p w14:paraId="53F1B3BF" w14:textId="77777777" w:rsidR="00640323" w:rsidRPr="009932BE" w:rsidRDefault="00640323" w:rsidP="009932BE">
            <w:pPr>
              <w:jc w:val="center"/>
              <w:rPr>
                <w:rFonts w:ascii="Times New Roman" w:hAnsi="Times New Roman" w:cs="Times New Roman"/>
                <w:color w:val="000000" w:themeColor="text1"/>
                <w:sz w:val="24"/>
                <w:szCs w:val="24"/>
              </w:rPr>
            </w:pPr>
            <w:r w:rsidRPr="009932BE">
              <w:rPr>
                <w:rFonts w:ascii="Times New Roman" w:hAnsi="Times New Roman" w:cs="Times New Roman"/>
                <w:color w:val="000000" w:themeColor="text1"/>
                <w:sz w:val="24"/>
                <w:szCs w:val="24"/>
              </w:rPr>
              <w:t>state_schet</w:t>
            </w:r>
          </w:p>
        </w:tc>
        <w:tc>
          <w:tcPr>
            <w:tcW w:w="7506" w:type="dxa"/>
          </w:tcPr>
          <w:p w14:paraId="7A8998B9" w14:textId="77777777" w:rsidR="00640323" w:rsidRPr="009932BE" w:rsidRDefault="00640323" w:rsidP="009932BE">
            <w:pPr>
              <w:jc w:val="both"/>
              <w:rPr>
                <w:rFonts w:ascii="Times New Roman" w:hAnsi="Times New Roman" w:cs="Times New Roman"/>
                <w:color w:val="000000" w:themeColor="text1"/>
                <w:sz w:val="24"/>
                <w:szCs w:val="24"/>
                <w:lang w:val="en-US"/>
              </w:rPr>
            </w:pPr>
            <w:r w:rsidRPr="009932BE">
              <w:rPr>
                <w:rFonts w:ascii="Times New Roman" w:hAnsi="Times New Roman" w:cs="Times New Roman"/>
                <w:color w:val="000000" w:themeColor="text1"/>
                <w:sz w:val="24"/>
                <w:szCs w:val="24"/>
                <w:lang w:val="en-US"/>
              </w:rPr>
              <w:t>id_state_schet bigint [primary key]</w:t>
            </w:r>
          </w:p>
          <w:p w14:paraId="0BB4F875" w14:textId="77777777" w:rsidR="00640323" w:rsidRPr="009932BE" w:rsidRDefault="00640323" w:rsidP="009932BE">
            <w:pPr>
              <w:jc w:val="both"/>
              <w:rPr>
                <w:rFonts w:ascii="Times New Roman" w:hAnsi="Times New Roman" w:cs="Times New Roman"/>
                <w:color w:val="000000" w:themeColor="text1"/>
                <w:sz w:val="24"/>
                <w:szCs w:val="24"/>
              </w:rPr>
            </w:pPr>
            <w:r w:rsidRPr="009932BE">
              <w:rPr>
                <w:rFonts w:ascii="Times New Roman" w:hAnsi="Times New Roman" w:cs="Times New Roman"/>
                <w:color w:val="000000" w:themeColor="text1"/>
                <w:sz w:val="24"/>
                <w:szCs w:val="24"/>
              </w:rPr>
              <w:t>sost text</w:t>
            </w:r>
          </w:p>
        </w:tc>
      </w:tr>
      <w:tr w:rsidR="009932BE" w:rsidRPr="009932BE" w14:paraId="663B7CAA" w14:textId="77777777" w:rsidTr="007E67F2">
        <w:tc>
          <w:tcPr>
            <w:tcW w:w="456" w:type="dxa"/>
            <w:vAlign w:val="center"/>
          </w:tcPr>
          <w:p w14:paraId="45555EE9" w14:textId="77777777" w:rsidR="00640323" w:rsidRPr="009932BE" w:rsidRDefault="00640323" w:rsidP="009932BE">
            <w:pPr>
              <w:jc w:val="center"/>
              <w:rPr>
                <w:rFonts w:ascii="Times New Roman" w:hAnsi="Times New Roman" w:cs="Times New Roman"/>
                <w:color w:val="000000" w:themeColor="text1"/>
                <w:sz w:val="24"/>
                <w:szCs w:val="24"/>
              </w:rPr>
            </w:pPr>
            <w:r w:rsidRPr="009932BE">
              <w:rPr>
                <w:rFonts w:ascii="Times New Roman" w:hAnsi="Times New Roman" w:cs="Times New Roman"/>
                <w:color w:val="000000" w:themeColor="text1"/>
                <w:sz w:val="24"/>
                <w:szCs w:val="24"/>
              </w:rPr>
              <w:t>6</w:t>
            </w:r>
          </w:p>
        </w:tc>
        <w:tc>
          <w:tcPr>
            <w:tcW w:w="1666" w:type="dxa"/>
            <w:vAlign w:val="center"/>
          </w:tcPr>
          <w:p w14:paraId="7726D799" w14:textId="77777777" w:rsidR="00640323" w:rsidRPr="009932BE" w:rsidRDefault="00640323" w:rsidP="009932BE">
            <w:pPr>
              <w:jc w:val="center"/>
              <w:rPr>
                <w:rFonts w:ascii="Times New Roman" w:hAnsi="Times New Roman" w:cs="Times New Roman"/>
                <w:color w:val="000000" w:themeColor="text1"/>
                <w:sz w:val="24"/>
                <w:szCs w:val="24"/>
              </w:rPr>
            </w:pPr>
            <w:r w:rsidRPr="009932BE">
              <w:rPr>
                <w:rFonts w:ascii="Times New Roman" w:hAnsi="Times New Roman" w:cs="Times New Roman"/>
                <w:color w:val="000000" w:themeColor="text1"/>
                <w:sz w:val="24"/>
                <w:szCs w:val="24"/>
              </w:rPr>
              <w:t>valut</w:t>
            </w:r>
          </w:p>
        </w:tc>
        <w:tc>
          <w:tcPr>
            <w:tcW w:w="7506" w:type="dxa"/>
          </w:tcPr>
          <w:p w14:paraId="282A0950" w14:textId="77777777" w:rsidR="00640323" w:rsidRPr="009932BE" w:rsidRDefault="00640323" w:rsidP="009932BE">
            <w:pPr>
              <w:jc w:val="both"/>
              <w:rPr>
                <w:rFonts w:ascii="Times New Roman" w:hAnsi="Times New Roman" w:cs="Times New Roman"/>
                <w:color w:val="000000" w:themeColor="text1"/>
                <w:sz w:val="24"/>
                <w:szCs w:val="24"/>
                <w:lang w:val="en-US"/>
              </w:rPr>
            </w:pPr>
            <w:r w:rsidRPr="009932BE">
              <w:rPr>
                <w:rFonts w:ascii="Times New Roman" w:hAnsi="Times New Roman" w:cs="Times New Roman"/>
                <w:color w:val="000000" w:themeColor="text1"/>
                <w:sz w:val="24"/>
                <w:szCs w:val="24"/>
                <w:lang w:val="en-US"/>
              </w:rPr>
              <w:t>id_valut bigint [primary key]</w:t>
            </w:r>
          </w:p>
          <w:p w14:paraId="6FB3F7EF" w14:textId="77777777" w:rsidR="00640323" w:rsidRPr="009932BE" w:rsidRDefault="00640323" w:rsidP="009932BE">
            <w:pPr>
              <w:jc w:val="both"/>
              <w:rPr>
                <w:rFonts w:ascii="Times New Roman" w:hAnsi="Times New Roman" w:cs="Times New Roman"/>
                <w:color w:val="000000" w:themeColor="text1"/>
                <w:sz w:val="24"/>
                <w:szCs w:val="24"/>
              </w:rPr>
            </w:pPr>
            <w:r w:rsidRPr="009932BE">
              <w:rPr>
                <w:rFonts w:ascii="Times New Roman" w:hAnsi="Times New Roman" w:cs="Times New Roman"/>
                <w:color w:val="000000" w:themeColor="text1"/>
                <w:sz w:val="24"/>
                <w:szCs w:val="24"/>
              </w:rPr>
              <w:t>nam text</w:t>
            </w:r>
          </w:p>
        </w:tc>
      </w:tr>
      <w:tr w:rsidR="009932BE" w:rsidRPr="009932BE" w14:paraId="4471D667" w14:textId="77777777" w:rsidTr="007E67F2">
        <w:tc>
          <w:tcPr>
            <w:tcW w:w="456" w:type="dxa"/>
            <w:vAlign w:val="center"/>
          </w:tcPr>
          <w:p w14:paraId="132A74E1" w14:textId="77777777" w:rsidR="00640323" w:rsidRPr="009932BE" w:rsidRDefault="00640323" w:rsidP="009932BE">
            <w:pPr>
              <w:jc w:val="center"/>
              <w:rPr>
                <w:rFonts w:ascii="Times New Roman" w:hAnsi="Times New Roman" w:cs="Times New Roman"/>
                <w:color w:val="000000" w:themeColor="text1"/>
                <w:sz w:val="24"/>
                <w:szCs w:val="24"/>
              </w:rPr>
            </w:pPr>
            <w:r w:rsidRPr="009932BE">
              <w:rPr>
                <w:rFonts w:ascii="Times New Roman" w:hAnsi="Times New Roman" w:cs="Times New Roman"/>
                <w:color w:val="000000" w:themeColor="text1"/>
                <w:sz w:val="24"/>
                <w:szCs w:val="24"/>
              </w:rPr>
              <w:t>7</w:t>
            </w:r>
          </w:p>
        </w:tc>
        <w:tc>
          <w:tcPr>
            <w:tcW w:w="1666" w:type="dxa"/>
            <w:vAlign w:val="center"/>
          </w:tcPr>
          <w:p w14:paraId="5ED29D86" w14:textId="77777777" w:rsidR="00640323" w:rsidRPr="009932BE" w:rsidRDefault="00640323" w:rsidP="009932BE">
            <w:pPr>
              <w:jc w:val="center"/>
              <w:rPr>
                <w:rFonts w:ascii="Times New Roman" w:hAnsi="Times New Roman" w:cs="Times New Roman"/>
                <w:color w:val="000000" w:themeColor="text1"/>
                <w:sz w:val="24"/>
                <w:szCs w:val="24"/>
              </w:rPr>
            </w:pPr>
            <w:r w:rsidRPr="009932BE">
              <w:rPr>
                <w:rFonts w:ascii="Times New Roman" w:hAnsi="Times New Roman" w:cs="Times New Roman"/>
                <w:color w:val="000000" w:themeColor="text1"/>
                <w:sz w:val="24"/>
                <w:szCs w:val="24"/>
              </w:rPr>
              <w:t>state_zayavka</w:t>
            </w:r>
          </w:p>
        </w:tc>
        <w:tc>
          <w:tcPr>
            <w:tcW w:w="7506" w:type="dxa"/>
          </w:tcPr>
          <w:p w14:paraId="50F209F3" w14:textId="77777777" w:rsidR="00640323" w:rsidRPr="009932BE" w:rsidRDefault="00640323" w:rsidP="009932BE">
            <w:pPr>
              <w:jc w:val="both"/>
              <w:rPr>
                <w:rFonts w:ascii="Times New Roman" w:hAnsi="Times New Roman" w:cs="Times New Roman"/>
                <w:color w:val="000000" w:themeColor="text1"/>
                <w:sz w:val="24"/>
                <w:szCs w:val="24"/>
                <w:lang w:val="en-US"/>
              </w:rPr>
            </w:pPr>
            <w:r w:rsidRPr="009932BE">
              <w:rPr>
                <w:rFonts w:ascii="Times New Roman" w:hAnsi="Times New Roman" w:cs="Times New Roman"/>
                <w:color w:val="000000" w:themeColor="text1"/>
                <w:sz w:val="24"/>
                <w:szCs w:val="24"/>
                <w:lang w:val="en-US"/>
              </w:rPr>
              <w:t>id_state_zayavka bigint [primary key]</w:t>
            </w:r>
          </w:p>
          <w:p w14:paraId="70749B2C" w14:textId="77777777" w:rsidR="00640323" w:rsidRPr="009932BE" w:rsidRDefault="00640323" w:rsidP="009932BE">
            <w:pPr>
              <w:jc w:val="both"/>
              <w:rPr>
                <w:rFonts w:ascii="Times New Roman" w:hAnsi="Times New Roman" w:cs="Times New Roman"/>
                <w:color w:val="000000" w:themeColor="text1"/>
                <w:sz w:val="24"/>
                <w:szCs w:val="24"/>
              </w:rPr>
            </w:pPr>
            <w:r w:rsidRPr="009932BE">
              <w:rPr>
                <w:rFonts w:ascii="Times New Roman" w:hAnsi="Times New Roman" w:cs="Times New Roman"/>
                <w:color w:val="000000" w:themeColor="text1"/>
                <w:sz w:val="24"/>
                <w:szCs w:val="24"/>
              </w:rPr>
              <w:t>sost text</w:t>
            </w:r>
          </w:p>
        </w:tc>
      </w:tr>
      <w:tr w:rsidR="009932BE" w:rsidRPr="009932BE" w14:paraId="79399498" w14:textId="77777777" w:rsidTr="007E67F2">
        <w:tc>
          <w:tcPr>
            <w:tcW w:w="456" w:type="dxa"/>
            <w:vAlign w:val="center"/>
          </w:tcPr>
          <w:p w14:paraId="5E3B0B27" w14:textId="77777777" w:rsidR="00640323" w:rsidRPr="009932BE" w:rsidRDefault="00640323" w:rsidP="009932BE">
            <w:pPr>
              <w:jc w:val="center"/>
              <w:rPr>
                <w:rFonts w:ascii="Times New Roman" w:hAnsi="Times New Roman" w:cs="Times New Roman"/>
                <w:color w:val="000000" w:themeColor="text1"/>
                <w:sz w:val="24"/>
                <w:szCs w:val="24"/>
              </w:rPr>
            </w:pPr>
            <w:r w:rsidRPr="009932BE">
              <w:rPr>
                <w:rFonts w:ascii="Times New Roman" w:hAnsi="Times New Roman" w:cs="Times New Roman"/>
                <w:color w:val="000000" w:themeColor="text1"/>
                <w:sz w:val="24"/>
                <w:szCs w:val="24"/>
              </w:rPr>
              <w:t>8</w:t>
            </w:r>
          </w:p>
        </w:tc>
        <w:tc>
          <w:tcPr>
            <w:tcW w:w="1666" w:type="dxa"/>
            <w:vAlign w:val="center"/>
          </w:tcPr>
          <w:p w14:paraId="1A27B9ED" w14:textId="77777777" w:rsidR="00640323" w:rsidRPr="009932BE" w:rsidRDefault="00640323" w:rsidP="009932BE">
            <w:pPr>
              <w:jc w:val="center"/>
              <w:rPr>
                <w:rFonts w:ascii="Times New Roman" w:hAnsi="Times New Roman" w:cs="Times New Roman"/>
                <w:color w:val="000000" w:themeColor="text1"/>
                <w:sz w:val="24"/>
                <w:szCs w:val="24"/>
              </w:rPr>
            </w:pPr>
            <w:r w:rsidRPr="009932BE">
              <w:rPr>
                <w:rFonts w:ascii="Times New Roman" w:hAnsi="Times New Roman" w:cs="Times New Roman"/>
                <w:color w:val="000000" w:themeColor="text1"/>
                <w:sz w:val="24"/>
                <w:szCs w:val="24"/>
              </w:rPr>
              <w:t>adres_client</w:t>
            </w:r>
          </w:p>
        </w:tc>
        <w:tc>
          <w:tcPr>
            <w:tcW w:w="7506" w:type="dxa"/>
          </w:tcPr>
          <w:p w14:paraId="01147C03" w14:textId="77777777" w:rsidR="00640323" w:rsidRPr="009932BE" w:rsidRDefault="00640323" w:rsidP="009932BE">
            <w:pPr>
              <w:jc w:val="both"/>
              <w:rPr>
                <w:rFonts w:ascii="Times New Roman" w:hAnsi="Times New Roman" w:cs="Times New Roman"/>
                <w:color w:val="000000" w:themeColor="text1"/>
                <w:sz w:val="24"/>
                <w:szCs w:val="24"/>
                <w:lang w:val="en-US"/>
              </w:rPr>
            </w:pPr>
            <w:r w:rsidRPr="009932BE">
              <w:rPr>
                <w:rFonts w:ascii="Times New Roman" w:hAnsi="Times New Roman" w:cs="Times New Roman"/>
                <w:color w:val="000000" w:themeColor="text1"/>
                <w:sz w:val="24"/>
                <w:szCs w:val="24"/>
                <w:lang w:val="en-US"/>
              </w:rPr>
              <w:t>id_adres_client bigint [primary key]</w:t>
            </w:r>
          </w:p>
          <w:p w14:paraId="09E63A70" w14:textId="77777777" w:rsidR="00640323" w:rsidRPr="009932BE" w:rsidRDefault="00640323" w:rsidP="009932BE">
            <w:pPr>
              <w:jc w:val="both"/>
              <w:rPr>
                <w:rFonts w:ascii="Times New Roman" w:hAnsi="Times New Roman" w:cs="Times New Roman"/>
                <w:color w:val="000000" w:themeColor="text1"/>
                <w:sz w:val="24"/>
                <w:szCs w:val="24"/>
                <w:lang w:val="en-US"/>
              </w:rPr>
            </w:pPr>
            <w:r w:rsidRPr="009932BE">
              <w:rPr>
                <w:rFonts w:ascii="Times New Roman" w:hAnsi="Times New Roman" w:cs="Times New Roman"/>
                <w:color w:val="000000" w:themeColor="text1"/>
                <w:sz w:val="24"/>
                <w:szCs w:val="24"/>
                <w:lang w:val="en-US"/>
              </w:rPr>
              <w:t>country text</w:t>
            </w:r>
          </w:p>
          <w:p w14:paraId="605C88C5" w14:textId="77777777" w:rsidR="00640323" w:rsidRPr="009932BE" w:rsidRDefault="00640323" w:rsidP="009932BE">
            <w:pPr>
              <w:jc w:val="both"/>
              <w:rPr>
                <w:rFonts w:ascii="Times New Roman" w:hAnsi="Times New Roman" w:cs="Times New Roman"/>
                <w:color w:val="000000" w:themeColor="text1"/>
                <w:sz w:val="24"/>
                <w:szCs w:val="24"/>
                <w:lang w:val="en-US"/>
              </w:rPr>
            </w:pPr>
            <w:r w:rsidRPr="009932BE">
              <w:rPr>
                <w:rFonts w:ascii="Times New Roman" w:hAnsi="Times New Roman" w:cs="Times New Roman"/>
                <w:color w:val="000000" w:themeColor="text1"/>
                <w:sz w:val="24"/>
                <w:szCs w:val="24"/>
                <w:lang w:val="en-US"/>
              </w:rPr>
              <w:t>city text</w:t>
            </w:r>
          </w:p>
          <w:p w14:paraId="58F7C7BE" w14:textId="77777777" w:rsidR="00640323" w:rsidRPr="009932BE" w:rsidRDefault="00640323" w:rsidP="009932BE">
            <w:pPr>
              <w:jc w:val="both"/>
              <w:rPr>
                <w:rFonts w:ascii="Times New Roman" w:hAnsi="Times New Roman" w:cs="Times New Roman"/>
                <w:color w:val="000000" w:themeColor="text1"/>
                <w:sz w:val="24"/>
                <w:szCs w:val="24"/>
                <w:lang w:val="en-US"/>
              </w:rPr>
            </w:pPr>
            <w:r w:rsidRPr="009932BE">
              <w:rPr>
                <w:rFonts w:ascii="Times New Roman" w:hAnsi="Times New Roman" w:cs="Times New Roman"/>
                <w:color w:val="000000" w:themeColor="text1"/>
                <w:sz w:val="24"/>
                <w:szCs w:val="24"/>
                <w:lang w:val="en-US"/>
              </w:rPr>
              <w:t>street text</w:t>
            </w:r>
          </w:p>
          <w:p w14:paraId="34B6A1D6" w14:textId="77777777" w:rsidR="00640323" w:rsidRPr="009932BE" w:rsidRDefault="00640323" w:rsidP="009932BE">
            <w:pPr>
              <w:jc w:val="both"/>
              <w:rPr>
                <w:rFonts w:ascii="Times New Roman" w:hAnsi="Times New Roman" w:cs="Times New Roman"/>
                <w:color w:val="000000" w:themeColor="text1"/>
                <w:sz w:val="24"/>
                <w:szCs w:val="24"/>
              </w:rPr>
            </w:pPr>
            <w:r w:rsidRPr="009932BE">
              <w:rPr>
                <w:rFonts w:ascii="Times New Roman" w:hAnsi="Times New Roman" w:cs="Times New Roman"/>
                <w:color w:val="000000" w:themeColor="text1"/>
                <w:sz w:val="24"/>
                <w:szCs w:val="24"/>
              </w:rPr>
              <w:t>house bigint</w:t>
            </w:r>
          </w:p>
          <w:p w14:paraId="5D6B521A" w14:textId="77777777" w:rsidR="00640323" w:rsidRPr="009932BE" w:rsidRDefault="00640323" w:rsidP="009932BE">
            <w:pPr>
              <w:jc w:val="both"/>
              <w:rPr>
                <w:rFonts w:ascii="Times New Roman" w:hAnsi="Times New Roman" w:cs="Times New Roman"/>
                <w:color w:val="000000" w:themeColor="text1"/>
                <w:sz w:val="24"/>
                <w:szCs w:val="24"/>
              </w:rPr>
            </w:pPr>
            <w:r w:rsidRPr="009932BE">
              <w:rPr>
                <w:rFonts w:ascii="Times New Roman" w:hAnsi="Times New Roman" w:cs="Times New Roman"/>
                <w:color w:val="000000" w:themeColor="text1"/>
                <w:sz w:val="24"/>
                <w:szCs w:val="24"/>
              </w:rPr>
              <w:t>apartment bigint</w:t>
            </w:r>
          </w:p>
        </w:tc>
      </w:tr>
      <w:tr w:rsidR="009932BE" w:rsidRPr="009932BE" w14:paraId="1C8E2A60" w14:textId="77777777" w:rsidTr="007E67F2">
        <w:tc>
          <w:tcPr>
            <w:tcW w:w="456" w:type="dxa"/>
            <w:vAlign w:val="center"/>
          </w:tcPr>
          <w:p w14:paraId="310693AA" w14:textId="77777777" w:rsidR="00640323" w:rsidRPr="009932BE" w:rsidRDefault="00640323" w:rsidP="009932BE">
            <w:pPr>
              <w:jc w:val="center"/>
              <w:rPr>
                <w:rFonts w:ascii="Times New Roman" w:hAnsi="Times New Roman" w:cs="Times New Roman"/>
                <w:color w:val="000000" w:themeColor="text1"/>
                <w:sz w:val="24"/>
                <w:szCs w:val="24"/>
              </w:rPr>
            </w:pPr>
            <w:r w:rsidRPr="009932BE">
              <w:rPr>
                <w:rFonts w:ascii="Times New Roman" w:hAnsi="Times New Roman" w:cs="Times New Roman"/>
                <w:color w:val="000000" w:themeColor="text1"/>
                <w:sz w:val="24"/>
                <w:szCs w:val="24"/>
              </w:rPr>
              <w:t>9</w:t>
            </w:r>
          </w:p>
        </w:tc>
        <w:tc>
          <w:tcPr>
            <w:tcW w:w="1666" w:type="dxa"/>
            <w:vAlign w:val="center"/>
          </w:tcPr>
          <w:p w14:paraId="645BB1C1" w14:textId="77777777" w:rsidR="00640323" w:rsidRPr="009932BE" w:rsidRDefault="00640323" w:rsidP="009932BE">
            <w:pPr>
              <w:jc w:val="center"/>
              <w:rPr>
                <w:rFonts w:ascii="Times New Roman" w:hAnsi="Times New Roman" w:cs="Times New Roman"/>
                <w:color w:val="000000" w:themeColor="text1"/>
                <w:sz w:val="24"/>
                <w:szCs w:val="24"/>
              </w:rPr>
            </w:pPr>
            <w:r w:rsidRPr="009932BE">
              <w:rPr>
                <w:rFonts w:ascii="Times New Roman" w:hAnsi="Times New Roman" w:cs="Times New Roman"/>
                <w:color w:val="000000" w:themeColor="text1"/>
                <w:sz w:val="24"/>
                <w:szCs w:val="24"/>
              </w:rPr>
              <w:t>client</w:t>
            </w:r>
          </w:p>
        </w:tc>
        <w:tc>
          <w:tcPr>
            <w:tcW w:w="7506" w:type="dxa"/>
          </w:tcPr>
          <w:p w14:paraId="2CBF2084" w14:textId="77777777" w:rsidR="00640323" w:rsidRPr="009932BE" w:rsidRDefault="00640323" w:rsidP="009932BE">
            <w:pPr>
              <w:jc w:val="both"/>
              <w:rPr>
                <w:rFonts w:ascii="Times New Roman" w:hAnsi="Times New Roman" w:cs="Times New Roman"/>
                <w:color w:val="000000" w:themeColor="text1"/>
                <w:sz w:val="24"/>
                <w:szCs w:val="24"/>
                <w:lang w:val="en-US"/>
              </w:rPr>
            </w:pPr>
            <w:r w:rsidRPr="009932BE">
              <w:rPr>
                <w:rFonts w:ascii="Times New Roman" w:hAnsi="Times New Roman" w:cs="Times New Roman"/>
                <w:color w:val="000000" w:themeColor="text1"/>
                <w:sz w:val="24"/>
                <w:szCs w:val="24"/>
                <w:lang w:val="en-US"/>
              </w:rPr>
              <w:t>id_client bigint [primary key]</w:t>
            </w:r>
          </w:p>
          <w:p w14:paraId="3B4F34E8" w14:textId="77777777" w:rsidR="00640323" w:rsidRPr="009932BE" w:rsidRDefault="00640323" w:rsidP="009932BE">
            <w:pPr>
              <w:jc w:val="both"/>
              <w:rPr>
                <w:rFonts w:ascii="Times New Roman" w:hAnsi="Times New Roman" w:cs="Times New Roman"/>
                <w:color w:val="000000" w:themeColor="text1"/>
                <w:sz w:val="24"/>
                <w:szCs w:val="24"/>
                <w:lang w:val="en-US"/>
              </w:rPr>
            </w:pPr>
            <w:r w:rsidRPr="009932BE">
              <w:rPr>
                <w:rFonts w:ascii="Times New Roman" w:hAnsi="Times New Roman" w:cs="Times New Roman"/>
                <w:color w:val="000000" w:themeColor="text1"/>
                <w:sz w:val="24"/>
                <w:szCs w:val="24"/>
                <w:lang w:val="en-US"/>
              </w:rPr>
              <w:t>id_adres_client bigint [ref: &gt; adres_client.id_adres_client]</w:t>
            </w:r>
          </w:p>
          <w:p w14:paraId="68AD70A9" w14:textId="77777777" w:rsidR="00640323" w:rsidRPr="009932BE" w:rsidRDefault="00640323" w:rsidP="009932BE">
            <w:pPr>
              <w:jc w:val="both"/>
              <w:rPr>
                <w:rFonts w:ascii="Times New Roman" w:hAnsi="Times New Roman" w:cs="Times New Roman"/>
                <w:color w:val="000000" w:themeColor="text1"/>
                <w:sz w:val="24"/>
                <w:szCs w:val="24"/>
                <w:lang w:val="en-US"/>
              </w:rPr>
            </w:pPr>
            <w:r w:rsidRPr="009932BE">
              <w:rPr>
                <w:rFonts w:ascii="Times New Roman" w:hAnsi="Times New Roman" w:cs="Times New Roman"/>
                <w:color w:val="000000" w:themeColor="text1"/>
                <w:sz w:val="24"/>
                <w:szCs w:val="24"/>
                <w:lang w:val="en-US"/>
              </w:rPr>
              <w:t>fam text</w:t>
            </w:r>
          </w:p>
          <w:p w14:paraId="60C7EF11" w14:textId="77777777" w:rsidR="00640323" w:rsidRPr="009932BE" w:rsidRDefault="00640323" w:rsidP="009932BE">
            <w:pPr>
              <w:jc w:val="both"/>
              <w:rPr>
                <w:rFonts w:ascii="Times New Roman" w:hAnsi="Times New Roman" w:cs="Times New Roman"/>
                <w:color w:val="000000" w:themeColor="text1"/>
                <w:sz w:val="24"/>
                <w:szCs w:val="24"/>
                <w:lang w:val="en-US"/>
              </w:rPr>
            </w:pPr>
            <w:r w:rsidRPr="009932BE">
              <w:rPr>
                <w:rFonts w:ascii="Times New Roman" w:hAnsi="Times New Roman" w:cs="Times New Roman"/>
                <w:color w:val="000000" w:themeColor="text1"/>
                <w:sz w:val="24"/>
                <w:szCs w:val="24"/>
                <w:lang w:val="en-US"/>
              </w:rPr>
              <w:t>nam text</w:t>
            </w:r>
          </w:p>
          <w:p w14:paraId="712B39B0" w14:textId="77777777" w:rsidR="00640323" w:rsidRPr="009932BE" w:rsidRDefault="00640323" w:rsidP="009932BE">
            <w:pPr>
              <w:jc w:val="both"/>
              <w:rPr>
                <w:rFonts w:ascii="Times New Roman" w:hAnsi="Times New Roman" w:cs="Times New Roman"/>
                <w:color w:val="000000" w:themeColor="text1"/>
                <w:sz w:val="24"/>
                <w:szCs w:val="24"/>
                <w:lang w:val="en-US"/>
              </w:rPr>
            </w:pPr>
            <w:r w:rsidRPr="009932BE">
              <w:rPr>
                <w:rFonts w:ascii="Times New Roman" w:hAnsi="Times New Roman" w:cs="Times New Roman"/>
                <w:color w:val="000000" w:themeColor="text1"/>
                <w:sz w:val="24"/>
                <w:szCs w:val="24"/>
                <w:lang w:val="en-US"/>
              </w:rPr>
              <w:t>otch text</w:t>
            </w:r>
          </w:p>
          <w:p w14:paraId="2250FEF7" w14:textId="77777777" w:rsidR="00640323" w:rsidRPr="009932BE" w:rsidRDefault="00640323" w:rsidP="009932BE">
            <w:pPr>
              <w:jc w:val="both"/>
              <w:rPr>
                <w:rFonts w:ascii="Times New Roman" w:hAnsi="Times New Roman" w:cs="Times New Roman"/>
                <w:color w:val="000000" w:themeColor="text1"/>
                <w:sz w:val="24"/>
                <w:szCs w:val="24"/>
              </w:rPr>
            </w:pPr>
            <w:r w:rsidRPr="009932BE">
              <w:rPr>
                <w:rFonts w:ascii="Times New Roman" w:hAnsi="Times New Roman" w:cs="Times New Roman"/>
                <w:color w:val="000000" w:themeColor="text1"/>
                <w:sz w:val="24"/>
                <w:szCs w:val="24"/>
              </w:rPr>
              <w:lastRenderedPageBreak/>
              <w:t>passport text</w:t>
            </w:r>
          </w:p>
          <w:p w14:paraId="1851FE1C" w14:textId="77777777" w:rsidR="00640323" w:rsidRPr="009932BE" w:rsidRDefault="00640323" w:rsidP="009932BE">
            <w:pPr>
              <w:jc w:val="both"/>
              <w:rPr>
                <w:rFonts w:ascii="Times New Roman" w:hAnsi="Times New Roman" w:cs="Times New Roman"/>
                <w:color w:val="000000" w:themeColor="text1"/>
                <w:sz w:val="24"/>
                <w:szCs w:val="24"/>
              </w:rPr>
            </w:pPr>
            <w:r w:rsidRPr="009932BE">
              <w:rPr>
                <w:rFonts w:ascii="Times New Roman" w:hAnsi="Times New Roman" w:cs="Times New Roman"/>
                <w:color w:val="000000" w:themeColor="text1"/>
                <w:sz w:val="24"/>
                <w:szCs w:val="24"/>
              </w:rPr>
              <w:t>numb bigint</w:t>
            </w:r>
          </w:p>
        </w:tc>
      </w:tr>
      <w:tr w:rsidR="009932BE" w:rsidRPr="00943929" w14:paraId="42097455" w14:textId="77777777" w:rsidTr="007E67F2">
        <w:tc>
          <w:tcPr>
            <w:tcW w:w="456" w:type="dxa"/>
            <w:vAlign w:val="center"/>
          </w:tcPr>
          <w:p w14:paraId="14FC732E" w14:textId="77777777" w:rsidR="00640323" w:rsidRPr="009932BE" w:rsidRDefault="00640323" w:rsidP="009932BE">
            <w:pPr>
              <w:jc w:val="center"/>
              <w:rPr>
                <w:rFonts w:ascii="Times New Roman" w:hAnsi="Times New Roman" w:cs="Times New Roman"/>
                <w:color w:val="000000" w:themeColor="text1"/>
                <w:sz w:val="24"/>
                <w:szCs w:val="24"/>
                <w:lang w:val="en-US"/>
              </w:rPr>
            </w:pPr>
            <w:r w:rsidRPr="009932BE">
              <w:rPr>
                <w:rFonts w:ascii="Times New Roman" w:hAnsi="Times New Roman" w:cs="Times New Roman"/>
                <w:color w:val="000000" w:themeColor="text1"/>
                <w:sz w:val="24"/>
                <w:szCs w:val="24"/>
              </w:rPr>
              <w:lastRenderedPageBreak/>
              <w:t>10</w:t>
            </w:r>
          </w:p>
        </w:tc>
        <w:tc>
          <w:tcPr>
            <w:tcW w:w="1666" w:type="dxa"/>
            <w:vAlign w:val="center"/>
          </w:tcPr>
          <w:p w14:paraId="33DB5812" w14:textId="77777777" w:rsidR="00640323" w:rsidRPr="009932BE" w:rsidRDefault="00640323" w:rsidP="009932BE">
            <w:pPr>
              <w:jc w:val="center"/>
              <w:rPr>
                <w:rFonts w:ascii="Times New Roman" w:hAnsi="Times New Roman" w:cs="Times New Roman"/>
                <w:color w:val="000000" w:themeColor="text1"/>
                <w:sz w:val="24"/>
                <w:szCs w:val="24"/>
              </w:rPr>
            </w:pPr>
            <w:r w:rsidRPr="009932BE">
              <w:rPr>
                <w:rFonts w:ascii="Times New Roman" w:hAnsi="Times New Roman" w:cs="Times New Roman"/>
                <w:color w:val="000000" w:themeColor="text1"/>
                <w:sz w:val="24"/>
                <w:szCs w:val="24"/>
              </w:rPr>
              <w:t>zayavka</w:t>
            </w:r>
          </w:p>
        </w:tc>
        <w:tc>
          <w:tcPr>
            <w:tcW w:w="7506" w:type="dxa"/>
          </w:tcPr>
          <w:p w14:paraId="00CE7266" w14:textId="77777777" w:rsidR="00640323" w:rsidRPr="009932BE" w:rsidRDefault="00640323" w:rsidP="009932BE">
            <w:pPr>
              <w:jc w:val="both"/>
              <w:rPr>
                <w:rFonts w:ascii="Times New Roman" w:hAnsi="Times New Roman" w:cs="Times New Roman"/>
                <w:color w:val="000000" w:themeColor="text1"/>
                <w:sz w:val="24"/>
                <w:szCs w:val="24"/>
                <w:lang w:val="en-US"/>
              </w:rPr>
            </w:pPr>
            <w:r w:rsidRPr="009932BE">
              <w:rPr>
                <w:rFonts w:ascii="Times New Roman" w:hAnsi="Times New Roman" w:cs="Times New Roman"/>
                <w:color w:val="000000" w:themeColor="text1"/>
                <w:sz w:val="24"/>
                <w:szCs w:val="24"/>
                <w:lang w:val="en-US"/>
              </w:rPr>
              <w:t>id_zayavka bigint [primary key]</w:t>
            </w:r>
          </w:p>
          <w:p w14:paraId="0B076DF4" w14:textId="77777777" w:rsidR="00640323" w:rsidRPr="009932BE" w:rsidRDefault="00640323" w:rsidP="009932BE">
            <w:pPr>
              <w:jc w:val="both"/>
              <w:rPr>
                <w:rFonts w:ascii="Times New Roman" w:hAnsi="Times New Roman" w:cs="Times New Roman"/>
                <w:color w:val="000000" w:themeColor="text1"/>
                <w:sz w:val="24"/>
                <w:szCs w:val="24"/>
                <w:lang w:val="en-US"/>
              </w:rPr>
            </w:pPr>
            <w:r w:rsidRPr="009932BE">
              <w:rPr>
                <w:rFonts w:ascii="Times New Roman" w:hAnsi="Times New Roman" w:cs="Times New Roman"/>
                <w:color w:val="000000" w:themeColor="text1"/>
                <w:sz w:val="24"/>
                <w:szCs w:val="24"/>
                <w:lang w:val="en-US"/>
              </w:rPr>
              <w:t>id_client bigint [ref: &gt; client.id_client]</w:t>
            </w:r>
          </w:p>
          <w:p w14:paraId="3711D447" w14:textId="77777777" w:rsidR="00640323" w:rsidRPr="009932BE" w:rsidRDefault="00640323" w:rsidP="009932BE">
            <w:pPr>
              <w:jc w:val="both"/>
              <w:rPr>
                <w:rFonts w:ascii="Times New Roman" w:hAnsi="Times New Roman" w:cs="Times New Roman"/>
                <w:color w:val="000000" w:themeColor="text1"/>
                <w:sz w:val="24"/>
                <w:szCs w:val="24"/>
                <w:lang w:val="en-US"/>
              </w:rPr>
            </w:pPr>
            <w:r w:rsidRPr="009932BE">
              <w:rPr>
                <w:rFonts w:ascii="Times New Roman" w:hAnsi="Times New Roman" w:cs="Times New Roman"/>
                <w:color w:val="000000" w:themeColor="text1"/>
                <w:sz w:val="24"/>
                <w:szCs w:val="24"/>
                <w:lang w:val="en-US"/>
              </w:rPr>
              <w:t>id_state_zayavka bigint [ref: &gt; state_zayavka.id_state_zayavka]</w:t>
            </w:r>
          </w:p>
        </w:tc>
      </w:tr>
      <w:tr w:rsidR="009932BE" w:rsidRPr="009932BE" w14:paraId="51744466" w14:textId="77777777" w:rsidTr="007E67F2">
        <w:tc>
          <w:tcPr>
            <w:tcW w:w="456" w:type="dxa"/>
            <w:vAlign w:val="center"/>
          </w:tcPr>
          <w:p w14:paraId="7FC0BC70" w14:textId="77777777" w:rsidR="00640323" w:rsidRPr="009932BE" w:rsidRDefault="00640323" w:rsidP="009932BE">
            <w:pPr>
              <w:jc w:val="center"/>
              <w:rPr>
                <w:rFonts w:ascii="Times New Roman" w:hAnsi="Times New Roman" w:cs="Times New Roman"/>
                <w:color w:val="000000" w:themeColor="text1"/>
                <w:sz w:val="24"/>
                <w:szCs w:val="24"/>
                <w:lang w:val="en-US"/>
              </w:rPr>
            </w:pPr>
            <w:r w:rsidRPr="009932BE">
              <w:rPr>
                <w:rFonts w:ascii="Times New Roman" w:hAnsi="Times New Roman" w:cs="Times New Roman"/>
                <w:color w:val="000000" w:themeColor="text1"/>
                <w:sz w:val="24"/>
                <w:szCs w:val="24"/>
                <w:lang w:val="en-US"/>
              </w:rPr>
              <w:t>11</w:t>
            </w:r>
          </w:p>
        </w:tc>
        <w:tc>
          <w:tcPr>
            <w:tcW w:w="1666" w:type="dxa"/>
            <w:vAlign w:val="center"/>
          </w:tcPr>
          <w:p w14:paraId="200A138B" w14:textId="77777777" w:rsidR="00640323" w:rsidRPr="009932BE" w:rsidRDefault="00640323" w:rsidP="009932BE">
            <w:pPr>
              <w:jc w:val="center"/>
              <w:rPr>
                <w:rFonts w:ascii="Times New Roman" w:hAnsi="Times New Roman" w:cs="Times New Roman"/>
                <w:color w:val="000000" w:themeColor="text1"/>
                <w:sz w:val="24"/>
                <w:szCs w:val="24"/>
              </w:rPr>
            </w:pPr>
            <w:r w:rsidRPr="009932BE">
              <w:rPr>
                <w:rFonts w:ascii="Times New Roman" w:hAnsi="Times New Roman" w:cs="Times New Roman"/>
                <w:color w:val="000000" w:themeColor="text1"/>
                <w:sz w:val="24"/>
                <w:szCs w:val="24"/>
              </w:rPr>
              <w:t>filial</w:t>
            </w:r>
          </w:p>
        </w:tc>
        <w:tc>
          <w:tcPr>
            <w:tcW w:w="7506" w:type="dxa"/>
          </w:tcPr>
          <w:p w14:paraId="3D9C82E7" w14:textId="77777777" w:rsidR="00640323" w:rsidRPr="009932BE" w:rsidRDefault="00640323" w:rsidP="009932BE">
            <w:pPr>
              <w:jc w:val="both"/>
              <w:rPr>
                <w:rFonts w:ascii="Times New Roman" w:hAnsi="Times New Roman" w:cs="Times New Roman"/>
                <w:color w:val="000000" w:themeColor="text1"/>
                <w:sz w:val="24"/>
                <w:szCs w:val="24"/>
                <w:lang w:val="en-US"/>
              </w:rPr>
            </w:pPr>
            <w:r w:rsidRPr="009932BE">
              <w:rPr>
                <w:rFonts w:ascii="Times New Roman" w:hAnsi="Times New Roman" w:cs="Times New Roman"/>
                <w:color w:val="000000" w:themeColor="text1"/>
                <w:sz w:val="24"/>
                <w:szCs w:val="24"/>
                <w:lang w:val="en-US"/>
              </w:rPr>
              <w:t>id_filial bigint [primary key]</w:t>
            </w:r>
          </w:p>
          <w:p w14:paraId="3856B5BB" w14:textId="77777777" w:rsidR="00640323" w:rsidRPr="009932BE" w:rsidRDefault="00640323" w:rsidP="009932BE">
            <w:pPr>
              <w:jc w:val="both"/>
              <w:rPr>
                <w:rFonts w:ascii="Times New Roman" w:hAnsi="Times New Roman" w:cs="Times New Roman"/>
                <w:color w:val="000000" w:themeColor="text1"/>
                <w:sz w:val="24"/>
                <w:szCs w:val="24"/>
                <w:lang w:val="en-US"/>
              </w:rPr>
            </w:pPr>
            <w:r w:rsidRPr="009932BE">
              <w:rPr>
                <w:rFonts w:ascii="Times New Roman" w:hAnsi="Times New Roman" w:cs="Times New Roman"/>
                <w:color w:val="000000" w:themeColor="text1"/>
                <w:sz w:val="24"/>
                <w:szCs w:val="24"/>
                <w:lang w:val="en-US"/>
              </w:rPr>
              <w:t>id_adres_filial bigint [ref: &gt; adres_filial.id_adres_filial]</w:t>
            </w:r>
          </w:p>
          <w:p w14:paraId="71868A4B" w14:textId="77777777" w:rsidR="00640323" w:rsidRPr="009932BE" w:rsidRDefault="00640323" w:rsidP="009932BE">
            <w:pPr>
              <w:jc w:val="both"/>
              <w:rPr>
                <w:rFonts w:ascii="Times New Roman" w:hAnsi="Times New Roman" w:cs="Times New Roman"/>
                <w:color w:val="000000" w:themeColor="text1"/>
                <w:sz w:val="24"/>
                <w:szCs w:val="24"/>
              </w:rPr>
            </w:pPr>
            <w:r w:rsidRPr="009932BE">
              <w:rPr>
                <w:rFonts w:ascii="Times New Roman" w:hAnsi="Times New Roman" w:cs="Times New Roman"/>
                <w:color w:val="000000" w:themeColor="text1"/>
                <w:sz w:val="24"/>
                <w:szCs w:val="24"/>
              </w:rPr>
              <w:t>nam text</w:t>
            </w:r>
          </w:p>
        </w:tc>
      </w:tr>
      <w:tr w:rsidR="009932BE" w:rsidRPr="009932BE" w14:paraId="21F5737A" w14:textId="77777777" w:rsidTr="007E67F2">
        <w:tc>
          <w:tcPr>
            <w:tcW w:w="456" w:type="dxa"/>
            <w:vAlign w:val="center"/>
          </w:tcPr>
          <w:p w14:paraId="7470DF48" w14:textId="77777777" w:rsidR="00640323" w:rsidRPr="009932BE" w:rsidRDefault="00640323" w:rsidP="009932BE">
            <w:pPr>
              <w:jc w:val="center"/>
              <w:rPr>
                <w:rFonts w:ascii="Times New Roman" w:hAnsi="Times New Roman" w:cs="Times New Roman"/>
                <w:color w:val="000000" w:themeColor="text1"/>
                <w:sz w:val="24"/>
                <w:szCs w:val="24"/>
                <w:lang w:val="en-US"/>
              </w:rPr>
            </w:pPr>
            <w:r w:rsidRPr="009932BE">
              <w:rPr>
                <w:rFonts w:ascii="Times New Roman" w:hAnsi="Times New Roman" w:cs="Times New Roman"/>
                <w:color w:val="000000" w:themeColor="text1"/>
                <w:sz w:val="24"/>
                <w:szCs w:val="24"/>
                <w:lang w:val="en-US"/>
              </w:rPr>
              <w:t>12</w:t>
            </w:r>
          </w:p>
        </w:tc>
        <w:tc>
          <w:tcPr>
            <w:tcW w:w="1666" w:type="dxa"/>
            <w:vAlign w:val="center"/>
          </w:tcPr>
          <w:p w14:paraId="2932D261" w14:textId="77777777" w:rsidR="00640323" w:rsidRPr="009932BE" w:rsidRDefault="00640323" w:rsidP="009932BE">
            <w:pPr>
              <w:jc w:val="center"/>
              <w:rPr>
                <w:rFonts w:ascii="Times New Roman" w:hAnsi="Times New Roman" w:cs="Times New Roman"/>
                <w:color w:val="000000" w:themeColor="text1"/>
                <w:sz w:val="24"/>
                <w:szCs w:val="24"/>
              </w:rPr>
            </w:pPr>
            <w:r w:rsidRPr="009932BE">
              <w:rPr>
                <w:rFonts w:ascii="Times New Roman" w:hAnsi="Times New Roman" w:cs="Times New Roman"/>
                <w:color w:val="000000" w:themeColor="text1"/>
                <w:sz w:val="24"/>
                <w:szCs w:val="24"/>
              </w:rPr>
              <w:t>schet</w:t>
            </w:r>
          </w:p>
        </w:tc>
        <w:tc>
          <w:tcPr>
            <w:tcW w:w="7506" w:type="dxa"/>
          </w:tcPr>
          <w:p w14:paraId="1DBDAB95" w14:textId="77777777" w:rsidR="00640323" w:rsidRPr="009932BE" w:rsidRDefault="00640323" w:rsidP="009932BE">
            <w:pPr>
              <w:jc w:val="both"/>
              <w:rPr>
                <w:rFonts w:ascii="Times New Roman" w:hAnsi="Times New Roman" w:cs="Times New Roman"/>
                <w:color w:val="000000" w:themeColor="text1"/>
                <w:sz w:val="24"/>
                <w:szCs w:val="24"/>
                <w:lang w:val="en-US"/>
              </w:rPr>
            </w:pPr>
            <w:r w:rsidRPr="009932BE">
              <w:rPr>
                <w:rFonts w:ascii="Times New Roman" w:hAnsi="Times New Roman" w:cs="Times New Roman"/>
                <w:color w:val="000000" w:themeColor="text1"/>
                <w:sz w:val="24"/>
                <w:szCs w:val="24"/>
                <w:lang w:val="en-US"/>
              </w:rPr>
              <w:t>id_schet bigint [primary key]</w:t>
            </w:r>
          </w:p>
          <w:p w14:paraId="106C2C87" w14:textId="77777777" w:rsidR="00640323" w:rsidRPr="009932BE" w:rsidRDefault="00640323" w:rsidP="009932BE">
            <w:pPr>
              <w:jc w:val="both"/>
              <w:rPr>
                <w:rFonts w:ascii="Times New Roman" w:hAnsi="Times New Roman" w:cs="Times New Roman"/>
                <w:color w:val="000000" w:themeColor="text1"/>
                <w:sz w:val="24"/>
                <w:szCs w:val="24"/>
                <w:lang w:val="en-US"/>
              </w:rPr>
            </w:pPr>
            <w:r w:rsidRPr="009932BE">
              <w:rPr>
                <w:rFonts w:ascii="Times New Roman" w:hAnsi="Times New Roman" w:cs="Times New Roman"/>
                <w:color w:val="000000" w:themeColor="text1"/>
                <w:sz w:val="24"/>
                <w:szCs w:val="24"/>
                <w:lang w:val="en-US"/>
              </w:rPr>
              <w:t>id_client bigint [ref: &gt; client.id_client]</w:t>
            </w:r>
          </w:p>
          <w:p w14:paraId="20F4EFC4" w14:textId="77777777" w:rsidR="00640323" w:rsidRPr="009932BE" w:rsidRDefault="00640323" w:rsidP="009932BE">
            <w:pPr>
              <w:jc w:val="both"/>
              <w:rPr>
                <w:rFonts w:ascii="Times New Roman" w:hAnsi="Times New Roman" w:cs="Times New Roman"/>
                <w:color w:val="000000" w:themeColor="text1"/>
                <w:sz w:val="24"/>
                <w:szCs w:val="24"/>
                <w:lang w:val="en-US"/>
              </w:rPr>
            </w:pPr>
            <w:r w:rsidRPr="009932BE">
              <w:rPr>
                <w:rFonts w:ascii="Times New Roman" w:hAnsi="Times New Roman" w:cs="Times New Roman"/>
                <w:color w:val="000000" w:themeColor="text1"/>
                <w:sz w:val="24"/>
                <w:szCs w:val="24"/>
                <w:lang w:val="en-US"/>
              </w:rPr>
              <w:t>id_type_schet bigint [ref: &gt; type_schet.id_type_schet]</w:t>
            </w:r>
          </w:p>
          <w:p w14:paraId="6F9EF8EF" w14:textId="77777777" w:rsidR="00640323" w:rsidRPr="009932BE" w:rsidRDefault="00640323" w:rsidP="009932BE">
            <w:pPr>
              <w:jc w:val="both"/>
              <w:rPr>
                <w:rFonts w:ascii="Times New Roman" w:hAnsi="Times New Roman" w:cs="Times New Roman"/>
                <w:color w:val="000000" w:themeColor="text1"/>
                <w:sz w:val="24"/>
                <w:szCs w:val="24"/>
                <w:lang w:val="en-US"/>
              </w:rPr>
            </w:pPr>
            <w:r w:rsidRPr="009932BE">
              <w:rPr>
                <w:rFonts w:ascii="Times New Roman" w:hAnsi="Times New Roman" w:cs="Times New Roman"/>
                <w:color w:val="000000" w:themeColor="text1"/>
                <w:sz w:val="24"/>
                <w:szCs w:val="24"/>
                <w:lang w:val="en-US"/>
              </w:rPr>
              <w:t>id_valut bigint [ref: &gt; valut.id_valut]</w:t>
            </w:r>
          </w:p>
          <w:p w14:paraId="40C0D4A5" w14:textId="77777777" w:rsidR="00640323" w:rsidRPr="009932BE" w:rsidRDefault="00640323" w:rsidP="009932BE">
            <w:pPr>
              <w:jc w:val="both"/>
              <w:rPr>
                <w:rFonts w:ascii="Times New Roman" w:hAnsi="Times New Roman" w:cs="Times New Roman"/>
                <w:color w:val="000000" w:themeColor="text1"/>
                <w:sz w:val="24"/>
                <w:szCs w:val="24"/>
                <w:lang w:val="en-US"/>
              </w:rPr>
            </w:pPr>
            <w:r w:rsidRPr="009932BE">
              <w:rPr>
                <w:rFonts w:ascii="Times New Roman" w:hAnsi="Times New Roman" w:cs="Times New Roman"/>
                <w:color w:val="000000" w:themeColor="text1"/>
                <w:sz w:val="24"/>
                <w:szCs w:val="24"/>
                <w:lang w:val="en-US"/>
              </w:rPr>
              <w:t>id_state_schet bigint [ref: &gt; state_schet.id_state_schet]</w:t>
            </w:r>
          </w:p>
          <w:p w14:paraId="40AAA677" w14:textId="77777777" w:rsidR="00640323" w:rsidRPr="009932BE" w:rsidRDefault="00640323" w:rsidP="009932BE">
            <w:pPr>
              <w:jc w:val="both"/>
              <w:rPr>
                <w:rFonts w:ascii="Times New Roman" w:hAnsi="Times New Roman" w:cs="Times New Roman"/>
                <w:color w:val="000000" w:themeColor="text1"/>
                <w:sz w:val="24"/>
                <w:szCs w:val="24"/>
                <w:lang w:val="en-US"/>
              </w:rPr>
            </w:pPr>
            <w:r w:rsidRPr="009932BE">
              <w:rPr>
                <w:rFonts w:ascii="Times New Roman" w:hAnsi="Times New Roman" w:cs="Times New Roman"/>
                <w:color w:val="000000" w:themeColor="text1"/>
                <w:sz w:val="24"/>
                <w:szCs w:val="24"/>
                <w:lang w:val="en-US"/>
              </w:rPr>
              <w:t>id_filial bigint [ref: &gt; filial.id_filial]</w:t>
            </w:r>
          </w:p>
          <w:p w14:paraId="6DC10BFA" w14:textId="77777777" w:rsidR="00640323" w:rsidRPr="009932BE" w:rsidRDefault="00640323" w:rsidP="009932BE">
            <w:pPr>
              <w:jc w:val="both"/>
              <w:rPr>
                <w:rFonts w:ascii="Times New Roman" w:hAnsi="Times New Roman" w:cs="Times New Roman"/>
                <w:color w:val="000000" w:themeColor="text1"/>
                <w:sz w:val="24"/>
                <w:szCs w:val="24"/>
              </w:rPr>
            </w:pPr>
            <w:r w:rsidRPr="009932BE">
              <w:rPr>
                <w:rFonts w:ascii="Times New Roman" w:hAnsi="Times New Roman" w:cs="Times New Roman"/>
                <w:color w:val="000000" w:themeColor="text1"/>
                <w:sz w:val="24"/>
                <w:szCs w:val="24"/>
              </w:rPr>
              <w:t>summ bigint</w:t>
            </w:r>
          </w:p>
        </w:tc>
      </w:tr>
      <w:tr w:rsidR="009932BE" w:rsidRPr="009932BE" w14:paraId="5E7E7EAA" w14:textId="77777777" w:rsidTr="007E67F2">
        <w:tc>
          <w:tcPr>
            <w:tcW w:w="456" w:type="dxa"/>
            <w:vAlign w:val="center"/>
          </w:tcPr>
          <w:p w14:paraId="605BDA52" w14:textId="77777777" w:rsidR="00640323" w:rsidRPr="009932BE" w:rsidRDefault="00640323" w:rsidP="009932BE">
            <w:pPr>
              <w:jc w:val="center"/>
              <w:rPr>
                <w:rFonts w:ascii="Times New Roman" w:hAnsi="Times New Roman" w:cs="Times New Roman"/>
                <w:color w:val="000000" w:themeColor="text1"/>
                <w:sz w:val="24"/>
                <w:szCs w:val="24"/>
                <w:lang w:val="en-US"/>
              </w:rPr>
            </w:pPr>
            <w:r w:rsidRPr="009932BE">
              <w:rPr>
                <w:rFonts w:ascii="Times New Roman" w:hAnsi="Times New Roman" w:cs="Times New Roman"/>
                <w:color w:val="000000" w:themeColor="text1"/>
                <w:sz w:val="24"/>
                <w:szCs w:val="24"/>
                <w:lang w:val="en-US"/>
              </w:rPr>
              <w:t>13</w:t>
            </w:r>
          </w:p>
        </w:tc>
        <w:tc>
          <w:tcPr>
            <w:tcW w:w="1666" w:type="dxa"/>
            <w:vAlign w:val="center"/>
          </w:tcPr>
          <w:p w14:paraId="3ED3752C" w14:textId="77777777" w:rsidR="00640323" w:rsidRPr="009932BE" w:rsidRDefault="00640323" w:rsidP="009932BE">
            <w:pPr>
              <w:jc w:val="center"/>
              <w:rPr>
                <w:rFonts w:ascii="Times New Roman" w:hAnsi="Times New Roman" w:cs="Times New Roman"/>
                <w:color w:val="000000" w:themeColor="text1"/>
                <w:sz w:val="24"/>
                <w:szCs w:val="24"/>
              </w:rPr>
            </w:pPr>
            <w:r w:rsidRPr="009932BE">
              <w:rPr>
                <w:rFonts w:ascii="Times New Roman" w:hAnsi="Times New Roman" w:cs="Times New Roman"/>
                <w:color w:val="000000" w:themeColor="text1"/>
                <w:sz w:val="24"/>
                <w:szCs w:val="24"/>
              </w:rPr>
              <w:t>operations_schet</w:t>
            </w:r>
          </w:p>
        </w:tc>
        <w:tc>
          <w:tcPr>
            <w:tcW w:w="7506" w:type="dxa"/>
          </w:tcPr>
          <w:p w14:paraId="5142FCB7" w14:textId="77777777" w:rsidR="00640323" w:rsidRPr="009932BE" w:rsidRDefault="00640323" w:rsidP="009932BE">
            <w:pPr>
              <w:jc w:val="both"/>
              <w:rPr>
                <w:rFonts w:ascii="Times New Roman" w:hAnsi="Times New Roman" w:cs="Times New Roman"/>
                <w:color w:val="000000" w:themeColor="text1"/>
                <w:sz w:val="24"/>
                <w:szCs w:val="24"/>
                <w:lang w:val="en-US"/>
              </w:rPr>
            </w:pPr>
            <w:r w:rsidRPr="009932BE">
              <w:rPr>
                <w:rFonts w:ascii="Times New Roman" w:hAnsi="Times New Roman" w:cs="Times New Roman"/>
                <w:color w:val="000000" w:themeColor="text1"/>
                <w:sz w:val="24"/>
                <w:szCs w:val="24"/>
                <w:lang w:val="en-US"/>
              </w:rPr>
              <w:t>id_operation bigint [primary key]</w:t>
            </w:r>
          </w:p>
          <w:p w14:paraId="11E5C942" w14:textId="77777777" w:rsidR="00640323" w:rsidRPr="009932BE" w:rsidRDefault="00640323" w:rsidP="009932BE">
            <w:pPr>
              <w:jc w:val="both"/>
              <w:rPr>
                <w:rFonts w:ascii="Times New Roman" w:hAnsi="Times New Roman" w:cs="Times New Roman"/>
                <w:color w:val="000000" w:themeColor="text1"/>
                <w:sz w:val="24"/>
                <w:szCs w:val="24"/>
                <w:lang w:val="en-US"/>
              </w:rPr>
            </w:pPr>
            <w:r w:rsidRPr="009932BE">
              <w:rPr>
                <w:rFonts w:ascii="Times New Roman" w:hAnsi="Times New Roman" w:cs="Times New Roman"/>
                <w:color w:val="000000" w:themeColor="text1"/>
                <w:sz w:val="24"/>
                <w:szCs w:val="24"/>
                <w:lang w:val="en-US"/>
              </w:rPr>
              <w:t>id_schet bigint [ref: &gt; schet.id_schet]</w:t>
            </w:r>
          </w:p>
          <w:p w14:paraId="3766951C" w14:textId="77777777" w:rsidR="00640323" w:rsidRPr="009932BE" w:rsidRDefault="00640323" w:rsidP="009932BE">
            <w:pPr>
              <w:jc w:val="both"/>
              <w:rPr>
                <w:rFonts w:ascii="Times New Roman" w:hAnsi="Times New Roman" w:cs="Times New Roman"/>
                <w:color w:val="000000" w:themeColor="text1"/>
                <w:sz w:val="24"/>
                <w:szCs w:val="24"/>
                <w:lang w:val="en-US"/>
              </w:rPr>
            </w:pPr>
            <w:r w:rsidRPr="009932BE">
              <w:rPr>
                <w:rFonts w:ascii="Times New Roman" w:hAnsi="Times New Roman" w:cs="Times New Roman"/>
                <w:color w:val="000000" w:themeColor="text1"/>
                <w:sz w:val="24"/>
                <w:szCs w:val="24"/>
                <w:lang w:val="en-US"/>
              </w:rPr>
              <w:t>id_type_operation bigint [ref: &gt; type_operation.id_type_operation]</w:t>
            </w:r>
          </w:p>
          <w:p w14:paraId="75732C7C" w14:textId="77777777" w:rsidR="00640323" w:rsidRPr="009932BE" w:rsidRDefault="00640323" w:rsidP="009932BE">
            <w:pPr>
              <w:jc w:val="both"/>
              <w:rPr>
                <w:rFonts w:ascii="Times New Roman" w:hAnsi="Times New Roman" w:cs="Times New Roman"/>
                <w:color w:val="000000" w:themeColor="text1"/>
                <w:sz w:val="24"/>
                <w:szCs w:val="24"/>
              </w:rPr>
            </w:pPr>
            <w:r w:rsidRPr="009932BE">
              <w:rPr>
                <w:rFonts w:ascii="Times New Roman" w:hAnsi="Times New Roman" w:cs="Times New Roman"/>
                <w:color w:val="000000" w:themeColor="text1"/>
                <w:sz w:val="24"/>
                <w:szCs w:val="24"/>
              </w:rPr>
              <w:t>summ bigint</w:t>
            </w:r>
          </w:p>
        </w:tc>
      </w:tr>
    </w:tbl>
    <w:p w14:paraId="647AF165" w14:textId="77777777" w:rsidR="00640323" w:rsidRPr="009932BE" w:rsidRDefault="00640323" w:rsidP="009932BE">
      <w:pPr>
        <w:spacing w:after="0" w:line="360" w:lineRule="auto"/>
        <w:ind w:firstLine="709"/>
        <w:jc w:val="both"/>
        <w:rPr>
          <w:rFonts w:ascii="Times New Roman" w:hAnsi="Times New Roman" w:cs="Times New Roman"/>
          <w:color w:val="000000" w:themeColor="text1"/>
          <w:sz w:val="28"/>
          <w:szCs w:val="28"/>
        </w:rPr>
      </w:pPr>
    </w:p>
    <w:p w14:paraId="7BC38AA9" w14:textId="2696E40C" w:rsidR="00462D7B" w:rsidRPr="00C526E3" w:rsidRDefault="00462D7B"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Далее описано кратко содержание таблиц, какие данные хранятся в таблицах и для чего эти таблицы нужны</w:t>
      </w:r>
      <w:r w:rsidR="00C526E3" w:rsidRPr="00C526E3">
        <w:rPr>
          <w:rFonts w:ascii="Times New Roman" w:hAnsi="Times New Roman" w:cs="Times New Roman"/>
          <w:color w:val="000000" w:themeColor="text1"/>
          <w:sz w:val="28"/>
          <w:szCs w:val="28"/>
        </w:rPr>
        <w:t>.</w:t>
      </w:r>
    </w:p>
    <w:p w14:paraId="17AB729A" w14:textId="77777777" w:rsidR="00462D7B" w:rsidRPr="009932BE" w:rsidRDefault="00462D7B" w:rsidP="009932BE">
      <w:pPr>
        <w:pStyle w:val="a7"/>
        <w:numPr>
          <w:ilvl w:val="3"/>
          <w:numId w:val="7"/>
        </w:numPr>
        <w:spacing w:after="0" w:line="360" w:lineRule="auto"/>
        <w:ind w:left="0"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Таблица keys – в данной таблицы хранятся уникальные ключи клиентов, для того чтобы никто кроме самих клиентов не могли просматривать конфиденциальную информацию о себе.</w:t>
      </w:r>
    </w:p>
    <w:p w14:paraId="27584581" w14:textId="77777777" w:rsidR="00462D7B" w:rsidRPr="009932BE" w:rsidRDefault="00462D7B" w:rsidP="009932BE">
      <w:pPr>
        <w:pStyle w:val="a7"/>
        <w:numPr>
          <w:ilvl w:val="3"/>
          <w:numId w:val="7"/>
        </w:numPr>
        <w:spacing w:after="0" w:line="360" w:lineRule="auto"/>
        <w:ind w:left="0"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Таблица adres_filial – здесь хранится информация о адресах в которых расположены филиалы.</w:t>
      </w:r>
    </w:p>
    <w:p w14:paraId="006F2B40" w14:textId="77777777" w:rsidR="00462D7B" w:rsidRPr="009932BE" w:rsidRDefault="00462D7B" w:rsidP="009932BE">
      <w:pPr>
        <w:pStyle w:val="a7"/>
        <w:numPr>
          <w:ilvl w:val="3"/>
          <w:numId w:val="7"/>
        </w:numPr>
        <w:spacing w:after="0" w:line="360" w:lineRule="auto"/>
        <w:ind w:left="0"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Таблица type_operation – здесь хранится информация о типе операций, совершаемых со счётом.</w:t>
      </w:r>
    </w:p>
    <w:p w14:paraId="43DAF15E" w14:textId="77777777" w:rsidR="00462D7B" w:rsidRPr="009932BE" w:rsidRDefault="00462D7B" w:rsidP="009932BE">
      <w:pPr>
        <w:pStyle w:val="a7"/>
        <w:numPr>
          <w:ilvl w:val="3"/>
          <w:numId w:val="7"/>
        </w:numPr>
        <w:spacing w:after="0" w:line="360" w:lineRule="auto"/>
        <w:ind w:left="0"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Таблица type_schet – здесь хранится информация о типах счетов, которые существуют в системе.</w:t>
      </w:r>
    </w:p>
    <w:p w14:paraId="416A890D" w14:textId="77777777" w:rsidR="00462D7B" w:rsidRPr="009932BE" w:rsidRDefault="00462D7B" w:rsidP="009932BE">
      <w:pPr>
        <w:pStyle w:val="a7"/>
        <w:numPr>
          <w:ilvl w:val="3"/>
          <w:numId w:val="7"/>
        </w:numPr>
        <w:spacing w:after="0" w:line="360" w:lineRule="auto"/>
        <w:ind w:left="0"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Таблица state_schet – здесь хранится состояние счёта (открыт либо закрыт).</w:t>
      </w:r>
    </w:p>
    <w:p w14:paraId="2F189E3A" w14:textId="77777777" w:rsidR="00462D7B" w:rsidRPr="009932BE" w:rsidRDefault="00462D7B" w:rsidP="009932BE">
      <w:pPr>
        <w:pStyle w:val="a7"/>
        <w:numPr>
          <w:ilvl w:val="3"/>
          <w:numId w:val="7"/>
        </w:numPr>
        <w:spacing w:after="0" w:line="360" w:lineRule="auto"/>
        <w:ind w:left="0"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Таблица valut – здесь хранится информация о типе валют, в которых может быть открыт счёт.</w:t>
      </w:r>
    </w:p>
    <w:p w14:paraId="5E7ADD20" w14:textId="77777777" w:rsidR="00462D7B" w:rsidRPr="009932BE" w:rsidRDefault="00462D7B" w:rsidP="009932BE">
      <w:pPr>
        <w:pStyle w:val="a7"/>
        <w:numPr>
          <w:ilvl w:val="3"/>
          <w:numId w:val="7"/>
        </w:numPr>
        <w:spacing w:after="0" w:line="360" w:lineRule="auto"/>
        <w:ind w:left="0"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Таблица state_zayavka – здесь хранится информация о состоянии рассмотрения заявки.</w:t>
      </w:r>
    </w:p>
    <w:p w14:paraId="2A820E76" w14:textId="77777777" w:rsidR="00462D7B" w:rsidRPr="009932BE" w:rsidRDefault="00462D7B" w:rsidP="009932BE">
      <w:pPr>
        <w:pStyle w:val="a7"/>
        <w:numPr>
          <w:ilvl w:val="3"/>
          <w:numId w:val="7"/>
        </w:numPr>
        <w:spacing w:after="0" w:line="360" w:lineRule="auto"/>
        <w:ind w:left="0"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Таблица adres_client – здесь хранится информация о адресе проживания клиента.</w:t>
      </w:r>
    </w:p>
    <w:p w14:paraId="5A7185AE" w14:textId="05B766B9" w:rsidR="00462D7B" w:rsidRPr="009932BE" w:rsidRDefault="00462D7B" w:rsidP="009932BE">
      <w:pPr>
        <w:pStyle w:val="a7"/>
        <w:numPr>
          <w:ilvl w:val="3"/>
          <w:numId w:val="7"/>
        </w:numPr>
        <w:spacing w:after="0" w:line="360" w:lineRule="auto"/>
        <w:ind w:left="0"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lastRenderedPageBreak/>
        <w:t>Таблица client – здесь хранится общая информация о клиенте, в том числе фамилия, имя, отчество, паспорт, и номер телефона клиента</w:t>
      </w:r>
      <w:r w:rsidR="00C526E3">
        <w:rPr>
          <w:rFonts w:ascii="Times New Roman" w:hAnsi="Times New Roman" w:cs="Times New Roman"/>
          <w:color w:val="000000" w:themeColor="text1"/>
          <w:sz w:val="28"/>
          <w:szCs w:val="28"/>
        </w:rPr>
        <w:t>.</w:t>
      </w:r>
    </w:p>
    <w:p w14:paraId="5022429F" w14:textId="77777777" w:rsidR="00462D7B" w:rsidRPr="009932BE" w:rsidRDefault="00462D7B" w:rsidP="009932BE">
      <w:pPr>
        <w:pStyle w:val="a7"/>
        <w:numPr>
          <w:ilvl w:val="3"/>
          <w:numId w:val="7"/>
        </w:numPr>
        <w:spacing w:after="0" w:line="360" w:lineRule="auto"/>
        <w:ind w:left="0"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Таблица autorization – в данной таблице хранятся логины и пароли клиентов, которые зарегистрированы в системе.</w:t>
      </w:r>
    </w:p>
    <w:p w14:paraId="4D62A281" w14:textId="77777777" w:rsidR="00462D7B" w:rsidRPr="009932BE" w:rsidRDefault="00462D7B" w:rsidP="009932BE">
      <w:pPr>
        <w:pStyle w:val="a7"/>
        <w:numPr>
          <w:ilvl w:val="3"/>
          <w:numId w:val="7"/>
        </w:numPr>
        <w:spacing w:after="0" w:line="360" w:lineRule="auto"/>
        <w:ind w:left="0"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Таблица zayavka – здесь хранятся все поданные клиентами заявки.</w:t>
      </w:r>
    </w:p>
    <w:p w14:paraId="5C011969" w14:textId="77777777" w:rsidR="00462D7B" w:rsidRPr="009932BE" w:rsidRDefault="00462D7B" w:rsidP="009932BE">
      <w:pPr>
        <w:pStyle w:val="a7"/>
        <w:numPr>
          <w:ilvl w:val="3"/>
          <w:numId w:val="7"/>
        </w:numPr>
        <w:spacing w:after="0" w:line="360" w:lineRule="auto"/>
        <w:ind w:left="0"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Таблица filial – здесь хранится информация о филиалах.</w:t>
      </w:r>
    </w:p>
    <w:p w14:paraId="3138B639" w14:textId="77777777" w:rsidR="00462D7B" w:rsidRPr="009932BE" w:rsidRDefault="00462D7B" w:rsidP="009932BE">
      <w:pPr>
        <w:pStyle w:val="a7"/>
        <w:numPr>
          <w:ilvl w:val="3"/>
          <w:numId w:val="7"/>
        </w:numPr>
        <w:spacing w:after="0" w:line="360" w:lineRule="auto"/>
        <w:ind w:left="0"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Таблица schet – здесь хранится информация о счетах, принадлежащих клиенту, а точнее уникальны идентификаторы счёта, клиента которому этот счёт принадлежит, типа счёта, типа валюты, состояния счёта, филиала в котором был открыт счёт, и начальную сумму счёта.</w:t>
      </w:r>
    </w:p>
    <w:p w14:paraId="67B383D1" w14:textId="77777777" w:rsidR="00462D7B" w:rsidRPr="009932BE" w:rsidRDefault="00462D7B" w:rsidP="009932BE">
      <w:pPr>
        <w:pStyle w:val="a7"/>
        <w:numPr>
          <w:ilvl w:val="3"/>
          <w:numId w:val="7"/>
        </w:numPr>
        <w:spacing w:after="0" w:line="360" w:lineRule="auto"/>
        <w:ind w:left="0"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 xml:space="preserve">Таблица </w:t>
      </w:r>
      <w:r w:rsidRPr="009932BE">
        <w:rPr>
          <w:rFonts w:ascii="Times New Roman" w:hAnsi="Times New Roman" w:cs="Times New Roman"/>
          <w:color w:val="000000" w:themeColor="text1"/>
          <w:sz w:val="28"/>
          <w:szCs w:val="28"/>
          <w:lang w:val="en-US"/>
        </w:rPr>
        <w:t>operations</w:t>
      </w:r>
      <w:r w:rsidRPr="009932BE">
        <w:rPr>
          <w:rFonts w:ascii="Times New Roman" w:hAnsi="Times New Roman" w:cs="Times New Roman"/>
          <w:color w:val="000000" w:themeColor="text1"/>
          <w:sz w:val="28"/>
          <w:szCs w:val="28"/>
        </w:rPr>
        <w:t>_</w:t>
      </w:r>
      <w:r w:rsidRPr="009932BE">
        <w:rPr>
          <w:rFonts w:ascii="Times New Roman" w:hAnsi="Times New Roman" w:cs="Times New Roman"/>
          <w:color w:val="000000" w:themeColor="text1"/>
          <w:sz w:val="28"/>
          <w:szCs w:val="28"/>
          <w:lang w:val="en-US"/>
        </w:rPr>
        <w:t>schet</w:t>
      </w:r>
      <w:r w:rsidRPr="009932BE">
        <w:rPr>
          <w:rFonts w:ascii="Times New Roman" w:hAnsi="Times New Roman" w:cs="Times New Roman"/>
          <w:color w:val="000000" w:themeColor="text1"/>
          <w:sz w:val="28"/>
          <w:szCs w:val="28"/>
        </w:rPr>
        <w:t xml:space="preserve"> – в данную таблицу заносятся последние действия со счетами.</w:t>
      </w:r>
    </w:p>
    <w:p w14:paraId="595718E4" w14:textId="74B1A7A9" w:rsidR="008C11E9" w:rsidRPr="009932BE" w:rsidRDefault="00E94659"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 xml:space="preserve">Используя </w:t>
      </w:r>
      <w:r w:rsidR="00540309" w:rsidRPr="009932BE">
        <w:rPr>
          <w:rFonts w:ascii="Times New Roman" w:hAnsi="Times New Roman" w:cs="Times New Roman"/>
          <w:color w:val="000000" w:themeColor="text1"/>
          <w:sz w:val="28"/>
          <w:szCs w:val="28"/>
        </w:rPr>
        <w:t>данные</w:t>
      </w:r>
      <w:r w:rsidR="005047B8" w:rsidRPr="009932BE">
        <w:rPr>
          <w:rFonts w:ascii="Times New Roman" w:hAnsi="Times New Roman" w:cs="Times New Roman"/>
          <w:color w:val="000000" w:themeColor="text1"/>
          <w:sz w:val="28"/>
          <w:szCs w:val="28"/>
        </w:rPr>
        <w:t xml:space="preserve"> из таблицы 2</w:t>
      </w:r>
      <w:r w:rsidR="00462D7B" w:rsidRPr="009932BE">
        <w:rPr>
          <w:rFonts w:ascii="Times New Roman" w:hAnsi="Times New Roman" w:cs="Times New Roman"/>
          <w:color w:val="000000" w:themeColor="text1"/>
          <w:sz w:val="28"/>
          <w:szCs w:val="28"/>
        </w:rPr>
        <w:t xml:space="preserve"> и краткого описания содержания таблиц</w:t>
      </w:r>
      <w:r w:rsidR="00540309" w:rsidRPr="009932BE">
        <w:rPr>
          <w:rFonts w:ascii="Times New Roman" w:hAnsi="Times New Roman" w:cs="Times New Roman"/>
          <w:color w:val="000000" w:themeColor="text1"/>
          <w:sz w:val="28"/>
          <w:szCs w:val="28"/>
        </w:rPr>
        <w:t>,</w:t>
      </w:r>
      <w:r w:rsidRPr="009932BE">
        <w:rPr>
          <w:rFonts w:ascii="Times New Roman" w:hAnsi="Times New Roman" w:cs="Times New Roman"/>
          <w:color w:val="000000" w:themeColor="text1"/>
          <w:sz w:val="28"/>
          <w:szCs w:val="28"/>
        </w:rPr>
        <w:t xml:space="preserve"> была спроектирована следующая структура базы </w:t>
      </w:r>
      <w:r w:rsidR="00540309" w:rsidRPr="009932BE">
        <w:rPr>
          <w:rFonts w:ascii="Times New Roman" w:hAnsi="Times New Roman" w:cs="Times New Roman"/>
          <w:color w:val="000000" w:themeColor="text1"/>
          <w:sz w:val="28"/>
          <w:szCs w:val="28"/>
        </w:rPr>
        <w:t>данных,</w:t>
      </w:r>
      <w:r w:rsidRPr="009932BE">
        <w:rPr>
          <w:rFonts w:ascii="Times New Roman" w:hAnsi="Times New Roman" w:cs="Times New Roman"/>
          <w:color w:val="000000" w:themeColor="text1"/>
          <w:sz w:val="28"/>
          <w:szCs w:val="28"/>
        </w:rPr>
        <w:t xml:space="preserve"> представленная на рисунке 5.</w:t>
      </w:r>
    </w:p>
    <w:p w14:paraId="4587870E" w14:textId="77777777" w:rsidR="002D7082" w:rsidRPr="009932BE" w:rsidRDefault="002D7082" w:rsidP="009932BE">
      <w:pPr>
        <w:spacing w:after="0" w:line="360" w:lineRule="auto"/>
        <w:ind w:firstLine="709"/>
        <w:jc w:val="both"/>
        <w:rPr>
          <w:rFonts w:ascii="Times New Roman" w:hAnsi="Times New Roman" w:cs="Times New Roman"/>
          <w:color w:val="000000" w:themeColor="text1"/>
          <w:sz w:val="28"/>
          <w:szCs w:val="28"/>
        </w:rPr>
      </w:pPr>
    </w:p>
    <w:p w14:paraId="2D8EDD84" w14:textId="0E57E58B" w:rsidR="00E94659" w:rsidRPr="009932BE" w:rsidRDefault="00E81B7E" w:rsidP="009932BE">
      <w:pPr>
        <w:spacing w:after="0" w:line="360" w:lineRule="auto"/>
        <w:jc w:val="center"/>
        <w:rPr>
          <w:rFonts w:ascii="Times New Roman" w:hAnsi="Times New Roman" w:cs="Times New Roman"/>
          <w:color w:val="000000" w:themeColor="text1"/>
          <w:sz w:val="28"/>
          <w:szCs w:val="28"/>
        </w:rPr>
      </w:pPr>
      <w:r w:rsidRPr="009932BE">
        <w:rPr>
          <w:rFonts w:ascii="Times New Roman" w:hAnsi="Times New Roman" w:cs="Times New Roman"/>
          <w:noProof/>
          <w:color w:val="000000" w:themeColor="text1"/>
          <w:sz w:val="28"/>
          <w:szCs w:val="28"/>
          <w:lang w:eastAsia="ru-RU"/>
        </w:rPr>
        <w:drawing>
          <wp:inline distT="0" distB="0" distL="0" distR="0" wp14:anchorId="40B18F12" wp14:editId="4E752266">
            <wp:extent cx="6093541" cy="3028619"/>
            <wp:effectExtent l="0" t="0" r="2540" b="635"/>
            <wp:docPr id="12539513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526" t="6826" r="3106" b="6819"/>
                    <a:stretch/>
                  </pic:blipFill>
                  <pic:spPr bwMode="auto">
                    <a:xfrm>
                      <a:off x="0" y="0"/>
                      <a:ext cx="6104892" cy="3034261"/>
                    </a:xfrm>
                    <a:prstGeom prst="rect">
                      <a:avLst/>
                    </a:prstGeom>
                    <a:noFill/>
                    <a:ln>
                      <a:noFill/>
                    </a:ln>
                    <a:extLst>
                      <a:ext uri="{53640926-AAD7-44D8-BBD7-CCE9431645EC}">
                        <a14:shadowObscured xmlns:a14="http://schemas.microsoft.com/office/drawing/2010/main"/>
                      </a:ext>
                    </a:extLst>
                  </pic:spPr>
                </pic:pic>
              </a:graphicData>
            </a:graphic>
          </wp:inline>
        </w:drawing>
      </w:r>
    </w:p>
    <w:p w14:paraId="378139F5" w14:textId="53C88FBF" w:rsidR="00E94659" w:rsidRPr="009932BE" w:rsidRDefault="00E94659" w:rsidP="009932BE">
      <w:pPr>
        <w:spacing w:after="0" w:line="360" w:lineRule="auto"/>
        <w:jc w:val="center"/>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 xml:space="preserve">Рисунок 5 – Схема БД </w:t>
      </w:r>
      <w:r w:rsidR="009C4C15" w:rsidRPr="009932BE">
        <w:rPr>
          <w:rFonts w:ascii="Times New Roman" w:hAnsi="Times New Roman" w:cs="Times New Roman"/>
          <w:color w:val="000000" w:themeColor="text1"/>
          <w:sz w:val="28"/>
          <w:szCs w:val="28"/>
        </w:rPr>
        <w:t>А</w:t>
      </w:r>
      <w:r w:rsidRPr="009932BE">
        <w:rPr>
          <w:rFonts w:ascii="Times New Roman" w:hAnsi="Times New Roman" w:cs="Times New Roman"/>
          <w:color w:val="000000" w:themeColor="text1"/>
          <w:sz w:val="28"/>
          <w:szCs w:val="28"/>
        </w:rPr>
        <w:t xml:space="preserve">С </w:t>
      </w:r>
      <w:r w:rsidR="00BA2DA8" w:rsidRPr="009932BE">
        <w:rPr>
          <w:rFonts w:ascii="Times New Roman" w:hAnsi="Times New Roman" w:cs="Times New Roman"/>
          <w:color w:val="000000" w:themeColor="text1"/>
          <w:sz w:val="28"/>
          <w:szCs w:val="28"/>
        </w:rPr>
        <w:t>п</w:t>
      </w:r>
      <w:r w:rsidRPr="009932BE">
        <w:rPr>
          <w:rFonts w:ascii="Times New Roman" w:hAnsi="Times New Roman" w:cs="Times New Roman"/>
          <w:color w:val="000000" w:themeColor="text1"/>
          <w:sz w:val="28"/>
          <w:szCs w:val="28"/>
        </w:rPr>
        <w:t>отребительско</w:t>
      </w:r>
      <w:r w:rsidR="00BA2DA8" w:rsidRPr="009932BE">
        <w:rPr>
          <w:rFonts w:ascii="Times New Roman" w:hAnsi="Times New Roman" w:cs="Times New Roman"/>
          <w:color w:val="000000" w:themeColor="text1"/>
          <w:sz w:val="28"/>
          <w:szCs w:val="28"/>
        </w:rPr>
        <w:t>го</w:t>
      </w:r>
      <w:r w:rsidRPr="009932BE">
        <w:rPr>
          <w:rFonts w:ascii="Times New Roman" w:hAnsi="Times New Roman" w:cs="Times New Roman"/>
          <w:color w:val="000000" w:themeColor="text1"/>
          <w:sz w:val="28"/>
          <w:szCs w:val="28"/>
        </w:rPr>
        <w:t xml:space="preserve"> кредитовани</w:t>
      </w:r>
      <w:r w:rsidR="00BA2DA8" w:rsidRPr="009932BE">
        <w:rPr>
          <w:rFonts w:ascii="Times New Roman" w:hAnsi="Times New Roman" w:cs="Times New Roman"/>
          <w:color w:val="000000" w:themeColor="text1"/>
          <w:sz w:val="28"/>
          <w:szCs w:val="28"/>
        </w:rPr>
        <w:t>я</w:t>
      </w:r>
    </w:p>
    <w:p w14:paraId="3289CA33" w14:textId="4545869E" w:rsidR="00186E79" w:rsidRPr="009932BE" w:rsidRDefault="00186E79" w:rsidP="009932BE">
      <w:pPr>
        <w:pStyle w:val="a7"/>
        <w:spacing w:after="0" w:line="360" w:lineRule="auto"/>
        <w:ind w:left="709"/>
        <w:jc w:val="both"/>
        <w:rPr>
          <w:rFonts w:ascii="Times New Roman" w:hAnsi="Times New Roman" w:cs="Times New Roman"/>
          <w:color w:val="000000" w:themeColor="text1"/>
          <w:sz w:val="28"/>
          <w:szCs w:val="28"/>
        </w:rPr>
      </w:pPr>
    </w:p>
    <w:p w14:paraId="07855837" w14:textId="4B916E22" w:rsidR="00462D7B" w:rsidRPr="009932BE" w:rsidRDefault="00462D7B" w:rsidP="009932BE">
      <w:pPr>
        <w:pStyle w:val="a7"/>
        <w:spacing w:after="0" w:line="360" w:lineRule="auto"/>
        <w:ind w:left="0"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 xml:space="preserve">На данном рисунке можно </w:t>
      </w:r>
      <w:r w:rsidR="00FC7D22" w:rsidRPr="009932BE">
        <w:rPr>
          <w:rFonts w:ascii="Times New Roman" w:hAnsi="Times New Roman" w:cs="Times New Roman"/>
          <w:color w:val="000000" w:themeColor="text1"/>
          <w:sz w:val="28"/>
          <w:szCs w:val="28"/>
        </w:rPr>
        <w:t>увидеть,</w:t>
      </w:r>
      <w:r w:rsidRPr="009932BE">
        <w:rPr>
          <w:rFonts w:ascii="Times New Roman" w:hAnsi="Times New Roman" w:cs="Times New Roman"/>
          <w:color w:val="000000" w:themeColor="text1"/>
          <w:sz w:val="28"/>
          <w:szCs w:val="28"/>
        </w:rPr>
        <w:t xml:space="preserve"> что все таблицы имеют связь один ко многим.</w:t>
      </w:r>
    </w:p>
    <w:p w14:paraId="6D998E1C" w14:textId="4F1C05D4" w:rsidR="002552C6" w:rsidRPr="009932BE" w:rsidRDefault="002552C6" w:rsidP="009932BE">
      <w:pPr>
        <w:spacing w:after="0" w:line="360" w:lineRule="auto"/>
        <w:ind w:firstLine="709"/>
        <w:jc w:val="both"/>
        <w:rPr>
          <w:rFonts w:ascii="Times New Roman" w:hAnsi="Times New Roman" w:cs="Times New Roman"/>
          <w:color w:val="000000" w:themeColor="text1"/>
          <w:sz w:val="28"/>
          <w:szCs w:val="28"/>
        </w:rPr>
      </w:pPr>
    </w:p>
    <w:p w14:paraId="1611661C" w14:textId="4A179D08" w:rsidR="00104060" w:rsidRPr="009932BE" w:rsidRDefault="00104060" w:rsidP="009932BE">
      <w:pPr>
        <w:pStyle w:val="3"/>
        <w:spacing w:before="0" w:line="360" w:lineRule="auto"/>
        <w:jc w:val="center"/>
        <w:rPr>
          <w:rFonts w:ascii="Times New Roman" w:hAnsi="Times New Roman" w:cs="Times New Roman"/>
          <w:b/>
          <w:bCs/>
          <w:color w:val="000000" w:themeColor="text1"/>
          <w:sz w:val="28"/>
          <w:szCs w:val="28"/>
        </w:rPr>
      </w:pPr>
      <w:bookmarkStart w:id="13" w:name="_Toc171075847"/>
      <w:r w:rsidRPr="009932BE">
        <w:rPr>
          <w:rFonts w:ascii="Times New Roman" w:hAnsi="Times New Roman" w:cs="Times New Roman"/>
          <w:b/>
          <w:bCs/>
          <w:color w:val="000000" w:themeColor="text1"/>
          <w:sz w:val="28"/>
          <w:szCs w:val="28"/>
        </w:rPr>
        <w:t xml:space="preserve">3.1.2 Физическое проектирование в </w:t>
      </w:r>
      <w:r w:rsidR="007406F5" w:rsidRPr="009932BE">
        <w:rPr>
          <w:rFonts w:ascii="Times New Roman" w:hAnsi="Times New Roman" w:cs="Times New Roman"/>
          <w:b/>
          <w:bCs/>
          <w:color w:val="000000" w:themeColor="text1"/>
          <w:sz w:val="28"/>
          <w:szCs w:val="28"/>
        </w:rPr>
        <w:t>АС потребительского кредитования</w:t>
      </w:r>
      <w:r w:rsidRPr="009932BE">
        <w:rPr>
          <w:rFonts w:ascii="Times New Roman" w:hAnsi="Times New Roman" w:cs="Times New Roman"/>
          <w:b/>
          <w:bCs/>
          <w:color w:val="000000" w:themeColor="text1"/>
          <w:sz w:val="28"/>
          <w:szCs w:val="28"/>
        </w:rPr>
        <w:t xml:space="preserve"> средствами СУБД</w:t>
      </w:r>
      <w:bookmarkEnd w:id="13"/>
    </w:p>
    <w:p w14:paraId="3486EFE7" w14:textId="77777777" w:rsidR="00104060" w:rsidRPr="009932BE" w:rsidRDefault="00104060"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При реализации БД в PostgreSQL необходимо сначала составить таблицы, для чего были использованы команды для создания таблиц на языке SQL.</w:t>
      </w:r>
    </w:p>
    <w:p w14:paraId="37AE3F72" w14:textId="77777777" w:rsidR="00104060" w:rsidRPr="009932BE" w:rsidRDefault="00104060"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Для создания таблицы «keys» была использована команда, представленная на рисунке 6.</w:t>
      </w:r>
    </w:p>
    <w:p w14:paraId="32C4B9AE" w14:textId="77777777" w:rsidR="00104060" w:rsidRPr="009932BE" w:rsidRDefault="00104060" w:rsidP="009932BE">
      <w:pPr>
        <w:spacing w:after="0" w:line="360" w:lineRule="auto"/>
        <w:ind w:firstLine="709"/>
        <w:jc w:val="both"/>
        <w:rPr>
          <w:rFonts w:ascii="Times New Roman" w:hAnsi="Times New Roman" w:cs="Times New Roman"/>
          <w:color w:val="000000" w:themeColor="text1"/>
          <w:sz w:val="28"/>
          <w:szCs w:val="28"/>
        </w:rPr>
      </w:pPr>
    </w:p>
    <w:p w14:paraId="401403B4" w14:textId="77777777" w:rsidR="00104060" w:rsidRPr="009932BE" w:rsidRDefault="00104060" w:rsidP="009932BE">
      <w:pPr>
        <w:spacing w:after="0" w:line="360" w:lineRule="auto"/>
        <w:jc w:val="center"/>
        <w:rPr>
          <w:rFonts w:ascii="Times New Roman" w:hAnsi="Times New Roman" w:cs="Times New Roman"/>
          <w:color w:val="000000" w:themeColor="text1"/>
          <w:sz w:val="28"/>
          <w:szCs w:val="28"/>
        </w:rPr>
      </w:pPr>
      <w:r w:rsidRPr="009932BE">
        <w:rPr>
          <w:rFonts w:ascii="Times New Roman" w:hAnsi="Times New Roman" w:cs="Times New Roman"/>
          <w:noProof/>
          <w:color w:val="000000" w:themeColor="text1"/>
          <w:sz w:val="28"/>
          <w:szCs w:val="28"/>
          <w:lang w:eastAsia="ru-RU"/>
        </w:rPr>
        <w:drawing>
          <wp:inline distT="0" distB="0" distL="0" distR="0" wp14:anchorId="70CCAE8B" wp14:editId="77510467">
            <wp:extent cx="5468113" cy="2086266"/>
            <wp:effectExtent l="19050" t="19050" r="18415" b="28575"/>
            <wp:docPr id="4796308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630894" name=""/>
                    <pic:cNvPicPr/>
                  </pic:nvPicPr>
                  <pic:blipFill>
                    <a:blip r:embed="rId16"/>
                    <a:stretch>
                      <a:fillRect/>
                    </a:stretch>
                  </pic:blipFill>
                  <pic:spPr>
                    <a:xfrm>
                      <a:off x="0" y="0"/>
                      <a:ext cx="5468113" cy="2086266"/>
                    </a:xfrm>
                    <a:prstGeom prst="rect">
                      <a:avLst/>
                    </a:prstGeom>
                    <a:ln>
                      <a:solidFill>
                        <a:schemeClr val="tx1"/>
                      </a:solidFill>
                    </a:ln>
                  </pic:spPr>
                </pic:pic>
              </a:graphicData>
            </a:graphic>
          </wp:inline>
        </w:drawing>
      </w:r>
    </w:p>
    <w:p w14:paraId="5ADEF2C5" w14:textId="77777777" w:rsidR="00104060" w:rsidRPr="009932BE" w:rsidRDefault="00104060" w:rsidP="009932BE">
      <w:pPr>
        <w:spacing w:after="0" w:line="360" w:lineRule="auto"/>
        <w:jc w:val="center"/>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Рисунок 6 – Команда создания таблицы «keys»</w:t>
      </w:r>
    </w:p>
    <w:p w14:paraId="36145C5D" w14:textId="77777777" w:rsidR="00104060" w:rsidRPr="009932BE" w:rsidRDefault="00104060" w:rsidP="009932BE">
      <w:pPr>
        <w:spacing w:after="0" w:line="360" w:lineRule="auto"/>
        <w:ind w:firstLine="709"/>
        <w:jc w:val="both"/>
        <w:rPr>
          <w:rFonts w:ascii="Times New Roman" w:hAnsi="Times New Roman" w:cs="Times New Roman"/>
          <w:color w:val="000000" w:themeColor="text1"/>
          <w:sz w:val="28"/>
          <w:szCs w:val="28"/>
        </w:rPr>
      </w:pPr>
    </w:p>
    <w:p w14:paraId="46282BBC" w14:textId="77777777" w:rsidR="00104060" w:rsidRPr="009932BE" w:rsidRDefault="00104060"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Для создания таблицы «adres_filial» была использована команда, представленная на рисунке 7.</w:t>
      </w:r>
    </w:p>
    <w:p w14:paraId="0E229DDF" w14:textId="77777777" w:rsidR="00104060" w:rsidRPr="009932BE" w:rsidRDefault="00104060" w:rsidP="009932BE">
      <w:pPr>
        <w:spacing w:after="0" w:line="360" w:lineRule="auto"/>
        <w:jc w:val="both"/>
        <w:rPr>
          <w:rFonts w:ascii="Times New Roman" w:hAnsi="Times New Roman" w:cs="Times New Roman"/>
          <w:color w:val="000000" w:themeColor="text1"/>
          <w:sz w:val="28"/>
          <w:szCs w:val="28"/>
        </w:rPr>
      </w:pPr>
    </w:p>
    <w:p w14:paraId="610F2DEE" w14:textId="77777777" w:rsidR="00104060" w:rsidRPr="009932BE" w:rsidRDefault="00104060" w:rsidP="009932BE">
      <w:pPr>
        <w:spacing w:after="0" w:line="360" w:lineRule="auto"/>
        <w:jc w:val="center"/>
        <w:rPr>
          <w:rFonts w:ascii="Times New Roman" w:hAnsi="Times New Roman" w:cs="Times New Roman"/>
          <w:color w:val="000000" w:themeColor="text1"/>
          <w:sz w:val="28"/>
          <w:szCs w:val="28"/>
        </w:rPr>
      </w:pPr>
      <w:r w:rsidRPr="009932BE">
        <w:rPr>
          <w:rFonts w:ascii="Times New Roman" w:hAnsi="Times New Roman" w:cs="Times New Roman"/>
          <w:noProof/>
          <w:color w:val="000000" w:themeColor="text1"/>
          <w:sz w:val="28"/>
          <w:szCs w:val="28"/>
          <w:lang w:eastAsia="ru-RU"/>
        </w:rPr>
        <w:drawing>
          <wp:inline distT="0" distB="0" distL="0" distR="0" wp14:anchorId="7A22D1A2" wp14:editId="24D13B8C">
            <wp:extent cx="6120130" cy="2451735"/>
            <wp:effectExtent l="19050" t="19050" r="13970" b="24765"/>
            <wp:docPr id="18187182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718281" name=""/>
                    <pic:cNvPicPr/>
                  </pic:nvPicPr>
                  <pic:blipFill>
                    <a:blip r:embed="rId17"/>
                    <a:stretch>
                      <a:fillRect/>
                    </a:stretch>
                  </pic:blipFill>
                  <pic:spPr>
                    <a:xfrm>
                      <a:off x="0" y="0"/>
                      <a:ext cx="6120130" cy="2451735"/>
                    </a:xfrm>
                    <a:prstGeom prst="rect">
                      <a:avLst/>
                    </a:prstGeom>
                    <a:ln>
                      <a:solidFill>
                        <a:schemeClr val="tx1"/>
                      </a:solidFill>
                    </a:ln>
                  </pic:spPr>
                </pic:pic>
              </a:graphicData>
            </a:graphic>
          </wp:inline>
        </w:drawing>
      </w:r>
    </w:p>
    <w:p w14:paraId="1E61ECF6" w14:textId="77777777" w:rsidR="00104060" w:rsidRPr="009932BE" w:rsidRDefault="00104060" w:rsidP="009932BE">
      <w:pPr>
        <w:spacing w:after="0" w:line="360" w:lineRule="auto"/>
        <w:jc w:val="center"/>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Рисунок 7 – Команда создания таблицы «adres_filial»</w:t>
      </w:r>
    </w:p>
    <w:p w14:paraId="2DCC699E" w14:textId="77777777" w:rsidR="00104060" w:rsidRPr="009932BE" w:rsidRDefault="00104060" w:rsidP="009932BE">
      <w:pPr>
        <w:spacing w:after="0" w:line="360" w:lineRule="auto"/>
        <w:ind w:firstLine="709"/>
        <w:jc w:val="both"/>
        <w:rPr>
          <w:rFonts w:ascii="Times New Roman" w:hAnsi="Times New Roman" w:cs="Times New Roman"/>
          <w:color w:val="000000" w:themeColor="text1"/>
          <w:sz w:val="28"/>
          <w:szCs w:val="28"/>
        </w:rPr>
      </w:pPr>
    </w:p>
    <w:p w14:paraId="15FC9A7B" w14:textId="77777777" w:rsidR="00104060" w:rsidRPr="009932BE" w:rsidRDefault="00104060"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lastRenderedPageBreak/>
        <w:t>Для создания таблицы «type_operation» была использована команда, представленная на рисунке 8.</w:t>
      </w:r>
    </w:p>
    <w:p w14:paraId="16BF307C" w14:textId="77777777" w:rsidR="00104060" w:rsidRPr="009932BE" w:rsidRDefault="00104060" w:rsidP="009932BE">
      <w:pPr>
        <w:spacing w:after="0" w:line="360" w:lineRule="auto"/>
        <w:jc w:val="both"/>
        <w:rPr>
          <w:rFonts w:ascii="Times New Roman" w:hAnsi="Times New Roman" w:cs="Times New Roman"/>
          <w:color w:val="000000" w:themeColor="text1"/>
          <w:sz w:val="28"/>
          <w:szCs w:val="28"/>
        </w:rPr>
      </w:pPr>
    </w:p>
    <w:p w14:paraId="3FB3C9AE" w14:textId="77777777" w:rsidR="00104060" w:rsidRPr="009932BE" w:rsidRDefault="00104060" w:rsidP="009932BE">
      <w:pPr>
        <w:spacing w:after="0" w:line="360" w:lineRule="auto"/>
        <w:jc w:val="center"/>
        <w:rPr>
          <w:rFonts w:ascii="Times New Roman" w:hAnsi="Times New Roman" w:cs="Times New Roman"/>
          <w:color w:val="000000" w:themeColor="text1"/>
          <w:sz w:val="28"/>
          <w:szCs w:val="28"/>
        </w:rPr>
      </w:pPr>
      <w:r w:rsidRPr="009932BE">
        <w:rPr>
          <w:rFonts w:ascii="Times New Roman" w:hAnsi="Times New Roman" w:cs="Times New Roman"/>
          <w:noProof/>
          <w:color w:val="000000" w:themeColor="text1"/>
          <w:sz w:val="28"/>
          <w:szCs w:val="28"/>
          <w:lang w:eastAsia="ru-RU"/>
        </w:rPr>
        <w:drawing>
          <wp:inline distT="0" distB="0" distL="0" distR="0" wp14:anchorId="09E641E7" wp14:editId="617AFECD">
            <wp:extent cx="6120130" cy="1231265"/>
            <wp:effectExtent l="19050" t="19050" r="13970" b="26035"/>
            <wp:docPr id="8506464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646425" name=""/>
                    <pic:cNvPicPr/>
                  </pic:nvPicPr>
                  <pic:blipFill>
                    <a:blip r:embed="rId18"/>
                    <a:stretch>
                      <a:fillRect/>
                    </a:stretch>
                  </pic:blipFill>
                  <pic:spPr>
                    <a:xfrm>
                      <a:off x="0" y="0"/>
                      <a:ext cx="6120130" cy="1231265"/>
                    </a:xfrm>
                    <a:prstGeom prst="rect">
                      <a:avLst/>
                    </a:prstGeom>
                    <a:ln>
                      <a:solidFill>
                        <a:schemeClr val="tx1"/>
                      </a:solidFill>
                    </a:ln>
                  </pic:spPr>
                </pic:pic>
              </a:graphicData>
            </a:graphic>
          </wp:inline>
        </w:drawing>
      </w:r>
    </w:p>
    <w:p w14:paraId="6F4D00BC" w14:textId="77777777" w:rsidR="00104060" w:rsidRPr="009932BE" w:rsidRDefault="00104060" w:rsidP="009932BE">
      <w:pPr>
        <w:spacing w:after="0" w:line="360" w:lineRule="auto"/>
        <w:jc w:val="center"/>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Рисунок 8 – Команда создания таблицы «type_operation»</w:t>
      </w:r>
    </w:p>
    <w:p w14:paraId="7822150B" w14:textId="77777777" w:rsidR="00104060" w:rsidRPr="009932BE" w:rsidRDefault="00104060" w:rsidP="009932BE">
      <w:pPr>
        <w:spacing w:after="0" w:line="360" w:lineRule="auto"/>
        <w:ind w:firstLine="709"/>
        <w:jc w:val="both"/>
        <w:rPr>
          <w:rFonts w:ascii="Times New Roman" w:hAnsi="Times New Roman" w:cs="Times New Roman"/>
          <w:color w:val="000000" w:themeColor="text1"/>
          <w:sz w:val="28"/>
          <w:szCs w:val="28"/>
        </w:rPr>
      </w:pPr>
    </w:p>
    <w:p w14:paraId="4E8E44CD" w14:textId="77777777" w:rsidR="00104060" w:rsidRPr="009932BE" w:rsidRDefault="00104060"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Для создания таблицы «type_schet» была использована команда, представленная на рисунке 9.</w:t>
      </w:r>
    </w:p>
    <w:p w14:paraId="42F2456A" w14:textId="77777777" w:rsidR="00104060" w:rsidRPr="009932BE" w:rsidRDefault="00104060" w:rsidP="009932BE">
      <w:pPr>
        <w:spacing w:after="0" w:line="360" w:lineRule="auto"/>
        <w:jc w:val="both"/>
        <w:rPr>
          <w:rFonts w:ascii="Times New Roman" w:hAnsi="Times New Roman" w:cs="Times New Roman"/>
          <w:color w:val="000000" w:themeColor="text1"/>
          <w:sz w:val="28"/>
          <w:szCs w:val="28"/>
        </w:rPr>
      </w:pPr>
    </w:p>
    <w:p w14:paraId="635DBE49" w14:textId="77777777" w:rsidR="00104060" w:rsidRPr="009932BE" w:rsidRDefault="00104060" w:rsidP="009932BE">
      <w:pPr>
        <w:spacing w:after="0" w:line="360" w:lineRule="auto"/>
        <w:jc w:val="center"/>
        <w:rPr>
          <w:rFonts w:ascii="Times New Roman" w:hAnsi="Times New Roman" w:cs="Times New Roman"/>
          <w:color w:val="000000" w:themeColor="text1"/>
          <w:sz w:val="28"/>
          <w:szCs w:val="28"/>
        </w:rPr>
      </w:pPr>
      <w:r w:rsidRPr="009932BE">
        <w:rPr>
          <w:rFonts w:ascii="Times New Roman" w:hAnsi="Times New Roman" w:cs="Times New Roman"/>
          <w:noProof/>
          <w:color w:val="000000" w:themeColor="text1"/>
          <w:sz w:val="28"/>
          <w:szCs w:val="28"/>
          <w:lang w:eastAsia="ru-RU"/>
        </w:rPr>
        <w:drawing>
          <wp:inline distT="0" distB="0" distL="0" distR="0" wp14:anchorId="468DEE0A" wp14:editId="4DF1E13B">
            <wp:extent cx="6120130" cy="1288415"/>
            <wp:effectExtent l="19050" t="19050" r="13970" b="26035"/>
            <wp:docPr id="6140889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088985" name=""/>
                    <pic:cNvPicPr/>
                  </pic:nvPicPr>
                  <pic:blipFill>
                    <a:blip r:embed="rId19"/>
                    <a:stretch>
                      <a:fillRect/>
                    </a:stretch>
                  </pic:blipFill>
                  <pic:spPr>
                    <a:xfrm>
                      <a:off x="0" y="0"/>
                      <a:ext cx="6120130" cy="1288415"/>
                    </a:xfrm>
                    <a:prstGeom prst="rect">
                      <a:avLst/>
                    </a:prstGeom>
                    <a:ln>
                      <a:solidFill>
                        <a:schemeClr val="tx1"/>
                      </a:solidFill>
                    </a:ln>
                  </pic:spPr>
                </pic:pic>
              </a:graphicData>
            </a:graphic>
          </wp:inline>
        </w:drawing>
      </w:r>
    </w:p>
    <w:p w14:paraId="1E59DB00" w14:textId="77777777" w:rsidR="00104060" w:rsidRPr="009932BE" w:rsidRDefault="00104060" w:rsidP="009932BE">
      <w:pPr>
        <w:spacing w:after="0" w:line="360" w:lineRule="auto"/>
        <w:jc w:val="center"/>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Рисунок 9 – Команда создания таблицы «type_schet»</w:t>
      </w:r>
    </w:p>
    <w:p w14:paraId="783358BA" w14:textId="77777777" w:rsidR="00104060" w:rsidRPr="009932BE" w:rsidRDefault="00104060" w:rsidP="009932BE">
      <w:pPr>
        <w:spacing w:after="0" w:line="360" w:lineRule="auto"/>
        <w:ind w:firstLine="709"/>
        <w:jc w:val="both"/>
        <w:rPr>
          <w:rFonts w:ascii="Times New Roman" w:hAnsi="Times New Roman" w:cs="Times New Roman"/>
          <w:color w:val="000000" w:themeColor="text1"/>
          <w:sz w:val="28"/>
          <w:szCs w:val="28"/>
        </w:rPr>
      </w:pPr>
    </w:p>
    <w:p w14:paraId="64DFCD95" w14:textId="77777777" w:rsidR="00104060" w:rsidRPr="009932BE" w:rsidRDefault="00104060"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Для создания таблицы «state_schet» была использована команда, представленная на рисунке 11.</w:t>
      </w:r>
    </w:p>
    <w:p w14:paraId="78DEAA43" w14:textId="77777777" w:rsidR="00104060" w:rsidRPr="009932BE" w:rsidRDefault="00104060" w:rsidP="009932BE">
      <w:pPr>
        <w:spacing w:after="0" w:line="360" w:lineRule="auto"/>
        <w:jc w:val="both"/>
        <w:rPr>
          <w:rFonts w:ascii="Times New Roman" w:hAnsi="Times New Roman" w:cs="Times New Roman"/>
          <w:color w:val="000000" w:themeColor="text1"/>
          <w:sz w:val="28"/>
          <w:szCs w:val="28"/>
        </w:rPr>
      </w:pPr>
    </w:p>
    <w:p w14:paraId="1136C414" w14:textId="77777777" w:rsidR="00104060" w:rsidRPr="009932BE" w:rsidRDefault="00104060" w:rsidP="009932BE">
      <w:pPr>
        <w:spacing w:after="0" w:line="360" w:lineRule="auto"/>
        <w:jc w:val="center"/>
        <w:rPr>
          <w:rFonts w:ascii="Times New Roman" w:hAnsi="Times New Roman" w:cs="Times New Roman"/>
          <w:color w:val="000000" w:themeColor="text1"/>
          <w:sz w:val="28"/>
          <w:szCs w:val="28"/>
        </w:rPr>
      </w:pPr>
      <w:r w:rsidRPr="009932BE">
        <w:rPr>
          <w:rFonts w:ascii="Times New Roman" w:hAnsi="Times New Roman" w:cs="Times New Roman"/>
          <w:noProof/>
          <w:color w:val="000000" w:themeColor="text1"/>
          <w:sz w:val="28"/>
          <w:szCs w:val="28"/>
          <w:lang w:eastAsia="ru-RU"/>
        </w:rPr>
        <w:drawing>
          <wp:inline distT="0" distB="0" distL="0" distR="0" wp14:anchorId="535A67FA" wp14:editId="4E53CFF7">
            <wp:extent cx="6120130" cy="1284605"/>
            <wp:effectExtent l="19050" t="19050" r="13970" b="10795"/>
            <wp:docPr id="4432479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247932" name=""/>
                    <pic:cNvPicPr/>
                  </pic:nvPicPr>
                  <pic:blipFill>
                    <a:blip r:embed="rId20"/>
                    <a:stretch>
                      <a:fillRect/>
                    </a:stretch>
                  </pic:blipFill>
                  <pic:spPr>
                    <a:xfrm>
                      <a:off x="0" y="0"/>
                      <a:ext cx="6120130" cy="1284605"/>
                    </a:xfrm>
                    <a:prstGeom prst="rect">
                      <a:avLst/>
                    </a:prstGeom>
                    <a:ln>
                      <a:solidFill>
                        <a:schemeClr val="tx1"/>
                      </a:solidFill>
                    </a:ln>
                  </pic:spPr>
                </pic:pic>
              </a:graphicData>
            </a:graphic>
          </wp:inline>
        </w:drawing>
      </w:r>
    </w:p>
    <w:p w14:paraId="7D0CF0EE" w14:textId="77777777" w:rsidR="00104060" w:rsidRPr="009932BE" w:rsidRDefault="00104060" w:rsidP="009932BE">
      <w:pPr>
        <w:spacing w:after="0" w:line="360" w:lineRule="auto"/>
        <w:jc w:val="center"/>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Рисунок 10 – Команда создания таблицы «state_schet»</w:t>
      </w:r>
    </w:p>
    <w:p w14:paraId="7483C71B" w14:textId="77777777" w:rsidR="00104060" w:rsidRPr="009932BE" w:rsidRDefault="00104060" w:rsidP="009932BE">
      <w:pPr>
        <w:spacing w:after="0" w:line="360" w:lineRule="auto"/>
        <w:ind w:firstLine="709"/>
        <w:jc w:val="both"/>
        <w:rPr>
          <w:rFonts w:ascii="Times New Roman" w:hAnsi="Times New Roman" w:cs="Times New Roman"/>
          <w:color w:val="000000" w:themeColor="text1"/>
          <w:sz w:val="28"/>
          <w:szCs w:val="28"/>
        </w:rPr>
      </w:pPr>
    </w:p>
    <w:p w14:paraId="7E7A3F55" w14:textId="77777777" w:rsidR="00104060" w:rsidRPr="009932BE" w:rsidRDefault="00104060"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Для создания таблицы «valut» была использована команда, представленная на рисунке 11.</w:t>
      </w:r>
    </w:p>
    <w:p w14:paraId="32DC88B4" w14:textId="77777777" w:rsidR="00104060" w:rsidRPr="009932BE" w:rsidRDefault="00104060" w:rsidP="009932BE">
      <w:pPr>
        <w:spacing w:after="0" w:line="360" w:lineRule="auto"/>
        <w:jc w:val="both"/>
        <w:rPr>
          <w:rFonts w:ascii="Times New Roman" w:hAnsi="Times New Roman" w:cs="Times New Roman"/>
          <w:color w:val="000000" w:themeColor="text1"/>
          <w:sz w:val="28"/>
          <w:szCs w:val="28"/>
        </w:rPr>
      </w:pPr>
    </w:p>
    <w:p w14:paraId="51753FB9" w14:textId="77777777" w:rsidR="00104060" w:rsidRPr="009932BE" w:rsidRDefault="00104060" w:rsidP="009932BE">
      <w:pPr>
        <w:spacing w:after="0" w:line="360" w:lineRule="auto"/>
        <w:jc w:val="center"/>
        <w:rPr>
          <w:rFonts w:ascii="Times New Roman" w:hAnsi="Times New Roman" w:cs="Times New Roman"/>
          <w:color w:val="000000" w:themeColor="text1"/>
          <w:sz w:val="28"/>
          <w:szCs w:val="28"/>
        </w:rPr>
      </w:pPr>
      <w:r w:rsidRPr="009932BE">
        <w:rPr>
          <w:rFonts w:ascii="Times New Roman" w:hAnsi="Times New Roman" w:cs="Times New Roman"/>
          <w:noProof/>
          <w:color w:val="000000" w:themeColor="text1"/>
          <w:sz w:val="28"/>
          <w:szCs w:val="28"/>
          <w:lang w:eastAsia="ru-RU"/>
        </w:rPr>
        <w:drawing>
          <wp:inline distT="0" distB="0" distL="0" distR="0" wp14:anchorId="005E1106" wp14:editId="33BFC1F0">
            <wp:extent cx="6120130" cy="1476375"/>
            <wp:effectExtent l="19050" t="19050" r="13970" b="28575"/>
            <wp:docPr id="5543609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60943" name=""/>
                    <pic:cNvPicPr/>
                  </pic:nvPicPr>
                  <pic:blipFill>
                    <a:blip r:embed="rId21"/>
                    <a:stretch>
                      <a:fillRect/>
                    </a:stretch>
                  </pic:blipFill>
                  <pic:spPr>
                    <a:xfrm>
                      <a:off x="0" y="0"/>
                      <a:ext cx="6120130" cy="1476375"/>
                    </a:xfrm>
                    <a:prstGeom prst="rect">
                      <a:avLst/>
                    </a:prstGeom>
                    <a:ln>
                      <a:solidFill>
                        <a:schemeClr val="tx1"/>
                      </a:solidFill>
                    </a:ln>
                  </pic:spPr>
                </pic:pic>
              </a:graphicData>
            </a:graphic>
          </wp:inline>
        </w:drawing>
      </w:r>
    </w:p>
    <w:p w14:paraId="1A1A9059" w14:textId="77777777" w:rsidR="00104060" w:rsidRPr="009932BE" w:rsidRDefault="00104060" w:rsidP="009932BE">
      <w:pPr>
        <w:spacing w:after="0" w:line="360" w:lineRule="auto"/>
        <w:jc w:val="center"/>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Рисунок 11 – Команда создания таблицы «valut»</w:t>
      </w:r>
    </w:p>
    <w:p w14:paraId="08206EA4" w14:textId="77777777" w:rsidR="00104060" w:rsidRPr="009932BE" w:rsidRDefault="00104060" w:rsidP="009932BE">
      <w:pPr>
        <w:spacing w:after="0" w:line="360" w:lineRule="auto"/>
        <w:ind w:firstLine="709"/>
        <w:jc w:val="both"/>
        <w:rPr>
          <w:rFonts w:ascii="Times New Roman" w:hAnsi="Times New Roman" w:cs="Times New Roman"/>
          <w:color w:val="000000" w:themeColor="text1"/>
          <w:sz w:val="28"/>
          <w:szCs w:val="28"/>
        </w:rPr>
      </w:pPr>
    </w:p>
    <w:p w14:paraId="5F4147EB" w14:textId="77777777" w:rsidR="00104060" w:rsidRPr="009932BE" w:rsidRDefault="00104060"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Для создания таблицы «state_zayavka» была использована команда, представленная на рисунке 12.</w:t>
      </w:r>
    </w:p>
    <w:p w14:paraId="6670E101" w14:textId="77777777" w:rsidR="00104060" w:rsidRPr="009932BE" w:rsidRDefault="00104060" w:rsidP="009932BE">
      <w:pPr>
        <w:spacing w:after="0" w:line="360" w:lineRule="auto"/>
        <w:jc w:val="both"/>
        <w:rPr>
          <w:rFonts w:ascii="Times New Roman" w:hAnsi="Times New Roman" w:cs="Times New Roman"/>
          <w:color w:val="000000" w:themeColor="text1"/>
          <w:sz w:val="28"/>
          <w:szCs w:val="28"/>
        </w:rPr>
      </w:pPr>
    </w:p>
    <w:p w14:paraId="1374CD04" w14:textId="77777777" w:rsidR="00104060" w:rsidRPr="009932BE" w:rsidRDefault="00104060" w:rsidP="009932BE">
      <w:pPr>
        <w:spacing w:after="0" w:line="360" w:lineRule="auto"/>
        <w:jc w:val="center"/>
        <w:rPr>
          <w:rFonts w:ascii="Times New Roman" w:hAnsi="Times New Roman" w:cs="Times New Roman"/>
          <w:color w:val="000000" w:themeColor="text1"/>
          <w:sz w:val="28"/>
          <w:szCs w:val="28"/>
        </w:rPr>
      </w:pPr>
      <w:r w:rsidRPr="009932BE">
        <w:rPr>
          <w:rFonts w:ascii="Times New Roman" w:hAnsi="Times New Roman" w:cs="Times New Roman"/>
          <w:noProof/>
          <w:color w:val="000000" w:themeColor="text1"/>
          <w:sz w:val="28"/>
          <w:szCs w:val="28"/>
          <w:lang w:eastAsia="ru-RU"/>
        </w:rPr>
        <w:drawing>
          <wp:inline distT="0" distB="0" distL="0" distR="0" wp14:anchorId="5E7FD4DA" wp14:editId="69158E0D">
            <wp:extent cx="6120130" cy="1182370"/>
            <wp:effectExtent l="19050" t="19050" r="13970" b="17780"/>
            <wp:docPr id="13349020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02000" name=""/>
                    <pic:cNvPicPr/>
                  </pic:nvPicPr>
                  <pic:blipFill>
                    <a:blip r:embed="rId22"/>
                    <a:stretch>
                      <a:fillRect/>
                    </a:stretch>
                  </pic:blipFill>
                  <pic:spPr>
                    <a:xfrm>
                      <a:off x="0" y="0"/>
                      <a:ext cx="6120130" cy="1182370"/>
                    </a:xfrm>
                    <a:prstGeom prst="rect">
                      <a:avLst/>
                    </a:prstGeom>
                    <a:ln>
                      <a:solidFill>
                        <a:schemeClr val="tx1"/>
                      </a:solidFill>
                    </a:ln>
                  </pic:spPr>
                </pic:pic>
              </a:graphicData>
            </a:graphic>
          </wp:inline>
        </w:drawing>
      </w:r>
    </w:p>
    <w:p w14:paraId="02E9CA47" w14:textId="77777777" w:rsidR="00104060" w:rsidRPr="009932BE" w:rsidRDefault="00104060" w:rsidP="009932BE">
      <w:pPr>
        <w:spacing w:after="0" w:line="360" w:lineRule="auto"/>
        <w:jc w:val="center"/>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Рисунок 12 – Команда создания таблицы «state_zayavka»</w:t>
      </w:r>
    </w:p>
    <w:p w14:paraId="5E01C5A1" w14:textId="77777777" w:rsidR="00104060" w:rsidRPr="009932BE" w:rsidRDefault="00104060" w:rsidP="009932BE">
      <w:pPr>
        <w:spacing w:after="0" w:line="360" w:lineRule="auto"/>
        <w:ind w:firstLine="709"/>
        <w:jc w:val="both"/>
        <w:rPr>
          <w:rFonts w:ascii="Times New Roman" w:hAnsi="Times New Roman" w:cs="Times New Roman"/>
          <w:color w:val="000000" w:themeColor="text1"/>
          <w:sz w:val="28"/>
          <w:szCs w:val="28"/>
        </w:rPr>
      </w:pPr>
    </w:p>
    <w:p w14:paraId="0507A868" w14:textId="77777777" w:rsidR="00104060" w:rsidRPr="009932BE" w:rsidRDefault="00104060"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Для создания таблицы «adres_client» была использована команда, представленная на рисунке 13.</w:t>
      </w:r>
    </w:p>
    <w:p w14:paraId="11D44C04" w14:textId="77777777" w:rsidR="00104060" w:rsidRPr="009932BE" w:rsidRDefault="00104060" w:rsidP="009932BE">
      <w:pPr>
        <w:spacing w:after="0" w:line="360" w:lineRule="auto"/>
        <w:jc w:val="both"/>
        <w:rPr>
          <w:rFonts w:ascii="Times New Roman" w:hAnsi="Times New Roman" w:cs="Times New Roman"/>
          <w:color w:val="000000" w:themeColor="text1"/>
          <w:sz w:val="28"/>
          <w:szCs w:val="28"/>
        </w:rPr>
      </w:pPr>
    </w:p>
    <w:p w14:paraId="1874EBB4" w14:textId="77777777" w:rsidR="00104060" w:rsidRPr="009932BE" w:rsidRDefault="00104060" w:rsidP="009932BE">
      <w:pPr>
        <w:spacing w:after="0" w:line="360" w:lineRule="auto"/>
        <w:jc w:val="center"/>
        <w:rPr>
          <w:rFonts w:ascii="Times New Roman" w:hAnsi="Times New Roman" w:cs="Times New Roman"/>
          <w:color w:val="000000" w:themeColor="text1"/>
          <w:sz w:val="28"/>
          <w:szCs w:val="28"/>
        </w:rPr>
      </w:pPr>
      <w:r w:rsidRPr="009932BE">
        <w:rPr>
          <w:rFonts w:ascii="Times New Roman" w:hAnsi="Times New Roman" w:cs="Times New Roman"/>
          <w:noProof/>
          <w:color w:val="000000" w:themeColor="text1"/>
          <w:sz w:val="28"/>
          <w:szCs w:val="28"/>
          <w:lang w:eastAsia="ru-RU"/>
        </w:rPr>
        <w:drawing>
          <wp:inline distT="0" distB="0" distL="0" distR="0" wp14:anchorId="7AF78746" wp14:editId="050D809E">
            <wp:extent cx="6120130" cy="2512695"/>
            <wp:effectExtent l="19050" t="19050" r="13970" b="20955"/>
            <wp:docPr id="9555971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97186" name=""/>
                    <pic:cNvPicPr/>
                  </pic:nvPicPr>
                  <pic:blipFill>
                    <a:blip r:embed="rId23"/>
                    <a:stretch>
                      <a:fillRect/>
                    </a:stretch>
                  </pic:blipFill>
                  <pic:spPr>
                    <a:xfrm>
                      <a:off x="0" y="0"/>
                      <a:ext cx="6120130" cy="2512695"/>
                    </a:xfrm>
                    <a:prstGeom prst="rect">
                      <a:avLst/>
                    </a:prstGeom>
                    <a:ln>
                      <a:solidFill>
                        <a:schemeClr val="tx1"/>
                      </a:solidFill>
                    </a:ln>
                  </pic:spPr>
                </pic:pic>
              </a:graphicData>
            </a:graphic>
          </wp:inline>
        </w:drawing>
      </w:r>
    </w:p>
    <w:p w14:paraId="58831F59" w14:textId="77777777" w:rsidR="00104060" w:rsidRPr="009932BE" w:rsidRDefault="00104060" w:rsidP="009932BE">
      <w:pPr>
        <w:spacing w:after="0" w:line="360" w:lineRule="auto"/>
        <w:jc w:val="center"/>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Рисунок 13 – Команда создания таблицы «adres_client»</w:t>
      </w:r>
    </w:p>
    <w:p w14:paraId="395673B2" w14:textId="77777777" w:rsidR="00104060" w:rsidRPr="009932BE" w:rsidRDefault="00104060" w:rsidP="009932BE">
      <w:pPr>
        <w:spacing w:after="0" w:line="360" w:lineRule="auto"/>
        <w:ind w:firstLine="709"/>
        <w:jc w:val="both"/>
        <w:rPr>
          <w:rFonts w:ascii="Times New Roman" w:hAnsi="Times New Roman" w:cs="Times New Roman"/>
          <w:color w:val="000000" w:themeColor="text1"/>
          <w:sz w:val="28"/>
          <w:szCs w:val="28"/>
        </w:rPr>
      </w:pPr>
    </w:p>
    <w:p w14:paraId="44A14FC0" w14:textId="77777777" w:rsidR="00104060" w:rsidRPr="009932BE" w:rsidRDefault="00104060"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Для создания таблицы «client» была использована команда, представленная на рисунке 14.</w:t>
      </w:r>
    </w:p>
    <w:p w14:paraId="7B7D5BA7" w14:textId="77777777" w:rsidR="00104060" w:rsidRPr="009932BE" w:rsidRDefault="00104060" w:rsidP="009932BE">
      <w:pPr>
        <w:spacing w:after="0" w:line="360" w:lineRule="auto"/>
        <w:jc w:val="both"/>
        <w:rPr>
          <w:rFonts w:ascii="Times New Roman" w:hAnsi="Times New Roman" w:cs="Times New Roman"/>
          <w:color w:val="000000" w:themeColor="text1"/>
          <w:sz w:val="28"/>
          <w:szCs w:val="28"/>
        </w:rPr>
      </w:pPr>
    </w:p>
    <w:p w14:paraId="13320CE2" w14:textId="77777777" w:rsidR="00104060" w:rsidRPr="009932BE" w:rsidRDefault="00104060" w:rsidP="009932BE">
      <w:pPr>
        <w:spacing w:after="0" w:line="360" w:lineRule="auto"/>
        <w:jc w:val="center"/>
        <w:rPr>
          <w:rFonts w:ascii="Times New Roman" w:hAnsi="Times New Roman" w:cs="Times New Roman"/>
          <w:color w:val="000000" w:themeColor="text1"/>
          <w:sz w:val="28"/>
          <w:szCs w:val="28"/>
        </w:rPr>
      </w:pPr>
      <w:r w:rsidRPr="009932BE">
        <w:rPr>
          <w:rFonts w:ascii="Times New Roman" w:hAnsi="Times New Roman" w:cs="Times New Roman"/>
          <w:noProof/>
          <w:color w:val="000000" w:themeColor="text1"/>
          <w:sz w:val="28"/>
          <w:szCs w:val="28"/>
          <w:lang w:eastAsia="ru-RU"/>
        </w:rPr>
        <w:drawing>
          <wp:inline distT="0" distB="0" distL="0" distR="0" wp14:anchorId="720BEE5C" wp14:editId="4EC42BC5">
            <wp:extent cx="6120130" cy="3279140"/>
            <wp:effectExtent l="19050" t="19050" r="13970" b="16510"/>
            <wp:docPr id="19422695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269566" name=""/>
                    <pic:cNvPicPr/>
                  </pic:nvPicPr>
                  <pic:blipFill>
                    <a:blip r:embed="rId24"/>
                    <a:stretch>
                      <a:fillRect/>
                    </a:stretch>
                  </pic:blipFill>
                  <pic:spPr>
                    <a:xfrm>
                      <a:off x="0" y="0"/>
                      <a:ext cx="6120130" cy="3279140"/>
                    </a:xfrm>
                    <a:prstGeom prst="rect">
                      <a:avLst/>
                    </a:prstGeom>
                    <a:ln>
                      <a:solidFill>
                        <a:schemeClr val="tx1"/>
                      </a:solidFill>
                    </a:ln>
                  </pic:spPr>
                </pic:pic>
              </a:graphicData>
            </a:graphic>
          </wp:inline>
        </w:drawing>
      </w:r>
    </w:p>
    <w:p w14:paraId="0224ED48" w14:textId="77777777" w:rsidR="00104060" w:rsidRPr="009932BE" w:rsidRDefault="00104060" w:rsidP="009932BE">
      <w:pPr>
        <w:spacing w:after="0" w:line="360" w:lineRule="auto"/>
        <w:jc w:val="center"/>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Рисунок 14 – Команда создания таблицы «client»</w:t>
      </w:r>
    </w:p>
    <w:p w14:paraId="5DAF98F4" w14:textId="77777777" w:rsidR="00104060" w:rsidRPr="009932BE" w:rsidRDefault="00104060" w:rsidP="009932BE">
      <w:pPr>
        <w:spacing w:after="0" w:line="360" w:lineRule="auto"/>
        <w:ind w:firstLine="709"/>
        <w:jc w:val="both"/>
        <w:rPr>
          <w:rFonts w:ascii="Times New Roman" w:hAnsi="Times New Roman" w:cs="Times New Roman"/>
          <w:color w:val="000000" w:themeColor="text1"/>
          <w:sz w:val="28"/>
          <w:szCs w:val="28"/>
        </w:rPr>
      </w:pPr>
    </w:p>
    <w:p w14:paraId="348BB285" w14:textId="77777777" w:rsidR="00104060" w:rsidRPr="009932BE" w:rsidRDefault="00104060"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Для создания таблицы «zayavka» была использована команда, представленная на рисунке 15.</w:t>
      </w:r>
    </w:p>
    <w:p w14:paraId="6E4C55AE" w14:textId="77777777" w:rsidR="00104060" w:rsidRPr="009932BE" w:rsidRDefault="00104060" w:rsidP="009932BE">
      <w:pPr>
        <w:spacing w:after="0" w:line="360" w:lineRule="auto"/>
        <w:jc w:val="both"/>
        <w:rPr>
          <w:rFonts w:ascii="Times New Roman" w:hAnsi="Times New Roman" w:cs="Times New Roman"/>
          <w:color w:val="000000" w:themeColor="text1"/>
          <w:sz w:val="28"/>
          <w:szCs w:val="28"/>
        </w:rPr>
      </w:pPr>
    </w:p>
    <w:p w14:paraId="017FEB5A" w14:textId="77777777" w:rsidR="00104060" w:rsidRPr="009932BE" w:rsidRDefault="00104060" w:rsidP="009932BE">
      <w:pPr>
        <w:spacing w:after="0" w:line="360" w:lineRule="auto"/>
        <w:jc w:val="center"/>
        <w:rPr>
          <w:rFonts w:ascii="Times New Roman" w:hAnsi="Times New Roman" w:cs="Times New Roman"/>
          <w:color w:val="000000" w:themeColor="text1"/>
          <w:sz w:val="28"/>
          <w:szCs w:val="28"/>
        </w:rPr>
      </w:pPr>
      <w:r w:rsidRPr="009932BE">
        <w:rPr>
          <w:rFonts w:ascii="Times New Roman" w:hAnsi="Times New Roman" w:cs="Times New Roman"/>
          <w:noProof/>
          <w:color w:val="000000" w:themeColor="text1"/>
          <w:sz w:val="28"/>
          <w:szCs w:val="28"/>
          <w:lang w:eastAsia="ru-RU"/>
        </w:rPr>
        <w:drawing>
          <wp:inline distT="0" distB="0" distL="0" distR="0" wp14:anchorId="56CFF138" wp14:editId="0265C438">
            <wp:extent cx="6120130" cy="1795145"/>
            <wp:effectExtent l="19050" t="19050" r="13970" b="14605"/>
            <wp:docPr id="10260785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078582" name=""/>
                    <pic:cNvPicPr/>
                  </pic:nvPicPr>
                  <pic:blipFill>
                    <a:blip r:embed="rId25"/>
                    <a:stretch>
                      <a:fillRect/>
                    </a:stretch>
                  </pic:blipFill>
                  <pic:spPr>
                    <a:xfrm>
                      <a:off x="0" y="0"/>
                      <a:ext cx="6120130" cy="1795145"/>
                    </a:xfrm>
                    <a:prstGeom prst="rect">
                      <a:avLst/>
                    </a:prstGeom>
                    <a:ln>
                      <a:solidFill>
                        <a:schemeClr val="tx1"/>
                      </a:solidFill>
                    </a:ln>
                  </pic:spPr>
                </pic:pic>
              </a:graphicData>
            </a:graphic>
          </wp:inline>
        </w:drawing>
      </w:r>
    </w:p>
    <w:p w14:paraId="237487FB" w14:textId="77777777" w:rsidR="00104060" w:rsidRPr="009932BE" w:rsidRDefault="00104060" w:rsidP="009932BE">
      <w:pPr>
        <w:spacing w:after="0" w:line="360" w:lineRule="auto"/>
        <w:jc w:val="center"/>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Рисунок 15 – Команда создания таблицы «zayavka»</w:t>
      </w:r>
    </w:p>
    <w:p w14:paraId="48916913" w14:textId="77777777" w:rsidR="00104060" w:rsidRPr="009932BE" w:rsidRDefault="00104060" w:rsidP="009932BE">
      <w:pPr>
        <w:spacing w:after="0" w:line="360" w:lineRule="auto"/>
        <w:ind w:firstLine="709"/>
        <w:jc w:val="both"/>
        <w:rPr>
          <w:rFonts w:ascii="Times New Roman" w:hAnsi="Times New Roman" w:cs="Times New Roman"/>
          <w:color w:val="000000" w:themeColor="text1"/>
          <w:sz w:val="28"/>
          <w:szCs w:val="28"/>
        </w:rPr>
      </w:pPr>
    </w:p>
    <w:p w14:paraId="0D78C86C" w14:textId="77777777" w:rsidR="00104060" w:rsidRPr="009932BE" w:rsidRDefault="00104060"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Для создания таблицы «filial» была использована команда, представленная на рисунке 16.</w:t>
      </w:r>
    </w:p>
    <w:p w14:paraId="6DAD902D" w14:textId="77777777" w:rsidR="00104060" w:rsidRPr="009932BE" w:rsidRDefault="00104060" w:rsidP="009932BE">
      <w:pPr>
        <w:spacing w:after="0" w:line="360" w:lineRule="auto"/>
        <w:jc w:val="both"/>
        <w:rPr>
          <w:rFonts w:ascii="Times New Roman" w:hAnsi="Times New Roman" w:cs="Times New Roman"/>
          <w:color w:val="000000" w:themeColor="text1"/>
          <w:sz w:val="28"/>
          <w:szCs w:val="28"/>
        </w:rPr>
      </w:pPr>
    </w:p>
    <w:p w14:paraId="36811059" w14:textId="77777777" w:rsidR="00104060" w:rsidRPr="009932BE" w:rsidRDefault="00104060" w:rsidP="009932BE">
      <w:pPr>
        <w:spacing w:after="0" w:line="360" w:lineRule="auto"/>
        <w:jc w:val="center"/>
        <w:rPr>
          <w:rFonts w:ascii="Times New Roman" w:hAnsi="Times New Roman" w:cs="Times New Roman"/>
          <w:color w:val="000000" w:themeColor="text1"/>
          <w:sz w:val="28"/>
          <w:szCs w:val="28"/>
        </w:rPr>
      </w:pPr>
      <w:r w:rsidRPr="009932BE">
        <w:rPr>
          <w:rFonts w:ascii="Times New Roman" w:hAnsi="Times New Roman" w:cs="Times New Roman"/>
          <w:noProof/>
          <w:color w:val="000000" w:themeColor="text1"/>
          <w:sz w:val="28"/>
          <w:szCs w:val="28"/>
          <w:lang w:eastAsia="ru-RU"/>
        </w:rPr>
        <w:drawing>
          <wp:inline distT="0" distB="0" distL="0" distR="0" wp14:anchorId="152547C7" wp14:editId="523F4FF2">
            <wp:extent cx="6120130" cy="1917065"/>
            <wp:effectExtent l="19050" t="19050" r="13970" b="26035"/>
            <wp:docPr id="20614848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484860" name=""/>
                    <pic:cNvPicPr/>
                  </pic:nvPicPr>
                  <pic:blipFill>
                    <a:blip r:embed="rId26"/>
                    <a:stretch>
                      <a:fillRect/>
                    </a:stretch>
                  </pic:blipFill>
                  <pic:spPr>
                    <a:xfrm>
                      <a:off x="0" y="0"/>
                      <a:ext cx="6120130" cy="1917065"/>
                    </a:xfrm>
                    <a:prstGeom prst="rect">
                      <a:avLst/>
                    </a:prstGeom>
                    <a:ln>
                      <a:solidFill>
                        <a:schemeClr val="tx1"/>
                      </a:solidFill>
                    </a:ln>
                  </pic:spPr>
                </pic:pic>
              </a:graphicData>
            </a:graphic>
          </wp:inline>
        </w:drawing>
      </w:r>
    </w:p>
    <w:p w14:paraId="105D05DE" w14:textId="77777777" w:rsidR="00104060" w:rsidRPr="009932BE" w:rsidRDefault="00104060" w:rsidP="009932BE">
      <w:pPr>
        <w:spacing w:after="0" w:line="360" w:lineRule="auto"/>
        <w:jc w:val="center"/>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Рисунок 16 – Команда создания таблицы «filial»</w:t>
      </w:r>
    </w:p>
    <w:p w14:paraId="5BB6DFD3" w14:textId="77777777" w:rsidR="00104060" w:rsidRPr="009932BE" w:rsidRDefault="00104060" w:rsidP="009932BE">
      <w:pPr>
        <w:spacing w:after="0" w:line="360" w:lineRule="auto"/>
        <w:ind w:firstLine="709"/>
        <w:jc w:val="both"/>
        <w:rPr>
          <w:rFonts w:ascii="Times New Roman" w:hAnsi="Times New Roman" w:cs="Times New Roman"/>
          <w:color w:val="000000" w:themeColor="text1"/>
          <w:sz w:val="28"/>
          <w:szCs w:val="28"/>
        </w:rPr>
      </w:pPr>
    </w:p>
    <w:p w14:paraId="11B59B1D" w14:textId="77777777" w:rsidR="00104060" w:rsidRPr="009932BE" w:rsidRDefault="00104060"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Для создания таблицы «schet» была использована команда, представленная на рисунке 17.</w:t>
      </w:r>
    </w:p>
    <w:p w14:paraId="7F0C6BDE" w14:textId="77777777" w:rsidR="00104060" w:rsidRPr="009932BE" w:rsidRDefault="00104060" w:rsidP="009932BE">
      <w:pPr>
        <w:spacing w:after="0" w:line="360" w:lineRule="auto"/>
        <w:jc w:val="both"/>
        <w:rPr>
          <w:rFonts w:ascii="Times New Roman" w:hAnsi="Times New Roman" w:cs="Times New Roman"/>
          <w:color w:val="000000" w:themeColor="text1"/>
          <w:sz w:val="28"/>
          <w:szCs w:val="28"/>
        </w:rPr>
      </w:pPr>
    </w:p>
    <w:p w14:paraId="1A9316AA" w14:textId="77777777" w:rsidR="00104060" w:rsidRPr="009932BE" w:rsidRDefault="00104060" w:rsidP="009932BE">
      <w:pPr>
        <w:spacing w:after="0" w:line="360" w:lineRule="auto"/>
        <w:jc w:val="center"/>
        <w:rPr>
          <w:rFonts w:ascii="Times New Roman" w:hAnsi="Times New Roman" w:cs="Times New Roman"/>
          <w:color w:val="000000" w:themeColor="text1"/>
          <w:sz w:val="28"/>
          <w:szCs w:val="28"/>
        </w:rPr>
      </w:pPr>
      <w:r w:rsidRPr="009932BE">
        <w:rPr>
          <w:rFonts w:ascii="Times New Roman" w:hAnsi="Times New Roman" w:cs="Times New Roman"/>
          <w:noProof/>
          <w:color w:val="000000" w:themeColor="text1"/>
          <w:sz w:val="28"/>
          <w:szCs w:val="28"/>
          <w:lang w:eastAsia="ru-RU"/>
        </w:rPr>
        <w:drawing>
          <wp:inline distT="0" distB="0" distL="0" distR="0" wp14:anchorId="61EADFA9" wp14:editId="0A93540E">
            <wp:extent cx="6120130" cy="3385185"/>
            <wp:effectExtent l="19050" t="19050" r="13970" b="24765"/>
            <wp:docPr id="15581683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168373" name=""/>
                    <pic:cNvPicPr/>
                  </pic:nvPicPr>
                  <pic:blipFill>
                    <a:blip r:embed="rId27"/>
                    <a:stretch>
                      <a:fillRect/>
                    </a:stretch>
                  </pic:blipFill>
                  <pic:spPr>
                    <a:xfrm>
                      <a:off x="0" y="0"/>
                      <a:ext cx="6120130" cy="3385185"/>
                    </a:xfrm>
                    <a:prstGeom prst="rect">
                      <a:avLst/>
                    </a:prstGeom>
                    <a:ln>
                      <a:solidFill>
                        <a:schemeClr val="tx1"/>
                      </a:solidFill>
                    </a:ln>
                  </pic:spPr>
                </pic:pic>
              </a:graphicData>
            </a:graphic>
          </wp:inline>
        </w:drawing>
      </w:r>
    </w:p>
    <w:p w14:paraId="17D94AB5" w14:textId="77777777" w:rsidR="00104060" w:rsidRPr="009932BE" w:rsidRDefault="00104060" w:rsidP="009932BE">
      <w:pPr>
        <w:spacing w:after="0" w:line="360" w:lineRule="auto"/>
        <w:jc w:val="center"/>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Рисунок 17 – Команда создания таблицы «schet»</w:t>
      </w:r>
    </w:p>
    <w:p w14:paraId="0613B828" w14:textId="77777777" w:rsidR="00104060" w:rsidRPr="009932BE" w:rsidRDefault="00104060" w:rsidP="009932BE">
      <w:pPr>
        <w:spacing w:after="0" w:line="360" w:lineRule="auto"/>
        <w:ind w:firstLine="709"/>
        <w:jc w:val="both"/>
        <w:rPr>
          <w:rFonts w:ascii="Times New Roman" w:hAnsi="Times New Roman" w:cs="Times New Roman"/>
          <w:color w:val="000000" w:themeColor="text1"/>
          <w:sz w:val="28"/>
          <w:szCs w:val="28"/>
        </w:rPr>
      </w:pPr>
    </w:p>
    <w:p w14:paraId="3D8C8510" w14:textId="77777777" w:rsidR="00104060" w:rsidRPr="009932BE" w:rsidRDefault="00104060"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Для создания таблицы «operations_schet» была использована команда, представленная на рисунке 18.</w:t>
      </w:r>
    </w:p>
    <w:p w14:paraId="52D988EF" w14:textId="77777777" w:rsidR="00104060" w:rsidRPr="009932BE" w:rsidRDefault="00104060" w:rsidP="009932BE">
      <w:pPr>
        <w:spacing w:after="0" w:line="360" w:lineRule="auto"/>
        <w:jc w:val="both"/>
        <w:rPr>
          <w:rFonts w:ascii="Times New Roman" w:hAnsi="Times New Roman" w:cs="Times New Roman"/>
          <w:color w:val="000000" w:themeColor="text1"/>
          <w:sz w:val="28"/>
          <w:szCs w:val="28"/>
        </w:rPr>
      </w:pPr>
    </w:p>
    <w:p w14:paraId="7E6715A8" w14:textId="77777777" w:rsidR="00104060" w:rsidRPr="009932BE" w:rsidRDefault="00104060" w:rsidP="009932BE">
      <w:pPr>
        <w:spacing w:after="0" w:line="360" w:lineRule="auto"/>
        <w:jc w:val="center"/>
        <w:rPr>
          <w:rFonts w:ascii="Times New Roman" w:hAnsi="Times New Roman" w:cs="Times New Roman"/>
          <w:color w:val="000000" w:themeColor="text1"/>
          <w:sz w:val="28"/>
          <w:szCs w:val="28"/>
        </w:rPr>
      </w:pPr>
      <w:r w:rsidRPr="009932BE">
        <w:rPr>
          <w:rFonts w:ascii="Times New Roman" w:hAnsi="Times New Roman" w:cs="Times New Roman"/>
          <w:noProof/>
          <w:color w:val="000000" w:themeColor="text1"/>
          <w:sz w:val="28"/>
          <w:szCs w:val="28"/>
          <w:lang w:eastAsia="ru-RU"/>
        </w:rPr>
        <w:lastRenderedPageBreak/>
        <w:drawing>
          <wp:inline distT="0" distB="0" distL="0" distR="0" wp14:anchorId="510C41A6" wp14:editId="5E3F6FB8">
            <wp:extent cx="6120130" cy="1931670"/>
            <wp:effectExtent l="19050" t="19050" r="13970" b="11430"/>
            <wp:docPr id="10698916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891699" name=""/>
                    <pic:cNvPicPr/>
                  </pic:nvPicPr>
                  <pic:blipFill>
                    <a:blip r:embed="rId28"/>
                    <a:stretch>
                      <a:fillRect/>
                    </a:stretch>
                  </pic:blipFill>
                  <pic:spPr>
                    <a:xfrm>
                      <a:off x="0" y="0"/>
                      <a:ext cx="6120130" cy="1931670"/>
                    </a:xfrm>
                    <a:prstGeom prst="rect">
                      <a:avLst/>
                    </a:prstGeom>
                    <a:ln>
                      <a:solidFill>
                        <a:schemeClr val="tx1"/>
                      </a:solidFill>
                    </a:ln>
                  </pic:spPr>
                </pic:pic>
              </a:graphicData>
            </a:graphic>
          </wp:inline>
        </w:drawing>
      </w:r>
    </w:p>
    <w:p w14:paraId="53B6D041" w14:textId="77777777" w:rsidR="00104060" w:rsidRPr="009932BE" w:rsidRDefault="00104060" w:rsidP="009932BE">
      <w:pPr>
        <w:spacing w:after="0" w:line="360" w:lineRule="auto"/>
        <w:jc w:val="center"/>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Рисунок 18 – Команда создания таблицы «operations_schet»</w:t>
      </w:r>
    </w:p>
    <w:p w14:paraId="27604221" w14:textId="77777777" w:rsidR="00104060" w:rsidRPr="009932BE" w:rsidRDefault="00104060" w:rsidP="009932BE">
      <w:pPr>
        <w:spacing w:after="0" w:line="360" w:lineRule="auto"/>
        <w:ind w:firstLine="851"/>
        <w:jc w:val="both"/>
        <w:rPr>
          <w:rFonts w:ascii="Times New Roman" w:hAnsi="Times New Roman"/>
          <w:color w:val="000000" w:themeColor="text1"/>
          <w:sz w:val="28"/>
          <w:szCs w:val="28"/>
        </w:rPr>
      </w:pPr>
    </w:p>
    <w:p w14:paraId="32D5B0C6" w14:textId="77777777" w:rsidR="00104060" w:rsidRPr="009932BE" w:rsidRDefault="00104060" w:rsidP="009932BE">
      <w:pPr>
        <w:spacing w:after="0" w:line="360" w:lineRule="auto"/>
        <w:ind w:firstLine="851"/>
        <w:jc w:val="both"/>
        <w:rPr>
          <w:rFonts w:ascii="Times New Roman" w:hAnsi="Times New Roman"/>
          <w:color w:val="000000" w:themeColor="text1"/>
          <w:sz w:val="28"/>
          <w:szCs w:val="28"/>
        </w:rPr>
      </w:pPr>
      <w:r w:rsidRPr="009932BE">
        <w:rPr>
          <w:rFonts w:ascii="Times New Roman" w:hAnsi="Times New Roman"/>
          <w:color w:val="000000" w:themeColor="text1"/>
          <w:sz w:val="28"/>
          <w:szCs w:val="28"/>
        </w:rPr>
        <w:t>Так же после создания таблиц отдельно были реализованы связи таблиц как показано на рисунке 19.</w:t>
      </w:r>
    </w:p>
    <w:p w14:paraId="4AEB6C07" w14:textId="77777777" w:rsidR="00104060" w:rsidRPr="009932BE" w:rsidRDefault="00104060" w:rsidP="009932BE">
      <w:pPr>
        <w:spacing w:after="0" w:line="360" w:lineRule="auto"/>
        <w:ind w:firstLine="851"/>
        <w:jc w:val="both"/>
        <w:rPr>
          <w:rFonts w:ascii="Times New Roman" w:hAnsi="Times New Roman"/>
          <w:color w:val="000000" w:themeColor="text1"/>
          <w:sz w:val="28"/>
          <w:szCs w:val="28"/>
        </w:rPr>
      </w:pPr>
    </w:p>
    <w:p w14:paraId="449C290D" w14:textId="77777777" w:rsidR="00104060" w:rsidRPr="009932BE" w:rsidRDefault="00104060" w:rsidP="009932BE">
      <w:pPr>
        <w:spacing w:after="0" w:line="360" w:lineRule="auto"/>
        <w:jc w:val="center"/>
        <w:rPr>
          <w:rFonts w:ascii="Times New Roman" w:hAnsi="Times New Roman"/>
          <w:color w:val="000000" w:themeColor="text1"/>
          <w:sz w:val="28"/>
          <w:szCs w:val="28"/>
        </w:rPr>
      </w:pPr>
      <w:r w:rsidRPr="009932BE">
        <w:rPr>
          <w:rFonts w:ascii="Times New Roman" w:hAnsi="Times New Roman"/>
          <w:noProof/>
          <w:color w:val="000000" w:themeColor="text1"/>
          <w:sz w:val="28"/>
          <w:szCs w:val="28"/>
          <w:lang w:eastAsia="ru-RU"/>
        </w:rPr>
        <w:drawing>
          <wp:inline distT="0" distB="0" distL="0" distR="0" wp14:anchorId="42ADCDB2" wp14:editId="2E2CEB62">
            <wp:extent cx="6174315" cy="1271207"/>
            <wp:effectExtent l="19050" t="19050" r="17145" b="24765"/>
            <wp:docPr id="20696600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660094" name=""/>
                    <pic:cNvPicPr/>
                  </pic:nvPicPr>
                  <pic:blipFill>
                    <a:blip r:embed="rId29"/>
                    <a:stretch>
                      <a:fillRect/>
                    </a:stretch>
                  </pic:blipFill>
                  <pic:spPr>
                    <a:xfrm>
                      <a:off x="0" y="0"/>
                      <a:ext cx="6211357" cy="1278833"/>
                    </a:xfrm>
                    <a:prstGeom prst="rect">
                      <a:avLst/>
                    </a:prstGeom>
                    <a:ln>
                      <a:solidFill>
                        <a:schemeClr val="tx1"/>
                      </a:solidFill>
                    </a:ln>
                  </pic:spPr>
                </pic:pic>
              </a:graphicData>
            </a:graphic>
          </wp:inline>
        </w:drawing>
      </w:r>
    </w:p>
    <w:p w14:paraId="35DFAFC4" w14:textId="77777777" w:rsidR="00104060" w:rsidRPr="009932BE" w:rsidRDefault="00104060" w:rsidP="009932BE">
      <w:pPr>
        <w:spacing w:after="0" w:line="360" w:lineRule="auto"/>
        <w:jc w:val="center"/>
        <w:rPr>
          <w:rFonts w:ascii="Times New Roman" w:hAnsi="Times New Roman"/>
          <w:color w:val="000000" w:themeColor="text1"/>
          <w:sz w:val="28"/>
          <w:szCs w:val="28"/>
        </w:rPr>
      </w:pPr>
      <w:r w:rsidRPr="009932BE">
        <w:rPr>
          <w:rFonts w:ascii="Times New Roman" w:hAnsi="Times New Roman"/>
          <w:color w:val="000000" w:themeColor="text1"/>
          <w:sz w:val="28"/>
          <w:szCs w:val="28"/>
        </w:rPr>
        <w:t>Рисунок 19 – Связи таблиц</w:t>
      </w:r>
    </w:p>
    <w:p w14:paraId="6166B616" w14:textId="77777777" w:rsidR="00104060" w:rsidRPr="009932BE" w:rsidRDefault="00104060" w:rsidP="009932BE">
      <w:pPr>
        <w:spacing w:after="0" w:line="360" w:lineRule="auto"/>
        <w:ind w:firstLine="851"/>
        <w:jc w:val="both"/>
        <w:rPr>
          <w:rFonts w:ascii="Times New Roman" w:hAnsi="Times New Roman"/>
          <w:color w:val="000000" w:themeColor="text1"/>
          <w:sz w:val="28"/>
          <w:szCs w:val="28"/>
        </w:rPr>
      </w:pPr>
    </w:p>
    <w:p w14:paraId="3C645990" w14:textId="77777777" w:rsidR="00104060" w:rsidRPr="009932BE" w:rsidRDefault="00104060" w:rsidP="009932BE">
      <w:pPr>
        <w:spacing w:after="0" w:line="360" w:lineRule="auto"/>
        <w:ind w:firstLine="851"/>
        <w:jc w:val="both"/>
        <w:rPr>
          <w:rFonts w:ascii="Times New Roman" w:hAnsi="Times New Roman"/>
          <w:color w:val="000000" w:themeColor="text1"/>
          <w:sz w:val="28"/>
          <w:szCs w:val="28"/>
        </w:rPr>
      </w:pPr>
      <w:r w:rsidRPr="009932BE">
        <w:rPr>
          <w:rFonts w:ascii="Times New Roman" w:hAnsi="Times New Roman"/>
          <w:color w:val="000000" w:themeColor="text1"/>
          <w:sz w:val="28"/>
          <w:szCs w:val="28"/>
        </w:rPr>
        <w:t>После реализации таблиц необходимо реализовать разграничение ролевого доступа к ним, для этого есть необходимость создать роли, советующие выделенным группам пользователей.</w:t>
      </w:r>
    </w:p>
    <w:p w14:paraId="62B03D9F" w14:textId="77777777" w:rsidR="00104060" w:rsidRPr="009932BE" w:rsidRDefault="00104060" w:rsidP="009932BE">
      <w:pPr>
        <w:spacing w:after="0" w:line="360" w:lineRule="auto"/>
        <w:ind w:firstLine="709"/>
        <w:jc w:val="both"/>
        <w:rPr>
          <w:rFonts w:ascii="Times New Roman" w:hAnsi="Times New Roman" w:cs="Times New Roman"/>
          <w:color w:val="000000" w:themeColor="text1"/>
          <w:sz w:val="28"/>
          <w:szCs w:val="28"/>
        </w:rPr>
      </w:pPr>
    </w:p>
    <w:p w14:paraId="4DCF7D4B" w14:textId="07FA8C43" w:rsidR="008C11E9" w:rsidRPr="009932BE" w:rsidRDefault="008C11E9" w:rsidP="009932BE">
      <w:pPr>
        <w:pStyle w:val="2"/>
        <w:spacing w:before="0" w:line="360" w:lineRule="auto"/>
        <w:jc w:val="center"/>
        <w:rPr>
          <w:rFonts w:ascii="Times New Roman" w:hAnsi="Times New Roman" w:cs="Times New Roman"/>
          <w:b/>
          <w:color w:val="000000" w:themeColor="text1"/>
          <w:sz w:val="28"/>
          <w:szCs w:val="28"/>
        </w:rPr>
      </w:pPr>
      <w:bookmarkStart w:id="14" w:name="_Toc171075848"/>
      <w:r w:rsidRPr="009932BE">
        <w:rPr>
          <w:rFonts w:ascii="Times New Roman" w:hAnsi="Times New Roman" w:cs="Times New Roman"/>
          <w:b/>
          <w:color w:val="000000" w:themeColor="text1"/>
          <w:sz w:val="28"/>
          <w:szCs w:val="28"/>
        </w:rPr>
        <w:t>3.</w:t>
      </w:r>
      <w:r w:rsidR="00C953D5" w:rsidRPr="009932BE">
        <w:rPr>
          <w:rFonts w:ascii="Times New Roman" w:hAnsi="Times New Roman" w:cs="Times New Roman"/>
          <w:b/>
          <w:color w:val="000000" w:themeColor="text1"/>
          <w:sz w:val="28"/>
          <w:szCs w:val="28"/>
        </w:rPr>
        <w:t>2</w:t>
      </w:r>
      <w:r w:rsidR="00571CA8" w:rsidRPr="009932BE">
        <w:rPr>
          <w:rFonts w:ascii="Times New Roman" w:hAnsi="Times New Roman" w:cs="Times New Roman"/>
          <w:b/>
          <w:color w:val="000000" w:themeColor="text1"/>
          <w:sz w:val="28"/>
          <w:szCs w:val="28"/>
        </w:rPr>
        <w:t xml:space="preserve"> </w:t>
      </w:r>
      <w:r w:rsidR="00104060" w:rsidRPr="009932BE">
        <w:rPr>
          <w:rFonts w:ascii="Times New Roman" w:hAnsi="Times New Roman" w:cs="Times New Roman"/>
          <w:b/>
          <w:color w:val="000000" w:themeColor="text1"/>
          <w:sz w:val="28"/>
          <w:szCs w:val="28"/>
        </w:rPr>
        <w:t>Реализация отдельных механизмов защиты</w:t>
      </w:r>
      <w:r w:rsidR="00B83A85" w:rsidRPr="009932BE">
        <w:rPr>
          <w:rFonts w:ascii="Times New Roman" w:hAnsi="Times New Roman" w:cs="Times New Roman"/>
          <w:b/>
          <w:color w:val="000000" w:themeColor="text1"/>
          <w:sz w:val="28"/>
          <w:szCs w:val="28"/>
        </w:rPr>
        <w:t xml:space="preserve"> </w:t>
      </w:r>
      <w:r w:rsidR="006849C6" w:rsidRPr="009932BE">
        <w:rPr>
          <w:rFonts w:ascii="Times New Roman" w:hAnsi="Times New Roman" w:cs="Times New Roman"/>
          <w:b/>
          <w:color w:val="000000" w:themeColor="text1"/>
          <w:sz w:val="28"/>
          <w:szCs w:val="28"/>
        </w:rPr>
        <w:t>АС потребительского кредитования</w:t>
      </w:r>
      <w:bookmarkEnd w:id="14"/>
    </w:p>
    <w:p w14:paraId="374004CD" w14:textId="77777777" w:rsidR="002552C6" w:rsidRPr="009932BE" w:rsidRDefault="002552C6" w:rsidP="009932BE">
      <w:pPr>
        <w:spacing w:after="0" w:line="360" w:lineRule="auto"/>
        <w:ind w:firstLine="709"/>
        <w:jc w:val="both"/>
        <w:rPr>
          <w:rFonts w:ascii="Times New Roman" w:hAnsi="Times New Roman" w:cs="Times New Roman"/>
          <w:color w:val="000000" w:themeColor="text1"/>
          <w:sz w:val="28"/>
          <w:szCs w:val="28"/>
        </w:rPr>
      </w:pPr>
    </w:p>
    <w:p w14:paraId="6A9CD7F1" w14:textId="6B1E686C" w:rsidR="002552C6" w:rsidRPr="009932BE" w:rsidRDefault="009A3DE0" w:rsidP="009932BE">
      <w:pPr>
        <w:pStyle w:val="3"/>
        <w:spacing w:before="0" w:line="360" w:lineRule="auto"/>
        <w:jc w:val="center"/>
        <w:rPr>
          <w:rFonts w:ascii="Times New Roman" w:hAnsi="Times New Roman" w:cs="Times New Roman"/>
          <w:b/>
          <w:bCs/>
          <w:color w:val="000000" w:themeColor="text1"/>
          <w:sz w:val="28"/>
          <w:szCs w:val="28"/>
        </w:rPr>
      </w:pPr>
      <w:bookmarkStart w:id="15" w:name="_Toc171075849"/>
      <w:r w:rsidRPr="009932BE">
        <w:rPr>
          <w:rFonts w:ascii="Times New Roman" w:hAnsi="Times New Roman" w:cs="Times New Roman"/>
          <w:b/>
          <w:bCs/>
          <w:color w:val="000000" w:themeColor="text1"/>
          <w:sz w:val="28"/>
          <w:szCs w:val="28"/>
        </w:rPr>
        <w:t>3.2.1</w:t>
      </w:r>
      <w:r w:rsidR="002552C6" w:rsidRPr="009932BE">
        <w:rPr>
          <w:rFonts w:ascii="Times New Roman" w:hAnsi="Times New Roman" w:cs="Times New Roman"/>
          <w:b/>
          <w:bCs/>
          <w:color w:val="000000" w:themeColor="text1"/>
          <w:sz w:val="28"/>
          <w:szCs w:val="28"/>
        </w:rPr>
        <w:t xml:space="preserve"> Реализация </w:t>
      </w:r>
      <w:r w:rsidR="0044260D" w:rsidRPr="009932BE">
        <w:rPr>
          <w:rFonts w:ascii="Times New Roman" w:hAnsi="Times New Roman" w:cs="Times New Roman"/>
          <w:b/>
          <w:bCs/>
          <w:color w:val="000000" w:themeColor="text1"/>
          <w:sz w:val="28"/>
          <w:szCs w:val="28"/>
        </w:rPr>
        <w:t>ролей</w:t>
      </w:r>
      <w:r w:rsidR="00681082" w:rsidRPr="009932BE">
        <w:rPr>
          <w:rFonts w:ascii="Times New Roman" w:hAnsi="Times New Roman" w:cs="Times New Roman"/>
          <w:b/>
          <w:bCs/>
          <w:color w:val="000000" w:themeColor="text1"/>
          <w:sz w:val="28"/>
          <w:szCs w:val="28"/>
        </w:rPr>
        <w:t xml:space="preserve"> в </w:t>
      </w:r>
      <w:r w:rsidR="007406F5" w:rsidRPr="009932BE">
        <w:rPr>
          <w:rFonts w:ascii="Times New Roman" w:hAnsi="Times New Roman" w:cs="Times New Roman"/>
          <w:b/>
          <w:bCs/>
          <w:color w:val="000000" w:themeColor="text1"/>
          <w:sz w:val="28"/>
          <w:szCs w:val="28"/>
        </w:rPr>
        <w:t>АС потребительского кредитования</w:t>
      </w:r>
      <w:r w:rsidR="00681082" w:rsidRPr="009932BE">
        <w:rPr>
          <w:rFonts w:ascii="Times New Roman" w:hAnsi="Times New Roman" w:cs="Times New Roman"/>
          <w:b/>
          <w:bCs/>
          <w:color w:val="000000" w:themeColor="text1"/>
          <w:sz w:val="28"/>
          <w:szCs w:val="28"/>
        </w:rPr>
        <w:t xml:space="preserve"> средствами СУБД</w:t>
      </w:r>
      <w:bookmarkEnd w:id="15"/>
    </w:p>
    <w:p w14:paraId="6F43978F" w14:textId="0316EC64" w:rsidR="002552C6" w:rsidRPr="009932BE" w:rsidRDefault="003B4652"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Для разграничения ролей, было создано 3 роли, советующие 3 группам пользователей:</w:t>
      </w:r>
    </w:p>
    <w:p w14:paraId="7CE595B7" w14:textId="158A3575" w:rsidR="003B4652" w:rsidRPr="009932BE" w:rsidRDefault="003B4652"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1</w:t>
      </w:r>
      <w:r w:rsidR="000C2A17" w:rsidRPr="009932BE">
        <w:rPr>
          <w:rFonts w:ascii="Times New Roman" w:hAnsi="Times New Roman" w:cs="Times New Roman"/>
          <w:color w:val="000000" w:themeColor="text1"/>
          <w:sz w:val="28"/>
          <w:szCs w:val="28"/>
        </w:rPr>
        <w:t>)</w:t>
      </w:r>
      <w:r w:rsidRPr="009932BE">
        <w:rPr>
          <w:rFonts w:ascii="Times New Roman" w:hAnsi="Times New Roman" w:cs="Times New Roman"/>
          <w:color w:val="000000" w:themeColor="text1"/>
          <w:sz w:val="28"/>
          <w:szCs w:val="28"/>
        </w:rPr>
        <w:t xml:space="preserve"> </w:t>
      </w:r>
      <w:r w:rsidR="000C2A17" w:rsidRPr="009932BE">
        <w:rPr>
          <w:rFonts w:ascii="Times New Roman" w:hAnsi="Times New Roman" w:cs="Times New Roman"/>
          <w:color w:val="000000" w:themeColor="text1"/>
          <w:sz w:val="28"/>
          <w:szCs w:val="28"/>
        </w:rPr>
        <w:t>п</w:t>
      </w:r>
      <w:r w:rsidRPr="009932BE">
        <w:rPr>
          <w:rFonts w:ascii="Times New Roman" w:hAnsi="Times New Roman" w:cs="Times New Roman"/>
          <w:color w:val="000000" w:themeColor="text1"/>
          <w:sz w:val="28"/>
          <w:szCs w:val="28"/>
        </w:rPr>
        <w:t>ользователи</w:t>
      </w:r>
      <w:r w:rsidR="000C2A17" w:rsidRPr="009932BE">
        <w:rPr>
          <w:rFonts w:ascii="Times New Roman" w:hAnsi="Times New Roman" w:cs="Times New Roman"/>
          <w:color w:val="000000" w:themeColor="text1"/>
          <w:sz w:val="28"/>
          <w:szCs w:val="28"/>
        </w:rPr>
        <w:t>;</w:t>
      </w:r>
    </w:p>
    <w:p w14:paraId="7497CF11" w14:textId="72317423" w:rsidR="003B4652" w:rsidRPr="009932BE" w:rsidRDefault="003B4652"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lastRenderedPageBreak/>
        <w:t>2</w:t>
      </w:r>
      <w:r w:rsidR="000C2A17" w:rsidRPr="009932BE">
        <w:rPr>
          <w:rFonts w:ascii="Times New Roman" w:hAnsi="Times New Roman" w:cs="Times New Roman"/>
          <w:color w:val="000000" w:themeColor="text1"/>
          <w:sz w:val="28"/>
          <w:szCs w:val="28"/>
        </w:rPr>
        <w:t>)</w:t>
      </w:r>
      <w:r w:rsidRPr="009932BE">
        <w:rPr>
          <w:rFonts w:ascii="Times New Roman" w:hAnsi="Times New Roman" w:cs="Times New Roman"/>
          <w:color w:val="000000" w:themeColor="text1"/>
          <w:sz w:val="28"/>
          <w:szCs w:val="28"/>
        </w:rPr>
        <w:t xml:space="preserve"> </w:t>
      </w:r>
      <w:r w:rsidR="000C2A17" w:rsidRPr="009932BE">
        <w:rPr>
          <w:rFonts w:ascii="Times New Roman" w:hAnsi="Times New Roman" w:cs="Times New Roman"/>
          <w:color w:val="000000" w:themeColor="text1"/>
          <w:sz w:val="28"/>
          <w:szCs w:val="28"/>
        </w:rPr>
        <w:t>м</w:t>
      </w:r>
      <w:r w:rsidRPr="009932BE">
        <w:rPr>
          <w:rFonts w:ascii="Times New Roman" w:hAnsi="Times New Roman" w:cs="Times New Roman"/>
          <w:color w:val="000000" w:themeColor="text1"/>
          <w:sz w:val="28"/>
          <w:szCs w:val="28"/>
        </w:rPr>
        <w:t>енеджеры</w:t>
      </w:r>
      <w:r w:rsidR="000C2A17" w:rsidRPr="009932BE">
        <w:rPr>
          <w:rFonts w:ascii="Times New Roman" w:hAnsi="Times New Roman" w:cs="Times New Roman"/>
          <w:color w:val="000000" w:themeColor="text1"/>
          <w:sz w:val="28"/>
          <w:szCs w:val="28"/>
        </w:rPr>
        <w:t>;</w:t>
      </w:r>
    </w:p>
    <w:p w14:paraId="648C6079" w14:textId="6E414A1D" w:rsidR="003B4652" w:rsidRPr="009932BE" w:rsidRDefault="003B4652"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3</w:t>
      </w:r>
      <w:r w:rsidR="000C2A17" w:rsidRPr="009932BE">
        <w:rPr>
          <w:rFonts w:ascii="Times New Roman" w:hAnsi="Times New Roman" w:cs="Times New Roman"/>
          <w:color w:val="000000" w:themeColor="text1"/>
          <w:sz w:val="28"/>
          <w:szCs w:val="28"/>
        </w:rPr>
        <w:t>)</w:t>
      </w:r>
      <w:r w:rsidRPr="009932BE">
        <w:rPr>
          <w:rFonts w:ascii="Times New Roman" w:hAnsi="Times New Roman" w:cs="Times New Roman"/>
          <w:color w:val="000000" w:themeColor="text1"/>
          <w:sz w:val="28"/>
          <w:szCs w:val="28"/>
        </w:rPr>
        <w:t xml:space="preserve"> </w:t>
      </w:r>
      <w:r w:rsidR="000C2A17" w:rsidRPr="009932BE">
        <w:rPr>
          <w:rFonts w:ascii="Times New Roman" w:hAnsi="Times New Roman" w:cs="Times New Roman"/>
          <w:color w:val="000000" w:themeColor="text1"/>
          <w:sz w:val="28"/>
          <w:szCs w:val="28"/>
        </w:rPr>
        <w:t>а</w:t>
      </w:r>
      <w:r w:rsidRPr="009932BE">
        <w:rPr>
          <w:rFonts w:ascii="Times New Roman" w:hAnsi="Times New Roman" w:cs="Times New Roman"/>
          <w:color w:val="000000" w:themeColor="text1"/>
          <w:sz w:val="28"/>
          <w:szCs w:val="28"/>
        </w:rPr>
        <w:t>дминистраторы</w:t>
      </w:r>
      <w:r w:rsidR="000C2A17" w:rsidRPr="009932BE">
        <w:rPr>
          <w:rFonts w:ascii="Times New Roman" w:hAnsi="Times New Roman" w:cs="Times New Roman"/>
          <w:color w:val="000000" w:themeColor="text1"/>
          <w:sz w:val="28"/>
          <w:szCs w:val="28"/>
        </w:rPr>
        <w:t>.</w:t>
      </w:r>
    </w:p>
    <w:p w14:paraId="44A7D1D8" w14:textId="4DECDAAA" w:rsidR="003B4652" w:rsidRPr="009932BE" w:rsidRDefault="00B77A36"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Создание роли «</w:t>
      </w:r>
      <w:r w:rsidR="009E2198" w:rsidRPr="009932BE">
        <w:rPr>
          <w:rFonts w:ascii="Times New Roman" w:hAnsi="Times New Roman" w:cs="Times New Roman"/>
          <w:color w:val="000000" w:themeColor="text1"/>
          <w:sz w:val="28"/>
          <w:szCs w:val="28"/>
        </w:rPr>
        <w:t>cliet</w:t>
      </w:r>
      <w:r w:rsidRPr="009932BE">
        <w:rPr>
          <w:rFonts w:ascii="Times New Roman" w:hAnsi="Times New Roman" w:cs="Times New Roman"/>
          <w:color w:val="000000" w:themeColor="text1"/>
          <w:sz w:val="28"/>
          <w:szCs w:val="28"/>
        </w:rPr>
        <w:t>» и добавления в нее пользователей представлено на рисунке</w:t>
      </w:r>
    </w:p>
    <w:p w14:paraId="748F20AB" w14:textId="77777777" w:rsidR="00077316" w:rsidRPr="009932BE" w:rsidRDefault="00077316" w:rsidP="009932BE">
      <w:pPr>
        <w:spacing w:after="0" w:line="360" w:lineRule="auto"/>
        <w:ind w:firstLine="709"/>
        <w:jc w:val="both"/>
        <w:rPr>
          <w:rFonts w:ascii="Times New Roman" w:hAnsi="Times New Roman" w:cs="Times New Roman"/>
          <w:color w:val="000000" w:themeColor="text1"/>
          <w:sz w:val="28"/>
          <w:szCs w:val="28"/>
        </w:rPr>
      </w:pPr>
    </w:p>
    <w:p w14:paraId="4F3E5208" w14:textId="505B58EE" w:rsidR="00B77A36" w:rsidRPr="009932BE" w:rsidRDefault="00077316" w:rsidP="009932BE">
      <w:pPr>
        <w:spacing w:after="0" w:line="360" w:lineRule="auto"/>
        <w:jc w:val="center"/>
        <w:rPr>
          <w:rFonts w:ascii="Times New Roman" w:hAnsi="Times New Roman" w:cs="Times New Roman"/>
          <w:color w:val="000000" w:themeColor="text1"/>
          <w:sz w:val="28"/>
          <w:szCs w:val="28"/>
        </w:rPr>
      </w:pPr>
      <w:r w:rsidRPr="009932BE">
        <w:rPr>
          <w:rFonts w:ascii="Times New Roman" w:hAnsi="Times New Roman" w:cs="Times New Roman"/>
          <w:noProof/>
          <w:color w:val="000000" w:themeColor="text1"/>
          <w:sz w:val="28"/>
          <w:szCs w:val="28"/>
          <w:lang w:eastAsia="ru-RU"/>
        </w:rPr>
        <w:drawing>
          <wp:inline distT="0" distB="0" distL="0" distR="0" wp14:anchorId="5B6F7555" wp14:editId="682BED66">
            <wp:extent cx="6120130" cy="753110"/>
            <wp:effectExtent l="19050" t="19050" r="13970" b="27940"/>
            <wp:docPr id="21114407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40737" name=""/>
                    <pic:cNvPicPr/>
                  </pic:nvPicPr>
                  <pic:blipFill>
                    <a:blip r:embed="rId30"/>
                    <a:stretch>
                      <a:fillRect/>
                    </a:stretch>
                  </pic:blipFill>
                  <pic:spPr>
                    <a:xfrm>
                      <a:off x="0" y="0"/>
                      <a:ext cx="6120130" cy="753110"/>
                    </a:xfrm>
                    <a:prstGeom prst="rect">
                      <a:avLst/>
                    </a:prstGeom>
                    <a:ln>
                      <a:solidFill>
                        <a:schemeClr val="tx1"/>
                      </a:solidFill>
                    </a:ln>
                  </pic:spPr>
                </pic:pic>
              </a:graphicData>
            </a:graphic>
          </wp:inline>
        </w:drawing>
      </w:r>
    </w:p>
    <w:p w14:paraId="6D6493AE" w14:textId="67369F5B" w:rsidR="003B4652" w:rsidRPr="009932BE" w:rsidRDefault="003B4652" w:rsidP="009932BE">
      <w:pPr>
        <w:spacing w:after="0" w:line="360" w:lineRule="auto"/>
        <w:jc w:val="center"/>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 xml:space="preserve">Рисунок – </w:t>
      </w:r>
      <w:r w:rsidR="00B77A36" w:rsidRPr="009932BE">
        <w:rPr>
          <w:rFonts w:ascii="Times New Roman" w:hAnsi="Times New Roman" w:cs="Times New Roman"/>
          <w:color w:val="000000" w:themeColor="text1"/>
          <w:sz w:val="28"/>
          <w:szCs w:val="28"/>
        </w:rPr>
        <w:t>20</w:t>
      </w:r>
      <w:r w:rsidRPr="009932BE">
        <w:rPr>
          <w:rFonts w:ascii="Times New Roman" w:hAnsi="Times New Roman" w:cs="Times New Roman"/>
          <w:color w:val="000000" w:themeColor="text1"/>
          <w:sz w:val="28"/>
          <w:szCs w:val="28"/>
        </w:rPr>
        <w:t xml:space="preserve"> Создание роли «</w:t>
      </w:r>
      <w:r w:rsidR="002A7A50" w:rsidRPr="009932BE">
        <w:rPr>
          <w:rFonts w:ascii="Times New Roman" w:hAnsi="Times New Roman" w:cs="Times New Roman"/>
          <w:color w:val="000000" w:themeColor="text1"/>
          <w:sz w:val="28"/>
          <w:szCs w:val="28"/>
        </w:rPr>
        <w:t>cliet</w:t>
      </w:r>
      <w:r w:rsidRPr="009932BE">
        <w:rPr>
          <w:rFonts w:ascii="Times New Roman" w:hAnsi="Times New Roman" w:cs="Times New Roman"/>
          <w:color w:val="000000" w:themeColor="text1"/>
          <w:sz w:val="28"/>
          <w:szCs w:val="28"/>
        </w:rPr>
        <w:t>»</w:t>
      </w:r>
    </w:p>
    <w:p w14:paraId="4E08E320" w14:textId="77777777" w:rsidR="00B77A36" w:rsidRPr="009932BE" w:rsidRDefault="00B77A36" w:rsidP="009932BE">
      <w:pPr>
        <w:spacing w:after="0" w:line="360" w:lineRule="auto"/>
        <w:ind w:firstLine="709"/>
        <w:jc w:val="both"/>
        <w:rPr>
          <w:rFonts w:ascii="Times New Roman" w:hAnsi="Times New Roman"/>
          <w:color w:val="000000" w:themeColor="text1"/>
          <w:sz w:val="28"/>
          <w:szCs w:val="28"/>
        </w:rPr>
      </w:pPr>
    </w:p>
    <w:p w14:paraId="6E0E28D9" w14:textId="2F9301B0" w:rsidR="00B77A36" w:rsidRPr="009932BE" w:rsidRDefault="00B77A36" w:rsidP="009932BE">
      <w:pPr>
        <w:spacing w:after="0" w:line="360" w:lineRule="auto"/>
        <w:ind w:firstLine="709"/>
        <w:jc w:val="both"/>
        <w:rPr>
          <w:rFonts w:ascii="Times New Roman" w:hAnsi="Times New Roman"/>
          <w:color w:val="000000" w:themeColor="text1"/>
          <w:sz w:val="28"/>
          <w:szCs w:val="28"/>
        </w:rPr>
      </w:pPr>
      <w:r w:rsidRPr="009932BE">
        <w:rPr>
          <w:rFonts w:ascii="Times New Roman" w:hAnsi="Times New Roman"/>
          <w:color w:val="000000" w:themeColor="text1"/>
          <w:sz w:val="28"/>
          <w:szCs w:val="28"/>
        </w:rPr>
        <w:t>Создание роли «</w:t>
      </w:r>
      <w:r w:rsidR="009E2198" w:rsidRPr="009932BE">
        <w:rPr>
          <w:rFonts w:ascii="Times New Roman" w:hAnsi="Times New Roman"/>
          <w:color w:val="000000" w:themeColor="text1"/>
          <w:sz w:val="28"/>
          <w:szCs w:val="28"/>
        </w:rPr>
        <w:t>administrator</w:t>
      </w:r>
      <w:r w:rsidRPr="009932BE">
        <w:rPr>
          <w:rFonts w:ascii="Times New Roman" w:hAnsi="Times New Roman"/>
          <w:color w:val="000000" w:themeColor="text1"/>
          <w:sz w:val="28"/>
          <w:szCs w:val="28"/>
        </w:rPr>
        <w:t>» и добавления в нее пользователей представлено на рисунке</w:t>
      </w:r>
    </w:p>
    <w:p w14:paraId="0C4DF6ED" w14:textId="77777777" w:rsidR="00077316" w:rsidRPr="009932BE" w:rsidRDefault="00077316" w:rsidP="009932BE">
      <w:pPr>
        <w:spacing w:after="0" w:line="360" w:lineRule="auto"/>
        <w:ind w:firstLine="709"/>
        <w:jc w:val="both"/>
        <w:rPr>
          <w:rFonts w:ascii="Times New Roman" w:hAnsi="Times New Roman" w:cs="Times New Roman"/>
          <w:color w:val="000000" w:themeColor="text1"/>
          <w:sz w:val="28"/>
          <w:szCs w:val="28"/>
        </w:rPr>
      </w:pPr>
    </w:p>
    <w:p w14:paraId="0CA88D6E" w14:textId="040D6A7A" w:rsidR="00B77A36" w:rsidRPr="009932BE" w:rsidRDefault="00077316" w:rsidP="009932BE">
      <w:pPr>
        <w:spacing w:after="0" w:line="360" w:lineRule="auto"/>
        <w:jc w:val="center"/>
        <w:rPr>
          <w:rFonts w:ascii="Times New Roman" w:hAnsi="Times New Roman" w:cs="Times New Roman"/>
          <w:color w:val="000000" w:themeColor="text1"/>
          <w:sz w:val="28"/>
          <w:szCs w:val="28"/>
        </w:rPr>
      </w:pPr>
      <w:r w:rsidRPr="009932BE">
        <w:rPr>
          <w:rFonts w:ascii="Times New Roman" w:hAnsi="Times New Roman" w:cs="Times New Roman"/>
          <w:noProof/>
          <w:color w:val="000000" w:themeColor="text1"/>
          <w:sz w:val="28"/>
          <w:szCs w:val="28"/>
          <w:lang w:eastAsia="ru-RU"/>
        </w:rPr>
        <w:drawing>
          <wp:inline distT="0" distB="0" distL="0" distR="0" wp14:anchorId="11BA7F26" wp14:editId="7FB093F2">
            <wp:extent cx="6120130" cy="843280"/>
            <wp:effectExtent l="19050" t="19050" r="13970" b="13970"/>
            <wp:docPr id="183825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2524" name=""/>
                    <pic:cNvPicPr/>
                  </pic:nvPicPr>
                  <pic:blipFill>
                    <a:blip r:embed="rId31"/>
                    <a:stretch>
                      <a:fillRect/>
                    </a:stretch>
                  </pic:blipFill>
                  <pic:spPr>
                    <a:xfrm>
                      <a:off x="0" y="0"/>
                      <a:ext cx="6120130" cy="843280"/>
                    </a:xfrm>
                    <a:prstGeom prst="rect">
                      <a:avLst/>
                    </a:prstGeom>
                    <a:ln>
                      <a:solidFill>
                        <a:schemeClr val="tx1"/>
                      </a:solidFill>
                    </a:ln>
                  </pic:spPr>
                </pic:pic>
              </a:graphicData>
            </a:graphic>
          </wp:inline>
        </w:drawing>
      </w:r>
    </w:p>
    <w:p w14:paraId="6E93E5AE" w14:textId="477CEF20" w:rsidR="003B4652" w:rsidRPr="009932BE" w:rsidRDefault="003B4652" w:rsidP="009932BE">
      <w:pPr>
        <w:spacing w:after="0" w:line="360" w:lineRule="auto"/>
        <w:jc w:val="center"/>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Рисунок – 2</w:t>
      </w:r>
      <w:r w:rsidR="00B77A36" w:rsidRPr="009932BE">
        <w:rPr>
          <w:rFonts w:ascii="Times New Roman" w:hAnsi="Times New Roman" w:cs="Times New Roman"/>
          <w:color w:val="000000" w:themeColor="text1"/>
          <w:sz w:val="28"/>
          <w:szCs w:val="28"/>
        </w:rPr>
        <w:t>1</w:t>
      </w:r>
      <w:r w:rsidRPr="009932BE">
        <w:rPr>
          <w:rFonts w:ascii="Times New Roman" w:hAnsi="Times New Roman" w:cs="Times New Roman"/>
          <w:color w:val="000000" w:themeColor="text1"/>
          <w:sz w:val="28"/>
          <w:szCs w:val="28"/>
        </w:rPr>
        <w:t xml:space="preserve"> Создание роли «</w:t>
      </w:r>
      <w:r w:rsidR="002A7A50" w:rsidRPr="009932BE">
        <w:rPr>
          <w:rFonts w:ascii="Times New Roman" w:hAnsi="Times New Roman" w:cs="Times New Roman"/>
          <w:color w:val="000000" w:themeColor="text1"/>
          <w:sz w:val="28"/>
          <w:szCs w:val="28"/>
        </w:rPr>
        <w:t>administrator</w:t>
      </w:r>
      <w:r w:rsidRPr="009932BE">
        <w:rPr>
          <w:rFonts w:ascii="Times New Roman" w:hAnsi="Times New Roman" w:cs="Times New Roman"/>
          <w:color w:val="000000" w:themeColor="text1"/>
          <w:sz w:val="28"/>
          <w:szCs w:val="28"/>
        </w:rPr>
        <w:t>»</w:t>
      </w:r>
    </w:p>
    <w:p w14:paraId="38BF3B63" w14:textId="77777777" w:rsidR="00B77A36" w:rsidRPr="009932BE" w:rsidRDefault="00B77A36" w:rsidP="009932BE">
      <w:pPr>
        <w:spacing w:after="0" w:line="360" w:lineRule="auto"/>
        <w:ind w:firstLine="709"/>
        <w:jc w:val="both"/>
        <w:rPr>
          <w:rFonts w:ascii="Times New Roman" w:hAnsi="Times New Roman"/>
          <w:color w:val="000000" w:themeColor="text1"/>
          <w:sz w:val="28"/>
          <w:szCs w:val="28"/>
        </w:rPr>
      </w:pPr>
    </w:p>
    <w:p w14:paraId="7003AF23" w14:textId="78816A6D" w:rsidR="00B77A36" w:rsidRPr="009932BE" w:rsidRDefault="00B77A36" w:rsidP="009932BE">
      <w:pPr>
        <w:spacing w:after="0" w:line="360" w:lineRule="auto"/>
        <w:ind w:firstLine="709"/>
        <w:jc w:val="both"/>
        <w:rPr>
          <w:rFonts w:ascii="Times New Roman" w:hAnsi="Times New Roman"/>
          <w:color w:val="000000" w:themeColor="text1"/>
          <w:sz w:val="28"/>
          <w:szCs w:val="28"/>
        </w:rPr>
      </w:pPr>
      <w:r w:rsidRPr="009932BE">
        <w:rPr>
          <w:rFonts w:ascii="Times New Roman" w:hAnsi="Times New Roman"/>
          <w:color w:val="000000" w:themeColor="text1"/>
          <w:sz w:val="28"/>
          <w:szCs w:val="28"/>
        </w:rPr>
        <w:t>Создание роли «</w:t>
      </w:r>
      <w:r w:rsidR="009E2198" w:rsidRPr="009932BE">
        <w:rPr>
          <w:rFonts w:ascii="Times New Roman" w:hAnsi="Times New Roman"/>
          <w:color w:val="000000" w:themeColor="text1"/>
          <w:sz w:val="28"/>
          <w:szCs w:val="28"/>
        </w:rPr>
        <w:t>menedjer</w:t>
      </w:r>
      <w:r w:rsidRPr="009932BE">
        <w:rPr>
          <w:rFonts w:ascii="Times New Roman" w:hAnsi="Times New Roman"/>
          <w:color w:val="000000" w:themeColor="text1"/>
          <w:sz w:val="28"/>
          <w:szCs w:val="28"/>
        </w:rPr>
        <w:t>» и добавления в нее пользователей представлено на рисунке</w:t>
      </w:r>
    </w:p>
    <w:p w14:paraId="64D32383" w14:textId="77777777" w:rsidR="00077316" w:rsidRPr="009932BE" w:rsidRDefault="00077316" w:rsidP="009932BE">
      <w:pPr>
        <w:spacing w:after="0" w:line="360" w:lineRule="auto"/>
        <w:ind w:firstLine="709"/>
        <w:jc w:val="both"/>
        <w:rPr>
          <w:rFonts w:ascii="Times New Roman" w:hAnsi="Times New Roman" w:cs="Times New Roman"/>
          <w:color w:val="000000" w:themeColor="text1"/>
          <w:sz w:val="28"/>
          <w:szCs w:val="28"/>
        </w:rPr>
      </w:pPr>
    </w:p>
    <w:p w14:paraId="5D7D5E38" w14:textId="65B07FF0" w:rsidR="00B77A36" w:rsidRPr="009932BE" w:rsidRDefault="00077316" w:rsidP="009932BE">
      <w:pPr>
        <w:spacing w:after="0" w:line="360" w:lineRule="auto"/>
        <w:jc w:val="center"/>
        <w:rPr>
          <w:rFonts w:ascii="Times New Roman" w:hAnsi="Times New Roman" w:cs="Times New Roman"/>
          <w:color w:val="000000" w:themeColor="text1"/>
          <w:sz w:val="28"/>
          <w:szCs w:val="28"/>
        </w:rPr>
      </w:pPr>
      <w:r w:rsidRPr="009932BE">
        <w:rPr>
          <w:rFonts w:ascii="Times New Roman" w:hAnsi="Times New Roman" w:cs="Times New Roman"/>
          <w:noProof/>
          <w:color w:val="000000" w:themeColor="text1"/>
          <w:sz w:val="28"/>
          <w:szCs w:val="28"/>
          <w:lang w:eastAsia="ru-RU"/>
        </w:rPr>
        <w:drawing>
          <wp:inline distT="0" distB="0" distL="0" distR="0" wp14:anchorId="3F290795" wp14:editId="74E3753D">
            <wp:extent cx="6120130" cy="789305"/>
            <wp:effectExtent l="19050" t="19050" r="13970" b="10795"/>
            <wp:docPr id="6506063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606300" name=""/>
                    <pic:cNvPicPr/>
                  </pic:nvPicPr>
                  <pic:blipFill>
                    <a:blip r:embed="rId32"/>
                    <a:stretch>
                      <a:fillRect/>
                    </a:stretch>
                  </pic:blipFill>
                  <pic:spPr>
                    <a:xfrm>
                      <a:off x="0" y="0"/>
                      <a:ext cx="6120130" cy="789305"/>
                    </a:xfrm>
                    <a:prstGeom prst="rect">
                      <a:avLst/>
                    </a:prstGeom>
                    <a:ln>
                      <a:solidFill>
                        <a:schemeClr val="tx1"/>
                      </a:solidFill>
                    </a:ln>
                  </pic:spPr>
                </pic:pic>
              </a:graphicData>
            </a:graphic>
          </wp:inline>
        </w:drawing>
      </w:r>
    </w:p>
    <w:p w14:paraId="1EB5B1D8" w14:textId="77515B8B" w:rsidR="003B4652" w:rsidRPr="009932BE" w:rsidRDefault="003B4652" w:rsidP="009932BE">
      <w:pPr>
        <w:spacing w:after="0" w:line="360" w:lineRule="auto"/>
        <w:jc w:val="center"/>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Рисунок – 2</w:t>
      </w:r>
      <w:r w:rsidR="00B77A36" w:rsidRPr="009932BE">
        <w:rPr>
          <w:rFonts w:ascii="Times New Roman" w:hAnsi="Times New Roman" w:cs="Times New Roman"/>
          <w:color w:val="000000" w:themeColor="text1"/>
          <w:sz w:val="28"/>
          <w:szCs w:val="28"/>
        </w:rPr>
        <w:t>2</w:t>
      </w:r>
      <w:r w:rsidRPr="009932BE">
        <w:rPr>
          <w:rFonts w:ascii="Times New Roman" w:hAnsi="Times New Roman" w:cs="Times New Roman"/>
          <w:color w:val="000000" w:themeColor="text1"/>
          <w:sz w:val="28"/>
          <w:szCs w:val="28"/>
        </w:rPr>
        <w:t xml:space="preserve"> Создание роли «</w:t>
      </w:r>
      <w:r w:rsidR="002A7A50" w:rsidRPr="009932BE">
        <w:rPr>
          <w:rFonts w:ascii="Times New Roman" w:hAnsi="Times New Roman" w:cs="Times New Roman"/>
          <w:color w:val="000000" w:themeColor="text1"/>
          <w:sz w:val="28"/>
          <w:szCs w:val="28"/>
        </w:rPr>
        <w:t>menedjer</w:t>
      </w:r>
      <w:r w:rsidRPr="009932BE">
        <w:rPr>
          <w:rFonts w:ascii="Times New Roman" w:hAnsi="Times New Roman" w:cs="Times New Roman"/>
          <w:color w:val="000000" w:themeColor="text1"/>
          <w:sz w:val="28"/>
          <w:szCs w:val="28"/>
        </w:rPr>
        <w:t>»</w:t>
      </w:r>
    </w:p>
    <w:p w14:paraId="2DED0645" w14:textId="08DE847B" w:rsidR="002552C6" w:rsidRPr="009932BE" w:rsidRDefault="0044260D"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Таким образом были созданы роли для разных групп пользователей, для дальнейшего разграничения доступа</w:t>
      </w:r>
    </w:p>
    <w:p w14:paraId="0F4EF994" w14:textId="05393ECD" w:rsidR="002552C6" w:rsidRPr="009932BE" w:rsidRDefault="002552C6" w:rsidP="009932BE">
      <w:pPr>
        <w:pStyle w:val="3"/>
        <w:spacing w:before="0" w:line="360" w:lineRule="auto"/>
        <w:jc w:val="center"/>
        <w:rPr>
          <w:rFonts w:ascii="Times New Roman" w:hAnsi="Times New Roman" w:cs="Times New Roman"/>
          <w:b/>
          <w:bCs/>
          <w:color w:val="000000" w:themeColor="text1"/>
          <w:sz w:val="28"/>
          <w:szCs w:val="28"/>
        </w:rPr>
      </w:pPr>
      <w:bookmarkStart w:id="16" w:name="_Toc171075850"/>
      <w:r w:rsidRPr="009932BE">
        <w:rPr>
          <w:rFonts w:ascii="Times New Roman" w:hAnsi="Times New Roman" w:cs="Times New Roman"/>
          <w:b/>
          <w:bCs/>
          <w:color w:val="000000" w:themeColor="text1"/>
          <w:sz w:val="28"/>
          <w:szCs w:val="28"/>
        </w:rPr>
        <w:lastRenderedPageBreak/>
        <w:t>3.2.</w:t>
      </w:r>
      <w:r w:rsidR="009A3DE0" w:rsidRPr="009932BE">
        <w:rPr>
          <w:rFonts w:ascii="Times New Roman" w:hAnsi="Times New Roman" w:cs="Times New Roman"/>
          <w:b/>
          <w:bCs/>
          <w:color w:val="000000" w:themeColor="text1"/>
          <w:sz w:val="28"/>
          <w:szCs w:val="28"/>
        </w:rPr>
        <w:t>2</w:t>
      </w:r>
      <w:r w:rsidRPr="009932BE">
        <w:rPr>
          <w:rFonts w:ascii="Times New Roman" w:hAnsi="Times New Roman" w:cs="Times New Roman"/>
          <w:b/>
          <w:bCs/>
          <w:color w:val="000000" w:themeColor="text1"/>
          <w:sz w:val="28"/>
          <w:szCs w:val="28"/>
        </w:rPr>
        <w:t xml:space="preserve"> Реализация </w:t>
      </w:r>
      <w:r w:rsidRPr="009932BE">
        <w:rPr>
          <w:rFonts w:ascii="Times New Roman" w:hAnsi="Times New Roman" w:cs="Times New Roman"/>
          <w:b/>
          <w:bCs/>
          <w:color w:val="000000" w:themeColor="text1"/>
          <w:sz w:val="28"/>
          <w:szCs w:val="28"/>
          <w:lang w:val="en-US"/>
        </w:rPr>
        <w:t>RLC</w:t>
      </w:r>
      <w:r w:rsidR="0044260D" w:rsidRPr="009932BE">
        <w:rPr>
          <w:rFonts w:ascii="Times New Roman" w:hAnsi="Times New Roman" w:cs="Times New Roman"/>
          <w:b/>
          <w:bCs/>
          <w:color w:val="000000" w:themeColor="text1"/>
          <w:sz w:val="28"/>
          <w:szCs w:val="28"/>
        </w:rPr>
        <w:t xml:space="preserve"> и разграничение доступа</w:t>
      </w:r>
      <w:r w:rsidR="00681082" w:rsidRPr="009932BE">
        <w:rPr>
          <w:rFonts w:ascii="Times New Roman" w:hAnsi="Times New Roman" w:cs="Times New Roman"/>
          <w:b/>
          <w:bCs/>
          <w:color w:val="000000" w:themeColor="text1"/>
          <w:sz w:val="28"/>
          <w:szCs w:val="28"/>
        </w:rPr>
        <w:t xml:space="preserve"> в </w:t>
      </w:r>
      <w:r w:rsidR="006849C6" w:rsidRPr="009932BE">
        <w:rPr>
          <w:rFonts w:ascii="Times New Roman" w:hAnsi="Times New Roman" w:cs="Times New Roman"/>
          <w:b/>
          <w:bCs/>
          <w:color w:val="000000" w:themeColor="text1"/>
          <w:sz w:val="28"/>
          <w:szCs w:val="28"/>
        </w:rPr>
        <w:t>АС потребительского кредитования</w:t>
      </w:r>
      <w:r w:rsidR="00681082" w:rsidRPr="009932BE">
        <w:rPr>
          <w:rFonts w:ascii="Times New Roman" w:hAnsi="Times New Roman" w:cs="Times New Roman"/>
          <w:b/>
          <w:bCs/>
          <w:color w:val="000000" w:themeColor="text1"/>
          <w:sz w:val="28"/>
          <w:szCs w:val="28"/>
        </w:rPr>
        <w:t xml:space="preserve"> средствами СУБД</w:t>
      </w:r>
      <w:bookmarkEnd w:id="16"/>
    </w:p>
    <w:p w14:paraId="35FF2196" w14:textId="453874A5" w:rsidR="002552C6" w:rsidRPr="009932BE" w:rsidRDefault="000706C9"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 xml:space="preserve">Для реализации </w:t>
      </w:r>
      <w:r w:rsidRPr="009932BE">
        <w:rPr>
          <w:rFonts w:ascii="Times New Roman" w:hAnsi="Times New Roman" w:cs="Times New Roman"/>
          <w:color w:val="000000" w:themeColor="text1"/>
          <w:sz w:val="28"/>
          <w:szCs w:val="28"/>
          <w:lang w:val="en-US"/>
        </w:rPr>
        <w:t>RLC</w:t>
      </w:r>
      <w:r w:rsidRPr="009932BE">
        <w:rPr>
          <w:rFonts w:ascii="Times New Roman" w:hAnsi="Times New Roman" w:cs="Times New Roman"/>
          <w:color w:val="000000" w:themeColor="text1"/>
          <w:sz w:val="28"/>
          <w:szCs w:val="28"/>
        </w:rPr>
        <w:t xml:space="preserve"> и разграничения доступа были сделаны 3 политики и выданы права на таблицы для ролей.</w:t>
      </w:r>
    </w:p>
    <w:p w14:paraId="3DAAFDF2" w14:textId="7B7B9FFA" w:rsidR="002552C6" w:rsidRPr="009932BE" w:rsidRDefault="000706C9"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На рисунке 23 представлена политика для таблицы «</w:t>
      </w:r>
      <w:r w:rsidR="004376D3" w:rsidRPr="009932BE">
        <w:rPr>
          <w:rFonts w:ascii="Times New Roman" w:hAnsi="Times New Roman" w:cs="Times New Roman"/>
          <w:color w:val="000000" w:themeColor="text1"/>
          <w:sz w:val="28"/>
          <w:szCs w:val="28"/>
        </w:rPr>
        <w:t>client</w:t>
      </w:r>
      <w:r w:rsidRPr="009932BE">
        <w:rPr>
          <w:rFonts w:ascii="Times New Roman" w:hAnsi="Times New Roman" w:cs="Times New Roman"/>
          <w:color w:val="000000" w:themeColor="text1"/>
          <w:sz w:val="28"/>
          <w:szCs w:val="28"/>
        </w:rPr>
        <w:t>»</w:t>
      </w:r>
    </w:p>
    <w:p w14:paraId="12510FDC" w14:textId="77777777" w:rsidR="000706C9" w:rsidRPr="009932BE" w:rsidRDefault="000706C9" w:rsidP="009932BE">
      <w:pPr>
        <w:spacing w:after="0" w:line="360" w:lineRule="auto"/>
        <w:ind w:firstLine="709"/>
        <w:jc w:val="both"/>
        <w:rPr>
          <w:rFonts w:ascii="Times New Roman" w:hAnsi="Times New Roman" w:cs="Times New Roman"/>
          <w:color w:val="000000" w:themeColor="text1"/>
          <w:sz w:val="28"/>
          <w:szCs w:val="28"/>
        </w:rPr>
      </w:pPr>
    </w:p>
    <w:p w14:paraId="2F6DA277" w14:textId="02716B6E" w:rsidR="000706C9" w:rsidRPr="009932BE" w:rsidRDefault="004376D3" w:rsidP="009932BE">
      <w:pPr>
        <w:spacing w:after="0" w:line="360" w:lineRule="auto"/>
        <w:jc w:val="center"/>
        <w:rPr>
          <w:rFonts w:ascii="Times New Roman" w:hAnsi="Times New Roman" w:cs="Times New Roman"/>
          <w:color w:val="000000" w:themeColor="text1"/>
          <w:sz w:val="28"/>
          <w:szCs w:val="28"/>
        </w:rPr>
      </w:pPr>
      <w:r w:rsidRPr="009932BE">
        <w:rPr>
          <w:rFonts w:ascii="Times New Roman" w:hAnsi="Times New Roman" w:cs="Times New Roman"/>
          <w:noProof/>
          <w:color w:val="000000" w:themeColor="text1"/>
          <w:sz w:val="28"/>
          <w:szCs w:val="28"/>
          <w:lang w:eastAsia="ru-RU"/>
        </w:rPr>
        <w:drawing>
          <wp:inline distT="0" distB="0" distL="0" distR="0" wp14:anchorId="54331C99" wp14:editId="5AF371FF">
            <wp:extent cx="6120130" cy="1724025"/>
            <wp:effectExtent l="19050" t="19050" r="13970" b="28575"/>
            <wp:docPr id="1728445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44566" name=""/>
                    <pic:cNvPicPr/>
                  </pic:nvPicPr>
                  <pic:blipFill>
                    <a:blip r:embed="rId33"/>
                    <a:stretch>
                      <a:fillRect/>
                    </a:stretch>
                  </pic:blipFill>
                  <pic:spPr>
                    <a:xfrm>
                      <a:off x="0" y="0"/>
                      <a:ext cx="6120130" cy="1724025"/>
                    </a:xfrm>
                    <a:prstGeom prst="rect">
                      <a:avLst/>
                    </a:prstGeom>
                    <a:ln>
                      <a:solidFill>
                        <a:schemeClr val="tx1"/>
                      </a:solidFill>
                    </a:ln>
                  </pic:spPr>
                </pic:pic>
              </a:graphicData>
            </a:graphic>
          </wp:inline>
        </w:drawing>
      </w:r>
    </w:p>
    <w:p w14:paraId="1EAEAEB3" w14:textId="4965B707" w:rsidR="000706C9" w:rsidRPr="009932BE" w:rsidRDefault="000706C9" w:rsidP="009932BE">
      <w:pPr>
        <w:spacing w:after="0" w:line="360" w:lineRule="auto"/>
        <w:jc w:val="center"/>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Рисунок 23 – Политика для таблицы «</w:t>
      </w:r>
      <w:r w:rsidR="004376D3" w:rsidRPr="009932BE">
        <w:rPr>
          <w:rFonts w:ascii="Times New Roman" w:hAnsi="Times New Roman" w:cs="Times New Roman"/>
          <w:color w:val="000000" w:themeColor="text1"/>
          <w:sz w:val="28"/>
          <w:szCs w:val="28"/>
        </w:rPr>
        <w:t>client</w:t>
      </w:r>
      <w:r w:rsidRPr="009932BE">
        <w:rPr>
          <w:rFonts w:ascii="Times New Roman" w:hAnsi="Times New Roman" w:cs="Times New Roman"/>
          <w:color w:val="000000" w:themeColor="text1"/>
          <w:sz w:val="28"/>
          <w:szCs w:val="28"/>
        </w:rPr>
        <w:t>»</w:t>
      </w:r>
    </w:p>
    <w:p w14:paraId="11DBED7B" w14:textId="77777777" w:rsidR="000706C9" w:rsidRPr="009932BE" w:rsidRDefault="000706C9" w:rsidP="009932BE">
      <w:pPr>
        <w:spacing w:after="0" w:line="360" w:lineRule="auto"/>
        <w:ind w:firstLine="709"/>
        <w:jc w:val="both"/>
        <w:rPr>
          <w:rFonts w:ascii="Times New Roman" w:hAnsi="Times New Roman" w:cs="Times New Roman"/>
          <w:color w:val="000000" w:themeColor="text1"/>
          <w:sz w:val="28"/>
          <w:szCs w:val="28"/>
        </w:rPr>
      </w:pPr>
    </w:p>
    <w:p w14:paraId="64442D18" w14:textId="258F7B0B" w:rsidR="000706C9" w:rsidRPr="009932BE" w:rsidRDefault="000706C9"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На рисунке 24 представлена политика для таблицы «</w:t>
      </w:r>
      <w:r w:rsidR="004376D3" w:rsidRPr="009932BE">
        <w:rPr>
          <w:rFonts w:ascii="Times New Roman" w:hAnsi="Times New Roman" w:cs="Times New Roman"/>
          <w:color w:val="000000" w:themeColor="text1"/>
          <w:sz w:val="28"/>
          <w:szCs w:val="28"/>
        </w:rPr>
        <w:t>schet</w:t>
      </w:r>
      <w:r w:rsidRPr="009932BE">
        <w:rPr>
          <w:rFonts w:ascii="Times New Roman" w:hAnsi="Times New Roman" w:cs="Times New Roman"/>
          <w:color w:val="000000" w:themeColor="text1"/>
          <w:sz w:val="28"/>
          <w:szCs w:val="28"/>
        </w:rPr>
        <w:t>»</w:t>
      </w:r>
    </w:p>
    <w:p w14:paraId="4C4AD799" w14:textId="77777777" w:rsidR="000706C9" w:rsidRPr="009932BE" w:rsidRDefault="000706C9" w:rsidP="009932BE">
      <w:pPr>
        <w:spacing w:after="0" w:line="360" w:lineRule="auto"/>
        <w:ind w:firstLine="709"/>
        <w:jc w:val="both"/>
        <w:rPr>
          <w:rFonts w:ascii="Times New Roman" w:hAnsi="Times New Roman" w:cs="Times New Roman"/>
          <w:color w:val="000000" w:themeColor="text1"/>
          <w:sz w:val="28"/>
          <w:szCs w:val="28"/>
        </w:rPr>
      </w:pPr>
    </w:p>
    <w:p w14:paraId="0E02D30B" w14:textId="134E2884" w:rsidR="000706C9" w:rsidRPr="009932BE" w:rsidRDefault="004376D3" w:rsidP="009932BE">
      <w:pPr>
        <w:spacing w:after="0" w:line="360" w:lineRule="auto"/>
        <w:jc w:val="center"/>
        <w:rPr>
          <w:rFonts w:ascii="Times New Roman" w:hAnsi="Times New Roman" w:cs="Times New Roman"/>
          <w:color w:val="000000" w:themeColor="text1"/>
          <w:sz w:val="28"/>
          <w:szCs w:val="28"/>
        </w:rPr>
      </w:pPr>
      <w:r w:rsidRPr="009932BE">
        <w:rPr>
          <w:rFonts w:ascii="Times New Roman" w:hAnsi="Times New Roman" w:cs="Times New Roman"/>
          <w:noProof/>
          <w:color w:val="000000" w:themeColor="text1"/>
          <w:sz w:val="28"/>
          <w:szCs w:val="28"/>
          <w:lang w:eastAsia="ru-RU"/>
        </w:rPr>
        <w:drawing>
          <wp:inline distT="0" distB="0" distL="0" distR="0" wp14:anchorId="38751A35" wp14:editId="6F77E7FA">
            <wp:extent cx="6120130" cy="2458085"/>
            <wp:effectExtent l="19050" t="19050" r="13970" b="18415"/>
            <wp:docPr id="11495836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83646" name=""/>
                    <pic:cNvPicPr/>
                  </pic:nvPicPr>
                  <pic:blipFill>
                    <a:blip r:embed="rId34"/>
                    <a:stretch>
                      <a:fillRect/>
                    </a:stretch>
                  </pic:blipFill>
                  <pic:spPr>
                    <a:xfrm>
                      <a:off x="0" y="0"/>
                      <a:ext cx="6120130" cy="2458085"/>
                    </a:xfrm>
                    <a:prstGeom prst="rect">
                      <a:avLst/>
                    </a:prstGeom>
                    <a:ln>
                      <a:solidFill>
                        <a:schemeClr val="tx1"/>
                      </a:solidFill>
                    </a:ln>
                  </pic:spPr>
                </pic:pic>
              </a:graphicData>
            </a:graphic>
          </wp:inline>
        </w:drawing>
      </w:r>
    </w:p>
    <w:p w14:paraId="75CBB2FD" w14:textId="1BFA02F2" w:rsidR="000706C9" w:rsidRPr="009932BE" w:rsidRDefault="000706C9" w:rsidP="009932BE">
      <w:pPr>
        <w:spacing w:after="0" w:line="360" w:lineRule="auto"/>
        <w:jc w:val="center"/>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Рисунок 24 – Политика для таблицы «</w:t>
      </w:r>
      <w:r w:rsidR="004376D3" w:rsidRPr="009932BE">
        <w:rPr>
          <w:rFonts w:ascii="Times New Roman" w:hAnsi="Times New Roman" w:cs="Times New Roman"/>
          <w:color w:val="000000" w:themeColor="text1"/>
          <w:sz w:val="28"/>
          <w:szCs w:val="28"/>
        </w:rPr>
        <w:t>schet</w:t>
      </w:r>
      <w:r w:rsidRPr="009932BE">
        <w:rPr>
          <w:rFonts w:ascii="Times New Roman" w:hAnsi="Times New Roman" w:cs="Times New Roman"/>
          <w:color w:val="000000" w:themeColor="text1"/>
          <w:sz w:val="28"/>
          <w:szCs w:val="28"/>
        </w:rPr>
        <w:t>»</w:t>
      </w:r>
    </w:p>
    <w:p w14:paraId="4B4FD277" w14:textId="77777777" w:rsidR="000706C9" w:rsidRPr="009932BE" w:rsidRDefault="000706C9" w:rsidP="009932BE">
      <w:pPr>
        <w:spacing w:after="0" w:line="360" w:lineRule="auto"/>
        <w:ind w:firstLine="709"/>
        <w:jc w:val="both"/>
        <w:rPr>
          <w:rFonts w:ascii="Times New Roman" w:hAnsi="Times New Roman" w:cs="Times New Roman"/>
          <w:color w:val="000000" w:themeColor="text1"/>
          <w:sz w:val="28"/>
          <w:szCs w:val="28"/>
        </w:rPr>
      </w:pPr>
    </w:p>
    <w:p w14:paraId="4F289D00" w14:textId="7848CD95" w:rsidR="000706C9" w:rsidRPr="009932BE" w:rsidRDefault="000706C9"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На рисунке 25 представлена политика для таблицы «</w:t>
      </w:r>
      <w:r w:rsidR="004376D3" w:rsidRPr="009932BE">
        <w:rPr>
          <w:rFonts w:ascii="Times New Roman" w:hAnsi="Times New Roman" w:cs="Times New Roman"/>
          <w:color w:val="000000" w:themeColor="text1"/>
          <w:sz w:val="28"/>
          <w:szCs w:val="28"/>
        </w:rPr>
        <w:t>operations_schet</w:t>
      </w:r>
      <w:r w:rsidRPr="009932BE">
        <w:rPr>
          <w:rFonts w:ascii="Times New Roman" w:hAnsi="Times New Roman" w:cs="Times New Roman"/>
          <w:color w:val="000000" w:themeColor="text1"/>
          <w:sz w:val="28"/>
          <w:szCs w:val="28"/>
        </w:rPr>
        <w:t>»</w:t>
      </w:r>
    </w:p>
    <w:p w14:paraId="4074F542" w14:textId="77777777" w:rsidR="000706C9" w:rsidRPr="009932BE" w:rsidRDefault="000706C9" w:rsidP="009932BE">
      <w:pPr>
        <w:spacing w:after="0" w:line="360" w:lineRule="auto"/>
        <w:ind w:firstLine="709"/>
        <w:jc w:val="both"/>
        <w:rPr>
          <w:rFonts w:ascii="Times New Roman" w:hAnsi="Times New Roman" w:cs="Times New Roman"/>
          <w:color w:val="000000" w:themeColor="text1"/>
          <w:sz w:val="28"/>
          <w:szCs w:val="28"/>
        </w:rPr>
      </w:pPr>
    </w:p>
    <w:p w14:paraId="146A298B" w14:textId="7139D3E6" w:rsidR="000706C9" w:rsidRPr="009932BE" w:rsidRDefault="004376D3" w:rsidP="009932BE">
      <w:pPr>
        <w:spacing w:after="0" w:line="360" w:lineRule="auto"/>
        <w:jc w:val="center"/>
        <w:rPr>
          <w:rFonts w:ascii="Times New Roman" w:hAnsi="Times New Roman" w:cs="Times New Roman"/>
          <w:color w:val="000000" w:themeColor="text1"/>
          <w:sz w:val="28"/>
          <w:szCs w:val="28"/>
        </w:rPr>
      </w:pPr>
      <w:r w:rsidRPr="009932BE">
        <w:rPr>
          <w:rFonts w:ascii="Times New Roman" w:hAnsi="Times New Roman" w:cs="Times New Roman"/>
          <w:noProof/>
          <w:color w:val="000000" w:themeColor="text1"/>
          <w:sz w:val="28"/>
          <w:szCs w:val="28"/>
          <w:lang w:eastAsia="ru-RU"/>
        </w:rPr>
        <w:lastRenderedPageBreak/>
        <w:drawing>
          <wp:inline distT="0" distB="0" distL="0" distR="0" wp14:anchorId="52831A56" wp14:editId="17C68FD0">
            <wp:extent cx="6120130" cy="2608580"/>
            <wp:effectExtent l="19050" t="19050" r="13970" b="20320"/>
            <wp:docPr id="2122765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76592" name=""/>
                    <pic:cNvPicPr/>
                  </pic:nvPicPr>
                  <pic:blipFill>
                    <a:blip r:embed="rId35"/>
                    <a:stretch>
                      <a:fillRect/>
                    </a:stretch>
                  </pic:blipFill>
                  <pic:spPr>
                    <a:xfrm>
                      <a:off x="0" y="0"/>
                      <a:ext cx="6120130" cy="2608580"/>
                    </a:xfrm>
                    <a:prstGeom prst="rect">
                      <a:avLst/>
                    </a:prstGeom>
                    <a:ln>
                      <a:solidFill>
                        <a:schemeClr val="tx1"/>
                      </a:solidFill>
                    </a:ln>
                  </pic:spPr>
                </pic:pic>
              </a:graphicData>
            </a:graphic>
          </wp:inline>
        </w:drawing>
      </w:r>
    </w:p>
    <w:p w14:paraId="229E8E6C" w14:textId="1515927E" w:rsidR="000706C9" w:rsidRPr="009932BE" w:rsidRDefault="000706C9" w:rsidP="009932BE">
      <w:pPr>
        <w:spacing w:after="0" w:line="360" w:lineRule="auto"/>
        <w:jc w:val="center"/>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Рисунок 25 – Политика для таблицы «</w:t>
      </w:r>
      <w:r w:rsidR="004376D3" w:rsidRPr="009932BE">
        <w:rPr>
          <w:rFonts w:ascii="Times New Roman" w:hAnsi="Times New Roman" w:cs="Times New Roman"/>
          <w:color w:val="000000" w:themeColor="text1"/>
          <w:sz w:val="28"/>
          <w:szCs w:val="28"/>
        </w:rPr>
        <w:t>operations_schet</w:t>
      </w:r>
      <w:r w:rsidRPr="009932BE">
        <w:rPr>
          <w:rFonts w:ascii="Times New Roman" w:hAnsi="Times New Roman" w:cs="Times New Roman"/>
          <w:color w:val="000000" w:themeColor="text1"/>
          <w:sz w:val="28"/>
          <w:szCs w:val="28"/>
        </w:rPr>
        <w:t>»</w:t>
      </w:r>
    </w:p>
    <w:p w14:paraId="7C440841" w14:textId="77777777" w:rsidR="003D40E9" w:rsidRPr="009932BE" w:rsidRDefault="003D40E9" w:rsidP="009932BE">
      <w:pPr>
        <w:spacing w:after="0" w:line="360" w:lineRule="auto"/>
        <w:ind w:firstLine="709"/>
        <w:jc w:val="both"/>
        <w:rPr>
          <w:rFonts w:ascii="Times New Roman" w:hAnsi="Times New Roman" w:cs="Times New Roman"/>
          <w:color w:val="000000" w:themeColor="text1"/>
          <w:sz w:val="28"/>
          <w:szCs w:val="28"/>
        </w:rPr>
      </w:pPr>
    </w:p>
    <w:p w14:paraId="31F144EF" w14:textId="58FDABA9" w:rsidR="002552C6" w:rsidRPr="009932BE" w:rsidRDefault="003D40E9"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 xml:space="preserve">На рисунке 26 представлено включение и применений </w:t>
      </w:r>
      <w:r w:rsidRPr="009932BE">
        <w:rPr>
          <w:rFonts w:ascii="Times New Roman" w:hAnsi="Times New Roman" w:cs="Times New Roman"/>
          <w:color w:val="000000" w:themeColor="text1"/>
          <w:sz w:val="28"/>
          <w:szCs w:val="28"/>
          <w:lang w:val="en-US"/>
        </w:rPr>
        <w:t>RLS</w:t>
      </w:r>
      <w:r w:rsidRPr="009932BE">
        <w:rPr>
          <w:rFonts w:ascii="Times New Roman" w:hAnsi="Times New Roman" w:cs="Times New Roman"/>
          <w:color w:val="000000" w:themeColor="text1"/>
          <w:sz w:val="28"/>
          <w:szCs w:val="28"/>
        </w:rPr>
        <w:t xml:space="preserve"> политик.</w:t>
      </w:r>
    </w:p>
    <w:p w14:paraId="5DCD2E50" w14:textId="77777777" w:rsidR="003D40E9" w:rsidRPr="009932BE" w:rsidRDefault="003D40E9" w:rsidP="009932BE">
      <w:pPr>
        <w:spacing w:after="0" w:line="360" w:lineRule="auto"/>
        <w:ind w:firstLine="709"/>
        <w:jc w:val="both"/>
        <w:rPr>
          <w:rFonts w:ascii="Times New Roman" w:hAnsi="Times New Roman" w:cs="Times New Roman"/>
          <w:color w:val="000000" w:themeColor="text1"/>
          <w:sz w:val="28"/>
          <w:szCs w:val="28"/>
        </w:rPr>
      </w:pPr>
    </w:p>
    <w:p w14:paraId="1CB4D65A" w14:textId="5406DAAD" w:rsidR="003D40E9" w:rsidRPr="009932BE" w:rsidRDefault="003D40E9" w:rsidP="009932BE">
      <w:pPr>
        <w:spacing w:after="0" w:line="360" w:lineRule="auto"/>
        <w:jc w:val="center"/>
        <w:rPr>
          <w:rFonts w:ascii="Times New Roman" w:hAnsi="Times New Roman" w:cs="Times New Roman"/>
          <w:color w:val="000000" w:themeColor="text1"/>
          <w:sz w:val="28"/>
          <w:szCs w:val="28"/>
        </w:rPr>
      </w:pPr>
      <w:r w:rsidRPr="009932BE">
        <w:rPr>
          <w:rFonts w:ascii="Times New Roman" w:hAnsi="Times New Roman" w:cs="Times New Roman"/>
          <w:noProof/>
          <w:color w:val="000000" w:themeColor="text1"/>
          <w:sz w:val="28"/>
          <w:szCs w:val="28"/>
          <w:lang w:eastAsia="ru-RU"/>
        </w:rPr>
        <w:drawing>
          <wp:inline distT="0" distB="0" distL="0" distR="0" wp14:anchorId="260000B5" wp14:editId="4988364A">
            <wp:extent cx="6120130" cy="1767205"/>
            <wp:effectExtent l="19050" t="19050" r="13970" b="23495"/>
            <wp:docPr id="20928305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830583" name=""/>
                    <pic:cNvPicPr/>
                  </pic:nvPicPr>
                  <pic:blipFill>
                    <a:blip r:embed="rId36"/>
                    <a:stretch>
                      <a:fillRect/>
                    </a:stretch>
                  </pic:blipFill>
                  <pic:spPr>
                    <a:xfrm>
                      <a:off x="0" y="0"/>
                      <a:ext cx="6120130" cy="1767205"/>
                    </a:xfrm>
                    <a:prstGeom prst="rect">
                      <a:avLst/>
                    </a:prstGeom>
                    <a:ln>
                      <a:solidFill>
                        <a:schemeClr val="tx1"/>
                      </a:solidFill>
                    </a:ln>
                  </pic:spPr>
                </pic:pic>
              </a:graphicData>
            </a:graphic>
          </wp:inline>
        </w:drawing>
      </w:r>
    </w:p>
    <w:p w14:paraId="508495A8" w14:textId="05C975B2" w:rsidR="003D40E9" w:rsidRPr="009932BE" w:rsidRDefault="003D40E9" w:rsidP="009932BE">
      <w:pPr>
        <w:spacing w:after="0" w:line="360" w:lineRule="auto"/>
        <w:jc w:val="center"/>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 xml:space="preserve">Рисунок 26 – Применение политик </w:t>
      </w:r>
      <w:r w:rsidRPr="009932BE">
        <w:rPr>
          <w:rFonts w:ascii="Times New Roman" w:hAnsi="Times New Roman" w:cs="Times New Roman"/>
          <w:color w:val="000000" w:themeColor="text1"/>
          <w:sz w:val="28"/>
          <w:szCs w:val="28"/>
          <w:lang w:val="en-US"/>
        </w:rPr>
        <w:t>RLC</w:t>
      </w:r>
    </w:p>
    <w:p w14:paraId="64A2C929" w14:textId="77777777" w:rsidR="003D40E9" w:rsidRPr="009932BE" w:rsidRDefault="003D40E9" w:rsidP="009932BE">
      <w:pPr>
        <w:spacing w:after="0" w:line="360" w:lineRule="auto"/>
        <w:ind w:firstLine="709"/>
        <w:jc w:val="both"/>
        <w:rPr>
          <w:rFonts w:ascii="Times New Roman" w:hAnsi="Times New Roman" w:cs="Times New Roman"/>
          <w:color w:val="000000" w:themeColor="text1"/>
          <w:sz w:val="28"/>
          <w:szCs w:val="28"/>
        </w:rPr>
      </w:pPr>
    </w:p>
    <w:p w14:paraId="180DB450" w14:textId="30E27B32" w:rsidR="003D40E9" w:rsidRPr="009932BE" w:rsidRDefault="003D40E9"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На рисунке 27 представлена выдача прав для ролей.</w:t>
      </w:r>
    </w:p>
    <w:p w14:paraId="728A35C7" w14:textId="77777777" w:rsidR="000706C9" w:rsidRPr="009932BE" w:rsidRDefault="000706C9" w:rsidP="009932BE">
      <w:pPr>
        <w:spacing w:after="0" w:line="360" w:lineRule="auto"/>
        <w:ind w:firstLine="709"/>
        <w:jc w:val="both"/>
        <w:rPr>
          <w:rFonts w:ascii="Times New Roman" w:hAnsi="Times New Roman" w:cs="Times New Roman"/>
          <w:color w:val="000000" w:themeColor="text1"/>
          <w:sz w:val="28"/>
          <w:szCs w:val="28"/>
        </w:rPr>
      </w:pPr>
    </w:p>
    <w:p w14:paraId="22906CFC" w14:textId="7EE42B8E" w:rsidR="003D40E9" w:rsidRPr="009932BE" w:rsidRDefault="003D40E9" w:rsidP="009932BE">
      <w:pPr>
        <w:spacing w:after="0" w:line="360" w:lineRule="auto"/>
        <w:jc w:val="center"/>
        <w:rPr>
          <w:rFonts w:ascii="Times New Roman" w:hAnsi="Times New Roman" w:cs="Times New Roman"/>
          <w:color w:val="000000" w:themeColor="text1"/>
          <w:sz w:val="28"/>
          <w:szCs w:val="28"/>
        </w:rPr>
      </w:pPr>
      <w:r w:rsidRPr="009932BE">
        <w:rPr>
          <w:rFonts w:ascii="Times New Roman" w:hAnsi="Times New Roman" w:cs="Times New Roman"/>
          <w:noProof/>
          <w:color w:val="000000" w:themeColor="text1"/>
          <w:sz w:val="28"/>
          <w:szCs w:val="28"/>
          <w:lang w:eastAsia="ru-RU"/>
        </w:rPr>
        <w:drawing>
          <wp:inline distT="0" distB="0" distL="0" distR="0" wp14:anchorId="1267E225" wp14:editId="2A14D532">
            <wp:extent cx="6120130" cy="1424305"/>
            <wp:effectExtent l="19050" t="19050" r="13970" b="23495"/>
            <wp:docPr id="1164520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52095" name=""/>
                    <pic:cNvPicPr/>
                  </pic:nvPicPr>
                  <pic:blipFill>
                    <a:blip r:embed="rId37"/>
                    <a:stretch>
                      <a:fillRect/>
                    </a:stretch>
                  </pic:blipFill>
                  <pic:spPr>
                    <a:xfrm>
                      <a:off x="0" y="0"/>
                      <a:ext cx="6120130" cy="1424305"/>
                    </a:xfrm>
                    <a:prstGeom prst="rect">
                      <a:avLst/>
                    </a:prstGeom>
                    <a:ln>
                      <a:solidFill>
                        <a:schemeClr val="tx1"/>
                      </a:solidFill>
                    </a:ln>
                  </pic:spPr>
                </pic:pic>
              </a:graphicData>
            </a:graphic>
          </wp:inline>
        </w:drawing>
      </w:r>
    </w:p>
    <w:p w14:paraId="4D35BC58" w14:textId="6F6F7961" w:rsidR="003D40E9" w:rsidRPr="009932BE" w:rsidRDefault="003D40E9" w:rsidP="009932BE">
      <w:pPr>
        <w:spacing w:after="0" w:line="360" w:lineRule="auto"/>
        <w:jc w:val="center"/>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Рисунок 27 – Выдача прав для ролей</w:t>
      </w:r>
    </w:p>
    <w:p w14:paraId="5EB78618" w14:textId="77777777" w:rsidR="003D40E9" w:rsidRPr="009932BE" w:rsidRDefault="003D40E9" w:rsidP="009932BE">
      <w:pPr>
        <w:spacing w:after="0" w:line="360" w:lineRule="auto"/>
        <w:ind w:firstLine="709"/>
        <w:jc w:val="both"/>
        <w:rPr>
          <w:rFonts w:ascii="Times New Roman" w:hAnsi="Times New Roman" w:cs="Times New Roman"/>
          <w:color w:val="000000" w:themeColor="text1"/>
          <w:sz w:val="28"/>
          <w:szCs w:val="28"/>
        </w:rPr>
      </w:pPr>
    </w:p>
    <w:p w14:paraId="2A58600E" w14:textId="547FAF7C" w:rsidR="00801F8D" w:rsidRPr="009932BE" w:rsidRDefault="00801F8D"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lastRenderedPageBreak/>
        <w:t>Таким образом было произведено ограничение доступа к таблицам, для пользователей.</w:t>
      </w:r>
    </w:p>
    <w:p w14:paraId="0D630879" w14:textId="77777777" w:rsidR="003D40E9" w:rsidRPr="009932BE" w:rsidRDefault="003D40E9" w:rsidP="009932BE">
      <w:pPr>
        <w:spacing w:after="0" w:line="360" w:lineRule="auto"/>
        <w:ind w:firstLine="709"/>
        <w:jc w:val="both"/>
        <w:rPr>
          <w:rFonts w:ascii="Times New Roman" w:hAnsi="Times New Roman" w:cs="Times New Roman"/>
          <w:color w:val="000000" w:themeColor="text1"/>
          <w:sz w:val="28"/>
          <w:szCs w:val="28"/>
        </w:rPr>
      </w:pPr>
    </w:p>
    <w:p w14:paraId="42A4C01E" w14:textId="1D115714" w:rsidR="002552C6" w:rsidRPr="009932BE" w:rsidRDefault="009A3DE0" w:rsidP="009932BE">
      <w:pPr>
        <w:pStyle w:val="3"/>
        <w:spacing w:before="0" w:line="360" w:lineRule="auto"/>
        <w:jc w:val="center"/>
        <w:rPr>
          <w:rFonts w:ascii="Times New Roman" w:hAnsi="Times New Roman" w:cs="Times New Roman"/>
          <w:b/>
          <w:bCs/>
          <w:color w:val="000000" w:themeColor="text1"/>
          <w:sz w:val="28"/>
          <w:szCs w:val="28"/>
        </w:rPr>
      </w:pPr>
      <w:bookmarkStart w:id="17" w:name="_Toc171075851"/>
      <w:r w:rsidRPr="009932BE">
        <w:rPr>
          <w:rFonts w:ascii="Times New Roman" w:hAnsi="Times New Roman" w:cs="Times New Roman"/>
          <w:b/>
          <w:bCs/>
          <w:color w:val="000000" w:themeColor="text1"/>
          <w:sz w:val="28"/>
          <w:szCs w:val="28"/>
        </w:rPr>
        <w:t>3.2.3</w:t>
      </w:r>
      <w:r w:rsidR="002552C6" w:rsidRPr="009932BE">
        <w:rPr>
          <w:rFonts w:ascii="Times New Roman" w:hAnsi="Times New Roman" w:cs="Times New Roman"/>
          <w:b/>
          <w:bCs/>
          <w:color w:val="000000" w:themeColor="text1"/>
          <w:sz w:val="28"/>
          <w:szCs w:val="28"/>
        </w:rPr>
        <w:t xml:space="preserve"> Реализация триггеров и шифрования</w:t>
      </w:r>
      <w:r w:rsidR="00681082" w:rsidRPr="009932BE">
        <w:rPr>
          <w:rFonts w:ascii="Times New Roman" w:hAnsi="Times New Roman" w:cs="Times New Roman"/>
          <w:b/>
          <w:bCs/>
          <w:color w:val="000000" w:themeColor="text1"/>
          <w:sz w:val="28"/>
          <w:szCs w:val="28"/>
        </w:rPr>
        <w:t xml:space="preserve"> в </w:t>
      </w:r>
      <w:r w:rsidR="006849C6" w:rsidRPr="009932BE">
        <w:rPr>
          <w:rFonts w:ascii="Times New Roman" w:hAnsi="Times New Roman" w:cs="Times New Roman"/>
          <w:b/>
          <w:bCs/>
          <w:color w:val="000000" w:themeColor="text1"/>
          <w:sz w:val="28"/>
          <w:szCs w:val="28"/>
        </w:rPr>
        <w:t>АС потребительского кредитования</w:t>
      </w:r>
      <w:r w:rsidR="00681082" w:rsidRPr="009932BE">
        <w:rPr>
          <w:rFonts w:ascii="Times New Roman" w:hAnsi="Times New Roman" w:cs="Times New Roman"/>
          <w:b/>
          <w:bCs/>
          <w:color w:val="000000" w:themeColor="text1"/>
          <w:sz w:val="28"/>
          <w:szCs w:val="28"/>
        </w:rPr>
        <w:t xml:space="preserve"> средствами СУБД</w:t>
      </w:r>
      <w:bookmarkEnd w:id="17"/>
    </w:p>
    <w:p w14:paraId="12AF58DF" w14:textId="77777777" w:rsidR="00801F8D" w:rsidRPr="009932BE" w:rsidRDefault="00801F8D"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Теперь необходимо реализовать несколько триггеров для безопасности и в некоторых моментах автономной работы СУБД.</w:t>
      </w:r>
    </w:p>
    <w:p w14:paraId="6BF12386" w14:textId="78751594" w:rsidR="00801F8D" w:rsidRPr="009932BE" w:rsidRDefault="00801F8D"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Первым был реализован «Триггер для автоматического обновления суммы счёта при внесении операций» он представлен на рисунке 28.</w:t>
      </w:r>
    </w:p>
    <w:p w14:paraId="03D6A01E" w14:textId="77777777" w:rsidR="00CE64BE" w:rsidRPr="009932BE" w:rsidRDefault="00CE64BE" w:rsidP="009932BE">
      <w:pPr>
        <w:spacing w:after="0" w:line="360" w:lineRule="auto"/>
        <w:ind w:firstLine="709"/>
        <w:jc w:val="both"/>
        <w:rPr>
          <w:rFonts w:ascii="Times New Roman" w:hAnsi="Times New Roman" w:cs="Times New Roman"/>
          <w:color w:val="000000" w:themeColor="text1"/>
          <w:sz w:val="28"/>
          <w:szCs w:val="28"/>
        </w:rPr>
      </w:pPr>
    </w:p>
    <w:p w14:paraId="69225447" w14:textId="2DE3D6F6" w:rsidR="00CE64BE" w:rsidRPr="009932BE" w:rsidRDefault="00CE64BE" w:rsidP="009932BE">
      <w:pPr>
        <w:spacing w:after="0" w:line="360" w:lineRule="auto"/>
        <w:jc w:val="center"/>
        <w:rPr>
          <w:rFonts w:ascii="Times New Roman" w:hAnsi="Times New Roman" w:cs="Times New Roman"/>
          <w:color w:val="000000" w:themeColor="text1"/>
          <w:sz w:val="28"/>
          <w:szCs w:val="28"/>
        </w:rPr>
      </w:pPr>
      <w:r w:rsidRPr="009932BE">
        <w:rPr>
          <w:rFonts w:ascii="Times New Roman" w:hAnsi="Times New Roman" w:cs="Times New Roman"/>
          <w:noProof/>
          <w:color w:val="000000" w:themeColor="text1"/>
          <w:sz w:val="28"/>
          <w:szCs w:val="28"/>
          <w:lang w:eastAsia="ru-RU"/>
        </w:rPr>
        <w:drawing>
          <wp:inline distT="0" distB="0" distL="0" distR="0" wp14:anchorId="18BA77FB" wp14:editId="7AAA0117">
            <wp:extent cx="5143328" cy="5448300"/>
            <wp:effectExtent l="19050" t="19050" r="19685" b="19050"/>
            <wp:docPr id="11390641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064176" name=""/>
                    <pic:cNvPicPr/>
                  </pic:nvPicPr>
                  <pic:blipFill>
                    <a:blip r:embed="rId38"/>
                    <a:stretch>
                      <a:fillRect/>
                    </a:stretch>
                  </pic:blipFill>
                  <pic:spPr>
                    <a:xfrm>
                      <a:off x="0" y="0"/>
                      <a:ext cx="5146465" cy="5451623"/>
                    </a:xfrm>
                    <a:prstGeom prst="rect">
                      <a:avLst/>
                    </a:prstGeom>
                    <a:ln>
                      <a:solidFill>
                        <a:schemeClr val="tx1"/>
                      </a:solidFill>
                    </a:ln>
                  </pic:spPr>
                </pic:pic>
              </a:graphicData>
            </a:graphic>
          </wp:inline>
        </w:drawing>
      </w:r>
    </w:p>
    <w:p w14:paraId="2CFBD995" w14:textId="4DB52522" w:rsidR="008A7BD5" w:rsidRPr="009932BE" w:rsidRDefault="008A7BD5" w:rsidP="009932BE">
      <w:pPr>
        <w:spacing w:after="0" w:line="360" w:lineRule="auto"/>
        <w:jc w:val="center"/>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 xml:space="preserve">Рисунок 28 – </w:t>
      </w:r>
      <w:r w:rsidR="00CE64BE" w:rsidRPr="009932BE">
        <w:rPr>
          <w:rFonts w:ascii="Times New Roman" w:hAnsi="Times New Roman" w:cs="Times New Roman"/>
          <w:color w:val="000000" w:themeColor="text1"/>
          <w:sz w:val="28"/>
          <w:szCs w:val="28"/>
        </w:rPr>
        <w:t xml:space="preserve">Триггер для автоматического обновления суммы счёта при </w:t>
      </w:r>
      <w:r w:rsidR="006E7CB0">
        <w:rPr>
          <w:rFonts w:ascii="Times New Roman" w:hAnsi="Times New Roman" w:cs="Times New Roman"/>
          <w:color w:val="000000" w:themeColor="text1"/>
          <w:sz w:val="28"/>
          <w:szCs w:val="28"/>
        </w:rPr>
        <w:t>выполнении операции внесения денежных средств</w:t>
      </w:r>
    </w:p>
    <w:p w14:paraId="028B6D3C" w14:textId="77777777" w:rsidR="00CE64BE" w:rsidRPr="009932BE" w:rsidRDefault="00CE64BE" w:rsidP="009932BE">
      <w:pPr>
        <w:spacing w:after="0" w:line="360" w:lineRule="auto"/>
        <w:ind w:firstLine="709"/>
        <w:jc w:val="both"/>
        <w:rPr>
          <w:rFonts w:ascii="Times New Roman" w:hAnsi="Times New Roman" w:cs="Times New Roman"/>
          <w:color w:val="000000" w:themeColor="text1"/>
          <w:sz w:val="28"/>
          <w:szCs w:val="28"/>
        </w:rPr>
      </w:pPr>
    </w:p>
    <w:p w14:paraId="1CECB495" w14:textId="54D6EFC9" w:rsidR="00801F8D" w:rsidRPr="009932BE" w:rsidRDefault="00801F8D"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Следующим был реализован «Триггер для предотвращения удаления клиента с активными счетами» он представлен на рисунке 29.</w:t>
      </w:r>
    </w:p>
    <w:p w14:paraId="533F3782" w14:textId="77777777" w:rsidR="00CE64BE" w:rsidRPr="009932BE" w:rsidRDefault="00CE64BE" w:rsidP="009932BE">
      <w:pPr>
        <w:spacing w:after="0" w:line="360" w:lineRule="auto"/>
        <w:ind w:firstLine="709"/>
        <w:jc w:val="both"/>
        <w:rPr>
          <w:rFonts w:ascii="Times New Roman" w:hAnsi="Times New Roman" w:cs="Times New Roman"/>
          <w:color w:val="000000" w:themeColor="text1"/>
          <w:sz w:val="28"/>
          <w:szCs w:val="28"/>
        </w:rPr>
      </w:pPr>
    </w:p>
    <w:p w14:paraId="1A0247FA" w14:textId="434EF8CB" w:rsidR="00CE64BE" w:rsidRPr="009932BE" w:rsidRDefault="00CE64BE" w:rsidP="009932BE">
      <w:pPr>
        <w:spacing w:after="0" w:line="360" w:lineRule="auto"/>
        <w:jc w:val="center"/>
        <w:rPr>
          <w:rFonts w:ascii="Times New Roman" w:hAnsi="Times New Roman" w:cs="Times New Roman"/>
          <w:color w:val="000000" w:themeColor="text1"/>
          <w:sz w:val="28"/>
          <w:szCs w:val="28"/>
        </w:rPr>
      </w:pPr>
      <w:r w:rsidRPr="009932BE">
        <w:rPr>
          <w:rFonts w:ascii="Times New Roman" w:hAnsi="Times New Roman" w:cs="Times New Roman"/>
          <w:noProof/>
          <w:color w:val="000000" w:themeColor="text1"/>
          <w:sz w:val="28"/>
          <w:szCs w:val="28"/>
          <w:lang w:eastAsia="ru-RU"/>
        </w:rPr>
        <w:drawing>
          <wp:inline distT="0" distB="0" distL="0" distR="0" wp14:anchorId="47AB5A83" wp14:editId="5834458F">
            <wp:extent cx="6120130" cy="4011295"/>
            <wp:effectExtent l="19050" t="19050" r="13970" b="27305"/>
            <wp:docPr id="12487859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785984" name=""/>
                    <pic:cNvPicPr/>
                  </pic:nvPicPr>
                  <pic:blipFill>
                    <a:blip r:embed="rId39"/>
                    <a:stretch>
                      <a:fillRect/>
                    </a:stretch>
                  </pic:blipFill>
                  <pic:spPr>
                    <a:xfrm>
                      <a:off x="0" y="0"/>
                      <a:ext cx="6120130" cy="4011295"/>
                    </a:xfrm>
                    <a:prstGeom prst="rect">
                      <a:avLst/>
                    </a:prstGeom>
                    <a:ln>
                      <a:solidFill>
                        <a:schemeClr val="tx1"/>
                      </a:solidFill>
                    </a:ln>
                  </pic:spPr>
                </pic:pic>
              </a:graphicData>
            </a:graphic>
          </wp:inline>
        </w:drawing>
      </w:r>
    </w:p>
    <w:p w14:paraId="5A05217F" w14:textId="492B37A3" w:rsidR="008A7BD5" w:rsidRPr="009932BE" w:rsidRDefault="008A7BD5" w:rsidP="009932BE">
      <w:pPr>
        <w:spacing w:after="0" w:line="360" w:lineRule="auto"/>
        <w:jc w:val="center"/>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 xml:space="preserve">Рисунок 29 – </w:t>
      </w:r>
      <w:r w:rsidR="00CE64BE" w:rsidRPr="009932BE">
        <w:rPr>
          <w:rFonts w:ascii="Times New Roman" w:hAnsi="Times New Roman" w:cs="Times New Roman"/>
          <w:color w:val="000000" w:themeColor="text1"/>
          <w:sz w:val="28"/>
          <w:szCs w:val="28"/>
        </w:rPr>
        <w:t>Триггер для предотвращения удаления клиента с активными счетами</w:t>
      </w:r>
    </w:p>
    <w:p w14:paraId="4A654DE7" w14:textId="77777777" w:rsidR="008A7BD5" w:rsidRPr="009932BE" w:rsidRDefault="008A7BD5" w:rsidP="009932BE">
      <w:pPr>
        <w:spacing w:after="0" w:line="360" w:lineRule="auto"/>
        <w:ind w:firstLine="709"/>
        <w:jc w:val="both"/>
        <w:rPr>
          <w:rFonts w:ascii="Times New Roman" w:hAnsi="Times New Roman" w:cs="Times New Roman"/>
          <w:color w:val="000000" w:themeColor="text1"/>
          <w:sz w:val="28"/>
          <w:szCs w:val="28"/>
        </w:rPr>
      </w:pPr>
    </w:p>
    <w:p w14:paraId="3FD876FE" w14:textId="2095AFB0" w:rsidR="00801F8D" w:rsidRPr="009932BE" w:rsidRDefault="00801F8D"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Далее идет «Триггер для шифрования паспорта с генерацией ключа, и записью этого ключа в таблицу keys»</w:t>
      </w:r>
      <w:r w:rsidR="008A7BD5" w:rsidRPr="009932BE">
        <w:rPr>
          <w:rFonts w:ascii="Times New Roman" w:hAnsi="Times New Roman" w:cs="Times New Roman"/>
          <w:color w:val="000000" w:themeColor="text1"/>
          <w:sz w:val="28"/>
          <w:szCs w:val="28"/>
        </w:rPr>
        <w:t xml:space="preserve"> он представлен на рисунке 30</w:t>
      </w:r>
      <w:r w:rsidRPr="009932BE">
        <w:rPr>
          <w:rFonts w:ascii="Times New Roman" w:hAnsi="Times New Roman" w:cs="Times New Roman"/>
          <w:color w:val="000000" w:themeColor="text1"/>
          <w:sz w:val="28"/>
          <w:szCs w:val="28"/>
        </w:rPr>
        <w:t xml:space="preserve">. </w:t>
      </w:r>
    </w:p>
    <w:p w14:paraId="520E6057" w14:textId="77777777" w:rsidR="00CE64BE" w:rsidRPr="009932BE" w:rsidRDefault="00CE64BE" w:rsidP="009932BE">
      <w:pPr>
        <w:spacing w:after="0" w:line="360" w:lineRule="auto"/>
        <w:ind w:firstLine="709"/>
        <w:jc w:val="both"/>
        <w:rPr>
          <w:rFonts w:ascii="Times New Roman" w:hAnsi="Times New Roman" w:cs="Times New Roman"/>
          <w:color w:val="000000" w:themeColor="text1"/>
          <w:sz w:val="28"/>
          <w:szCs w:val="28"/>
        </w:rPr>
      </w:pPr>
    </w:p>
    <w:p w14:paraId="4121CFBC" w14:textId="6E94471B" w:rsidR="00CE64BE" w:rsidRPr="009932BE" w:rsidRDefault="00CE64BE" w:rsidP="009932BE">
      <w:pPr>
        <w:spacing w:after="0" w:line="360" w:lineRule="auto"/>
        <w:jc w:val="center"/>
        <w:rPr>
          <w:rFonts w:ascii="Times New Roman" w:hAnsi="Times New Roman" w:cs="Times New Roman"/>
          <w:color w:val="000000" w:themeColor="text1"/>
          <w:sz w:val="28"/>
          <w:szCs w:val="28"/>
        </w:rPr>
      </w:pPr>
      <w:r w:rsidRPr="009932BE">
        <w:rPr>
          <w:rFonts w:ascii="Times New Roman" w:hAnsi="Times New Roman" w:cs="Times New Roman"/>
          <w:noProof/>
          <w:color w:val="000000" w:themeColor="text1"/>
          <w:sz w:val="28"/>
          <w:szCs w:val="28"/>
          <w:lang w:eastAsia="ru-RU"/>
        </w:rPr>
        <w:lastRenderedPageBreak/>
        <w:drawing>
          <wp:inline distT="0" distB="0" distL="0" distR="0" wp14:anchorId="4978BD4F" wp14:editId="255A6C74">
            <wp:extent cx="6120130" cy="3455035"/>
            <wp:effectExtent l="19050" t="19050" r="13970" b="12065"/>
            <wp:docPr id="18544837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483717" name=""/>
                    <pic:cNvPicPr/>
                  </pic:nvPicPr>
                  <pic:blipFill>
                    <a:blip r:embed="rId40"/>
                    <a:stretch>
                      <a:fillRect/>
                    </a:stretch>
                  </pic:blipFill>
                  <pic:spPr>
                    <a:xfrm>
                      <a:off x="0" y="0"/>
                      <a:ext cx="6120130" cy="3455035"/>
                    </a:xfrm>
                    <a:prstGeom prst="rect">
                      <a:avLst/>
                    </a:prstGeom>
                    <a:ln>
                      <a:solidFill>
                        <a:schemeClr val="tx1"/>
                      </a:solidFill>
                    </a:ln>
                  </pic:spPr>
                </pic:pic>
              </a:graphicData>
            </a:graphic>
          </wp:inline>
        </w:drawing>
      </w:r>
    </w:p>
    <w:p w14:paraId="7426A56F" w14:textId="212FC83F" w:rsidR="008A7BD5" w:rsidRPr="009932BE" w:rsidRDefault="008A7BD5" w:rsidP="009932BE">
      <w:pPr>
        <w:spacing w:after="0" w:line="360" w:lineRule="auto"/>
        <w:jc w:val="center"/>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 xml:space="preserve">Рисунок 30 – </w:t>
      </w:r>
      <w:r w:rsidR="00CE64BE" w:rsidRPr="009932BE">
        <w:rPr>
          <w:rFonts w:ascii="Times New Roman" w:hAnsi="Times New Roman" w:cs="Times New Roman"/>
          <w:color w:val="000000" w:themeColor="text1"/>
          <w:sz w:val="28"/>
          <w:szCs w:val="28"/>
        </w:rPr>
        <w:t>Триггер для шифрования паспорта с генерацией ключа, и записью этого ключа в таблицу keys</w:t>
      </w:r>
    </w:p>
    <w:p w14:paraId="6F75D384" w14:textId="6E5B5C5C" w:rsidR="008A7BD5" w:rsidRPr="009932BE" w:rsidRDefault="008A7BD5" w:rsidP="009932BE">
      <w:pPr>
        <w:spacing w:after="0" w:line="360" w:lineRule="auto"/>
        <w:ind w:firstLine="709"/>
        <w:jc w:val="both"/>
        <w:rPr>
          <w:rFonts w:ascii="Times New Roman" w:hAnsi="Times New Roman" w:cs="Times New Roman"/>
          <w:color w:val="000000" w:themeColor="text1"/>
          <w:sz w:val="28"/>
          <w:szCs w:val="28"/>
        </w:rPr>
      </w:pPr>
    </w:p>
    <w:p w14:paraId="17476D74" w14:textId="42B2BAF0" w:rsidR="008A7BD5" w:rsidRPr="009932BE" w:rsidRDefault="008A7BD5"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Так же для него была реализована «Функция для расшифрования</w:t>
      </w:r>
      <w:r w:rsidR="008F7EA6">
        <w:rPr>
          <w:rFonts w:ascii="Times New Roman" w:hAnsi="Times New Roman" w:cs="Times New Roman"/>
          <w:color w:val="000000" w:themeColor="text1"/>
          <w:sz w:val="28"/>
          <w:szCs w:val="28"/>
        </w:rPr>
        <w:t xml:space="preserve"> зашифрованного</w:t>
      </w:r>
      <w:r w:rsidRPr="009932BE">
        <w:rPr>
          <w:rFonts w:ascii="Times New Roman" w:hAnsi="Times New Roman" w:cs="Times New Roman"/>
          <w:color w:val="000000" w:themeColor="text1"/>
          <w:sz w:val="28"/>
          <w:szCs w:val="28"/>
        </w:rPr>
        <w:t xml:space="preserve"> паспорта» представлена на рисунке 31.</w:t>
      </w:r>
    </w:p>
    <w:p w14:paraId="776346EF" w14:textId="77777777" w:rsidR="00CE64BE" w:rsidRPr="009932BE" w:rsidRDefault="00CE64BE" w:rsidP="009932BE">
      <w:pPr>
        <w:spacing w:after="0" w:line="360" w:lineRule="auto"/>
        <w:ind w:firstLine="709"/>
        <w:jc w:val="both"/>
        <w:rPr>
          <w:rFonts w:ascii="Times New Roman" w:hAnsi="Times New Roman" w:cs="Times New Roman"/>
          <w:color w:val="000000" w:themeColor="text1"/>
          <w:sz w:val="28"/>
          <w:szCs w:val="28"/>
        </w:rPr>
      </w:pPr>
    </w:p>
    <w:p w14:paraId="1BFF0356" w14:textId="54FF2DB9" w:rsidR="00CE64BE" w:rsidRPr="009932BE" w:rsidRDefault="00CE64BE" w:rsidP="009932BE">
      <w:pPr>
        <w:spacing w:after="0" w:line="360" w:lineRule="auto"/>
        <w:jc w:val="center"/>
        <w:rPr>
          <w:rFonts w:ascii="Times New Roman" w:hAnsi="Times New Roman" w:cs="Times New Roman"/>
          <w:color w:val="000000" w:themeColor="text1"/>
          <w:sz w:val="28"/>
          <w:szCs w:val="28"/>
        </w:rPr>
      </w:pPr>
      <w:r w:rsidRPr="009932BE">
        <w:rPr>
          <w:rFonts w:ascii="Times New Roman" w:hAnsi="Times New Roman" w:cs="Times New Roman"/>
          <w:noProof/>
          <w:color w:val="000000" w:themeColor="text1"/>
          <w:sz w:val="28"/>
          <w:szCs w:val="28"/>
          <w:lang w:eastAsia="ru-RU"/>
        </w:rPr>
        <w:drawing>
          <wp:inline distT="0" distB="0" distL="0" distR="0" wp14:anchorId="5C8A012D" wp14:editId="0C2C80FA">
            <wp:extent cx="6120130" cy="1765300"/>
            <wp:effectExtent l="19050" t="19050" r="13970" b="25400"/>
            <wp:docPr id="19940471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047143" name=""/>
                    <pic:cNvPicPr/>
                  </pic:nvPicPr>
                  <pic:blipFill>
                    <a:blip r:embed="rId41"/>
                    <a:stretch>
                      <a:fillRect/>
                    </a:stretch>
                  </pic:blipFill>
                  <pic:spPr>
                    <a:xfrm>
                      <a:off x="0" y="0"/>
                      <a:ext cx="6120130" cy="1765300"/>
                    </a:xfrm>
                    <a:prstGeom prst="rect">
                      <a:avLst/>
                    </a:prstGeom>
                    <a:ln>
                      <a:solidFill>
                        <a:schemeClr val="tx1"/>
                      </a:solidFill>
                    </a:ln>
                  </pic:spPr>
                </pic:pic>
              </a:graphicData>
            </a:graphic>
          </wp:inline>
        </w:drawing>
      </w:r>
    </w:p>
    <w:p w14:paraId="3F1AD8B1" w14:textId="0E9920CE" w:rsidR="008A7BD5" w:rsidRPr="009932BE" w:rsidRDefault="008A7BD5" w:rsidP="009932BE">
      <w:pPr>
        <w:spacing w:after="0" w:line="360" w:lineRule="auto"/>
        <w:jc w:val="center"/>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 xml:space="preserve">Рисунок 31 – </w:t>
      </w:r>
      <w:r w:rsidR="008F7EA6" w:rsidRPr="008F7EA6">
        <w:rPr>
          <w:rFonts w:ascii="Times New Roman" w:hAnsi="Times New Roman" w:cs="Times New Roman"/>
          <w:color w:val="000000" w:themeColor="text1"/>
          <w:sz w:val="28"/>
          <w:szCs w:val="28"/>
        </w:rPr>
        <w:t>Функция для расшифрования зашифрованного паспорта</w:t>
      </w:r>
    </w:p>
    <w:p w14:paraId="7FD73BBB" w14:textId="77777777" w:rsidR="008A7BD5" w:rsidRPr="009932BE" w:rsidRDefault="008A7BD5" w:rsidP="009932BE">
      <w:pPr>
        <w:spacing w:after="0" w:line="360" w:lineRule="auto"/>
        <w:ind w:firstLine="709"/>
        <w:jc w:val="both"/>
        <w:rPr>
          <w:rFonts w:ascii="Times New Roman" w:hAnsi="Times New Roman" w:cs="Times New Roman"/>
          <w:color w:val="000000" w:themeColor="text1"/>
          <w:sz w:val="28"/>
          <w:szCs w:val="28"/>
        </w:rPr>
      </w:pPr>
    </w:p>
    <w:p w14:paraId="6E59D752" w14:textId="66024328" w:rsidR="00801F8D" w:rsidRPr="009932BE" w:rsidRDefault="008A7BD5"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Следующим был реализован «</w:t>
      </w:r>
      <w:r w:rsidR="00801F8D" w:rsidRPr="009932BE">
        <w:rPr>
          <w:rFonts w:ascii="Times New Roman" w:hAnsi="Times New Roman" w:cs="Times New Roman"/>
          <w:color w:val="000000" w:themeColor="text1"/>
          <w:sz w:val="28"/>
          <w:szCs w:val="28"/>
        </w:rPr>
        <w:t>Триггер для предотвращения отрицательного баланса на счете</w:t>
      </w:r>
      <w:r w:rsidRPr="009932BE">
        <w:rPr>
          <w:rFonts w:ascii="Times New Roman" w:hAnsi="Times New Roman" w:cs="Times New Roman"/>
          <w:color w:val="000000" w:themeColor="text1"/>
          <w:sz w:val="28"/>
          <w:szCs w:val="28"/>
        </w:rPr>
        <w:t>» но представлен на рисунке 32</w:t>
      </w:r>
      <w:r w:rsidR="00801F8D" w:rsidRPr="009932BE">
        <w:rPr>
          <w:rFonts w:ascii="Times New Roman" w:hAnsi="Times New Roman" w:cs="Times New Roman"/>
          <w:color w:val="000000" w:themeColor="text1"/>
          <w:sz w:val="28"/>
          <w:szCs w:val="28"/>
        </w:rPr>
        <w:t>.</w:t>
      </w:r>
    </w:p>
    <w:p w14:paraId="7B0E311E" w14:textId="77777777" w:rsidR="00CE64BE" w:rsidRPr="009932BE" w:rsidRDefault="00CE64BE" w:rsidP="009932BE">
      <w:pPr>
        <w:spacing w:after="0" w:line="360" w:lineRule="auto"/>
        <w:ind w:firstLine="709"/>
        <w:jc w:val="both"/>
        <w:rPr>
          <w:rFonts w:ascii="Times New Roman" w:hAnsi="Times New Roman" w:cs="Times New Roman"/>
          <w:color w:val="000000" w:themeColor="text1"/>
          <w:sz w:val="28"/>
          <w:szCs w:val="28"/>
        </w:rPr>
      </w:pPr>
    </w:p>
    <w:p w14:paraId="48181D63" w14:textId="79E693F1" w:rsidR="00CE64BE" w:rsidRPr="009932BE" w:rsidRDefault="00CE64BE" w:rsidP="009932BE">
      <w:pPr>
        <w:spacing w:after="0" w:line="360" w:lineRule="auto"/>
        <w:jc w:val="center"/>
        <w:rPr>
          <w:rFonts w:ascii="Times New Roman" w:hAnsi="Times New Roman" w:cs="Times New Roman"/>
          <w:color w:val="000000" w:themeColor="text1"/>
          <w:sz w:val="28"/>
          <w:szCs w:val="28"/>
        </w:rPr>
      </w:pPr>
      <w:r w:rsidRPr="009932BE">
        <w:rPr>
          <w:rFonts w:ascii="Times New Roman" w:hAnsi="Times New Roman" w:cs="Times New Roman"/>
          <w:noProof/>
          <w:color w:val="000000" w:themeColor="text1"/>
          <w:sz w:val="28"/>
          <w:szCs w:val="28"/>
          <w:lang w:eastAsia="ru-RU"/>
        </w:rPr>
        <w:lastRenderedPageBreak/>
        <w:drawing>
          <wp:inline distT="0" distB="0" distL="0" distR="0" wp14:anchorId="1DC687E7" wp14:editId="1E2B584E">
            <wp:extent cx="6120130" cy="2809875"/>
            <wp:effectExtent l="19050" t="19050" r="13970" b="28575"/>
            <wp:docPr id="14472144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214454" name=""/>
                    <pic:cNvPicPr/>
                  </pic:nvPicPr>
                  <pic:blipFill>
                    <a:blip r:embed="rId42"/>
                    <a:stretch>
                      <a:fillRect/>
                    </a:stretch>
                  </pic:blipFill>
                  <pic:spPr>
                    <a:xfrm>
                      <a:off x="0" y="0"/>
                      <a:ext cx="6120130" cy="2809875"/>
                    </a:xfrm>
                    <a:prstGeom prst="rect">
                      <a:avLst/>
                    </a:prstGeom>
                    <a:ln>
                      <a:solidFill>
                        <a:schemeClr val="tx1"/>
                      </a:solidFill>
                    </a:ln>
                  </pic:spPr>
                </pic:pic>
              </a:graphicData>
            </a:graphic>
          </wp:inline>
        </w:drawing>
      </w:r>
    </w:p>
    <w:p w14:paraId="09A586A4" w14:textId="6B62CB24" w:rsidR="008A7BD5" w:rsidRPr="009932BE" w:rsidRDefault="008A7BD5" w:rsidP="009932BE">
      <w:pPr>
        <w:spacing w:after="0" w:line="360" w:lineRule="auto"/>
        <w:jc w:val="center"/>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 xml:space="preserve">Рисунок 32 – </w:t>
      </w:r>
      <w:r w:rsidR="00CE64BE" w:rsidRPr="009932BE">
        <w:rPr>
          <w:rFonts w:ascii="Times New Roman" w:hAnsi="Times New Roman" w:cs="Times New Roman"/>
          <w:color w:val="000000" w:themeColor="text1"/>
          <w:sz w:val="28"/>
          <w:szCs w:val="28"/>
        </w:rPr>
        <w:t>Триггер для предотвращения отрицательного баланса на счете</w:t>
      </w:r>
    </w:p>
    <w:p w14:paraId="5FC91CE5" w14:textId="77777777" w:rsidR="008A7BD5" w:rsidRPr="009932BE" w:rsidRDefault="008A7BD5" w:rsidP="009932BE">
      <w:pPr>
        <w:spacing w:after="0" w:line="360" w:lineRule="auto"/>
        <w:ind w:firstLine="709"/>
        <w:jc w:val="both"/>
        <w:rPr>
          <w:rFonts w:ascii="Times New Roman" w:hAnsi="Times New Roman" w:cs="Times New Roman"/>
          <w:color w:val="000000" w:themeColor="text1"/>
          <w:sz w:val="28"/>
          <w:szCs w:val="28"/>
        </w:rPr>
      </w:pPr>
    </w:p>
    <w:p w14:paraId="07A657F5" w14:textId="0AB513E6" w:rsidR="00801F8D" w:rsidRPr="009932BE" w:rsidRDefault="008A7BD5"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Потом был реализован «</w:t>
      </w:r>
      <w:r w:rsidR="00801F8D" w:rsidRPr="009932BE">
        <w:rPr>
          <w:rFonts w:ascii="Times New Roman" w:hAnsi="Times New Roman" w:cs="Times New Roman"/>
          <w:color w:val="000000" w:themeColor="text1"/>
          <w:sz w:val="28"/>
          <w:szCs w:val="28"/>
        </w:rPr>
        <w:t>Триггер для проверки существования клиента при добавлении нового счета</w:t>
      </w:r>
      <w:r w:rsidRPr="009932BE">
        <w:rPr>
          <w:rFonts w:ascii="Times New Roman" w:hAnsi="Times New Roman" w:cs="Times New Roman"/>
          <w:color w:val="000000" w:themeColor="text1"/>
          <w:sz w:val="28"/>
          <w:szCs w:val="28"/>
        </w:rPr>
        <w:t>» но представлен на рисунке 33</w:t>
      </w:r>
      <w:r w:rsidR="00801F8D" w:rsidRPr="009932BE">
        <w:rPr>
          <w:rFonts w:ascii="Times New Roman" w:hAnsi="Times New Roman" w:cs="Times New Roman"/>
          <w:color w:val="000000" w:themeColor="text1"/>
          <w:sz w:val="28"/>
          <w:szCs w:val="28"/>
        </w:rPr>
        <w:t>.</w:t>
      </w:r>
    </w:p>
    <w:p w14:paraId="31BF65F3" w14:textId="77777777" w:rsidR="00CE64BE" w:rsidRPr="009932BE" w:rsidRDefault="00CE64BE" w:rsidP="009932BE">
      <w:pPr>
        <w:spacing w:after="0" w:line="360" w:lineRule="auto"/>
        <w:ind w:firstLine="709"/>
        <w:jc w:val="both"/>
        <w:rPr>
          <w:rFonts w:ascii="Times New Roman" w:hAnsi="Times New Roman" w:cs="Times New Roman"/>
          <w:color w:val="000000" w:themeColor="text1"/>
          <w:sz w:val="28"/>
          <w:szCs w:val="28"/>
        </w:rPr>
      </w:pPr>
    </w:p>
    <w:p w14:paraId="48E74585" w14:textId="2A35993C" w:rsidR="00CE64BE" w:rsidRPr="009932BE" w:rsidRDefault="00CE64BE" w:rsidP="009932BE">
      <w:pPr>
        <w:spacing w:after="0" w:line="360" w:lineRule="auto"/>
        <w:jc w:val="center"/>
        <w:rPr>
          <w:rFonts w:ascii="Times New Roman" w:hAnsi="Times New Roman" w:cs="Times New Roman"/>
          <w:color w:val="000000" w:themeColor="text1"/>
          <w:sz w:val="28"/>
          <w:szCs w:val="28"/>
        </w:rPr>
      </w:pPr>
      <w:r w:rsidRPr="009932BE">
        <w:rPr>
          <w:rFonts w:ascii="Times New Roman" w:hAnsi="Times New Roman" w:cs="Times New Roman"/>
          <w:noProof/>
          <w:color w:val="000000" w:themeColor="text1"/>
          <w:sz w:val="28"/>
          <w:szCs w:val="28"/>
          <w:lang w:eastAsia="ru-RU"/>
        </w:rPr>
        <w:drawing>
          <wp:inline distT="0" distB="0" distL="0" distR="0" wp14:anchorId="65444C44" wp14:editId="4CE349BC">
            <wp:extent cx="6120130" cy="2571115"/>
            <wp:effectExtent l="19050" t="19050" r="13970" b="19685"/>
            <wp:docPr id="9158772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77210" name=""/>
                    <pic:cNvPicPr/>
                  </pic:nvPicPr>
                  <pic:blipFill>
                    <a:blip r:embed="rId43"/>
                    <a:stretch>
                      <a:fillRect/>
                    </a:stretch>
                  </pic:blipFill>
                  <pic:spPr>
                    <a:xfrm>
                      <a:off x="0" y="0"/>
                      <a:ext cx="6120130" cy="2571115"/>
                    </a:xfrm>
                    <a:prstGeom prst="rect">
                      <a:avLst/>
                    </a:prstGeom>
                    <a:ln>
                      <a:solidFill>
                        <a:schemeClr val="tx1"/>
                      </a:solidFill>
                    </a:ln>
                  </pic:spPr>
                </pic:pic>
              </a:graphicData>
            </a:graphic>
          </wp:inline>
        </w:drawing>
      </w:r>
    </w:p>
    <w:p w14:paraId="2E2B0A09" w14:textId="4824DAB6" w:rsidR="008A7BD5" w:rsidRPr="009932BE" w:rsidRDefault="008A7BD5" w:rsidP="009932BE">
      <w:pPr>
        <w:spacing w:after="0" w:line="360" w:lineRule="auto"/>
        <w:jc w:val="center"/>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 xml:space="preserve">Рисунок 33 – </w:t>
      </w:r>
      <w:r w:rsidR="00CE64BE" w:rsidRPr="009932BE">
        <w:rPr>
          <w:rFonts w:ascii="Times New Roman" w:hAnsi="Times New Roman" w:cs="Times New Roman"/>
          <w:color w:val="000000" w:themeColor="text1"/>
          <w:sz w:val="28"/>
          <w:szCs w:val="28"/>
        </w:rPr>
        <w:t>Триггер для проверки существования клиента при добавлении нового счета</w:t>
      </w:r>
    </w:p>
    <w:p w14:paraId="402D668E" w14:textId="77777777" w:rsidR="008A7BD5" w:rsidRPr="009932BE" w:rsidRDefault="008A7BD5" w:rsidP="009932BE">
      <w:pPr>
        <w:spacing w:after="0" w:line="360" w:lineRule="auto"/>
        <w:ind w:firstLine="709"/>
        <w:jc w:val="both"/>
        <w:rPr>
          <w:rFonts w:ascii="Times New Roman" w:hAnsi="Times New Roman" w:cs="Times New Roman"/>
          <w:color w:val="000000" w:themeColor="text1"/>
          <w:sz w:val="28"/>
          <w:szCs w:val="28"/>
        </w:rPr>
      </w:pPr>
    </w:p>
    <w:p w14:paraId="13890C87" w14:textId="5A27B3E6" w:rsidR="00801F8D" w:rsidRPr="009932BE" w:rsidRDefault="008A7BD5"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Пред последним был реализован «</w:t>
      </w:r>
      <w:r w:rsidR="00801F8D" w:rsidRPr="009932BE">
        <w:rPr>
          <w:rFonts w:ascii="Times New Roman" w:hAnsi="Times New Roman" w:cs="Times New Roman"/>
          <w:color w:val="000000" w:themeColor="text1"/>
          <w:sz w:val="28"/>
          <w:szCs w:val="28"/>
        </w:rPr>
        <w:t>Триггер для предотвращения вставки операции на закрытом счете</w:t>
      </w:r>
      <w:r w:rsidRPr="009932BE">
        <w:rPr>
          <w:rFonts w:ascii="Times New Roman" w:hAnsi="Times New Roman" w:cs="Times New Roman"/>
          <w:color w:val="000000" w:themeColor="text1"/>
          <w:sz w:val="28"/>
          <w:szCs w:val="28"/>
        </w:rPr>
        <w:t>» он представлен на рисунке 34</w:t>
      </w:r>
      <w:r w:rsidR="00801F8D" w:rsidRPr="009932BE">
        <w:rPr>
          <w:rFonts w:ascii="Times New Roman" w:hAnsi="Times New Roman" w:cs="Times New Roman"/>
          <w:color w:val="000000" w:themeColor="text1"/>
          <w:sz w:val="28"/>
          <w:szCs w:val="28"/>
        </w:rPr>
        <w:t>.</w:t>
      </w:r>
    </w:p>
    <w:p w14:paraId="7FCD20C5" w14:textId="77777777" w:rsidR="00CE64BE" w:rsidRPr="009932BE" w:rsidRDefault="00CE64BE" w:rsidP="009932BE">
      <w:pPr>
        <w:spacing w:after="0" w:line="360" w:lineRule="auto"/>
        <w:ind w:firstLine="709"/>
        <w:jc w:val="both"/>
        <w:rPr>
          <w:rFonts w:ascii="Times New Roman" w:hAnsi="Times New Roman" w:cs="Times New Roman"/>
          <w:color w:val="000000" w:themeColor="text1"/>
          <w:sz w:val="28"/>
          <w:szCs w:val="28"/>
        </w:rPr>
      </w:pPr>
    </w:p>
    <w:p w14:paraId="1D61B336" w14:textId="0C6021D2" w:rsidR="00CE64BE" w:rsidRPr="009932BE" w:rsidRDefault="00CE64BE" w:rsidP="009932BE">
      <w:pPr>
        <w:spacing w:after="0" w:line="360" w:lineRule="auto"/>
        <w:jc w:val="center"/>
        <w:rPr>
          <w:rFonts w:ascii="Times New Roman" w:hAnsi="Times New Roman" w:cs="Times New Roman"/>
          <w:color w:val="000000" w:themeColor="text1"/>
          <w:sz w:val="28"/>
          <w:szCs w:val="28"/>
        </w:rPr>
      </w:pPr>
      <w:r w:rsidRPr="009932BE">
        <w:rPr>
          <w:rFonts w:ascii="Times New Roman" w:hAnsi="Times New Roman" w:cs="Times New Roman"/>
          <w:noProof/>
          <w:color w:val="000000" w:themeColor="text1"/>
          <w:sz w:val="28"/>
          <w:szCs w:val="28"/>
          <w:lang w:eastAsia="ru-RU"/>
        </w:rPr>
        <w:lastRenderedPageBreak/>
        <w:drawing>
          <wp:inline distT="0" distB="0" distL="0" distR="0" wp14:anchorId="5EFE3474" wp14:editId="53F69797">
            <wp:extent cx="6120130" cy="4558665"/>
            <wp:effectExtent l="19050" t="19050" r="13970" b="13335"/>
            <wp:docPr id="8081351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135178" name=""/>
                    <pic:cNvPicPr/>
                  </pic:nvPicPr>
                  <pic:blipFill>
                    <a:blip r:embed="rId44"/>
                    <a:stretch>
                      <a:fillRect/>
                    </a:stretch>
                  </pic:blipFill>
                  <pic:spPr>
                    <a:xfrm>
                      <a:off x="0" y="0"/>
                      <a:ext cx="6120130" cy="4558665"/>
                    </a:xfrm>
                    <a:prstGeom prst="rect">
                      <a:avLst/>
                    </a:prstGeom>
                    <a:ln>
                      <a:solidFill>
                        <a:schemeClr val="tx1"/>
                      </a:solidFill>
                    </a:ln>
                  </pic:spPr>
                </pic:pic>
              </a:graphicData>
            </a:graphic>
          </wp:inline>
        </w:drawing>
      </w:r>
    </w:p>
    <w:p w14:paraId="442CC78C" w14:textId="452AFE11" w:rsidR="008A7BD5" w:rsidRPr="009932BE" w:rsidRDefault="008A7BD5" w:rsidP="009932BE">
      <w:pPr>
        <w:spacing w:after="0" w:line="360" w:lineRule="auto"/>
        <w:jc w:val="center"/>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 xml:space="preserve">Рисунок 34 – </w:t>
      </w:r>
      <w:r w:rsidR="00CE64BE" w:rsidRPr="009932BE">
        <w:rPr>
          <w:rFonts w:ascii="Times New Roman" w:hAnsi="Times New Roman" w:cs="Times New Roman"/>
          <w:color w:val="000000" w:themeColor="text1"/>
          <w:sz w:val="28"/>
          <w:szCs w:val="28"/>
        </w:rPr>
        <w:t>Триггер для предотвращения вставки операции на закрытом счете</w:t>
      </w:r>
    </w:p>
    <w:p w14:paraId="2A4364CF" w14:textId="77777777" w:rsidR="008A7BD5" w:rsidRPr="009932BE" w:rsidRDefault="008A7BD5" w:rsidP="009932BE">
      <w:pPr>
        <w:spacing w:after="0" w:line="360" w:lineRule="auto"/>
        <w:ind w:firstLine="709"/>
        <w:jc w:val="both"/>
        <w:rPr>
          <w:rFonts w:ascii="Times New Roman" w:hAnsi="Times New Roman" w:cs="Times New Roman"/>
          <w:color w:val="000000" w:themeColor="text1"/>
          <w:sz w:val="28"/>
          <w:szCs w:val="28"/>
        </w:rPr>
      </w:pPr>
    </w:p>
    <w:p w14:paraId="0BB24534" w14:textId="4FBE9657" w:rsidR="00801F8D" w:rsidRPr="009932BE" w:rsidRDefault="008A7BD5"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И последним был реализован «</w:t>
      </w:r>
      <w:r w:rsidR="00801F8D" w:rsidRPr="009932BE">
        <w:rPr>
          <w:rFonts w:ascii="Times New Roman" w:hAnsi="Times New Roman" w:cs="Times New Roman"/>
          <w:color w:val="000000" w:themeColor="text1"/>
          <w:sz w:val="28"/>
          <w:szCs w:val="28"/>
        </w:rPr>
        <w:t>Триггер для ограничения количества счетов у одного клиента</w:t>
      </w:r>
      <w:r w:rsidRPr="009932BE">
        <w:rPr>
          <w:rFonts w:ascii="Times New Roman" w:hAnsi="Times New Roman" w:cs="Times New Roman"/>
          <w:color w:val="000000" w:themeColor="text1"/>
          <w:sz w:val="28"/>
          <w:szCs w:val="28"/>
        </w:rPr>
        <w:t>»</w:t>
      </w:r>
      <w:r w:rsidR="00801F8D" w:rsidRPr="009932BE">
        <w:rPr>
          <w:rFonts w:ascii="Times New Roman" w:hAnsi="Times New Roman" w:cs="Times New Roman"/>
          <w:color w:val="000000" w:themeColor="text1"/>
          <w:sz w:val="28"/>
          <w:szCs w:val="28"/>
        </w:rPr>
        <w:t xml:space="preserve"> </w:t>
      </w:r>
      <w:r w:rsidRPr="009932BE">
        <w:rPr>
          <w:rFonts w:ascii="Times New Roman" w:hAnsi="Times New Roman" w:cs="Times New Roman"/>
          <w:color w:val="000000" w:themeColor="text1"/>
          <w:sz w:val="28"/>
          <w:szCs w:val="28"/>
        </w:rPr>
        <w:t>с ограничением в количестве счетов на клиента равным трем,</w:t>
      </w:r>
      <w:r w:rsidR="004D7E51" w:rsidRPr="009932BE">
        <w:rPr>
          <w:rFonts w:ascii="Times New Roman" w:hAnsi="Times New Roman" w:cs="Times New Roman"/>
          <w:color w:val="000000" w:themeColor="text1"/>
          <w:sz w:val="28"/>
          <w:szCs w:val="28"/>
        </w:rPr>
        <w:t xml:space="preserve"> т.к. на документальном уровне в организации </w:t>
      </w:r>
      <w:r w:rsidR="00D07F07" w:rsidRPr="009932BE">
        <w:rPr>
          <w:rFonts w:ascii="Times New Roman" w:hAnsi="Times New Roman" w:cs="Times New Roman"/>
          <w:color w:val="000000" w:themeColor="text1"/>
          <w:sz w:val="28"/>
          <w:szCs w:val="28"/>
        </w:rPr>
        <w:t>установлено,</w:t>
      </w:r>
      <w:r w:rsidR="004D7E51" w:rsidRPr="009932BE">
        <w:rPr>
          <w:rFonts w:ascii="Times New Roman" w:hAnsi="Times New Roman" w:cs="Times New Roman"/>
          <w:color w:val="000000" w:themeColor="text1"/>
          <w:sz w:val="28"/>
          <w:szCs w:val="28"/>
        </w:rPr>
        <w:t xml:space="preserve"> что организация не может выдавать больше трёх кредитов одному клиенту, в целях компенсирования экономических рисков,</w:t>
      </w:r>
      <w:r w:rsidRPr="009932BE">
        <w:rPr>
          <w:rFonts w:ascii="Times New Roman" w:hAnsi="Times New Roman" w:cs="Times New Roman"/>
          <w:color w:val="000000" w:themeColor="text1"/>
          <w:sz w:val="28"/>
          <w:szCs w:val="28"/>
        </w:rPr>
        <w:t xml:space="preserve"> он представлен на рисунке 35</w:t>
      </w:r>
      <w:r w:rsidR="00801F8D" w:rsidRPr="009932BE">
        <w:rPr>
          <w:rFonts w:ascii="Times New Roman" w:hAnsi="Times New Roman" w:cs="Times New Roman"/>
          <w:color w:val="000000" w:themeColor="text1"/>
          <w:sz w:val="28"/>
          <w:szCs w:val="28"/>
        </w:rPr>
        <w:t>.</w:t>
      </w:r>
    </w:p>
    <w:p w14:paraId="732B1B2C" w14:textId="77777777" w:rsidR="00CE64BE" w:rsidRPr="009932BE" w:rsidRDefault="00CE64BE" w:rsidP="009932BE">
      <w:pPr>
        <w:spacing w:after="0" w:line="360" w:lineRule="auto"/>
        <w:ind w:firstLine="709"/>
        <w:jc w:val="both"/>
        <w:rPr>
          <w:rFonts w:ascii="Times New Roman" w:hAnsi="Times New Roman" w:cs="Times New Roman"/>
          <w:color w:val="000000" w:themeColor="text1"/>
          <w:sz w:val="28"/>
          <w:szCs w:val="28"/>
        </w:rPr>
      </w:pPr>
    </w:p>
    <w:p w14:paraId="7E84BBF1" w14:textId="181C5130" w:rsidR="00CE64BE" w:rsidRPr="009932BE" w:rsidRDefault="00120A36" w:rsidP="009932BE">
      <w:pPr>
        <w:spacing w:after="0" w:line="360" w:lineRule="auto"/>
        <w:jc w:val="center"/>
        <w:rPr>
          <w:rFonts w:ascii="Times New Roman" w:hAnsi="Times New Roman" w:cs="Times New Roman"/>
          <w:color w:val="000000" w:themeColor="text1"/>
          <w:sz w:val="28"/>
          <w:szCs w:val="28"/>
        </w:rPr>
      </w:pPr>
      <w:r w:rsidRPr="009932BE">
        <w:rPr>
          <w:rFonts w:ascii="Times New Roman" w:hAnsi="Times New Roman" w:cs="Times New Roman"/>
          <w:noProof/>
          <w:color w:val="000000" w:themeColor="text1"/>
          <w:sz w:val="28"/>
          <w:szCs w:val="28"/>
          <w:lang w:eastAsia="ru-RU"/>
        </w:rPr>
        <w:lastRenderedPageBreak/>
        <w:drawing>
          <wp:inline distT="0" distB="0" distL="0" distR="0" wp14:anchorId="11636B2B" wp14:editId="1DF71C27">
            <wp:extent cx="6120130" cy="2917190"/>
            <wp:effectExtent l="19050" t="19050" r="13970" b="16510"/>
            <wp:docPr id="18158518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851880" name=""/>
                    <pic:cNvPicPr/>
                  </pic:nvPicPr>
                  <pic:blipFill>
                    <a:blip r:embed="rId45"/>
                    <a:stretch>
                      <a:fillRect/>
                    </a:stretch>
                  </pic:blipFill>
                  <pic:spPr>
                    <a:xfrm>
                      <a:off x="0" y="0"/>
                      <a:ext cx="6120130" cy="2917190"/>
                    </a:xfrm>
                    <a:prstGeom prst="rect">
                      <a:avLst/>
                    </a:prstGeom>
                    <a:ln>
                      <a:solidFill>
                        <a:schemeClr val="tx1"/>
                      </a:solidFill>
                    </a:ln>
                  </pic:spPr>
                </pic:pic>
              </a:graphicData>
            </a:graphic>
          </wp:inline>
        </w:drawing>
      </w:r>
    </w:p>
    <w:p w14:paraId="04F01C41" w14:textId="3766D1A0" w:rsidR="008A7BD5" w:rsidRPr="009932BE" w:rsidRDefault="008A7BD5" w:rsidP="009932BE">
      <w:pPr>
        <w:spacing w:after="0" w:line="360" w:lineRule="auto"/>
        <w:jc w:val="center"/>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 xml:space="preserve">Рисунок 35 – </w:t>
      </w:r>
      <w:r w:rsidR="00CE64BE" w:rsidRPr="009932BE">
        <w:rPr>
          <w:rFonts w:ascii="Times New Roman" w:hAnsi="Times New Roman" w:cs="Times New Roman"/>
          <w:color w:val="000000" w:themeColor="text1"/>
          <w:sz w:val="28"/>
          <w:szCs w:val="28"/>
        </w:rPr>
        <w:t>Триггер для ограничения количества счетов у одного клиента</w:t>
      </w:r>
    </w:p>
    <w:p w14:paraId="355B569B" w14:textId="77777777" w:rsidR="008A7BD5" w:rsidRPr="009932BE" w:rsidRDefault="008A7BD5" w:rsidP="009932BE">
      <w:pPr>
        <w:spacing w:after="0" w:line="360" w:lineRule="auto"/>
        <w:ind w:firstLine="709"/>
        <w:jc w:val="both"/>
        <w:rPr>
          <w:rFonts w:ascii="Times New Roman" w:hAnsi="Times New Roman" w:cs="Times New Roman"/>
          <w:color w:val="000000" w:themeColor="text1"/>
          <w:sz w:val="28"/>
          <w:szCs w:val="28"/>
        </w:rPr>
      </w:pPr>
    </w:p>
    <w:p w14:paraId="76582370" w14:textId="029FF805" w:rsidR="002552C6" w:rsidRPr="009932BE" w:rsidRDefault="008A7BD5"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Таким образом была реализована целостность данных и шифрование в БД.</w:t>
      </w:r>
    </w:p>
    <w:p w14:paraId="2C1881DD" w14:textId="77777777" w:rsidR="008A7BD5" w:rsidRPr="009932BE" w:rsidRDefault="008A7BD5" w:rsidP="009932BE">
      <w:pPr>
        <w:spacing w:after="0" w:line="360" w:lineRule="auto"/>
        <w:ind w:firstLine="709"/>
        <w:jc w:val="both"/>
        <w:rPr>
          <w:rFonts w:ascii="Times New Roman" w:hAnsi="Times New Roman" w:cs="Times New Roman"/>
          <w:color w:val="000000" w:themeColor="text1"/>
          <w:sz w:val="28"/>
          <w:szCs w:val="28"/>
        </w:rPr>
      </w:pPr>
    </w:p>
    <w:p w14:paraId="3E4AC30C" w14:textId="19FFCF1E" w:rsidR="00F41BB9" w:rsidRPr="009932BE" w:rsidRDefault="00F41BB9" w:rsidP="009932BE">
      <w:pPr>
        <w:pStyle w:val="2"/>
        <w:spacing w:before="0" w:line="360" w:lineRule="auto"/>
        <w:jc w:val="center"/>
        <w:rPr>
          <w:rFonts w:ascii="Times New Roman" w:hAnsi="Times New Roman" w:cs="Times New Roman"/>
          <w:b/>
          <w:bCs/>
          <w:color w:val="000000" w:themeColor="text1"/>
          <w:sz w:val="28"/>
          <w:szCs w:val="28"/>
        </w:rPr>
      </w:pPr>
      <w:bookmarkStart w:id="18" w:name="_Toc171075852"/>
      <w:r w:rsidRPr="009932BE">
        <w:rPr>
          <w:rFonts w:ascii="Times New Roman" w:hAnsi="Times New Roman" w:cs="Times New Roman"/>
          <w:b/>
          <w:bCs/>
          <w:color w:val="000000" w:themeColor="text1"/>
          <w:sz w:val="28"/>
          <w:szCs w:val="28"/>
        </w:rPr>
        <w:t>3.3 Реализация пользовательского интерфейса</w:t>
      </w:r>
      <w:r w:rsidR="00681082" w:rsidRPr="009932BE">
        <w:rPr>
          <w:rFonts w:ascii="Times New Roman" w:hAnsi="Times New Roman" w:cs="Times New Roman"/>
          <w:b/>
          <w:bCs/>
          <w:color w:val="000000" w:themeColor="text1"/>
          <w:sz w:val="28"/>
          <w:szCs w:val="28"/>
        </w:rPr>
        <w:t xml:space="preserve"> для </w:t>
      </w:r>
      <w:r w:rsidR="009C4C15" w:rsidRPr="009932BE">
        <w:rPr>
          <w:rFonts w:ascii="Times New Roman" w:hAnsi="Times New Roman" w:cs="Times New Roman"/>
          <w:b/>
          <w:bCs/>
          <w:color w:val="000000" w:themeColor="text1"/>
          <w:sz w:val="28"/>
          <w:szCs w:val="28"/>
        </w:rPr>
        <w:t>АС потребительского кредитования</w:t>
      </w:r>
      <w:r w:rsidR="00681082" w:rsidRPr="009932BE">
        <w:rPr>
          <w:rFonts w:ascii="Times New Roman" w:hAnsi="Times New Roman" w:cs="Times New Roman"/>
          <w:b/>
          <w:bCs/>
          <w:color w:val="000000" w:themeColor="text1"/>
          <w:sz w:val="28"/>
          <w:szCs w:val="28"/>
        </w:rPr>
        <w:t xml:space="preserve"> средствами </w:t>
      </w:r>
      <w:r w:rsidR="00681082" w:rsidRPr="009932BE">
        <w:rPr>
          <w:rFonts w:ascii="Times New Roman" w:hAnsi="Times New Roman" w:cs="Times New Roman"/>
          <w:b/>
          <w:bCs/>
          <w:color w:val="000000" w:themeColor="text1"/>
          <w:sz w:val="28"/>
          <w:szCs w:val="28"/>
          <w:lang w:val="en-US"/>
        </w:rPr>
        <w:t>Python</w:t>
      </w:r>
      <w:r w:rsidR="00681082" w:rsidRPr="009932BE">
        <w:rPr>
          <w:rFonts w:ascii="Times New Roman" w:hAnsi="Times New Roman" w:cs="Times New Roman"/>
          <w:b/>
          <w:bCs/>
          <w:color w:val="000000" w:themeColor="text1"/>
          <w:sz w:val="28"/>
          <w:szCs w:val="28"/>
        </w:rPr>
        <w:t xml:space="preserve"> и </w:t>
      </w:r>
      <w:r w:rsidR="00681082" w:rsidRPr="009932BE">
        <w:rPr>
          <w:rFonts w:ascii="Times New Roman" w:hAnsi="Times New Roman" w:cs="Times New Roman"/>
          <w:b/>
          <w:bCs/>
          <w:color w:val="000000" w:themeColor="text1"/>
          <w:sz w:val="28"/>
          <w:szCs w:val="28"/>
          <w:lang w:val="en-US"/>
        </w:rPr>
        <w:t>PyQt</w:t>
      </w:r>
      <w:r w:rsidR="00681082" w:rsidRPr="009932BE">
        <w:rPr>
          <w:rFonts w:ascii="Times New Roman" w:hAnsi="Times New Roman" w:cs="Times New Roman"/>
          <w:b/>
          <w:bCs/>
          <w:color w:val="000000" w:themeColor="text1"/>
          <w:sz w:val="28"/>
          <w:szCs w:val="28"/>
        </w:rPr>
        <w:t>6</w:t>
      </w:r>
      <w:bookmarkEnd w:id="18"/>
    </w:p>
    <w:p w14:paraId="1A05553E" w14:textId="77777777" w:rsidR="00EE19D8" w:rsidRPr="009932BE" w:rsidRDefault="00EE19D8"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 xml:space="preserve">Реализация функций в </w:t>
      </w:r>
      <w:r w:rsidRPr="009932BE">
        <w:rPr>
          <w:rFonts w:ascii="Times New Roman" w:hAnsi="Times New Roman" w:cs="Times New Roman"/>
          <w:color w:val="000000" w:themeColor="text1"/>
          <w:sz w:val="28"/>
          <w:szCs w:val="28"/>
          <w:lang w:val="en-US"/>
        </w:rPr>
        <w:t>Python</w:t>
      </w:r>
      <w:r w:rsidRPr="009932BE">
        <w:rPr>
          <w:rFonts w:ascii="Times New Roman" w:hAnsi="Times New Roman" w:cs="Times New Roman"/>
          <w:color w:val="000000" w:themeColor="text1"/>
          <w:sz w:val="28"/>
          <w:szCs w:val="28"/>
        </w:rPr>
        <w:t xml:space="preserve"> производилась с использованием </w:t>
      </w:r>
      <w:r w:rsidRPr="009932BE">
        <w:rPr>
          <w:rFonts w:ascii="Times New Roman" w:hAnsi="Times New Roman" w:cs="Times New Roman"/>
          <w:color w:val="000000" w:themeColor="text1"/>
          <w:sz w:val="28"/>
          <w:szCs w:val="28"/>
          <w:lang w:val="en-US"/>
        </w:rPr>
        <w:t>PyQt</w:t>
      </w:r>
      <w:r w:rsidRPr="009932BE">
        <w:rPr>
          <w:rFonts w:ascii="Times New Roman" w:hAnsi="Times New Roman" w:cs="Times New Roman"/>
          <w:color w:val="000000" w:themeColor="text1"/>
          <w:sz w:val="28"/>
          <w:szCs w:val="28"/>
        </w:rPr>
        <w:t xml:space="preserve">6 для графического представления, psycopg2 для подключения к базе данных </w:t>
      </w:r>
      <w:r w:rsidRPr="009932BE">
        <w:rPr>
          <w:rFonts w:ascii="Times New Roman" w:hAnsi="Times New Roman" w:cs="Times New Roman"/>
          <w:color w:val="000000" w:themeColor="text1"/>
          <w:sz w:val="28"/>
          <w:szCs w:val="28"/>
          <w:lang w:val="en-US"/>
        </w:rPr>
        <w:t>PostgreSQL</w:t>
      </w:r>
      <w:r w:rsidRPr="009932BE">
        <w:rPr>
          <w:rFonts w:ascii="Times New Roman" w:hAnsi="Times New Roman" w:cs="Times New Roman"/>
          <w:color w:val="000000" w:themeColor="text1"/>
          <w:sz w:val="28"/>
          <w:szCs w:val="28"/>
        </w:rPr>
        <w:t>.</w:t>
      </w:r>
    </w:p>
    <w:p w14:paraId="59A3EB49" w14:textId="407DD5C4" w:rsidR="00EE19D8" w:rsidRPr="009932BE" w:rsidRDefault="00EE19D8"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 xml:space="preserve">При запуске программы первым появляется окно авторизации как показано на рисунке </w:t>
      </w:r>
      <w:r w:rsidR="006F39C1" w:rsidRPr="009932BE">
        <w:rPr>
          <w:rFonts w:ascii="Times New Roman" w:hAnsi="Times New Roman" w:cs="Times New Roman"/>
          <w:color w:val="000000" w:themeColor="text1"/>
          <w:sz w:val="28"/>
          <w:szCs w:val="28"/>
        </w:rPr>
        <w:t>3</w:t>
      </w:r>
      <w:r w:rsidRPr="009932BE">
        <w:rPr>
          <w:rFonts w:ascii="Times New Roman" w:hAnsi="Times New Roman" w:cs="Times New Roman"/>
          <w:color w:val="000000" w:themeColor="text1"/>
          <w:sz w:val="28"/>
          <w:szCs w:val="28"/>
        </w:rPr>
        <w:t>6.</w:t>
      </w:r>
    </w:p>
    <w:p w14:paraId="00863F77" w14:textId="14CD337D" w:rsidR="00EE19D8" w:rsidRPr="009932BE" w:rsidRDefault="006F39C1" w:rsidP="009932BE">
      <w:pPr>
        <w:spacing w:after="0" w:line="360" w:lineRule="auto"/>
        <w:jc w:val="center"/>
        <w:rPr>
          <w:rFonts w:ascii="Times New Roman" w:hAnsi="Times New Roman" w:cs="Times New Roman"/>
          <w:color w:val="000000" w:themeColor="text1"/>
          <w:sz w:val="28"/>
          <w:szCs w:val="28"/>
        </w:rPr>
      </w:pPr>
      <w:r w:rsidRPr="009932BE">
        <w:rPr>
          <w:rFonts w:ascii="Times New Roman" w:hAnsi="Times New Roman" w:cs="Times New Roman"/>
          <w:noProof/>
          <w:color w:val="000000" w:themeColor="text1"/>
          <w:sz w:val="28"/>
          <w:szCs w:val="28"/>
          <w:lang w:eastAsia="ru-RU"/>
        </w:rPr>
        <w:drawing>
          <wp:inline distT="0" distB="0" distL="0" distR="0" wp14:anchorId="1F3CFB82" wp14:editId="01896D71">
            <wp:extent cx="1638529" cy="2114845"/>
            <wp:effectExtent l="0" t="0" r="0" b="0"/>
            <wp:docPr id="12816499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649959" name=""/>
                    <pic:cNvPicPr/>
                  </pic:nvPicPr>
                  <pic:blipFill>
                    <a:blip r:embed="rId46"/>
                    <a:stretch>
                      <a:fillRect/>
                    </a:stretch>
                  </pic:blipFill>
                  <pic:spPr>
                    <a:xfrm>
                      <a:off x="0" y="0"/>
                      <a:ext cx="1638529" cy="2114845"/>
                    </a:xfrm>
                    <a:prstGeom prst="rect">
                      <a:avLst/>
                    </a:prstGeom>
                  </pic:spPr>
                </pic:pic>
              </a:graphicData>
            </a:graphic>
          </wp:inline>
        </w:drawing>
      </w:r>
    </w:p>
    <w:p w14:paraId="393D79F1" w14:textId="4DFC909F" w:rsidR="00EE19D8" w:rsidRPr="009932BE" w:rsidRDefault="00EE19D8" w:rsidP="009932BE">
      <w:pPr>
        <w:spacing w:after="0" w:line="360" w:lineRule="auto"/>
        <w:jc w:val="center"/>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 xml:space="preserve">Рисунок </w:t>
      </w:r>
      <w:r w:rsidR="006F39C1" w:rsidRPr="009932BE">
        <w:rPr>
          <w:rFonts w:ascii="Times New Roman" w:hAnsi="Times New Roman" w:cs="Times New Roman"/>
          <w:color w:val="000000" w:themeColor="text1"/>
          <w:sz w:val="28"/>
          <w:szCs w:val="28"/>
        </w:rPr>
        <w:t>3</w:t>
      </w:r>
      <w:r w:rsidRPr="009932BE">
        <w:rPr>
          <w:rFonts w:ascii="Times New Roman" w:hAnsi="Times New Roman" w:cs="Times New Roman"/>
          <w:color w:val="000000" w:themeColor="text1"/>
          <w:sz w:val="28"/>
          <w:szCs w:val="28"/>
        </w:rPr>
        <w:t>6 – Окно авторизации</w:t>
      </w:r>
    </w:p>
    <w:p w14:paraId="067BF7DC" w14:textId="77777777" w:rsidR="00EE19D8" w:rsidRPr="009932BE" w:rsidRDefault="00EE19D8"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При реализации данного окна использовались следующие виджеты:</w:t>
      </w:r>
    </w:p>
    <w:p w14:paraId="5CE061AD" w14:textId="77777777" w:rsidR="00EE19D8" w:rsidRPr="009932BE" w:rsidRDefault="00EE19D8" w:rsidP="009932BE">
      <w:pPr>
        <w:pStyle w:val="a7"/>
        <w:numPr>
          <w:ilvl w:val="0"/>
          <w:numId w:val="13"/>
        </w:numPr>
        <w:spacing w:after="0" w:line="360" w:lineRule="auto"/>
        <w:ind w:left="1134" w:hanging="425"/>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lastRenderedPageBreak/>
        <w:t>QLineEdit;</w:t>
      </w:r>
    </w:p>
    <w:p w14:paraId="271010E0" w14:textId="77777777" w:rsidR="00EE19D8" w:rsidRPr="009932BE" w:rsidRDefault="00EE19D8" w:rsidP="009932BE">
      <w:pPr>
        <w:pStyle w:val="a7"/>
        <w:numPr>
          <w:ilvl w:val="0"/>
          <w:numId w:val="13"/>
        </w:numPr>
        <w:spacing w:after="0" w:line="360" w:lineRule="auto"/>
        <w:ind w:left="1134" w:hanging="425"/>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QLabel;</w:t>
      </w:r>
    </w:p>
    <w:p w14:paraId="2E6431D9" w14:textId="77777777" w:rsidR="00EE19D8" w:rsidRPr="009932BE" w:rsidRDefault="00EE19D8" w:rsidP="009932BE">
      <w:pPr>
        <w:pStyle w:val="a7"/>
        <w:numPr>
          <w:ilvl w:val="0"/>
          <w:numId w:val="13"/>
        </w:numPr>
        <w:spacing w:after="0" w:line="360" w:lineRule="auto"/>
        <w:ind w:left="1134" w:hanging="425"/>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QPushButton;</w:t>
      </w:r>
    </w:p>
    <w:p w14:paraId="54D92ED1" w14:textId="77777777" w:rsidR="00EE19D8" w:rsidRPr="009932BE" w:rsidRDefault="00EE19D8"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 xml:space="preserve">В данном случае QLineEdit получает значения от пользователя при этом в поле пароля происходит скрытие пароля в целях безопасности, чтобы нельзя было скопировать пароль. </w:t>
      </w:r>
      <w:r w:rsidRPr="009932BE">
        <w:rPr>
          <w:rFonts w:ascii="Times New Roman" w:hAnsi="Times New Roman" w:cs="Times New Roman"/>
          <w:color w:val="000000" w:themeColor="text1"/>
          <w:sz w:val="28"/>
          <w:szCs w:val="28"/>
          <w:lang w:val="en-US"/>
        </w:rPr>
        <w:t>QLabel</w:t>
      </w:r>
      <w:r w:rsidRPr="009932BE">
        <w:rPr>
          <w:rFonts w:ascii="Times New Roman" w:hAnsi="Times New Roman" w:cs="Times New Roman"/>
          <w:color w:val="000000" w:themeColor="text1"/>
          <w:sz w:val="28"/>
          <w:szCs w:val="28"/>
        </w:rPr>
        <w:t xml:space="preserve"> в данном случае нужен просто для отображения надписей логин и пароль. А </w:t>
      </w:r>
      <w:r w:rsidRPr="009932BE">
        <w:rPr>
          <w:rFonts w:ascii="Times New Roman" w:hAnsi="Times New Roman" w:cs="Times New Roman"/>
          <w:color w:val="000000" w:themeColor="text1"/>
          <w:sz w:val="28"/>
          <w:szCs w:val="28"/>
          <w:lang w:val="en-US"/>
        </w:rPr>
        <w:t>QPushButton</w:t>
      </w:r>
      <w:r w:rsidRPr="009932BE">
        <w:rPr>
          <w:rFonts w:ascii="Times New Roman" w:hAnsi="Times New Roman" w:cs="Times New Roman"/>
          <w:color w:val="000000" w:themeColor="text1"/>
          <w:sz w:val="28"/>
          <w:szCs w:val="28"/>
        </w:rPr>
        <w:t xml:space="preserve"> используется для активации функции </w:t>
      </w:r>
      <w:r w:rsidRPr="009932BE">
        <w:rPr>
          <w:rFonts w:ascii="Times New Roman" w:hAnsi="Times New Roman" w:cs="Times New Roman"/>
          <w:color w:val="000000" w:themeColor="text1"/>
          <w:sz w:val="28"/>
          <w:szCs w:val="28"/>
          <w:lang w:val="en-US"/>
        </w:rPr>
        <w:t>login</w:t>
      </w:r>
      <w:r w:rsidRPr="009932BE">
        <w:rPr>
          <w:rFonts w:ascii="Times New Roman" w:hAnsi="Times New Roman" w:cs="Times New Roman"/>
          <w:color w:val="000000" w:themeColor="text1"/>
          <w:sz w:val="28"/>
          <w:szCs w:val="28"/>
        </w:rPr>
        <w:t xml:space="preserve"> которая производит авторизацию в системе </w:t>
      </w:r>
      <w:r w:rsidRPr="009932BE">
        <w:rPr>
          <w:rFonts w:ascii="Times New Roman" w:hAnsi="Times New Roman" w:cs="Times New Roman"/>
          <w:color w:val="000000" w:themeColor="text1"/>
          <w:sz w:val="28"/>
          <w:szCs w:val="28"/>
          <w:lang w:val="en-US"/>
        </w:rPr>
        <w:t>Postrges</w:t>
      </w:r>
      <w:r w:rsidRPr="009932BE">
        <w:rPr>
          <w:rFonts w:ascii="Times New Roman" w:hAnsi="Times New Roman" w:cs="Times New Roman"/>
          <w:color w:val="000000" w:themeColor="text1"/>
          <w:sz w:val="28"/>
          <w:szCs w:val="28"/>
        </w:rPr>
        <w:t>.</w:t>
      </w:r>
    </w:p>
    <w:p w14:paraId="52773254" w14:textId="437D7EFF" w:rsidR="00EE19D8" w:rsidRPr="009932BE" w:rsidRDefault="00EE19D8"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 xml:space="preserve">После авторизации в зависимости от того, кто авторизовался может появится один из трёх вариантов окна, показанных на рисунке </w:t>
      </w:r>
      <w:r w:rsidR="006F39C1" w:rsidRPr="009932BE">
        <w:rPr>
          <w:rFonts w:ascii="Times New Roman" w:hAnsi="Times New Roman" w:cs="Times New Roman"/>
          <w:color w:val="000000" w:themeColor="text1"/>
          <w:sz w:val="28"/>
          <w:szCs w:val="28"/>
        </w:rPr>
        <w:t>37</w:t>
      </w:r>
      <w:r w:rsidRPr="009932BE">
        <w:rPr>
          <w:rFonts w:ascii="Times New Roman" w:hAnsi="Times New Roman" w:cs="Times New Roman"/>
          <w:color w:val="000000" w:themeColor="text1"/>
          <w:sz w:val="28"/>
          <w:szCs w:val="28"/>
        </w:rPr>
        <w:t>.</w:t>
      </w:r>
    </w:p>
    <w:p w14:paraId="41D29E7A" w14:textId="77777777" w:rsidR="00EE19D8" w:rsidRPr="009932BE" w:rsidRDefault="00EE19D8" w:rsidP="009932BE">
      <w:pPr>
        <w:spacing w:after="0" w:line="360" w:lineRule="auto"/>
        <w:ind w:firstLine="709"/>
        <w:jc w:val="both"/>
        <w:rPr>
          <w:rFonts w:ascii="Times New Roman" w:hAnsi="Times New Roman" w:cs="Times New Roman"/>
          <w:color w:val="000000" w:themeColor="text1"/>
          <w:sz w:val="28"/>
          <w:szCs w:val="28"/>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9932BE" w:rsidRPr="009932BE" w14:paraId="5A479287" w14:textId="77777777" w:rsidTr="00104060">
        <w:trPr>
          <w:jc w:val="center"/>
        </w:trPr>
        <w:tc>
          <w:tcPr>
            <w:tcW w:w="4814" w:type="dxa"/>
            <w:vAlign w:val="center"/>
          </w:tcPr>
          <w:p w14:paraId="48167F9E" w14:textId="77777777" w:rsidR="00EE19D8" w:rsidRPr="009932BE" w:rsidRDefault="00EE19D8" w:rsidP="009932BE">
            <w:pPr>
              <w:jc w:val="center"/>
              <w:rPr>
                <w:rFonts w:ascii="Times New Roman" w:hAnsi="Times New Roman" w:cs="Times New Roman"/>
                <w:color w:val="000000" w:themeColor="text1"/>
                <w:sz w:val="20"/>
                <w:szCs w:val="28"/>
              </w:rPr>
            </w:pPr>
            <w:r w:rsidRPr="009932BE">
              <w:rPr>
                <w:rFonts w:ascii="Times New Roman" w:hAnsi="Times New Roman" w:cs="Times New Roman"/>
                <w:noProof/>
                <w:color w:val="000000" w:themeColor="text1"/>
                <w:sz w:val="20"/>
                <w:szCs w:val="28"/>
                <w:lang w:eastAsia="ru-RU"/>
              </w:rPr>
              <w:drawing>
                <wp:inline distT="0" distB="0" distL="0" distR="0" wp14:anchorId="1D95B11B" wp14:editId="53DC858F">
                  <wp:extent cx="1796995" cy="158592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09736" cy="1597165"/>
                          </a:xfrm>
                          <a:prstGeom prst="rect">
                            <a:avLst/>
                          </a:prstGeom>
                        </pic:spPr>
                      </pic:pic>
                    </a:graphicData>
                  </a:graphic>
                </wp:inline>
              </w:drawing>
            </w:r>
          </w:p>
        </w:tc>
        <w:tc>
          <w:tcPr>
            <w:tcW w:w="4814" w:type="dxa"/>
            <w:vAlign w:val="center"/>
          </w:tcPr>
          <w:p w14:paraId="222AAD50" w14:textId="77777777" w:rsidR="00EE19D8" w:rsidRPr="009932BE" w:rsidRDefault="00EE19D8" w:rsidP="009932BE">
            <w:pPr>
              <w:jc w:val="center"/>
              <w:rPr>
                <w:rFonts w:ascii="Times New Roman" w:hAnsi="Times New Roman" w:cs="Times New Roman"/>
                <w:color w:val="000000" w:themeColor="text1"/>
                <w:sz w:val="20"/>
                <w:szCs w:val="28"/>
                <w:lang w:val="en-US"/>
              </w:rPr>
            </w:pPr>
            <w:r w:rsidRPr="009932BE">
              <w:rPr>
                <w:rFonts w:ascii="Times New Roman" w:hAnsi="Times New Roman" w:cs="Times New Roman"/>
                <w:noProof/>
                <w:color w:val="000000" w:themeColor="text1"/>
                <w:sz w:val="20"/>
                <w:szCs w:val="28"/>
                <w:lang w:eastAsia="ru-RU"/>
              </w:rPr>
              <w:drawing>
                <wp:inline distT="0" distB="0" distL="0" distR="0" wp14:anchorId="3AB07333" wp14:editId="7B46DBB3">
                  <wp:extent cx="1665689" cy="1590261"/>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01276" cy="1624237"/>
                          </a:xfrm>
                          <a:prstGeom prst="rect">
                            <a:avLst/>
                          </a:prstGeom>
                        </pic:spPr>
                      </pic:pic>
                    </a:graphicData>
                  </a:graphic>
                </wp:inline>
              </w:drawing>
            </w:r>
          </w:p>
        </w:tc>
      </w:tr>
      <w:tr w:rsidR="009932BE" w:rsidRPr="009932BE" w14:paraId="5D8A53A0" w14:textId="77777777" w:rsidTr="00104060">
        <w:trPr>
          <w:jc w:val="center"/>
        </w:trPr>
        <w:tc>
          <w:tcPr>
            <w:tcW w:w="4814" w:type="dxa"/>
            <w:vAlign w:val="center"/>
          </w:tcPr>
          <w:p w14:paraId="06CD354A" w14:textId="77777777" w:rsidR="00EE19D8" w:rsidRPr="009932BE" w:rsidRDefault="00EE19D8" w:rsidP="009932BE">
            <w:pPr>
              <w:jc w:val="center"/>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а)</w:t>
            </w:r>
          </w:p>
        </w:tc>
        <w:tc>
          <w:tcPr>
            <w:tcW w:w="4814" w:type="dxa"/>
            <w:vAlign w:val="center"/>
          </w:tcPr>
          <w:p w14:paraId="09820F1C" w14:textId="77777777" w:rsidR="00EE19D8" w:rsidRPr="009932BE" w:rsidRDefault="00EE19D8" w:rsidP="009932BE">
            <w:pPr>
              <w:jc w:val="center"/>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б)</w:t>
            </w:r>
          </w:p>
        </w:tc>
      </w:tr>
      <w:tr w:rsidR="009932BE" w:rsidRPr="009932BE" w14:paraId="7052FE88" w14:textId="77777777" w:rsidTr="00104060">
        <w:trPr>
          <w:jc w:val="center"/>
        </w:trPr>
        <w:tc>
          <w:tcPr>
            <w:tcW w:w="9628" w:type="dxa"/>
            <w:gridSpan w:val="2"/>
            <w:vAlign w:val="center"/>
          </w:tcPr>
          <w:p w14:paraId="1EB712A5" w14:textId="38B8BD80" w:rsidR="00EE19D8" w:rsidRPr="009932BE" w:rsidRDefault="006F39C1" w:rsidP="009932BE">
            <w:pPr>
              <w:jc w:val="center"/>
              <w:rPr>
                <w:rFonts w:ascii="Times New Roman" w:hAnsi="Times New Roman" w:cs="Times New Roman"/>
                <w:color w:val="000000" w:themeColor="text1"/>
                <w:sz w:val="20"/>
                <w:szCs w:val="28"/>
              </w:rPr>
            </w:pPr>
            <w:r w:rsidRPr="009932BE">
              <w:rPr>
                <w:rFonts w:ascii="Times New Roman" w:hAnsi="Times New Roman" w:cs="Times New Roman"/>
                <w:noProof/>
                <w:color w:val="000000" w:themeColor="text1"/>
                <w:sz w:val="20"/>
                <w:szCs w:val="28"/>
                <w:lang w:eastAsia="ru-RU"/>
              </w:rPr>
              <w:drawing>
                <wp:inline distT="0" distB="0" distL="0" distR="0" wp14:anchorId="224AB683" wp14:editId="5E4007B0">
                  <wp:extent cx="4436828" cy="3255577"/>
                  <wp:effectExtent l="0" t="0" r="1905" b="2540"/>
                  <wp:docPr id="21446909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690920" name=""/>
                          <pic:cNvPicPr/>
                        </pic:nvPicPr>
                        <pic:blipFill>
                          <a:blip r:embed="rId49"/>
                          <a:stretch>
                            <a:fillRect/>
                          </a:stretch>
                        </pic:blipFill>
                        <pic:spPr>
                          <a:xfrm>
                            <a:off x="0" y="0"/>
                            <a:ext cx="4453678" cy="3267941"/>
                          </a:xfrm>
                          <a:prstGeom prst="rect">
                            <a:avLst/>
                          </a:prstGeom>
                        </pic:spPr>
                      </pic:pic>
                    </a:graphicData>
                  </a:graphic>
                </wp:inline>
              </w:drawing>
            </w:r>
          </w:p>
        </w:tc>
      </w:tr>
      <w:tr w:rsidR="009932BE" w:rsidRPr="009932BE" w14:paraId="63991A92" w14:textId="77777777" w:rsidTr="00104060">
        <w:trPr>
          <w:jc w:val="center"/>
        </w:trPr>
        <w:tc>
          <w:tcPr>
            <w:tcW w:w="9628" w:type="dxa"/>
            <w:gridSpan w:val="2"/>
            <w:vAlign w:val="center"/>
          </w:tcPr>
          <w:p w14:paraId="3AFBA942" w14:textId="77777777" w:rsidR="00EE19D8" w:rsidRPr="009932BE" w:rsidRDefault="00EE19D8" w:rsidP="009932BE">
            <w:pPr>
              <w:spacing w:line="360" w:lineRule="auto"/>
              <w:jc w:val="center"/>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в)</w:t>
            </w:r>
          </w:p>
        </w:tc>
      </w:tr>
    </w:tbl>
    <w:p w14:paraId="039D4BD4" w14:textId="6D44FD26" w:rsidR="00EE19D8" w:rsidRPr="009932BE" w:rsidRDefault="00EE19D8" w:rsidP="009932BE">
      <w:pPr>
        <w:spacing w:after="0" w:line="360" w:lineRule="auto"/>
        <w:jc w:val="center"/>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 xml:space="preserve">Рисунок </w:t>
      </w:r>
      <w:r w:rsidR="006F39C1" w:rsidRPr="009932BE">
        <w:rPr>
          <w:rFonts w:ascii="Times New Roman" w:hAnsi="Times New Roman" w:cs="Times New Roman"/>
          <w:color w:val="000000" w:themeColor="text1"/>
          <w:sz w:val="28"/>
          <w:szCs w:val="28"/>
        </w:rPr>
        <w:t>3</w:t>
      </w:r>
      <w:r w:rsidRPr="009932BE">
        <w:rPr>
          <w:rFonts w:ascii="Times New Roman" w:hAnsi="Times New Roman" w:cs="Times New Roman"/>
          <w:color w:val="000000" w:themeColor="text1"/>
          <w:sz w:val="28"/>
          <w:szCs w:val="28"/>
        </w:rPr>
        <w:t>7 – Окна пользователей: а) Клиент, б) Администратор, в) Менеджер.</w:t>
      </w:r>
    </w:p>
    <w:p w14:paraId="4472B000" w14:textId="77777777" w:rsidR="00EE19D8" w:rsidRPr="009932BE" w:rsidRDefault="00EE19D8" w:rsidP="009932BE">
      <w:pPr>
        <w:spacing w:after="0" w:line="360" w:lineRule="auto"/>
        <w:ind w:firstLine="709"/>
        <w:jc w:val="both"/>
        <w:rPr>
          <w:rFonts w:ascii="Times New Roman" w:hAnsi="Times New Roman" w:cs="Times New Roman"/>
          <w:color w:val="000000" w:themeColor="text1"/>
          <w:sz w:val="28"/>
          <w:szCs w:val="28"/>
        </w:rPr>
      </w:pPr>
    </w:p>
    <w:p w14:paraId="7ED6BB60" w14:textId="77777777" w:rsidR="00EE19D8" w:rsidRPr="009932BE" w:rsidRDefault="00EE19D8"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lastRenderedPageBreak/>
        <w:t>При реализации данных окон использовались следующие виджеты:</w:t>
      </w:r>
    </w:p>
    <w:p w14:paraId="0EDF47BE" w14:textId="77777777" w:rsidR="00EE19D8" w:rsidRPr="009932BE" w:rsidRDefault="00EE19D8" w:rsidP="009932BE">
      <w:pPr>
        <w:pStyle w:val="a7"/>
        <w:numPr>
          <w:ilvl w:val="0"/>
          <w:numId w:val="14"/>
        </w:numPr>
        <w:spacing w:after="0" w:line="360" w:lineRule="auto"/>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QLabel;</w:t>
      </w:r>
    </w:p>
    <w:p w14:paraId="26CFECDC" w14:textId="77777777" w:rsidR="00EE19D8" w:rsidRPr="009932BE" w:rsidRDefault="00EE19D8" w:rsidP="009932BE">
      <w:pPr>
        <w:pStyle w:val="a7"/>
        <w:numPr>
          <w:ilvl w:val="0"/>
          <w:numId w:val="14"/>
        </w:numPr>
        <w:spacing w:after="0" w:line="360" w:lineRule="auto"/>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QPushButton;</w:t>
      </w:r>
    </w:p>
    <w:p w14:paraId="5648A3E6" w14:textId="13DCC8F7" w:rsidR="00EE19D8" w:rsidRPr="009932BE" w:rsidRDefault="00EE19D8" w:rsidP="009932BE">
      <w:pPr>
        <w:pStyle w:val="a7"/>
        <w:numPr>
          <w:ilvl w:val="0"/>
          <w:numId w:val="14"/>
        </w:numPr>
        <w:spacing w:after="0" w:line="360" w:lineRule="auto"/>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QComboBox</w:t>
      </w:r>
      <w:r w:rsidR="000604A5" w:rsidRPr="009932BE">
        <w:rPr>
          <w:rFonts w:ascii="Times New Roman" w:hAnsi="Times New Roman" w:cs="Times New Roman"/>
          <w:color w:val="000000" w:themeColor="text1"/>
          <w:sz w:val="28"/>
          <w:szCs w:val="28"/>
        </w:rPr>
        <w:t>.</w:t>
      </w:r>
    </w:p>
    <w:p w14:paraId="53AE0FD3" w14:textId="22091B20" w:rsidR="00EE19D8" w:rsidRPr="009932BE" w:rsidRDefault="00EE19D8"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 xml:space="preserve">В данном случае </w:t>
      </w:r>
      <w:r w:rsidRPr="009932BE">
        <w:rPr>
          <w:rFonts w:ascii="Times New Roman" w:hAnsi="Times New Roman" w:cs="Times New Roman"/>
          <w:color w:val="000000" w:themeColor="text1"/>
          <w:sz w:val="28"/>
          <w:szCs w:val="28"/>
          <w:lang w:val="en-US"/>
        </w:rPr>
        <w:t>QLabel</w:t>
      </w:r>
      <w:r w:rsidRPr="009932BE">
        <w:rPr>
          <w:rFonts w:ascii="Times New Roman" w:hAnsi="Times New Roman" w:cs="Times New Roman"/>
          <w:color w:val="000000" w:themeColor="text1"/>
          <w:sz w:val="28"/>
          <w:szCs w:val="28"/>
        </w:rPr>
        <w:t xml:space="preserve"> нужен для нужен просто для отображения надписей. </w:t>
      </w:r>
      <w:r w:rsidRPr="009932BE">
        <w:rPr>
          <w:rFonts w:ascii="Times New Roman" w:hAnsi="Times New Roman" w:cs="Times New Roman"/>
          <w:color w:val="000000" w:themeColor="text1"/>
          <w:sz w:val="28"/>
          <w:szCs w:val="28"/>
          <w:lang w:val="en-US"/>
        </w:rPr>
        <w:t>QComboBox</w:t>
      </w:r>
      <w:r w:rsidRPr="009932BE">
        <w:rPr>
          <w:rFonts w:ascii="Times New Roman" w:hAnsi="Times New Roman" w:cs="Times New Roman"/>
          <w:color w:val="000000" w:themeColor="text1"/>
          <w:sz w:val="28"/>
          <w:szCs w:val="28"/>
        </w:rPr>
        <w:t xml:space="preserve"> используется в окнах администратора и менеджера, в случае менеджера это выбор таблицы с которой будет производится работа и выбор стандартного запроса, доступного менеджеру, в случае администратора используется для быстрого и удобного отображения таблиц, т.к. администратор в основном работает через терминал, а как известно терминал это не графический интерфейс, то отображение таблиц в терминале происходит не очень удобно.</w:t>
      </w:r>
    </w:p>
    <w:p w14:paraId="57A1F4A2" w14:textId="77777777" w:rsidR="00EE19D8" w:rsidRPr="009932BE" w:rsidRDefault="00EE19D8"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 xml:space="preserve">QPushButton выполняет роль активатора функций для выполнения определённых действий, например, у пользователя кнопки вызывают </w:t>
      </w:r>
      <w:r w:rsidRPr="009932BE">
        <w:rPr>
          <w:rFonts w:ascii="Times New Roman" w:hAnsi="Times New Roman" w:cs="Times New Roman"/>
          <w:color w:val="000000" w:themeColor="text1"/>
          <w:sz w:val="28"/>
          <w:szCs w:val="28"/>
          <w:lang w:val="en-US"/>
        </w:rPr>
        <w:t>QDialog</w:t>
      </w:r>
      <w:r w:rsidRPr="009932BE">
        <w:rPr>
          <w:rFonts w:ascii="Times New Roman" w:hAnsi="Times New Roman" w:cs="Times New Roman"/>
          <w:color w:val="000000" w:themeColor="text1"/>
          <w:sz w:val="28"/>
          <w:szCs w:val="28"/>
        </w:rPr>
        <w:t xml:space="preserve"> в котором отображается таблицы с его личной информацией, у администратора, открывает окно терминала и так же использует </w:t>
      </w:r>
      <w:r w:rsidRPr="009932BE">
        <w:rPr>
          <w:rFonts w:ascii="Times New Roman" w:hAnsi="Times New Roman" w:cs="Times New Roman"/>
          <w:color w:val="000000" w:themeColor="text1"/>
          <w:sz w:val="28"/>
          <w:szCs w:val="28"/>
          <w:lang w:val="en-US"/>
        </w:rPr>
        <w:t>QDialog</w:t>
      </w:r>
      <w:r w:rsidRPr="009932BE">
        <w:rPr>
          <w:rFonts w:ascii="Times New Roman" w:hAnsi="Times New Roman" w:cs="Times New Roman"/>
          <w:color w:val="000000" w:themeColor="text1"/>
          <w:sz w:val="28"/>
          <w:szCs w:val="28"/>
        </w:rPr>
        <w:t>, для отображения таблиц. В случае с добавлением удалением и обновлением данных QPushButton вызывает другие два вида окна.</w:t>
      </w:r>
    </w:p>
    <w:p w14:paraId="7B32C2AA" w14:textId="31C581FD" w:rsidR="00EE19D8" w:rsidRPr="009932BE" w:rsidRDefault="00EE19D8"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 xml:space="preserve">При добавлении вызывается окно, которое показано на рисунке </w:t>
      </w:r>
      <w:r w:rsidR="006F39C1" w:rsidRPr="009932BE">
        <w:rPr>
          <w:rFonts w:ascii="Times New Roman" w:hAnsi="Times New Roman" w:cs="Times New Roman"/>
          <w:color w:val="000000" w:themeColor="text1"/>
          <w:sz w:val="28"/>
          <w:szCs w:val="28"/>
        </w:rPr>
        <w:t>38</w:t>
      </w:r>
      <w:r w:rsidRPr="009932BE">
        <w:rPr>
          <w:rFonts w:ascii="Times New Roman" w:hAnsi="Times New Roman" w:cs="Times New Roman"/>
          <w:color w:val="000000" w:themeColor="text1"/>
          <w:sz w:val="28"/>
          <w:szCs w:val="28"/>
        </w:rPr>
        <w:t>.</w:t>
      </w:r>
    </w:p>
    <w:p w14:paraId="6562EF76" w14:textId="77777777" w:rsidR="00EE19D8" w:rsidRPr="009932BE" w:rsidRDefault="00EE19D8" w:rsidP="009932BE">
      <w:pPr>
        <w:spacing w:after="0" w:line="360" w:lineRule="auto"/>
        <w:jc w:val="center"/>
        <w:rPr>
          <w:rFonts w:ascii="Times New Roman" w:hAnsi="Times New Roman" w:cs="Times New Roman"/>
          <w:color w:val="000000" w:themeColor="text1"/>
          <w:sz w:val="28"/>
          <w:szCs w:val="28"/>
          <w:lang w:val="en-US"/>
        </w:rPr>
      </w:pPr>
      <w:r w:rsidRPr="009932BE">
        <w:rPr>
          <w:rFonts w:ascii="Times New Roman" w:hAnsi="Times New Roman" w:cs="Times New Roman"/>
          <w:noProof/>
          <w:color w:val="000000" w:themeColor="text1"/>
          <w:sz w:val="28"/>
          <w:szCs w:val="28"/>
          <w:lang w:eastAsia="ru-RU"/>
        </w:rPr>
        <w:drawing>
          <wp:inline distT="0" distB="0" distL="0" distR="0" wp14:anchorId="708820DB" wp14:editId="3161633A">
            <wp:extent cx="6120130" cy="2604135"/>
            <wp:effectExtent l="0" t="0" r="0"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2604135"/>
                    </a:xfrm>
                    <a:prstGeom prst="rect">
                      <a:avLst/>
                    </a:prstGeom>
                  </pic:spPr>
                </pic:pic>
              </a:graphicData>
            </a:graphic>
          </wp:inline>
        </w:drawing>
      </w:r>
    </w:p>
    <w:p w14:paraId="1F897DE0" w14:textId="0AB08F66" w:rsidR="00EE19D8" w:rsidRPr="009932BE" w:rsidRDefault="00EE19D8" w:rsidP="009932BE">
      <w:pPr>
        <w:spacing w:after="0" w:line="360" w:lineRule="auto"/>
        <w:jc w:val="center"/>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 xml:space="preserve">Рисунок </w:t>
      </w:r>
      <w:r w:rsidR="006F39C1" w:rsidRPr="009932BE">
        <w:rPr>
          <w:rFonts w:ascii="Times New Roman" w:hAnsi="Times New Roman" w:cs="Times New Roman"/>
          <w:color w:val="000000" w:themeColor="text1"/>
          <w:sz w:val="28"/>
          <w:szCs w:val="28"/>
        </w:rPr>
        <w:t>38</w:t>
      </w:r>
      <w:r w:rsidRPr="009932BE">
        <w:rPr>
          <w:rFonts w:ascii="Times New Roman" w:hAnsi="Times New Roman" w:cs="Times New Roman"/>
          <w:color w:val="000000" w:themeColor="text1"/>
          <w:sz w:val="28"/>
          <w:szCs w:val="28"/>
        </w:rPr>
        <w:t xml:space="preserve"> – Окно добавления данных.</w:t>
      </w:r>
    </w:p>
    <w:p w14:paraId="63D9CD21" w14:textId="77777777" w:rsidR="00EE19D8" w:rsidRPr="009932BE" w:rsidRDefault="00EE19D8" w:rsidP="009932BE">
      <w:pPr>
        <w:spacing w:after="0" w:line="360" w:lineRule="auto"/>
        <w:ind w:firstLine="709"/>
        <w:jc w:val="both"/>
        <w:rPr>
          <w:rFonts w:ascii="Times New Roman" w:hAnsi="Times New Roman" w:cs="Times New Roman"/>
          <w:color w:val="000000" w:themeColor="text1"/>
          <w:sz w:val="28"/>
          <w:szCs w:val="28"/>
        </w:rPr>
      </w:pPr>
    </w:p>
    <w:p w14:paraId="359F4AAC" w14:textId="77777777" w:rsidR="00EE19D8" w:rsidRPr="009932BE" w:rsidRDefault="00EE19D8"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lastRenderedPageBreak/>
        <w:t>В окне обновления данных отображается таблица, в которую менеджер собирается добавлять данные и кнопка готова по нажатию на которую происходит добавление данных</w:t>
      </w:r>
    </w:p>
    <w:p w14:paraId="3B00809A" w14:textId="3419F391" w:rsidR="00EE19D8" w:rsidRPr="009932BE" w:rsidRDefault="00EE19D8"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 xml:space="preserve">При обновлении данных показывается окно как на рисунке </w:t>
      </w:r>
      <w:r w:rsidR="006F39C1" w:rsidRPr="009932BE">
        <w:rPr>
          <w:rFonts w:ascii="Times New Roman" w:hAnsi="Times New Roman" w:cs="Times New Roman"/>
          <w:color w:val="000000" w:themeColor="text1"/>
          <w:sz w:val="28"/>
          <w:szCs w:val="28"/>
        </w:rPr>
        <w:t>39</w:t>
      </w:r>
      <w:r w:rsidRPr="009932BE">
        <w:rPr>
          <w:rFonts w:ascii="Times New Roman" w:hAnsi="Times New Roman" w:cs="Times New Roman"/>
          <w:color w:val="000000" w:themeColor="text1"/>
          <w:sz w:val="28"/>
          <w:szCs w:val="28"/>
        </w:rPr>
        <w:t>.</w:t>
      </w:r>
    </w:p>
    <w:p w14:paraId="1D525ECD" w14:textId="77777777" w:rsidR="00EE19D8" w:rsidRPr="009932BE" w:rsidRDefault="00EE19D8" w:rsidP="009932BE">
      <w:pPr>
        <w:spacing w:after="0" w:line="360" w:lineRule="auto"/>
        <w:jc w:val="center"/>
        <w:rPr>
          <w:rFonts w:ascii="Times New Roman" w:hAnsi="Times New Roman" w:cs="Times New Roman"/>
          <w:color w:val="000000" w:themeColor="text1"/>
          <w:sz w:val="28"/>
          <w:szCs w:val="28"/>
        </w:rPr>
      </w:pPr>
      <w:r w:rsidRPr="009932BE">
        <w:rPr>
          <w:rFonts w:ascii="Times New Roman" w:hAnsi="Times New Roman" w:cs="Times New Roman"/>
          <w:noProof/>
          <w:color w:val="000000" w:themeColor="text1"/>
          <w:sz w:val="28"/>
          <w:szCs w:val="28"/>
          <w:lang w:eastAsia="ru-RU"/>
        </w:rPr>
        <w:drawing>
          <wp:inline distT="0" distB="0" distL="0" distR="0" wp14:anchorId="002870AE" wp14:editId="2A777710">
            <wp:extent cx="6120130" cy="261048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2610485"/>
                    </a:xfrm>
                    <a:prstGeom prst="rect">
                      <a:avLst/>
                    </a:prstGeom>
                  </pic:spPr>
                </pic:pic>
              </a:graphicData>
            </a:graphic>
          </wp:inline>
        </w:drawing>
      </w:r>
    </w:p>
    <w:p w14:paraId="7C0BA38E" w14:textId="76BE4322" w:rsidR="00EE19D8" w:rsidRPr="009932BE" w:rsidRDefault="00EE19D8" w:rsidP="009932BE">
      <w:pPr>
        <w:spacing w:after="0" w:line="360" w:lineRule="auto"/>
        <w:jc w:val="center"/>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 xml:space="preserve">Рисунок </w:t>
      </w:r>
      <w:r w:rsidR="006F39C1" w:rsidRPr="009932BE">
        <w:rPr>
          <w:rFonts w:ascii="Times New Roman" w:hAnsi="Times New Roman" w:cs="Times New Roman"/>
          <w:color w:val="000000" w:themeColor="text1"/>
          <w:sz w:val="28"/>
          <w:szCs w:val="28"/>
        </w:rPr>
        <w:t>39</w:t>
      </w:r>
      <w:r w:rsidRPr="009932BE">
        <w:rPr>
          <w:rFonts w:ascii="Times New Roman" w:hAnsi="Times New Roman" w:cs="Times New Roman"/>
          <w:color w:val="000000" w:themeColor="text1"/>
          <w:sz w:val="28"/>
          <w:szCs w:val="28"/>
        </w:rPr>
        <w:t xml:space="preserve"> – Окно редактирование данных</w:t>
      </w:r>
    </w:p>
    <w:p w14:paraId="658E6A8E" w14:textId="77777777" w:rsidR="00EE19D8" w:rsidRPr="009932BE" w:rsidRDefault="00EE19D8" w:rsidP="009932BE">
      <w:pPr>
        <w:spacing w:after="0" w:line="360" w:lineRule="auto"/>
        <w:ind w:firstLine="709"/>
        <w:jc w:val="both"/>
        <w:rPr>
          <w:rFonts w:ascii="Times New Roman" w:hAnsi="Times New Roman" w:cs="Times New Roman"/>
          <w:color w:val="000000" w:themeColor="text1"/>
          <w:sz w:val="28"/>
          <w:szCs w:val="28"/>
        </w:rPr>
      </w:pPr>
    </w:p>
    <w:p w14:paraId="239AC00D" w14:textId="77777777" w:rsidR="00EE19D8" w:rsidRPr="009932BE" w:rsidRDefault="00EE19D8"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В окне обновления данных отображается таблица, в которой менеджер может редактировать данные в таблицах.</w:t>
      </w:r>
    </w:p>
    <w:p w14:paraId="02C66CDF" w14:textId="266012BC" w:rsidR="00EE19D8" w:rsidRPr="009932BE" w:rsidRDefault="00EE19D8"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 xml:space="preserve">При удалении данных открывается окно как показано на рисунке </w:t>
      </w:r>
      <w:r w:rsidR="006F39C1" w:rsidRPr="009932BE">
        <w:rPr>
          <w:rFonts w:ascii="Times New Roman" w:hAnsi="Times New Roman" w:cs="Times New Roman"/>
          <w:color w:val="000000" w:themeColor="text1"/>
          <w:sz w:val="28"/>
          <w:szCs w:val="28"/>
        </w:rPr>
        <w:t>40</w:t>
      </w:r>
      <w:r w:rsidRPr="009932BE">
        <w:rPr>
          <w:rFonts w:ascii="Times New Roman" w:hAnsi="Times New Roman" w:cs="Times New Roman"/>
          <w:color w:val="000000" w:themeColor="text1"/>
          <w:sz w:val="28"/>
          <w:szCs w:val="28"/>
        </w:rPr>
        <w:t>.</w:t>
      </w:r>
    </w:p>
    <w:p w14:paraId="114B58B1" w14:textId="77777777" w:rsidR="00EE19D8" w:rsidRPr="009932BE" w:rsidRDefault="00EE19D8" w:rsidP="009932BE">
      <w:pPr>
        <w:spacing w:after="0" w:line="360" w:lineRule="auto"/>
        <w:jc w:val="center"/>
        <w:rPr>
          <w:rFonts w:ascii="Times New Roman" w:hAnsi="Times New Roman" w:cs="Times New Roman"/>
          <w:color w:val="000000" w:themeColor="text1"/>
          <w:sz w:val="28"/>
          <w:szCs w:val="28"/>
        </w:rPr>
      </w:pPr>
      <w:r w:rsidRPr="009932BE">
        <w:rPr>
          <w:rFonts w:ascii="Times New Roman" w:hAnsi="Times New Roman" w:cs="Times New Roman"/>
          <w:noProof/>
          <w:color w:val="000000" w:themeColor="text1"/>
          <w:sz w:val="28"/>
          <w:szCs w:val="28"/>
          <w:lang w:eastAsia="ru-RU"/>
        </w:rPr>
        <w:drawing>
          <wp:inline distT="0" distB="0" distL="0" distR="0" wp14:anchorId="441F6EF7" wp14:editId="04F0CCE8">
            <wp:extent cx="2410161" cy="1562318"/>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10161" cy="1562318"/>
                    </a:xfrm>
                    <a:prstGeom prst="rect">
                      <a:avLst/>
                    </a:prstGeom>
                  </pic:spPr>
                </pic:pic>
              </a:graphicData>
            </a:graphic>
          </wp:inline>
        </w:drawing>
      </w:r>
    </w:p>
    <w:p w14:paraId="12964231" w14:textId="79A217C7" w:rsidR="00EE19D8" w:rsidRPr="009932BE" w:rsidRDefault="00EE19D8" w:rsidP="009932BE">
      <w:pPr>
        <w:spacing w:after="0" w:line="360" w:lineRule="auto"/>
        <w:jc w:val="center"/>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 xml:space="preserve">Рисунок </w:t>
      </w:r>
      <w:r w:rsidR="006F39C1" w:rsidRPr="009932BE">
        <w:rPr>
          <w:rFonts w:ascii="Times New Roman" w:hAnsi="Times New Roman" w:cs="Times New Roman"/>
          <w:color w:val="000000" w:themeColor="text1"/>
          <w:sz w:val="28"/>
          <w:szCs w:val="28"/>
        </w:rPr>
        <w:t>40</w:t>
      </w:r>
      <w:r w:rsidRPr="009932BE">
        <w:rPr>
          <w:rFonts w:ascii="Times New Roman" w:hAnsi="Times New Roman" w:cs="Times New Roman"/>
          <w:color w:val="000000" w:themeColor="text1"/>
          <w:sz w:val="28"/>
          <w:szCs w:val="28"/>
        </w:rPr>
        <w:t xml:space="preserve"> – Окно удаления данных</w:t>
      </w:r>
    </w:p>
    <w:p w14:paraId="29760BA6" w14:textId="77777777" w:rsidR="00EE19D8" w:rsidRPr="009932BE" w:rsidRDefault="00EE19D8" w:rsidP="009932BE">
      <w:pPr>
        <w:spacing w:after="0" w:line="360" w:lineRule="auto"/>
        <w:ind w:firstLine="709"/>
        <w:jc w:val="both"/>
        <w:rPr>
          <w:rFonts w:ascii="Times New Roman" w:hAnsi="Times New Roman" w:cs="Times New Roman"/>
          <w:color w:val="000000" w:themeColor="text1"/>
          <w:sz w:val="28"/>
          <w:szCs w:val="28"/>
        </w:rPr>
      </w:pPr>
    </w:p>
    <w:p w14:paraId="30A99B79" w14:textId="45193E9C" w:rsidR="00EE19D8" w:rsidRPr="009932BE" w:rsidRDefault="00EE19D8"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 xml:space="preserve">В окне удаления выбирается элемент, по которому требуется удалить данные, и вводится </w:t>
      </w:r>
      <w:r w:rsidR="006F39C1" w:rsidRPr="009932BE">
        <w:rPr>
          <w:rFonts w:ascii="Times New Roman" w:hAnsi="Times New Roman" w:cs="Times New Roman"/>
          <w:color w:val="000000" w:themeColor="text1"/>
          <w:sz w:val="28"/>
          <w:szCs w:val="28"/>
        </w:rPr>
        <w:t>значение,</w:t>
      </w:r>
      <w:r w:rsidRPr="009932BE">
        <w:rPr>
          <w:rFonts w:ascii="Times New Roman" w:hAnsi="Times New Roman" w:cs="Times New Roman"/>
          <w:color w:val="000000" w:themeColor="text1"/>
          <w:sz w:val="28"/>
          <w:szCs w:val="28"/>
        </w:rPr>
        <w:t xml:space="preserve"> которое хотят удалить.</w:t>
      </w:r>
    </w:p>
    <w:p w14:paraId="13E6172A" w14:textId="77777777" w:rsidR="002552C6" w:rsidRPr="009932BE" w:rsidRDefault="002552C6" w:rsidP="009932BE">
      <w:pPr>
        <w:spacing w:after="0" w:line="360" w:lineRule="auto"/>
        <w:ind w:firstLine="709"/>
        <w:jc w:val="both"/>
        <w:rPr>
          <w:rFonts w:ascii="Times New Roman" w:hAnsi="Times New Roman" w:cs="Times New Roman"/>
          <w:color w:val="000000" w:themeColor="text1"/>
          <w:sz w:val="28"/>
          <w:szCs w:val="28"/>
        </w:rPr>
      </w:pPr>
    </w:p>
    <w:p w14:paraId="388082E4" w14:textId="77777777" w:rsidR="003069FC" w:rsidRPr="009932BE" w:rsidRDefault="003069FC" w:rsidP="009932BE">
      <w:pPr>
        <w:spacing w:after="0" w:line="360" w:lineRule="auto"/>
        <w:ind w:firstLine="709"/>
        <w:jc w:val="both"/>
        <w:rPr>
          <w:rFonts w:ascii="Times New Roman" w:hAnsi="Times New Roman" w:cs="Times New Roman"/>
          <w:color w:val="000000" w:themeColor="text1"/>
          <w:sz w:val="28"/>
          <w:szCs w:val="28"/>
        </w:rPr>
        <w:sectPr w:rsidR="003069FC" w:rsidRPr="009932BE" w:rsidSect="00571171">
          <w:pgSz w:w="11906" w:h="16838"/>
          <w:pgMar w:top="851" w:right="567" w:bottom="851" w:left="1701" w:header="709" w:footer="709" w:gutter="0"/>
          <w:cols w:space="708"/>
          <w:docGrid w:linePitch="360"/>
        </w:sectPr>
      </w:pPr>
    </w:p>
    <w:p w14:paraId="4F38F9DC" w14:textId="28B382EE" w:rsidR="003069FC" w:rsidRPr="009932BE" w:rsidRDefault="003069FC" w:rsidP="009932BE">
      <w:pPr>
        <w:pStyle w:val="1"/>
        <w:spacing w:before="0" w:line="360" w:lineRule="auto"/>
        <w:jc w:val="center"/>
        <w:rPr>
          <w:rFonts w:ascii="Times New Roman" w:hAnsi="Times New Roman" w:cs="Times New Roman"/>
          <w:b/>
          <w:bCs/>
          <w:color w:val="000000" w:themeColor="text1"/>
          <w:sz w:val="28"/>
          <w:szCs w:val="28"/>
        </w:rPr>
      </w:pPr>
      <w:bookmarkStart w:id="19" w:name="_Toc171075853"/>
      <w:r w:rsidRPr="009932BE">
        <w:rPr>
          <w:rFonts w:ascii="Times New Roman" w:hAnsi="Times New Roman" w:cs="Times New Roman"/>
          <w:b/>
          <w:bCs/>
          <w:color w:val="000000" w:themeColor="text1"/>
          <w:sz w:val="28"/>
          <w:szCs w:val="28"/>
        </w:rPr>
        <w:lastRenderedPageBreak/>
        <w:t xml:space="preserve">4. Документация на </w:t>
      </w:r>
      <w:r w:rsidR="007406F5" w:rsidRPr="009932BE">
        <w:rPr>
          <w:rFonts w:ascii="Times New Roman" w:hAnsi="Times New Roman" w:cs="Times New Roman"/>
          <w:b/>
          <w:bCs/>
          <w:color w:val="000000" w:themeColor="text1"/>
          <w:sz w:val="28"/>
          <w:szCs w:val="28"/>
        </w:rPr>
        <w:t>АС потребительского кредитования</w:t>
      </w:r>
      <w:bookmarkEnd w:id="19"/>
    </w:p>
    <w:p w14:paraId="79706017" w14:textId="77777777" w:rsidR="00E9731D" w:rsidRPr="009932BE" w:rsidRDefault="00E9731D" w:rsidP="009932BE">
      <w:pPr>
        <w:spacing w:after="0" w:line="360" w:lineRule="auto"/>
        <w:ind w:firstLine="709"/>
        <w:jc w:val="both"/>
        <w:rPr>
          <w:rFonts w:ascii="Times New Roman" w:hAnsi="Times New Roman" w:cs="Times New Roman"/>
          <w:color w:val="000000" w:themeColor="text1"/>
          <w:sz w:val="28"/>
          <w:szCs w:val="28"/>
        </w:rPr>
      </w:pPr>
    </w:p>
    <w:p w14:paraId="7BE9AA52" w14:textId="77777777" w:rsidR="00E9731D" w:rsidRPr="009932BE" w:rsidRDefault="00E9731D" w:rsidP="009932BE">
      <w:pPr>
        <w:spacing w:after="0" w:line="360" w:lineRule="auto"/>
        <w:ind w:firstLine="709"/>
        <w:jc w:val="both"/>
        <w:rPr>
          <w:rFonts w:ascii="Times New Roman" w:hAnsi="Times New Roman" w:cs="Times New Roman"/>
          <w:color w:val="000000" w:themeColor="text1"/>
          <w:sz w:val="28"/>
          <w:szCs w:val="28"/>
        </w:rPr>
      </w:pPr>
    </w:p>
    <w:p w14:paraId="56286CEB" w14:textId="1F0FEADC" w:rsidR="00E9731D" w:rsidRPr="009932BE" w:rsidRDefault="00E9731D" w:rsidP="009932BE">
      <w:pPr>
        <w:pStyle w:val="2"/>
        <w:spacing w:before="0" w:line="360" w:lineRule="auto"/>
        <w:jc w:val="center"/>
        <w:rPr>
          <w:rFonts w:ascii="Times New Roman" w:hAnsi="Times New Roman" w:cs="Times New Roman"/>
          <w:b/>
          <w:bCs/>
          <w:color w:val="000000" w:themeColor="text1"/>
          <w:sz w:val="28"/>
          <w:szCs w:val="28"/>
        </w:rPr>
      </w:pPr>
      <w:bookmarkStart w:id="20" w:name="_Toc171075854"/>
      <w:r w:rsidRPr="009932BE">
        <w:rPr>
          <w:rFonts w:ascii="Times New Roman" w:hAnsi="Times New Roman" w:cs="Times New Roman"/>
          <w:b/>
          <w:bCs/>
          <w:color w:val="000000" w:themeColor="text1"/>
          <w:sz w:val="28"/>
          <w:szCs w:val="28"/>
        </w:rPr>
        <w:t xml:space="preserve">4.1 Руководство по использованию </w:t>
      </w:r>
      <w:r w:rsidR="007406F5" w:rsidRPr="009932BE">
        <w:rPr>
          <w:rFonts w:ascii="Times New Roman" w:hAnsi="Times New Roman" w:cs="Times New Roman"/>
          <w:b/>
          <w:bCs/>
          <w:color w:val="000000" w:themeColor="text1"/>
          <w:sz w:val="28"/>
          <w:szCs w:val="28"/>
        </w:rPr>
        <w:t>АС потребительского кредитования</w:t>
      </w:r>
      <w:r w:rsidRPr="009932BE">
        <w:rPr>
          <w:rFonts w:ascii="Times New Roman" w:hAnsi="Times New Roman" w:cs="Times New Roman"/>
          <w:b/>
          <w:bCs/>
          <w:color w:val="000000" w:themeColor="text1"/>
          <w:sz w:val="28"/>
          <w:szCs w:val="28"/>
        </w:rPr>
        <w:t xml:space="preserve"> для пользователя</w:t>
      </w:r>
      <w:bookmarkEnd w:id="20"/>
    </w:p>
    <w:p w14:paraId="6AE88620" w14:textId="0E7CCEC1" w:rsidR="00E9731D" w:rsidRPr="009932BE" w:rsidRDefault="001D5D7D"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Для начала работы в программе пользователю требуется авторизоваться. Для этого вводим логин и пароль в окне авторизации рисунок 41. Где логин — это фамилия клиента, а пароль — это пароль, придуманный клиентом при регистрации.</w:t>
      </w:r>
    </w:p>
    <w:p w14:paraId="039E7AC8" w14:textId="77777777" w:rsidR="001D5D7D" w:rsidRPr="009932BE" w:rsidRDefault="001D5D7D" w:rsidP="009932BE">
      <w:pPr>
        <w:spacing w:after="0" w:line="360" w:lineRule="auto"/>
        <w:ind w:firstLine="709"/>
        <w:jc w:val="both"/>
        <w:rPr>
          <w:rFonts w:ascii="Times New Roman" w:hAnsi="Times New Roman" w:cs="Times New Roman"/>
          <w:color w:val="000000" w:themeColor="text1"/>
          <w:sz w:val="28"/>
          <w:szCs w:val="28"/>
        </w:rPr>
      </w:pPr>
    </w:p>
    <w:p w14:paraId="0CF1C843" w14:textId="585DF418" w:rsidR="00801F8D" w:rsidRPr="009932BE" w:rsidRDefault="007D1021" w:rsidP="009932BE">
      <w:pPr>
        <w:spacing w:after="0" w:line="360" w:lineRule="auto"/>
        <w:jc w:val="center"/>
        <w:rPr>
          <w:rFonts w:ascii="Times New Roman" w:hAnsi="Times New Roman" w:cs="Times New Roman"/>
          <w:color w:val="000000" w:themeColor="text1"/>
          <w:sz w:val="28"/>
          <w:szCs w:val="28"/>
        </w:rPr>
      </w:pPr>
      <w:r w:rsidRPr="009932BE">
        <w:rPr>
          <w:rFonts w:ascii="Times New Roman" w:hAnsi="Times New Roman" w:cs="Times New Roman"/>
          <w:noProof/>
          <w:color w:val="000000" w:themeColor="text1"/>
          <w:sz w:val="28"/>
          <w:szCs w:val="28"/>
          <w:lang w:eastAsia="ru-RU"/>
        </w:rPr>
        <w:drawing>
          <wp:inline distT="0" distB="0" distL="0" distR="0" wp14:anchorId="276A2971" wp14:editId="13CCE343">
            <wp:extent cx="1089329" cy="1405994"/>
            <wp:effectExtent l="0" t="0" r="0" b="3810"/>
            <wp:docPr id="1770169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16902" name=""/>
                    <pic:cNvPicPr/>
                  </pic:nvPicPr>
                  <pic:blipFill>
                    <a:blip r:embed="rId53"/>
                    <a:stretch>
                      <a:fillRect/>
                    </a:stretch>
                  </pic:blipFill>
                  <pic:spPr>
                    <a:xfrm>
                      <a:off x="0" y="0"/>
                      <a:ext cx="1095868" cy="1414434"/>
                    </a:xfrm>
                    <a:prstGeom prst="rect">
                      <a:avLst/>
                    </a:prstGeom>
                  </pic:spPr>
                </pic:pic>
              </a:graphicData>
            </a:graphic>
          </wp:inline>
        </w:drawing>
      </w:r>
    </w:p>
    <w:p w14:paraId="4F1EA4F4" w14:textId="72E712CC" w:rsidR="001D5D7D" w:rsidRPr="009932BE" w:rsidRDefault="001D5D7D" w:rsidP="009932BE">
      <w:pPr>
        <w:spacing w:after="0" w:line="360" w:lineRule="auto"/>
        <w:jc w:val="center"/>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Рисунок 41 – Окно авторизации</w:t>
      </w:r>
    </w:p>
    <w:p w14:paraId="25D46B3B" w14:textId="77777777" w:rsidR="001D5D7D" w:rsidRPr="009932BE" w:rsidRDefault="001D5D7D" w:rsidP="009932BE">
      <w:pPr>
        <w:spacing w:after="0" w:line="360" w:lineRule="auto"/>
        <w:jc w:val="center"/>
        <w:rPr>
          <w:rFonts w:ascii="Times New Roman" w:hAnsi="Times New Roman" w:cs="Times New Roman"/>
          <w:color w:val="000000" w:themeColor="text1"/>
          <w:sz w:val="28"/>
          <w:szCs w:val="28"/>
        </w:rPr>
      </w:pPr>
    </w:p>
    <w:p w14:paraId="2D531837" w14:textId="63D6E61E" w:rsidR="001D5D7D" w:rsidRPr="009932BE" w:rsidRDefault="001D5D7D"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После авторизации открывается окно пользователя рисунок 42</w:t>
      </w:r>
    </w:p>
    <w:p w14:paraId="643862C2" w14:textId="77777777" w:rsidR="001D5D7D" w:rsidRPr="009932BE" w:rsidRDefault="001D5D7D" w:rsidP="009932BE">
      <w:pPr>
        <w:spacing w:after="0" w:line="360" w:lineRule="auto"/>
        <w:ind w:firstLine="709"/>
        <w:jc w:val="both"/>
        <w:rPr>
          <w:rFonts w:ascii="Times New Roman" w:hAnsi="Times New Roman" w:cs="Times New Roman"/>
          <w:color w:val="000000" w:themeColor="text1"/>
          <w:sz w:val="28"/>
          <w:szCs w:val="28"/>
        </w:rPr>
      </w:pPr>
    </w:p>
    <w:p w14:paraId="07DB577E" w14:textId="7020E8A5" w:rsidR="007D1021" w:rsidRPr="009932BE" w:rsidRDefault="007D1021" w:rsidP="009932BE">
      <w:pPr>
        <w:spacing w:after="0" w:line="360" w:lineRule="auto"/>
        <w:jc w:val="center"/>
        <w:rPr>
          <w:rFonts w:ascii="Times New Roman" w:hAnsi="Times New Roman" w:cs="Times New Roman"/>
          <w:color w:val="000000" w:themeColor="text1"/>
          <w:sz w:val="28"/>
          <w:szCs w:val="28"/>
        </w:rPr>
      </w:pPr>
      <w:r w:rsidRPr="009932BE">
        <w:rPr>
          <w:rFonts w:ascii="Times New Roman" w:hAnsi="Times New Roman" w:cs="Times New Roman"/>
          <w:noProof/>
          <w:color w:val="000000" w:themeColor="text1"/>
          <w:sz w:val="20"/>
          <w:szCs w:val="28"/>
          <w:lang w:eastAsia="ru-RU"/>
        </w:rPr>
        <w:drawing>
          <wp:inline distT="0" distB="0" distL="0" distR="0" wp14:anchorId="3989ED77" wp14:editId="4C09F3B9">
            <wp:extent cx="1315395" cy="1160890"/>
            <wp:effectExtent l="0" t="0" r="0" b="1270"/>
            <wp:docPr id="1597541694" name="Рисунок 1597541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329887" cy="1173680"/>
                    </a:xfrm>
                    <a:prstGeom prst="rect">
                      <a:avLst/>
                    </a:prstGeom>
                  </pic:spPr>
                </pic:pic>
              </a:graphicData>
            </a:graphic>
          </wp:inline>
        </w:drawing>
      </w:r>
    </w:p>
    <w:p w14:paraId="1D818614" w14:textId="67B04ABA" w:rsidR="001D5D7D" w:rsidRPr="009932BE" w:rsidRDefault="001D5D7D" w:rsidP="009932BE">
      <w:pPr>
        <w:spacing w:after="0" w:line="360" w:lineRule="auto"/>
        <w:jc w:val="center"/>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Рисунок 42 – Окно пользователя</w:t>
      </w:r>
    </w:p>
    <w:p w14:paraId="2995CDEF" w14:textId="77777777" w:rsidR="001D5D7D" w:rsidRPr="009932BE" w:rsidRDefault="001D5D7D" w:rsidP="009932BE">
      <w:pPr>
        <w:spacing w:after="0" w:line="360" w:lineRule="auto"/>
        <w:jc w:val="center"/>
        <w:rPr>
          <w:rFonts w:ascii="Times New Roman" w:hAnsi="Times New Roman" w:cs="Times New Roman"/>
          <w:color w:val="000000" w:themeColor="text1"/>
          <w:sz w:val="28"/>
          <w:szCs w:val="28"/>
        </w:rPr>
      </w:pPr>
    </w:p>
    <w:p w14:paraId="2E38F6D8" w14:textId="5EB7019E" w:rsidR="001D5D7D" w:rsidRPr="009932BE" w:rsidRDefault="001D5D7D"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При нажатии на кнопки будут появляться окна как на рисунке 43 где будет отображаться информация о клиенте, его счетах, и операциях по счетам.</w:t>
      </w:r>
    </w:p>
    <w:p w14:paraId="5D8287C0" w14:textId="77777777" w:rsidR="001D5D7D" w:rsidRPr="009932BE" w:rsidRDefault="001D5D7D" w:rsidP="009932BE">
      <w:pPr>
        <w:spacing w:after="0" w:line="360" w:lineRule="auto"/>
        <w:ind w:firstLine="709"/>
        <w:jc w:val="both"/>
        <w:rPr>
          <w:rFonts w:ascii="Times New Roman" w:hAnsi="Times New Roman" w:cs="Times New Roman"/>
          <w:color w:val="000000" w:themeColor="text1"/>
          <w:sz w:val="28"/>
          <w:szCs w:val="28"/>
        </w:rPr>
      </w:pPr>
    </w:p>
    <w:p w14:paraId="2BFFB7D1" w14:textId="494ED875" w:rsidR="007D1021" w:rsidRPr="009932BE" w:rsidRDefault="007D1021" w:rsidP="009932BE">
      <w:pPr>
        <w:spacing w:after="0" w:line="360" w:lineRule="auto"/>
        <w:jc w:val="center"/>
        <w:rPr>
          <w:rFonts w:ascii="Times New Roman" w:hAnsi="Times New Roman" w:cs="Times New Roman"/>
          <w:color w:val="000000" w:themeColor="text1"/>
          <w:sz w:val="28"/>
          <w:szCs w:val="28"/>
        </w:rPr>
      </w:pPr>
      <w:r w:rsidRPr="009932BE">
        <w:rPr>
          <w:rFonts w:ascii="Times New Roman" w:hAnsi="Times New Roman" w:cs="Times New Roman"/>
          <w:noProof/>
          <w:color w:val="000000" w:themeColor="text1"/>
          <w:sz w:val="28"/>
          <w:szCs w:val="28"/>
          <w:lang w:eastAsia="ru-RU"/>
        </w:rPr>
        <w:lastRenderedPageBreak/>
        <w:drawing>
          <wp:inline distT="0" distB="0" distL="0" distR="0" wp14:anchorId="70D2CF67" wp14:editId="2B8C4026">
            <wp:extent cx="2513292" cy="1924215"/>
            <wp:effectExtent l="0" t="0" r="1905" b="0"/>
            <wp:docPr id="18443998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99859" name=""/>
                    <pic:cNvPicPr/>
                  </pic:nvPicPr>
                  <pic:blipFill>
                    <a:blip r:embed="rId54"/>
                    <a:stretch>
                      <a:fillRect/>
                    </a:stretch>
                  </pic:blipFill>
                  <pic:spPr>
                    <a:xfrm>
                      <a:off x="0" y="0"/>
                      <a:ext cx="2518436" cy="1928153"/>
                    </a:xfrm>
                    <a:prstGeom prst="rect">
                      <a:avLst/>
                    </a:prstGeom>
                  </pic:spPr>
                </pic:pic>
              </a:graphicData>
            </a:graphic>
          </wp:inline>
        </w:drawing>
      </w:r>
    </w:p>
    <w:p w14:paraId="5C639F3F" w14:textId="4F16B5FD" w:rsidR="001D5D7D" w:rsidRPr="009932BE" w:rsidRDefault="001D5D7D" w:rsidP="009932BE">
      <w:pPr>
        <w:spacing w:after="0" w:line="360" w:lineRule="auto"/>
        <w:jc w:val="center"/>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Рисунок 43 – Просмотр данных</w:t>
      </w:r>
    </w:p>
    <w:p w14:paraId="1F0113CD" w14:textId="77777777" w:rsidR="0089404B" w:rsidRPr="009932BE" w:rsidRDefault="0089404B" w:rsidP="009932BE">
      <w:pPr>
        <w:spacing w:after="0" w:line="360" w:lineRule="auto"/>
        <w:ind w:firstLine="709"/>
        <w:jc w:val="both"/>
        <w:rPr>
          <w:rFonts w:ascii="Times New Roman" w:hAnsi="Times New Roman" w:cs="Times New Roman"/>
          <w:color w:val="000000" w:themeColor="text1"/>
          <w:sz w:val="28"/>
          <w:szCs w:val="28"/>
        </w:rPr>
      </w:pPr>
    </w:p>
    <w:p w14:paraId="6F856E73" w14:textId="2196DCCC" w:rsidR="001D5D7D" w:rsidRPr="009932BE" w:rsidRDefault="001D5D7D"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На этом интерфейс пользователя заканчивается.</w:t>
      </w:r>
      <w:r w:rsidR="0089404B" w:rsidRPr="009932BE">
        <w:rPr>
          <w:rFonts w:ascii="Times New Roman" w:hAnsi="Times New Roman" w:cs="Times New Roman"/>
          <w:color w:val="000000" w:themeColor="text1"/>
          <w:sz w:val="28"/>
          <w:szCs w:val="28"/>
        </w:rPr>
        <w:t xml:space="preserve"> Функционал, который необходим для пользователя выполняется.</w:t>
      </w:r>
    </w:p>
    <w:p w14:paraId="5DF587C2" w14:textId="77777777" w:rsidR="001D5D7D" w:rsidRPr="009932BE" w:rsidRDefault="001D5D7D" w:rsidP="009932BE">
      <w:pPr>
        <w:spacing w:after="0" w:line="360" w:lineRule="auto"/>
        <w:ind w:firstLine="709"/>
        <w:jc w:val="both"/>
        <w:rPr>
          <w:rFonts w:ascii="Times New Roman" w:hAnsi="Times New Roman" w:cs="Times New Roman"/>
          <w:color w:val="000000" w:themeColor="text1"/>
          <w:sz w:val="28"/>
          <w:szCs w:val="28"/>
        </w:rPr>
      </w:pPr>
    </w:p>
    <w:p w14:paraId="075770BE" w14:textId="748CB2DC" w:rsidR="00E9731D" w:rsidRPr="009932BE" w:rsidRDefault="00E9731D" w:rsidP="009932BE">
      <w:pPr>
        <w:pStyle w:val="2"/>
        <w:spacing w:before="0" w:line="360" w:lineRule="auto"/>
        <w:jc w:val="center"/>
        <w:rPr>
          <w:rFonts w:ascii="Times New Roman" w:hAnsi="Times New Roman" w:cs="Times New Roman"/>
          <w:b/>
          <w:bCs/>
          <w:color w:val="000000" w:themeColor="text1"/>
          <w:sz w:val="28"/>
          <w:szCs w:val="28"/>
        </w:rPr>
      </w:pPr>
      <w:bookmarkStart w:id="21" w:name="_Toc171075855"/>
      <w:r w:rsidRPr="009932BE">
        <w:rPr>
          <w:rFonts w:ascii="Times New Roman" w:hAnsi="Times New Roman" w:cs="Times New Roman"/>
          <w:b/>
          <w:bCs/>
          <w:color w:val="000000" w:themeColor="text1"/>
          <w:sz w:val="28"/>
          <w:szCs w:val="28"/>
        </w:rPr>
        <w:t>4.</w:t>
      </w:r>
      <w:r w:rsidR="000A3479" w:rsidRPr="009932BE">
        <w:rPr>
          <w:rFonts w:ascii="Times New Roman" w:hAnsi="Times New Roman" w:cs="Times New Roman"/>
          <w:b/>
          <w:bCs/>
          <w:color w:val="000000" w:themeColor="text1"/>
          <w:sz w:val="28"/>
          <w:szCs w:val="28"/>
        </w:rPr>
        <w:t>2</w:t>
      </w:r>
      <w:r w:rsidRPr="009932BE">
        <w:rPr>
          <w:rFonts w:ascii="Times New Roman" w:hAnsi="Times New Roman" w:cs="Times New Roman"/>
          <w:b/>
          <w:bCs/>
          <w:color w:val="000000" w:themeColor="text1"/>
          <w:sz w:val="28"/>
          <w:szCs w:val="28"/>
        </w:rPr>
        <w:t xml:space="preserve"> Руководство по использованию </w:t>
      </w:r>
      <w:r w:rsidR="007406F5" w:rsidRPr="009932BE">
        <w:rPr>
          <w:rFonts w:ascii="Times New Roman" w:hAnsi="Times New Roman" w:cs="Times New Roman"/>
          <w:b/>
          <w:bCs/>
          <w:color w:val="000000" w:themeColor="text1"/>
          <w:sz w:val="28"/>
          <w:szCs w:val="28"/>
        </w:rPr>
        <w:t xml:space="preserve">АС потребительского кредитования </w:t>
      </w:r>
      <w:r w:rsidRPr="009932BE">
        <w:rPr>
          <w:rFonts w:ascii="Times New Roman" w:hAnsi="Times New Roman" w:cs="Times New Roman"/>
          <w:b/>
          <w:bCs/>
          <w:color w:val="000000" w:themeColor="text1"/>
          <w:sz w:val="28"/>
          <w:szCs w:val="28"/>
        </w:rPr>
        <w:t>для менеджера</w:t>
      </w:r>
      <w:bookmarkEnd w:id="21"/>
    </w:p>
    <w:p w14:paraId="28FCDA82" w14:textId="5828C812" w:rsidR="00E9731D" w:rsidRPr="009932BE" w:rsidRDefault="001D5D7D"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Для начала работы необ</w:t>
      </w:r>
      <w:r w:rsidR="0089404B" w:rsidRPr="009932BE">
        <w:rPr>
          <w:rFonts w:ascii="Times New Roman" w:hAnsi="Times New Roman" w:cs="Times New Roman"/>
          <w:color w:val="000000" w:themeColor="text1"/>
          <w:sz w:val="28"/>
          <w:szCs w:val="28"/>
        </w:rPr>
        <w:t>ходима авторизоваться как на рисунке 44.</w:t>
      </w:r>
    </w:p>
    <w:p w14:paraId="26F535A8" w14:textId="77777777" w:rsidR="0089404B" w:rsidRPr="009932BE" w:rsidRDefault="0089404B" w:rsidP="009932BE">
      <w:pPr>
        <w:spacing w:after="0" w:line="360" w:lineRule="auto"/>
        <w:ind w:firstLine="709"/>
        <w:jc w:val="both"/>
        <w:rPr>
          <w:rFonts w:ascii="Times New Roman" w:hAnsi="Times New Roman" w:cs="Times New Roman"/>
          <w:color w:val="000000" w:themeColor="text1"/>
          <w:sz w:val="28"/>
          <w:szCs w:val="28"/>
        </w:rPr>
      </w:pPr>
    </w:p>
    <w:p w14:paraId="74FCE2CD" w14:textId="3A8B952E" w:rsidR="00E9731D" w:rsidRPr="009932BE" w:rsidRDefault="001D5D7D" w:rsidP="009932BE">
      <w:pPr>
        <w:spacing w:after="0" w:line="360" w:lineRule="auto"/>
        <w:jc w:val="center"/>
        <w:rPr>
          <w:rFonts w:ascii="Times New Roman" w:hAnsi="Times New Roman" w:cs="Times New Roman"/>
          <w:color w:val="000000" w:themeColor="text1"/>
          <w:sz w:val="28"/>
          <w:szCs w:val="28"/>
        </w:rPr>
      </w:pPr>
      <w:r w:rsidRPr="009932BE">
        <w:rPr>
          <w:rFonts w:ascii="Times New Roman" w:hAnsi="Times New Roman" w:cs="Times New Roman"/>
          <w:noProof/>
          <w:color w:val="000000" w:themeColor="text1"/>
          <w:sz w:val="28"/>
          <w:szCs w:val="28"/>
          <w:lang w:eastAsia="ru-RU"/>
        </w:rPr>
        <w:drawing>
          <wp:inline distT="0" distB="0" distL="0" distR="0" wp14:anchorId="17E6D5D0" wp14:editId="2D9F63B1">
            <wp:extent cx="1391478" cy="1795976"/>
            <wp:effectExtent l="0" t="0" r="0" b="0"/>
            <wp:docPr id="1856612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61251" name=""/>
                    <pic:cNvPicPr/>
                  </pic:nvPicPr>
                  <pic:blipFill>
                    <a:blip r:embed="rId55"/>
                    <a:stretch>
                      <a:fillRect/>
                    </a:stretch>
                  </pic:blipFill>
                  <pic:spPr>
                    <a:xfrm>
                      <a:off x="0" y="0"/>
                      <a:ext cx="1398036" cy="1804440"/>
                    </a:xfrm>
                    <a:prstGeom prst="rect">
                      <a:avLst/>
                    </a:prstGeom>
                  </pic:spPr>
                </pic:pic>
              </a:graphicData>
            </a:graphic>
          </wp:inline>
        </w:drawing>
      </w:r>
    </w:p>
    <w:p w14:paraId="41150689" w14:textId="4287E2B6" w:rsidR="0089404B" w:rsidRPr="009932BE" w:rsidRDefault="0089404B" w:rsidP="009932BE">
      <w:pPr>
        <w:spacing w:after="0" w:line="360" w:lineRule="auto"/>
        <w:jc w:val="center"/>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Рисунок 44 – Окно авторизации</w:t>
      </w:r>
    </w:p>
    <w:p w14:paraId="28667996" w14:textId="77777777" w:rsidR="0089404B" w:rsidRPr="009932BE" w:rsidRDefault="0089404B" w:rsidP="009932BE">
      <w:pPr>
        <w:spacing w:after="0" w:line="360" w:lineRule="auto"/>
        <w:ind w:firstLine="709"/>
        <w:jc w:val="both"/>
        <w:rPr>
          <w:rFonts w:ascii="Times New Roman" w:hAnsi="Times New Roman" w:cs="Times New Roman"/>
          <w:color w:val="000000" w:themeColor="text1"/>
          <w:sz w:val="28"/>
          <w:szCs w:val="28"/>
        </w:rPr>
      </w:pPr>
    </w:p>
    <w:p w14:paraId="4D161DCD" w14:textId="50647C4E" w:rsidR="0089404B" w:rsidRPr="009932BE" w:rsidRDefault="0089404B"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После авторизации появится окно как на рисунке 45. В данном окне предоставляется базовый набор возможностей для менеджера. В частности, добавление удаление редактирование данных в таблицах, возможность выбирать базовые запросы к базе данных, а таже одновременный просмотр двух таблиц, и работа с этими таблицами.</w:t>
      </w:r>
    </w:p>
    <w:p w14:paraId="6C5F26FB" w14:textId="3C9488D2" w:rsidR="001D5D7D" w:rsidRPr="009932BE" w:rsidRDefault="001D5D7D" w:rsidP="009932BE">
      <w:pPr>
        <w:spacing w:after="0" w:line="360" w:lineRule="auto"/>
        <w:jc w:val="center"/>
        <w:rPr>
          <w:rFonts w:ascii="Times New Roman" w:hAnsi="Times New Roman" w:cs="Times New Roman"/>
          <w:color w:val="000000" w:themeColor="text1"/>
          <w:sz w:val="28"/>
          <w:szCs w:val="28"/>
        </w:rPr>
      </w:pPr>
      <w:r w:rsidRPr="009932BE">
        <w:rPr>
          <w:rFonts w:ascii="Times New Roman" w:hAnsi="Times New Roman" w:cs="Times New Roman"/>
          <w:noProof/>
          <w:color w:val="000000" w:themeColor="text1"/>
          <w:sz w:val="28"/>
          <w:szCs w:val="28"/>
          <w:lang w:eastAsia="ru-RU"/>
        </w:rPr>
        <w:lastRenderedPageBreak/>
        <w:drawing>
          <wp:inline distT="0" distB="0" distL="0" distR="0" wp14:anchorId="2951B689" wp14:editId="2B8B86B9">
            <wp:extent cx="3413452" cy="2504661"/>
            <wp:effectExtent l="0" t="0" r="0" b="0"/>
            <wp:docPr id="15669525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952553" name=""/>
                    <pic:cNvPicPr/>
                  </pic:nvPicPr>
                  <pic:blipFill>
                    <a:blip r:embed="rId56"/>
                    <a:stretch>
                      <a:fillRect/>
                    </a:stretch>
                  </pic:blipFill>
                  <pic:spPr>
                    <a:xfrm>
                      <a:off x="0" y="0"/>
                      <a:ext cx="3426325" cy="2514107"/>
                    </a:xfrm>
                    <a:prstGeom prst="rect">
                      <a:avLst/>
                    </a:prstGeom>
                  </pic:spPr>
                </pic:pic>
              </a:graphicData>
            </a:graphic>
          </wp:inline>
        </w:drawing>
      </w:r>
    </w:p>
    <w:p w14:paraId="58B1CE9A" w14:textId="07A03EA9" w:rsidR="0089404B" w:rsidRPr="009932BE" w:rsidRDefault="0089404B" w:rsidP="009932BE">
      <w:pPr>
        <w:spacing w:after="0" w:line="360" w:lineRule="auto"/>
        <w:jc w:val="center"/>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Рисунок 45 – Окно менеджера</w:t>
      </w:r>
    </w:p>
    <w:p w14:paraId="27DC6047" w14:textId="77777777" w:rsidR="0089404B" w:rsidRPr="009932BE" w:rsidRDefault="0089404B" w:rsidP="009932BE">
      <w:pPr>
        <w:spacing w:after="0" w:line="360" w:lineRule="auto"/>
        <w:ind w:firstLine="709"/>
        <w:jc w:val="both"/>
        <w:rPr>
          <w:rFonts w:ascii="Times New Roman" w:hAnsi="Times New Roman" w:cs="Times New Roman"/>
          <w:color w:val="000000" w:themeColor="text1"/>
          <w:sz w:val="28"/>
          <w:szCs w:val="28"/>
        </w:rPr>
      </w:pPr>
    </w:p>
    <w:p w14:paraId="08E0FC33" w14:textId="371D6F64" w:rsidR="0089404B" w:rsidRPr="009932BE" w:rsidRDefault="0089404B"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На рисунке представлено окно добавления данных, для того чтобы данные добавились их необходимо ввести в соответствующие столбцы таблицы, и нажать кнопку выполнить после чего данные будут внесены в БД.</w:t>
      </w:r>
    </w:p>
    <w:p w14:paraId="0DB5A671" w14:textId="77777777" w:rsidR="0089404B" w:rsidRPr="009932BE" w:rsidRDefault="0089404B" w:rsidP="009932BE">
      <w:pPr>
        <w:spacing w:after="0" w:line="360" w:lineRule="auto"/>
        <w:ind w:firstLine="709"/>
        <w:jc w:val="both"/>
        <w:rPr>
          <w:rFonts w:ascii="Times New Roman" w:hAnsi="Times New Roman" w:cs="Times New Roman"/>
          <w:color w:val="000000" w:themeColor="text1"/>
          <w:sz w:val="28"/>
          <w:szCs w:val="28"/>
        </w:rPr>
      </w:pPr>
    </w:p>
    <w:p w14:paraId="7E6ED278" w14:textId="22BC2B78" w:rsidR="001D5D7D" w:rsidRPr="009932BE" w:rsidRDefault="001D5D7D" w:rsidP="009932BE">
      <w:pPr>
        <w:spacing w:after="0" w:line="360" w:lineRule="auto"/>
        <w:jc w:val="center"/>
        <w:rPr>
          <w:rFonts w:ascii="Times New Roman" w:hAnsi="Times New Roman" w:cs="Times New Roman"/>
          <w:color w:val="000000" w:themeColor="text1"/>
          <w:sz w:val="28"/>
          <w:szCs w:val="28"/>
        </w:rPr>
      </w:pPr>
      <w:r w:rsidRPr="009932BE">
        <w:rPr>
          <w:rFonts w:ascii="Times New Roman" w:hAnsi="Times New Roman" w:cs="Times New Roman"/>
          <w:noProof/>
          <w:color w:val="000000" w:themeColor="text1"/>
          <w:sz w:val="28"/>
          <w:szCs w:val="28"/>
          <w:lang w:eastAsia="ru-RU"/>
        </w:rPr>
        <w:drawing>
          <wp:inline distT="0" distB="0" distL="0" distR="0" wp14:anchorId="677072D7" wp14:editId="5E928C3F">
            <wp:extent cx="4569625" cy="2756568"/>
            <wp:effectExtent l="0" t="0" r="2540" b="5715"/>
            <wp:docPr id="9743458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345847" name=""/>
                    <pic:cNvPicPr/>
                  </pic:nvPicPr>
                  <pic:blipFill>
                    <a:blip r:embed="rId57"/>
                    <a:stretch>
                      <a:fillRect/>
                    </a:stretch>
                  </pic:blipFill>
                  <pic:spPr>
                    <a:xfrm>
                      <a:off x="0" y="0"/>
                      <a:ext cx="4570594" cy="2757153"/>
                    </a:xfrm>
                    <a:prstGeom prst="rect">
                      <a:avLst/>
                    </a:prstGeom>
                  </pic:spPr>
                </pic:pic>
              </a:graphicData>
            </a:graphic>
          </wp:inline>
        </w:drawing>
      </w:r>
    </w:p>
    <w:p w14:paraId="237F70A6" w14:textId="050D3636" w:rsidR="0089404B" w:rsidRPr="009932BE" w:rsidRDefault="0089404B" w:rsidP="009932BE">
      <w:pPr>
        <w:spacing w:after="0" w:line="360" w:lineRule="auto"/>
        <w:jc w:val="center"/>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Рисунок 46 – Окно добавления данных</w:t>
      </w:r>
    </w:p>
    <w:p w14:paraId="6040F984" w14:textId="77777777" w:rsidR="0089404B" w:rsidRPr="009932BE" w:rsidRDefault="0089404B" w:rsidP="009932BE">
      <w:pPr>
        <w:spacing w:after="0" w:line="360" w:lineRule="auto"/>
        <w:ind w:firstLine="709"/>
        <w:jc w:val="both"/>
        <w:rPr>
          <w:rFonts w:ascii="Times New Roman" w:hAnsi="Times New Roman" w:cs="Times New Roman"/>
          <w:color w:val="000000" w:themeColor="text1"/>
          <w:sz w:val="28"/>
          <w:szCs w:val="28"/>
        </w:rPr>
      </w:pPr>
    </w:p>
    <w:p w14:paraId="1911988A" w14:textId="0919A061" w:rsidR="0089404B" w:rsidRPr="009932BE" w:rsidRDefault="0089404B"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На рисунке 47 представлено окно редактирования данных в котором необходимо дважды нажать по данным которым требуется отредактировать, изменить их и нажать кнопку выполнить, данные после этого будут изменены в БД.</w:t>
      </w:r>
    </w:p>
    <w:p w14:paraId="1485B810" w14:textId="77777777" w:rsidR="0089404B" w:rsidRPr="009932BE" w:rsidRDefault="0089404B" w:rsidP="009932BE">
      <w:pPr>
        <w:spacing w:after="0" w:line="360" w:lineRule="auto"/>
        <w:ind w:firstLine="709"/>
        <w:jc w:val="both"/>
        <w:rPr>
          <w:rFonts w:ascii="Times New Roman" w:hAnsi="Times New Roman" w:cs="Times New Roman"/>
          <w:color w:val="000000" w:themeColor="text1"/>
          <w:sz w:val="28"/>
          <w:szCs w:val="28"/>
        </w:rPr>
      </w:pPr>
    </w:p>
    <w:p w14:paraId="2186B6C5" w14:textId="2B8B6C09" w:rsidR="00E9731D" w:rsidRPr="009932BE" w:rsidRDefault="001D5D7D" w:rsidP="009932BE">
      <w:pPr>
        <w:spacing w:after="0" w:line="360" w:lineRule="auto"/>
        <w:jc w:val="center"/>
        <w:rPr>
          <w:rFonts w:ascii="Times New Roman" w:hAnsi="Times New Roman" w:cs="Times New Roman"/>
          <w:color w:val="000000" w:themeColor="text1"/>
          <w:sz w:val="28"/>
          <w:szCs w:val="28"/>
        </w:rPr>
      </w:pPr>
      <w:r w:rsidRPr="009932BE">
        <w:rPr>
          <w:rFonts w:ascii="Times New Roman" w:hAnsi="Times New Roman" w:cs="Times New Roman"/>
          <w:noProof/>
          <w:color w:val="000000" w:themeColor="text1"/>
          <w:sz w:val="28"/>
          <w:szCs w:val="28"/>
          <w:lang w:eastAsia="ru-RU"/>
        </w:rPr>
        <w:lastRenderedPageBreak/>
        <w:drawing>
          <wp:inline distT="0" distB="0" distL="0" distR="0" wp14:anchorId="1EBC64D9" wp14:editId="473AA5E3">
            <wp:extent cx="4434453" cy="2675027"/>
            <wp:effectExtent l="0" t="0" r="4445" b="0"/>
            <wp:docPr id="15929934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993483" name=""/>
                    <pic:cNvPicPr/>
                  </pic:nvPicPr>
                  <pic:blipFill>
                    <a:blip r:embed="rId58"/>
                    <a:stretch>
                      <a:fillRect/>
                    </a:stretch>
                  </pic:blipFill>
                  <pic:spPr>
                    <a:xfrm>
                      <a:off x="0" y="0"/>
                      <a:ext cx="4437167" cy="2676664"/>
                    </a:xfrm>
                    <a:prstGeom prst="rect">
                      <a:avLst/>
                    </a:prstGeom>
                  </pic:spPr>
                </pic:pic>
              </a:graphicData>
            </a:graphic>
          </wp:inline>
        </w:drawing>
      </w:r>
    </w:p>
    <w:p w14:paraId="1B84D2B0" w14:textId="4E606F4C" w:rsidR="0089404B" w:rsidRPr="009932BE" w:rsidRDefault="0089404B" w:rsidP="009932BE">
      <w:pPr>
        <w:spacing w:after="0" w:line="360" w:lineRule="auto"/>
        <w:jc w:val="center"/>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Рисунок 47 – Окно редактирования</w:t>
      </w:r>
    </w:p>
    <w:p w14:paraId="22761C62" w14:textId="77777777" w:rsidR="0089404B" w:rsidRPr="009932BE" w:rsidRDefault="0089404B" w:rsidP="009932BE">
      <w:pPr>
        <w:spacing w:after="0" w:line="360" w:lineRule="auto"/>
        <w:ind w:firstLine="709"/>
        <w:jc w:val="both"/>
        <w:rPr>
          <w:rFonts w:ascii="Times New Roman" w:hAnsi="Times New Roman" w:cs="Times New Roman"/>
          <w:color w:val="000000" w:themeColor="text1"/>
          <w:sz w:val="28"/>
          <w:szCs w:val="28"/>
        </w:rPr>
      </w:pPr>
    </w:p>
    <w:p w14:paraId="339D94AE" w14:textId="216E67C2" w:rsidR="0089404B" w:rsidRPr="009932BE" w:rsidRDefault="0089404B"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 xml:space="preserve">На рисунке 48 представлено окно удаления данных. Для выполнения данной операции необходима выбрать </w:t>
      </w:r>
      <w:r w:rsidR="000853FD" w:rsidRPr="009932BE">
        <w:rPr>
          <w:rFonts w:ascii="Times New Roman" w:hAnsi="Times New Roman" w:cs="Times New Roman"/>
          <w:color w:val="000000" w:themeColor="text1"/>
          <w:sz w:val="28"/>
          <w:szCs w:val="28"/>
        </w:rPr>
        <w:t>идентификатор по которому будет происходить удаление и ввести значение, связанные данные с котором требуется удалить.</w:t>
      </w:r>
    </w:p>
    <w:p w14:paraId="4BD1AD89" w14:textId="77777777" w:rsidR="0089404B" w:rsidRPr="009932BE" w:rsidRDefault="0089404B" w:rsidP="009932BE">
      <w:pPr>
        <w:spacing w:after="0" w:line="360" w:lineRule="auto"/>
        <w:ind w:firstLine="709"/>
        <w:jc w:val="both"/>
        <w:rPr>
          <w:rFonts w:ascii="Times New Roman" w:hAnsi="Times New Roman" w:cs="Times New Roman"/>
          <w:color w:val="000000" w:themeColor="text1"/>
          <w:sz w:val="28"/>
          <w:szCs w:val="28"/>
        </w:rPr>
      </w:pPr>
    </w:p>
    <w:p w14:paraId="41AB0F22" w14:textId="28C69D90" w:rsidR="001D5D7D" w:rsidRPr="009932BE" w:rsidRDefault="001D5D7D" w:rsidP="009932BE">
      <w:pPr>
        <w:spacing w:after="0" w:line="360" w:lineRule="auto"/>
        <w:jc w:val="center"/>
        <w:rPr>
          <w:rFonts w:ascii="Times New Roman" w:hAnsi="Times New Roman" w:cs="Times New Roman"/>
          <w:color w:val="000000" w:themeColor="text1"/>
          <w:sz w:val="28"/>
          <w:szCs w:val="28"/>
        </w:rPr>
      </w:pPr>
      <w:r w:rsidRPr="009932BE">
        <w:rPr>
          <w:rFonts w:ascii="Times New Roman" w:hAnsi="Times New Roman" w:cs="Times New Roman"/>
          <w:noProof/>
          <w:color w:val="000000" w:themeColor="text1"/>
          <w:sz w:val="28"/>
          <w:szCs w:val="28"/>
          <w:lang w:eastAsia="ru-RU"/>
        </w:rPr>
        <w:drawing>
          <wp:inline distT="0" distB="0" distL="0" distR="0" wp14:anchorId="669762D8" wp14:editId="58B7E7E3">
            <wp:extent cx="1924319" cy="1276528"/>
            <wp:effectExtent l="0" t="0" r="0" b="0"/>
            <wp:docPr id="15019898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989873" name=""/>
                    <pic:cNvPicPr/>
                  </pic:nvPicPr>
                  <pic:blipFill>
                    <a:blip r:embed="rId59"/>
                    <a:stretch>
                      <a:fillRect/>
                    </a:stretch>
                  </pic:blipFill>
                  <pic:spPr>
                    <a:xfrm>
                      <a:off x="0" y="0"/>
                      <a:ext cx="1924319" cy="1276528"/>
                    </a:xfrm>
                    <a:prstGeom prst="rect">
                      <a:avLst/>
                    </a:prstGeom>
                  </pic:spPr>
                </pic:pic>
              </a:graphicData>
            </a:graphic>
          </wp:inline>
        </w:drawing>
      </w:r>
    </w:p>
    <w:p w14:paraId="43C012D8" w14:textId="0F693146" w:rsidR="0089404B" w:rsidRPr="009932BE" w:rsidRDefault="0089404B" w:rsidP="009932BE">
      <w:pPr>
        <w:spacing w:after="0" w:line="360" w:lineRule="auto"/>
        <w:jc w:val="center"/>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Рисунок 48 – Окно удаления данных</w:t>
      </w:r>
    </w:p>
    <w:p w14:paraId="2B4D763B" w14:textId="77777777" w:rsidR="0089404B" w:rsidRPr="009932BE" w:rsidRDefault="0089404B" w:rsidP="009932BE">
      <w:pPr>
        <w:spacing w:after="0" w:line="360" w:lineRule="auto"/>
        <w:ind w:firstLine="709"/>
        <w:jc w:val="both"/>
        <w:rPr>
          <w:rFonts w:ascii="Times New Roman" w:hAnsi="Times New Roman" w:cs="Times New Roman"/>
          <w:color w:val="000000" w:themeColor="text1"/>
          <w:sz w:val="28"/>
          <w:szCs w:val="28"/>
        </w:rPr>
      </w:pPr>
    </w:p>
    <w:p w14:paraId="0F425B2C" w14:textId="22D3042A" w:rsidR="000853FD" w:rsidRPr="009932BE" w:rsidRDefault="000853FD"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На рисунке 49 продемонстрировано окно просмотра результатов базового запроса. На нем можно ознакомится с данными, полученными по запросу.</w:t>
      </w:r>
    </w:p>
    <w:p w14:paraId="53E72E9E" w14:textId="77777777" w:rsidR="0089404B" w:rsidRPr="009932BE" w:rsidRDefault="0089404B" w:rsidP="009932BE">
      <w:pPr>
        <w:spacing w:after="0" w:line="360" w:lineRule="auto"/>
        <w:ind w:firstLine="709"/>
        <w:jc w:val="both"/>
        <w:rPr>
          <w:rFonts w:ascii="Times New Roman" w:hAnsi="Times New Roman" w:cs="Times New Roman"/>
          <w:color w:val="000000" w:themeColor="text1"/>
          <w:sz w:val="28"/>
          <w:szCs w:val="28"/>
        </w:rPr>
      </w:pPr>
    </w:p>
    <w:p w14:paraId="3795206A" w14:textId="072ABA46" w:rsidR="001D5D7D" w:rsidRPr="009932BE" w:rsidRDefault="001D5D7D" w:rsidP="009932BE">
      <w:pPr>
        <w:spacing w:after="0" w:line="360" w:lineRule="auto"/>
        <w:jc w:val="center"/>
        <w:rPr>
          <w:rFonts w:ascii="Times New Roman" w:hAnsi="Times New Roman" w:cs="Times New Roman"/>
          <w:color w:val="000000" w:themeColor="text1"/>
          <w:sz w:val="28"/>
          <w:szCs w:val="28"/>
        </w:rPr>
      </w:pPr>
      <w:r w:rsidRPr="009932BE">
        <w:rPr>
          <w:rFonts w:ascii="Times New Roman" w:hAnsi="Times New Roman" w:cs="Times New Roman"/>
          <w:noProof/>
          <w:color w:val="000000" w:themeColor="text1"/>
          <w:sz w:val="28"/>
          <w:szCs w:val="28"/>
          <w:lang w:eastAsia="ru-RU"/>
        </w:rPr>
        <w:lastRenderedPageBreak/>
        <w:drawing>
          <wp:inline distT="0" distB="0" distL="0" distR="0" wp14:anchorId="0D38C994" wp14:editId="77602A1E">
            <wp:extent cx="4084596" cy="1964742"/>
            <wp:effectExtent l="0" t="0" r="0" b="0"/>
            <wp:docPr id="14428073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807358" name=""/>
                    <pic:cNvPicPr/>
                  </pic:nvPicPr>
                  <pic:blipFill>
                    <a:blip r:embed="rId60"/>
                    <a:stretch>
                      <a:fillRect/>
                    </a:stretch>
                  </pic:blipFill>
                  <pic:spPr>
                    <a:xfrm>
                      <a:off x="0" y="0"/>
                      <a:ext cx="4087902" cy="1966332"/>
                    </a:xfrm>
                    <a:prstGeom prst="rect">
                      <a:avLst/>
                    </a:prstGeom>
                  </pic:spPr>
                </pic:pic>
              </a:graphicData>
            </a:graphic>
          </wp:inline>
        </w:drawing>
      </w:r>
    </w:p>
    <w:p w14:paraId="2E0C35B3" w14:textId="6AE44F70" w:rsidR="000853FD" w:rsidRPr="009932BE" w:rsidRDefault="000853FD" w:rsidP="009932BE">
      <w:pPr>
        <w:spacing w:after="0" w:line="360" w:lineRule="auto"/>
        <w:jc w:val="center"/>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Рисунок 49 – Окно просмотра результатов базовых запросов</w:t>
      </w:r>
    </w:p>
    <w:p w14:paraId="0A61CD0A" w14:textId="77777777" w:rsidR="000853FD" w:rsidRPr="009932BE" w:rsidRDefault="000853FD" w:rsidP="009932BE">
      <w:pPr>
        <w:spacing w:after="0" w:line="360" w:lineRule="auto"/>
        <w:ind w:firstLine="709"/>
        <w:jc w:val="both"/>
        <w:rPr>
          <w:rFonts w:ascii="Times New Roman" w:hAnsi="Times New Roman" w:cs="Times New Roman"/>
          <w:color w:val="000000" w:themeColor="text1"/>
          <w:sz w:val="28"/>
          <w:szCs w:val="28"/>
        </w:rPr>
      </w:pPr>
    </w:p>
    <w:p w14:paraId="61E3DC7B" w14:textId="48ED9FDB" w:rsidR="0089404B" w:rsidRPr="009932BE" w:rsidRDefault="000853FD"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На данном моменте функционал интерфейса менеджера заканчивается.</w:t>
      </w:r>
    </w:p>
    <w:p w14:paraId="231AEF2B" w14:textId="77777777" w:rsidR="001D5D7D" w:rsidRPr="009932BE" w:rsidRDefault="001D5D7D" w:rsidP="009932BE">
      <w:pPr>
        <w:spacing w:after="0" w:line="360" w:lineRule="auto"/>
        <w:ind w:firstLine="709"/>
        <w:jc w:val="both"/>
        <w:rPr>
          <w:rFonts w:ascii="Times New Roman" w:hAnsi="Times New Roman" w:cs="Times New Roman"/>
          <w:color w:val="000000" w:themeColor="text1"/>
          <w:sz w:val="28"/>
          <w:szCs w:val="28"/>
        </w:rPr>
      </w:pPr>
    </w:p>
    <w:p w14:paraId="5EA5D61F" w14:textId="4C8977DC" w:rsidR="00E9731D" w:rsidRPr="009932BE" w:rsidRDefault="00E9731D" w:rsidP="009932BE">
      <w:pPr>
        <w:pStyle w:val="2"/>
        <w:spacing w:before="0" w:line="360" w:lineRule="auto"/>
        <w:jc w:val="center"/>
        <w:rPr>
          <w:rFonts w:ascii="Times New Roman" w:hAnsi="Times New Roman" w:cs="Times New Roman"/>
          <w:b/>
          <w:bCs/>
          <w:color w:val="000000" w:themeColor="text1"/>
          <w:sz w:val="28"/>
          <w:szCs w:val="28"/>
        </w:rPr>
      </w:pPr>
      <w:bookmarkStart w:id="22" w:name="_Toc171075856"/>
      <w:r w:rsidRPr="009932BE">
        <w:rPr>
          <w:rFonts w:ascii="Times New Roman" w:hAnsi="Times New Roman" w:cs="Times New Roman"/>
          <w:b/>
          <w:bCs/>
          <w:color w:val="000000" w:themeColor="text1"/>
          <w:sz w:val="28"/>
          <w:szCs w:val="28"/>
        </w:rPr>
        <w:t>4.</w:t>
      </w:r>
      <w:r w:rsidR="000A3479" w:rsidRPr="009932BE">
        <w:rPr>
          <w:rFonts w:ascii="Times New Roman" w:hAnsi="Times New Roman" w:cs="Times New Roman"/>
          <w:b/>
          <w:bCs/>
          <w:color w:val="000000" w:themeColor="text1"/>
          <w:sz w:val="28"/>
          <w:szCs w:val="28"/>
        </w:rPr>
        <w:t>3</w:t>
      </w:r>
      <w:r w:rsidRPr="009932BE">
        <w:rPr>
          <w:rFonts w:ascii="Times New Roman" w:hAnsi="Times New Roman" w:cs="Times New Roman"/>
          <w:b/>
          <w:bCs/>
          <w:color w:val="000000" w:themeColor="text1"/>
          <w:sz w:val="28"/>
          <w:szCs w:val="28"/>
        </w:rPr>
        <w:t xml:space="preserve"> Руководство по использованию </w:t>
      </w:r>
      <w:r w:rsidR="007406F5" w:rsidRPr="009932BE">
        <w:rPr>
          <w:rFonts w:ascii="Times New Roman" w:hAnsi="Times New Roman" w:cs="Times New Roman"/>
          <w:b/>
          <w:bCs/>
          <w:color w:val="000000" w:themeColor="text1"/>
          <w:sz w:val="28"/>
          <w:szCs w:val="28"/>
        </w:rPr>
        <w:t xml:space="preserve">АС потребительского кредитования </w:t>
      </w:r>
      <w:r w:rsidRPr="009932BE">
        <w:rPr>
          <w:rFonts w:ascii="Times New Roman" w:hAnsi="Times New Roman" w:cs="Times New Roman"/>
          <w:b/>
          <w:bCs/>
          <w:color w:val="000000" w:themeColor="text1"/>
          <w:sz w:val="28"/>
          <w:szCs w:val="28"/>
        </w:rPr>
        <w:t>для администратора</w:t>
      </w:r>
      <w:bookmarkEnd w:id="22"/>
    </w:p>
    <w:p w14:paraId="4F572EA9" w14:textId="47E2B332" w:rsidR="00E9731D" w:rsidRPr="009932BE" w:rsidRDefault="000853FD"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Для начала работы необходимо авторизоваться как это показано на рисунке 50.</w:t>
      </w:r>
    </w:p>
    <w:p w14:paraId="551EDE95" w14:textId="77777777" w:rsidR="000853FD" w:rsidRPr="009932BE" w:rsidRDefault="000853FD" w:rsidP="009932BE">
      <w:pPr>
        <w:spacing w:after="0" w:line="360" w:lineRule="auto"/>
        <w:ind w:firstLine="709"/>
        <w:jc w:val="both"/>
        <w:rPr>
          <w:rFonts w:ascii="Times New Roman" w:hAnsi="Times New Roman" w:cs="Times New Roman"/>
          <w:color w:val="000000" w:themeColor="text1"/>
          <w:sz w:val="28"/>
          <w:szCs w:val="28"/>
        </w:rPr>
      </w:pPr>
    </w:p>
    <w:p w14:paraId="7278E01D" w14:textId="3A2DD536" w:rsidR="00E9731D" w:rsidRPr="009932BE" w:rsidRDefault="001D5D7D" w:rsidP="009932BE">
      <w:pPr>
        <w:spacing w:after="0" w:line="360" w:lineRule="auto"/>
        <w:jc w:val="center"/>
        <w:rPr>
          <w:rFonts w:ascii="Times New Roman" w:hAnsi="Times New Roman" w:cs="Times New Roman"/>
          <w:color w:val="000000" w:themeColor="text1"/>
          <w:sz w:val="28"/>
          <w:szCs w:val="28"/>
        </w:rPr>
      </w:pPr>
      <w:r w:rsidRPr="009932BE">
        <w:rPr>
          <w:rFonts w:ascii="Times New Roman" w:hAnsi="Times New Roman" w:cs="Times New Roman"/>
          <w:noProof/>
          <w:color w:val="000000" w:themeColor="text1"/>
          <w:sz w:val="28"/>
          <w:szCs w:val="28"/>
          <w:lang w:eastAsia="ru-RU"/>
        </w:rPr>
        <w:drawing>
          <wp:inline distT="0" distB="0" distL="0" distR="0" wp14:anchorId="0B594978" wp14:editId="7B6433B1">
            <wp:extent cx="1638529" cy="2114845"/>
            <wp:effectExtent l="0" t="0" r="0" b="0"/>
            <wp:docPr id="17074649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464970" name=""/>
                    <pic:cNvPicPr/>
                  </pic:nvPicPr>
                  <pic:blipFill>
                    <a:blip r:embed="rId61"/>
                    <a:stretch>
                      <a:fillRect/>
                    </a:stretch>
                  </pic:blipFill>
                  <pic:spPr>
                    <a:xfrm>
                      <a:off x="0" y="0"/>
                      <a:ext cx="1638529" cy="2114845"/>
                    </a:xfrm>
                    <a:prstGeom prst="rect">
                      <a:avLst/>
                    </a:prstGeom>
                  </pic:spPr>
                </pic:pic>
              </a:graphicData>
            </a:graphic>
          </wp:inline>
        </w:drawing>
      </w:r>
    </w:p>
    <w:p w14:paraId="6FAADBEE" w14:textId="4D60D65C" w:rsidR="000853FD" w:rsidRPr="009932BE" w:rsidRDefault="000853FD" w:rsidP="009932BE">
      <w:pPr>
        <w:spacing w:after="0" w:line="360" w:lineRule="auto"/>
        <w:jc w:val="center"/>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Рисунок 50 – Окно авторизации</w:t>
      </w:r>
    </w:p>
    <w:p w14:paraId="389FC310" w14:textId="77777777" w:rsidR="000853FD" w:rsidRPr="009932BE" w:rsidRDefault="000853FD" w:rsidP="009932BE">
      <w:pPr>
        <w:spacing w:after="0" w:line="360" w:lineRule="auto"/>
        <w:ind w:firstLine="709"/>
        <w:jc w:val="both"/>
        <w:rPr>
          <w:rFonts w:ascii="Times New Roman" w:hAnsi="Times New Roman" w:cs="Times New Roman"/>
          <w:color w:val="000000" w:themeColor="text1"/>
          <w:sz w:val="28"/>
          <w:szCs w:val="28"/>
        </w:rPr>
      </w:pPr>
    </w:p>
    <w:p w14:paraId="72D4CB3A" w14:textId="79E5668C" w:rsidR="000853FD" w:rsidRPr="009932BE" w:rsidRDefault="000853FD"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 xml:space="preserve">После авторизации появляется окно, которое представлено на рисунке 51. В данном окне можно увидеть напоминание о том, что у человека, имеющего доступ к этому окну очень много прав по работе с БД, так как вся работа происходит непосредственно в терминале, который вызывается кнопкой с надписью «Открыть терминал». Также присутствует возможность в удобном формате просматривать содержание таблиц БД. Это сделано потому, что в </w:t>
      </w:r>
      <w:r w:rsidRPr="009932BE">
        <w:rPr>
          <w:rFonts w:ascii="Times New Roman" w:hAnsi="Times New Roman" w:cs="Times New Roman"/>
          <w:color w:val="000000" w:themeColor="text1"/>
          <w:sz w:val="28"/>
          <w:szCs w:val="28"/>
        </w:rPr>
        <w:lastRenderedPageBreak/>
        <w:t>терминале отображение таблиц происходит не всегда удобно и корректно, а также для того, чтобы администратор мог увидеть, как данные, с которыми он работает через терминал будут видеть пользователи и менеджеры.</w:t>
      </w:r>
    </w:p>
    <w:p w14:paraId="5EF5246C" w14:textId="77777777" w:rsidR="000853FD" w:rsidRPr="009932BE" w:rsidRDefault="000853FD" w:rsidP="009932BE">
      <w:pPr>
        <w:spacing w:after="0" w:line="360" w:lineRule="auto"/>
        <w:ind w:firstLine="709"/>
        <w:jc w:val="both"/>
        <w:rPr>
          <w:rFonts w:ascii="Times New Roman" w:hAnsi="Times New Roman" w:cs="Times New Roman"/>
          <w:color w:val="000000" w:themeColor="text1"/>
          <w:sz w:val="28"/>
          <w:szCs w:val="28"/>
        </w:rPr>
      </w:pPr>
    </w:p>
    <w:p w14:paraId="3E00A7A1" w14:textId="359E85D8" w:rsidR="001D5D7D" w:rsidRPr="009932BE" w:rsidRDefault="001D5D7D" w:rsidP="009932BE">
      <w:pPr>
        <w:spacing w:after="0" w:line="360" w:lineRule="auto"/>
        <w:jc w:val="center"/>
        <w:rPr>
          <w:rFonts w:ascii="Times New Roman" w:hAnsi="Times New Roman" w:cs="Times New Roman"/>
          <w:color w:val="000000" w:themeColor="text1"/>
          <w:sz w:val="28"/>
          <w:szCs w:val="28"/>
        </w:rPr>
      </w:pPr>
      <w:r w:rsidRPr="009932BE">
        <w:rPr>
          <w:rFonts w:ascii="Times New Roman" w:hAnsi="Times New Roman" w:cs="Times New Roman"/>
          <w:noProof/>
          <w:color w:val="000000" w:themeColor="text1"/>
          <w:sz w:val="28"/>
          <w:szCs w:val="28"/>
          <w:lang w:eastAsia="ru-RU"/>
        </w:rPr>
        <w:drawing>
          <wp:inline distT="0" distB="0" distL="0" distR="0" wp14:anchorId="1D817155" wp14:editId="09E596C2">
            <wp:extent cx="2019582" cy="1924319"/>
            <wp:effectExtent l="0" t="0" r="0" b="0"/>
            <wp:docPr id="8111459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145949" name=""/>
                    <pic:cNvPicPr/>
                  </pic:nvPicPr>
                  <pic:blipFill>
                    <a:blip r:embed="rId62"/>
                    <a:stretch>
                      <a:fillRect/>
                    </a:stretch>
                  </pic:blipFill>
                  <pic:spPr>
                    <a:xfrm>
                      <a:off x="0" y="0"/>
                      <a:ext cx="2019582" cy="1924319"/>
                    </a:xfrm>
                    <a:prstGeom prst="rect">
                      <a:avLst/>
                    </a:prstGeom>
                  </pic:spPr>
                </pic:pic>
              </a:graphicData>
            </a:graphic>
          </wp:inline>
        </w:drawing>
      </w:r>
    </w:p>
    <w:p w14:paraId="53FA5B72" w14:textId="4A724610" w:rsidR="000853FD" w:rsidRPr="009932BE" w:rsidRDefault="000853FD" w:rsidP="009932BE">
      <w:pPr>
        <w:spacing w:after="0" w:line="360" w:lineRule="auto"/>
        <w:jc w:val="center"/>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Рисунок 51 – Окно администратора</w:t>
      </w:r>
    </w:p>
    <w:p w14:paraId="308B82EB" w14:textId="41678F33" w:rsidR="000853FD" w:rsidRPr="009932BE" w:rsidRDefault="000853FD" w:rsidP="009932BE">
      <w:pPr>
        <w:spacing w:after="0" w:line="360" w:lineRule="auto"/>
        <w:ind w:firstLine="709"/>
        <w:jc w:val="both"/>
        <w:rPr>
          <w:rFonts w:ascii="Times New Roman" w:hAnsi="Times New Roman" w:cs="Times New Roman"/>
          <w:color w:val="000000" w:themeColor="text1"/>
          <w:sz w:val="28"/>
          <w:szCs w:val="28"/>
        </w:rPr>
      </w:pPr>
    </w:p>
    <w:p w14:paraId="7A00CD64" w14:textId="684C85A0" w:rsidR="000853FD" w:rsidRPr="009932BE" w:rsidRDefault="000853FD"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На рисунке 52 продемонстрирован пример отображения таблиц.</w:t>
      </w:r>
    </w:p>
    <w:p w14:paraId="397FDDAF" w14:textId="77777777" w:rsidR="000853FD" w:rsidRPr="009932BE" w:rsidRDefault="000853FD" w:rsidP="009932BE">
      <w:pPr>
        <w:spacing w:after="0" w:line="360" w:lineRule="auto"/>
        <w:ind w:firstLine="709"/>
        <w:jc w:val="both"/>
        <w:rPr>
          <w:rFonts w:ascii="Times New Roman" w:hAnsi="Times New Roman" w:cs="Times New Roman"/>
          <w:color w:val="000000" w:themeColor="text1"/>
          <w:sz w:val="28"/>
          <w:szCs w:val="28"/>
        </w:rPr>
      </w:pPr>
    </w:p>
    <w:p w14:paraId="31FC7515" w14:textId="5E19F196" w:rsidR="001D5D7D" w:rsidRPr="009932BE" w:rsidRDefault="001D5D7D" w:rsidP="009932BE">
      <w:pPr>
        <w:spacing w:after="0" w:line="360" w:lineRule="auto"/>
        <w:jc w:val="center"/>
        <w:rPr>
          <w:rFonts w:ascii="Times New Roman" w:hAnsi="Times New Roman" w:cs="Times New Roman"/>
          <w:color w:val="000000" w:themeColor="text1"/>
          <w:sz w:val="28"/>
          <w:szCs w:val="28"/>
        </w:rPr>
      </w:pPr>
      <w:r w:rsidRPr="009932BE">
        <w:rPr>
          <w:rFonts w:ascii="Times New Roman" w:hAnsi="Times New Roman" w:cs="Times New Roman"/>
          <w:noProof/>
          <w:color w:val="000000" w:themeColor="text1"/>
          <w:sz w:val="28"/>
          <w:szCs w:val="28"/>
          <w:lang w:eastAsia="ru-RU"/>
        </w:rPr>
        <w:drawing>
          <wp:inline distT="0" distB="0" distL="0" distR="0" wp14:anchorId="2455E2D5" wp14:editId="2D598832">
            <wp:extent cx="4847921" cy="2331911"/>
            <wp:effectExtent l="0" t="0" r="0" b="0"/>
            <wp:docPr id="2493850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385062" name=""/>
                    <pic:cNvPicPr/>
                  </pic:nvPicPr>
                  <pic:blipFill>
                    <a:blip r:embed="rId63"/>
                    <a:stretch>
                      <a:fillRect/>
                    </a:stretch>
                  </pic:blipFill>
                  <pic:spPr>
                    <a:xfrm>
                      <a:off x="0" y="0"/>
                      <a:ext cx="4852235" cy="2333986"/>
                    </a:xfrm>
                    <a:prstGeom prst="rect">
                      <a:avLst/>
                    </a:prstGeom>
                  </pic:spPr>
                </pic:pic>
              </a:graphicData>
            </a:graphic>
          </wp:inline>
        </w:drawing>
      </w:r>
    </w:p>
    <w:p w14:paraId="6AA5C60D" w14:textId="570E8B95" w:rsidR="000853FD" w:rsidRPr="009932BE" w:rsidRDefault="000853FD" w:rsidP="009932BE">
      <w:pPr>
        <w:spacing w:after="0" w:line="360" w:lineRule="auto"/>
        <w:jc w:val="center"/>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Рисунок 52 – Отображение таблиц</w:t>
      </w:r>
    </w:p>
    <w:p w14:paraId="7ABD39C2" w14:textId="77777777" w:rsidR="000853FD" w:rsidRPr="009932BE" w:rsidRDefault="000853FD" w:rsidP="009932BE">
      <w:pPr>
        <w:spacing w:after="0" w:line="360" w:lineRule="auto"/>
        <w:ind w:firstLine="709"/>
        <w:jc w:val="both"/>
        <w:rPr>
          <w:rFonts w:ascii="Times New Roman" w:hAnsi="Times New Roman" w:cs="Times New Roman"/>
          <w:color w:val="000000" w:themeColor="text1"/>
          <w:sz w:val="28"/>
          <w:szCs w:val="28"/>
        </w:rPr>
      </w:pPr>
    </w:p>
    <w:p w14:paraId="5015B7B7" w14:textId="3C1CADB3" w:rsidR="000853FD" w:rsidRPr="009932BE" w:rsidRDefault="000853FD"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 xml:space="preserve">На рисунке 53 </w:t>
      </w:r>
      <w:r w:rsidR="00A20319" w:rsidRPr="009932BE">
        <w:rPr>
          <w:rFonts w:ascii="Times New Roman" w:hAnsi="Times New Roman" w:cs="Times New Roman"/>
          <w:color w:val="000000" w:themeColor="text1"/>
          <w:sz w:val="28"/>
          <w:szCs w:val="28"/>
        </w:rPr>
        <w:t xml:space="preserve">продемонстрированно окно терминала, довольно мощного инструмента в руках администратора по управлению базой данных. При использовании терминала администратор имеет наиболее полный доступ к системе </w:t>
      </w:r>
      <w:r w:rsidR="00A20319" w:rsidRPr="009932BE">
        <w:rPr>
          <w:rFonts w:ascii="Times New Roman" w:hAnsi="Times New Roman" w:cs="Times New Roman"/>
          <w:color w:val="000000" w:themeColor="text1"/>
          <w:sz w:val="28"/>
          <w:szCs w:val="28"/>
          <w:lang w:val="en-US"/>
        </w:rPr>
        <w:t>PostgreSQL</w:t>
      </w:r>
      <w:r w:rsidR="00A20319" w:rsidRPr="009932BE">
        <w:rPr>
          <w:rFonts w:ascii="Times New Roman" w:hAnsi="Times New Roman" w:cs="Times New Roman"/>
          <w:color w:val="000000" w:themeColor="text1"/>
          <w:sz w:val="28"/>
          <w:szCs w:val="28"/>
        </w:rPr>
        <w:t>.</w:t>
      </w:r>
    </w:p>
    <w:p w14:paraId="36784471" w14:textId="00FCFB33" w:rsidR="001D5D7D" w:rsidRPr="009932BE" w:rsidRDefault="001D5D7D" w:rsidP="009932BE">
      <w:pPr>
        <w:spacing w:after="0" w:line="360" w:lineRule="auto"/>
        <w:ind w:firstLine="709"/>
        <w:jc w:val="both"/>
        <w:rPr>
          <w:rFonts w:ascii="Times New Roman" w:hAnsi="Times New Roman" w:cs="Times New Roman"/>
          <w:color w:val="000000" w:themeColor="text1"/>
          <w:sz w:val="28"/>
          <w:szCs w:val="28"/>
        </w:rPr>
      </w:pPr>
    </w:p>
    <w:p w14:paraId="2220C474" w14:textId="0A4971DE" w:rsidR="001D5D7D" w:rsidRPr="009932BE" w:rsidRDefault="00A20319" w:rsidP="009932BE">
      <w:pPr>
        <w:spacing w:after="0" w:line="360" w:lineRule="auto"/>
        <w:jc w:val="center"/>
        <w:rPr>
          <w:rFonts w:ascii="Times New Roman" w:hAnsi="Times New Roman" w:cs="Times New Roman"/>
          <w:color w:val="000000" w:themeColor="text1"/>
          <w:sz w:val="28"/>
          <w:szCs w:val="28"/>
          <w:lang w:val="en-US"/>
        </w:rPr>
      </w:pPr>
      <w:r w:rsidRPr="009932BE">
        <w:rPr>
          <w:rFonts w:ascii="Times New Roman" w:hAnsi="Times New Roman" w:cs="Times New Roman"/>
          <w:noProof/>
          <w:color w:val="000000" w:themeColor="text1"/>
          <w:sz w:val="28"/>
          <w:szCs w:val="28"/>
          <w:lang w:eastAsia="ru-RU"/>
        </w:rPr>
        <w:lastRenderedPageBreak/>
        <w:drawing>
          <wp:inline distT="0" distB="0" distL="0" distR="0" wp14:anchorId="3EA20713" wp14:editId="53003D6A">
            <wp:extent cx="6120130" cy="3200400"/>
            <wp:effectExtent l="0" t="0" r="0" b="0"/>
            <wp:docPr id="9148699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869956" name=""/>
                    <pic:cNvPicPr/>
                  </pic:nvPicPr>
                  <pic:blipFill>
                    <a:blip r:embed="rId64"/>
                    <a:stretch>
                      <a:fillRect/>
                    </a:stretch>
                  </pic:blipFill>
                  <pic:spPr>
                    <a:xfrm>
                      <a:off x="0" y="0"/>
                      <a:ext cx="6120130" cy="3200400"/>
                    </a:xfrm>
                    <a:prstGeom prst="rect">
                      <a:avLst/>
                    </a:prstGeom>
                  </pic:spPr>
                </pic:pic>
              </a:graphicData>
            </a:graphic>
          </wp:inline>
        </w:drawing>
      </w:r>
    </w:p>
    <w:p w14:paraId="2E8C784F" w14:textId="4A6ED132" w:rsidR="00A20319" w:rsidRPr="009932BE" w:rsidRDefault="00A20319" w:rsidP="009932BE">
      <w:pPr>
        <w:spacing w:after="0" w:line="360" w:lineRule="auto"/>
        <w:jc w:val="center"/>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Рисунок 53 – Окно терминала</w:t>
      </w:r>
    </w:p>
    <w:p w14:paraId="41BCBD2F" w14:textId="77777777" w:rsidR="00E9731D" w:rsidRPr="009932BE" w:rsidRDefault="00E9731D" w:rsidP="009932BE">
      <w:pPr>
        <w:spacing w:after="0" w:line="360" w:lineRule="auto"/>
        <w:ind w:firstLine="709"/>
        <w:jc w:val="both"/>
        <w:rPr>
          <w:rFonts w:ascii="Times New Roman" w:hAnsi="Times New Roman" w:cs="Times New Roman"/>
          <w:color w:val="000000" w:themeColor="text1"/>
          <w:sz w:val="28"/>
          <w:szCs w:val="28"/>
        </w:rPr>
      </w:pPr>
    </w:p>
    <w:p w14:paraId="5FC4C551" w14:textId="77777777" w:rsidR="00A20319" w:rsidRPr="009932BE" w:rsidRDefault="00A20319"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psql — это терминальный клиент для работы с PostgreSQL.</w:t>
      </w:r>
    </w:p>
    <w:p w14:paraId="1DA535FA" w14:textId="77777777" w:rsidR="00A20319" w:rsidRPr="009932BE" w:rsidRDefault="00A20319"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Он позволяет:</w:t>
      </w:r>
    </w:p>
    <w:p w14:paraId="3AC678DD" w14:textId="77777777" w:rsidR="00A20319" w:rsidRPr="009932BE" w:rsidRDefault="00A20319" w:rsidP="009932BE">
      <w:pPr>
        <w:pStyle w:val="a7"/>
        <w:numPr>
          <w:ilvl w:val="0"/>
          <w:numId w:val="16"/>
        </w:numPr>
        <w:spacing w:after="0" w:line="360" w:lineRule="auto"/>
        <w:ind w:left="993" w:hanging="284"/>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интерактивно вводить запросы;</w:t>
      </w:r>
    </w:p>
    <w:p w14:paraId="033D1F13" w14:textId="77777777" w:rsidR="00A20319" w:rsidRPr="009932BE" w:rsidRDefault="00A20319" w:rsidP="009932BE">
      <w:pPr>
        <w:pStyle w:val="a7"/>
        <w:numPr>
          <w:ilvl w:val="0"/>
          <w:numId w:val="16"/>
        </w:numPr>
        <w:spacing w:after="0" w:line="360" w:lineRule="auto"/>
        <w:ind w:left="993" w:hanging="284"/>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передавать их в PostgreSQL;</w:t>
      </w:r>
    </w:p>
    <w:p w14:paraId="0B668289" w14:textId="77777777" w:rsidR="00A20319" w:rsidRPr="009932BE" w:rsidRDefault="00A20319" w:rsidP="009932BE">
      <w:pPr>
        <w:pStyle w:val="a7"/>
        <w:numPr>
          <w:ilvl w:val="0"/>
          <w:numId w:val="16"/>
        </w:numPr>
        <w:spacing w:after="0" w:line="360" w:lineRule="auto"/>
        <w:ind w:left="993" w:hanging="284"/>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видеть результаты.</w:t>
      </w:r>
    </w:p>
    <w:p w14:paraId="05271AA4" w14:textId="77777777" w:rsidR="00A20319" w:rsidRPr="009932BE" w:rsidRDefault="00A20319"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Также запросы могут быть получены из файла или из аргументов командной строки.</w:t>
      </w:r>
    </w:p>
    <w:p w14:paraId="134C7553" w14:textId="1C8D1833" w:rsidR="00A84916" w:rsidRPr="009932BE" w:rsidRDefault="00A20319"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Кроме того, psql предоставляет ряд метакоманд и различные возможности, подобные тем, что имеются у командных оболочек, для облегчения написания скриптов и автоматизации широкого спектра задач</w:t>
      </w:r>
      <w:r w:rsidR="00A82D26" w:rsidRPr="009932BE">
        <w:rPr>
          <w:rFonts w:ascii="Times New Roman" w:hAnsi="Times New Roman" w:cs="Times New Roman"/>
          <w:color w:val="000000" w:themeColor="text1"/>
          <w:sz w:val="28"/>
          <w:szCs w:val="28"/>
        </w:rPr>
        <w:t xml:space="preserve"> </w:t>
      </w:r>
      <w:r w:rsidR="001B2DEE" w:rsidRPr="009932BE">
        <w:rPr>
          <w:rFonts w:ascii="Times New Roman" w:hAnsi="Times New Roman" w:cs="Times New Roman"/>
          <w:color w:val="000000" w:themeColor="text1"/>
          <w:sz w:val="28"/>
          <w:szCs w:val="28"/>
        </w:rPr>
        <w:t>[</w:t>
      </w:r>
      <w:r w:rsidR="00A82D26" w:rsidRPr="009932BE">
        <w:rPr>
          <w:rFonts w:ascii="Times New Roman" w:hAnsi="Times New Roman" w:cs="Times New Roman"/>
          <w:color w:val="000000" w:themeColor="text1"/>
          <w:sz w:val="28"/>
          <w:szCs w:val="28"/>
        </w:rPr>
        <w:t>21</w:t>
      </w:r>
      <w:r w:rsidR="001B2DEE" w:rsidRPr="009932BE">
        <w:rPr>
          <w:rFonts w:ascii="Times New Roman" w:hAnsi="Times New Roman" w:cs="Times New Roman"/>
          <w:color w:val="000000" w:themeColor="text1"/>
          <w:sz w:val="28"/>
          <w:szCs w:val="28"/>
        </w:rPr>
        <w:t>]</w:t>
      </w:r>
      <w:r w:rsidR="00A82D26" w:rsidRPr="009932BE">
        <w:rPr>
          <w:rFonts w:ascii="Times New Roman" w:hAnsi="Times New Roman" w:cs="Times New Roman"/>
          <w:color w:val="000000" w:themeColor="text1"/>
          <w:sz w:val="28"/>
          <w:szCs w:val="28"/>
        </w:rPr>
        <w:t>.</w:t>
      </w:r>
    </w:p>
    <w:p w14:paraId="2E87611B" w14:textId="30BDC494" w:rsidR="00A20319" w:rsidRPr="009932BE" w:rsidRDefault="00A20319"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Таким образом одно окно терминала в полной мере обеспечивает администратора функциональной мобильностью в отношении базы данных.</w:t>
      </w:r>
    </w:p>
    <w:p w14:paraId="11D9A551" w14:textId="77777777" w:rsidR="002552C6" w:rsidRPr="009932BE" w:rsidRDefault="002552C6" w:rsidP="009932BE">
      <w:pPr>
        <w:spacing w:after="0" w:line="360" w:lineRule="auto"/>
        <w:ind w:firstLine="709"/>
        <w:jc w:val="both"/>
        <w:rPr>
          <w:rFonts w:ascii="Times New Roman" w:hAnsi="Times New Roman" w:cs="Times New Roman"/>
          <w:color w:val="000000" w:themeColor="text1"/>
          <w:sz w:val="28"/>
          <w:szCs w:val="28"/>
        </w:rPr>
      </w:pPr>
    </w:p>
    <w:p w14:paraId="3C8BD757" w14:textId="77777777" w:rsidR="002F4B43" w:rsidRPr="009932BE" w:rsidRDefault="002F4B43" w:rsidP="009932BE">
      <w:pPr>
        <w:spacing w:after="0" w:line="360" w:lineRule="auto"/>
        <w:jc w:val="both"/>
        <w:rPr>
          <w:rFonts w:ascii="Times New Roman" w:hAnsi="Times New Roman" w:cs="Times New Roman"/>
          <w:color w:val="000000" w:themeColor="text1"/>
          <w:sz w:val="28"/>
          <w:szCs w:val="28"/>
        </w:rPr>
        <w:sectPr w:rsidR="002F4B43" w:rsidRPr="009932BE" w:rsidSect="00571171">
          <w:pgSz w:w="11906" w:h="16838"/>
          <w:pgMar w:top="851" w:right="567" w:bottom="851" w:left="1701" w:header="709" w:footer="709" w:gutter="0"/>
          <w:cols w:space="708"/>
          <w:docGrid w:linePitch="360"/>
        </w:sectPr>
      </w:pPr>
    </w:p>
    <w:p w14:paraId="5BD109D5" w14:textId="77777777" w:rsidR="002F4B43" w:rsidRPr="009932BE" w:rsidRDefault="002F4B43" w:rsidP="009932BE">
      <w:pPr>
        <w:pStyle w:val="1"/>
        <w:spacing w:before="0" w:line="360" w:lineRule="auto"/>
        <w:jc w:val="center"/>
        <w:rPr>
          <w:rFonts w:ascii="Times New Roman" w:hAnsi="Times New Roman" w:cs="Times New Roman"/>
          <w:b/>
          <w:color w:val="000000" w:themeColor="text1"/>
          <w:sz w:val="28"/>
          <w:szCs w:val="28"/>
        </w:rPr>
      </w:pPr>
      <w:bookmarkStart w:id="23" w:name="_Toc171075857"/>
      <w:r w:rsidRPr="009932BE">
        <w:rPr>
          <w:rFonts w:ascii="Times New Roman" w:hAnsi="Times New Roman" w:cs="Times New Roman"/>
          <w:b/>
          <w:color w:val="000000" w:themeColor="text1"/>
          <w:sz w:val="28"/>
          <w:szCs w:val="28"/>
        </w:rPr>
        <w:lastRenderedPageBreak/>
        <w:t>Заключение</w:t>
      </w:r>
      <w:bookmarkEnd w:id="23"/>
    </w:p>
    <w:p w14:paraId="7D73196D" w14:textId="15815CE7" w:rsidR="002F4B43" w:rsidRPr="009932BE" w:rsidRDefault="00615636"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 xml:space="preserve">Благодаря проведённому анализу предметной области «Потребительское кредитования», были выявлены основные бизнес-процессы, определены группы пользователей, а </w:t>
      </w:r>
      <w:r w:rsidR="003E4941" w:rsidRPr="009932BE">
        <w:rPr>
          <w:rFonts w:ascii="Times New Roman" w:hAnsi="Times New Roman" w:cs="Times New Roman"/>
          <w:color w:val="000000" w:themeColor="text1"/>
          <w:sz w:val="28"/>
          <w:szCs w:val="28"/>
        </w:rPr>
        <w:t>также</w:t>
      </w:r>
      <w:r w:rsidRPr="009932BE">
        <w:rPr>
          <w:rFonts w:ascii="Times New Roman" w:hAnsi="Times New Roman" w:cs="Times New Roman"/>
          <w:color w:val="000000" w:themeColor="text1"/>
          <w:sz w:val="28"/>
          <w:szCs w:val="28"/>
        </w:rPr>
        <w:t xml:space="preserve"> </w:t>
      </w:r>
      <w:r w:rsidR="003E4941" w:rsidRPr="009932BE">
        <w:rPr>
          <w:rFonts w:ascii="Times New Roman" w:hAnsi="Times New Roman" w:cs="Times New Roman"/>
          <w:color w:val="000000" w:themeColor="text1"/>
          <w:sz w:val="28"/>
          <w:szCs w:val="28"/>
        </w:rPr>
        <w:t>информационные запросы,</w:t>
      </w:r>
      <w:r w:rsidRPr="009932BE">
        <w:rPr>
          <w:rFonts w:ascii="Times New Roman" w:hAnsi="Times New Roman" w:cs="Times New Roman"/>
          <w:color w:val="000000" w:themeColor="text1"/>
          <w:sz w:val="28"/>
          <w:szCs w:val="28"/>
        </w:rPr>
        <w:t xml:space="preserve"> выполняемые в информационной системе.</w:t>
      </w:r>
    </w:p>
    <w:p w14:paraId="232FD483" w14:textId="5D6AE559" w:rsidR="00615636" w:rsidRPr="009932BE" w:rsidRDefault="00615636"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 xml:space="preserve">Были исследованы возможности обеспечения </w:t>
      </w:r>
      <w:r w:rsidR="003E4941" w:rsidRPr="009932BE">
        <w:rPr>
          <w:rFonts w:ascii="Times New Roman" w:hAnsi="Times New Roman" w:cs="Times New Roman"/>
          <w:color w:val="000000" w:themeColor="text1"/>
          <w:sz w:val="28"/>
          <w:szCs w:val="28"/>
        </w:rPr>
        <w:t xml:space="preserve">безопасности СУБД, также реализована схема БД и описана её структура. Была реализована система, включающая в себя триггеры, функции, политики доступа, шифрование некоторых данных и разграничение доступа. </w:t>
      </w:r>
      <w:r w:rsidR="003E4941" w:rsidRPr="009932BE">
        <w:rPr>
          <w:rFonts w:ascii="Times New Roman" w:hAnsi="Times New Roman"/>
          <w:color w:val="000000" w:themeColor="text1"/>
          <w:sz w:val="28"/>
          <w:szCs w:val="28"/>
        </w:rPr>
        <w:t xml:space="preserve">Все это в совокупность с использованием все возможных методов обеспечения безопасности и создания пользовательского интерфейса на </w:t>
      </w:r>
      <w:r w:rsidR="003E4941" w:rsidRPr="009932BE">
        <w:rPr>
          <w:rFonts w:ascii="Times New Roman" w:hAnsi="Times New Roman"/>
          <w:color w:val="000000" w:themeColor="text1"/>
          <w:sz w:val="28"/>
          <w:szCs w:val="28"/>
          <w:lang w:val="en-US"/>
        </w:rPr>
        <w:t>Python</w:t>
      </w:r>
      <w:r w:rsidR="003E4941" w:rsidRPr="009932BE">
        <w:rPr>
          <w:rFonts w:ascii="Times New Roman" w:hAnsi="Times New Roman"/>
          <w:color w:val="000000" w:themeColor="text1"/>
          <w:sz w:val="28"/>
          <w:szCs w:val="28"/>
        </w:rPr>
        <w:t xml:space="preserve">, была реализована </w:t>
      </w:r>
      <w:r w:rsidR="009C4C15" w:rsidRPr="009932BE">
        <w:rPr>
          <w:rFonts w:ascii="Times New Roman" w:hAnsi="Times New Roman"/>
          <w:color w:val="000000" w:themeColor="text1"/>
          <w:sz w:val="28"/>
          <w:szCs w:val="28"/>
        </w:rPr>
        <w:t>автоматизированная</w:t>
      </w:r>
      <w:r w:rsidR="003E4941" w:rsidRPr="009932BE">
        <w:rPr>
          <w:rFonts w:ascii="Times New Roman" w:hAnsi="Times New Roman"/>
          <w:color w:val="000000" w:themeColor="text1"/>
          <w:sz w:val="28"/>
          <w:szCs w:val="28"/>
        </w:rPr>
        <w:t xml:space="preserve"> система </w:t>
      </w:r>
      <w:r w:rsidR="003026AB" w:rsidRPr="009932BE">
        <w:rPr>
          <w:rFonts w:ascii="Times New Roman" w:hAnsi="Times New Roman"/>
          <w:color w:val="000000" w:themeColor="text1"/>
          <w:sz w:val="28"/>
          <w:szCs w:val="28"/>
        </w:rPr>
        <w:t>п</w:t>
      </w:r>
      <w:r w:rsidR="003E4941" w:rsidRPr="009932BE">
        <w:rPr>
          <w:rFonts w:ascii="Times New Roman" w:hAnsi="Times New Roman"/>
          <w:color w:val="000000" w:themeColor="text1"/>
          <w:sz w:val="28"/>
          <w:szCs w:val="28"/>
        </w:rPr>
        <w:t>отребительско</w:t>
      </w:r>
      <w:r w:rsidR="003026AB" w:rsidRPr="009932BE">
        <w:rPr>
          <w:rFonts w:ascii="Times New Roman" w:hAnsi="Times New Roman"/>
          <w:color w:val="000000" w:themeColor="text1"/>
          <w:sz w:val="28"/>
          <w:szCs w:val="28"/>
        </w:rPr>
        <w:t>го</w:t>
      </w:r>
      <w:r w:rsidR="003E4941" w:rsidRPr="009932BE">
        <w:rPr>
          <w:rFonts w:ascii="Times New Roman" w:hAnsi="Times New Roman"/>
          <w:color w:val="000000" w:themeColor="text1"/>
          <w:sz w:val="28"/>
          <w:szCs w:val="28"/>
        </w:rPr>
        <w:t xml:space="preserve"> кредитовани</w:t>
      </w:r>
      <w:r w:rsidR="003026AB" w:rsidRPr="009932BE">
        <w:rPr>
          <w:rFonts w:ascii="Times New Roman" w:hAnsi="Times New Roman"/>
          <w:color w:val="000000" w:themeColor="text1"/>
          <w:sz w:val="28"/>
          <w:szCs w:val="28"/>
        </w:rPr>
        <w:t>я</w:t>
      </w:r>
      <w:r w:rsidR="003E4941" w:rsidRPr="009932BE">
        <w:rPr>
          <w:rFonts w:ascii="Times New Roman" w:hAnsi="Times New Roman"/>
          <w:color w:val="000000" w:themeColor="text1"/>
          <w:sz w:val="28"/>
          <w:szCs w:val="28"/>
        </w:rPr>
        <w:t>.</w:t>
      </w:r>
    </w:p>
    <w:p w14:paraId="6D50E2B8" w14:textId="2AE42E84" w:rsidR="002F4B43" w:rsidRPr="009932BE" w:rsidRDefault="003E4941"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Составленная документация позволяет удостоверится что выбранные группы пользователей смогут пользоваться ПО. Так же интерфейс позволяет минимизировать риски нарушения целостности или доступности, однако не исключить их, т.к. в случае с администратором происходит полный контроль над БД.</w:t>
      </w:r>
    </w:p>
    <w:p w14:paraId="420A03EE" w14:textId="00793884" w:rsidR="003E4941" w:rsidRPr="009932BE" w:rsidRDefault="003E4941" w:rsidP="009932BE">
      <w:pPr>
        <w:spacing w:after="0" w:line="360" w:lineRule="auto"/>
        <w:ind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Таким образом все поставленные задачи выполнены, цель достигнута.</w:t>
      </w:r>
    </w:p>
    <w:p w14:paraId="5316A7BA" w14:textId="77777777" w:rsidR="002F4B43" w:rsidRPr="009932BE" w:rsidRDefault="002F4B43" w:rsidP="009932BE">
      <w:pPr>
        <w:spacing w:after="0" w:line="360" w:lineRule="auto"/>
        <w:ind w:firstLine="709"/>
        <w:jc w:val="both"/>
        <w:rPr>
          <w:rFonts w:ascii="Times New Roman" w:hAnsi="Times New Roman" w:cs="Times New Roman"/>
          <w:color w:val="000000" w:themeColor="text1"/>
          <w:sz w:val="28"/>
          <w:szCs w:val="28"/>
        </w:rPr>
      </w:pPr>
    </w:p>
    <w:p w14:paraId="272D6037" w14:textId="77777777" w:rsidR="002F4B43" w:rsidRPr="009932BE" w:rsidRDefault="002F4B43" w:rsidP="009932BE">
      <w:pPr>
        <w:spacing w:after="0" w:line="360" w:lineRule="auto"/>
        <w:ind w:firstLine="709"/>
        <w:jc w:val="both"/>
        <w:rPr>
          <w:rFonts w:ascii="Times New Roman" w:hAnsi="Times New Roman" w:cs="Times New Roman"/>
          <w:color w:val="000000" w:themeColor="text1"/>
          <w:sz w:val="28"/>
          <w:szCs w:val="28"/>
        </w:rPr>
      </w:pPr>
    </w:p>
    <w:p w14:paraId="12D0E910" w14:textId="77777777" w:rsidR="002F4B43" w:rsidRPr="009932BE" w:rsidRDefault="002F4B43" w:rsidP="009932BE">
      <w:pPr>
        <w:spacing w:after="0" w:line="360" w:lineRule="auto"/>
        <w:jc w:val="both"/>
        <w:rPr>
          <w:rFonts w:ascii="Times New Roman" w:hAnsi="Times New Roman" w:cs="Times New Roman"/>
          <w:color w:val="000000" w:themeColor="text1"/>
          <w:sz w:val="28"/>
          <w:szCs w:val="28"/>
        </w:rPr>
        <w:sectPr w:rsidR="002F4B43" w:rsidRPr="009932BE" w:rsidSect="00571171">
          <w:pgSz w:w="11906" w:h="16838"/>
          <w:pgMar w:top="851" w:right="567" w:bottom="851" w:left="1701" w:header="709" w:footer="709" w:gutter="0"/>
          <w:cols w:space="708"/>
          <w:docGrid w:linePitch="360"/>
        </w:sectPr>
      </w:pPr>
    </w:p>
    <w:p w14:paraId="7389BE6F" w14:textId="26F1586B" w:rsidR="002F4B43" w:rsidRPr="009932BE" w:rsidRDefault="002F4B43" w:rsidP="009932BE">
      <w:pPr>
        <w:pStyle w:val="1"/>
        <w:spacing w:before="0" w:line="360" w:lineRule="auto"/>
        <w:jc w:val="center"/>
        <w:rPr>
          <w:rFonts w:ascii="Times New Roman" w:hAnsi="Times New Roman" w:cs="Times New Roman"/>
          <w:b/>
          <w:color w:val="000000" w:themeColor="text1"/>
          <w:sz w:val="28"/>
          <w:szCs w:val="28"/>
        </w:rPr>
      </w:pPr>
      <w:bookmarkStart w:id="24" w:name="_Toc171075858"/>
      <w:r w:rsidRPr="009932BE">
        <w:rPr>
          <w:rFonts w:ascii="Times New Roman" w:hAnsi="Times New Roman" w:cs="Times New Roman"/>
          <w:b/>
          <w:color w:val="000000" w:themeColor="text1"/>
          <w:sz w:val="28"/>
          <w:szCs w:val="28"/>
        </w:rPr>
        <w:lastRenderedPageBreak/>
        <w:t xml:space="preserve">Список </w:t>
      </w:r>
      <w:r w:rsidR="00AB177B" w:rsidRPr="009932BE">
        <w:rPr>
          <w:rFonts w:ascii="Times New Roman" w:hAnsi="Times New Roman" w:cs="Times New Roman"/>
          <w:b/>
          <w:color w:val="000000" w:themeColor="text1"/>
          <w:sz w:val="28"/>
          <w:szCs w:val="28"/>
        </w:rPr>
        <w:t>используемых источников</w:t>
      </w:r>
      <w:bookmarkEnd w:id="24"/>
    </w:p>
    <w:p w14:paraId="065BAE4D" w14:textId="77777777" w:rsidR="002F4B43" w:rsidRPr="009932BE" w:rsidRDefault="002F4B43" w:rsidP="009932BE">
      <w:pPr>
        <w:spacing w:after="0" w:line="360" w:lineRule="auto"/>
        <w:ind w:firstLine="709"/>
        <w:jc w:val="both"/>
        <w:rPr>
          <w:rFonts w:ascii="Times New Roman" w:hAnsi="Times New Roman" w:cs="Times New Roman"/>
          <w:color w:val="000000" w:themeColor="text1"/>
          <w:sz w:val="28"/>
          <w:szCs w:val="28"/>
        </w:rPr>
      </w:pPr>
    </w:p>
    <w:p w14:paraId="74719AD3" w14:textId="77777777" w:rsidR="001C40F2" w:rsidRPr="009932BE" w:rsidRDefault="001C40F2" w:rsidP="009932BE">
      <w:pPr>
        <w:pStyle w:val="a7"/>
        <w:numPr>
          <w:ilvl w:val="3"/>
          <w:numId w:val="16"/>
        </w:numPr>
        <w:spacing w:after="0" w:line="336" w:lineRule="auto"/>
        <w:ind w:left="0"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 xml:space="preserve">Разработка автоматизированной информационной системы // Библиофонд : Сайт. – </w:t>
      </w:r>
      <w:r w:rsidRPr="009932BE">
        <w:rPr>
          <w:rFonts w:ascii="Times New Roman" w:hAnsi="Times New Roman" w:cs="Times New Roman"/>
          <w:color w:val="000000" w:themeColor="text1"/>
          <w:sz w:val="28"/>
          <w:szCs w:val="28"/>
          <w:lang w:val="en-US"/>
        </w:rPr>
        <w:t>URL</w:t>
      </w:r>
      <w:r w:rsidRPr="009932BE">
        <w:rPr>
          <w:rFonts w:ascii="Times New Roman" w:hAnsi="Times New Roman" w:cs="Times New Roman"/>
          <w:color w:val="000000" w:themeColor="text1"/>
          <w:sz w:val="28"/>
          <w:szCs w:val="28"/>
        </w:rPr>
        <w:t xml:space="preserve">: </w:t>
      </w:r>
      <w:r w:rsidRPr="009932BE">
        <w:rPr>
          <w:rFonts w:ascii="Times New Roman" w:hAnsi="Times New Roman" w:cs="Times New Roman"/>
          <w:color w:val="000000" w:themeColor="text1"/>
          <w:sz w:val="28"/>
          <w:szCs w:val="28"/>
          <w:lang w:val="en-US"/>
        </w:rPr>
        <w:t>https</w:t>
      </w:r>
      <w:r w:rsidRPr="009932BE">
        <w:rPr>
          <w:rFonts w:ascii="Times New Roman" w:hAnsi="Times New Roman" w:cs="Times New Roman"/>
          <w:color w:val="000000" w:themeColor="text1"/>
          <w:sz w:val="28"/>
          <w:szCs w:val="28"/>
        </w:rPr>
        <w:t>://</w:t>
      </w:r>
      <w:r w:rsidRPr="009932BE">
        <w:rPr>
          <w:rFonts w:ascii="Times New Roman" w:hAnsi="Times New Roman" w:cs="Times New Roman"/>
          <w:color w:val="000000" w:themeColor="text1"/>
          <w:sz w:val="28"/>
          <w:szCs w:val="28"/>
          <w:lang w:val="en-US"/>
        </w:rPr>
        <w:t>www</w:t>
      </w:r>
      <w:r w:rsidRPr="009932BE">
        <w:rPr>
          <w:rFonts w:ascii="Times New Roman" w:hAnsi="Times New Roman" w:cs="Times New Roman"/>
          <w:color w:val="000000" w:themeColor="text1"/>
          <w:sz w:val="28"/>
          <w:szCs w:val="28"/>
        </w:rPr>
        <w:t>.</w:t>
      </w:r>
      <w:r w:rsidRPr="009932BE">
        <w:rPr>
          <w:rFonts w:ascii="Times New Roman" w:hAnsi="Times New Roman" w:cs="Times New Roman"/>
          <w:color w:val="000000" w:themeColor="text1"/>
          <w:sz w:val="28"/>
          <w:szCs w:val="28"/>
          <w:lang w:val="en-US"/>
        </w:rPr>
        <w:t>bibliofond</w:t>
      </w:r>
      <w:r w:rsidRPr="009932BE">
        <w:rPr>
          <w:rFonts w:ascii="Times New Roman" w:hAnsi="Times New Roman" w:cs="Times New Roman"/>
          <w:color w:val="000000" w:themeColor="text1"/>
          <w:sz w:val="28"/>
          <w:szCs w:val="28"/>
        </w:rPr>
        <w:t>.</w:t>
      </w:r>
      <w:r w:rsidRPr="009932BE">
        <w:rPr>
          <w:rFonts w:ascii="Times New Roman" w:hAnsi="Times New Roman" w:cs="Times New Roman"/>
          <w:color w:val="000000" w:themeColor="text1"/>
          <w:sz w:val="28"/>
          <w:szCs w:val="28"/>
          <w:lang w:val="en-US"/>
        </w:rPr>
        <w:t>ru</w:t>
      </w:r>
      <w:r w:rsidRPr="009932BE">
        <w:rPr>
          <w:rFonts w:ascii="Times New Roman" w:hAnsi="Times New Roman" w:cs="Times New Roman"/>
          <w:color w:val="000000" w:themeColor="text1"/>
          <w:sz w:val="28"/>
          <w:szCs w:val="28"/>
        </w:rPr>
        <w:t>/</w:t>
      </w:r>
      <w:r w:rsidRPr="009932BE">
        <w:rPr>
          <w:rFonts w:ascii="Times New Roman" w:hAnsi="Times New Roman" w:cs="Times New Roman"/>
          <w:color w:val="000000" w:themeColor="text1"/>
          <w:sz w:val="28"/>
          <w:szCs w:val="28"/>
          <w:lang w:val="en-US"/>
        </w:rPr>
        <w:t>view</w:t>
      </w:r>
      <w:r w:rsidRPr="009932BE">
        <w:rPr>
          <w:rFonts w:ascii="Times New Roman" w:hAnsi="Times New Roman" w:cs="Times New Roman"/>
          <w:color w:val="000000" w:themeColor="text1"/>
          <w:sz w:val="28"/>
          <w:szCs w:val="28"/>
        </w:rPr>
        <w:t>.</w:t>
      </w:r>
      <w:r w:rsidRPr="009932BE">
        <w:rPr>
          <w:rFonts w:ascii="Times New Roman" w:hAnsi="Times New Roman" w:cs="Times New Roman"/>
          <w:color w:val="000000" w:themeColor="text1"/>
          <w:sz w:val="28"/>
          <w:szCs w:val="28"/>
          <w:lang w:val="en-US"/>
        </w:rPr>
        <w:t>aspx</w:t>
      </w:r>
      <w:r w:rsidRPr="009932BE">
        <w:rPr>
          <w:rFonts w:ascii="Times New Roman" w:hAnsi="Times New Roman" w:cs="Times New Roman"/>
          <w:color w:val="000000" w:themeColor="text1"/>
          <w:sz w:val="28"/>
          <w:szCs w:val="28"/>
        </w:rPr>
        <w:t>?</w:t>
      </w:r>
      <w:r w:rsidRPr="009932BE">
        <w:rPr>
          <w:rFonts w:ascii="Times New Roman" w:hAnsi="Times New Roman" w:cs="Times New Roman"/>
          <w:color w:val="000000" w:themeColor="text1"/>
          <w:sz w:val="28"/>
          <w:szCs w:val="28"/>
          <w:lang w:val="en-US"/>
        </w:rPr>
        <w:t>id</w:t>
      </w:r>
      <w:r w:rsidRPr="009932BE">
        <w:rPr>
          <w:rFonts w:ascii="Times New Roman" w:hAnsi="Times New Roman" w:cs="Times New Roman"/>
          <w:color w:val="000000" w:themeColor="text1"/>
          <w:sz w:val="28"/>
          <w:szCs w:val="28"/>
        </w:rPr>
        <w:t>=699023 (дата обращения: 18.06.2024).</w:t>
      </w:r>
    </w:p>
    <w:p w14:paraId="454D87F0" w14:textId="77777777" w:rsidR="001C40F2" w:rsidRPr="009932BE" w:rsidRDefault="001C40F2" w:rsidP="009932BE">
      <w:pPr>
        <w:pStyle w:val="a7"/>
        <w:numPr>
          <w:ilvl w:val="3"/>
          <w:numId w:val="16"/>
        </w:numPr>
        <w:spacing w:after="0" w:line="336" w:lineRule="auto"/>
        <w:ind w:left="0"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 xml:space="preserve">Методы аутентификации в </w:t>
      </w:r>
      <w:r w:rsidRPr="009932BE">
        <w:rPr>
          <w:rFonts w:ascii="Times New Roman" w:hAnsi="Times New Roman" w:cs="Times New Roman"/>
          <w:color w:val="000000" w:themeColor="text1"/>
          <w:sz w:val="28"/>
          <w:szCs w:val="28"/>
          <w:lang w:val="en-US"/>
        </w:rPr>
        <w:t>PostgreSQL</w:t>
      </w:r>
      <w:r w:rsidRPr="009932BE">
        <w:rPr>
          <w:rFonts w:ascii="Times New Roman" w:hAnsi="Times New Roman" w:cs="Times New Roman"/>
          <w:color w:val="000000" w:themeColor="text1"/>
          <w:sz w:val="28"/>
          <w:szCs w:val="28"/>
        </w:rPr>
        <w:t xml:space="preserve"> // </w:t>
      </w:r>
      <w:r w:rsidRPr="009932BE">
        <w:rPr>
          <w:rFonts w:ascii="Times New Roman" w:hAnsi="Times New Roman" w:cs="Times New Roman"/>
          <w:color w:val="000000" w:themeColor="text1"/>
          <w:sz w:val="28"/>
          <w:szCs w:val="28"/>
          <w:lang w:val="en-US"/>
        </w:rPr>
        <w:t>SysAdminium</w:t>
      </w:r>
      <w:r w:rsidRPr="009932BE">
        <w:rPr>
          <w:rFonts w:ascii="Times New Roman" w:hAnsi="Times New Roman" w:cs="Times New Roman"/>
          <w:color w:val="000000" w:themeColor="text1"/>
          <w:sz w:val="28"/>
          <w:szCs w:val="28"/>
        </w:rPr>
        <w:t xml:space="preserve"> : Сайт. – </w:t>
      </w:r>
      <w:r w:rsidRPr="009932BE">
        <w:rPr>
          <w:rFonts w:ascii="Times New Roman" w:hAnsi="Times New Roman" w:cs="Times New Roman"/>
          <w:color w:val="000000" w:themeColor="text1"/>
          <w:sz w:val="28"/>
          <w:szCs w:val="28"/>
          <w:lang w:val="en-US"/>
        </w:rPr>
        <w:t>URL</w:t>
      </w:r>
      <w:r w:rsidRPr="009932BE">
        <w:rPr>
          <w:rFonts w:ascii="Times New Roman" w:hAnsi="Times New Roman" w:cs="Times New Roman"/>
          <w:color w:val="000000" w:themeColor="text1"/>
          <w:sz w:val="28"/>
          <w:szCs w:val="28"/>
        </w:rPr>
        <w:t xml:space="preserve">: </w:t>
      </w:r>
      <w:r w:rsidRPr="009932BE">
        <w:rPr>
          <w:rFonts w:ascii="Times New Roman" w:hAnsi="Times New Roman" w:cs="Times New Roman"/>
          <w:color w:val="000000" w:themeColor="text1"/>
          <w:sz w:val="28"/>
          <w:szCs w:val="28"/>
          <w:lang w:val="en-US"/>
        </w:rPr>
        <w:t>https</w:t>
      </w:r>
      <w:r w:rsidRPr="009932BE">
        <w:rPr>
          <w:rFonts w:ascii="Times New Roman" w:hAnsi="Times New Roman" w:cs="Times New Roman"/>
          <w:color w:val="000000" w:themeColor="text1"/>
          <w:sz w:val="28"/>
          <w:szCs w:val="28"/>
        </w:rPr>
        <w:t>://</w:t>
      </w:r>
      <w:r w:rsidRPr="009932BE">
        <w:rPr>
          <w:rFonts w:ascii="Times New Roman" w:hAnsi="Times New Roman" w:cs="Times New Roman"/>
          <w:color w:val="000000" w:themeColor="text1"/>
          <w:sz w:val="28"/>
          <w:szCs w:val="28"/>
          <w:lang w:val="en-US"/>
        </w:rPr>
        <w:t>sysadminium</w:t>
      </w:r>
      <w:r w:rsidRPr="009932BE">
        <w:rPr>
          <w:rFonts w:ascii="Times New Roman" w:hAnsi="Times New Roman" w:cs="Times New Roman"/>
          <w:color w:val="000000" w:themeColor="text1"/>
          <w:sz w:val="28"/>
          <w:szCs w:val="28"/>
        </w:rPr>
        <w:t>.</w:t>
      </w:r>
      <w:r w:rsidRPr="009932BE">
        <w:rPr>
          <w:rFonts w:ascii="Times New Roman" w:hAnsi="Times New Roman" w:cs="Times New Roman"/>
          <w:color w:val="000000" w:themeColor="text1"/>
          <w:sz w:val="28"/>
          <w:szCs w:val="28"/>
          <w:lang w:val="en-US"/>
        </w:rPr>
        <w:t>ru</w:t>
      </w:r>
      <w:r w:rsidRPr="009932BE">
        <w:rPr>
          <w:rFonts w:ascii="Times New Roman" w:hAnsi="Times New Roman" w:cs="Times New Roman"/>
          <w:color w:val="000000" w:themeColor="text1"/>
          <w:sz w:val="28"/>
          <w:szCs w:val="28"/>
        </w:rPr>
        <w:t>/</w:t>
      </w:r>
      <w:r w:rsidRPr="009932BE">
        <w:rPr>
          <w:rFonts w:ascii="Times New Roman" w:hAnsi="Times New Roman" w:cs="Times New Roman"/>
          <w:color w:val="000000" w:themeColor="text1"/>
          <w:sz w:val="28"/>
          <w:szCs w:val="28"/>
          <w:lang w:val="en-US"/>
        </w:rPr>
        <w:t>metody</w:t>
      </w:r>
      <w:r w:rsidRPr="009932BE">
        <w:rPr>
          <w:rFonts w:ascii="Times New Roman" w:hAnsi="Times New Roman" w:cs="Times New Roman"/>
          <w:color w:val="000000" w:themeColor="text1"/>
          <w:sz w:val="28"/>
          <w:szCs w:val="28"/>
        </w:rPr>
        <w:t>_</w:t>
      </w:r>
      <w:r w:rsidRPr="009932BE">
        <w:rPr>
          <w:rFonts w:ascii="Times New Roman" w:hAnsi="Times New Roman" w:cs="Times New Roman"/>
          <w:color w:val="000000" w:themeColor="text1"/>
          <w:sz w:val="28"/>
          <w:szCs w:val="28"/>
          <w:lang w:val="en-US"/>
        </w:rPr>
        <w:t>autentifikacii</w:t>
      </w:r>
      <w:r w:rsidRPr="009932BE">
        <w:rPr>
          <w:rFonts w:ascii="Times New Roman" w:hAnsi="Times New Roman" w:cs="Times New Roman"/>
          <w:color w:val="000000" w:themeColor="text1"/>
          <w:sz w:val="28"/>
          <w:szCs w:val="28"/>
        </w:rPr>
        <w:t>_</w:t>
      </w:r>
      <w:r w:rsidRPr="009932BE">
        <w:rPr>
          <w:rFonts w:ascii="Times New Roman" w:hAnsi="Times New Roman" w:cs="Times New Roman"/>
          <w:color w:val="000000" w:themeColor="text1"/>
          <w:sz w:val="28"/>
          <w:szCs w:val="28"/>
          <w:lang w:val="en-US"/>
        </w:rPr>
        <w:t>v</w:t>
      </w:r>
      <w:r w:rsidRPr="009932BE">
        <w:rPr>
          <w:rFonts w:ascii="Times New Roman" w:hAnsi="Times New Roman" w:cs="Times New Roman"/>
          <w:color w:val="000000" w:themeColor="text1"/>
          <w:sz w:val="28"/>
          <w:szCs w:val="28"/>
        </w:rPr>
        <w:t>_</w:t>
      </w:r>
      <w:r w:rsidRPr="009932BE">
        <w:rPr>
          <w:rFonts w:ascii="Times New Roman" w:hAnsi="Times New Roman" w:cs="Times New Roman"/>
          <w:color w:val="000000" w:themeColor="text1"/>
          <w:sz w:val="28"/>
          <w:szCs w:val="28"/>
          <w:lang w:val="en-US"/>
        </w:rPr>
        <w:t>postgresql</w:t>
      </w:r>
      <w:r w:rsidRPr="009932BE">
        <w:rPr>
          <w:rFonts w:ascii="Times New Roman" w:hAnsi="Times New Roman" w:cs="Times New Roman"/>
          <w:color w:val="000000" w:themeColor="text1"/>
          <w:sz w:val="28"/>
          <w:szCs w:val="28"/>
        </w:rPr>
        <w:t>/ (дата обращения: 18.06.2024).</w:t>
      </w:r>
    </w:p>
    <w:p w14:paraId="4A64E29F" w14:textId="77777777" w:rsidR="001C40F2" w:rsidRPr="009932BE" w:rsidRDefault="001C40F2" w:rsidP="009932BE">
      <w:pPr>
        <w:pStyle w:val="a7"/>
        <w:numPr>
          <w:ilvl w:val="3"/>
          <w:numId w:val="16"/>
        </w:numPr>
        <w:spacing w:after="0" w:line="336" w:lineRule="auto"/>
        <w:ind w:left="0" w:firstLine="709"/>
        <w:jc w:val="both"/>
        <w:rPr>
          <w:rFonts w:ascii="Times New Roman" w:hAnsi="Times New Roman" w:cs="Times New Roman"/>
          <w:color w:val="000000" w:themeColor="text1"/>
          <w:sz w:val="28"/>
          <w:szCs w:val="28"/>
          <w:lang w:val="en-US"/>
        </w:rPr>
      </w:pPr>
      <w:r w:rsidRPr="009932BE">
        <w:rPr>
          <w:rFonts w:ascii="Times New Roman" w:hAnsi="Times New Roman" w:cs="Times New Roman"/>
          <w:color w:val="000000" w:themeColor="text1"/>
          <w:sz w:val="28"/>
          <w:szCs w:val="28"/>
          <w:lang w:val="en-US"/>
        </w:rPr>
        <w:t>Authentication Methods // PostgreSQL Documentation : Сайт. – URL: https://postgrespro.ru/docs/postgresql/16/auth-methods (дата обращения: 18.06.2024).</w:t>
      </w:r>
    </w:p>
    <w:p w14:paraId="1B56BED6" w14:textId="77777777" w:rsidR="001C40F2" w:rsidRPr="009932BE" w:rsidRDefault="001C40F2" w:rsidP="009932BE">
      <w:pPr>
        <w:pStyle w:val="a7"/>
        <w:numPr>
          <w:ilvl w:val="3"/>
          <w:numId w:val="16"/>
        </w:numPr>
        <w:spacing w:after="0" w:line="336" w:lineRule="auto"/>
        <w:ind w:left="0" w:firstLine="709"/>
        <w:jc w:val="both"/>
        <w:rPr>
          <w:rFonts w:ascii="Times New Roman" w:hAnsi="Times New Roman" w:cs="Times New Roman"/>
          <w:color w:val="000000" w:themeColor="text1"/>
          <w:sz w:val="28"/>
          <w:szCs w:val="28"/>
          <w:lang w:val="en-US"/>
        </w:rPr>
      </w:pPr>
      <w:r w:rsidRPr="009932BE">
        <w:rPr>
          <w:rFonts w:ascii="Times New Roman" w:hAnsi="Times New Roman" w:cs="Times New Roman"/>
          <w:color w:val="000000" w:themeColor="text1"/>
          <w:sz w:val="28"/>
          <w:szCs w:val="28"/>
          <w:lang w:val="en-US"/>
        </w:rPr>
        <w:t>Trust Authentication // PostgreSQL Documentation : Сайт. – URL: https://www.postgresql.org/docs/current/auth-trust.html (дата обращения: 18.06.2024).</w:t>
      </w:r>
    </w:p>
    <w:p w14:paraId="69E3DFBF" w14:textId="77777777" w:rsidR="001C40F2" w:rsidRPr="009932BE" w:rsidRDefault="001C40F2" w:rsidP="009932BE">
      <w:pPr>
        <w:pStyle w:val="a7"/>
        <w:numPr>
          <w:ilvl w:val="3"/>
          <w:numId w:val="16"/>
        </w:numPr>
        <w:spacing w:after="0" w:line="336" w:lineRule="auto"/>
        <w:ind w:left="0" w:firstLine="709"/>
        <w:jc w:val="both"/>
        <w:rPr>
          <w:rFonts w:ascii="Times New Roman" w:hAnsi="Times New Roman" w:cs="Times New Roman"/>
          <w:color w:val="000000" w:themeColor="text1"/>
          <w:sz w:val="28"/>
          <w:szCs w:val="28"/>
          <w:lang w:val="en-US"/>
        </w:rPr>
      </w:pPr>
      <w:r w:rsidRPr="009932BE">
        <w:rPr>
          <w:rFonts w:ascii="Times New Roman" w:hAnsi="Times New Roman" w:cs="Times New Roman"/>
          <w:color w:val="000000" w:themeColor="text1"/>
          <w:sz w:val="28"/>
          <w:szCs w:val="28"/>
          <w:lang w:val="en-US"/>
        </w:rPr>
        <w:t>Password Authentication // PostgreSQL Documentation : Сайт. – URL: https://www.postgresql.org/docs/current/auth-password.html (дата обращения: 18.06.2024).</w:t>
      </w:r>
    </w:p>
    <w:p w14:paraId="660B9194" w14:textId="77777777" w:rsidR="001C40F2" w:rsidRPr="009932BE" w:rsidRDefault="001C40F2" w:rsidP="009932BE">
      <w:pPr>
        <w:pStyle w:val="a7"/>
        <w:numPr>
          <w:ilvl w:val="3"/>
          <w:numId w:val="16"/>
        </w:numPr>
        <w:spacing w:after="0" w:line="336" w:lineRule="auto"/>
        <w:ind w:left="0" w:firstLine="709"/>
        <w:jc w:val="both"/>
        <w:rPr>
          <w:rFonts w:ascii="Times New Roman" w:hAnsi="Times New Roman" w:cs="Times New Roman"/>
          <w:color w:val="000000" w:themeColor="text1"/>
          <w:sz w:val="28"/>
          <w:szCs w:val="28"/>
          <w:lang w:val="en-US"/>
        </w:rPr>
      </w:pPr>
      <w:r w:rsidRPr="009932BE">
        <w:rPr>
          <w:rFonts w:ascii="Times New Roman" w:hAnsi="Times New Roman" w:cs="Times New Roman"/>
          <w:color w:val="000000" w:themeColor="text1"/>
          <w:sz w:val="28"/>
          <w:szCs w:val="28"/>
          <w:lang w:val="en-US"/>
        </w:rPr>
        <w:t>GSSAPI Authentication // PostgreSQL Documentation : Сайт. – URL: https://www.postgresql.org/docs/current/gssapi-auth.html (дата обращения: 18.06.2024).</w:t>
      </w:r>
    </w:p>
    <w:p w14:paraId="64DCC9E2" w14:textId="77777777" w:rsidR="001C40F2" w:rsidRPr="009932BE" w:rsidRDefault="001C40F2" w:rsidP="009932BE">
      <w:pPr>
        <w:pStyle w:val="a7"/>
        <w:numPr>
          <w:ilvl w:val="3"/>
          <w:numId w:val="16"/>
        </w:numPr>
        <w:spacing w:after="0" w:line="336" w:lineRule="auto"/>
        <w:ind w:left="0" w:firstLine="709"/>
        <w:jc w:val="both"/>
        <w:rPr>
          <w:rFonts w:ascii="Times New Roman" w:hAnsi="Times New Roman" w:cs="Times New Roman"/>
          <w:color w:val="000000" w:themeColor="text1"/>
          <w:sz w:val="28"/>
          <w:szCs w:val="28"/>
          <w:lang w:val="en-US"/>
        </w:rPr>
      </w:pPr>
      <w:r w:rsidRPr="009932BE">
        <w:rPr>
          <w:rFonts w:ascii="Times New Roman" w:hAnsi="Times New Roman" w:cs="Times New Roman"/>
          <w:color w:val="000000" w:themeColor="text1"/>
          <w:sz w:val="28"/>
          <w:szCs w:val="28"/>
          <w:lang w:val="en-US"/>
        </w:rPr>
        <w:t>SSPI Authentication // PostgreSQL Documentation : Сайт. – URL: https://www.postgresql.org/docs/current/sspi-auth.html (дата обращения: 18.06.2024).</w:t>
      </w:r>
    </w:p>
    <w:p w14:paraId="0539CB41" w14:textId="77777777" w:rsidR="001C40F2" w:rsidRPr="009932BE" w:rsidRDefault="001C40F2" w:rsidP="009932BE">
      <w:pPr>
        <w:pStyle w:val="a7"/>
        <w:numPr>
          <w:ilvl w:val="3"/>
          <w:numId w:val="16"/>
        </w:numPr>
        <w:spacing w:after="0" w:line="336" w:lineRule="auto"/>
        <w:ind w:left="0" w:firstLine="709"/>
        <w:jc w:val="both"/>
        <w:rPr>
          <w:rFonts w:ascii="Times New Roman" w:hAnsi="Times New Roman" w:cs="Times New Roman"/>
          <w:color w:val="000000" w:themeColor="text1"/>
          <w:sz w:val="28"/>
          <w:szCs w:val="28"/>
          <w:lang w:val="en-US"/>
        </w:rPr>
      </w:pPr>
      <w:r w:rsidRPr="009932BE">
        <w:rPr>
          <w:rFonts w:ascii="Times New Roman" w:hAnsi="Times New Roman" w:cs="Times New Roman"/>
          <w:color w:val="000000" w:themeColor="text1"/>
          <w:sz w:val="28"/>
          <w:szCs w:val="28"/>
          <w:lang w:val="en-US"/>
        </w:rPr>
        <w:t>Ident Authentication // PostgreSQL Documentation : Сайт. – URL: https://www.postgresql.org/docs/current/auth-ident.html (дата обращения: 18.06.2024).</w:t>
      </w:r>
    </w:p>
    <w:p w14:paraId="15374286" w14:textId="77777777" w:rsidR="001C40F2" w:rsidRPr="009932BE" w:rsidRDefault="001C40F2" w:rsidP="009932BE">
      <w:pPr>
        <w:pStyle w:val="a7"/>
        <w:numPr>
          <w:ilvl w:val="3"/>
          <w:numId w:val="16"/>
        </w:numPr>
        <w:spacing w:after="0" w:line="336" w:lineRule="auto"/>
        <w:ind w:left="0" w:firstLine="709"/>
        <w:jc w:val="both"/>
        <w:rPr>
          <w:rFonts w:ascii="Times New Roman" w:hAnsi="Times New Roman" w:cs="Times New Roman"/>
          <w:color w:val="000000" w:themeColor="text1"/>
          <w:sz w:val="28"/>
          <w:szCs w:val="28"/>
          <w:lang w:val="en-US"/>
        </w:rPr>
      </w:pPr>
      <w:r w:rsidRPr="009932BE">
        <w:rPr>
          <w:rFonts w:ascii="Times New Roman" w:hAnsi="Times New Roman" w:cs="Times New Roman"/>
          <w:color w:val="000000" w:themeColor="text1"/>
          <w:sz w:val="28"/>
          <w:szCs w:val="28"/>
          <w:lang w:val="en-US"/>
        </w:rPr>
        <w:t>Peer Authentication // PostgreSQL Documentation : Сайт. – URL: https://www.postgresql.org/docs/current/auth-peer.html (дата обращения: 18.06.2024).</w:t>
      </w:r>
    </w:p>
    <w:p w14:paraId="03FFD438" w14:textId="77777777" w:rsidR="001C40F2" w:rsidRPr="009932BE" w:rsidRDefault="001C40F2" w:rsidP="009932BE">
      <w:pPr>
        <w:pStyle w:val="a7"/>
        <w:numPr>
          <w:ilvl w:val="3"/>
          <w:numId w:val="16"/>
        </w:numPr>
        <w:spacing w:after="0" w:line="336" w:lineRule="auto"/>
        <w:ind w:left="0" w:firstLine="709"/>
        <w:jc w:val="both"/>
        <w:rPr>
          <w:rFonts w:ascii="Times New Roman" w:hAnsi="Times New Roman" w:cs="Times New Roman"/>
          <w:color w:val="000000" w:themeColor="text1"/>
          <w:sz w:val="28"/>
          <w:szCs w:val="28"/>
          <w:lang w:val="en-US"/>
        </w:rPr>
      </w:pPr>
      <w:r w:rsidRPr="009932BE">
        <w:rPr>
          <w:rFonts w:ascii="Times New Roman" w:hAnsi="Times New Roman" w:cs="Times New Roman"/>
          <w:color w:val="000000" w:themeColor="text1"/>
          <w:sz w:val="28"/>
          <w:szCs w:val="28"/>
          <w:lang w:val="en-US"/>
        </w:rPr>
        <w:t>LDAP Authentication // PostgreSQL Documentation : Сайт. – URL: https://www.postgresql.org/docs/current/auth-ldap.html (дата обращения: 18.06.2024).</w:t>
      </w:r>
    </w:p>
    <w:p w14:paraId="087D0B0A" w14:textId="77777777" w:rsidR="001C40F2" w:rsidRPr="009932BE" w:rsidRDefault="001C40F2" w:rsidP="009932BE">
      <w:pPr>
        <w:pStyle w:val="a7"/>
        <w:numPr>
          <w:ilvl w:val="3"/>
          <w:numId w:val="16"/>
        </w:numPr>
        <w:spacing w:after="0" w:line="336" w:lineRule="auto"/>
        <w:ind w:left="0" w:firstLine="709"/>
        <w:jc w:val="both"/>
        <w:rPr>
          <w:rFonts w:ascii="Times New Roman" w:hAnsi="Times New Roman" w:cs="Times New Roman"/>
          <w:color w:val="000000" w:themeColor="text1"/>
          <w:sz w:val="28"/>
          <w:szCs w:val="28"/>
          <w:lang w:val="en-US"/>
        </w:rPr>
      </w:pPr>
      <w:r w:rsidRPr="009932BE">
        <w:rPr>
          <w:rFonts w:ascii="Times New Roman" w:hAnsi="Times New Roman" w:cs="Times New Roman"/>
          <w:color w:val="000000" w:themeColor="text1"/>
          <w:sz w:val="28"/>
          <w:szCs w:val="28"/>
          <w:lang w:val="en-US"/>
        </w:rPr>
        <w:lastRenderedPageBreak/>
        <w:t>RADIUS Authentication // PostgreSQL Documentation : Сайт. – URL: https://www.postgresql.org/docs/current/auth-radius.html (дата обращения: 18.06.2024).</w:t>
      </w:r>
    </w:p>
    <w:p w14:paraId="401D35EE" w14:textId="77777777" w:rsidR="001C40F2" w:rsidRPr="009932BE" w:rsidRDefault="001C40F2" w:rsidP="009932BE">
      <w:pPr>
        <w:pStyle w:val="a7"/>
        <w:numPr>
          <w:ilvl w:val="3"/>
          <w:numId w:val="16"/>
        </w:numPr>
        <w:spacing w:after="0" w:line="336" w:lineRule="auto"/>
        <w:ind w:left="0" w:firstLine="709"/>
        <w:jc w:val="both"/>
        <w:rPr>
          <w:rFonts w:ascii="Times New Roman" w:hAnsi="Times New Roman" w:cs="Times New Roman"/>
          <w:color w:val="000000" w:themeColor="text1"/>
          <w:sz w:val="28"/>
          <w:szCs w:val="28"/>
          <w:lang w:val="en-US"/>
        </w:rPr>
      </w:pPr>
      <w:r w:rsidRPr="009932BE">
        <w:rPr>
          <w:rFonts w:ascii="Times New Roman" w:hAnsi="Times New Roman" w:cs="Times New Roman"/>
          <w:color w:val="000000" w:themeColor="text1"/>
          <w:sz w:val="28"/>
          <w:szCs w:val="28"/>
          <w:lang w:val="en-US"/>
        </w:rPr>
        <w:t>Certificate Authentication // PostgreSQL Documentation : Сайт. – URL: https://www.postgresql.org/docs/current/auth-cert.html (дата обращения: 18.06.2024).</w:t>
      </w:r>
    </w:p>
    <w:p w14:paraId="3BAAC740" w14:textId="77777777" w:rsidR="001C40F2" w:rsidRPr="009932BE" w:rsidRDefault="001C40F2" w:rsidP="009932BE">
      <w:pPr>
        <w:pStyle w:val="a7"/>
        <w:numPr>
          <w:ilvl w:val="3"/>
          <w:numId w:val="16"/>
        </w:numPr>
        <w:spacing w:after="0" w:line="336" w:lineRule="auto"/>
        <w:ind w:left="0" w:firstLine="709"/>
        <w:jc w:val="both"/>
        <w:rPr>
          <w:rFonts w:ascii="Times New Roman" w:hAnsi="Times New Roman" w:cs="Times New Roman"/>
          <w:color w:val="000000" w:themeColor="text1"/>
          <w:sz w:val="28"/>
          <w:szCs w:val="28"/>
          <w:lang w:val="en-US"/>
        </w:rPr>
      </w:pPr>
      <w:r w:rsidRPr="009932BE">
        <w:rPr>
          <w:rFonts w:ascii="Times New Roman" w:hAnsi="Times New Roman" w:cs="Times New Roman"/>
          <w:color w:val="000000" w:themeColor="text1"/>
          <w:sz w:val="28"/>
          <w:szCs w:val="28"/>
          <w:lang w:val="en-US"/>
        </w:rPr>
        <w:t>PAM Authentication // PostgreSQL Documentation : Сайт. – URL: https://www.postgresql.org/docs/current/auth-pam.html (дата обращения: 18.06.2024).</w:t>
      </w:r>
    </w:p>
    <w:p w14:paraId="21AAA949" w14:textId="77777777" w:rsidR="001C40F2" w:rsidRPr="009932BE" w:rsidRDefault="001C40F2" w:rsidP="009932BE">
      <w:pPr>
        <w:pStyle w:val="a7"/>
        <w:numPr>
          <w:ilvl w:val="3"/>
          <w:numId w:val="16"/>
        </w:numPr>
        <w:spacing w:after="0" w:line="336" w:lineRule="auto"/>
        <w:ind w:left="0" w:firstLine="709"/>
        <w:jc w:val="both"/>
        <w:rPr>
          <w:rFonts w:ascii="Times New Roman" w:hAnsi="Times New Roman" w:cs="Times New Roman"/>
          <w:color w:val="000000" w:themeColor="text1"/>
          <w:sz w:val="28"/>
          <w:szCs w:val="28"/>
          <w:lang w:val="en-US"/>
        </w:rPr>
      </w:pPr>
      <w:r w:rsidRPr="009932BE">
        <w:rPr>
          <w:rFonts w:ascii="Times New Roman" w:hAnsi="Times New Roman" w:cs="Times New Roman"/>
          <w:color w:val="000000" w:themeColor="text1"/>
          <w:sz w:val="28"/>
          <w:szCs w:val="28"/>
          <w:lang w:val="en-US"/>
        </w:rPr>
        <w:t>BSD Authentication // PostgreSQL Documentation : Сайт. – URL: https://www.postgresql.org/docs/current/auth-bsd.html (дата обращения: 18.06.2024).</w:t>
      </w:r>
    </w:p>
    <w:p w14:paraId="2B2D107D" w14:textId="77777777" w:rsidR="001C40F2" w:rsidRPr="009932BE" w:rsidRDefault="001C40F2" w:rsidP="009932BE">
      <w:pPr>
        <w:pStyle w:val="a7"/>
        <w:numPr>
          <w:ilvl w:val="3"/>
          <w:numId w:val="16"/>
        </w:numPr>
        <w:spacing w:after="0" w:line="336" w:lineRule="auto"/>
        <w:ind w:left="0" w:firstLine="709"/>
        <w:jc w:val="both"/>
        <w:rPr>
          <w:rFonts w:ascii="Times New Roman" w:hAnsi="Times New Roman" w:cs="Times New Roman"/>
          <w:color w:val="000000" w:themeColor="text1"/>
          <w:sz w:val="28"/>
          <w:szCs w:val="28"/>
          <w:lang w:val="en-US"/>
        </w:rPr>
      </w:pPr>
      <w:r w:rsidRPr="009932BE">
        <w:rPr>
          <w:rFonts w:ascii="Times New Roman" w:hAnsi="Times New Roman" w:cs="Times New Roman"/>
          <w:color w:val="000000" w:themeColor="text1"/>
          <w:sz w:val="28"/>
          <w:szCs w:val="28"/>
          <w:lang w:val="en-US"/>
        </w:rPr>
        <w:t>Authentication Methods // PostgreSQL Documentation : Сайт. – URL: https://www.postgresql.org/docs/current/auth-methods.html (дата обращения: 18.06.2024).</w:t>
      </w:r>
    </w:p>
    <w:p w14:paraId="7ADE635F" w14:textId="77777777" w:rsidR="001C40F2" w:rsidRPr="009932BE" w:rsidRDefault="001C40F2" w:rsidP="009932BE">
      <w:pPr>
        <w:pStyle w:val="a7"/>
        <w:numPr>
          <w:ilvl w:val="3"/>
          <w:numId w:val="16"/>
        </w:numPr>
        <w:spacing w:after="0" w:line="336" w:lineRule="auto"/>
        <w:ind w:left="0" w:firstLine="709"/>
        <w:jc w:val="both"/>
        <w:rPr>
          <w:rFonts w:ascii="Times New Roman" w:hAnsi="Times New Roman" w:cs="Times New Roman"/>
          <w:color w:val="000000" w:themeColor="text1"/>
          <w:sz w:val="28"/>
          <w:szCs w:val="28"/>
          <w:lang w:val="en-US"/>
        </w:rPr>
      </w:pPr>
      <w:r w:rsidRPr="009932BE">
        <w:rPr>
          <w:rFonts w:ascii="Times New Roman" w:hAnsi="Times New Roman" w:cs="Times New Roman"/>
          <w:color w:val="000000" w:themeColor="text1"/>
          <w:sz w:val="28"/>
          <w:szCs w:val="28"/>
          <w:lang w:val="en-US"/>
        </w:rPr>
        <w:t>A PostgreSQL Row Level Security Primer: Creating Large Policies // Crunchy Data : Сайт. – URL: https://www.crunchydata.com/blog/a-postgresql-row-level-security-primer-creating-large-policies (дата обращения: 18.06.2024).</w:t>
      </w:r>
    </w:p>
    <w:p w14:paraId="40973D28" w14:textId="77777777" w:rsidR="001C40F2" w:rsidRPr="009932BE" w:rsidRDefault="001C40F2" w:rsidP="009932BE">
      <w:pPr>
        <w:pStyle w:val="a7"/>
        <w:numPr>
          <w:ilvl w:val="3"/>
          <w:numId w:val="16"/>
        </w:numPr>
        <w:spacing w:after="0" w:line="336" w:lineRule="auto"/>
        <w:ind w:left="0" w:firstLine="709"/>
        <w:jc w:val="both"/>
        <w:rPr>
          <w:rFonts w:ascii="Times New Roman" w:hAnsi="Times New Roman" w:cs="Times New Roman"/>
          <w:color w:val="000000" w:themeColor="text1"/>
          <w:sz w:val="28"/>
          <w:szCs w:val="28"/>
          <w:lang w:val="en-US"/>
        </w:rPr>
      </w:pPr>
      <w:r w:rsidRPr="009932BE">
        <w:rPr>
          <w:rFonts w:ascii="Times New Roman" w:hAnsi="Times New Roman" w:cs="Times New Roman"/>
          <w:color w:val="000000" w:themeColor="text1"/>
          <w:sz w:val="28"/>
          <w:szCs w:val="28"/>
          <w:lang w:val="en-US"/>
        </w:rPr>
        <w:t>Encryption Options // PostgreSQL Documentation : Сайт. – URL: https://www.postgresql.org/docs/current/encryption-options.html (дата обращения: 18.06.2024).</w:t>
      </w:r>
    </w:p>
    <w:p w14:paraId="0511F4F0" w14:textId="77777777" w:rsidR="001C40F2" w:rsidRPr="009932BE" w:rsidRDefault="001C40F2" w:rsidP="009932BE">
      <w:pPr>
        <w:pStyle w:val="a7"/>
        <w:numPr>
          <w:ilvl w:val="3"/>
          <w:numId w:val="16"/>
        </w:numPr>
        <w:spacing w:after="0" w:line="336" w:lineRule="auto"/>
        <w:ind w:left="0" w:firstLine="709"/>
        <w:jc w:val="both"/>
        <w:rPr>
          <w:rFonts w:ascii="Times New Roman" w:hAnsi="Times New Roman" w:cs="Times New Roman"/>
          <w:color w:val="000000" w:themeColor="text1"/>
          <w:sz w:val="28"/>
          <w:szCs w:val="28"/>
          <w:lang w:val="en-US"/>
        </w:rPr>
      </w:pPr>
      <w:r w:rsidRPr="009932BE">
        <w:rPr>
          <w:rFonts w:ascii="Times New Roman" w:hAnsi="Times New Roman" w:cs="Times New Roman"/>
          <w:color w:val="000000" w:themeColor="text1"/>
          <w:sz w:val="28"/>
          <w:szCs w:val="28"/>
          <w:lang w:val="en-US"/>
        </w:rPr>
        <w:t>Row Security Policies // PostgreSQL Documentation : Сайт. – URL: https://postgrespro.com/docs/postgresql/16/ddl-rowsecurity (дата обращения: 18.06.2024).</w:t>
      </w:r>
    </w:p>
    <w:p w14:paraId="1CEE40A7" w14:textId="77777777" w:rsidR="001C40F2" w:rsidRPr="009932BE" w:rsidRDefault="001C40F2" w:rsidP="009932BE">
      <w:pPr>
        <w:pStyle w:val="a7"/>
        <w:numPr>
          <w:ilvl w:val="3"/>
          <w:numId w:val="16"/>
        </w:numPr>
        <w:spacing w:after="0" w:line="336" w:lineRule="auto"/>
        <w:ind w:left="0" w:firstLine="709"/>
        <w:jc w:val="both"/>
        <w:rPr>
          <w:rFonts w:ascii="Times New Roman" w:hAnsi="Times New Roman" w:cs="Times New Roman"/>
          <w:color w:val="000000" w:themeColor="text1"/>
          <w:sz w:val="28"/>
          <w:szCs w:val="28"/>
          <w:lang w:val="en-US"/>
        </w:rPr>
      </w:pPr>
      <w:r w:rsidRPr="009932BE">
        <w:rPr>
          <w:rFonts w:ascii="Times New Roman" w:hAnsi="Times New Roman" w:cs="Times New Roman"/>
          <w:color w:val="000000" w:themeColor="text1"/>
          <w:sz w:val="28"/>
          <w:szCs w:val="28"/>
          <w:lang w:val="en-US"/>
        </w:rPr>
        <w:t>Row Security Policies // PostgreSQL Documentation : Сайт. – URL: https://www.postgresql.org/docs/current/ddl-rowsecurity.html (дата обращения: 18.06.2024).</w:t>
      </w:r>
    </w:p>
    <w:p w14:paraId="3D8B6CB8" w14:textId="7B33199C" w:rsidR="00A33862" w:rsidRPr="009932BE" w:rsidRDefault="001C40F2" w:rsidP="009932BE">
      <w:pPr>
        <w:pStyle w:val="a7"/>
        <w:numPr>
          <w:ilvl w:val="3"/>
          <w:numId w:val="16"/>
        </w:numPr>
        <w:spacing w:after="0" w:line="336" w:lineRule="auto"/>
        <w:ind w:left="0" w:firstLine="709"/>
        <w:jc w:val="both"/>
        <w:rPr>
          <w:rFonts w:ascii="Times New Roman" w:hAnsi="Times New Roman" w:cs="Times New Roman"/>
          <w:color w:val="000000" w:themeColor="text1"/>
          <w:sz w:val="28"/>
          <w:szCs w:val="28"/>
          <w:lang w:val="en-US"/>
        </w:rPr>
      </w:pPr>
      <w:r w:rsidRPr="009932BE">
        <w:rPr>
          <w:rFonts w:ascii="Times New Roman" w:hAnsi="Times New Roman" w:cs="Times New Roman"/>
          <w:color w:val="000000" w:themeColor="text1"/>
          <w:sz w:val="28"/>
          <w:szCs w:val="28"/>
          <w:lang w:val="en-US"/>
        </w:rPr>
        <w:t>Row Level Security: Your Data’s Bodyguard // Otus : Сайт. – URL: https://habr.com/ru/companies/otus/articles/722304/ (дата обращения: 18.06.2024).</w:t>
      </w:r>
    </w:p>
    <w:p w14:paraId="297E3DC8" w14:textId="21AAA3CF" w:rsidR="002F4B43" w:rsidRPr="009932BE" w:rsidRDefault="00BE0F80" w:rsidP="009932BE">
      <w:pPr>
        <w:pStyle w:val="a7"/>
        <w:numPr>
          <w:ilvl w:val="3"/>
          <w:numId w:val="16"/>
        </w:numPr>
        <w:spacing w:after="0" w:line="336" w:lineRule="auto"/>
        <w:ind w:left="0" w:firstLine="709"/>
        <w:jc w:val="both"/>
        <w:rPr>
          <w:rFonts w:ascii="Times New Roman" w:hAnsi="Times New Roman" w:cs="Times New Roman"/>
          <w:color w:val="000000" w:themeColor="text1"/>
          <w:sz w:val="28"/>
          <w:szCs w:val="28"/>
          <w:lang w:val="en-US"/>
        </w:rPr>
      </w:pPr>
      <w:r w:rsidRPr="009932BE">
        <w:rPr>
          <w:rFonts w:ascii="Times New Roman" w:hAnsi="Times New Roman" w:cs="Times New Roman"/>
          <w:color w:val="000000" w:themeColor="text1"/>
          <w:sz w:val="28"/>
          <w:szCs w:val="28"/>
          <w:lang w:val="en-US"/>
        </w:rPr>
        <w:t xml:space="preserve">Psql // </w:t>
      </w:r>
      <w:r w:rsidR="00AF6A43" w:rsidRPr="009932BE">
        <w:rPr>
          <w:rFonts w:ascii="Times New Roman" w:hAnsi="Times New Roman" w:cs="Times New Roman"/>
          <w:color w:val="000000" w:themeColor="text1"/>
          <w:sz w:val="28"/>
          <w:szCs w:val="28"/>
          <w:lang w:val="en-US"/>
        </w:rPr>
        <w:t>PostgresPro :</w:t>
      </w:r>
      <w:r w:rsidRPr="009932BE">
        <w:rPr>
          <w:rFonts w:ascii="Times New Roman" w:hAnsi="Times New Roman" w:cs="Times New Roman"/>
          <w:color w:val="000000" w:themeColor="text1"/>
          <w:sz w:val="28"/>
          <w:szCs w:val="28"/>
          <w:lang w:val="en-US"/>
        </w:rPr>
        <w:t xml:space="preserve"> </w:t>
      </w:r>
      <w:r w:rsidRPr="009932BE">
        <w:rPr>
          <w:rFonts w:ascii="Times New Roman" w:hAnsi="Times New Roman" w:cs="Times New Roman"/>
          <w:color w:val="000000" w:themeColor="text1"/>
          <w:sz w:val="28"/>
          <w:szCs w:val="28"/>
        </w:rPr>
        <w:t>Сайт</w:t>
      </w:r>
      <w:r w:rsidRPr="009932BE">
        <w:rPr>
          <w:rFonts w:ascii="Times New Roman" w:hAnsi="Times New Roman" w:cs="Times New Roman"/>
          <w:color w:val="000000" w:themeColor="text1"/>
          <w:sz w:val="28"/>
          <w:szCs w:val="28"/>
          <w:lang w:val="en-US"/>
        </w:rPr>
        <w:t>. – URL: https://postgrespro.ru/docs/postgresql/15/app-psql (дата обращения: 18.06.2024).</w:t>
      </w:r>
    </w:p>
    <w:p w14:paraId="728396E6" w14:textId="688ACACE" w:rsidR="00E04EDC" w:rsidRPr="009932BE" w:rsidRDefault="00423E81" w:rsidP="009932BE">
      <w:pPr>
        <w:pStyle w:val="a7"/>
        <w:numPr>
          <w:ilvl w:val="3"/>
          <w:numId w:val="16"/>
        </w:numPr>
        <w:spacing w:after="0" w:line="360" w:lineRule="auto"/>
        <w:ind w:left="0"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lastRenderedPageBreak/>
        <w:t xml:space="preserve">Потребительский кредит // </w:t>
      </w:r>
      <w:r w:rsidRPr="009932BE">
        <w:rPr>
          <w:rFonts w:ascii="Times New Roman" w:hAnsi="Times New Roman" w:cs="Times New Roman"/>
          <w:color w:val="000000" w:themeColor="text1"/>
          <w:sz w:val="28"/>
          <w:szCs w:val="28"/>
          <w:lang w:val="en-US"/>
        </w:rPr>
        <w:t>wikipedia</w:t>
      </w:r>
      <w:r w:rsidRPr="009932BE">
        <w:rPr>
          <w:rFonts w:ascii="Times New Roman" w:hAnsi="Times New Roman" w:cs="Times New Roman"/>
          <w:color w:val="000000" w:themeColor="text1"/>
          <w:sz w:val="28"/>
          <w:szCs w:val="28"/>
        </w:rPr>
        <w:t xml:space="preserve"> : Сайт. – </w:t>
      </w:r>
      <w:r w:rsidRPr="009932BE">
        <w:rPr>
          <w:rFonts w:ascii="Times New Roman" w:hAnsi="Times New Roman" w:cs="Times New Roman"/>
          <w:color w:val="000000" w:themeColor="text1"/>
          <w:sz w:val="28"/>
          <w:szCs w:val="28"/>
          <w:lang w:val="en-US"/>
        </w:rPr>
        <w:t>URL</w:t>
      </w:r>
      <w:r w:rsidRPr="009932BE">
        <w:rPr>
          <w:rFonts w:ascii="Times New Roman" w:hAnsi="Times New Roman" w:cs="Times New Roman"/>
          <w:color w:val="000000" w:themeColor="text1"/>
          <w:sz w:val="28"/>
          <w:szCs w:val="28"/>
        </w:rPr>
        <w:t>: https://ru.wikipedia.org/wiki/Потребительский_кредит (дата обращения: 18.06.2024).</w:t>
      </w:r>
    </w:p>
    <w:p w14:paraId="53620748" w14:textId="6B0397D3" w:rsidR="00705B7E" w:rsidRDefault="006D6368" w:rsidP="009932BE">
      <w:pPr>
        <w:pStyle w:val="a7"/>
        <w:numPr>
          <w:ilvl w:val="3"/>
          <w:numId w:val="16"/>
        </w:numPr>
        <w:spacing w:after="0" w:line="360" w:lineRule="auto"/>
        <w:ind w:left="0" w:firstLine="709"/>
        <w:jc w:val="both"/>
        <w:rPr>
          <w:rFonts w:ascii="Times New Roman" w:hAnsi="Times New Roman" w:cs="Times New Roman"/>
          <w:color w:val="000000" w:themeColor="text1"/>
          <w:sz w:val="28"/>
          <w:szCs w:val="28"/>
        </w:rPr>
      </w:pPr>
      <w:r w:rsidRPr="009932BE">
        <w:rPr>
          <w:rFonts w:ascii="Times New Roman" w:hAnsi="Times New Roman" w:cs="Times New Roman"/>
          <w:color w:val="000000" w:themeColor="text1"/>
          <w:sz w:val="28"/>
          <w:szCs w:val="28"/>
        </w:rPr>
        <w:t xml:space="preserve">Число утечек данных в финансовом секторе России в 2022 году выросло в 1,7 раза // ТАСС : Сайт. – </w:t>
      </w:r>
      <w:r w:rsidRPr="009932BE">
        <w:rPr>
          <w:rFonts w:ascii="Times New Roman" w:hAnsi="Times New Roman" w:cs="Times New Roman"/>
          <w:color w:val="000000" w:themeColor="text1"/>
          <w:sz w:val="28"/>
          <w:szCs w:val="28"/>
          <w:lang w:val="en-US"/>
        </w:rPr>
        <w:t>URL</w:t>
      </w:r>
      <w:r w:rsidRPr="009932BE">
        <w:rPr>
          <w:rFonts w:ascii="Times New Roman" w:hAnsi="Times New Roman" w:cs="Times New Roman"/>
          <w:color w:val="000000" w:themeColor="text1"/>
          <w:sz w:val="28"/>
          <w:szCs w:val="28"/>
        </w:rPr>
        <w:t>: https://tass.ru/ekonomika/17117827 (дата обращения: 18.06.2024).</w:t>
      </w:r>
    </w:p>
    <w:p w14:paraId="2D600126" w14:textId="0CD20E64" w:rsidR="0051061C" w:rsidRPr="009932BE" w:rsidRDefault="0051061C" w:rsidP="009932BE">
      <w:pPr>
        <w:pStyle w:val="a7"/>
        <w:numPr>
          <w:ilvl w:val="3"/>
          <w:numId w:val="16"/>
        </w:numPr>
        <w:spacing w:after="0" w:line="360" w:lineRule="auto"/>
        <w:ind w:left="0" w:firstLine="709"/>
        <w:jc w:val="both"/>
        <w:rPr>
          <w:rFonts w:ascii="Times New Roman" w:hAnsi="Times New Roman" w:cs="Times New Roman"/>
          <w:color w:val="000000" w:themeColor="text1"/>
          <w:sz w:val="28"/>
          <w:szCs w:val="28"/>
        </w:rPr>
      </w:pPr>
      <w:r w:rsidRPr="0051061C">
        <w:rPr>
          <w:rFonts w:ascii="Times New Roman" w:hAnsi="Times New Roman" w:cs="Times New Roman"/>
          <w:color w:val="000000" w:themeColor="text1"/>
          <w:sz w:val="28"/>
          <w:szCs w:val="28"/>
        </w:rPr>
        <w:t xml:space="preserve">PostgreSQL : Документация: 16: 28.2. Система накопительной статистики </w:t>
      </w:r>
      <w:r w:rsidRPr="0051061C">
        <w:rPr>
          <w:rFonts w:ascii="Times New Roman" w:hAnsi="Times New Roman" w:cs="Times New Roman"/>
          <w:color w:val="000000" w:themeColor="text1"/>
          <w:sz w:val="28"/>
          <w:szCs w:val="28"/>
        </w:rPr>
        <w:t xml:space="preserve">// </w:t>
      </w:r>
      <w:r w:rsidRPr="0051061C">
        <w:rPr>
          <w:rFonts w:ascii="Times New Roman" w:hAnsi="Times New Roman" w:cs="Times New Roman"/>
          <w:color w:val="000000" w:themeColor="text1"/>
          <w:sz w:val="28"/>
          <w:szCs w:val="28"/>
        </w:rPr>
        <w:t>Postgres Professional</w:t>
      </w:r>
      <w:r w:rsidRPr="0051061C">
        <w:rPr>
          <w:rFonts w:ascii="Times New Roman" w:hAnsi="Times New Roman" w:cs="Times New Roman"/>
          <w:color w:val="000000" w:themeColor="text1"/>
          <w:sz w:val="28"/>
          <w:szCs w:val="28"/>
        </w:rPr>
        <w:t xml:space="preserve"> </w:t>
      </w:r>
      <w:r w:rsidRPr="009932BE">
        <w:rPr>
          <w:rFonts w:ascii="Times New Roman" w:hAnsi="Times New Roman" w:cs="Times New Roman"/>
          <w:color w:val="000000" w:themeColor="text1"/>
          <w:sz w:val="28"/>
          <w:szCs w:val="28"/>
        </w:rPr>
        <w:t xml:space="preserve">: Сайт. – </w:t>
      </w:r>
      <w:r w:rsidRPr="009932BE">
        <w:rPr>
          <w:rFonts w:ascii="Times New Roman" w:hAnsi="Times New Roman" w:cs="Times New Roman"/>
          <w:color w:val="000000" w:themeColor="text1"/>
          <w:sz w:val="28"/>
          <w:szCs w:val="28"/>
          <w:lang w:val="en-US"/>
        </w:rPr>
        <w:t>URL</w:t>
      </w:r>
      <w:r w:rsidRPr="009932BE">
        <w:rPr>
          <w:rFonts w:ascii="Times New Roman" w:hAnsi="Times New Roman" w:cs="Times New Roman"/>
          <w:color w:val="000000" w:themeColor="text1"/>
          <w:sz w:val="28"/>
          <w:szCs w:val="28"/>
        </w:rPr>
        <w:t>:</w:t>
      </w:r>
      <w:r w:rsidR="0017313B" w:rsidRPr="0017313B">
        <w:rPr>
          <w:rFonts w:ascii="Times New Roman" w:hAnsi="Times New Roman" w:cs="Times New Roman"/>
          <w:color w:val="000000" w:themeColor="text1"/>
          <w:sz w:val="28"/>
          <w:szCs w:val="28"/>
        </w:rPr>
        <w:t xml:space="preserve"> </w:t>
      </w:r>
      <w:r w:rsidR="0017313B" w:rsidRPr="0017313B">
        <w:rPr>
          <w:rFonts w:ascii="Times New Roman" w:hAnsi="Times New Roman" w:cs="Times New Roman"/>
          <w:color w:val="000000" w:themeColor="text1"/>
          <w:sz w:val="28"/>
          <w:szCs w:val="28"/>
        </w:rPr>
        <w:t>https://postgrespro.ru/docs/postgresql/16/monitoring-stats#MONITORING-STATS-SETUP</w:t>
      </w:r>
      <w:r w:rsidR="0017313B" w:rsidRPr="0017313B">
        <w:rPr>
          <w:rFonts w:ascii="Times New Roman" w:hAnsi="Times New Roman" w:cs="Times New Roman"/>
          <w:color w:val="000000" w:themeColor="text1"/>
          <w:sz w:val="28"/>
          <w:szCs w:val="28"/>
        </w:rPr>
        <w:t xml:space="preserve"> </w:t>
      </w:r>
      <w:r w:rsidR="0017313B" w:rsidRPr="0017313B">
        <w:rPr>
          <w:rFonts w:ascii="Times New Roman" w:hAnsi="Times New Roman" w:cs="Times New Roman"/>
          <w:color w:val="000000" w:themeColor="text1"/>
          <w:sz w:val="28"/>
          <w:szCs w:val="28"/>
        </w:rPr>
        <w:t>(дата обращения: 18.06.2024).</w:t>
      </w:r>
    </w:p>
    <w:sectPr w:rsidR="0051061C" w:rsidRPr="009932BE" w:rsidSect="00571171">
      <w:pgSz w:w="11906" w:h="16838"/>
      <w:pgMar w:top="851" w:right="567" w:bottom="85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8B337C" w14:textId="77777777" w:rsidR="007556AB" w:rsidRDefault="007556AB" w:rsidP="00252FEF">
      <w:pPr>
        <w:spacing w:after="0" w:line="240" w:lineRule="auto"/>
      </w:pPr>
      <w:r>
        <w:separator/>
      </w:r>
    </w:p>
  </w:endnote>
  <w:endnote w:type="continuationSeparator" w:id="0">
    <w:p w14:paraId="0B741FFF" w14:textId="77777777" w:rsidR="007556AB" w:rsidRDefault="007556AB" w:rsidP="00252F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Noto Sans Symbols">
    <w:altName w:val="Arial"/>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sz w:val="28"/>
        <w:szCs w:val="28"/>
      </w:rPr>
      <w:id w:val="100454140"/>
      <w:docPartObj>
        <w:docPartGallery w:val="Page Numbers (Bottom of Page)"/>
        <w:docPartUnique/>
      </w:docPartObj>
    </w:sdtPr>
    <w:sdtContent>
      <w:p w14:paraId="5C8F0CE6" w14:textId="641F8093" w:rsidR="00104060" w:rsidRPr="00C414ED" w:rsidRDefault="00104060" w:rsidP="00C414ED">
        <w:pPr>
          <w:pStyle w:val="a5"/>
          <w:jc w:val="center"/>
          <w:rPr>
            <w:rFonts w:ascii="Times New Roman" w:hAnsi="Times New Roman" w:cs="Times New Roman"/>
            <w:sz w:val="28"/>
            <w:szCs w:val="28"/>
          </w:rPr>
        </w:pPr>
        <w:r w:rsidRPr="00C414ED">
          <w:rPr>
            <w:rFonts w:ascii="Times New Roman" w:hAnsi="Times New Roman" w:cs="Times New Roman"/>
            <w:sz w:val="28"/>
            <w:szCs w:val="28"/>
          </w:rPr>
          <w:fldChar w:fldCharType="begin"/>
        </w:r>
        <w:r w:rsidRPr="00C414ED">
          <w:rPr>
            <w:rFonts w:ascii="Times New Roman" w:hAnsi="Times New Roman" w:cs="Times New Roman"/>
            <w:sz w:val="28"/>
            <w:szCs w:val="28"/>
          </w:rPr>
          <w:instrText>PAGE   \* MERGEFORMAT</w:instrText>
        </w:r>
        <w:r w:rsidRPr="00C414ED">
          <w:rPr>
            <w:rFonts w:ascii="Times New Roman" w:hAnsi="Times New Roman" w:cs="Times New Roman"/>
            <w:sz w:val="28"/>
            <w:szCs w:val="28"/>
          </w:rPr>
          <w:fldChar w:fldCharType="separate"/>
        </w:r>
        <w:r w:rsidR="000E353C">
          <w:rPr>
            <w:rFonts w:ascii="Times New Roman" w:hAnsi="Times New Roman" w:cs="Times New Roman"/>
            <w:noProof/>
            <w:sz w:val="28"/>
            <w:szCs w:val="28"/>
          </w:rPr>
          <w:t>21</w:t>
        </w:r>
        <w:r w:rsidRPr="00C414ED">
          <w:rPr>
            <w:rFonts w:ascii="Times New Roman" w:hAnsi="Times New Roman" w:cs="Times New Roman"/>
            <w:sz w:val="28"/>
            <w:szCs w:val="28"/>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CC80E0" w14:textId="77777777" w:rsidR="00104060" w:rsidRDefault="00104060" w:rsidP="00252FEF">
    <w:pPr>
      <w:pStyle w:val="a5"/>
      <w:jc w:val="center"/>
      <w:rPr>
        <w:rFonts w:ascii="Times New Roman" w:hAnsi="Times New Roman" w:cs="Times New Roman"/>
        <w:sz w:val="28"/>
        <w:szCs w:val="28"/>
      </w:rPr>
    </w:pPr>
    <w:r>
      <w:rPr>
        <w:rFonts w:ascii="Times New Roman" w:hAnsi="Times New Roman" w:cs="Times New Roman"/>
        <w:sz w:val="28"/>
        <w:szCs w:val="28"/>
      </w:rPr>
      <w:t>Омск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F3F5D9" w14:textId="77777777" w:rsidR="007556AB" w:rsidRDefault="007556AB" w:rsidP="00252FEF">
      <w:pPr>
        <w:spacing w:after="0" w:line="240" w:lineRule="auto"/>
      </w:pPr>
      <w:r>
        <w:separator/>
      </w:r>
    </w:p>
  </w:footnote>
  <w:footnote w:type="continuationSeparator" w:id="0">
    <w:p w14:paraId="69893513" w14:textId="77777777" w:rsidR="007556AB" w:rsidRDefault="007556AB" w:rsidP="00252F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8E665E" w14:textId="77777777" w:rsidR="00104060" w:rsidRDefault="00104060">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0597B"/>
    <w:multiLevelType w:val="multilevel"/>
    <w:tmpl w:val="CFBAA82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55125FD"/>
    <w:multiLevelType w:val="multilevel"/>
    <w:tmpl w:val="1376F71A"/>
    <w:lvl w:ilvl="0">
      <w:start w:val="1"/>
      <w:numFmt w:val="bullet"/>
      <w:lvlText w:val="-"/>
      <w:lvlJc w:val="left"/>
      <w:pPr>
        <w:ind w:left="1069" w:hanging="360"/>
      </w:pPr>
      <w:rPr>
        <w:rFonts w:ascii="Times New Roman" w:eastAsia="Times New Roman" w:hAnsi="Times New Roman" w:cs="Times New Roman"/>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2" w15:restartNumberingAfterBreak="0">
    <w:nsid w:val="099E25E2"/>
    <w:multiLevelType w:val="hybridMultilevel"/>
    <w:tmpl w:val="02B63D5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15:restartNumberingAfterBreak="0">
    <w:nsid w:val="0CC64A54"/>
    <w:multiLevelType w:val="multilevel"/>
    <w:tmpl w:val="98E643D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7C04C59"/>
    <w:multiLevelType w:val="multilevel"/>
    <w:tmpl w:val="3B548DDC"/>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E5A1EBA"/>
    <w:multiLevelType w:val="multilevel"/>
    <w:tmpl w:val="12BC056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25B01695"/>
    <w:multiLevelType w:val="hybridMultilevel"/>
    <w:tmpl w:val="8D20AF7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3AB73555"/>
    <w:multiLevelType w:val="multilevel"/>
    <w:tmpl w:val="41F8387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DE1145F"/>
    <w:multiLevelType w:val="multilevel"/>
    <w:tmpl w:val="05A04398"/>
    <w:lvl w:ilvl="0">
      <w:start w:val="1"/>
      <w:numFmt w:val="decimal"/>
      <w:lvlText w:val="%1."/>
      <w:lvlJc w:val="left"/>
      <w:pPr>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340" w:hanging="360"/>
      </w:pPr>
      <w:rPr>
        <w:rFonts w:ascii="Times New Roman" w:hAnsi="Times New Roman" w:cs="Times New Roman"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6F15A10"/>
    <w:multiLevelType w:val="hybridMultilevel"/>
    <w:tmpl w:val="8466ABEE"/>
    <w:lvl w:ilvl="0" w:tplc="04190011">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47676AFE"/>
    <w:multiLevelType w:val="hybridMultilevel"/>
    <w:tmpl w:val="B3C4F28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52320F8E"/>
    <w:multiLevelType w:val="multilevel"/>
    <w:tmpl w:val="B3C4F2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72FA2D36"/>
    <w:multiLevelType w:val="hybridMultilevel"/>
    <w:tmpl w:val="7678737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7C5E6F70"/>
    <w:multiLevelType w:val="hybridMultilevel"/>
    <w:tmpl w:val="C5D4D6E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7D700FA5"/>
    <w:multiLevelType w:val="multilevel"/>
    <w:tmpl w:val="CE2869D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7DCC420E"/>
    <w:multiLevelType w:val="hybridMultilevel"/>
    <w:tmpl w:val="C936DB2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16cid:durableId="769356678">
    <w:abstractNumId w:val="8"/>
  </w:num>
  <w:num w:numId="2" w16cid:durableId="916287895">
    <w:abstractNumId w:val="1"/>
  </w:num>
  <w:num w:numId="3" w16cid:durableId="1781676851">
    <w:abstractNumId w:val="3"/>
  </w:num>
  <w:num w:numId="4" w16cid:durableId="58671658">
    <w:abstractNumId w:val="14"/>
  </w:num>
  <w:num w:numId="5" w16cid:durableId="88887962">
    <w:abstractNumId w:val="10"/>
  </w:num>
  <w:num w:numId="6" w16cid:durableId="1768232517">
    <w:abstractNumId w:val="11"/>
  </w:num>
  <w:num w:numId="7" w16cid:durableId="2069303850">
    <w:abstractNumId w:val="0"/>
  </w:num>
  <w:num w:numId="8" w16cid:durableId="137500542">
    <w:abstractNumId w:val="2"/>
  </w:num>
  <w:num w:numId="9" w16cid:durableId="1069884302">
    <w:abstractNumId w:val="5"/>
  </w:num>
  <w:num w:numId="10" w16cid:durableId="2008291202">
    <w:abstractNumId w:val="9"/>
  </w:num>
  <w:num w:numId="11" w16cid:durableId="1191336429">
    <w:abstractNumId w:val="15"/>
  </w:num>
  <w:num w:numId="12" w16cid:durableId="1488790485">
    <w:abstractNumId w:val="6"/>
  </w:num>
  <w:num w:numId="13" w16cid:durableId="461384097">
    <w:abstractNumId w:val="12"/>
  </w:num>
  <w:num w:numId="14" w16cid:durableId="919487684">
    <w:abstractNumId w:val="13"/>
  </w:num>
  <w:num w:numId="15" w16cid:durableId="1780879995">
    <w:abstractNumId w:val="7"/>
  </w:num>
  <w:num w:numId="16" w16cid:durableId="19375196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41AE"/>
    <w:rsid w:val="00002A4B"/>
    <w:rsid w:val="0000443C"/>
    <w:rsid w:val="00010199"/>
    <w:rsid w:val="00010BE3"/>
    <w:rsid w:val="00030B21"/>
    <w:rsid w:val="0003409B"/>
    <w:rsid w:val="000350C3"/>
    <w:rsid w:val="00036520"/>
    <w:rsid w:val="000425B8"/>
    <w:rsid w:val="00050212"/>
    <w:rsid w:val="00053073"/>
    <w:rsid w:val="000564A0"/>
    <w:rsid w:val="0006048B"/>
    <w:rsid w:val="000604A5"/>
    <w:rsid w:val="000706C9"/>
    <w:rsid w:val="00077316"/>
    <w:rsid w:val="00083315"/>
    <w:rsid w:val="0008512A"/>
    <w:rsid w:val="000853FD"/>
    <w:rsid w:val="00085EA9"/>
    <w:rsid w:val="000863E1"/>
    <w:rsid w:val="0009444E"/>
    <w:rsid w:val="000A0BED"/>
    <w:rsid w:val="000A3479"/>
    <w:rsid w:val="000A68BE"/>
    <w:rsid w:val="000B5261"/>
    <w:rsid w:val="000B773C"/>
    <w:rsid w:val="000B7869"/>
    <w:rsid w:val="000C2A17"/>
    <w:rsid w:val="000C76CD"/>
    <w:rsid w:val="000D33CA"/>
    <w:rsid w:val="000D47D0"/>
    <w:rsid w:val="000E353C"/>
    <w:rsid w:val="000E35F9"/>
    <w:rsid w:val="000E65E0"/>
    <w:rsid w:val="000F22CC"/>
    <w:rsid w:val="000F5F49"/>
    <w:rsid w:val="000F694B"/>
    <w:rsid w:val="00104060"/>
    <w:rsid w:val="00104DBB"/>
    <w:rsid w:val="00104EEF"/>
    <w:rsid w:val="00106D56"/>
    <w:rsid w:val="00112392"/>
    <w:rsid w:val="00120A36"/>
    <w:rsid w:val="00132D94"/>
    <w:rsid w:val="0013581D"/>
    <w:rsid w:val="00135D8B"/>
    <w:rsid w:val="0013616F"/>
    <w:rsid w:val="0014415E"/>
    <w:rsid w:val="001453D7"/>
    <w:rsid w:val="00153E17"/>
    <w:rsid w:val="001575B6"/>
    <w:rsid w:val="001634DA"/>
    <w:rsid w:val="0017313B"/>
    <w:rsid w:val="00186E79"/>
    <w:rsid w:val="00192B69"/>
    <w:rsid w:val="00193B81"/>
    <w:rsid w:val="001A60BC"/>
    <w:rsid w:val="001B172C"/>
    <w:rsid w:val="001B2DEE"/>
    <w:rsid w:val="001B46E2"/>
    <w:rsid w:val="001C16E1"/>
    <w:rsid w:val="001C24AE"/>
    <w:rsid w:val="001C40F2"/>
    <w:rsid w:val="001C69CC"/>
    <w:rsid w:val="001D0DDE"/>
    <w:rsid w:val="001D58B7"/>
    <w:rsid w:val="001D5D7D"/>
    <w:rsid w:val="001E20F4"/>
    <w:rsid w:val="001F2DC5"/>
    <w:rsid w:val="001F599A"/>
    <w:rsid w:val="001F73B3"/>
    <w:rsid w:val="0020181F"/>
    <w:rsid w:val="00202330"/>
    <w:rsid w:val="00204D69"/>
    <w:rsid w:val="00206A2A"/>
    <w:rsid w:val="002152CA"/>
    <w:rsid w:val="00223E5A"/>
    <w:rsid w:val="0022605B"/>
    <w:rsid w:val="0024101A"/>
    <w:rsid w:val="00246B26"/>
    <w:rsid w:val="00252FEF"/>
    <w:rsid w:val="002552C6"/>
    <w:rsid w:val="00275B25"/>
    <w:rsid w:val="002767AD"/>
    <w:rsid w:val="002850C8"/>
    <w:rsid w:val="0028626E"/>
    <w:rsid w:val="00286F2D"/>
    <w:rsid w:val="00295535"/>
    <w:rsid w:val="002A207B"/>
    <w:rsid w:val="002A7A50"/>
    <w:rsid w:val="002B25D0"/>
    <w:rsid w:val="002B3096"/>
    <w:rsid w:val="002B3B63"/>
    <w:rsid w:val="002B43BD"/>
    <w:rsid w:val="002B6822"/>
    <w:rsid w:val="002B7629"/>
    <w:rsid w:val="002C2E56"/>
    <w:rsid w:val="002D3755"/>
    <w:rsid w:val="002D7082"/>
    <w:rsid w:val="002F22F5"/>
    <w:rsid w:val="002F4751"/>
    <w:rsid w:val="002F4B43"/>
    <w:rsid w:val="003026AB"/>
    <w:rsid w:val="0030460B"/>
    <w:rsid w:val="003069FC"/>
    <w:rsid w:val="00313307"/>
    <w:rsid w:val="00313B64"/>
    <w:rsid w:val="00326695"/>
    <w:rsid w:val="003543C5"/>
    <w:rsid w:val="00362604"/>
    <w:rsid w:val="003652B7"/>
    <w:rsid w:val="00373DAE"/>
    <w:rsid w:val="00382DA9"/>
    <w:rsid w:val="00383905"/>
    <w:rsid w:val="00387BE2"/>
    <w:rsid w:val="00390D5C"/>
    <w:rsid w:val="003A682E"/>
    <w:rsid w:val="003B154B"/>
    <w:rsid w:val="003B4652"/>
    <w:rsid w:val="003B6A40"/>
    <w:rsid w:val="003C0749"/>
    <w:rsid w:val="003C37A2"/>
    <w:rsid w:val="003C3B05"/>
    <w:rsid w:val="003D3138"/>
    <w:rsid w:val="003D40E9"/>
    <w:rsid w:val="003D42F7"/>
    <w:rsid w:val="003E3647"/>
    <w:rsid w:val="003E4941"/>
    <w:rsid w:val="003E4CB3"/>
    <w:rsid w:val="003E68FE"/>
    <w:rsid w:val="003E769F"/>
    <w:rsid w:val="003F5440"/>
    <w:rsid w:val="003F5B87"/>
    <w:rsid w:val="00403A90"/>
    <w:rsid w:val="004044D5"/>
    <w:rsid w:val="00406EF5"/>
    <w:rsid w:val="00410AC4"/>
    <w:rsid w:val="00423E81"/>
    <w:rsid w:val="00431EF6"/>
    <w:rsid w:val="004368C5"/>
    <w:rsid w:val="00436A4E"/>
    <w:rsid w:val="004376D3"/>
    <w:rsid w:val="0044260D"/>
    <w:rsid w:val="00443A75"/>
    <w:rsid w:val="00462D7B"/>
    <w:rsid w:val="004723B4"/>
    <w:rsid w:val="00472F7D"/>
    <w:rsid w:val="00482B0D"/>
    <w:rsid w:val="00495FFB"/>
    <w:rsid w:val="00497640"/>
    <w:rsid w:val="004B1A34"/>
    <w:rsid w:val="004B286A"/>
    <w:rsid w:val="004B4275"/>
    <w:rsid w:val="004C4E7B"/>
    <w:rsid w:val="004C5437"/>
    <w:rsid w:val="004D5E5F"/>
    <w:rsid w:val="004D7E51"/>
    <w:rsid w:val="004F3E62"/>
    <w:rsid w:val="004F5CA0"/>
    <w:rsid w:val="004F5EEA"/>
    <w:rsid w:val="00501A6C"/>
    <w:rsid w:val="005047B8"/>
    <w:rsid w:val="0051061C"/>
    <w:rsid w:val="0052529C"/>
    <w:rsid w:val="00537C3A"/>
    <w:rsid w:val="00540309"/>
    <w:rsid w:val="005566D0"/>
    <w:rsid w:val="00557862"/>
    <w:rsid w:val="0056008C"/>
    <w:rsid w:val="0056487C"/>
    <w:rsid w:val="00566683"/>
    <w:rsid w:val="00571171"/>
    <w:rsid w:val="00571CA8"/>
    <w:rsid w:val="005748BF"/>
    <w:rsid w:val="00575B4E"/>
    <w:rsid w:val="00581217"/>
    <w:rsid w:val="005A481D"/>
    <w:rsid w:val="005B41ED"/>
    <w:rsid w:val="005C018B"/>
    <w:rsid w:val="005C6AF9"/>
    <w:rsid w:val="005F3FEA"/>
    <w:rsid w:val="005F6AA2"/>
    <w:rsid w:val="0060116F"/>
    <w:rsid w:val="00601A84"/>
    <w:rsid w:val="00606C54"/>
    <w:rsid w:val="0061179F"/>
    <w:rsid w:val="00613373"/>
    <w:rsid w:val="00615636"/>
    <w:rsid w:val="0061638A"/>
    <w:rsid w:val="00617654"/>
    <w:rsid w:val="00623365"/>
    <w:rsid w:val="00625C92"/>
    <w:rsid w:val="00640323"/>
    <w:rsid w:val="00641A50"/>
    <w:rsid w:val="00642BEF"/>
    <w:rsid w:val="00644597"/>
    <w:rsid w:val="00644969"/>
    <w:rsid w:val="00647943"/>
    <w:rsid w:val="0066583B"/>
    <w:rsid w:val="00676780"/>
    <w:rsid w:val="00681082"/>
    <w:rsid w:val="00682122"/>
    <w:rsid w:val="006849C6"/>
    <w:rsid w:val="00692C1A"/>
    <w:rsid w:val="00693F45"/>
    <w:rsid w:val="006A2850"/>
    <w:rsid w:val="006A6431"/>
    <w:rsid w:val="006B6C66"/>
    <w:rsid w:val="006B766D"/>
    <w:rsid w:val="006C1F15"/>
    <w:rsid w:val="006C355B"/>
    <w:rsid w:val="006C4E1F"/>
    <w:rsid w:val="006D0801"/>
    <w:rsid w:val="006D0D39"/>
    <w:rsid w:val="006D52D6"/>
    <w:rsid w:val="006D6368"/>
    <w:rsid w:val="006E0B1B"/>
    <w:rsid w:val="006E3F54"/>
    <w:rsid w:val="006E7CB0"/>
    <w:rsid w:val="006F256C"/>
    <w:rsid w:val="006F39C1"/>
    <w:rsid w:val="006F7A9F"/>
    <w:rsid w:val="00705B7E"/>
    <w:rsid w:val="007076CD"/>
    <w:rsid w:val="0071454C"/>
    <w:rsid w:val="007308A5"/>
    <w:rsid w:val="00733FF8"/>
    <w:rsid w:val="007406F5"/>
    <w:rsid w:val="00741A1D"/>
    <w:rsid w:val="00750673"/>
    <w:rsid w:val="00751E42"/>
    <w:rsid w:val="007549CF"/>
    <w:rsid w:val="007556AB"/>
    <w:rsid w:val="007618AF"/>
    <w:rsid w:val="007804D6"/>
    <w:rsid w:val="00785D20"/>
    <w:rsid w:val="007927FF"/>
    <w:rsid w:val="00795045"/>
    <w:rsid w:val="007A1660"/>
    <w:rsid w:val="007A70A3"/>
    <w:rsid w:val="007B3D92"/>
    <w:rsid w:val="007C236A"/>
    <w:rsid w:val="007C3C7E"/>
    <w:rsid w:val="007D09CA"/>
    <w:rsid w:val="007D1021"/>
    <w:rsid w:val="007D73D5"/>
    <w:rsid w:val="007F1C7D"/>
    <w:rsid w:val="00801779"/>
    <w:rsid w:val="00801F8D"/>
    <w:rsid w:val="00815CC3"/>
    <w:rsid w:val="00816281"/>
    <w:rsid w:val="008163AB"/>
    <w:rsid w:val="0084377E"/>
    <w:rsid w:val="0084493C"/>
    <w:rsid w:val="008531C2"/>
    <w:rsid w:val="00853D76"/>
    <w:rsid w:val="0086230D"/>
    <w:rsid w:val="008765E1"/>
    <w:rsid w:val="00880B45"/>
    <w:rsid w:val="00884D38"/>
    <w:rsid w:val="0089404B"/>
    <w:rsid w:val="00894355"/>
    <w:rsid w:val="008A7BD5"/>
    <w:rsid w:val="008B476C"/>
    <w:rsid w:val="008C11E9"/>
    <w:rsid w:val="008C3E60"/>
    <w:rsid w:val="008C6052"/>
    <w:rsid w:val="008D5379"/>
    <w:rsid w:val="008E70D2"/>
    <w:rsid w:val="008F7A58"/>
    <w:rsid w:val="008F7EA6"/>
    <w:rsid w:val="00905FF2"/>
    <w:rsid w:val="0090634F"/>
    <w:rsid w:val="00921E6B"/>
    <w:rsid w:val="00927F9B"/>
    <w:rsid w:val="00931B4E"/>
    <w:rsid w:val="00942EAA"/>
    <w:rsid w:val="00943929"/>
    <w:rsid w:val="00946F35"/>
    <w:rsid w:val="00951845"/>
    <w:rsid w:val="0098143A"/>
    <w:rsid w:val="009932BE"/>
    <w:rsid w:val="009A2930"/>
    <w:rsid w:val="009A3C54"/>
    <w:rsid w:val="009A3DE0"/>
    <w:rsid w:val="009A404F"/>
    <w:rsid w:val="009A5797"/>
    <w:rsid w:val="009B04E2"/>
    <w:rsid w:val="009B18E2"/>
    <w:rsid w:val="009B1A9E"/>
    <w:rsid w:val="009B5F5E"/>
    <w:rsid w:val="009C0054"/>
    <w:rsid w:val="009C0AAA"/>
    <w:rsid w:val="009C3E2D"/>
    <w:rsid w:val="009C4C15"/>
    <w:rsid w:val="009C658E"/>
    <w:rsid w:val="009D4271"/>
    <w:rsid w:val="009E182F"/>
    <w:rsid w:val="009E2198"/>
    <w:rsid w:val="009E4447"/>
    <w:rsid w:val="009E70FC"/>
    <w:rsid w:val="009F094E"/>
    <w:rsid w:val="009F1E4D"/>
    <w:rsid w:val="00A02A78"/>
    <w:rsid w:val="00A04E3E"/>
    <w:rsid w:val="00A1604A"/>
    <w:rsid w:val="00A20319"/>
    <w:rsid w:val="00A21A33"/>
    <w:rsid w:val="00A33303"/>
    <w:rsid w:val="00A33862"/>
    <w:rsid w:val="00A34406"/>
    <w:rsid w:val="00A4311E"/>
    <w:rsid w:val="00A45A81"/>
    <w:rsid w:val="00A45C49"/>
    <w:rsid w:val="00A4703C"/>
    <w:rsid w:val="00A47A84"/>
    <w:rsid w:val="00A502BD"/>
    <w:rsid w:val="00A541AE"/>
    <w:rsid w:val="00A734BB"/>
    <w:rsid w:val="00A7384F"/>
    <w:rsid w:val="00A7550B"/>
    <w:rsid w:val="00A82D26"/>
    <w:rsid w:val="00A84916"/>
    <w:rsid w:val="00A86305"/>
    <w:rsid w:val="00A8791F"/>
    <w:rsid w:val="00AA3962"/>
    <w:rsid w:val="00AB177B"/>
    <w:rsid w:val="00AB2A1F"/>
    <w:rsid w:val="00AB3086"/>
    <w:rsid w:val="00AB5BE3"/>
    <w:rsid w:val="00AB5CDB"/>
    <w:rsid w:val="00AB5FA9"/>
    <w:rsid w:val="00AC0915"/>
    <w:rsid w:val="00AC76DC"/>
    <w:rsid w:val="00AD014C"/>
    <w:rsid w:val="00AD3B7A"/>
    <w:rsid w:val="00AD632B"/>
    <w:rsid w:val="00AD651A"/>
    <w:rsid w:val="00AE26E7"/>
    <w:rsid w:val="00AE47B0"/>
    <w:rsid w:val="00AF4FA2"/>
    <w:rsid w:val="00AF6A43"/>
    <w:rsid w:val="00AF715D"/>
    <w:rsid w:val="00B274A0"/>
    <w:rsid w:val="00B27DDB"/>
    <w:rsid w:val="00B37FEA"/>
    <w:rsid w:val="00B43E64"/>
    <w:rsid w:val="00B45024"/>
    <w:rsid w:val="00B5104E"/>
    <w:rsid w:val="00B60854"/>
    <w:rsid w:val="00B613D2"/>
    <w:rsid w:val="00B62A53"/>
    <w:rsid w:val="00B70EB7"/>
    <w:rsid w:val="00B73A5B"/>
    <w:rsid w:val="00B77A36"/>
    <w:rsid w:val="00B827F3"/>
    <w:rsid w:val="00B83A85"/>
    <w:rsid w:val="00B93E47"/>
    <w:rsid w:val="00B977E0"/>
    <w:rsid w:val="00BA2DA8"/>
    <w:rsid w:val="00BB0EFD"/>
    <w:rsid w:val="00BB14DA"/>
    <w:rsid w:val="00BC06F0"/>
    <w:rsid w:val="00BD146B"/>
    <w:rsid w:val="00BD4B89"/>
    <w:rsid w:val="00BD6B9A"/>
    <w:rsid w:val="00BE0F80"/>
    <w:rsid w:val="00BE7972"/>
    <w:rsid w:val="00BF1AEC"/>
    <w:rsid w:val="00BF469D"/>
    <w:rsid w:val="00C12F1F"/>
    <w:rsid w:val="00C23F5B"/>
    <w:rsid w:val="00C33720"/>
    <w:rsid w:val="00C414ED"/>
    <w:rsid w:val="00C526E3"/>
    <w:rsid w:val="00C54664"/>
    <w:rsid w:val="00C7239E"/>
    <w:rsid w:val="00C81E8F"/>
    <w:rsid w:val="00C953D5"/>
    <w:rsid w:val="00C95724"/>
    <w:rsid w:val="00C96FF2"/>
    <w:rsid w:val="00CA1D29"/>
    <w:rsid w:val="00CB38B1"/>
    <w:rsid w:val="00CB4D41"/>
    <w:rsid w:val="00CB50C0"/>
    <w:rsid w:val="00CD37FA"/>
    <w:rsid w:val="00CE465A"/>
    <w:rsid w:val="00CE64BE"/>
    <w:rsid w:val="00CF5003"/>
    <w:rsid w:val="00D038BB"/>
    <w:rsid w:val="00D07F07"/>
    <w:rsid w:val="00D11FA3"/>
    <w:rsid w:val="00D12311"/>
    <w:rsid w:val="00D303FD"/>
    <w:rsid w:val="00D30593"/>
    <w:rsid w:val="00D43CDE"/>
    <w:rsid w:val="00D4576B"/>
    <w:rsid w:val="00D457F6"/>
    <w:rsid w:val="00D57BF5"/>
    <w:rsid w:val="00D63889"/>
    <w:rsid w:val="00D67553"/>
    <w:rsid w:val="00D86DA3"/>
    <w:rsid w:val="00D90D09"/>
    <w:rsid w:val="00D95030"/>
    <w:rsid w:val="00DA1082"/>
    <w:rsid w:val="00DA45AD"/>
    <w:rsid w:val="00DC18BE"/>
    <w:rsid w:val="00DC55AF"/>
    <w:rsid w:val="00DC5D6D"/>
    <w:rsid w:val="00DD1722"/>
    <w:rsid w:val="00DE0B38"/>
    <w:rsid w:val="00DF535E"/>
    <w:rsid w:val="00E04EDC"/>
    <w:rsid w:val="00E30630"/>
    <w:rsid w:val="00E416C0"/>
    <w:rsid w:val="00E42E14"/>
    <w:rsid w:val="00E44D94"/>
    <w:rsid w:val="00E455CA"/>
    <w:rsid w:val="00E47C86"/>
    <w:rsid w:val="00E52B2E"/>
    <w:rsid w:val="00E54D9E"/>
    <w:rsid w:val="00E57C16"/>
    <w:rsid w:val="00E70A1F"/>
    <w:rsid w:val="00E729AA"/>
    <w:rsid w:val="00E73CCF"/>
    <w:rsid w:val="00E746A5"/>
    <w:rsid w:val="00E764BD"/>
    <w:rsid w:val="00E81B7E"/>
    <w:rsid w:val="00E86929"/>
    <w:rsid w:val="00E94659"/>
    <w:rsid w:val="00E9603E"/>
    <w:rsid w:val="00E9731D"/>
    <w:rsid w:val="00EA1BDF"/>
    <w:rsid w:val="00EA5FB0"/>
    <w:rsid w:val="00EB2EFD"/>
    <w:rsid w:val="00EB54C6"/>
    <w:rsid w:val="00EB6CF2"/>
    <w:rsid w:val="00EC02A3"/>
    <w:rsid w:val="00EC0D35"/>
    <w:rsid w:val="00EE19D8"/>
    <w:rsid w:val="00EE39A7"/>
    <w:rsid w:val="00EE6713"/>
    <w:rsid w:val="00F04ED0"/>
    <w:rsid w:val="00F24683"/>
    <w:rsid w:val="00F34942"/>
    <w:rsid w:val="00F35BD4"/>
    <w:rsid w:val="00F41BB9"/>
    <w:rsid w:val="00F430B2"/>
    <w:rsid w:val="00F5618C"/>
    <w:rsid w:val="00F66983"/>
    <w:rsid w:val="00F8369B"/>
    <w:rsid w:val="00F8443A"/>
    <w:rsid w:val="00F961EF"/>
    <w:rsid w:val="00FA3449"/>
    <w:rsid w:val="00FB3F0F"/>
    <w:rsid w:val="00FC1FB8"/>
    <w:rsid w:val="00FC7D22"/>
    <w:rsid w:val="00FD2618"/>
    <w:rsid w:val="00FD706A"/>
    <w:rsid w:val="00FE6E6C"/>
    <w:rsid w:val="00FF4466"/>
    <w:rsid w:val="00FF515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8A4E1"/>
  <w15:chartTrackingRefBased/>
  <w15:docId w15:val="{972592D2-C763-4973-BBC3-4E35F3CDB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F5EEA"/>
  </w:style>
  <w:style w:type="paragraph" w:styleId="1">
    <w:name w:val="heading 1"/>
    <w:basedOn w:val="a"/>
    <w:next w:val="a"/>
    <w:link w:val="10"/>
    <w:uiPriority w:val="9"/>
    <w:qFormat/>
    <w:rsid w:val="000E35F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3543C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2552C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LO-normal">
    <w:name w:val="LO-normal"/>
    <w:qFormat/>
    <w:rsid w:val="00692C1A"/>
    <w:pPr>
      <w:suppressAutoHyphens/>
    </w:pPr>
    <w:rPr>
      <w:rFonts w:ascii="Calibri" w:eastAsia="Calibri" w:hAnsi="Calibri" w:cs="Calibri"/>
      <w:lang w:eastAsia="zh-CN" w:bidi="hi-IN"/>
    </w:rPr>
  </w:style>
  <w:style w:type="paragraph" w:styleId="a3">
    <w:name w:val="header"/>
    <w:basedOn w:val="a"/>
    <w:link w:val="a4"/>
    <w:uiPriority w:val="99"/>
    <w:unhideWhenUsed/>
    <w:rsid w:val="00252FEF"/>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252FEF"/>
  </w:style>
  <w:style w:type="paragraph" w:styleId="a5">
    <w:name w:val="footer"/>
    <w:basedOn w:val="a"/>
    <w:link w:val="a6"/>
    <w:uiPriority w:val="99"/>
    <w:unhideWhenUsed/>
    <w:rsid w:val="00252FEF"/>
    <w:pPr>
      <w:tabs>
        <w:tab w:val="center" w:pos="4677"/>
        <w:tab w:val="right" w:pos="9355"/>
      </w:tabs>
      <w:spacing w:after="0" w:line="240" w:lineRule="auto"/>
    </w:pPr>
  </w:style>
  <w:style w:type="character" w:customStyle="1" w:styleId="a6">
    <w:name w:val="Нижний колонтитул Знак"/>
    <w:basedOn w:val="a0"/>
    <w:link w:val="a5"/>
    <w:uiPriority w:val="99"/>
    <w:rsid w:val="00252FEF"/>
  </w:style>
  <w:style w:type="paragraph" w:styleId="a7">
    <w:name w:val="List Paragraph"/>
    <w:basedOn w:val="a"/>
    <w:uiPriority w:val="34"/>
    <w:qFormat/>
    <w:rsid w:val="00CB4D41"/>
    <w:pPr>
      <w:ind w:left="720"/>
      <w:contextualSpacing/>
    </w:pPr>
  </w:style>
  <w:style w:type="character" w:customStyle="1" w:styleId="10">
    <w:name w:val="Заголовок 1 Знак"/>
    <w:basedOn w:val="a0"/>
    <w:link w:val="1"/>
    <w:uiPriority w:val="9"/>
    <w:rsid w:val="000E35F9"/>
    <w:rPr>
      <w:rFonts w:asciiTheme="majorHAnsi" w:eastAsiaTheme="majorEastAsia" w:hAnsiTheme="majorHAnsi" w:cstheme="majorBidi"/>
      <w:color w:val="2E74B5" w:themeColor="accent1" w:themeShade="BF"/>
      <w:sz w:val="32"/>
      <w:szCs w:val="32"/>
    </w:rPr>
  </w:style>
  <w:style w:type="character" w:styleId="a8">
    <w:name w:val="Hyperlink"/>
    <w:basedOn w:val="a0"/>
    <w:uiPriority w:val="99"/>
    <w:unhideWhenUsed/>
    <w:rsid w:val="002B6822"/>
    <w:rPr>
      <w:color w:val="0563C1" w:themeColor="hyperlink"/>
      <w:u w:val="single"/>
    </w:rPr>
  </w:style>
  <w:style w:type="character" w:customStyle="1" w:styleId="20">
    <w:name w:val="Заголовок 2 Знак"/>
    <w:basedOn w:val="a0"/>
    <w:link w:val="2"/>
    <w:uiPriority w:val="9"/>
    <w:rsid w:val="003543C5"/>
    <w:rPr>
      <w:rFonts w:asciiTheme="majorHAnsi" w:eastAsiaTheme="majorEastAsia" w:hAnsiTheme="majorHAnsi" w:cstheme="majorBidi"/>
      <w:color w:val="2E74B5" w:themeColor="accent1" w:themeShade="BF"/>
      <w:sz w:val="26"/>
      <w:szCs w:val="26"/>
    </w:rPr>
  </w:style>
  <w:style w:type="paragraph" w:styleId="11">
    <w:name w:val="toc 1"/>
    <w:next w:val="a"/>
    <w:autoRedefine/>
    <w:uiPriority w:val="39"/>
    <w:unhideWhenUsed/>
    <w:rsid w:val="003B6A40"/>
    <w:pPr>
      <w:spacing w:after="0" w:line="240" w:lineRule="auto"/>
      <w:jc w:val="both"/>
    </w:pPr>
    <w:rPr>
      <w:rFonts w:ascii="Times New Roman" w:hAnsi="Times New Roman"/>
      <w:sz w:val="28"/>
    </w:rPr>
  </w:style>
  <w:style w:type="paragraph" w:styleId="21">
    <w:name w:val="toc 2"/>
    <w:next w:val="a"/>
    <w:autoRedefine/>
    <w:uiPriority w:val="39"/>
    <w:unhideWhenUsed/>
    <w:rsid w:val="003B6A40"/>
    <w:pPr>
      <w:spacing w:after="0" w:line="240" w:lineRule="auto"/>
      <w:ind w:left="220"/>
      <w:jc w:val="both"/>
    </w:pPr>
    <w:rPr>
      <w:rFonts w:ascii="Times New Roman" w:hAnsi="Times New Roman"/>
      <w:sz w:val="28"/>
    </w:rPr>
  </w:style>
  <w:style w:type="paragraph" w:styleId="31">
    <w:name w:val="toc 3"/>
    <w:next w:val="a"/>
    <w:autoRedefine/>
    <w:uiPriority w:val="39"/>
    <w:unhideWhenUsed/>
    <w:rsid w:val="003B6A40"/>
    <w:pPr>
      <w:spacing w:after="0" w:line="240" w:lineRule="auto"/>
      <w:ind w:left="440"/>
      <w:jc w:val="both"/>
    </w:pPr>
    <w:rPr>
      <w:rFonts w:ascii="Times New Roman" w:hAnsi="Times New Roman"/>
      <w:sz w:val="28"/>
    </w:rPr>
  </w:style>
  <w:style w:type="character" w:customStyle="1" w:styleId="12">
    <w:name w:val="Неразрешенное упоминание1"/>
    <w:basedOn w:val="a0"/>
    <w:uiPriority w:val="99"/>
    <w:semiHidden/>
    <w:unhideWhenUsed/>
    <w:rsid w:val="0060116F"/>
    <w:rPr>
      <w:color w:val="605E5C"/>
      <w:shd w:val="clear" w:color="auto" w:fill="E1DFDD"/>
    </w:rPr>
  </w:style>
  <w:style w:type="table" w:styleId="a9">
    <w:name w:val="Table Grid"/>
    <w:basedOn w:val="a1"/>
    <w:uiPriority w:val="39"/>
    <w:rsid w:val="00A734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FollowedHyperlink"/>
    <w:basedOn w:val="a0"/>
    <w:uiPriority w:val="99"/>
    <w:semiHidden/>
    <w:unhideWhenUsed/>
    <w:rsid w:val="002D3755"/>
    <w:rPr>
      <w:color w:val="954F72" w:themeColor="followedHyperlink"/>
      <w:u w:val="single"/>
    </w:rPr>
  </w:style>
  <w:style w:type="character" w:customStyle="1" w:styleId="30">
    <w:name w:val="Заголовок 3 Знак"/>
    <w:basedOn w:val="a0"/>
    <w:link w:val="3"/>
    <w:uiPriority w:val="9"/>
    <w:semiHidden/>
    <w:rsid w:val="002552C6"/>
    <w:rPr>
      <w:rFonts w:asciiTheme="majorHAnsi" w:eastAsiaTheme="majorEastAsia" w:hAnsiTheme="majorHAnsi" w:cstheme="majorBidi"/>
      <w:color w:val="1F4D78" w:themeColor="accent1" w:themeShade="7F"/>
      <w:sz w:val="24"/>
      <w:szCs w:val="24"/>
    </w:rPr>
  </w:style>
  <w:style w:type="character" w:customStyle="1" w:styleId="22">
    <w:name w:val="Неразрешенное упоминание2"/>
    <w:basedOn w:val="a0"/>
    <w:uiPriority w:val="99"/>
    <w:semiHidden/>
    <w:unhideWhenUsed/>
    <w:rsid w:val="00E04EDC"/>
    <w:rPr>
      <w:color w:val="605E5C"/>
      <w:shd w:val="clear" w:color="auto" w:fill="E1DFDD"/>
    </w:rPr>
  </w:style>
  <w:style w:type="character" w:styleId="ab">
    <w:name w:val="Unresolved Mention"/>
    <w:basedOn w:val="a0"/>
    <w:uiPriority w:val="99"/>
    <w:semiHidden/>
    <w:unhideWhenUsed/>
    <w:rsid w:val="00BE0F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07357">
      <w:bodyDiv w:val="1"/>
      <w:marLeft w:val="0"/>
      <w:marRight w:val="0"/>
      <w:marTop w:val="0"/>
      <w:marBottom w:val="0"/>
      <w:divBdr>
        <w:top w:val="none" w:sz="0" w:space="0" w:color="auto"/>
        <w:left w:val="none" w:sz="0" w:space="0" w:color="auto"/>
        <w:bottom w:val="none" w:sz="0" w:space="0" w:color="auto"/>
        <w:right w:val="none" w:sz="0" w:space="0" w:color="auto"/>
      </w:divBdr>
      <w:divsChild>
        <w:div w:id="1994261744">
          <w:marLeft w:val="0"/>
          <w:marRight w:val="0"/>
          <w:marTop w:val="0"/>
          <w:marBottom w:val="0"/>
          <w:divBdr>
            <w:top w:val="none" w:sz="0" w:space="0" w:color="auto"/>
            <w:left w:val="none" w:sz="0" w:space="0" w:color="auto"/>
            <w:bottom w:val="none" w:sz="0" w:space="0" w:color="auto"/>
            <w:right w:val="none" w:sz="0" w:space="0" w:color="auto"/>
          </w:divBdr>
          <w:divsChild>
            <w:div w:id="1417484317">
              <w:marLeft w:val="0"/>
              <w:marRight w:val="0"/>
              <w:marTop w:val="0"/>
              <w:marBottom w:val="0"/>
              <w:divBdr>
                <w:top w:val="none" w:sz="0" w:space="0" w:color="auto"/>
                <w:left w:val="none" w:sz="0" w:space="0" w:color="auto"/>
                <w:bottom w:val="none" w:sz="0" w:space="0" w:color="auto"/>
                <w:right w:val="none" w:sz="0" w:space="0" w:color="auto"/>
              </w:divBdr>
            </w:div>
            <w:div w:id="31287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10999">
      <w:bodyDiv w:val="1"/>
      <w:marLeft w:val="0"/>
      <w:marRight w:val="0"/>
      <w:marTop w:val="0"/>
      <w:marBottom w:val="0"/>
      <w:divBdr>
        <w:top w:val="none" w:sz="0" w:space="0" w:color="auto"/>
        <w:left w:val="none" w:sz="0" w:space="0" w:color="auto"/>
        <w:bottom w:val="none" w:sz="0" w:space="0" w:color="auto"/>
        <w:right w:val="none" w:sz="0" w:space="0" w:color="auto"/>
      </w:divBdr>
    </w:div>
    <w:div w:id="96340834">
      <w:bodyDiv w:val="1"/>
      <w:marLeft w:val="0"/>
      <w:marRight w:val="0"/>
      <w:marTop w:val="0"/>
      <w:marBottom w:val="0"/>
      <w:divBdr>
        <w:top w:val="none" w:sz="0" w:space="0" w:color="auto"/>
        <w:left w:val="none" w:sz="0" w:space="0" w:color="auto"/>
        <w:bottom w:val="none" w:sz="0" w:space="0" w:color="auto"/>
        <w:right w:val="none" w:sz="0" w:space="0" w:color="auto"/>
      </w:divBdr>
      <w:divsChild>
        <w:div w:id="1485656367">
          <w:marLeft w:val="0"/>
          <w:marRight w:val="0"/>
          <w:marTop w:val="0"/>
          <w:marBottom w:val="0"/>
          <w:divBdr>
            <w:top w:val="none" w:sz="0" w:space="0" w:color="auto"/>
            <w:left w:val="none" w:sz="0" w:space="0" w:color="auto"/>
            <w:bottom w:val="none" w:sz="0" w:space="0" w:color="auto"/>
            <w:right w:val="none" w:sz="0" w:space="0" w:color="auto"/>
          </w:divBdr>
          <w:divsChild>
            <w:div w:id="45988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2520">
      <w:bodyDiv w:val="1"/>
      <w:marLeft w:val="0"/>
      <w:marRight w:val="0"/>
      <w:marTop w:val="0"/>
      <w:marBottom w:val="0"/>
      <w:divBdr>
        <w:top w:val="none" w:sz="0" w:space="0" w:color="auto"/>
        <w:left w:val="none" w:sz="0" w:space="0" w:color="auto"/>
        <w:bottom w:val="none" w:sz="0" w:space="0" w:color="auto"/>
        <w:right w:val="none" w:sz="0" w:space="0" w:color="auto"/>
      </w:divBdr>
      <w:divsChild>
        <w:div w:id="76558800">
          <w:marLeft w:val="0"/>
          <w:marRight w:val="0"/>
          <w:marTop w:val="0"/>
          <w:marBottom w:val="0"/>
          <w:divBdr>
            <w:top w:val="none" w:sz="0" w:space="0" w:color="auto"/>
            <w:left w:val="none" w:sz="0" w:space="0" w:color="auto"/>
            <w:bottom w:val="none" w:sz="0" w:space="0" w:color="auto"/>
            <w:right w:val="none" w:sz="0" w:space="0" w:color="auto"/>
          </w:divBdr>
          <w:divsChild>
            <w:div w:id="151954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9962">
      <w:bodyDiv w:val="1"/>
      <w:marLeft w:val="0"/>
      <w:marRight w:val="0"/>
      <w:marTop w:val="0"/>
      <w:marBottom w:val="0"/>
      <w:divBdr>
        <w:top w:val="none" w:sz="0" w:space="0" w:color="auto"/>
        <w:left w:val="none" w:sz="0" w:space="0" w:color="auto"/>
        <w:bottom w:val="none" w:sz="0" w:space="0" w:color="auto"/>
        <w:right w:val="none" w:sz="0" w:space="0" w:color="auto"/>
      </w:divBdr>
    </w:div>
    <w:div w:id="228002222">
      <w:bodyDiv w:val="1"/>
      <w:marLeft w:val="0"/>
      <w:marRight w:val="0"/>
      <w:marTop w:val="0"/>
      <w:marBottom w:val="0"/>
      <w:divBdr>
        <w:top w:val="none" w:sz="0" w:space="0" w:color="auto"/>
        <w:left w:val="none" w:sz="0" w:space="0" w:color="auto"/>
        <w:bottom w:val="none" w:sz="0" w:space="0" w:color="auto"/>
        <w:right w:val="none" w:sz="0" w:space="0" w:color="auto"/>
      </w:divBdr>
      <w:divsChild>
        <w:div w:id="1392386848">
          <w:marLeft w:val="0"/>
          <w:marRight w:val="0"/>
          <w:marTop w:val="0"/>
          <w:marBottom w:val="0"/>
          <w:divBdr>
            <w:top w:val="none" w:sz="0" w:space="0" w:color="auto"/>
            <w:left w:val="none" w:sz="0" w:space="0" w:color="auto"/>
            <w:bottom w:val="none" w:sz="0" w:space="0" w:color="auto"/>
            <w:right w:val="none" w:sz="0" w:space="0" w:color="auto"/>
          </w:divBdr>
          <w:divsChild>
            <w:div w:id="655378088">
              <w:marLeft w:val="0"/>
              <w:marRight w:val="0"/>
              <w:marTop w:val="0"/>
              <w:marBottom w:val="0"/>
              <w:divBdr>
                <w:top w:val="none" w:sz="0" w:space="0" w:color="auto"/>
                <w:left w:val="none" w:sz="0" w:space="0" w:color="auto"/>
                <w:bottom w:val="none" w:sz="0" w:space="0" w:color="auto"/>
                <w:right w:val="none" w:sz="0" w:space="0" w:color="auto"/>
              </w:divBdr>
            </w:div>
            <w:div w:id="620957348">
              <w:marLeft w:val="0"/>
              <w:marRight w:val="0"/>
              <w:marTop w:val="0"/>
              <w:marBottom w:val="0"/>
              <w:divBdr>
                <w:top w:val="none" w:sz="0" w:space="0" w:color="auto"/>
                <w:left w:val="none" w:sz="0" w:space="0" w:color="auto"/>
                <w:bottom w:val="none" w:sz="0" w:space="0" w:color="auto"/>
                <w:right w:val="none" w:sz="0" w:space="0" w:color="auto"/>
              </w:divBdr>
            </w:div>
            <w:div w:id="678461229">
              <w:marLeft w:val="0"/>
              <w:marRight w:val="0"/>
              <w:marTop w:val="0"/>
              <w:marBottom w:val="0"/>
              <w:divBdr>
                <w:top w:val="none" w:sz="0" w:space="0" w:color="auto"/>
                <w:left w:val="none" w:sz="0" w:space="0" w:color="auto"/>
                <w:bottom w:val="none" w:sz="0" w:space="0" w:color="auto"/>
                <w:right w:val="none" w:sz="0" w:space="0" w:color="auto"/>
              </w:divBdr>
            </w:div>
            <w:div w:id="41995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336196">
      <w:bodyDiv w:val="1"/>
      <w:marLeft w:val="0"/>
      <w:marRight w:val="0"/>
      <w:marTop w:val="0"/>
      <w:marBottom w:val="0"/>
      <w:divBdr>
        <w:top w:val="none" w:sz="0" w:space="0" w:color="auto"/>
        <w:left w:val="none" w:sz="0" w:space="0" w:color="auto"/>
        <w:bottom w:val="none" w:sz="0" w:space="0" w:color="auto"/>
        <w:right w:val="none" w:sz="0" w:space="0" w:color="auto"/>
      </w:divBdr>
      <w:divsChild>
        <w:div w:id="899561990">
          <w:marLeft w:val="0"/>
          <w:marRight w:val="0"/>
          <w:marTop w:val="0"/>
          <w:marBottom w:val="0"/>
          <w:divBdr>
            <w:top w:val="none" w:sz="0" w:space="0" w:color="auto"/>
            <w:left w:val="none" w:sz="0" w:space="0" w:color="auto"/>
            <w:bottom w:val="none" w:sz="0" w:space="0" w:color="auto"/>
            <w:right w:val="none" w:sz="0" w:space="0" w:color="auto"/>
          </w:divBdr>
          <w:divsChild>
            <w:div w:id="146797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414643">
      <w:bodyDiv w:val="1"/>
      <w:marLeft w:val="0"/>
      <w:marRight w:val="0"/>
      <w:marTop w:val="0"/>
      <w:marBottom w:val="0"/>
      <w:divBdr>
        <w:top w:val="none" w:sz="0" w:space="0" w:color="auto"/>
        <w:left w:val="none" w:sz="0" w:space="0" w:color="auto"/>
        <w:bottom w:val="none" w:sz="0" w:space="0" w:color="auto"/>
        <w:right w:val="none" w:sz="0" w:space="0" w:color="auto"/>
      </w:divBdr>
      <w:divsChild>
        <w:div w:id="464934158">
          <w:marLeft w:val="0"/>
          <w:marRight w:val="0"/>
          <w:marTop w:val="0"/>
          <w:marBottom w:val="0"/>
          <w:divBdr>
            <w:top w:val="none" w:sz="0" w:space="0" w:color="auto"/>
            <w:left w:val="none" w:sz="0" w:space="0" w:color="auto"/>
            <w:bottom w:val="none" w:sz="0" w:space="0" w:color="auto"/>
            <w:right w:val="none" w:sz="0" w:space="0" w:color="auto"/>
          </w:divBdr>
          <w:divsChild>
            <w:div w:id="1455368960">
              <w:marLeft w:val="0"/>
              <w:marRight w:val="0"/>
              <w:marTop w:val="0"/>
              <w:marBottom w:val="0"/>
              <w:divBdr>
                <w:top w:val="none" w:sz="0" w:space="0" w:color="auto"/>
                <w:left w:val="none" w:sz="0" w:space="0" w:color="auto"/>
                <w:bottom w:val="none" w:sz="0" w:space="0" w:color="auto"/>
                <w:right w:val="none" w:sz="0" w:space="0" w:color="auto"/>
              </w:divBdr>
            </w:div>
            <w:div w:id="836534154">
              <w:marLeft w:val="0"/>
              <w:marRight w:val="0"/>
              <w:marTop w:val="0"/>
              <w:marBottom w:val="0"/>
              <w:divBdr>
                <w:top w:val="none" w:sz="0" w:space="0" w:color="auto"/>
                <w:left w:val="none" w:sz="0" w:space="0" w:color="auto"/>
                <w:bottom w:val="none" w:sz="0" w:space="0" w:color="auto"/>
                <w:right w:val="none" w:sz="0" w:space="0" w:color="auto"/>
              </w:divBdr>
            </w:div>
            <w:div w:id="217665763">
              <w:marLeft w:val="0"/>
              <w:marRight w:val="0"/>
              <w:marTop w:val="0"/>
              <w:marBottom w:val="0"/>
              <w:divBdr>
                <w:top w:val="none" w:sz="0" w:space="0" w:color="auto"/>
                <w:left w:val="none" w:sz="0" w:space="0" w:color="auto"/>
                <w:bottom w:val="none" w:sz="0" w:space="0" w:color="auto"/>
                <w:right w:val="none" w:sz="0" w:space="0" w:color="auto"/>
              </w:divBdr>
            </w:div>
            <w:div w:id="917205789">
              <w:marLeft w:val="0"/>
              <w:marRight w:val="0"/>
              <w:marTop w:val="0"/>
              <w:marBottom w:val="0"/>
              <w:divBdr>
                <w:top w:val="none" w:sz="0" w:space="0" w:color="auto"/>
                <w:left w:val="none" w:sz="0" w:space="0" w:color="auto"/>
                <w:bottom w:val="none" w:sz="0" w:space="0" w:color="auto"/>
                <w:right w:val="none" w:sz="0" w:space="0" w:color="auto"/>
              </w:divBdr>
            </w:div>
            <w:div w:id="1158766784">
              <w:marLeft w:val="0"/>
              <w:marRight w:val="0"/>
              <w:marTop w:val="0"/>
              <w:marBottom w:val="0"/>
              <w:divBdr>
                <w:top w:val="none" w:sz="0" w:space="0" w:color="auto"/>
                <w:left w:val="none" w:sz="0" w:space="0" w:color="auto"/>
                <w:bottom w:val="none" w:sz="0" w:space="0" w:color="auto"/>
                <w:right w:val="none" w:sz="0" w:space="0" w:color="auto"/>
              </w:divBdr>
            </w:div>
            <w:div w:id="970794480">
              <w:marLeft w:val="0"/>
              <w:marRight w:val="0"/>
              <w:marTop w:val="0"/>
              <w:marBottom w:val="0"/>
              <w:divBdr>
                <w:top w:val="none" w:sz="0" w:space="0" w:color="auto"/>
                <w:left w:val="none" w:sz="0" w:space="0" w:color="auto"/>
                <w:bottom w:val="none" w:sz="0" w:space="0" w:color="auto"/>
                <w:right w:val="none" w:sz="0" w:space="0" w:color="auto"/>
              </w:divBdr>
            </w:div>
            <w:div w:id="12126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047459">
      <w:bodyDiv w:val="1"/>
      <w:marLeft w:val="0"/>
      <w:marRight w:val="0"/>
      <w:marTop w:val="0"/>
      <w:marBottom w:val="0"/>
      <w:divBdr>
        <w:top w:val="none" w:sz="0" w:space="0" w:color="auto"/>
        <w:left w:val="none" w:sz="0" w:space="0" w:color="auto"/>
        <w:bottom w:val="none" w:sz="0" w:space="0" w:color="auto"/>
        <w:right w:val="none" w:sz="0" w:space="0" w:color="auto"/>
      </w:divBdr>
      <w:divsChild>
        <w:div w:id="1380086853">
          <w:marLeft w:val="0"/>
          <w:marRight w:val="0"/>
          <w:marTop w:val="0"/>
          <w:marBottom w:val="0"/>
          <w:divBdr>
            <w:top w:val="none" w:sz="0" w:space="0" w:color="auto"/>
            <w:left w:val="none" w:sz="0" w:space="0" w:color="auto"/>
            <w:bottom w:val="none" w:sz="0" w:space="0" w:color="auto"/>
            <w:right w:val="none" w:sz="0" w:space="0" w:color="auto"/>
          </w:divBdr>
        </w:div>
      </w:divsChild>
    </w:div>
    <w:div w:id="396247575">
      <w:bodyDiv w:val="1"/>
      <w:marLeft w:val="0"/>
      <w:marRight w:val="0"/>
      <w:marTop w:val="0"/>
      <w:marBottom w:val="0"/>
      <w:divBdr>
        <w:top w:val="none" w:sz="0" w:space="0" w:color="auto"/>
        <w:left w:val="none" w:sz="0" w:space="0" w:color="auto"/>
        <w:bottom w:val="none" w:sz="0" w:space="0" w:color="auto"/>
        <w:right w:val="none" w:sz="0" w:space="0" w:color="auto"/>
      </w:divBdr>
    </w:div>
    <w:div w:id="544954586">
      <w:bodyDiv w:val="1"/>
      <w:marLeft w:val="0"/>
      <w:marRight w:val="0"/>
      <w:marTop w:val="0"/>
      <w:marBottom w:val="0"/>
      <w:divBdr>
        <w:top w:val="none" w:sz="0" w:space="0" w:color="auto"/>
        <w:left w:val="none" w:sz="0" w:space="0" w:color="auto"/>
        <w:bottom w:val="none" w:sz="0" w:space="0" w:color="auto"/>
        <w:right w:val="none" w:sz="0" w:space="0" w:color="auto"/>
      </w:divBdr>
      <w:divsChild>
        <w:div w:id="1423532934">
          <w:marLeft w:val="0"/>
          <w:marRight w:val="0"/>
          <w:marTop w:val="0"/>
          <w:marBottom w:val="0"/>
          <w:divBdr>
            <w:top w:val="none" w:sz="0" w:space="0" w:color="auto"/>
            <w:left w:val="none" w:sz="0" w:space="0" w:color="auto"/>
            <w:bottom w:val="none" w:sz="0" w:space="0" w:color="auto"/>
            <w:right w:val="none" w:sz="0" w:space="0" w:color="auto"/>
          </w:divBdr>
          <w:divsChild>
            <w:div w:id="143066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805251">
      <w:bodyDiv w:val="1"/>
      <w:marLeft w:val="0"/>
      <w:marRight w:val="0"/>
      <w:marTop w:val="0"/>
      <w:marBottom w:val="0"/>
      <w:divBdr>
        <w:top w:val="none" w:sz="0" w:space="0" w:color="auto"/>
        <w:left w:val="none" w:sz="0" w:space="0" w:color="auto"/>
        <w:bottom w:val="none" w:sz="0" w:space="0" w:color="auto"/>
        <w:right w:val="none" w:sz="0" w:space="0" w:color="auto"/>
      </w:divBdr>
      <w:divsChild>
        <w:div w:id="1848133895">
          <w:marLeft w:val="0"/>
          <w:marRight w:val="0"/>
          <w:marTop w:val="0"/>
          <w:marBottom w:val="0"/>
          <w:divBdr>
            <w:top w:val="none" w:sz="0" w:space="0" w:color="auto"/>
            <w:left w:val="none" w:sz="0" w:space="0" w:color="auto"/>
            <w:bottom w:val="none" w:sz="0" w:space="0" w:color="auto"/>
            <w:right w:val="none" w:sz="0" w:space="0" w:color="auto"/>
          </w:divBdr>
        </w:div>
      </w:divsChild>
    </w:div>
    <w:div w:id="584918901">
      <w:bodyDiv w:val="1"/>
      <w:marLeft w:val="0"/>
      <w:marRight w:val="0"/>
      <w:marTop w:val="0"/>
      <w:marBottom w:val="0"/>
      <w:divBdr>
        <w:top w:val="none" w:sz="0" w:space="0" w:color="auto"/>
        <w:left w:val="none" w:sz="0" w:space="0" w:color="auto"/>
        <w:bottom w:val="none" w:sz="0" w:space="0" w:color="auto"/>
        <w:right w:val="none" w:sz="0" w:space="0" w:color="auto"/>
      </w:divBdr>
      <w:divsChild>
        <w:div w:id="2124497869">
          <w:marLeft w:val="0"/>
          <w:marRight w:val="0"/>
          <w:marTop w:val="0"/>
          <w:marBottom w:val="0"/>
          <w:divBdr>
            <w:top w:val="none" w:sz="0" w:space="0" w:color="auto"/>
            <w:left w:val="none" w:sz="0" w:space="0" w:color="auto"/>
            <w:bottom w:val="none" w:sz="0" w:space="0" w:color="auto"/>
            <w:right w:val="none" w:sz="0" w:space="0" w:color="auto"/>
          </w:divBdr>
          <w:divsChild>
            <w:div w:id="1431854620">
              <w:marLeft w:val="0"/>
              <w:marRight w:val="0"/>
              <w:marTop w:val="0"/>
              <w:marBottom w:val="0"/>
              <w:divBdr>
                <w:top w:val="none" w:sz="0" w:space="0" w:color="auto"/>
                <w:left w:val="none" w:sz="0" w:space="0" w:color="auto"/>
                <w:bottom w:val="none" w:sz="0" w:space="0" w:color="auto"/>
                <w:right w:val="none" w:sz="0" w:space="0" w:color="auto"/>
              </w:divBdr>
            </w:div>
            <w:div w:id="201583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008560">
      <w:bodyDiv w:val="1"/>
      <w:marLeft w:val="0"/>
      <w:marRight w:val="0"/>
      <w:marTop w:val="0"/>
      <w:marBottom w:val="0"/>
      <w:divBdr>
        <w:top w:val="none" w:sz="0" w:space="0" w:color="auto"/>
        <w:left w:val="none" w:sz="0" w:space="0" w:color="auto"/>
        <w:bottom w:val="none" w:sz="0" w:space="0" w:color="auto"/>
        <w:right w:val="none" w:sz="0" w:space="0" w:color="auto"/>
      </w:divBdr>
    </w:div>
    <w:div w:id="640304436">
      <w:bodyDiv w:val="1"/>
      <w:marLeft w:val="0"/>
      <w:marRight w:val="0"/>
      <w:marTop w:val="0"/>
      <w:marBottom w:val="0"/>
      <w:divBdr>
        <w:top w:val="none" w:sz="0" w:space="0" w:color="auto"/>
        <w:left w:val="none" w:sz="0" w:space="0" w:color="auto"/>
        <w:bottom w:val="none" w:sz="0" w:space="0" w:color="auto"/>
        <w:right w:val="none" w:sz="0" w:space="0" w:color="auto"/>
      </w:divBdr>
    </w:div>
    <w:div w:id="642465418">
      <w:bodyDiv w:val="1"/>
      <w:marLeft w:val="0"/>
      <w:marRight w:val="0"/>
      <w:marTop w:val="0"/>
      <w:marBottom w:val="0"/>
      <w:divBdr>
        <w:top w:val="none" w:sz="0" w:space="0" w:color="auto"/>
        <w:left w:val="none" w:sz="0" w:space="0" w:color="auto"/>
        <w:bottom w:val="none" w:sz="0" w:space="0" w:color="auto"/>
        <w:right w:val="none" w:sz="0" w:space="0" w:color="auto"/>
      </w:divBdr>
    </w:div>
    <w:div w:id="676226442">
      <w:bodyDiv w:val="1"/>
      <w:marLeft w:val="0"/>
      <w:marRight w:val="0"/>
      <w:marTop w:val="0"/>
      <w:marBottom w:val="0"/>
      <w:divBdr>
        <w:top w:val="none" w:sz="0" w:space="0" w:color="auto"/>
        <w:left w:val="none" w:sz="0" w:space="0" w:color="auto"/>
        <w:bottom w:val="none" w:sz="0" w:space="0" w:color="auto"/>
        <w:right w:val="none" w:sz="0" w:space="0" w:color="auto"/>
      </w:divBdr>
      <w:divsChild>
        <w:div w:id="832070507">
          <w:marLeft w:val="0"/>
          <w:marRight w:val="0"/>
          <w:marTop w:val="0"/>
          <w:marBottom w:val="0"/>
          <w:divBdr>
            <w:top w:val="none" w:sz="0" w:space="0" w:color="auto"/>
            <w:left w:val="none" w:sz="0" w:space="0" w:color="auto"/>
            <w:bottom w:val="none" w:sz="0" w:space="0" w:color="auto"/>
            <w:right w:val="none" w:sz="0" w:space="0" w:color="auto"/>
          </w:divBdr>
        </w:div>
      </w:divsChild>
    </w:div>
    <w:div w:id="736443005">
      <w:bodyDiv w:val="1"/>
      <w:marLeft w:val="0"/>
      <w:marRight w:val="0"/>
      <w:marTop w:val="0"/>
      <w:marBottom w:val="0"/>
      <w:divBdr>
        <w:top w:val="none" w:sz="0" w:space="0" w:color="auto"/>
        <w:left w:val="none" w:sz="0" w:space="0" w:color="auto"/>
        <w:bottom w:val="none" w:sz="0" w:space="0" w:color="auto"/>
        <w:right w:val="none" w:sz="0" w:space="0" w:color="auto"/>
      </w:divBdr>
      <w:divsChild>
        <w:div w:id="1217089823">
          <w:marLeft w:val="0"/>
          <w:marRight w:val="0"/>
          <w:marTop w:val="0"/>
          <w:marBottom w:val="0"/>
          <w:divBdr>
            <w:top w:val="none" w:sz="0" w:space="0" w:color="auto"/>
            <w:left w:val="none" w:sz="0" w:space="0" w:color="auto"/>
            <w:bottom w:val="none" w:sz="0" w:space="0" w:color="auto"/>
            <w:right w:val="none" w:sz="0" w:space="0" w:color="auto"/>
          </w:divBdr>
          <w:divsChild>
            <w:div w:id="515311402">
              <w:marLeft w:val="0"/>
              <w:marRight w:val="0"/>
              <w:marTop w:val="0"/>
              <w:marBottom w:val="0"/>
              <w:divBdr>
                <w:top w:val="none" w:sz="0" w:space="0" w:color="auto"/>
                <w:left w:val="none" w:sz="0" w:space="0" w:color="auto"/>
                <w:bottom w:val="none" w:sz="0" w:space="0" w:color="auto"/>
                <w:right w:val="none" w:sz="0" w:space="0" w:color="auto"/>
              </w:divBdr>
            </w:div>
            <w:div w:id="1670594507">
              <w:marLeft w:val="0"/>
              <w:marRight w:val="0"/>
              <w:marTop w:val="0"/>
              <w:marBottom w:val="0"/>
              <w:divBdr>
                <w:top w:val="none" w:sz="0" w:space="0" w:color="auto"/>
                <w:left w:val="none" w:sz="0" w:space="0" w:color="auto"/>
                <w:bottom w:val="none" w:sz="0" w:space="0" w:color="auto"/>
                <w:right w:val="none" w:sz="0" w:space="0" w:color="auto"/>
              </w:divBdr>
            </w:div>
            <w:div w:id="168640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445203">
      <w:bodyDiv w:val="1"/>
      <w:marLeft w:val="0"/>
      <w:marRight w:val="0"/>
      <w:marTop w:val="0"/>
      <w:marBottom w:val="0"/>
      <w:divBdr>
        <w:top w:val="none" w:sz="0" w:space="0" w:color="auto"/>
        <w:left w:val="none" w:sz="0" w:space="0" w:color="auto"/>
        <w:bottom w:val="none" w:sz="0" w:space="0" w:color="auto"/>
        <w:right w:val="none" w:sz="0" w:space="0" w:color="auto"/>
      </w:divBdr>
    </w:div>
    <w:div w:id="871381046">
      <w:bodyDiv w:val="1"/>
      <w:marLeft w:val="0"/>
      <w:marRight w:val="0"/>
      <w:marTop w:val="0"/>
      <w:marBottom w:val="0"/>
      <w:divBdr>
        <w:top w:val="none" w:sz="0" w:space="0" w:color="auto"/>
        <w:left w:val="none" w:sz="0" w:space="0" w:color="auto"/>
        <w:bottom w:val="none" w:sz="0" w:space="0" w:color="auto"/>
        <w:right w:val="none" w:sz="0" w:space="0" w:color="auto"/>
      </w:divBdr>
      <w:divsChild>
        <w:div w:id="729619312">
          <w:marLeft w:val="0"/>
          <w:marRight w:val="0"/>
          <w:marTop w:val="0"/>
          <w:marBottom w:val="0"/>
          <w:divBdr>
            <w:top w:val="none" w:sz="0" w:space="0" w:color="auto"/>
            <w:left w:val="none" w:sz="0" w:space="0" w:color="auto"/>
            <w:bottom w:val="none" w:sz="0" w:space="0" w:color="auto"/>
            <w:right w:val="none" w:sz="0" w:space="0" w:color="auto"/>
          </w:divBdr>
          <w:divsChild>
            <w:div w:id="1276127">
              <w:marLeft w:val="0"/>
              <w:marRight w:val="0"/>
              <w:marTop w:val="0"/>
              <w:marBottom w:val="0"/>
              <w:divBdr>
                <w:top w:val="none" w:sz="0" w:space="0" w:color="auto"/>
                <w:left w:val="none" w:sz="0" w:space="0" w:color="auto"/>
                <w:bottom w:val="none" w:sz="0" w:space="0" w:color="auto"/>
                <w:right w:val="none" w:sz="0" w:space="0" w:color="auto"/>
              </w:divBdr>
            </w:div>
            <w:div w:id="828643273">
              <w:marLeft w:val="0"/>
              <w:marRight w:val="0"/>
              <w:marTop w:val="0"/>
              <w:marBottom w:val="0"/>
              <w:divBdr>
                <w:top w:val="none" w:sz="0" w:space="0" w:color="auto"/>
                <w:left w:val="none" w:sz="0" w:space="0" w:color="auto"/>
                <w:bottom w:val="none" w:sz="0" w:space="0" w:color="auto"/>
                <w:right w:val="none" w:sz="0" w:space="0" w:color="auto"/>
              </w:divBdr>
            </w:div>
            <w:div w:id="275522270">
              <w:marLeft w:val="0"/>
              <w:marRight w:val="0"/>
              <w:marTop w:val="0"/>
              <w:marBottom w:val="0"/>
              <w:divBdr>
                <w:top w:val="none" w:sz="0" w:space="0" w:color="auto"/>
                <w:left w:val="none" w:sz="0" w:space="0" w:color="auto"/>
                <w:bottom w:val="none" w:sz="0" w:space="0" w:color="auto"/>
                <w:right w:val="none" w:sz="0" w:space="0" w:color="auto"/>
              </w:divBdr>
            </w:div>
            <w:div w:id="508644870">
              <w:marLeft w:val="0"/>
              <w:marRight w:val="0"/>
              <w:marTop w:val="0"/>
              <w:marBottom w:val="0"/>
              <w:divBdr>
                <w:top w:val="none" w:sz="0" w:space="0" w:color="auto"/>
                <w:left w:val="none" w:sz="0" w:space="0" w:color="auto"/>
                <w:bottom w:val="none" w:sz="0" w:space="0" w:color="auto"/>
                <w:right w:val="none" w:sz="0" w:space="0" w:color="auto"/>
              </w:divBdr>
            </w:div>
            <w:div w:id="1364210399">
              <w:marLeft w:val="0"/>
              <w:marRight w:val="0"/>
              <w:marTop w:val="0"/>
              <w:marBottom w:val="0"/>
              <w:divBdr>
                <w:top w:val="none" w:sz="0" w:space="0" w:color="auto"/>
                <w:left w:val="none" w:sz="0" w:space="0" w:color="auto"/>
                <w:bottom w:val="none" w:sz="0" w:space="0" w:color="auto"/>
                <w:right w:val="none" w:sz="0" w:space="0" w:color="auto"/>
              </w:divBdr>
            </w:div>
            <w:div w:id="846289002">
              <w:marLeft w:val="0"/>
              <w:marRight w:val="0"/>
              <w:marTop w:val="0"/>
              <w:marBottom w:val="0"/>
              <w:divBdr>
                <w:top w:val="none" w:sz="0" w:space="0" w:color="auto"/>
                <w:left w:val="none" w:sz="0" w:space="0" w:color="auto"/>
                <w:bottom w:val="none" w:sz="0" w:space="0" w:color="auto"/>
                <w:right w:val="none" w:sz="0" w:space="0" w:color="auto"/>
              </w:divBdr>
            </w:div>
            <w:div w:id="211571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798370">
      <w:bodyDiv w:val="1"/>
      <w:marLeft w:val="0"/>
      <w:marRight w:val="0"/>
      <w:marTop w:val="0"/>
      <w:marBottom w:val="0"/>
      <w:divBdr>
        <w:top w:val="none" w:sz="0" w:space="0" w:color="auto"/>
        <w:left w:val="none" w:sz="0" w:space="0" w:color="auto"/>
        <w:bottom w:val="none" w:sz="0" w:space="0" w:color="auto"/>
        <w:right w:val="none" w:sz="0" w:space="0" w:color="auto"/>
      </w:divBdr>
    </w:div>
    <w:div w:id="948505907">
      <w:bodyDiv w:val="1"/>
      <w:marLeft w:val="0"/>
      <w:marRight w:val="0"/>
      <w:marTop w:val="0"/>
      <w:marBottom w:val="0"/>
      <w:divBdr>
        <w:top w:val="none" w:sz="0" w:space="0" w:color="auto"/>
        <w:left w:val="none" w:sz="0" w:space="0" w:color="auto"/>
        <w:bottom w:val="none" w:sz="0" w:space="0" w:color="auto"/>
        <w:right w:val="none" w:sz="0" w:space="0" w:color="auto"/>
      </w:divBdr>
      <w:divsChild>
        <w:div w:id="1156989361">
          <w:marLeft w:val="0"/>
          <w:marRight w:val="0"/>
          <w:marTop w:val="0"/>
          <w:marBottom w:val="0"/>
          <w:divBdr>
            <w:top w:val="none" w:sz="0" w:space="0" w:color="auto"/>
            <w:left w:val="none" w:sz="0" w:space="0" w:color="auto"/>
            <w:bottom w:val="none" w:sz="0" w:space="0" w:color="auto"/>
            <w:right w:val="none" w:sz="0" w:space="0" w:color="auto"/>
          </w:divBdr>
          <w:divsChild>
            <w:div w:id="201372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422805">
      <w:bodyDiv w:val="1"/>
      <w:marLeft w:val="0"/>
      <w:marRight w:val="0"/>
      <w:marTop w:val="0"/>
      <w:marBottom w:val="0"/>
      <w:divBdr>
        <w:top w:val="none" w:sz="0" w:space="0" w:color="auto"/>
        <w:left w:val="none" w:sz="0" w:space="0" w:color="auto"/>
        <w:bottom w:val="none" w:sz="0" w:space="0" w:color="auto"/>
        <w:right w:val="none" w:sz="0" w:space="0" w:color="auto"/>
      </w:divBdr>
      <w:divsChild>
        <w:div w:id="461505928">
          <w:marLeft w:val="0"/>
          <w:marRight w:val="0"/>
          <w:marTop w:val="0"/>
          <w:marBottom w:val="0"/>
          <w:divBdr>
            <w:top w:val="none" w:sz="0" w:space="0" w:color="auto"/>
            <w:left w:val="none" w:sz="0" w:space="0" w:color="auto"/>
            <w:bottom w:val="none" w:sz="0" w:space="0" w:color="auto"/>
            <w:right w:val="none" w:sz="0" w:space="0" w:color="auto"/>
          </w:divBdr>
        </w:div>
      </w:divsChild>
    </w:div>
    <w:div w:id="965618399">
      <w:bodyDiv w:val="1"/>
      <w:marLeft w:val="0"/>
      <w:marRight w:val="0"/>
      <w:marTop w:val="0"/>
      <w:marBottom w:val="0"/>
      <w:divBdr>
        <w:top w:val="none" w:sz="0" w:space="0" w:color="auto"/>
        <w:left w:val="none" w:sz="0" w:space="0" w:color="auto"/>
        <w:bottom w:val="none" w:sz="0" w:space="0" w:color="auto"/>
        <w:right w:val="none" w:sz="0" w:space="0" w:color="auto"/>
      </w:divBdr>
      <w:divsChild>
        <w:div w:id="2112967871">
          <w:marLeft w:val="0"/>
          <w:marRight w:val="0"/>
          <w:marTop w:val="0"/>
          <w:marBottom w:val="0"/>
          <w:divBdr>
            <w:top w:val="none" w:sz="0" w:space="0" w:color="auto"/>
            <w:left w:val="none" w:sz="0" w:space="0" w:color="auto"/>
            <w:bottom w:val="none" w:sz="0" w:space="0" w:color="auto"/>
            <w:right w:val="none" w:sz="0" w:space="0" w:color="auto"/>
          </w:divBdr>
          <w:divsChild>
            <w:div w:id="159443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264921">
      <w:bodyDiv w:val="1"/>
      <w:marLeft w:val="0"/>
      <w:marRight w:val="0"/>
      <w:marTop w:val="0"/>
      <w:marBottom w:val="0"/>
      <w:divBdr>
        <w:top w:val="none" w:sz="0" w:space="0" w:color="auto"/>
        <w:left w:val="none" w:sz="0" w:space="0" w:color="auto"/>
        <w:bottom w:val="none" w:sz="0" w:space="0" w:color="auto"/>
        <w:right w:val="none" w:sz="0" w:space="0" w:color="auto"/>
      </w:divBdr>
      <w:divsChild>
        <w:div w:id="239751679">
          <w:marLeft w:val="0"/>
          <w:marRight w:val="0"/>
          <w:marTop w:val="0"/>
          <w:marBottom w:val="0"/>
          <w:divBdr>
            <w:top w:val="none" w:sz="0" w:space="0" w:color="auto"/>
            <w:left w:val="none" w:sz="0" w:space="0" w:color="auto"/>
            <w:bottom w:val="none" w:sz="0" w:space="0" w:color="auto"/>
            <w:right w:val="none" w:sz="0" w:space="0" w:color="auto"/>
          </w:divBdr>
          <w:divsChild>
            <w:div w:id="1174493522">
              <w:marLeft w:val="0"/>
              <w:marRight w:val="0"/>
              <w:marTop w:val="0"/>
              <w:marBottom w:val="0"/>
              <w:divBdr>
                <w:top w:val="none" w:sz="0" w:space="0" w:color="auto"/>
                <w:left w:val="none" w:sz="0" w:space="0" w:color="auto"/>
                <w:bottom w:val="none" w:sz="0" w:space="0" w:color="auto"/>
                <w:right w:val="none" w:sz="0" w:space="0" w:color="auto"/>
              </w:divBdr>
            </w:div>
            <w:div w:id="131132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278303">
      <w:bodyDiv w:val="1"/>
      <w:marLeft w:val="0"/>
      <w:marRight w:val="0"/>
      <w:marTop w:val="0"/>
      <w:marBottom w:val="0"/>
      <w:divBdr>
        <w:top w:val="none" w:sz="0" w:space="0" w:color="auto"/>
        <w:left w:val="none" w:sz="0" w:space="0" w:color="auto"/>
        <w:bottom w:val="none" w:sz="0" w:space="0" w:color="auto"/>
        <w:right w:val="none" w:sz="0" w:space="0" w:color="auto"/>
      </w:divBdr>
      <w:divsChild>
        <w:div w:id="280697002">
          <w:marLeft w:val="0"/>
          <w:marRight w:val="0"/>
          <w:marTop w:val="0"/>
          <w:marBottom w:val="0"/>
          <w:divBdr>
            <w:top w:val="none" w:sz="0" w:space="0" w:color="auto"/>
            <w:left w:val="none" w:sz="0" w:space="0" w:color="auto"/>
            <w:bottom w:val="none" w:sz="0" w:space="0" w:color="auto"/>
            <w:right w:val="none" w:sz="0" w:space="0" w:color="auto"/>
          </w:divBdr>
          <w:divsChild>
            <w:div w:id="1643345338">
              <w:marLeft w:val="0"/>
              <w:marRight w:val="0"/>
              <w:marTop w:val="0"/>
              <w:marBottom w:val="0"/>
              <w:divBdr>
                <w:top w:val="none" w:sz="0" w:space="0" w:color="auto"/>
                <w:left w:val="none" w:sz="0" w:space="0" w:color="auto"/>
                <w:bottom w:val="none" w:sz="0" w:space="0" w:color="auto"/>
                <w:right w:val="none" w:sz="0" w:space="0" w:color="auto"/>
              </w:divBdr>
            </w:div>
            <w:div w:id="319189837">
              <w:marLeft w:val="0"/>
              <w:marRight w:val="0"/>
              <w:marTop w:val="0"/>
              <w:marBottom w:val="0"/>
              <w:divBdr>
                <w:top w:val="none" w:sz="0" w:space="0" w:color="auto"/>
                <w:left w:val="none" w:sz="0" w:space="0" w:color="auto"/>
                <w:bottom w:val="none" w:sz="0" w:space="0" w:color="auto"/>
                <w:right w:val="none" w:sz="0" w:space="0" w:color="auto"/>
              </w:divBdr>
            </w:div>
            <w:div w:id="1926264592">
              <w:marLeft w:val="0"/>
              <w:marRight w:val="0"/>
              <w:marTop w:val="0"/>
              <w:marBottom w:val="0"/>
              <w:divBdr>
                <w:top w:val="none" w:sz="0" w:space="0" w:color="auto"/>
                <w:left w:val="none" w:sz="0" w:space="0" w:color="auto"/>
                <w:bottom w:val="none" w:sz="0" w:space="0" w:color="auto"/>
                <w:right w:val="none" w:sz="0" w:space="0" w:color="auto"/>
              </w:divBdr>
            </w:div>
            <w:div w:id="1190297192">
              <w:marLeft w:val="0"/>
              <w:marRight w:val="0"/>
              <w:marTop w:val="0"/>
              <w:marBottom w:val="0"/>
              <w:divBdr>
                <w:top w:val="none" w:sz="0" w:space="0" w:color="auto"/>
                <w:left w:val="none" w:sz="0" w:space="0" w:color="auto"/>
                <w:bottom w:val="none" w:sz="0" w:space="0" w:color="auto"/>
                <w:right w:val="none" w:sz="0" w:space="0" w:color="auto"/>
              </w:divBdr>
            </w:div>
            <w:div w:id="322396943">
              <w:marLeft w:val="0"/>
              <w:marRight w:val="0"/>
              <w:marTop w:val="0"/>
              <w:marBottom w:val="0"/>
              <w:divBdr>
                <w:top w:val="none" w:sz="0" w:space="0" w:color="auto"/>
                <w:left w:val="none" w:sz="0" w:space="0" w:color="auto"/>
                <w:bottom w:val="none" w:sz="0" w:space="0" w:color="auto"/>
                <w:right w:val="none" w:sz="0" w:space="0" w:color="auto"/>
              </w:divBdr>
            </w:div>
            <w:div w:id="141913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09376">
      <w:bodyDiv w:val="1"/>
      <w:marLeft w:val="0"/>
      <w:marRight w:val="0"/>
      <w:marTop w:val="0"/>
      <w:marBottom w:val="0"/>
      <w:divBdr>
        <w:top w:val="none" w:sz="0" w:space="0" w:color="auto"/>
        <w:left w:val="none" w:sz="0" w:space="0" w:color="auto"/>
        <w:bottom w:val="none" w:sz="0" w:space="0" w:color="auto"/>
        <w:right w:val="none" w:sz="0" w:space="0" w:color="auto"/>
      </w:divBdr>
      <w:divsChild>
        <w:div w:id="1391660271">
          <w:marLeft w:val="0"/>
          <w:marRight w:val="0"/>
          <w:marTop w:val="0"/>
          <w:marBottom w:val="0"/>
          <w:divBdr>
            <w:top w:val="none" w:sz="0" w:space="0" w:color="auto"/>
            <w:left w:val="none" w:sz="0" w:space="0" w:color="auto"/>
            <w:bottom w:val="none" w:sz="0" w:space="0" w:color="auto"/>
            <w:right w:val="none" w:sz="0" w:space="0" w:color="auto"/>
          </w:divBdr>
          <w:divsChild>
            <w:div w:id="2884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299367">
      <w:bodyDiv w:val="1"/>
      <w:marLeft w:val="0"/>
      <w:marRight w:val="0"/>
      <w:marTop w:val="0"/>
      <w:marBottom w:val="0"/>
      <w:divBdr>
        <w:top w:val="none" w:sz="0" w:space="0" w:color="auto"/>
        <w:left w:val="none" w:sz="0" w:space="0" w:color="auto"/>
        <w:bottom w:val="none" w:sz="0" w:space="0" w:color="auto"/>
        <w:right w:val="none" w:sz="0" w:space="0" w:color="auto"/>
      </w:divBdr>
    </w:div>
    <w:div w:id="1226336384">
      <w:bodyDiv w:val="1"/>
      <w:marLeft w:val="0"/>
      <w:marRight w:val="0"/>
      <w:marTop w:val="0"/>
      <w:marBottom w:val="0"/>
      <w:divBdr>
        <w:top w:val="none" w:sz="0" w:space="0" w:color="auto"/>
        <w:left w:val="none" w:sz="0" w:space="0" w:color="auto"/>
        <w:bottom w:val="none" w:sz="0" w:space="0" w:color="auto"/>
        <w:right w:val="none" w:sz="0" w:space="0" w:color="auto"/>
      </w:divBdr>
    </w:div>
    <w:div w:id="1261377604">
      <w:bodyDiv w:val="1"/>
      <w:marLeft w:val="0"/>
      <w:marRight w:val="0"/>
      <w:marTop w:val="0"/>
      <w:marBottom w:val="0"/>
      <w:divBdr>
        <w:top w:val="none" w:sz="0" w:space="0" w:color="auto"/>
        <w:left w:val="none" w:sz="0" w:space="0" w:color="auto"/>
        <w:bottom w:val="none" w:sz="0" w:space="0" w:color="auto"/>
        <w:right w:val="none" w:sz="0" w:space="0" w:color="auto"/>
      </w:divBdr>
      <w:divsChild>
        <w:div w:id="2125923016">
          <w:marLeft w:val="0"/>
          <w:marRight w:val="0"/>
          <w:marTop w:val="0"/>
          <w:marBottom w:val="0"/>
          <w:divBdr>
            <w:top w:val="none" w:sz="0" w:space="0" w:color="auto"/>
            <w:left w:val="none" w:sz="0" w:space="0" w:color="auto"/>
            <w:bottom w:val="none" w:sz="0" w:space="0" w:color="auto"/>
            <w:right w:val="none" w:sz="0" w:space="0" w:color="auto"/>
          </w:divBdr>
          <w:divsChild>
            <w:div w:id="1837384290">
              <w:marLeft w:val="0"/>
              <w:marRight w:val="0"/>
              <w:marTop w:val="0"/>
              <w:marBottom w:val="0"/>
              <w:divBdr>
                <w:top w:val="none" w:sz="0" w:space="0" w:color="auto"/>
                <w:left w:val="none" w:sz="0" w:space="0" w:color="auto"/>
                <w:bottom w:val="none" w:sz="0" w:space="0" w:color="auto"/>
                <w:right w:val="none" w:sz="0" w:space="0" w:color="auto"/>
              </w:divBdr>
            </w:div>
            <w:div w:id="131664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05634">
      <w:bodyDiv w:val="1"/>
      <w:marLeft w:val="0"/>
      <w:marRight w:val="0"/>
      <w:marTop w:val="0"/>
      <w:marBottom w:val="0"/>
      <w:divBdr>
        <w:top w:val="none" w:sz="0" w:space="0" w:color="auto"/>
        <w:left w:val="none" w:sz="0" w:space="0" w:color="auto"/>
        <w:bottom w:val="none" w:sz="0" w:space="0" w:color="auto"/>
        <w:right w:val="none" w:sz="0" w:space="0" w:color="auto"/>
      </w:divBdr>
      <w:divsChild>
        <w:div w:id="1306546097">
          <w:marLeft w:val="0"/>
          <w:marRight w:val="0"/>
          <w:marTop w:val="0"/>
          <w:marBottom w:val="0"/>
          <w:divBdr>
            <w:top w:val="none" w:sz="0" w:space="0" w:color="auto"/>
            <w:left w:val="none" w:sz="0" w:space="0" w:color="auto"/>
            <w:bottom w:val="none" w:sz="0" w:space="0" w:color="auto"/>
            <w:right w:val="none" w:sz="0" w:space="0" w:color="auto"/>
          </w:divBdr>
          <w:divsChild>
            <w:div w:id="58792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306021">
      <w:bodyDiv w:val="1"/>
      <w:marLeft w:val="0"/>
      <w:marRight w:val="0"/>
      <w:marTop w:val="0"/>
      <w:marBottom w:val="0"/>
      <w:divBdr>
        <w:top w:val="none" w:sz="0" w:space="0" w:color="auto"/>
        <w:left w:val="none" w:sz="0" w:space="0" w:color="auto"/>
        <w:bottom w:val="none" w:sz="0" w:space="0" w:color="auto"/>
        <w:right w:val="none" w:sz="0" w:space="0" w:color="auto"/>
      </w:divBdr>
      <w:divsChild>
        <w:div w:id="704524394">
          <w:marLeft w:val="0"/>
          <w:marRight w:val="0"/>
          <w:marTop w:val="0"/>
          <w:marBottom w:val="0"/>
          <w:divBdr>
            <w:top w:val="none" w:sz="0" w:space="0" w:color="auto"/>
            <w:left w:val="none" w:sz="0" w:space="0" w:color="auto"/>
            <w:bottom w:val="none" w:sz="0" w:space="0" w:color="auto"/>
            <w:right w:val="none" w:sz="0" w:space="0" w:color="auto"/>
          </w:divBdr>
          <w:divsChild>
            <w:div w:id="63676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232114">
      <w:bodyDiv w:val="1"/>
      <w:marLeft w:val="0"/>
      <w:marRight w:val="0"/>
      <w:marTop w:val="0"/>
      <w:marBottom w:val="0"/>
      <w:divBdr>
        <w:top w:val="none" w:sz="0" w:space="0" w:color="auto"/>
        <w:left w:val="none" w:sz="0" w:space="0" w:color="auto"/>
        <w:bottom w:val="none" w:sz="0" w:space="0" w:color="auto"/>
        <w:right w:val="none" w:sz="0" w:space="0" w:color="auto"/>
      </w:divBdr>
      <w:divsChild>
        <w:div w:id="194735224">
          <w:marLeft w:val="0"/>
          <w:marRight w:val="0"/>
          <w:marTop w:val="0"/>
          <w:marBottom w:val="0"/>
          <w:divBdr>
            <w:top w:val="none" w:sz="0" w:space="0" w:color="auto"/>
            <w:left w:val="none" w:sz="0" w:space="0" w:color="auto"/>
            <w:bottom w:val="none" w:sz="0" w:space="0" w:color="auto"/>
            <w:right w:val="none" w:sz="0" w:space="0" w:color="auto"/>
          </w:divBdr>
          <w:divsChild>
            <w:div w:id="2120754703">
              <w:marLeft w:val="0"/>
              <w:marRight w:val="0"/>
              <w:marTop w:val="0"/>
              <w:marBottom w:val="0"/>
              <w:divBdr>
                <w:top w:val="none" w:sz="0" w:space="0" w:color="auto"/>
                <w:left w:val="none" w:sz="0" w:space="0" w:color="auto"/>
                <w:bottom w:val="none" w:sz="0" w:space="0" w:color="auto"/>
                <w:right w:val="none" w:sz="0" w:space="0" w:color="auto"/>
              </w:divBdr>
            </w:div>
            <w:div w:id="618075876">
              <w:marLeft w:val="0"/>
              <w:marRight w:val="0"/>
              <w:marTop w:val="0"/>
              <w:marBottom w:val="0"/>
              <w:divBdr>
                <w:top w:val="none" w:sz="0" w:space="0" w:color="auto"/>
                <w:left w:val="none" w:sz="0" w:space="0" w:color="auto"/>
                <w:bottom w:val="none" w:sz="0" w:space="0" w:color="auto"/>
                <w:right w:val="none" w:sz="0" w:space="0" w:color="auto"/>
              </w:divBdr>
            </w:div>
            <w:div w:id="112133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04934">
      <w:bodyDiv w:val="1"/>
      <w:marLeft w:val="0"/>
      <w:marRight w:val="0"/>
      <w:marTop w:val="0"/>
      <w:marBottom w:val="0"/>
      <w:divBdr>
        <w:top w:val="none" w:sz="0" w:space="0" w:color="auto"/>
        <w:left w:val="none" w:sz="0" w:space="0" w:color="auto"/>
        <w:bottom w:val="none" w:sz="0" w:space="0" w:color="auto"/>
        <w:right w:val="none" w:sz="0" w:space="0" w:color="auto"/>
      </w:divBdr>
    </w:div>
    <w:div w:id="1555701965">
      <w:bodyDiv w:val="1"/>
      <w:marLeft w:val="0"/>
      <w:marRight w:val="0"/>
      <w:marTop w:val="0"/>
      <w:marBottom w:val="0"/>
      <w:divBdr>
        <w:top w:val="none" w:sz="0" w:space="0" w:color="auto"/>
        <w:left w:val="none" w:sz="0" w:space="0" w:color="auto"/>
        <w:bottom w:val="none" w:sz="0" w:space="0" w:color="auto"/>
        <w:right w:val="none" w:sz="0" w:space="0" w:color="auto"/>
      </w:divBdr>
      <w:divsChild>
        <w:div w:id="1422216587">
          <w:marLeft w:val="0"/>
          <w:marRight w:val="0"/>
          <w:marTop w:val="0"/>
          <w:marBottom w:val="0"/>
          <w:divBdr>
            <w:top w:val="none" w:sz="0" w:space="0" w:color="auto"/>
            <w:left w:val="none" w:sz="0" w:space="0" w:color="auto"/>
            <w:bottom w:val="none" w:sz="0" w:space="0" w:color="auto"/>
            <w:right w:val="none" w:sz="0" w:space="0" w:color="auto"/>
          </w:divBdr>
        </w:div>
      </w:divsChild>
    </w:div>
    <w:div w:id="1583953331">
      <w:bodyDiv w:val="1"/>
      <w:marLeft w:val="0"/>
      <w:marRight w:val="0"/>
      <w:marTop w:val="0"/>
      <w:marBottom w:val="0"/>
      <w:divBdr>
        <w:top w:val="none" w:sz="0" w:space="0" w:color="auto"/>
        <w:left w:val="none" w:sz="0" w:space="0" w:color="auto"/>
        <w:bottom w:val="none" w:sz="0" w:space="0" w:color="auto"/>
        <w:right w:val="none" w:sz="0" w:space="0" w:color="auto"/>
      </w:divBdr>
      <w:divsChild>
        <w:div w:id="684869719">
          <w:marLeft w:val="0"/>
          <w:marRight w:val="0"/>
          <w:marTop w:val="0"/>
          <w:marBottom w:val="0"/>
          <w:divBdr>
            <w:top w:val="none" w:sz="0" w:space="0" w:color="auto"/>
            <w:left w:val="none" w:sz="0" w:space="0" w:color="auto"/>
            <w:bottom w:val="none" w:sz="0" w:space="0" w:color="auto"/>
            <w:right w:val="none" w:sz="0" w:space="0" w:color="auto"/>
          </w:divBdr>
          <w:divsChild>
            <w:div w:id="1277834327">
              <w:marLeft w:val="0"/>
              <w:marRight w:val="0"/>
              <w:marTop w:val="0"/>
              <w:marBottom w:val="0"/>
              <w:divBdr>
                <w:top w:val="none" w:sz="0" w:space="0" w:color="auto"/>
                <w:left w:val="none" w:sz="0" w:space="0" w:color="auto"/>
                <w:bottom w:val="none" w:sz="0" w:space="0" w:color="auto"/>
                <w:right w:val="none" w:sz="0" w:space="0" w:color="auto"/>
              </w:divBdr>
            </w:div>
            <w:div w:id="5860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666585">
      <w:bodyDiv w:val="1"/>
      <w:marLeft w:val="0"/>
      <w:marRight w:val="0"/>
      <w:marTop w:val="0"/>
      <w:marBottom w:val="0"/>
      <w:divBdr>
        <w:top w:val="none" w:sz="0" w:space="0" w:color="auto"/>
        <w:left w:val="none" w:sz="0" w:space="0" w:color="auto"/>
        <w:bottom w:val="none" w:sz="0" w:space="0" w:color="auto"/>
        <w:right w:val="none" w:sz="0" w:space="0" w:color="auto"/>
      </w:divBdr>
      <w:divsChild>
        <w:div w:id="118883678">
          <w:marLeft w:val="0"/>
          <w:marRight w:val="0"/>
          <w:marTop w:val="0"/>
          <w:marBottom w:val="0"/>
          <w:divBdr>
            <w:top w:val="none" w:sz="0" w:space="0" w:color="auto"/>
            <w:left w:val="none" w:sz="0" w:space="0" w:color="auto"/>
            <w:bottom w:val="none" w:sz="0" w:space="0" w:color="auto"/>
            <w:right w:val="none" w:sz="0" w:space="0" w:color="auto"/>
          </w:divBdr>
          <w:divsChild>
            <w:div w:id="154286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05493">
      <w:bodyDiv w:val="1"/>
      <w:marLeft w:val="0"/>
      <w:marRight w:val="0"/>
      <w:marTop w:val="0"/>
      <w:marBottom w:val="0"/>
      <w:divBdr>
        <w:top w:val="none" w:sz="0" w:space="0" w:color="auto"/>
        <w:left w:val="none" w:sz="0" w:space="0" w:color="auto"/>
        <w:bottom w:val="none" w:sz="0" w:space="0" w:color="auto"/>
        <w:right w:val="none" w:sz="0" w:space="0" w:color="auto"/>
      </w:divBdr>
    </w:div>
    <w:div w:id="1705404290">
      <w:bodyDiv w:val="1"/>
      <w:marLeft w:val="0"/>
      <w:marRight w:val="0"/>
      <w:marTop w:val="0"/>
      <w:marBottom w:val="0"/>
      <w:divBdr>
        <w:top w:val="none" w:sz="0" w:space="0" w:color="auto"/>
        <w:left w:val="none" w:sz="0" w:space="0" w:color="auto"/>
        <w:bottom w:val="none" w:sz="0" w:space="0" w:color="auto"/>
        <w:right w:val="none" w:sz="0" w:space="0" w:color="auto"/>
      </w:divBdr>
      <w:divsChild>
        <w:div w:id="1183858495">
          <w:marLeft w:val="0"/>
          <w:marRight w:val="0"/>
          <w:marTop w:val="0"/>
          <w:marBottom w:val="0"/>
          <w:divBdr>
            <w:top w:val="none" w:sz="0" w:space="0" w:color="auto"/>
            <w:left w:val="none" w:sz="0" w:space="0" w:color="auto"/>
            <w:bottom w:val="none" w:sz="0" w:space="0" w:color="auto"/>
            <w:right w:val="none" w:sz="0" w:space="0" w:color="auto"/>
          </w:divBdr>
          <w:divsChild>
            <w:div w:id="268437215">
              <w:marLeft w:val="0"/>
              <w:marRight w:val="0"/>
              <w:marTop w:val="0"/>
              <w:marBottom w:val="0"/>
              <w:divBdr>
                <w:top w:val="none" w:sz="0" w:space="0" w:color="auto"/>
                <w:left w:val="none" w:sz="0" w:space="0" w:color="auto"/>
                <w:bottom w:val="none" w:sz="0" w:space="0" w:color="auto"/>
                <w:right w:val="none" w:sz="0" w:space="0" w:color="auto"/>
              </w:divBdr>
            </w:div>
            <w:div w:id="480849333">
              <w:marLeft w:val="0"/>
              <w:marRight w:val="0"/>
              <w:marTop w:val="0"/>
              <w:marBottom w:val="0"/>
              <w:divBdr>
                <w:top w:val="none" w:sz="0" w:space="0" w:color="auto"/>
                <w:left w:val="none" w:sz="0" w:space="0" w:color="auto"/>
                <w:bottom w:val="none" w:sz="0" w:space="0" w:color="auto"/>
                <w:right w:val="none" w:sz="0" w:space="0" w:color="auto"/>
              </w:divBdr>
            </w:div>
            <w:div w:id="129055666">
              <w:marLeft w:val="0"/>
              <w:marRight w:val="0"/>
              <w:marTop w:val="0"/>
              <w:marBottom w:val="0"/>
              <w:divBdr>
                <w:top w:val="none" w:sz="0" w:space="0" w:color="auto"/>
                <w:left w:val="none" w:sz="0" w:space="0" w:color="auto"/>
                <w:bottom w:val="none" w:sz="0" w:space="0" w:color="auto"/>
                <w:right w:val="none" w:sz="0" w:space="0" w:color="auto"/>
              </w:divBdr>
            </w:div>
            <w:div w:id="585919600">
              <w:marLeft w:val="0"/>
              <w:marRight w:val="0"/>
              <w:marTop w:val="0"/>
              <w:marBottom w:val="0"/>
              <w:divBdr>
                <w:top w:val="none" w:sz="0" w:space="0" w:color="auto"/>
                <w:left w:val="none" w:sz="0" w:space="0" w:color="auto"/>
                <w:bottom w:val="none" w:sz="0" w:space="0" w:color="auto"/>
                <w:right w:val="none" w:sz="0" w:space="0" w:color="auto"/>
              </w:divBdr>
            </w:div>
            <w:div w:id="582028875">
              <w:marLeft w:val="0"/>
              <w:marRight w:val="0"/>
              <w:marTop w:val="0"/>
              <w:marBottom w:val="0"/>
              <w:divBdr>
                <w:top w:val="none" w:sz="0" w:space="0" w:color="auto"/>
                <w:left w:val="none" w:sz="0" w:space="0" w:color="auto"/>
                <w:bottom w:val="none" w:sz="0" w:space="0" w:color="auto"/>
                <w:right w:val="none" w:sz="0" w:space="0" w:color="auto"/>
              </w:divBdr>
            </w:div>
            <w:div w:id="163066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09074">
      <w:bodyDiv w:val="1"/>
      <w:marLeft w:val="0"/>
      <w:marRight w:val="0"/>
      <w:marTop w:val="0"/>
      <w:marBottom w:val="0"/>
      <w:divBdr>
        <w:top w:val="none" w:sz="0" w:space="0" w:color="auto"/>
        <w:left w:val="none" w:sz="0" w:space="0" w:color="auto"/>
        <w:bottom w:val="none" w:sz="0" w:space="0" w:color="auto"/>
        <w:right w:val="none" w:sz="0" w:space="0" w:color="auto"/>
      </w:divBdr>
    </w:div>
    <w:div w:id="1732579332">
      <w:bodyDiv w:val="1"/>
      <w:marLeft w:val="0"/>
      <w:marRight w:val="0"/>
      <w:marTop w:val="0"/>
      <w:marBottom w:val="0"/>
      <w:divBdr>
        <w:top w:val="none" w:sz="0" w:space="0" w:color="auto"/>
        <w:left w:val="none" w:sz="0" w:space="0" w:color="auto"/>
        <w:bottom w:val="none" w:sz="0" w:space="0" w:color="auto"/>
        <w:right w:val="none" w:sz="0" w:space="0" w:color="auto"/>
      </w:divBdr>
      <w:divsChild>
        <w:div w:id="1970742958">
          <w:marLeft w:val="0"/>
          <w:marRight w:val="0"/>
          <w:marTop w:val="0"/>
          <w:marBottom w:val="0"/>
          <w:divBdr>
            <w:top w:val="none" w:sz="0" w:space="0" w:color="auto"/>
            <w:left w:val="none" w:sz="0" w:space="0" w:color="auto"/>
            <w:bottom w:val="none" w:sz="0" w:space="0" w:color="auto"/>
            <w:right w:val="none" w:sz="0" w:space="0" w:color="auto"/>
          </w:divBdr>
          <w:divsChild>
            <w:div w:id="1022515453">
              <w:marLeft w:val="0"/>
              <w:marRight w:val="0"/>
              <w:marTop w:val="0"/>
              <w:marBottom w:val="0"/>
              <w:divBdr>
                <w:top w:val="none" w:sz="0" w:space="0" w:color="auto"/>
                <w:left w:val="none" w:sz="0" w:space="0" w:color="auto"/>
                <w:bottom w:val="none" w:sz="0" w:space="0" w:color="auto"/>
                <w:right w:val="none" w:sz="0" w:space="0" w:color="auto"/>
              </w:divBdr>
            </w:div>
            <w:div w:id="195763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056729">
      <w:bodyDiv w:val="1"/>
      <w:marLeft w:val="0"/>
      <w:marRight w:val="0"/>
      <w:marTop w:val="0"/>
      <w:marBottom w:val="0"/>
      <w:divBdr>
        <w:top w:val="none" w:sz="0" w:space="0" w:color="auto"/>
        <w:left w:val="none" w:sz="0" w:space="0" w:color="auto"/>
        <w:bottom w:val="none" w:sz="0" w:space="0" w:color="auto"/>
        <w:right w:val="none" w:sz="0" w:space="0" w:color="auto"/>
      </w:divBdr>
      <w:divsChild>
        <w:div w:id="1868593797">
          <w:marLeft w:val="0"/>
          <w:marRight w:val="0"/>
          <w:marTop w:val="0"/>
          <w:marBottom w:val="0"/>
          <w:divBdr>
            <w:top w:val="none" w:sz="0" w:space="0" w:color="auto"/>
            <w:left w:val="none" w:sz="0" w:space="0" w:color="auto"/>
            <w:bottom w:val="none" w:sz="0" w:space="0" w:color="auto"/>
            <w:right w:val="none" w:sz="0" w:space="0" w:color="auto"/>
          </w:divBdr>
          <w:divsChild>
            <w:div w:id="91227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831006">
      <w:bodyDiv w:val="1"/>
      <w:marLeft w:val="0"/>
      <w:marRight w:val="0"/>
      <w:marTop w:val="0"/>
      <w:marBottom w:val="0"/>
      <w:divBdr>
        <w:top w:val="none" w:sz="0" w:space="0" w:color="auto"/>
        <w:left w:val="none" w:sz="0" w:space="0" w:color="auto"/>
        <w:bottom w:val="none" w:sz="0" w:space="0" w:color="auto"/>
        <w:right w:val="none" w:sz="0" w:space="0" w:color="auto"/>
      </w:divBdr>
    </w:div>
    <w:div w:id="1833526817">
      <w:bodyDiv w:val="1"/>
      <w:marLeft w:val="0"/>
      <w:marRight w:val="0"/>
      <w:marTop w:val="0"/>
      <w:marBottom w:val="0"/>
      <w:divBdr>
        <w:top w:val="none" w:sz="0" w:space="0" w:color="auto"/>
        <w:left w:val="none" w:sz="0" w:space="0" w:color="auto"/>
        <w:bottom w:val="none" w:sz="0" w:space="0" w:color="auto"/>
        <w:right w:val="none" w:sz="0" w:space="0" w:color="auto"/>
      </w:divBdr>
      <w:divsChild>
        <w:div w:id="1242832681">
          <w:marLeft w:val="0"/>
          <w:marRight w:val="0"/>
          <w:marTop w:val="0"/>
          <w:marBottom w:val="0"/>
          <w:divBdr>
            <w:top w:val="none" w:sz="0" w:space="0" w:color="auto"/>
            <w:left w:val="none" w:sz="0" w:space="0" w:color="auto"/>
            <w:bottom w:val="none" w:sz="0" w:space="0" w:color="auto"/>
            <w:right w:val="none" w:sz="0" w:space="0" w:color="auto"/>
          </w:divBdr>
        </w:div>
      </w:divsChild>
    </w:div>
    <w:div w:id="1979844874">
      <w:bodyDiv w:val="1"/>
      <w:marLeft w:val="0"/>
      <w:marRight w:val="0"/>
      <w:marTop w:val="0"/>
      <w:marBottom w:val="0"/>
      <w:divBdr>
        <w:top w:val="none" w:sz="0" w:space="0" w:color="auto"/>
        <w:left w:val="none" w:sz="0" w:space="0" w:color="auto"/>
        <w:bottom w:val="none" w:sz="0" w:space="0" w:color="auto"/>
        <w:right w:val="none" w:sz="0" w:space="0" w:color="auto"/>
      </w:divBdr>
      <w:divsChild>
        <w:div w:id="1607156463">
          <w:marLeft w:val="0"/>
          <w:marRight w:val="0"/>
          <w:marTop w:val="0"/>
          <w:marBottom w:val="0"/>
          <w:divBdr>
            <w:top w:val="none" w:sz="0" w:space="0" w:color="auto"/>
            <w:left w:val="none" w:sz="0" w:space="0" w:color="auto"/>
            <w:bottom w:val="none" w:sz="0" w:space="0" w:color="auto"/>
            <w:right w:val="none" w:sz="0" w:space="0" w:color="auto"/>
          </w:divBdr>
          <w:divsChild>
            <w:div w:id="56711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49387">
      <w:bodyDiv w:val="1"/>
      <w:marLeft w:val="0"/>
      <w:marRight w:val="0"/>
      <w:marTop w:val="0"/>
      <w:marBottom w:val="0"/>
      <w:divBdr>
        <w:top w:val="none" w:sz="0" w:space="0" w:color="auto"/>
        <w:left w:val="none" w:sz="0" w:space="0" w:color="auto"/>
        <w:bottom w:val="none" w:sz="0" w:space="0" w:color="auto"/>
        <w:right w:val="none" w:sz="0" w:space="0" w:color="auto"/>
      </w:divBdr>
      <w:divsChild>
        <w:div w:id="972909482">
          <w:marLeft w:val="0"/>
          <w:marRight w:val="0"/>
          <w:marTop w:val="0"/>
          <w:marBottom w:val="0"/>
          <w:divBdr>
            <w:top w:val="none" w:sz="0" w:space="0" w:color="auto"/>
            <w:left w:val="none" w:sz="0" w:space="0" w:color="auto"/>
            <w:bottom w:val="none" w:sz="0" w:space="0" w:color="auto"/>
            <w:right w:val="none" w:sz="0" w:space="0" w:color="auto"/>
          </w:divBdr>
          <w:divsChild>
            <w:div w:id="97198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8" Type="http://schemas.openxmlformats.org/officeDocument/2006/relationships/image" Target="media/image1.tiff"/><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E61665-F8AC-4E57-B4EE-1B3F8FB63E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2190</TotalTime>
  <Pages>53</Pages>
  <Words>8681</Words>
  <Characters>49484</Characters>
  <Application>Microsoft Office Word</Application>
  <DocSecurity>0</DocSecurity>
  <Lines>412</Lines>
  <Paragraphs>116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58049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Александр Чигарёв</cp:lastModifiedBy>
  <cp:revision>610</cp:revision>
  <dcterms:created xsi:type="dcterms:W3CDTF">2024-04-04T06:22:00Z</dcterms:created>
  <dcterms:modified xsi:type="dcterms:W3CDTF">2024-07-05T14:25:00Z</dcterms:modified>
</cp:coreProperties>
</file>