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A36F" w14:textId="77777777" w:rsidR="000A60FF" w:rsidRPr="00732531" w:rsidRDefault="000A60FF" w:rsidP="0022783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  <w:highlight w:val="yellow"/>
          <w:bdr w:val="none" w:sz="0" w:space="0" w:color="auto" w:frame="1"/>
        </w:rPr>
      </w:pPr>
      <w:bookmarkStart w:id="0" w:name="_Toc157211594"/>
      <w:bookmarkStart w:id="1" w:name="_Toc157972233"/>
      <w:r>
        <w:rPr>
          <w:rFonts w:ascii="Times New Roman" w:hAnsi="Times New Roman"/>
          <w:b/>
          <w:sz w:val="32"/>
          <w:szCs w:val="32"/>
        </w:rPr>
        <w:t>1.</w:t>
      </w:r>
      <w:r w:rsidRPr="00732531">
        <w:rPr>
          <w:rFonts w:ascii="Times New Roman" w:hAnsi="Times New Roman"/>
          <w:b/>
          <w:sz w:val="32"/>
          <w:szCs w:val="32"/>
        </w:rPr>
        <w:t>ТЕОРЕТИЧЕСКИЕ АСПЕКТЫ ПРЕДМЕТНОЙ ОБЛАСТИ И МЕТОДОВ ОБЕСПЕЧЕНИЯ БЕЗОПАСНОСТИ</w:t>
      </w:r>
      <w:bookmarkEnd w:id="0"/>
      <w:bookmarkEnd w:id="1"/>
    </w:p>
    <w:p w14:paraId="3DC0BE8E" w14:textId="77777777" w:rsidR="000A60FF" w:rsidRPr="00A0525D" w:rsidRDefault="000A60FF" w:rsidP="000A60FF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265B1046" w14:textId="0BF2F67E" w:rsidR="000A60FF" w:rsidRPr="00DD3A4E" w:rsidRDefault="001C3C1E" w:rsidP="0022783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28"/>
          <w:szCs w:val="26"/>
          <w:lang w:eastAsia="ru-RU"/>
        </w:rPr>
      </w:pPr>
      <w:bookmarkStart w:id="2" w:name="_Toc156570878"/>
      <w:bookmarkStart w:id="3" w:name="_Toc157211595"/>
      <w:bookmarkStart w:id="4" w:name="_Toc157972234"/>
      <w:r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 xml:space="preserve">1.1. </w:t>
      </w:r>
      <w:r w:rsidR="000A60FF" w:rsidRPr="00DD3A4E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 xml:space="preserve">Описание предметной области и бизнес-процессов </w:t>
      </w:r>
      <w:bookmarkEnd w:id="2"/>
      <w:bookmarkEnd w:id="3"/>
      <w:r w:rsidR="00DD3A4E" w:rsidRPr="00DD3A4E">
        <w:rPr>
          <w:rFonts w:ascii="Times New Roman" w:eastAsia="Times New Roman" w:hAnsi="Times New Roman"/>
          <w:b/>
          <w:color w:val="000000"/>
          <w:sz w:val="28"/>
          <w:szCs w:val="26"/>
          <w:lang w:eastAsia="ru-RU"/>
        </w:rPr>
        <w:t>компьютерного клуба</w:t>
      </w:r>
      <w:bookmarkEnd w:id="4"/>
    </w:p>
    <w:p w14:paraId="04D4F08B" w14:textId="07AEC34A" w:rsidR="007276D2" w:rsidRDefault="007276D2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76D2">
        <w:rPr>
          <w:rFonts w:ascii="Times New Roman" w:hAnsi="Times New Roman"/>
          <w:sz w:val="28"/>
          <w:szCs w:val="28"/>
        </w:rPr>
        <w:t>Компьютерный клуб – это организация, которая зарабатывает предоставлением в аренду населению компьютеров</w:t>
      </w:r>
      <w:r w:rsidR="006956C5">
        <w:rPr>
          <w:rFonts w:ascii="Times New Roman" w:hAnsi="Times New Roman"/>
          <w:sz w:val="28"/>
          <w:szCs w:val="28"/>
        </w:rPr>
        <w:t xml:space="preserve"> в одной или нескольких типовых конфигурациях</w:t>
      </w:r>
      <w:r w:rsidRPr="007276D2">
        <w:rPr>
          <w:rFonts w:ascii="Times New Roman" w:hAnsi="Times New Roman"/>
          <w:sz w:val="28"/>
          <w:szCs w:val="28"/>
        </w:rPr>
        <w:t xml:space="preserve"> с установленным программным обеспечением. Факт аренды осуществляется по месту нахождения клуба. Единицей оплачиваемой услуги (в данном случае аренды компьютера) является один академический час.</w:t>
      </w:r>
      <w:r w:rsidR="00DF20F0">
        <w:rPr>
          <w:rFonts w:ascii="Times New Roman" w:hAnsi="Times New Roman"/>
          <w:sz w:val="28"/>
          <w:szCs w:val="28"/>
        </w:rPr>
        <w:t xml:space="preserve"> Для клиентов может применяться бонусная программа, предоставляющая скидки на аренду или другие привилегии.</w:t>
      </w:r>
    </w:p>
    <w:p w14:paraId="264A1595" w14:textId="77777777" w:rsidR="00741F5A" w:rsidRDefault="00501580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1580">
        <w:rPr>
          <w:rFonts w:ascii="Times New Roman" w:hAnsi="Times New Roman"/>
          <w:sz w:val="28"/>
          <w:szCs w:val="28"/>
        </w:rPr>
        <w:t xml:space="preserve">Ключевыми группами сотрудников в клубе являются администраторы стойки регистрации, технические специалисты и системный администратор. </w:t>
      </w:r>
    </w:p>
    <w:p w14:paraId="19AF39B5" w14:textId="399E2D22" w:rsidR="00790B2E" w:rsidRDefault="00501580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1580">
        <w:rPr>
          <w:rFonts w:ascii="Times New Roman" w:hAnsi="Times New Roman"/>
          <w:sz w:val="28"/>
          <w:szCs w:val="28"/>
        </w:rPr>
        <w:t>Администраторы стойки регистрации занимаются операциями</w:t>
      </w:r>
      <w:r w:rsidR="00F06867">
        <w:rPr>
          <w:rFonts w:ascii="Times New Roman" w:hAnsi="Times New Roman"/>
          <w:sz w:val="28"/>
          <w:szCs w:val="28"/>
        </w:rPr>
        <w:t xml:space="preserve"> </w:t>
      </w:r>
      <w:r w:rsidRPr="00501580">
        <w:rPr>
          <w:rFonts w:ascii="Times New Roman" w:hAnsi="Times New Roman"/>
          <w:sz w:val="28"/>
          <w:szCs w:val="28"/>
        </w:rPr>
        <w:t>регистраци</w:t>
      </w:r>
      <w:r w:rsidR="00F06867">
        <w:rPr>
          <w:rFonts w:ascii="Times New Roman" w:hAnsi="Times New Roman"/>
          <w:sz w:val="28"/>
          <w:szCs w:val="28"/>
        </w:rPr>
        <w:t>и</w:t>
      </w:r>
      <w:r w:rsidRPr="00501580">
        <w:rPr>
          <w:rFonts w:ascii="Times New Roman" w:hAnsi="Times New Roman"/>
          <w:sz w:val="28"/>
          <w:szCs w:val="28"/>
        </w:rPr>
        <w:t xml:space="preserve"> клиент</w:t>
      </w:r>
      <w:r w:rsidR="00F06867">
        <w:rPr>
          <w:rFonts w:ascii="Times New Roman" w:hAnsi="Times New Roman"/>
          <w:sz w:val="28"/>
          <w:szCs w:val="28"/>
        </w:rPr>
        <w:t>ов</w:t>
      </w:r>
      <w:r w:rsidRPr="00501580">
        <w:rPr>
          <w:rFonts w:ascii="Times New Roman" w:hAnsi="Times New Roman"/>
          <w:sz w:val="28"/>
          <w:szCs w:val="28"/>
        </w:rPr>
        <w:t xml:space="preserve"> и </w:t>
      </w:r>
      <w:r w:rsidR="00F06867">
        <w:rPr>
          <w:rFonts w:ascii="Times New Roman" w:hAnsi="Times New Roman"/>
          <w:sz w:val="28"/>
          <w:szCs w:val="28"/>
        </w:rPr>
        <w:t xml:space="preserve">регистрации </w:t>
      </w:r>
      <w:r w:rsidRPr="00501580">
        <w:rPr>
          <w:rFonts w:ascii="Times New Roman" w:hAnsi="Times New Roman"/>
          <w:sz w:val="28"/>
          <w:szCs w:val="28"/>
        </w:rPr>
        <w:t>аренд</w:t>
      </w:r>
      <w:r w:rsidR="00F06867">
        <w:rPr>
          <w:rFonts w:ascii="Times New Roman" w:hAnsi="Times New Roman"/>
          <w:sz w:val="28"/>
          <w:szCs w:val="28"/>
        </w:rPr>
        <w:t>ы</w:t>
      </w:r>
      <w:r w:rsidRPr="00501580">
        <w:rPr>
          <w:rFonts w:ascii="Times New Roman" w:hAnsi="Times New Roman"/>
          <w:sz w:val="28"/>
          <w:szCs w:val="28"/>
        </w:rPr>
        <w:t xml:space="preserve"> рабочих мест.</w:t>
      </w:r>
    </w:p>
    <w:p w14:paraId="72739AFD" w14:textId="3AE6BBB1" w:rsidR="00790B2E" w:rsidRDefault="00501580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1580">
        <w:rPr>
          <w:rFonts w:ascii="Times New Roman" w:hAnsi="Times New Roman"/>
          <w:sz w:val="28"/>
          <w:szCs w:val="28"/>
        </w:rPr>
        <w:t xml:space="preserve">Технические специалисты ответственны за обслуживание компьютеров, включая установку и удаление программного обеспечения, замену комплектующих и проведение профилактических работ. </w:t>
      </w:r>
      <w:r w:rsidR="001A2369">
        <w:rPr>
          <w:rFonts w:ascii="Times New Roman" w:hAnsi="Times New Roman"/>
          <w:sz w:val="28"/>
          <w:szCs w:val="28"/>
        </w:rPr>
        <w:t xml:space="preserve">Какие-либо работы с уже установленным в клубе оборудованием предполагают перевод состояния доступности оборудования в «На обслуживании», что запретит </w:t>
      </w:r>
      <w:r w:rsidR="00F06867">
        <w:rPr>
          <w:rFonts w:ascii="Times New Roman" w:hAnsi="Times New Roman"/>
          <w:sz w:val="28"/>
          <w:szCs w:val="28"/>
        </w:rPr>
        <w:t xml:space="preserve">применение к этому оборудовании выполнение операций </w:t>
      </w:r>
      <w:r w:rsidR="00E040C3">
        <w:rPr>
          <w:rFonts w:ascii="Times New Roman" w:hAnsi="Times New Roman"/>
          <w:sz w:val="28"/>
          <w:szCs w:val="28"/>
        </w:rPr>
        <w:t>регистрации</w:t>
      </w:r>
      <w:r w:rsidR="00F06867">
        <w:rPr>
          <w:rFonts w:ascii="Times New Roman" w:hAnsi="Times New Roman"/>
          <w:sz w:val="28"/>
          <w:szCs w:val="28"/>
        </w:rPr>
        <w:t xml:space="preserve"> аренды.</w:t>
      </w:r>
    </w:p>
    <w:p w14:paraId="0314A530" w14:textId="7881332B" w:rsidR="00501580" w:rsidRDefault="00501580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1580">
        <w:rPr>
          <w:rFonts w:ascii="Times New Roman" w:hAnsi="Times New Roman"/>
          <w:sz w:val="28"/>
          <w:szCs w:val="28"/>
        </w:rPr>
        <w:t xml:space="preserve">Системный администратор, обладая высшими правами доступа, управляет информационной системой и </w:t>
      </w:r>
      <w:r w:rsidR="00790B2E">
        <w:rPr>
          <w:rFonts w:ascii="Times New Roman" w:hAnsi="Times New Roman"/>
          <w:sz w:val="28"/>
          <w:szCs w:val="28"/>
        </w:rPr>
        <w:t xml:space="preserve">может </w:t>
      </w:r>
      <w:r w:rsidRPr="00501580">
        <w:rPr>
          <w:rFonts w:ascii="Times New Roman" w:hAnsi="Times New Roman"/>
          <w:sz w:val="28"/>
          <w:szCs w:val="28"/>
        </w:rPr>
        <w:t>выполня</w:t>
      </w:r>
      <w:r w:rsidR="00790B2E">
        <w:rPr>
          <w:rFonts w:ascii="Times New Roman" w:hAnsi="Times New Roman"/>
          <w:sz w:val="28"/>
          <w:szCs w:val="28"/>
        </w:rPr>
        <w:t>ть</w:t>
      </w:r>
      <w:r w:rsidRPr="00501580">
        <w:rPr>
          <w:rFonts w:ascii="Times New Roman" w:hAnsi="Times New Roman"/>
          <w:sz w:val="28"/>
          <w:szCs w:val="28"/>
        </w:rPr>
        <w:t xml:space="preserve"> функции, доступные техническим специалистам и администраторам стойки регистрации.</w:t>
      </w:r>
    </w:p>
    <w:p w14:paraId="4AF7BABE" w14:textId="0FF05551" w:rsidR="004A7527" w:rsidRDefault="004A7527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7527">
        <w:rPr>
          <w:rFonts w:ascii="Times New Roman" w:hAnsi="Times New Roman"/>
          <w:sz w:val="28"/>
          <w:szCs w:val="28"/>
        </w:rPr>
        <w:t xml:space="preserve">Рассмотрим пример функционирования информационной системы </w:t>
      </w:r>
      <w:r>
        <w:rPr>
          <w:rFonts w:ascii="Times New Roman" w:hAnsi="Times New Roman"/>
          <w:sz w:val="28"/>
          <w:szCs w:val="28"/>
        </w:rPr>
        <w:t>компьютерного клуба</w:t>
      </w:r>
      <w:r w:rsidRPr="004A7527">
        <w:rPr>
          <w:rFonts w:ascii="Times New Roman" w:hAnsi="Times New Roman"/>
          <w:sz w:val="28"/>
          <w:szCs w:val="28"/>
        </w:rPr>
        <w:t xml:space="preserve"> на примере п</w:t>
      </w:r>
      <w:r w:rsidR="00C63741">
        <w:rPr>
          <w:rFonts w:ascii="Times New Roman" w:hAnsi="Times New Roman"/>
          <w:sz w:val="28"/>
          <w:szCs w:val="28"/>
        </w:rPr>
        <w:t>редоставления аренды рабочего места новому клиенту</w:t>
      </w:r>
      <w:r w:rsidRPr="004A7527">
        <w:rPr>
          <w:rFonts w:ascii="Times New Roman" w:hAnsi="Times New Roman"/>
          <w:sz w:val="28"/>
          <w:szCs w:val="28"/>
        </w:rPr>
        <w:t>.</w:t>
      </w:r>
    </w:p>
    <w:p w14:paraId="6D3778F2" w14:textId="6255C0DF" w:rsidR="00F40D6A" w:rsidRDefault="000B2618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Работа компьютерного клуба</w:t>
      </w:r>
      <w:r w:rsidR="00032C37">
        <w:rPr>
          <w:rFonts w:ascii="Times New Roman" w:hAnsi="Times New Roman"/>
          <w:sz w:val="28"/>
          <w:szCs w:val="28"/>
        </w:rPr>
        <w:t xml:space="preserve"> предполагает, что </w:t>
      </w:r>
      <w:r w:rsidR="00C62F12">
        <w:rPr>
          <w:rFonts w:ascii="Times New Roman" w:hAnsi="Times New Roman"/>
          <w:sz w:val="28"/>
          <w:szCs w:val="28"/>
        </w:rPr>
        <w:t>техническими специалистами</w:t>
      </w:r>
      <w:r w:rsidR="0021763D">
        <w:rPr>
          <w:rFonts w:ascii="Times New Roman" w:hAnsi="Times New Roman"/>
          <w:sz w:val="28"/>
          <w:szCs w:val="28"/>
        </w:rPr>
        <w:t xml:space="preserve"> </w:t>
      </w:r>
      <w:r w:rsidR="00032C37">
        <w:rPr>
          <w:rFonts w:ascii="Times New Roman" w:hAnsi="Times New Roman"/>
          <w:sz w:val="28"/>
          <w:szCs w:val="28"/>
        </w:rPr>
        <w:t>проведена работа по установке оборудования в зале компьютерного клуба и его учета в информационной системе с занесением информации о конфигурации рабочего места</w:t>
      </w:r>
      <w:r w:rsidR="00C62F12">
        <w:rPr>
          <w:rFonts w:ascii="Times New Roman" w:hAnsi="Times New Roman"/>
          <w:sz w:val="28"/>
          <w:szCs w:val="28"/>
        </w:rPr>
        <w:t>, его расположении в зале и установленном программном обеспечении</w:t>
      </w:r>
      <w:r w:rsidR="00F40D6A">
        <w:rPr>
          <w:rFonts w:ascii="Times New Roman" w:hAnsi="Times New Roman"/>
          <w:sz w:val="28"/>
          <w:szCs w:val="28"/>
        </w:rPr>
        <w:t>, что включает название и описание этого ПО</w:t>
      </w:r>
      <w:r w:rsidR="00C62F12">
        <w:rPr>
          <w:rFonts w:ascii="Times New Roman" w:hAnsi="Times New Roman"/>
          <w:sz w:val="28"/>
          <w:szCs w:val="28"/>
        </w:rPr>
        <w:t>.</w:t>
      </w:r>
      <w:r w:rsidR="00F40D6A">
        <w:rPr>
          <w:rFonts w:ascii="Times New Roman" w:hAnsi="Times New Roman"/>
          <w:sz w:val="28"/>
          <w:szCs w:val="28"/>
        </w:rPr>
        <w:t xml:space="preserve"> </w:t>
      </w:r>
    </w:p>
    <w:p w14:paraId="469FACFC" w14:textId="33E558F0" w:rsidR="00032C37" w:rsidRDefault="00F40D6A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конфигурации оборудования включает в себя название конфигурации, модель центрального процессора и графического ускорителя, а также объем оперативной памяти</w:t>
      </w:r>
      <w:r w:rsidR="006A609B">
        <w:rPr>
          <w:rFonts w:ascii="Times New Roman" w:hAnsi="Times New Roman"/>
          <w:sz w:val="28"/>
          <w:szCs w:val="28"/>
        </w:rPr>
        <w:t xml:space="preserve"> и стоимость одного часа использования</w:t>
      </w:r>
      <w:r>
        <w:rPr>
          <w:rFonts w:ascii="Times New Roman" w:hAnsi="Times New Roman"/>
          <w:sz w:val="28"/>
          <w:szCs w:val="28"/>
        </w:rPr>
        <w:t>.</w:t>
      </w:r>
    </w:p>
    <w:p w14:paraId="7918FEAB" w14:textId="1D542E2E" w:rsidR="005E6A91" w:rsidRDefault="00412DAE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</w:t>
      </w:r>
      <w:r w:rsidR="000B2618">
        <w:rPr>
          <w:rFonts w:ascii="Times New Roman" w:hAnsi="Times New Roman"/>
          <w:sz w:val="28"/>
          <w:szCs w:val="28"/>
        </w:rPr>
        <w:t>администратор стойки регистрации может начать работать</w:t>
      </w:r>
      <w:r w:rsidR="00475EC3">
        <w:rPr>
          <w:rFonts w:ascii="Times New Roman" w:hAnsi="Times New Roman"/>
          <w:sz w:val="28"/>
          <w:szCs w:val="28"/>
        </w:rPr>
        <w:t xml:space="preserve"> с клиентами</w:t>
      </w:r>
      <w:r w:rsidR="000B2618">
        <w:rPr>
          <w:rFonts w:ascii="Times New Roman" w:hAnsi="Times New Roman"/>
          <w:sz w:val="28"/>
          <w:szCs w:val="28"/>
        </w:rPr>
        <w:t xml:space="preserve">. Для сдачи рабочих мест в аренду необходимо зарегистрировать </w:t>
      </w:r>
      <w:r w:rsidR="00475EC3">
        <w:rPr>
          <w:rFonts w:ascii="Times New Roman" w:hAnsi="Times New Roman"/>
          <w:sz w:val="28"/>
          <w:szCs w:val="28"/>
        </w:rPr>
        <w:t>нового клиента в системе</w:t>
      </w:r>
      <w:r w:rsidR="00F40B68">
        <w:rPr>
          <w:rFonts w:ascii="Times New Roman" w:hAnsi="Times New Roman"/>
          <w:sz w:val="28"/>
          <w:szCs w:val="28"/>
        </w:rPr>
        <w:t>. К</w:t>
      </w:r>
      <w:r w:rsidR="00475EC3">
        <w:rPr>
          <w:rFonts w:ascii="Times New Roman" w:hAnsi="Times New Roman"/>
          <w:sz w:val="28"/>
          <w:szCs w:val="28"/>
        </w:rPr>
        <w:t xml:space="preserve">лиент </w:t>
      </w:r>
      <w:r w:rsidR="002A78FE">
        <w:rPr>
          <w:rFonts w:ascii="Times New Roman" w:hAnsi="Times New Roman"/>
          <w:sz w:val="28"/>
          <w:szCs w:val="28"/>
        </w:rPr>
        <w:t xml:space="preserve">должен </w:t>
      </w:r>
      <w:r w:rsidR="00475EC3">
        <w:rPr>
          <w:rFonts w:ascii="Times New Roman" w:hAnsi="Times New Roman"/>
          <w:sz w:val="28"/>
          <w:szCs w:val="28"/>
        </w:rPr>
        <w:t>предостави</w:t>
      </w:r>
      <w:r w:rsidR="002A78FE">
        <w:rPr>
          <w:rFonts w:ascii="Times New Roman" w:hAnsi="Times New Roman"/>
          <w:sz w:val="28"/>
          <w:szCs w:val="28"/>
        </w:rPr>
        <w:t>ть</w:t>
      </w:r>
      <w:r w:rsidR="00475EC3">
        <w:rPr>
          <w:rFonts w:ascii="Times New Roman" w:hAnsi="Times New Roman"/>
          <w:sz w:val="28"/>
          <w:szCs w:val="28"/>
        </w:rPr>
        <w:t xml:space="preserve"> свои личные данные</w:t>
      </w:r>
      <w:r w:rsidR="004F2AE6" w:rsidRPr="004F2AE6">
        <w:rPr>
          <w:rFonts w:ascii="Times New Roman" w:hAnsi="Times New Roman"/>
          <w:sz w:val="28"/>
          <w:szCs w:val="28"/>
        </w:rPr>
        <w:t xml:space="preserve"> [</w:t>
      </w:r>
      <w:r w:rsidR="004F2AE6">
        <w:rPr>
          <w:rFonts w:ascii="Times New Roman" w:hAnsi="Times New Roman"/>
          <w:sz w:val="28"/>
          <w:szCs w:val="28"/>
        </w:rPr>
        <w:fldChar w:fldCharType="begin"/>
      </w:r>
      <w:r w:rsidR="004F2AE6">
        <w:rPr>
          <w:rFonts w:ascii="Times New Roman" w:hAnsi="Times New Roman"/>
          <w:sz w:val="28"/>
          <w:szCs w:val="28"/>
        </w:rPr>
        <w:instrText xml:space="preserve"> REF _Ref157974109 \r \h </w:instrText>
      </w:r>
      <w:r w:rsidR="004F2AE6">
        <w:rPr>
          <w:rFonts w:ascii="Times New Roman" w:hAnsi="Times New Roman"/>
          <w:sz w:val="28"/>
          <w:szCs w:val="28"/>
        </w:rPr>
      </w:r>
      <w:r w:rsidR="004F2AE6">
        <w:rPr>
          <w:rFonts w:ascii="Times New Roman" w:hAnsi="Times New Roman"/>
          <w:sz w:val="28"/>
          <w:szCs w:val="28"/>
        </w:rPr>
        <w:fldChar w:fldCharType="separate"/>
      </w:r>
      <w:r w:rsidR="004F2AE6">
        <w:rPr>
          <w:rFonts w:ascii="Times New Roman" w:hAnsi="Times New Roman"/>
          <w:sz w:val="28"/>
          <w:szCs w:val="28"/>
        </w:rPr>
        <w:t>6</w:t>
      </w:r>
      <w:r w:rsidR="004F2AE6">
        <w:rPr>
          <w:rFonts w:ascii="Times New Roman" w:hAnsi="Times New Roman"/>
          <w:sz w:val="28"/>
          <w:szCs w:val="28"/>
        </w:rPr>
        <w:fldChar w:fldCharType="end"/>
      </w:r>
      <w:r w:rsidR="004F2AE6" w:rsidRPr="004F2AE6">
        <w:rPr>
          <w:rFonts w:ascii="Times New Roman" w:hAnsi="Times New Roman"/>
          <w:sz w:val="28"/>
          <w:szCs w:val="28"/>
        </w:rPr>
        <w:t>]</w:t>
      </w:r>
      <w:r w:rsidR="00475EC3">
        <w:rPr>
          <w:rFonts w:ascii="Times New Roman" w:hAnsi="Times New Roman"/>
          <w:sz w:val="28"/>
          <w:szCs w:val="28"/>
        </w:rPr>
        <w:t>: фамилия, имя и отчество, номер телефона, серия и номер удостоверения личности</w:t>
      </w:r>
      <w:r w:rsidR="00F40B68">
        <w:rPr>
          <w:rFonts w:ascii="Times New Roman" w:hAnsi="Times New Roman"/>
          <w:sz w:val="28"/>
          <w:szCs w:val="28"/>
        </w:rPr>
        <w:t>, затем администратор заполняет форму этими данными и регистрирует аренду, предоставляя клиенту свободное место в зале соответствующие требовани</w:t>
      </w:r>
      <w:r w:rsidR="004A7527">
        <w:rPr>
          <w:rFonts w:ascii="Times New Roman" w:hAnsi="Times New Roman"/>
          <w:sz w:val="28"/>
          <w:szCs w:val="28"/>
        </w:rPr>
        <w:t>ю клиента по конфигурации оборудования</w:t>
      </w:r>
      <w:r w:rsidR="007E302F">
        <w:rPr>
          <w:rFonts w:ascii="Times New Roman" w:hAnsi="Times New Roman"/>
          <w:sz w:val="28"/>
          <w:szCs w:val="28"/>
        </w:rPr>
        <w:t xml:space="preserve"> и длительности аренды</w:t>
      </w:r>
      <w:r w:rsidR="004A7527">
        <w:rPr>
          <w:rFonts w:ascii="Times New Roman" w:hAnsi="Times New Roman"/>
          <w:sz w:val="28"/>
          <w:szCs w:val="28"/>
        </w:rPr>
        <w:t xml:space="preserve">. </w:t>
      </w:r>
    </w:p>
    <w:p w14:paraId="39EE9D29" w14:textId="42956A3A" w:rsidR="00412DAE" w:rsidRPr="00501580" w:rsidRDefault="004A7527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успешн</w:t>
      </w:r>
      <w:r w:rsidR="007E302F">
        <w:rPr>
          <w:rFonts w:ascii="Times New Roman" w:hAnsi="Times New Roman"/>
          <w:sz w:val="28"/>
          <w:szCs w:val="28"/>
        </w:rPr>
        <w:t xml:space="preserve">ой регистрации сделки в информационной системе рабочее место больше недоступно для проведения новой операции, пока не закончится срок </w:t>
      </w:r>
      <w:r w:rsidR="00FD602B">
        <w:rPr>
          <w:rFonts w:ascii="Times New Roman" w:hAnsi="Times New Roman"/>
          <w:sz w:val="28"/>
          <w:szCs w:val="28"/>
        </w:rPr>
        <w:t xml:space="preserve">действующей </w:t>
      </w:r>
      <w:r w:rsidR="007E302F">
        <w:rPr>
          <w:rFonts w:ascii="Times New Roman" w:hAnsi="Times New Roman"/>
          <w:sz w:val="28"/>
          <w:szCs w:val="28"/>
        </w:rPr>
        <w:t>аренды</w:t>
      </w:r>
      <w:r w:rsidR="00CD0B64">
        <w:rPr>
          <w:rFonts w:ascii="Times New Roman" w:hAnsi="Times New Roman"/>
          <w:sz w:val="28"/>
          <w:szCs w:val="28"/>
        </w:rPr>
        <w:t>, а клиент получает код доступа к рабочему месту</w:t>
      </w:r>
      <w:r w:rsidR="007E302F">
        <w:rPr>
          <w:rFonts w:ascii="Times New Roman" w:hAnsi="Times New Roman"/>
          <w:sz w:val="28"/>
          <w:szCs w:val="28"/>
        </w:rPr>
        <w:t>.</w:t>
      </w:r>
    </w:p>
    <w:p w14:paraId="39FFCD72" w14:textId="30EE000F" w:rsidR="007276D2" w:rsidRDefault="00905E8D" w:rsidP="00C277B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на основе описани</w:t>
      </w:r>
      <w:r w:rsidR="003D2CA7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предметной области и</w:t>
      </w:r>
      <w:r w:rsidR="003D2CA7">
        <w:rPr>
          <w:rFonts w:ascii="Times New Roman" w:hAnsi="Times New Roman"/>
          <w:sz w:val="28"/>
          <w:szCs w:val="28"/>
        </w:rPr>
        <w:t xml:space="preserve"> </w:t>
      </w:r>
      <w:r w:rsidR="009F2D3D">
        <w:rPr>
          <w:rFonts w:ascii="Times New Roman" w:hAnsi="Times New Roman"/>
          <w:sz w:val="28"/>
          <w:szCs w:val="28"/>
        </w:rPr>
        <w:t>процесса регистрации аренды в информационной системе</w:t>
      </w:r>
      <w:r w:rsidR="007276D2" w:rsidRPr="007276D2">
        <w:rPr>
          <w:rFonts w:ascii="Times New Roman" w:hAnsi="Times New Roman"/>
          <w:sz w:val="28"/>
          <w:szCs w:val="28"/>
        </w:rPr>
        <w:t xml:space="preserve"> компьютерно</w:t>
      </w:r>
      <w:r w:rsidR="009F2D3D">
        <w:rPr>
          <w:rFonts w:ascii="Times New Roman" w:hAnsi="Times New Roman"/>
          <w:sz w:val="28"/>
          <w:szCs w:val="28"/>
        </w:rPr>
        <w:t>го</w:t>
      </w:r>
      <w:r w:rsidR="007276D2" w:rsidRPr="007276D2">
        <w:rPr>
          <w:rFonts w:ascii="Times New Roman" w:hAnsi="Times New Roman"/>
          <w:sz w:val="28"/>
          <w:szCs w:val="28"/>
        </w:rPr>
        <w:t xml:space="preserve"> клуб</w:t>
      </w:r>
      <w:r w:rsidR="009F2D3D">
        <w:rPr>
          <w:rFonts w:ascii="Times New Roman" w:hAnsi="Times New Roman"/>
          <w:sz w:val="28"/>
          <w:szCs w:val="28"/>
        </w:rPr>
        <w:t>а</w:t>
      </w:r>
      <w:r w:rsidR="007276D2" w:rsidRPr="007276D2">
        <w:rPr>
          <w:rFonts w:ascii="Times New Roman" w:hAnsi="Times New Roman"/>
          <w:sz w:val="28"/>
          <w:szCs w:val="28"/>
        </w:rPr>
        <w:t xml:space="preserve"> </w:t>
      </w:r>
      <w:r w:rsidR="004C055C">
        <w:rPr>
          <w:rFonts w:ascii="Times New Roman" w:hAnsi="Times New Roman"/>
          <w:sz w:val="28"/>
          <w:szCs w:val="28"/>
        </w:rPr>
        <w:t>можно выделить следующие</w:t>
      </w:r>
      <w:r w:rsidR="007276D2" w:rsidRPr="007276D2">
        <w:rPr>
          <w:rFonts w:ascii="Times New Roman" w:hAnsi="Times New Roman"/>
          <w:sz w:val="28"/>
          <w:szCs w:val="28"/>
        </w:rPr>
        <w:t xml:space="preserve"> </w:t>
      </w:r>
      <w:r w:rsidR="00B111BA">
        <w:rPr>
          <w:rFonts w:ascii="Times New Roman" w:hAnsi="Times New Roman"/>
          <w:sz w:val="28"/>
          <w:szCs w:val="28"/>
        </w:rPr>
        <w:t>бизнес-</w:t>
      </w:r>
      <w:r w:rsidR="007276D2" w:rsidRPr="007276D2">
        <w:rPr>
          <w:rFonts w:ascii="Times New Roman" w:hAnsi="Times New Roman"/>
          <w:sz w:val="28"/>
          <w:szCs w:val="28"/>
        </w:rPr>
        <w:t>процессы</w:t>
      </w:r>
      <w:r w:rsidR="009F0085">
        <w:rPr>
          <w:rFonts w:ascii="Times New Roman" w:hAnsi="Times New Roman"/>
          <w:sz w:val="28"/>
          <w:szCs w:val="28"/>
        </w:rPr>
        <w:t xml:space="preserve"> </w:t>
      </w:r>
      <w:r w:rsidR="009F0085" w:rsidRPr="009F0085">
        <w:rPr>
          <w:rFonts w:ascii="Times New Roman" w:hAnsi="Times New Roman"/>
          <w:sz w:val="28"/>
          <w:szCs w:val="28"/>
        </w:rPr>
        <w:t>[</w:t>
      </w:r>
      <w:r w:rsidR="009F0085">
        <w:rPr>
          <w:rFonts w:ascii="Times New Roman" w:hAnsi="Times New Roman"/>
          <w:sz w:val="28"/>
          <w:szCs w:val="28"/>
        </w:rPr>
        <w:fldChar w:fldCharType="begin"/>
      </w:r>
      <w:r w:rsidR="009F0085">
        <w:rPr>
          <w:rFonts w:ascii="Times New Roman" w:hAnsi="Times New Roman"/>
          <w:sz w:val="28"/>
          <w:szCs w:val="28"/>
        </w:rPr>
        <w:instrText xml:space="preserve"> REF _Ref157972596 \r \h </w:instrText>
      </w:r>
      <w:r w:rsidR="009F0085">
        <w:rPr>
          <w:rFonts w:ascii="Times New Roman" w:hAnsi="Times New Roman"/>
          <w:sz w:val="28"/>
          <w:szCs w:val="28"/>
        </w:rPr>
      </w:r>
      <w:r w:rsidR="009F0085">
        <w:rPr>
          <w:rFonts w:ascii="Times New Roman" w:hAnsi="Times New Roman"/>
          <w:sz w:val="28"/>
          <w:szCs w:val="28"/>
        </w:rPr>
        <w:fldChar w:fldCharType="separate"/>
      </w:r>
      <w:r w:rsidR="009F0085">
        <w:rPr>
          <w:rFonts w:ascii="Times New Roman" w:hAnsi="Times New Roman"/>
          <w:sz w:val="28"/>
          <w:szCs w:val="28"/>
        </w:rPr>
        <w:t>21</w:t>
      </w:r>
      <w:r w:rsidR="009F0085">
        <w:rPr>
          <w:rFonts w:ascii="Times New Roman" w:hAnsi="Times New Roman"/>
          <w:sz w:val="28"/>
          <w:szCs w:val="28"/>
        </w:rPr>
        <w:fldChar w:fldCharType="end"/>
      </w:r>
      <w:r w:rsidR="009F0085" w:rsidRPr="009F0085">
        <w:rPr>
          <w:rFonts w:ascii="Times New Roman" w:hAnsi="Times New Roman"/>
          <w:sz w:val="28"/>
          <w:szCs w:val="28"/>
        </w:rPr>
        <w:t>]</w:t>
      </w:r>
      <w:r w:rsidR="00612084" w:rsidRPr="00612084">
        <w:rPr>
          <w:rFonts w:ascii="Times New Roman" w:hAnsi="Times New Roman"/>
          <w:sz w:val="28"/>
          <w:szCs w:val="28"/>
        </w:rPr>
        <w:t>, [</w:t>
      </w:r>
      <w:r w:rsidR="00612084">
        <w:rPr>
          <w:rFonts w:ascii="Times New Roman" w:hAnsi="Times New Roman"/>
          <w:sz w:val="28"/>
          <w:szCs w:val="28"/>
        </w:rPr>
        <w:fldChar w:fldCharType="begin"/>
      </w:r>
      <w:r w:rsidR="00612084">
        <w:rPr>
          <w:rFonts w:ascii="Times New Roman" w:hAnsi="Times New Roman"/>
          <w:sz w:val="28"/>
          <w:szCs w:val="28"/>
        </w:rPr>
        <w:instrText xml:space="preserve"> REF _Ref157973312 \r \h </w:instrText>
      </w:r>
      <w:r w:rsidR="00612084">
        <w:rPr>
          <w:rFonts w:ascii="Times New Roman" w:hAnsi="Times New Roman"/>
          <w:sz w:val="28"/>
          <w:szCs w:val="28"/>
        </w:rPr>
      </w:r>
      <w:r w:rsidR="00612084">
        <w:rPr>
          <w:rFonts w:ascii="Times New Roman" w:hAnsi="Times New Roman"/>
          <w:sz w:val="28"/>
          <w:szCs w:val="28"/>
        </w:rPr>
        <w:fldChar w:fldCharType="separate"/>
      </w:r>
      <w:r w:rsidR="00612084">
        <w:rPr>
          <w:rFonts w:ascii="Times New Roman" w:hAnsi="Times New Roman"/>
          <w:sz w:val="28"/>
          <w:szCs w:val="28"/>
        </w:rPr>
        <w:t>27</w:t>
      </w:r>
      <w:r w:rsidR="00612084">
        <w:rPr>
          <w:rFonts w:ascii="Times New Roman" w:hAnsi="Times New Roman"/>
          <w:sz w:val="28"/>
          <w:szCs w:val="28"/>
        </w:rPr>
        <w:fldChar w:fldCharType="end"/>
      </w:r>
      <w:r w:rsidR="00612084" w:rsidRPr="00612084">
        <w:rPr>
          <w:rFonts w:ascii="Times New Roman" w:hAnsi="Times New Roman"/>
          <w:sz w:val="28"/>
          <w:szCs w:val="28"/>
        </w:rPr>
        <w:t>]</w:t>
      </w:r>
      <w:r w:rsidR="007276D2">
        <w:rPr>
          <w:rFonts w:ascii="Times New Roman" w:hAnsi="Times New Roman"/>
          <w:sz w:val="28"/>
          <w:szCs w:val="28"/>
        </w:rPr>
        <w:t>:</w:t>
      </w:r>
      <w:r w:rsidR="007276D2" w:rsidRPr="007276D2">
        <w:rPr>
          <w:rFonts w:ascii="Times New Roman" w:hAnsi="Times New Roman"/>
          <w:sz w:val="28"/>
          <w:szCs w:val="28"/>
        </w:rPr>
        <w:t xml:space="preserve"> </w:t>
      </w:r>
    </w:p>
    <w:p w14:paraId="32DC42F9" w14:textId="71E719D8" w:rsidR="007276D2" w:rsidRPr="00B111BA" w:rsidRDefault="007276D2" w:rsidP="007276D2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11BA">
        <w:rPr>
          <w:rFonts w:ascii="Times New Roman" w:hAnsi="Times New Roman"/>
          <w:sz w:val="28"/>
          <w:szCs w:val="28"/>
        </w:rPr>
        <w:t xml:space="preserve">Бизнес-процесс </w:t>
      </w:r>
      <w:r w:rsidR="00757E2A">
        <w:rPr>
          <w:rFonts w:ascii="Times New Roman" w:hAnsi="Times New Roman"/>
          <w:sz w:val="28"/>
          <w:szCs w:val="28"/>
        </w:rPr>
        <w:t>учета</w:t>
      </w:r>
      <w:r w:rsidRPr="00B111BA">
        <w:rPr>
          <w:rFonts w:ascii="Times New Roman" w:hAnsi="Times New Roman"/>
          <w:sz w:val="28"/>
          <w:szCs w:val="28"/>
        </w:rPr>
        <w:t xml:space="preserve"> клиент</w:t>
      </w:r>
      <w:r w:rsidR="00757E2A">
        <w:rPr>
          <w:rFonts w:ascii="Times New Roman" w:hAnsi="Times New Roman"/>
          <w:sz w:val="28"/>
          <w:szCs w:val="28"/>
        </w:rPr>
        <w:t>ов</w:t>
      </w:r>
      <w:r w:rsidRPr="00B111BA">
        <w:rPr>
          <w:rFonts w:ascii="Times New Roman" w:hAnsi="Times New Roman"/>
          <w:sz w:val="28"/>
          <w:szCs w:val="28"/>
        </w:rPr>
        <w:t xml:space="preserve"> клуба</w:t>
      </w:r>
      <w:r w:rsidR="001F1568">
        <w:rPr>
          <w:rFonts w:ascii="Times New Roman" w:hAnsi="Times New Roman"/>
          <w:sz w:val="28"/>
          <w:szCs w:val="28"/>
        </w:rPr>
        <w:t>.</w:t>
      </w:r>
    </w:p>
    <w:p w14:paraId="787FD832" w14:textId="6C3A9362" w:rsidR="007276D2" w:rsidRDefault="007276D2" w:rsidP="007276D2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6623">
        <w:rPr>
          <w:rFonts w:ascii="Times New Roman" w:hAnsi="Times New Roman"/>
          <w:sz w:val="28"/>
          <w:szCs w:val="28"/>
        </w:rPr>
        <w:t>Бизнес-процесс учета установленного программного обеспечения</w:t>
      </w:r>
      <w:r w:rsidR="00916623" w:rsidRPr="00916623">
        <w:rPr>
          <w:rFonts w:ascii="Times New Roman" w:hAnsi="Times New Roman"/>
          <w:sz w:val="28"/>
          <w:szCs w:val="28"/>
        </w:rPr>
        <w:t>.</w:t>
      </w:r>
    </w:p>
    <w:p w14:paraId="5B9B6D13" w14:textId="25D33F4F" w:rsidR="00B34A61" w:rsidRPr="00B34A61" w:rsidRDefault="00B34A61" w:rsidP="00B34A6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3029">
        <w:rPr>
          <w:rFonts w:ascii="Times New Roman" w:hAnsi="Times New Roman"/>
          <w:sz w:val="28"/>
          <w:szCs w:val="28"/>
        </w:rPr>
        <w:t>Бизнес-процесс учета рабочих мест.</w:t>
      </w:r>
    </w:p>
    <w:p w14:paraId="18B418D6" w14:textId="083AC853" w:rsidR="00B34A61" w:rsidRPr="00B34A61" w:rsidRDefault="00B34A61" w:rsidP="00B34A6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57E2A">
        <w:rPr>
          <w:rFonts w:ascii="Times New Roman" w:hAnsi="Times New Roman"/>
          <w:sz w:val="28"/>
          <w:szCs w:val="28"/>
        </w:rPr>
        <w:t>Бизнес-процесс учета аренды рабочих мес</w:t>
      </w:r>
      <w:r>
        <w:rPr>
          <w:rFonts w:ascii="Times New Roman" w:hAnsi="Times New Roman"/>
          <w:sz w:val="28"/>
          <w:szCs w:val="28"/>
        </w:rPr>
        <w:t>т</w:t>
      </w:r>
      <w:r w:rsidRPr="00757E2A">
        <w:rPr>
          <w:rFonts w:ascii="Times New Roman" w:hAnsi="Times New Roman"/>
          <w:sz w:val="28"/>
          <w:szCs w:val="28"/>
        </w:rPr>
        <w:t>.</w:t>
      </w:r>
    </w:p>
    <w:p w14:paraId="67C87227" w14:textId="7F1B2A18" w:rsidR="00E11191" w:rsidRDefault="000A60FF" w:rsidP="000A60F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525D">
        <w:rPr>
          <w:rFonts w:ascii="Times New Roman" w:hAnsi="Times New Roman"/>
          <w:sz w:val="28"/>
          <w:szCs w:val="28"/>
        </w:rPr>
        <w:t>Схема бизнес-процесса «</w:t>
      </w:r>
      <w:r w:rsidR="00F92134">
        <w:rPr>
          <w:rFonts w:ascii="Times New Roman" w:hAnsi="Times New Roman"/>
          <w:sz w:val="28"/>
          <w:szCs w:val="28"/>
        </w:rPr>
        <w:t xml:space="preserve">Учет </w:t>
      </w:r>
      <w:r w:rsidR="00C26BBF" w:rsidRPr="007276D2">
        <w:rPr>
          <w:rFonts w:ascii="Times New Roman" w:hAnsi="Times New Roman"/>
          <w:sz w:val="28"/>
          <w:szCs w:val="28"/>
        </w:rPr>
        <w:t>клиент</w:t>
      </w:r>
      <w:r w:rsidR="00F92134">
        <w:rPr>
          <w:rFonts w:ascii="Times New Roman" w:hAnsi="Times New Roman"/>
          <w:sz w:val="28"/>
          <w:szCs w:val="28"/>
        </w:rPr>
        <w:t>ов</w:t>
      </w:r>
      <w:r w:rsidR="00C26BBF" w:rsidRPr="007276D2">
        <w:rPr>
          <w:rFonts w:ascii="Times New Roman" w:hAnsi="Times New Roman"/>
          <w:sz w:val="28"/>
          <w:szCs w:val="28"/>
        </w:rPr>
        <w:t xml:space="preserve"> клуба</w:t>
      </w:r>
      <w:r w:rsidRPr="00A0525D">
        <w:rPr>
          <w:rFonts w:ascii="Times New Roman" w:hAnsi="Times New Roman"/>
          <w:sz w:val="28"/>
          <w:szCs w:val="28"/>
        </w:rPr>
        <w:t xml:space="preserve">» представлена на </w:t>
      </w:r>
      <w:r w:rsidR="009D3790" w:rsidRPr="00F42584">
        <w:rPr>
          <w:rFonts w:ascii="Times New Roman" w:hAnsi="Times New Roman"/>
          <w:sz w:val="28"/>
          <w:szCs w:val="28"/>
        </w:rPr>
        <w:fldChar w:fldCharType="begin"/>
      </w:r>
      <w:r w:rsidR="009D3790" w:rsidRPr="00F42584">
        <w:rPr>
          <w:rFonts w:ascii="Times New Roman" w:hAnsi="Times New Roman"/>
          <w:sz w:val="28"/>
          <w:szCs w:val="28"/>
        </w:rPr>
        <w:instrText xml:space="preserve"> REF _Ref157720782 \h </w:instrText>
      </w:r>
      <w:r w:rsidR="00F42584" w:rsidRPr="00F42584">
        <w:rPr>
          <w:rFonts w:ascii="Times New Roman" w:hAnsi="Times New Roman"/>
          <w:sz w:val="28"/>
          <w:szCs w:val="28"/>
        </w:rPr>
        <w:instrText xml:space="preserve"> \* MERGEFORMAT </w:instrText>
      </w:r>
      <w:r w:rsidR="009D3790" w:rsidRPr="00F42584">
        <w:rPr>
          <w:rFonts w:ascii="Times New Roman" w:hAnsi="Times New Roman"/>
          <w:sz w:val="28"/>
          <w:szCs w:val="28"/>
        </w:rPr>
      </w:r>
      <w:r w:rsidR="009D3790" w:rsidRPr="00F42584">
        <w:rPr>
          <w:rFonts w:ascii="Times New Roman" w:hAnsi="Times New Roman"/>
          <w:sz w:val="28"/>
          <w:szCs w:val="28"/>
        </w:rPr>
        <w:fldChar w:fldCharType="separate"/>
      </w:r>
      <w:r w:rsidR="00F42584" w:rsidRPr="00F42584">
        <w:rPr>
          <w:rFonts w:ascii="Times New Roman" w:hAnsi="Times New Roman"/>
          <w:sz w:val="28"/>
          <w:szCs w:val="28"/>
        </w:rPr>
        <w:t xml:space="preserve">рисунке </w:t>
      </w:r>
      <w:r w:rsidR="00F42584" w:rsidRPr="00F42584">
        <w:rPr>
          <w:rFonts w:ascii="Times New Roman" w:hAnsi="Times New Roman"/>
          <w:noProof/>
          <w:sz w:val="28"/>
          <w:szCs w:val="28"/>
        </w:rPr>
        <w:t>1</w:t>
      </w:r>
      <w:r w:rsidR="009D3790" w:rsidRPr="00F42584">
        <w:rPr>
          <w:rFonts w:ascii="Times New Roman" w:hAnsi="Times New Roman"/>
          <w:sz w:val="28"/>
          <w:szCs w:val="28"/>
        </w:rPr>
        <w:fldChar w:fldCharType="end"/>
      </w:r>
      <w:r w:rsidRPr="00F42584">
        <w:rPr>
          <w:rFonts w:ascii="Times New Roman" w:hAnsi="Times New Roman"/>
          <w:sz w:val="28"/>
          <w:szCs w:val="28"/>
        </w:rPr>
        <w:t>.</w:t>
      </w:r>
      <w:r w:rsidRPr="00A0525D">
        <w:rPr>
          <w:rFonts w:ascii="Times New Roman" w:hAnsi="Times New Roman"/>
          <w:sz w:val="28"/>
          <w:szCs w:val="28"/>
        </w:rPr>
        <w:t xml:space="preserve"> В данном бизнес-процессе обрабатываются </w:t>
      </w:r>
      <w:r w:rsidRPr="000D5F06">
        <w:rPr>
          <w:rFonts w:ascii="Times New Roman" w:hAnsi="Times New Roman"/>
          <w:sz w:val="28"/>
          <w:szCs w:val="28"/>
        </w:rPr>
        <w:t>данные клиента</w:t>
      </w:r>
      <w:r w:rsidRPr="00A0525D">
        <w:rPr>
          <w:rFonts w:ascii="Times New Roman" w:hAnsi="Times New Roman"/>
          <w:sz w:val="28"/>
          <w:szCs w:val="28"/>
        </w:rPr>
        <w:t xml:space="preserve">, </w:t>
      </w:r>
      <w:r w:rsidRPr="00962222">
        <w:rPr>
          <w:rFonts w:ascii="Times New Roman" w:hAnsi="Times New Roman"/>
          <w:sz w:val="28"/>
          <w:szCs w:val="28"/>
        </w:rPr>
        <w:lastRenderedPageBreak/>
        <w:t xml:space="preserve">заносятся в базу данных и используются в дальнейшем для оформления </w:t>
      </w:r>
      <w:r w:rsidR="00E11191">
        <w:rPr>
          <w:rFonts w:ascii="Times New Roman" w:hAnsi="Times New Roman"/>
          <w:sz w:val="28"/>
          <w:szCs w:val="28"/>
        </w:rPr>
        <w:t>аренды рабочего места</w:t>
      </w:r>
      <w:r w:rsidRPr="00962222">
        <w:rPr>
          <w:rFonts w:ascii="Times New Roman" w:hAnsi="Times New Roman"/>
          <w:sz w:val="28"/>
          <w:szCs w:val="28"/>
        </w:rPr>
        <w:t xml:space="preserve">. </w:t>
      </w:r>
    </w:p>
    <w:p w14:paraId="6B4532BD" w14:textId="7223F059" w:rsidR="000A60FF" w:rsidRDefault="000A60FF" w:rsidP="000A60F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62222">
        <w:rPr>
          <w:rFonts w:ascii="Times New Roman" w:hAnsi="Times New Roman"/>
          <w:sz w:val="28"/>
          <w:szCs w:val="28"/>
        </w:rPr>
        <w:t xml:space="preserve">Отказ в регистрации может быть в том случае, если </w:t>
      </w:r>
      <w:r w:rsidR="00E11191">
        <w:rPr>
          <w:rFonts w:ascii="Times New Roman" w:hAnsi="Times New Roman"/>
          <w:sz w:val="28"/>
          <w:szCs w:val="28"/>
        </w:rPr>
        <w:t>пользователь пытается использовать при регистрации номер телефона и данные паспорта, которые уже используются в информационной системе</w:t>
      </w:r>
      <w:r w:rsidRPr="00962222">
        <w:rPr>
          <w:rFonts w:ascii="Times New Roman" w:hAnsi="Times New Roman"/>
          <w:sz w:val="28"/>
          <w:szCs w:val="28"/>
        </w:rPr>
        <w:t>.</w:t>
      </w:r>
    </w:p>
    <w:p w14:paraId="07C1D638" w14:textId="77777777" w:rsidR="00874898" w:rsidRDefault="00DA4388" w:rsidP="00874898">
      <w:pPr>
        <w:keepNext/>
        <w:jc w:val="center"/>
      </w:pPr>
      <w:r w:rsidRPr="00DA4388">
        <w:rPr>
          <w:noProof/>
          <w:lang w:eastAsia="ru-RU"/>
        </w:rPr>
        <w:drawing>
          <wp:inline distT="0" distB="0" distL="0" distR="0" wp14:anchorId="3B889A6A" wp14:editId="17D99747">
            <wp:extent cx="5934075" cy="1954702"/>
            <wp:effectExtent l="0" t="0" r="0" b="0"/>
            <wp:docPr id="173989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9909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ED14" w14:textId="04B82ED9" w:rsidR="00DA4388" w:rsidRPr="00874898" w:rsidRDefault="00874898" w:rsidP="00874898">
      <w:pPr>
        <w:pStyle w:val="af6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5" w:name="_Ref157720782"/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46B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–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596115" w:rsidRPr="00596115">
        <w:rPr>
          <w:rFonts w:ascii="Times New Roman" w:hAnsi="Times New Roman"/>
          <w:i w:val="0"/>
          <w:iCs w:val="0"/>
          <w:color w:val="auto"/>
          <w:sz w:val="28"/>
          <w:szCs w:val="28"/>
        </w:rPr>
        <w:t>Учет клиентов клуба</w:t>
      </w:r>
    </w:p>
    <w:p w14:paraId="72E01A9D" w14:textId="0AD4FA93" w:rsidR="00DA4388" w:rsidRDefault="000A60FF" w:rsidP="000A60F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525D">
        <w:rPr>
          <w:rFonts w:ascii="Times New Roman" w:hAnsi="Times New Roman"/>
          <w:sz w:val="28"/>
          <w:szCs w:val="28"/>
        </w:rPr>
        <w:t xml:space="preserve">На </w:t>
      </w:r>
      <w:r w:rsidR="002557F9" w:rsidRPr="00064C06">
        <w:rPr>
          <w:rFonts w:ascii="Times New Roman" w:hAnsi="Times New Roman"/>
          <w:sz w:val="28"/>
          <w:szCs w:val="28"/>
        </w:rPr>
        <w:fldChar w:fldCharType="begin"/>
      </w:r>
      <w:r w:rsidR="002557F9" w:rsidRPr="00064C06">
        <w:rPr>
          <w:rFonts w:ascii="Times New Roman" w:hAnsi="Times New Roman"/>
          <w:sz w:val="28"/>
          <w:szCs w:val="28"/>
        </w:rPr>
        <w:instrText xml:space="preserve"> REF _Ref157723444 \h </w:instrText>
      </w:r>
      <w:r w:rsidR="00064C06" w:rsidRPr="00064C06">
        <w:rPr>
          <w:rFonts w:ascii="Times New Roman" w:hAnsi="Times New Roman"/>
          <w:sz w:val="28"/>
          <w:szCs w:val="28"/>
        </w:rPr>
        <w:instrText xml:space="preserve"> \* MERGEFORMAT </w:instrText>
      </w:r>
      <w:r w:rsidR="002557F9" w:rsidRPr="00064C06">
        <w:rPr>
          <w:rFonts w:ascii="Times New Roman" w:hAnsi="Times New Roman"/>
          <w:sz w:val="28"/>
          <w:szCs w:val="28"/>
        </w:rPr>
      </w:r>
      <w:r w:rsidR="002557F9" w:rsidRPr="00064C06">
        <w:rPr>
          <w:rFonts w:ascii="Times New Roman" w:hAnsi="Times New Roman"/>
          <w:sz w:val="28"/>
          <w:szCs w:val="28"/>
        </w:rPr>
        <w:fldChar w:fldCharType="separate"/>
      </w:r>
      <w:r w:rsidR="00064C06" w:rsidRPr="00064C06">
        <w:rPr>
          <w:rFonts w:ascii="Times New Roman" w:hAnsi="Times New Roman"/>
          <w:sz w:val="28"/>
          <w:szCs w:val="28"/>
        </w:rPr>
        <w:t>р</w:t>
      </w:r>
      <w:r w:rsidR="00F42584" w:rsidRPr="00064C06">
        <w:rPr>
          <w:rFonts w:ascii="Times New Roman" w:hAnsi="Times New Roman"/>
          <w:sz w:val="28"/>
          <w:szCs w:val="28"/>
        </w:rPr>
        <w:t>исунк</w:t>
      </w:r>
      <w:r w:rsidR="00064C06" w:rsidRPr="00064C06">
        <w:rPr>
          <w:rFonts w:ascii="Times New Roman" w:hAnsi="Times New Roman"/>
          <w:sz w:val="28"/>
          <w:szCs w:val="28"/>
        </w:rPr>
        <w:t>е</w:t>
      </w:r>
      <w:r w:rsidR="00F42584" w:rsidRPr="00064C06">
        <w:rPr>
          <w:rFonts w:ascii="Times New Roman" w:hAnsi="Times New Roman"/>
          <w:sz w:val="28"/>
          <w:szCs w:val="28"/>
        </w:rPr>
        <w:t xml:space="preserve"> </w:t>
      </w:r>
      <w:r w:rsidR="00F42584" w:rsidRPr="00064C06">
        <w:rPr>
          <w:rFonts w:ascii="Times New Roman" w:hAnsi="Times New Roman"/>
          <w:noProof/>
          <w:sz w:val="28"/>
          <w:szCs w:val="28"/>
        </w:rPr>
        <w:t>2</w:t>
      </w:r>
      <w:r w:rsidR="002557F9" w:rsidRPr="00064C06">
        <w:rPr>
          <w:rFonts w:ascii="Times New Roman" w:hAnsi="Times New Roman"/>
          <w:sz w:val="28"/>
          <w:szCs w:val="28"/>
        </w:rPr>
        <w:fldChar w:fldCharType="end"/>
      </w:r>
      <w:r w:rsidR="002557F9">
        <w:rPr>
          <w:rFonts w:ascii="Times New Roman" w:hAnsi="Times New Roman"/>
          <w:sz w:val="28"/>
          <w:szCs w:val="28"/>
        </w:rPr>
        <w:t xml:space="preserve"> </w:t>
      </w:r>
      <w:r w:rsidRPr="00A0525D">
        <w:rPr>
          <w:rFonts w:ascii="Times New Roman" w:hAnsi="Times New Roman"/>
          <w:sz w:val="28"/>
          <w:szCs w:val="28"/>
        </w:rPr>
        <w:t>представлена схема бизнес-процесса «</w:t>
      </w:r>
      <w:r w:rsidR="00DA4388">
        <w:rPr>
          <w:rFonts w:ascii="Times New Roman" w:hAnsi="Times New Roman"/>
          <w:sz w:val="28"/>
          <w:szCs w:val="28"/>
        </w:rPr>
        <w:t>У</w:t>
      </w:r>
      <w:r w:rsidR="00DA4388" w:rsidRPr="007276D2">
        <w:rPr>
          <w:rFonts w:ascii="Times New Roman" w:hAnsi="Times New Roman"/>
          <w:sz w:val="28"/>
          <w:szCs w:val="28"/>
        </w:rPr>
        <w:t>чет установленного программного обеспечения</w:t>
      </w:r>
      <w:r w:rsidRPr="00A0525D">
        <w:rPr>
          <w:rFonts w:ascii="Times New Roman" w:hAnsi="Times New Roman"/>
          <w:sz w:val="28"/>
          <w:szCs w:val="28"/>
        </w:rPr>
        <w:t>». В данном бизнес-процессе проверя</w:t>
      </w:r>
      <w:r w:rsidR="00DA4388">
        <w:rPr>
          <w:rFonts w:ascii="Times New Roman" w:hAnsi="Times New Roman"/>
          <w:sz w:val="28"/>
          <w:szCs w:val="28"/>
        </w:rPr>
        <w:t>ется зарегистрировано ли программное обеспечение в системе</w:t>
      </w:r>
      <w:r w:rsidRPr="00A0525D">
        <w:rPr>
          <w:rFonts w:ascii="Times New Roman" w:hAnsi="Times New Roman"/>
          <w:sz w:val="28"/>
          <w:szCs w:val="28"/>
        </w:rPr>
        <w:t xml:space="preserve">, </w:t>
      </w:r>
      <w:r w:rsidR="00DA4388">
        <w:rPr>
          <w:rFonts w:ascii="Times New Roman" w:hAnsi="Times New Roman"/>
          <w:sz w:val="28"/>
          <w:szCs w:val="28"/>
        </w:rPr>
        <w:t>на каких рабочих местах оно установлено</w:t>
      </w:r>
      <w:r w:rsidRPr="00A0525D">
        <w:rPr>
          <w:rFonts w:ascii="Times New Roman" w:hAnsi="Times New Roman"/>
          <w:sz w:val="28"/>
          <w:szCs w:val="28"/>
        </w:rPr>
        <w:t xml:space="preserve">. </w:t>
      </w:r>
      <w:r w:rsidRPr="00EA56C3">
        <w:rPr>
          <w:rFonts w:ascii="Times New Roman" w:hAnsi="Times New Roman"/>
          <w:sz w:val="28"/>
          <w:szCs w:val="28"/>
        </w:rPr>
        <w:t xml:space="preserve">Если </w:t>
      </w:r>
      <w:r w:rsidR="00DA4388" w:rsidRPr="00EA56C3">
        <w:rPr>
          <w:rFonts w:ascii="Times New Roman" w:hAnsi="Times New Roman"/>
          <w:sz w:val="28"/>
          <w:szCs w:val="28"/>
        </w:rPr>
        <w:t>программно</w:t>
      </w:r>
      <w:r w:rsidR="00EA56C3" w:rsidRPr="00EA56C3">
        <w:rPr>
          <w:rFonts w:ascii="Times New Roman" w:hAnsi="Times New Roman"/>
          <w:sz w:val="28"/>
          <w:szCs w:val="28"/>
        </w:rPr>
        <w:t>е</w:t>
      </w:r>
      <w:r w:rsidR="00DA4388" w:rsidRPr="00EA56C3">
        <w:rPr>
          <w:rFonts w:ascii="Times New Roman" w:hAnsi="Times New Roman"/>
          <w:sz w:val="28"/>
          <w:szCs w:val="28"/>
        </w:rPr>
        <w:t xml:space="preserve"> обеспечени</w:t>
      </w:r>
      <w:r w:rsidR="00EA56C3" w:rsidRPr="00EA56C3">
        <w:rPr>
          <w:rFonts w:ascii="Times New Roman" w:hAnsi="Times New Roman"/>
          <w:sz w:val="28"/>
          <w:szCs w:val="28"/>
        </w:rPr>
        <w:t>е</w:t>
      </w:r>
      <w:r w:rsidR="00DA4388" w:rsidRPr="00EA56C3">
        <w:rPr>
          <w:rFonts w:ascii="Times New Roman" w:hAnsi="Times New Roman"/>
          <w:sz w:val="28"/>
          <w:szCs w:val="28"/>
        </w:rPr>
        <w:t xml:space="preserve"> не зарегистрировано в системе, то происходит его регистрация</w:t>
      </w:r>
      <w:r w:rsidRPr="00EA56C3">
        <w:rPr>
          <w:rFonts w:ascii="Times New Roman" w:hAnsi="Times New Roman"/>
          <w:sz w:val="28"/>
          <w:szCs w:val="28"/>
        </w:rPr>
        <w:t>.</w:t>
      </w:r>
    </w:p>
    <w:p w14:paraId="0D552EEA" w14:textId="77777777" w:rsidR="00874898" w:rsidRDefault="00874898" w:rsidP="00874898">
      <w:pPr>
        <w:keepNext/>
        <w:jc w:val="center"/>
      </w:pPr>
      <w:r w:rsidRPr="00874898">
        <w:rPr>
          <w:noProof/>
          <w:lang w:eastAsia="ru-RU"/>
        </w:rPr>
        <w:drawing>
          <wp:inline distT="0" distB="0" distL="0" distR="0" wp14:anchorId="6DA16C1F" wp14:editId="3B588427">
            <wp:extent cx="5928476" cy="2390775"/>
            <wp:effectExtent l="0" t="0" r="0" b="0"/>
            <wp:docPr id="1827807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7467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99" cy="240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6550" w14:textId="69A71985" w:rsidR="00874898" w:rsidRPr="0079172C" w:rsidRDefault="00874898" w:rsidP="00874898">
      <w:pPr>
        <w:pStyle w:val="af6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6" w:name="_Ref157723444"/>
      <w:r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46B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453203">
        <w:rPr>
          <w:rFonts w:ascii="Times New Roman" w:hAnsi="Times New Roman"/>
          <w:i w:val="0"/>
          <w:iCs w:val="0"/>
          <w:color w:val="auto"/>
          <w:sz w:val="28"/>
          <w:szCs w:val="28"/>
        </w:rPr>
        <w:t>–</w:t>
      </w:r>
      <w:r w:rsidR="0079172C" w:rsidRPr="0079172C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Учет установленного программного обеспечения</w:t>
      </w:r>
    </w:p>
    <w:p w14:paraId="5AAD0319" w14:textId="77777777" w:rsidR="00874898" w:rsidRDefault="0087489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116612" w14:textId="7E1FAF41" w:rsidR="00874898" w:rsidRDefault="00DA4388" w:rsidP="00DA438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525D">
        <w:rPr>
          <w:rFonts w:ascii="Times New Roman" w:hAnsi="Times New Roman"/>
          <w:sz w:val="28"/>
          <w:szCs w:val="28"/>
        </w:rPr>
        <w:lastRenderedPageBreak/>
        <w:t xml:space="preserve">На </w:t>
      </w:r>
      <w:r w:rsidR="004051C3" w:rsidRPr="00C15CCB">
        <w:rPr>
          <w:rFonts w:ascii="Times New Roman" w:hAnsi="Times New Roman"/>
          <w:sz w:val="28"/>
          <w:szCs w:val="28"/>
        </w:rPr>
        <w:fldChar w:fldCharType="begin"/>
      </w:r>
      <w:r w:rsidR="004051C3" w:rsidRPr="00C15CCB">
        <w:rPr>
          <w:rFonts w:ascii="Times New Roman" w:hAnsi="Times New Roman"/>
          <w:sz w:val="28"/>
          <w:szCs w:val="28"/>
        </w:rPr>
        <w:instrText xml:space="preserve"> REF _Ref157725362 \h </w:instrText>
      </w:r>
      <w:r w:rsidR="00C15CCB" w:rsidRPr="00C15CCB">
        <w:rPr>
          <w:rFonts w:ascii="Times New Roman" w:hAnsi="Times New Roman"/>
          <w:sz w:val="28"/>
          <w:szCs w:val="28"/>
        </w:rPr>
        <w:instrText xml:space="preserve"> \* MERGEFORMAT </w:instrText>
      </w:r>
      <w:r w:rsidR="004051C3" w:rsidRPr="00C15CCB">
        <w:rPr>
          <w:rFonts w:ascii="Times New Roman" w:hAnsi="Times New Roman"/>
          <w:sz w:val="28"/>
          <w:szCs w:val="28"/>
        </w:rPr>
      </w:r>
      <w:r w:rsidR="004051C3" w:rsidRPr="00C15CCB">
        <w:rPr>
          <w:rFonts w:ascii="Times New Roman" w:hAnsi="Times New Roman"/>
          <w:sz w:val="28"/>
          <w:szCs w:val="28"/>
        </w:rPr>
        <w:fldChar w:fldCharType="separate"/>
      </w:r>
      <w:r w:rsidR="00C15CCB">
        <w:rPr>
          <w:rFonts w:ascii="Times New Roman" w:hAnsi="Times New Roman"/>
          <w:sz w:val="28"/>
          <w:szCs w:val="28"/>
        </w:rPr>
        <w:t>р</w:t>
      </w:r>
      <w:r w:rsidR="00F42584" w:rsidRPr="00C15CCB">
        <w:rPr>
          <w:rFonts w:ascii="Times New Roman" w:hAnsi="Times New Roman"/>
          <w:sz w:val="28"/>
          <w:szCs w:val="28"/>
        </w:rPr>
        <w:t>исунк</w:t>
      </w:r>
      <w:r w:rsidR="00C15CCB">
        <w:rPr>
          <w:rFonts w:ascii="Times New Roman" w:hAnsi="Times New Roman"/>
          <w:sz w:val="28"/>
          <w:szCs w:val="28"/>
        </w:rPr>
        <w:t>е</w:t>
      </w:r>
      <w:r w:rsidR="00F42584" w:rsidRPr="00C15CCB">
        <w:rPr>
          <w:rFonts w:ascii="Times New Roman" w:hAnsi="Times New Roman"/>
          <w:sz w:val="28"/>
          <w:szCs w:val="28"/>
        </w:rPr>
        <w:t xml:space="preserve"> </w:t>
      </w:r>
      <w:r w:rsidR="00F42584" w:rsidRPr="00C15CCB">
        <w:rPr>
          <w:rFonts w:ascii="Times New Roman" w:hAnsi="Times New Roman"/>
          <w:noProof/>
          <w:sz w:val="28"/>
          <w:szCs w:val="28"/>
        </w:rPr>
        <w:t>3</w:t>
      </w:r>
      <w:r w:rsidR="004051C3" w:rsidRPr="00C15CCB">
        <w:rPr>
          <w:rFonts w:ascii="Times New Roman" w:hAnsi="Times New Roman"/>
          <w:sz w:val="28"/>
          <w:szCs w:val="28"/>
        </w:rPr>
        <w:fldChar w:fldCharType="end"/>
      </w:r>
      <w:r w:rsidRPr="00A0525D">
        <w:rPr>
          <w:rFonts w:ascii="Times New Roman" w:hAnsi="Times New Roman"/>
          <w:sz w:val="28"/>
          <w:szCs w:val="28"/>
        </w:rPr>
        <w:t xml:space="preserve"> представлена схема бизнес-процесса «</w:t>
      </w:r>
      <w:r>
        <w:rPr>
          <w:rFonts w:ascii="Times New Roman" w:hAnsi="Times New Roman"/>
          <w:sz w:val="28"/>
          <w:szCs w:val="28"/>
        </w:rPr>
        <w:t>У</w:t>
      </w:r>
      <w:r w:rsidRPr="007276D2">
        <w:rPr>
          <w:rFonts w:ascii="Times New Roman" w:hAnsi="Times New Roman"/>
          <w:sz w:val="28"/>
          <w:szCs w:val="28"/>
        </w:rPr>
        <w:t>чет рабочих мест</w:t>
      </w:r>
      <w:r w:rsidRPr="00A0525D">
        <w:rPr>
          <w:rFonts w:ascii="Times New Roman" w:hAnsi="Times New Roman"/>
          <w:sz w:val="28"/>
          <w:szCs w:val="28"/>
        </w:rPr>
        <w:t>». В данном бизнес-процессе проверя</w:t>
      </w:r>
      <w:r>
        <w:rPr>
          <w:rFonts w:ascii="Times New Roman" w:hAnsi="Times New Roman"/>
          <w:sz w:val="28"/>
          <w:szCs w:val="28"/>
        </w:rPr>
        <w:t>ется зарегистрировано ли рабочее место в системе</w:t>
      </w:r>
      <w:r w:rsidRPr="00A0525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какая у него конфигурация оборудования</w:t>
      </w:r>
      <w:r w:rsidRPr="00A0525D">
        <w:rPr>
          <w:rFonts w:ascii="Times New Roman" w:hAnsi="Times New Roman"/>
          <w:sz w:val="28"/>
          <w:szCs w:val="28"/>
        </w:rPr>
        <w:t>.</w:t>
      </w:r>
    </w:p>
    <w:p w14:paraId="7710E73D" w14:textId="77777777" w:rsidR="00874898" w:rsidRDefault="00874898" w:rsidP="00874898">
      <w:pPr>
        <w:keepNext/>
        <w:jc w:val="center"/>
      </w:pPr>
      <w:r w:rsidRPr="00874898">
        <w:rPr>
          <w:noProof/>
          <w:lang w:eastAsia="ru-RU"/>
        </w:rPr>
        <w:drawing>
          <wp:inline distT="0" distB="0" distL="0" distR="0" wp14:anchorId="605FC254" wp14:editId="20700563">
            <wp:extent cx="6003235" cy="2628900"/>
            <wp:effectExtent l="0" t="0" r="0" b="0"/>
            <wp:docPr id="19526264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2644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31" cy="26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3682" w14:textId="5BADB380" w:rsidR="00874898" w:rsidRPr="00874898" w:rsidRDefault="00874898" w:rsidP="00874898">
      <w:pPr>
        <w:pStyle w:val="af6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7" w:name="_Ref157725362"/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46B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453203">
        <w:rPr>
          <w:rFonts w:ascii="Times New Roman" w:hAnsi="Times New Roman"/>
          <w:i w:val="0"/>
          <w:iCs w:val="0"/>
          <w:color w:val="auto"/>
          <w:sz w:val="28"/>
          <w:szCs w:val="28"/>
        </w:rPr>
        <w:t>–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Учет рабочих мест</w:t>
      </w:r>
    </w:p>
    <w:p w14:paraId="69ACFF47" w14:textId="07A88012" w:rsidR="00874898" w:rsidRDefault="00874898" w:rsidP="0087489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525D">
        <w:rPr>
          <w:rFonts w:ascii="Times New Roman" w:hAnsi="Times New Roman"/>
          <w:sz w:val="28"/>
          <w:szCs w:val="28"/>
        </w:rPr>
        <w:t xml:space="preserve">На </w:t>
      </w:r>
      <w:r w:rsidR="002906B0" w:rsidRPr="00C15CCB">
        <w:rPr>
          <w:rFonts w:ascii="Times New Roman" w:hAnsi="Times New Roman"/>
          <w:sz w:val="28"/>
          <w:szCs w:val="28"/>
        </w:rPr>
        <w:fldChar w:fldCharType="begin"/>
      </w:r>
      <w:r w:rsidR="002906B0" w:rsidRPr="00C15CCB">
        <w:rPr>
          <w:rFonts w:ascii="Times New Roman" w:hAnsi="Times New Roman"/>
          <w:sz w:val="28"/>
          <w:szCs w:val="28"/>
        </w:rPr>
        <w:instrText xml:space="preserve"> REF _Ref157728038 \h </w:instrText>
      </w:r>
      <w:r w:rsidR="00C15CCB" w:rsidRPr="00C15CCB">
        <w:rPr>
          <w:rFonts w:ascii="Times New Roman" w:hAnsi="Times New Roman"/>
          <w:sz w:val="28"/>
          <w:szCs w:val="28"/>
        </w:rPr>
        <w:instrText xml:space="preserve"> \* MERGEFORMAT </w:instrText>
      </w:r>
      <w:r w:rsidR="002906B0" w:rsidRPr="00C15CCB">
        <w:rPr>
          <w:rFonts w:ascii="Times New Roman" w:hAnsi="Times New Roman"/>
          <w:sz w:val="28"/>
          <w:szCs w:val="28"/>
        </w:rPr>
      </w:r>
      <w:r w:rsidR="002906B0" w:rsidRPr="00C15CCB">
        <w:rPr>
          <w:rFonts w:ascii="Times New Roman" w:hAnsi="Times New Roman"/>
          <w:sz w:val="28"/>
          <w:szCs w:val="28"/>
        </w:rPr>
        <w:fldChar w:fldCharType="separate"/>
      </w:r>
      <w:r w:rsidR="00C15CCB" w:rsidRPr="00C15CCB">
        <w:rPr>
          <w:rFonts w:ascii="Times New Roman" w:hAnsi="Times New Roman"/>
          <w:sz w:val="28"/>
          <w:szCs w:val="28"/>
        </w:rPr>
        <w:t>р</w:t>
      </w:r>
      <w:r w:rsidR="00F42584" w:rsidRPr="00C15CCB">
        <w:rPr>
          <w:rFonts w:ascii="Times New Roman" w:hAnsi="Times New Roman"/>
          <w:sz w:val="28"/>
          <w:szCs w:val="28"/>
        </w:rPr>
        <w:t>исунк</w:t>
      </w:r>
      <w:r w:rsidR="00C15CCB" w:rsidRPr="00C15CCB">
        <w:rPr>
          <w:rFonts w:ascii="Times New Roman" w:hAnsi="Times New Roman"/>
          <w:sz w:val="28"/>
          <w:szCs w:val="28"/>
        </w:rPr>
        <w:t>е</w:t>
      </w:r>
      <w:r w:rsidR="00F42584" w:rsidRPr="00C15CCB">
        <w:rPr>
          <w:rFonts w:ascii="Times New Roman" w:hAnsi="Times New Roman"/>
          <w:sz w:val="28"/>
          <w:szCs w:val="28"/>
        </w:rPr>
        <w:t xml:space="preserve"> </w:t>
      </w:r>
      <w:r w:rsidR="00F42584" w:rsidRPr="00C15CCB">
        <w:rPr>
          <w:rFonts w:ascii="Times New Roman" w:hAnsi="Times New Roman"/>
          <w:noProof/>
          <w:sz w:val="28"/>
          <w:szCs w:val="28"/>
        </w:rPr>
        <w:t>4</w:t>
      </w:r>
      <w:r w:rsidR="002906B0" w:rsidRPr="00C15CCB">
        <w:rPr>
          <w:rFonts w:ascii="Times New Roman" w:hAnsi="Times New Roman"/>
          <w:sz w:val="28"/>
          <w:szCs w:val="28"/>
        </w:rPr>
        <w:fldChar w:fldCharType="end"/>
      </w:r>
      <w:r w:rsidR="002906B0">
        <w:rPr>
          <w:rFonts w:ascii="Times New Roman" w:hAnsi="Times New Roman"/>
          <w:sz w:val="28"/>
          <w:szCs w:val="28"/>
        </w:rPr>
        <w:t xml:space="preserve"> </w:t>
      </w:r>
      <w:r w:rsidRPr="00A0525D">
        <w:rPr>
          <w:rFonts w:ascii="Times New Roman" w:hAnsi="Times New Roman"/>
          <w:sz w:val="28"/>
          <w:szCs w:val="28"/>
        </w:rPr>
        <w:t>представлена схема бизнес-процесса «</w:t>
      </w:r>
      <w:r w:rsidR="00215921">
        <w:rPr>
          <w:rFonts w:ascii="Times New Roman" w:hAnsi="Times New Roman"/>
          <w:sz w:val="28"/>
          <w:szCs w:val="28"/>
        </w:rPr>
        <w:t>Учет</w:t>
      </w:r>
      <w:r w:rsidRPr="007276D2">
        <w:rPr>
          <w:rFonts w:ascii="Times New Roman" w:hAnsi="Times New Roman"/>
          <w:sz w:val="28"/>
          <w:szCs w:val="28"/>
        </w:rPr>
        <w:t xml:space="preserve"> аренды рабочего места</w:t>
      </w:r>
      <w:r w:rsidRPr="00A0525D">
        <w:rPr>
          <w:rFonts w:ascii="Times New Roman" w:hAnsi="Times New Roman"/>
          <w:sz w:val="28"/>
          <w:szCs w:val="28"/>
        </w:rPr>
        <w:t xml:space="preserve">». В этом бизнес-процессе осуществляется выбор </w:t>
      </w:r>
      <w:r>
        <w:rPr>
          <w:rFonts w:ascii="Times New Roman" w:hAnsi="Times New Roman"/>
          <w:sz w:val="28"/>
          <w:szCs w:val="28"/>
        </w:rPr>
        <w:t xml:space="preserve">рабочего места </w:t>
      </w:r>
      <w:r w:rsidRPr="00A0525D">
        <w:rPr>
          <w:rFonts w:ascii="Times New Roman" w:hAnsi="Times New Roman"/>
          <w:sz w:val="28"/>
          <w:szCs w:val="28"/>
        </w:rPr>
        <w:t xml:space="preserve">для клиента, </w:t>
      </w:r>
      <w:r>
        <w:rPr>
          <w:rFonts w:ascii="Times New Roman" w:hAnsi="Times New Roman"/>
          <w:sz w:val="28"/>
          <w:szCs w:val="28"/>
        </w:rPr>
        <w:t>регистрация проведенной аренды в информационной системе</w:t>
      </w:r>
      <w:r w:rsidRPr="00A0525D">
        <w:rPr>
          <w:rFonts w:ascii="Times New Roman" w:hAnsi="Times New Roman"/>
          <w:sz w:val="28"/>
          <w:szCs w:val="28"/>
        </w:rPr>
        <w:t>.</w:t>
      </w:r>
    </w:p>
    <w:p w14:paraId="477984E7" w14:textId="77777777" w:rsidR="00C01E9C" w:rsidRDefault="00601D9C" w:rsidP="00601D9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 функционирования компьютерного клуба описан пошагово от установки оборудования в зале и до выдачи кода доступа к рабочему месту клиенту. </w:t>
      </w:r>
    </w:p>
    <w:p w14:paraId="460B18CF" w14:textId="5260CBC8" w:rsidR="00874898" w:rsidRDefault="0021763D" w:rsidP="00DA4388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  <w:sectPr w:rsidR="00874898" w:rsidSect="00D3685B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В</w:t>
      </w:r>
      <w:r w:rsidR="00601D9C">
        <w:rPr>
          <w:rFonts w:ascii="Times New Roman" w:hAnsi="Times New Roman"/>
          <w:sz w:val="28"/>
          <w:szCs w:val="28"/>
        </w:rPr>
        <w:t>ыделены основные бизнес-процессы на ключевых этапах работы компьютерного клуба:</w:t>
      </w:r>
      <w:r w:rsidR="00601D9C" w:rsidRPr="00601D9C">
        <w:rPr>
          <w:rFonts w:ascii="Times New Roman" w:hAnsi="Times New Roman"/>
          <w:sz w:val="28"/>
          <w:szCs w:val="28"/>
        </w:rPr>
        <w:t xml:space="preserve"> </w:t>
      </w:r>
      <w:r w:rsidR="00601D9C" w:rsidRPr="00473029">
        <w:rPr>
          <w:rFonts w:ascii="Times New Roman" w:hAnsi="Times New Roman"/>
          <w:sz w:val="28"/>
          <w:szCs w:val="28"/>
        </w:rPr>
        <w:t>учет рабочих мест</w:t>
      </w:r>
      <w:r w:rsidR="00601D9C">
        <w:rPr>
          <w:rFonts w:ascii="Times New Roman" w:hAnsi="Times New Roman"/>
          <w:sz w:val="28"/>
          <w:szCs w:val="28"/>
        </w:rPr>
        <w:t xml:space="preserve">, </w:t>
      </w:r>
      <w:r w:rsidR="00601D9C" w:rsidRPr="00916623">
        <w:rPr>
          <w:rFonts w:ascii="Times New Roman" w:hAnsi="Times New Roman"/>
          <w:sz w:val="28"/>
          <w:szCs w:val="28"/>
        </w:rPr>
        <w:t>учет установленного программного обеспечения</w:t>
      </w:r>
      <w:r w:rsidR="00601D9C">
        <w:rPr>
          <w:rFonts w:ascii="Times New Roman" w:hAnsi="Times New Roman"/>
          <w:sz w:val="28"/>
          <w:szCs w:val="28"/>
        </w:rPr>
        <w:t>, учет</w:t>
      </w:r>
      <w:r w:rsidR="00601D9C" w:rsidRPr="00B111BA">
        <w:rPr>
          <w:rFonts w:ascii="Times New Roman" w:hAnsi="Times New Roman"/>
          <w:sz w:val="28"/>
          <w:szCs w:val="28"/>
        </w:rPr>
        <w:t xml:space="preserve"> клиент</w:t>
      </w:r>
      <w:r w:rsidR="00601D9C">
        <w:rPr>
          <w:rFonts w:ascii="Times New Roman" w:hAnsi="Times New Roman"/>
          <w:sz w:val="28"/>
          <w:szCs w:val="28"/>
        </w:rPr>
        <w:t>ов</w:t>
      </w:r>
      <w:r w:rsidR="00601D9C" w:rsidRPr="00B111BA">
        <w:rPr>
          <w:rFonts w:ascii="Times New Roman" w:hAnsi="Times New Roman"/>
          <w:sz w:val="28"/>
          <w:szCs w:val="28"/>
        </w:rPr>
        <w:t xml:space="preserve"> клуба</w:t>
      </w:r>
      <w:r w:rsidR="00601D9C">
        <w:rPr>
          <w:rFonts w:ascii="Times New Roman" w:hAnsi="Times New Roman"/>
          <w:sz w:val="28"/>
          <w:szCs w:val="28"/>
        </w:rPr>
        <w:t xml:space="preserve"> и </w:t>
      </w:r>
      <w:r w:rsidR="00601D9C" w:rsidRPr="00757E2A">
        <w:rPr>
          <w:rFonts w:ascii="Times New Roman" w:hAnsi="Times New Roman"/>
          <w:sz w:val="28"/>
          <w:szCs w:val="28"/>
        </w:rPr>
        <w:t>учет аренды рабочих мес</w:t>
      </w:r>
      <w:r w:rsidR="00601D9C">
        <w:rPr>
          <w:rFonts w:ascii="Times New Roman" w:hAnsi="Times New Roman"/>
          <w:sz w:val="28"/>
          <w:szCs w:val="28"/>
        </w:rPr>
        <w:t>т.</w:t>
      </w:r>
    </w:p>
    <w:p w14:paraId="06B06579" w14:textId="77777777" w:rsidR="00874898" w:rsidRDefault="00874898" w:rsidP="00874898">
      <w:pPr>
        <w:keepNext/>
        <w:jc w:val="center"/>
      </w:pPr>
      <w:r w:rsidRPr="00874898">
        <w:rPr>
          <w:noProof/>
          <w:lang w:eastAsia="ru-RU"/>
        </w:rPr>
        <w:lastRenderedPageBreak/>
        <w:drawing>
          <wp:inline distT="0" distB="0" distL="0" distR="0" wp14:anchorId="356B584B" wp14:editId="24C9FB4D">
            <wp:extent cx="9690642" cy="3147237"/>
            <wp:effectExtent l="0" t="0" r="0" b="0"/>
            <wp:docPr id="1967243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34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470" cy="32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3476" w14:textId="6D16A74E" w:rsidR="00934476" w:rsidRDefault="00874898" w:rsidP="00355DAB">
      <w:pPr>
        <w:pStyle w:val="af6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8" w:name="_Ref157728038"/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246B9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4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bookmarkEnd w:id="8"/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–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2906B0">
        <w:rPr>
          <w:rFonts w:ascii="Times New Roman" w:hAnsi="Times New Roman"/>
          <w:i w:val="0"/>
          <w:iCs w:val="0"/>
          <w:color w:val="auto"/>
          <w:sz w:val="28"/>
          <w:szCs w:val="28"/>
        </w:rPr>
        <w:t>Учет</w:t>
      </w:r>
      <w:r w:rsidRPr="0087489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аренды рабочего мест</w:t>
      </w:r>
    </w:p>
    <w:p w14:paraId="067606D3" w14:textId="02532B1B" w:rsidR="00840917" w:rsidRDefault="00840917" w:rsidP="00355DAB">
      <w:pPr>
        <w:pStyle w:val="af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F343F1" w14:textId="77777777" w:rsidR="00934476" w:rsidRDefault="00934476" w:rsidP="002D6D8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sectPr w:rsidR="00934476" w:rsidSect="00D3685B">
          <w:footerReference w:type="default" r:id="rId13"/>
          <w:pgSz w:w="16838" w:h="11906" w:orient="landscape"/>
          <w:pgMar w:top="567" w:right="1134" w:bottom="1701" w:left="1134" w:header="680" w:footer="113" w:gutter="0"/>
          <w:cols w:space="708"/>
          <w:docGrid w:linePitch="360"/>
        </w:sectPr>
      </w:pPr>
      <w:bookmarkStart w:id="9" w:name="_Toc157211596"/>
    </w:p>
    <w:p w14:paraId="16FA66C3" w14:textId="4B1E49D4" w:rsidR="00DF37DD" w:rsidRPr="00DF37DD" w:rsidRDefault="003B5CC2" w:rsidP="002D6D8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</w:pPr>
      <w:bookmarkStart w:id="10" w:name="_Toc157972235"/>
      <w:r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lastRenderedPageBreak/>
        <w:t xml:space="preserve">1.2. </w:t>
      </w:r>
      <w:r w:rsidR="00DF37DD" w:rsidRPr="00A0525D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 xml:space="preserve">Описание </w:t>
      </w:r>
      <w:r w:rsidR="00FD773E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 xml:space="preserve">информационных </w:t>
      </w:r>
      <w:r w:rsidR="00DF37DD" w:rsidRPr="00A0525D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>запросов</w:t>
      </w:r>
      <w:r w:rsidR="00FD773E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>, реализуемых</w:t>
      </w:r>
      <w:r w:rsidR="00895040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 xml:space="preserve"> в</w:t>
      </w:r>
      <w:r w:rsidR="00FD773E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 xml:space="preserve"> </w:t>
      </w:r>
      <w:r w:rsidR="00DF37DD" w:rsidRPr="00A0525D">
        <w:rPr>
          <w:rFonts w:ascii="Times New Roman" w:eastAsia="Times New Roman" w:hAnsi="Times New Roman"/>
          <w:b/>
          <w:sz w:val="28"/>
          <w:szCs w:val="26"/>
          <w:bdr w:val="none" w:sz="0" w:space="0" w:color="auto" w:frame="1"/>
        </w:rPr>
        <w:t>ИС</w:t>
      </w:r>
      <w:bookmarkEnd w:id="9"/>
      <w:bookmarkEnd w:id="10"/>
    </w:p>
    <w:p w14:paraId="32AE91B0" w14:textId="695EA903" w:rsidR="00DF37DD" w:rsidRDefault="00DF37DD" w:rsidP="00DF37D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0525D">
        <w:rPr>
          <w:rFonts w:ascii="Times New Roman" w:hAnsi="Times New Roman"/>
          <w:sz w:val="28"/>
        </w:rPr>
        <w:t xml:space="preserve">Для </w:t>
      </w:r>
      <w:r w:rsidR="003419C9">
        <w:rPr>
          <w:rFonts w:ascii="Times New Roman" w:hAnsi="Times New Roman"/>
          <w:sz w:val="28"/>
        </w:rPr>
        <w:t>удовлетворения информационных потребностей пользователей информационной системы</w:t>
      </w:r>
      <w:r w:rsidR="006E26FB">
        <w:rPr>
          <w:rFonts w:ascii="Times New Roman" w:hAnsi="Times New Roman"/>
          <w:sz w:val="28"/>
        </w:rPr>
        <w:t xml:space="preserve"> </w:t>
      </w:r>
      <w:r w:rsidRPr="00A0525D">
        <w:rPr>
          <w:rFonts w:ascii="Times New Roman" w:hAnsi="Times New Roman"/>
          <w:sz w:val="28"/>
        </w:rPr>
        <w:t xml:space="preserve">необходимо </w:t>
      </w:r>
      <w:r w:rsidR="003419C9">
        <w:rPr>
          <w:rFonts w:ascii="Times New Roman" w:hAnsi="Times New Roman"/>
          <w:sz w:val="28"/>
        </w:rPr>
        <w:t>сформулировать информационные</w:t>
      </w:r>
      <w:r w:rsidRPr="00A0525D">
        <w:rPr>
          <w:rFonts w:ascii="Times New Roman" w:hAnsi="Times New Roman"/>
          <w:sz w:val="28"/>
        </w:rPr>
        <w:t xml:space="preserve"> запросы</w:t>
      </w:r>
      <w:r w:rsidR="006E26FB">
        <w:rPr>
          <w:rFonts w:ascii="Times New Roman" w:hAnsi="Times New Roman"/>
          <w:sz w:val="28"/>
        </w:rPr>
        <w:t>, а также указать какая группа пользователей будет иметь право их выполнять</w:t>
      </w:r>
      <w:r w:rsidRPr="00A0525D">
        <w:rPr>
          <w:rFonts w:ascii="Times New Roman" w:hAnsi="Times New Roman"/>
          <w:sz w:val="28"/>
        </w:rPr>
        <w:t>.</w:t>
      </w:r>
    </w:p>
    <w:p w14:paraId="5AD44D38" w14:textId="7DC722AE" w:rsidR="006E26FB" w:rsidRPr="001417F9" w:rsidRDefault="006E26FB" w:rsidP="0098079A">
      <w:pPr>
        <w:pStyle w:val="af6"/>
        <w:keepNext/>
        <w:spacing w:after="0" w:line="360" w:lineRule="auto"/>
        <w:ind w:firstLine="709"/>
        <w:jc w:val="both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F42584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="007663DA">
        <w:rPr>
          <w:rFonts w:ascii="Times New Roman" w:hAnsi="Times New Roman"/>
          <w:i w:val="0"/>
          <w:iCs w:val="0"/>
          <w:color w:val="auto"/>
          <w:sz w:val="28"/>
          <w:szCs w:val="28"/>
        </w:rPr>
        <w:t>–</w:t>
      </w:r>
      <w:r w:rsidRPr="001417F9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Запросы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49"/>
        <w:gridCol w:w="4014"/>
        <w:gridCol w:w="3365"/>
      </w:tblGrid>
      <w:tr w:rsidR="006E26FB" w14:paraId="0927CC82" w14:textId="77777777" w:rsidTr="002D0B65">
        <w:trPr>
          <w:tblHeader/>
        </w:trPr>
        <w:tc>
          <w:tcPr>
            <w:tcW w:w="0" w:type="auto"/>
          </w:tcPr>
          <w:p w14:paraId="1E9558AC" w14:textId="1430A736" w:rsidR="006E26FB" w:rsidRDefault="0096556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 пользователей</w:t>
            </w:r>
          </w:p>
        </w:tc>
        <w:tc>
          <w:tcPr>
            <w:tcW w:w="0" w:type="auto"/>
          </w:tcPr>
          <w:p w14:paraId="62778AFC" w14:textId="06E41D54" w:rsidR="006E26FB" w:rsidRDefault="0096556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Запрос</w:t>
            </w:r>
          </w:p>
        </w:tc>
        <w:tc>
          <w:tcPr>
            <w:tcW w:w="0" w:type="auto"/>
          </w:tcPr>
          <w:p w14:paraId="1F1BD0D9" w14:textId="592EE950" w:rsidR="006E26FB" w:rsidRDefault="0096556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6E26FB" w14:paraId="27F5BCDD" w14:textId="77777777" w:rsidTr="002D0B65">
        <w:tc>
          <w:tcPr>
            <w:tcW w:w="0" w:type="auto"/>
          </w:tcPr>
          <w:p w14:paraId="2F9F8713" w14:textId="77777777" w:rsidR="00C117EC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Системный администратор,</w:t>
            </w:r>
          </w:p>
          <w:p w14:paraId="56DD4921" w14:textId="160DBEB8" w:rsidR="006E26FB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Администратор стойки регистрации</w:t>
            </w:r>
          </w:p>
        </w:tc>
        <w:tc>
          <w:tcPr>
            <w:tcW w:w="0" w:type="auto"/>
          </w:tcPr>
          <w:p w14:paraId="3C05B919" w14:textId="77777777" w:rsidR="006E26FB" w:rsidRDefault="0096556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истории аренды клиента: выдать историю аренды рабочих мест с заданными пользователем полями фильтрации по фамилии, имени или номеру телефона</w:t>
            </w:r>
          </w:p>
          <w:p w14:paraId="024B4FC8" w14:textId="3D1CEDAA" w:rsidR="002D0B65" w:rsidRDefault="002D0B6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14:paraId="1E406880" w14:textId="4B42433A" w:rsidR="006E26FB" w:rsidRDefault="0014774A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Нужен для улучшения обслуживания клиентов на основе анализа предпочтений каждого клиента.</w:t>
            </w:r>
          </w:p>
        </w:tc>
      </w:tr>
      <w:tr w:rsidR="006E26FB" w14:paraId="3E5FD909" w14:textId="77777777" w:rsidTr="002D0B65">
        <w:tc>
          <w:tcPr>
            <w:tcW w:w="0" w:type="auto"/>
          </w:tcPr>
          <w:p w14:paraId="7BF02AC3" w14:textId="77777777" w:rsidR="00C117EC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Системный администратор,</w:t>
            </w:r>
          </w:p>
          <w:p w14:paraId="195B23E8" w14:textId="47A5684F" w:rsidR="006E26FB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Администратор стойки регистрации</w:t>
            </w:r>
          </w:p>
        </w:tc>
        <w:tc>
          <w:tcPr>
            <w:tcW w:w="0" w:type="auto"/>
          </w:tcPr>
          <w:p w14:paraId="065AFAE9" w14:textId="77777777" w:rsidR="006E26FB" w:rsidRDefault="0096556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Сумма всех продаж клиента: выдать сумму стоимости всех аренд для клиента с заданными пользователем полями фильтрации по фамилии, имени или номеру телефона</w:t>
            </w:r>
          </w:p>
          <w:p w14:paraId="587D48E8" w14:textId="4FEAD96E" w:rsidR="002D0B65" w:rsidRDefault="002D0B6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14:paraId="5962CD03" w14:textId="648F3F57" w:rsidR="006E26FB" w:rsidRDefault="005E6A91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Нужен для более эффективного сбора статистики о клиенте.</w:t>
            </w:r>
          </w:p>
        </w:tc>
      </w:tr>
      <w:tr w:rsidR="006E26FB" w14:paraId="341E2F19" w14:textId="77777777" w:rsidTr="002D0B65">
        <w:tc>
          <w:tcPr>
            <w:tcW w:w="0" w:type="auto"/>
          </w:tcPr>
          <w:p w14:paraId="690E8E58" w14:textId="77777777" w:rsidR="00C117EC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Системный администратор,</w:t>
            </w:r>
          </w:p>
          <w:p w14:paraId="7E160C27" w14:textId="000C44ED" w:rsidR="006E26FB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Администратор стойки регистрации</w:t>
            </w:r>
          </w:p>
        </w:tc>
        <w:tc>
          <w:tcPr>
            <w:tcW w:w="0" w:type="auto"/>
          </w:tcPr>
          <w:p w14:paraId="60940C94" w14:textId="77777777" w:rsidR="006E26FB" w:rsidRDefault="0096556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Самый активный клиент: выдать клиента с самым большим числом зарегистрированных аренд</w:t>
            </w:r>
          </w:p>
          <w:p w14:paraId="4B6B6C47" w14:textId="77777777" w:rsidR="00E422EB" w:rsidRDefault="00E422EB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14:paraId="2F13C71A" w14:textId="77777777" w:rsidR="00C12EF3" w:rsidRDefault="00C12EF3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14:paraId="2EDD24DD" w14:textId="0AF6A52C" w:rsidR="009612F8" w:rsidRDefault="009612F8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14:paraId="74DBECF3" w14:textId="1A156A22" w:rsidR="006E26FB" w:rsidRDefault="005E6A91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Нужен для выявления кандидатов на получение дополнительных поощрений по бонусной программе.</w:t>
            </w:r>
          </w:p>
        </w:tc>
      </w:tr>
      <w:tr w:rsidR="006E26FB" w14:paraId="642695F4" w14:textId="77777777" w:rsidTr="002D0B65">
        <w:tc>
          <w:tcPr>
            <w:tcW w:w="0" w:type="auto"/>
          </w:tcPr>
          <w:p w14:paraId="24CFED32" w14:textId="77777777" w:rsidR="00C117EC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Системный администратор,</w:t>
            </w:r>
          </w:p>
          <w:p w14:paraId="05019FA3" w14:textId="4FE8231B" w:rsidR="006E26FB" w:rsidRDefault="00C117EC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Технический специалист</w:t>
            </w:r>
          </w:p>
        </w:tc>
        <w:tc>
          <w:tcPr>
            <w:tcW w:w="0" w:type="auto"/>
          </w:tcPr>
          <w:p w14:paraId="5B8D1600" w14:textId="77777777" w:rsidR="006E26FB" w:rsidRDefault="00D0299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Просмотреть список доступных рабочих мест</w:t>
            </w:r>
            <w:r w:rsidR="009612F8">
              <w:rPr>
                <w:rFonts w:ascii="Times New Roman" w:hAnsi="Times New Roman"/>
                <w:sz w:val="28"/>
              </w:rPr>
              <w:t>:</w:t>
            </w:r>
            <w:r w:rsidR="001C0F72">
              <w:rPr>
                <w:rFonts w:ascii="Times New Roman" w:hAnsi="Times New Roman"/>
                <w:sz w:val="28"/>
              </w:rPr>
              <w:t xml:space="preserve"> выдать список доступных к аренде рабочих мест с указанием места расположения в зале и конфигурацией оборудования</w:t>
            </w:r>
          </w:p>
          <w:p w14:paraId="2A55E39E" w14:textId="2291559A" w:rsidR="00E422EB" w:rsidRPr="001C0F72" w:rsidRDefault="00E422EB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14:paraId="3C09EF1A" w14:textId="1B7C0E2B" w:rsidR="006E26FB" w:rsidRDefault="002D0B6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Необходим для более эффективной работы с оборудованием технических специалистов</w:t>
            </w:r>
          </w:p>
        </w:tc>
      </w:tr>
      <w:tr w:rsidR="006E26FB" w14:paraId="73165460" w14:textId="77777777" w:rsidTr="002D0B65">
        <w:tc>
          <w:tcPr>
            <w:tcW w:w="0" w:type="auto"/>
          </w:tcPr>
          <w:p w14:paraId="7741FB34" w14:textId="77777777" w:rsidR="00C117EC" w:rsidRDefault="00C117EC" w:rsidP="00C117E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Системный администратор,</w:t>
            </w:r>
          </w:p>
          <w:p w14:paraId="3753A5DB" w14:textId="5716E805" w:rsidR="006E26FB" w:rsidRDefault="00C117EC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Технический специалист</w:t>
            </w:r>
          </w:p>
        </w:tc>
        <w:tc>
          <w:tcPr>
            <w:tcW w:w="0" w:type="auto"/>
          </w:tcPr>
          <w:p w14:paraId="1F0E91D6" w14:textId="0452D40A" w:rsidR="006E26FB" w:rsidRDefault="001C0F72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Просмотреть список установленного ПО на рабочем месте: выдать список П</w:t>
            </w:r>
            <w:r w:rsidR="00D33D55">
              <w:rPr>
                <w:rFonts w:ascii="Times New Roman" w:hAnsi="Times New Roman"/>
                <w:sz w:val="28"/>
              </w:rPr>
              <w:t>О и название конфигурации оборудования</w:t>
            </w:r>
            <w:r>
              <w:rPr>
                <w:rFonts w:ascii="Times New Roman" w:hAnsi="Times New Roman"/>
                <w:sz w:val="28"/>
              </w:rPr>
              <w:t xml:space="preserve">, установленного на рабочем месте по указанному пользователем </w:t>
            </w:r>
            <w:r w:rsidR="00D33D55">
              <w:rPr>
                <w:rFonts w:ascii="Times New Roman" w:hAnsi="Times New Roman"/>
                <w:sz w:val="28"/>
              </w:rPr>
              <w:t>номеру места в зале</w:t>
            </w:r>
          </w:p>
        </w:tc>
        <w:tc>
          <w:tcPr>
            <w:tcW w:w="0" w:type="auto"/>
          </w:tcPr>
          <w:p w14:paraId="0CFD78F7" w14:textId="1BA2616D" w:rsidR="006E26FB" w:rsidRDefault="002D0B6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Необходим для более эффективной работы с оборудованием технических специалистов</w:t>
            </w:r>
          </w:p>
        </w:tc>
      </w:tr>
      <w:tr w:rsidR="006E26FB" w14:paraId="4029C252" w14:textId="77777777" w:rsidTr="002D0B65">
        <w:tc>
          <w:tcPr>
            <w:tcW w:w="0" w:type="auto"/>
          </w:tcPr>
          <w:p w14:paraId="3587F9AC" w14:textId="77777777" w:rsidR="00714E95" w:rsidRDefault="00714E9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Системный администратор,</w:t>
            </w:r>
          </w:p>
          <w:p w14:paraId="6E03DB7B" w14:textId="77777777" w:rsidR="00714E95" w:rsidRDefault="00714E9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Технический специалист,</w:t>
            </w:r>
          </w:p>
          <w:p w14:paraId="3AAFCD01" w14:textId="4D5A0608" w:rsidR="00714E95" w:rsidRDefault="00714E9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Администратор стойки регистрации</w:t>
            </w:r>
          </w:p>
        </w:tc>
        <w:tc>
          <w:tcPr>
            <w:tcW w:w="0" w:type="auto"/>
          </w:tcPr>
          <w:p w14:paraId="05586906" w14:textId="5D3ECA31" w:rsidR="006E26FB" w:rsidRDefault="00863ECD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Изменить статус оборудования:</w:t>
            </w:r>
            <w:r w:rsidR="00F87B9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дать возможность принудительно изменить статус доступности оборудования</w:t>
            </w:r>
            <w:r w:rsidR="00F87B95">
              <w:rPr>
                <w:rFonts w:ascii="Times New Roman" w:hAnsi="Times New Roman"/>
                <w:sz w:val="28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не затрагивая остальные характеристики рабочего места</w:t>
            </w:r>
          </w:p>
        </w:tc>
        <w:tc>
          <w:tcPr>
            <w:tcW w:w="0" w:type="auto"/>
          </w:tcPr>
          <w:p w14:paraId="2BC1AD80" w14:textId="1A1E7BB1" w:rsidR="006E26FB" w:rsidRDefault="002D0B65" w:rsidP="00DF37D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Необходим для возврата доступа к рабочему месту в ситуации, когда клиент досрочно заканчивает аренду, или для запрета аренды и передачи оборудования на обслуживание</w:t>
            </w:r>
          </w:p>
        </w:tc>
      </w:tr>
    </w:tbl>
    <w:p w14:paraId="0275C4B6" w14:textId="77777777" w:rsidR="00E84BB4" w:rsidRPr="00E84BB4" w:rsidRDefault="00E84BB4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E84BB4">
        <w:rPr>
          <w:rFonts w:ascii="Times New Roman" w:hAnsi="Times New Roman"/>
          <w:sz w:val="28"/>
        </w:rPr>
        <w:t>Для реализации данных запросов необходимо описать группы пользователей.</w:t>
      </w:r>
    </w:p>
    <w:p w14:paraId="7B082B44" w14:textId="3EBB4A3A" w:rsidR="00E84BB4" w:rsidRPr="00E84BB4" w:rsidRDefault="00E84BB4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E84BB4">
        <w:rPr>
          <w:rFonts w:ascii="Times New Roman" w:hAnsi="Times New Roman"/>
          <w:sz w:val="28"/>
        </w:rPr>
        <w:t>•</w:t>
      </w:r>
      <w:r w:rsidRPr="00E84BB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Системный администратор</w:t>
      </w:r>
    </w:p>
    <w:p w14:paraId="0370D5E8" w14:textId="0A9FFBB8" w:rsidR="00E84BB4" w:rsidRPr="00E84BB4" w:rsidRDefault="00F84D00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Системный а</w:t>
      </w:r>
      <w:r w:rsidR="00E84BB4" w:rsidRPr="00E84BB4">
        <w:rPr>
          <w:rFonts w:ascii="Times New Roman" w:hAnsi="Times New Roman"/>
          <w:sz w:val="28"/>
        </w:rPr>
        <w:t xml:space="preserve">дминистратор в информационной системе </w:t>
      </w:r>
      <w:r>
        <w:rPr>
          <w:rFonts w:ascii="Times New Roman" w:hAnsi="Times New Roman"/>
          <w:sz w:val="28"/>
        </w:rPr>
        <w:t>компьютерного клуба</w:t>
      </w:r>
      <w:r w:rsidR="00E84BB4" w:rsidRPr="00E84BB4">
        <w:rPr>
          <w:rFonts w:ascii="Times New Roman" w:hAnsi="Times New Roman"/>
          <w:sz w:val="28"/>
        </w:rPr>
        <w:t xml:space="preserve"> управляет и контролирует общие аспекты работы системы. Занимается </w:t>
      </w:r>
      <w:r w:rsidR="00E84BB4" w:rsidRPr="00E84BB4">
        <w:rPr>
          <w:rFonts w:ascii="Times New Roman" w:hAnsi="Times New Roman"/>
          <w:sz w:val="28"/>
        </w:rPr>
        <w:lastRenderedPageBreak/>
        <w:t xml:space="preserve">настройкой прав доступа, мониторингом безопасности сервера и обеспечивает эффективное функционирование базы данных. </w:t>
      </w:r>
      <w:r>
        <w:rPr>
          <w:rFonts w:ascii="Times New Roman" w:hAnsi="Times New Roman"/>
          <w:sz w:val="28"/>
        </w:rPr>
        <w:t>Системный администратор</w:t>
      </w:r>
      <w:r w:rsidR="00E84BB4" w:rsidRPr="00E84BB4">
        <w:rPr>
          <w:rFonts w:ascii="Times New Roman" w:hAnsi="Times New Roman"/>
          <w:sz w:val="28"/>
        </w:rPr>
        <w:t xml:space="preserve"> также отвечает за </w:t>
      </w:r>
      <w:r>
        <w:rPr>
          <w:rFonts w:ascii="Times New Roman" w:hAnsi="Times New Roman"/>
          <w:sz w:val="28"/>
        </w:rPr>
        <w:t>распределение пользователей по группам пользователей</w:t>
      </w:r>
      <w:r w:rsidR="00E84BB4" w:rsidRPr="00E84BB4">
        <w:rPr>
          <w:rFonts w:ascii="Times New Roman" w:hAnsi="Times New Roman"/>
          <w:sz w:val="28"/>
        </w:rPr>
        <w:t xml:space="preserve">. </w:t>
      </w:r>
    </w:p>
    <w:p w14:paraId="1ACAD59D" w14:textId="321B5FF3" w:rsidR="00E84BB4" w:rsidRPr="00E84BB4" w:rsidRDefault="00E84BB4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E84BB4">
        <w:rPr>
          <w:rFonts w:ascii="Times New Roman" w:hAnsi="Times New Roman"/>
          <w:sz w:val="28"/>
        </w:rPr>
        <w:t>•</w:t>
      </w:r>
      <w:r w:rsidRPr="00E84BB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Технический специалист</w:t>
      </w:r>
    </w:p>
    <w:p w14:paraId="7271A194" w14:textId="4F23B46B" w:rsidR="00E84BB4" w:rsidRPr="00E84BB4" w:rsidRDefault="00F84D00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84D00">
        <w:rPr>
          <w:rFonts w:ascii="Times New Roman" w:hAnsi="Times New Roman"/>
          <w:sz w:val="28"/>
        </w:rPr>
        <w:t>Технический специалист</w:t>
      </w:r>
      <w:r w:rsidR="00E84BB4" w:rsidRPr="00E84BB4">
        <w:rPr>
          <w:rFonts w:ascii="Times New Roman" w:hAnsi="Times New Roman"/>
          <w:sz w:val="28"/>
        </w:rPr>
        <w:t xml:space="preserve"> в информационно системе занимается управлением данными о </w:t>
      </w:r>
      <w:r>
        <w:rPr>
          <w:rFonts w:ascii="Times New Roman" w:hAnsi="Times New Roman"/>
          <w:sz w:val="28"/>
        </w:rPr>
        <w:t>рабочих местах: конфигурации оборудования и установленное программное обеспечение</w:t>
      </w:r>
      <w:r w:rsidR="00E84BB4" w:rsidRPr="00E84BB4">
        <w:rPr>
          <w:rFonts w:ascii="Times New Roman" w:hAnsi="Times New Roman"/>
          <w:sz w:val="28"/>
        </w:rPr>
        <w:t>. Также он может просматривать</w:t>
      </w:r>
      <w:r>
        <w:rPr>
          <w:rFonts w:ascii="Times New Roman" w:hAnsi="Times New Roman"/>
          <w:sz w:val="28"/>
        </w:rPr>
        <w:t xml:space="preserve"> </w:t>
      </w:r>
      <w:r w:rsidR="00E84BB4" w:rsidRPr="00E84BB4">
        <w:rPr>
          <w:rFonts w:ascii="Times New Roman" w:hAnsi="Times New Roman"/>
          <w:sz w:val="28"/>
        </w:rPr>
        <w:t xml:space="preserve">информацию о </w:t>
      </w:r>
      <w:proofErr w:type="spellStart"/>
      <w:r>
        <w:rPr>
          <w:rFonts w:ascii="Times New Roman" w:hAnsi="Times New Roman"/>
          <w:sz w:val="28"/>
        </w:rPr>
        <w:t>заполненности</w:t>
      </w:r>
      <w:proofErr w:type="spellEnd"/>
      <w:r>
        <w:rPr>
          <w:rFonts w:ascii="Times New Roman" w:hAnsi="Times New Roman"/>
          <w:sz w:val="28"/>
        </w:rPr>
        <w:t xml:space="preserve"> зала в целях планирования обслуживания оборудования</w:t>
      </w:r>
      <w:r w:rsidR="00E84BB4" w:rsidRPr="00E84BB4">
        <w:rPr>
          <w:rFonts w:ascii="Times New Roman" w:hAnsi="Times New Roman"/>
          <w:sz w:val="28"/>
        </w:rPr>
        <w:t>.</w:t>
      </w:r>
    </w:p>
    <w:p w14:paraId="0C5097CA" w14:textId="4B64CEE1" w:rsidR="00E84BB4" w:rsidRPr="00E84BB4" w:rsidRDefault="00E84BB4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E84BB4">
        <w:rPr>
          <w:rFonts w:ascii="Times New Roman" w:hAnsi="Times New Roman"/>
          <w:sz w:val="28"/>
        </w:rPr>
        <w:t>•</w:t>
      </w:r>
      <w:r w:rsidRPr="00E84BB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Администратор стойки регистрации</w:t>
      </w:r>
    </w:p>
    <w:p w14:paraId="1A2BB6B8" w14:textId="64261FAE" w:rsidR="000C3AA2" w:rsidRPr="000C3AA2" w:rsidRDefault="000C3AA2" w:rsidP="000C3AA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01580">
        <w:rPr>
          <w:rFonts w:ascii="Times New Roman" w:hAnsi="Times New Roman"/>
          <w:sz w:val="28"/>
          <w:szCs w:val="28"/>
        </w:rPr>
        <w:t>Администраторы стойки регистрации занимаются операциями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1580">
        <w:rPr>
          <w:rFonts w:ascii="Times New Roman" w:hAnsi="Times New Roman"/>
          <w:sz w:val="28"/>
          <w:szCs w:val="28"/>
        </w:rPr>
        <w:t>регистраци</w:t>
      </w:r>
      <w:r>
        <w:rPr>
          <w:rFonts w:ascii="Times New Roman" w:hAnsi="Times New Roman"/>
          <w:sz w:val="28"/>
          <w:szCs w:val="28"/>
        </w:rPr>
        <w:t>и</w:t>
      </w:r>
      <w:r w:rsidRPr="00501580">
        <w:rPr>
          <w:rFonts w:ascii="Times New Roman" w:hAnsi="Times New Roman"/>
          <w:sz w:val="28"/>
          <w:szCs w:val="28"/>
        </w:rPr>
        <w:t xml:space="preserve"> клиент</w:t>
      </w:r>
      <w:r>
        <w:rPr>
          <w:rFonts w:ascii="Times New Roman" w:hAnsi="Times New Roman"/>
          <w:sz w:val="28"/>
          <w:szCs w:val="28"/>
        </w:rPr>
        <w:t>ов</w:t>
      </w:r>
      <w:r w:rsidRPr="00501580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регистрации </w:t>
      </w:r>
      <w:r w:rsidRPr="00501580">
        <w:rPr>
          <w:rFonts w:ascii="Times New Roman" w:hAnsi="Times New Roman"/>
          <w:sz w:val="28"/>
          <w:szCs w:val="28"/>
        </w:rPr>
        <w:t>аренд</w:t>
      </w:r>
      <w:r>
        <w:rPr>
          <w:rFonts w:ascii="Times New Roman" w:hAnsi="Times New Roman"/>
          <w:sz w:val="28"/>
          <w:szCs w:val="28"/>
        </w:rPr>
        <w:t>ы</w:t>
      </w:r>
      <w:r w:rsidRPr="00501580">
        <w:rPr>
          <w:rFonts w:ascii="Times New Roman" w:hAnsi="Times New Roman"/>
          <w:sz w:val="28"/>
          <w:szCs w:val="28"/>
        </w:rPr>
        <w:t xml:space="preserve"> рабочих мест.</w:t>
      </w:r>
      <w:r>
        <w:rPr>
          <w:rFonts w:ascii="Times New Roman" w:hAnsi="Times New Roman"/>
          <w:sz w:val="28"/>
          <w:szCs w:val="28"/>
        </w:rPr>
        <w:t xml:space="preserve"> Может просматривать статистику по клиентам компьютерного клуба.</w:t>
      </w:r>
    </w:p>
    <w:p w14:paraId="288661D8" w14:textId="6A9E28F8" w:rsidR="00E84BB4" w:rsidRPr="00E84BB4" w:rsidRDefault="00E84BB4" w:rsidP="00E84BB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E84BB4">
        <w:rPr>
          <w:rFonts w:ascii="Times New Roman" w:hAnsi="Times New Roman"/>
          <w:sz w:val="28"/>
        </w:rPr>
        <w:t xml:space="preserve">Описание запросов в информационной системе предоставляет фундаментальную информацию о том, как система будет взаимодействовать с данными, какие операции будут выполняться и какие результаты следует ожидать. Ключевое значение имеет ясность и полнота сформулированных запросов для успешной реализации информационной системы. </w:t>
      </w:r>
    </w:p>
    <w:p w14:paraId="1A498D09" w14:textId="381A2B44" w:rsidR="006E26FB" w:rsidRDefault="00E84BB4" w:rsidP="005E2EF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E84BB4">
        <w:rPr>
          <w:rFonts w:ascii="Times New Roman" w:hAnsi="Times New Roman"/>
          <w:sz w:val="28"/>
        </w:rPr>
        <w:t>Правильное изложение запросов способствует эффективному функционированию системы, повышает производительность и удовлетворяет потребности пользователей.</w:t>
      </w:r>
    </w:p>
    <w:p w14:paraId="0E09EABF" w14:textId="77777777" w:rsidR="00D84408" w:rsidRPr="00095799" w:rsidRDefault="00D84408" w:rsidP="00D84408">
      <w:pPr>
        <w:pStyle w:val="a7"/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bookmarkStart w:id="11" w:name="_GoBack"/>
      <w:bookmarkEnd w:id="11"/>
    </w:p>
    <w:p w14:paraId="1BD7D9AB" w14:textId="77777777" w:rsidR="00C92B6A" w:rsidRPr="00C92B6A" w:rsidRDefault="00C92B6A" w:rsidP="00C92B6A"/>
    <w:sectPr w:rsidR="00C92B6A" w:rsidRPr="00C92B6A" w:rsidSect="00D3685B">
      <w:pgSz w:w="11906" w:h="16838"/>
      <w:pgMar w:top="1134" w:right="567" w:bottom="1134" w:left="1701" w:header="68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EF60A" w14:textId="77777777" w:rsidR="000911AD" w:rsidRDefault="000911AD">
      <w:pPr>
        <w:spacing w:after="0" w:line="240" w:lineRule="auto"/>
      </w:pPr>
      <w:r>
        <w:separator/>
      </w:r>
    </w:p>
  </w:endnote>
  <w:endnote w:type="continuationSeparator" w:id="0">
    <w:p w14:paraId="3434C5C3" w14:textId="77777777" w:rsidR="000911AD" w:rsidRDefault="0009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1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852A7" w14:textId="29C9568F" w:rsidR="004F55D6" w:rsidRPr="0017600B" w:rsidRDefault="004F55D6" w:rsidP="00AC2BA6">
    <w:pPr>
      <w:pStyle w:val="a3"/>
      <w:jc w:val="center"/>
      <w:rPr>
        <w:rFonts w:ascii="Times New Roman" w:hAnsi="Times New Roman"/>
        <w:noProof/>
        <w:sz w:val="28"/>
        <w:szCs w:val="28"/>
      </w:rPr>
    </w:pPr>
    <w:r w:rsidRPr="0017600B">
      <w:rPr>
        <w:rFonts w:ascii="Times New Roman" w:hAnsi="Times New Roman"/>
        <w:noProof/>
        <w:sz w:val="28"/>
        <w:szCs w:val="28"/>
      </w:rPr>
      <w:fldChar w:fldCharType="begin"/>
    </w:r>
    <w:r w:rsidRPr="0017600B">
      <w:rPr>
        <w:rFonts w:ascii="Times New Roman" w:hAnsi="Times New Roman"/>
        <w:noProof/>
        <w:sz w:val="28"/>
        <w:szCs w:val="28"/>
      </w:rPr>
      <w:instrText>PAGE   \* MERGEFORMAT</w:instrText>
    </w:r>
    <w:r w:rsidRPr="0017600B">
      <w:rPr>
        <w:rFonts w:ascii="Times New Roman" w:hAnsi="Times New Roman"/>
        <w:noProof/>
        <w:sz w:val="28"/>
        <w:szCs w:val="28"/>
      </w:rPr>
      <w:fldChar w:fldCharType="separate"/>
    </w:r>
    <w:r w:rsidR="00E270E5">
      <w:rPr>
        <w:rFonts w:ascii="Times New Roman" w:hAnsi="Times New Roman"/>
        <w:noProof/>
        <w:sz w:val="28"/>
        <w:szCs w:val="28"/>
      </w:rPr>
      <w:t>4</w:t>
    </w:r>
    <w:r w:rsidRPr="0017600B">
      <w:rPr>
        <w:rFonts w:ascii="Times New Roman" w:hAnsi="Times New Roman"/>
        <w:noProof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D58F3" w14:textId="0C259283" w:rsidR="004F55D6" w:rsidRDefault="004F55D6" w:rsidP="001E2A05">
    <w:pPr>
      <w:pStyle w:val="a3"/>
      <w:jc w:val="center"/>
    </w:pPr>
    <w:r w:rsidRPr="00757414">
      <w:rPr>
        <w:rFonts w:ascii="Times New Roman" w:hAnsi="Times New Roman"/>
        <w:sz w:val="28"/>
        <w:szCs w:val="28"/>
      </w:rPr>
      <w:fldChar w:fldCharType="begin"/>
    </w:r>
    <w:r w:rsidRPr="00757414">
      <w:rPr>
        <w:rFonts w:ascii="Times New Roman" w:hAnsi="Times New Roman"/>
        <w:sz w:val="28"/>
        <w:szCs w:val="28"/>
      </w:rPr>
      <w:instrText xml:space="preserve"> PAGE   \* MERGEFORMAT </w:instrText>
    </w:r>
    <w:r w:rsidRPr="00757414">
      <w:rPr>
        <w:rFonts w:ascii="Times New Roman" w:hAnsi="Times New Roman"/>
        <w:sz w:val="28"/>
        <w:szCs w:val="28"/>
      </w:rPr>
      <w:fldChar w:fldCharType="separate"/>
    </w:r>
    <w:r w:rsidR="00E270E5">
      <w:rPr>
        <w:rFonts w:ascii="Times New Roman" w:hAnsi="Times New Roman"/>
        <w:noProof/>
        <w:sz w:val="28"/>
        <w:szCs w:val="28"/>
      </w:rPr>
      <w:t>8</w:t>
    </w:r>
    <w:r w:rsidRPr="00757414">
      <w:rPr>
        <w:rFonts w:ascii="Times New Roman" w:hAnsi="Times New Roman"/>
        <w:sz w:val="28"/>
        <w:szCs w:val="28"/>
      </w:rPr>
      <w:fldChar w:fldCharType="end"/>
    </w:r>
  </w:p>
  <w:p w14:paraId="594A53B8" w14:textId="77777777" w:rsidR="004F55D6" w:rsidRDefault="004F5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F4D99" w14:textId="77777777" w:rsidR="000911AD" w:rsidRDefault="000911AD">
      <w:pPr>
        <w:spacing w:after="0" w:line="240" w:lineRule="auto"/>
      </w:pPr>
      <w:r>
        <w:separator/>
      </w:r>
    </w:p>
  </w:footnote>
  <w:footnote w:type="continuationSeparator" w:id="0">
    <w:p w14:paraId="04BBB164" w14:textId="77777777" w:rsidR="000911AD" w:rsidRDefault="0009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3992B4B"/>
    <w:multiLevelType w:val="hybridMultilevel"/>
    <w:tmpl w:val="2264A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CB311E"/>
    <w:multiLevelType w:val="hybridMultilevel"/>
    <w:tmpl w:val="A6661492"/>
    <w:lvl w:ilvl="0" w:tplc="05BC74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CD2D99"/>
    <w:multiLevelType w:val="hybridMultilevel"/>
    <w:tmpl w:val="E9586C6E"/>
    <w:lvl w:ilvl="0" w:tplc="451225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F666EE"/>
    <w:multiLevelType w:val="hybridMultilevel"/>
    <w:tmpl w:val="69649E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6702E7"/>
    <w:multiLevelType w:val="hybridMultilevel"/>
    <w:tmpl w:val="1DEAE9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D5232C6"/>
    <w:multiLevelType w:val="hybridMultilevel"/>
    <w:tmpl w:val="4A18F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2511F"/>
    <w:multiLevelType w:val="hybridMultilevel"/>
    <w:tmpl w:val="8BF0F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2341D5"/>
    <w:multiLevelType w:val="hybridMultilevel"/>
    <w:tmpl w:val="7EBEDE7E"/>
    <w:lvl w:ilvl="0" w:tplc="4512250C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0332894"/>
    <w:multiLevelType w:val="hybridMultilevel"/>
    <w:tmpl w:val="8E4C928C"/>
    <w:lvl w:ilvl="0" w:tplc="95AC6AB8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1FD484D"/>
    <w:multiLevelType w:val="hybridMultilevel"/>
    <w:tmpl w:val="DA16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7462"/>
    <w:multiLevelType w:val="hybridMultilevel"/>
    <w:tmpl w:val="41CA4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F0DBD"/>
    <w:multiLevelType w:val="hybridMultilevel"/>
    <w:tmpl w:val="91586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74F6FE4"/>
    <w:multiLevelType w:val="hybridMultilevel"/>
    <w:tmpl w:val="ADF04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C664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 w15:restartNumberingAfterBreak="0">
    <w:nsid w:val="20CE2646"/>
    <w:multiLevelType w:val="hybridMultilevel"/>
    <w:tmpl w:val="5B843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732B8"/>
    <w:multiLevelType w:val="hybridMultilevel"/>
    <w:tmpl w:val="F902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37BF"/>
    <w:multiLevelType w:val="hybridMultilevel"/>
    <w:tmpl w:val="B58A0A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7AC1EB0"/>
    <w:multiLevelType w:val="hybridMultilevel"/>
    <w:tmpl w:val="64A48532"/>
    <w:lvl w:ilvl="0" w:tplc="0B366D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29613B26"/>
    <w:multiLevelType w:val="hybridMultilevel"/>
    <w:tmpl w:val="F5AA445C"/>
    <w:lvl w:ilvl="0" w:tplc="68EED4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2897C65"/>
    <w:multiLevelType w:val="hybridMultilevel"/>
    <w:tmpl w:val="124C46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AAA501A"/>
    <w:multiLevelType w:val="hybridMultilevel"/>
    <w:tmpl w:val="C3C633F8"/>
    <w:lvl w:ilvl="0" w:tplc="BB4490E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AC55B53"/>
    <w:multiLevelType w:val="hybridMultilevel"/>
    <w:tmpl w:val="74543E16"/>
    <w:lvl w:ilvl="0" w:tplc="3976DF9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530C6B"/>
    <w:multiLevelType w:val="hybridMultilevel"/>
    <w:tmpl w:val="29642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684ACF"/>
    <w:multiLevelType w:val="multilevel"/>
    <w:tmpl w:val="3E827C5A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25" w15:restartNumberingAfterBreak="0">
    <w:nsid w:val="415B09C5"/>
    <w:multiLevelType w:val="hybridMultilevel"/>
    <w:tmpl w:val="155CD1E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665548B"/>
    <w:multiLevelType w:val="hybridMultilevel"/>
    <w:tmpl w:val="3AC4CA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B472000"/>
    <w:multiLevelType w:val="hybridMultilevel"/>
    <w:tmpl w:val="BC2A1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30DED"/>
    <w:multiLevelType w:val="hybridMultilevel"/>
    <w:tmpl w:val="444A3668"/>
    <w:lvl w:ilvl="0" w:tplc="207C9F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5904E13"/>
    <w:multiLevelType w:val="hybridMultilevel"/>
    <w:tmpl w:val="D14840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A818A2"/>
    <w:multiLevelType w:val="hybridMultilevel"/>
    <w:tmpl w:val="25162E56"/>
    <w:lvl w:ilvl="0" w:tplc="88F009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15796C"/>
    <w:multiLevelType w:val="hybridMultilevel"/>
    <w:tmpl w:val="B58A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6F6E46"/>
    <w:multiLevelType w:val="multilevel"/>
    <w:tmpl w:val="6A0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B0D2670"/>
    <w:multiLevelType w:val="hybridMultilevel"/>
    <w:tmpl w:val="A3BCF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13D2F"/>
    <w:multiLevelType w:val="hybridMultilevel"/>
    <w:tmpl w:val="75884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12C57"/>
    <w:multiLevelType w:val="hybridMultilevel"/>
    <w:tmpl w:val="75884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870A5"/>
    <w:multiLevelType w:val="hybridMultilevel"/>
    <w:tmpl w:val="67405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73A1D"/>
    <w:multiLevelType w:val="hybridMultilevel"/>
    <w:tmpl w:val="03A409C2"/>
    <w:lvl w:ilvl="0" w:tplc="9482D8F0">
      <w:start w:val="1"/>
      <w:numFmt w:val="bullet"/>
      <w:pStyle w:val="ItemizedList1"/>
      <w:lvlText w:val=""/>
      <w:lvlJc w:val="left"/>
      <w:pPr>
        <w:ind w:left="1031" w:hanging="360"/>
      </w:pPr>
      <w:rPr>
        <w:rFonts w:ascii="Symbol" w:hAnsi="Symbol" w:hint="default"/>
      </w:rPr>
    </w:lvl>
    <w:lvl w:ilvl="1" w:tplc="2A020FBA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B06396"/>
    <w:multiLevelType w:val="multilevel"/>
    <w:tmpl w:val="51D4AA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C65222"/>
    <w:multiLevelType w:val="hybridMultilevel"/>
    <w:tmpl w:val="57CA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36"/>
  </w:num>
  <w:num w:numId="4">
    <w:abstractNumId w:val="29"/>
  </w:num>
  <w:num w:numId="5">
    <w:abstractNumId w:val="3"/>
  </w:num>
  <w:num w:numId="6">
    <w:abstractNumId w:val="33"/>
  </w:num>
  <w:num w:numId="7">
    <w:abstractNumId w:val="7"/>
  </w:num>
  <w:num w:numId="8">
    <w:abstractNumId w:val="25"/>
  </w:num>
  <w:num w:numId="9">
    <w:abstractNumId w:val="38"/>
  </w:num>
  <w:num w:numId="10">
    <w:abstractNumId w:val="39"/>
  </w:num>
  <w:num w:numId="11">
    <w:abstractNumId w:val="16"/>
  </w:num>
  <w:num w:numId="12">
    <w:abstractNumId w:val="13"/>
  </w:num>
  <w:num w:numId="13">
    <w:abstractNumId w:val="21"/>
  </w:num>
  <w:num w:numId="14">
    <w:abstractNumId w:val="19"/>
  </w:num>
  <w:num w:numId="15">
    <w:abstractNumId w:val="28"/>
  </w:num>
  <w:num w:numId="16">
    <w:abstractNumId w:val="18"/>
  </w:num>
  <w:num w:numId="17">
    <w:abstractNumId w:val="9"/>
  </w:num>
  <w:num w:numId="18">
    <w:abstractNumId w:val="2"/>
  </w:num>
  <w:num w:numId="19">
    <w:abstractNumId w:val="30"/>
  </w:num>
  <w:num w:numId="20">
    <w:abstractNumId w:val="5"/>
  </w:num>
  <w:num w:numId="21">
    <w:abstractNumId w:val="22"/>
  </w:num>
  <w:num w:numId="22">
    <w:abstractNumId w:val="27"/>
  </w:num>
  <w:num w:numId="23">
    <w:abstractNumId w:val="34"/>
  </w:num>
  <w:num w:numId="24">
    <w:abstractNumId w:val="26"/>
  </w:num>
  <w:num w:numId="25">
    <w:abstractNumId w:val="20"/>
  </w:num>
  <w:num w:numId="26">
    <w:abstractNumId w:val="12"/>
  </w:num>
  <w:num w:numId="27">
    <w:abstractNumId w:val="4"/>
  </w:num>
  <w:num w:numId="28">
    <w:abstractNumId w:val="10"/>
  </w:num>
  <w:num w:numId="29">
    <w:abstractNumId w:val="6"/>
  </w:num>
  <w:num w:numId="30">
    <w:abstractNumId w:val="24"/>
  </w:num>
  <w:num w:numId="31">
    <w:abstractNumId w:val="11"/>
  </w:num>
  <w:num w:numId="32">
    <w:abstractNumId w:val="15"/>
  </w:num>
  <w:num w:numId="33">
    <w:abstractNumId w:val="14"/>
  </w:num>
  <w:num w:numId="34">
    <w:abstractNumId w:val="32"/>
  </w:num>
  <w:num w:numId="35">
    <w:abstractNumId w:val="31"/>
  </w:num>
  <w:num w:numId="36">
    <w:abstractNumId w:val="17"/>
  </w:num>
  <w:num w:numId="37">
    <w:abstractNumId w:val="35"/>
  </w:num>
  <w:num w:numId="38">
    <w:abstractNumId w:val="23"/>
  </w:num>
  <w:num w:numId="3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B9"/>
    <w:rsid w:val="00002CF7"/>
    <w:rsid w:val="000036FD"/>
    <w:rsid w:val="0000484A"/>
    <w:rsid w:val="00004D4D"/>
    <w:rsid w:val="000058B8"/>
    <w:rsid w:val="000059D3"/>
    <w:rsid w:val="00005BA2"/>
    <w:rsid w:val="00005BC1"/>
    <w:rsid w:val="00007A2E"/>
    <w:rsid w:val="00010A18"/>
    <w:rsid w:val="00012CB2"/>
    <w:rsid w:val="00013E90"/>
    <w:rsid w:val="00015C48"/>
    <w:rsid w:val="00016CAA"/>
    <w:rsid w:val="00021340"/>
    <w:rsid w:val="000244E0"/>
    <w:rsid w:val="0002608B"/>
    <w:rsid w:val="00031358"/>
    <w:rsid w:val="000324BA"/>
    <w:rsid w:val="00032C37"/>
    <w:rsid w:val="00033E9D"/>
    <w:rsid w:val="000371FC"/>
    <w:rsid w:val="000402C6"/>
    <w:rsid w:val="000412CF"/>
    <w:rsid w:val="0004274A"/>
    <w:rsid w:val="00042DAB"/>
    <w:rsid w:val="0004358E"/>
    <w:rsid w:val="0004366E"/>
    <w:rsid w:val="00043FB3"/>
    <w:rsid w:val="0004493C"/>
    <w:rsid w:val="00044DEF"/>
    <w:rsid w:val="000451E8"/>
    <w:rsid w:val="00045684"/>
    <w:rsid w:val="00047F27"/>
    <w:rsid w:val="000509F5"/>
    <w:rsid w:val="00052244"/>
    <w:rsid w:val="000539C1"/>
    <w:rsid w:val="00053A7C"/>
    <w:rsid w:val="00053EDF"/>
    <w:rsid w:val="00054633"/>
    <w:rsid w:val="00054929"/>
    <w:rsid w:val="00054EF1"/>
    <w:rsid w:val="00057154"/>
    <w:rsid w:val="00060A53"/>
    <w:rsid w:val="0006123C"/>
    <w:rsid w:val="00061BA1"/>
    <w:rsid w:val="00062F06"/>
    <w:rsid w:val="000643F3"/>
    <w:rsid w:val="00064C06"/>
    <w:rsid w:val="00066376"/>
    <w:rsid w:val="00067B4D"/>
    <w:rsid w:val="00072577"/>
    <w:rsid w:val="0007505C"/>
    <w:rsid w:val="0007534A"/>
    <w:rsid w:val="000759BE"/>
    <w:rsid w:val="00076C77"/>
    <w:rsid w:val="00077ABD"/>
    <w:rsid w:val="00081374"/>
    <w:rsid w:val="00081DD4"/>
    <w:rsid w:val="00081F95"/>
    <w:rsid w:val="000838C9"/>
    <w:rsid w:val="00083E9A"/>
    <w:rsid w:val="00083EE2"/>
    <w:rsid w:val="0008547D"/>
    <w:rsid w:val="00085E80"/>
    <w:rsid w:val="00087BC7"/>
    <w:rsid w:val="00090221"/>
    <w:rsid w:val="00090473"/>
    <w:rsid w:val="0009053F"/>
    <w:rsid w:val="00090864"/>
    <w:rsid w:val="000911AD"/>
    <w:rsid w:val="00092F6B"/>
    <w:rsid w:val="00095088"/>
    <w:rsid w:val="00095799"/>
    <w:rsid w:val="00095B18"/>
    <w:rsid w:val="0009636B"/>
    <w:rsid w:val="00096A10"/>
    <w:rsid w:val="000971FF"/>
    <w:rsid w:val="0009749E"/>
    <w:rsid w:val="000978A4"/>
    <w:rsid w:val="000A2B11"/>
    <w:rsid w:val="000A4BE7"/>
    <w:rsid w:val="000A5E0B"/>
    <w:rsid w:val="000A60FF"/>
    <w:rsid w:val="000A6149"/>
    <w:rsid w:val="000A6A96"/>
    <w:rsid w:val="000A6EB5"/>
    <w:rsid w:val="000B0F86"/>
    <w:rsid w:val="000B1CF9"/>
    <w:rsid w:val="000B2618"/>
    <w:rsid w:val="000B427C"/>
    <w:rsid w:val="000B4ECB"/>
    <w:rsid w:val="000B6D77"/>
    <w:rsid w:val="000B7DC6"/>
    <w:rsid w:val="000C07EC"/>
    <w:rsid w:val="000C193D"/>
    <w:rsid w:val="000C20F9"/>
    <w:rsid w:val="000C3906"/>
    <w:rsid w:val="000C3AA2"/>
    <w:rsid w:val="000C4827"/>
    <w:rsid w:val="000C7FBE"/>
    <w:rsid w:val="000D0BD4"/>
    <w:rsid w:val="000D155F"/>
    <w:rsid w:val="000D343A"/>
    <w:rsid w:val="000D368F"/>
    <w:rsid w:val="000D5F06"/>
    <w:rsid w:val="000D6310"/>
    <w:rsid w:val="000D6BD1"/>
    <w:rsid w:val="000E16DF"/>
    <w:rsid w:val="000E1CA8"/>
    <w:rsid w:val="000E27C4"/>
    <w:rsid w:val="000E41B7"/>
    <w:rsid w:val="000E495A"/>
    <w:rsid w:val="000E57D6"/>
    <w:rsid w:val="000E5C12"/>
    <w:rsid w:val="000E6522"/>
    <w:rsid w:val="000E6CF2"/>
    <w:rsid w:val="000E796A"/>
    <w:rsid w:val="000F1D53"/>
    <w:rsid w:val="000F1D9F"/>
    <w:rsid w:val="000F2A73"/>
    <w:rsid w:val="000F2B42"/>
    <w:rsid w:val="000F3215"/>
    <w:rsid w:val="000F35D1"/>
    <w:rsid w:val="000F6425"/>
    <w:rsid w:val="000F65A6"/>
    <w:rsid w:val="000F7B6A"/>
    <w:rsid w:val="00100416"/>
    <w:rsid w:val="00102BB3"/>
    <w:rsid w:val="00102D8A"/>
    <w:rsid w:val="00104EE6"/>
    <w:rsid w:val="00105BA4"/>
    <w:rsid w:val="0011103F"/>
    <w:rsid w:val="00111762"/>
    <w:rsid w:val="00117852"/>
    <w:rsid w:val="00117BF0"/>
    <w:rsid w:val="00124258"/>
    <w:rsid w:val="0012458F"/>
    <w:rsid w:val="00125504"/>
    <w:rsid w:val="00126A59"/>
    <w:rsid w:val="00127B79"/>
    <w:rsid w:val="00130A65"/>
    <w:rsid w:val="00131B5B"/>
    <w:rsid w:val="00132ED4"/>
    <w:rsid w:val="0013353E"/>
    <w:rsid w:val="001361ED"/>
    <w:rsid w:val="0013786A"/>
    <w:rsid w:val="0014077D"/>
    <w:rsid w:val="001417F9"/>
    <w:rsid w:val="00143A1D"/>
    <w:rsid w:val="001475FE"/>
    <w:rsid w:val="0014774A"/>
    <w:rsid w:val="00150B1A"/>
    <w:rsid w:val="00151BF8"/>
    <w:rsid w:val="00152CFC"/>
    <w:rsid w:val="00153C78"/>
    <w:rsid w:val="00155B28"/>
    <w:rsid w:val="001564FF"/>
    <w:rsid w:val="0015651C"/>
    <w:rsid w:val="0015798C"/>
    <w:rsid w:val="0016527E"/>
    <w:rsid w:val="00166950"/>
    <w:rsid w:val="00173B5E"/>
    <w:rsid w:val="00175B41"/>
    <w:rsid w:val="00175BE8"/>
    <w:rsid w:val="0017600B"/>
    <w:rsid w:val="0017682E"/>
    <w:rsid w:val="00177B5A"/>
    <w:rsid w:val="00180092"/>
    <w:rsid w:val="0018310A"/>
    <w:rsid w:val="00183788"/>
    <w:rsid w:val="00183C46"/>
    <w:rsid w:val="001860D9"/>
    <w:rsid w:val="00191087"/>
    <w:rsid w:val="00192C8C"/>
    <w:rsid w:val="001A2369"/>
    <w:rsid w:val="001A41D5"/>
    <w:rsid w:val="001A498D"/>
    <w:rsid w:val="001A6DB9"/>
    <w:rsid w:val="001A6E7B"/>
    <w:rsid w:val="001B0CA5"/>
    <w:rsid w:val="001B0D1F"/>
    <w:rsid w:val="001B0D26"/>
    <w:rsid w:val="001B181C"/>
    <w:rsid w:val="001B2100"/>
    <w:rsid w:val="001B59EF"/>
    <w:rsid w:val="001B5F8D"/>
    <w:rsid w:val="001B6711"/>
    <w:rsid w:val="001C0B08"/>
    <w:rsid w:val="001C0F72"/>
    <w:rsid w:val="001C3C1E"/>
    <w:rsid w:val="001C6C87"/>
    <w:rsid w:val="001D2809"/>
    <w:rsid w:val="001E0E08"/>
    <w:rsid w:val="001E2A05"/>
    <w:rsid w:val="001E4409"/>
    <w:rsid w:val="001E526F"/>
    <w:rsid w:val="001E6D80"/>
    <w:rsid w:val="001F1568"/>
    <w:rsid w:val="001F2914"/>
    <w:rsid w:val="001F4BD5"/>
    <w:rsid w:val="001F7712"/>
    <w:rsid w:val="002023DC"/>
    <w:rsid w:val="00203866"/>
    <w:rsid w:val="002047D2"/>
    <w:rsid w:val="00205835"/>
    <w:rsid w:val="002108B3"/>
    <w:rsid w:val="00212116"/>
    <w:rsid w:val="002129C2"/>
    <w:rsid w:val="00212DCC"/>
    <w:rsid w:val="00213032"/>
    <w:rsid w:val="002151C9"/>
    <w:rsid w:val="00215921"/>
    <w:rsid w:val="00216401"/>
    <w:rsid w:val="0021739D"/>
    <w:rsid w:val="0021763D"/>
    <w:rsid w:val="002178A0"/>
    <w:rsid w:val="00222383"/>
    <w:rsid w:val="00226D49"/>
    <w:rsid w:val="0022719C"/>
    <w:rsid w:val="00227838"/>
    <w:rsid w:val="002308AC"/>
    <w:rsid w:val="00230F95"/>
    <w:rsid w:val="002345C5"/>
    <w:rsid w:val="002359DD"/>
    <w:rsid w:val="002368AE"/>
    <w:rsid w:val="00240A0A"/>
    <w:rsid w:val="00243792"/>
    <w:rsid w:val="0024453E"/>
    <w:rsid w:val="0024467D"/>
    <w:rsid w:val="00246B95"/>
    <w:rsid w:val="00247FE8"/>
    <w:rsid w:val="00253AA6"/>
    <w:rsid w:val="00254014"/>
    <w:rsid w:val="00254170"/>
    <w:rsid w:val="002557F9"/>
    <w:rsid w:val="00257654"/>
    <w:rsid w:val="0026025A"/>
    <w:rsid w:val="0026059B"/>
    <w:rsid w:val="00260DFC"/>
    <w:rsid w:val="00261891"/>
    <w:rsid w:val="00261AC5"/>
    <w:rsid w:val="00263A64"/>
    <w:rsid w:val="0026430D"/>
    <w:rsid w:val="002653C9"/>
    <w:rsid w:val="00265D14"/>
    <w:rsid w:val="00265DAB"/>
    <w:rsid w:val="00266E87"/>
    <w:rsid w:val="00267A97"/>
    <w:rsid w:val="002725F2"/>
    <w:rsid w:val="00273C28"/>
    <w:rsid w:val="00274969"/>
    <w:rsid w:val="00275CD5"/>
    <w:rsid w:val="00276BED"/>
    <w:rsid w:val="002770DD"/>
    <w:rsid w:val="00282354"/>
    <w:rsid w:val="00283828"/>
    <w:rsid w:val="002843FC"/>
    <w:rsid w:val="00284820"/>
    <w:rsid w:val="002906B0"/>
    <w:rsid w:val="00291024"/>
    <w:rsid w:val="00291B9D"/>
    <w:rsid w:val="0029236F"/>
    <w:rsid w:val="00293C22"/>
    <w:rsid w:val="00296AC8"/>
    <w:rsid w:val="00297F6C"/>
    <w:rsid w:val="002A0CBC"/>
    <w:rsid w:val="002A2E40"/>
    <w:rsid w:val="002A54D8"/>
    <w:rsid w:val="002A619B"/>
    <w:rsid w:val="002A6514"/>
    <w:rsid w:val="002A6E49"/>
    <w:rsid w:val="002A7376"/>
    <w:rsid w:val="002A78FE"/>
    <w:rsid w:val="002B42D6"/>
    <w:rsid w:val="002B494D"/>
    <w:rsid w:val="002B5436"/>
    <w:rsid w:val="002C2795"/>
    <w:rsid w:val="002C35E3"/>
    <w:rsid w:val="002C4154"/>
    <w:rsid w:val="002C47FB"/>
    <w:rsid w:val="002D0B65"/>
    <w:rsid w:val="002D59EB"/>
    <w:rsid w:val="002D6B99"/>
    <w:rsid w:val="002D6D8E"/>
    <w:rsid w:val="002E40F3"/>
    <w:rsid w:val="002E5830"/>
    <w:rsid w:val="002E6274"/>
    <w:rsid w:val="002E72CA"/>
    <w:rsid w:val="002F0067"/>
    <w:rsid w:val="002F11F8"/>
    <w:rsid w:val="002F2FA9"/>
    <w:rsid w:val="002F32F2"/>
    <w:rsid w:val="002F5AF1"/>
    <w:rsid w:val="002F624F"/>
    <w:rsid w:val="00300AB9"/>
    <w:rsid w:val="00303C4C"/>
    <w:rsid w:val="0030441D"/>
    <w:rsid w:val="00305987"/>
    <w:rsid w:val="00305F67"/>
    <w:rsid w:val="00305FAA"/>
    <w:rsid w:val="003062F6"/>
    <w:rsid w:val="00306701"/>
    <w:rsid w:val="00311D67"/>
    <w:rsid w:val="00313FAB"/>
    <w:rsid w:val="003148FF"/>
    <w:rsid w:val="0031615E"/>
    <w:rsid w:val="00317A30"/>
    <w:rsid w:val="00320F83"/>
    <w:rsid w:val="00322945"/>
    <w:rsid w:val="003232DE"/>
    <w:rsid w:val="003243D9"/>
    <w:rsid w:val="00325BFC"/>
    <w:rsid w:val="00327931"/>
    <w:rsid w:val="00330228"/>
    <w:rsid w:val="00330919"/>
    <w:rsid w:val="003337C7"/>
    <w:rsid w:val="00334230"/>
    <w:rsid w:val="0033707F"/>
    <w:rsid w:val="00340973"/>
    <w:rsid w:val="003419C9"/>
    <w:rsid w:val="003424E5"/>
    <w:rsid w:val="00344C69"/>
    <w:rsid w:val="00351CF7"/>
    <w:rsid w:val="00351E1C"/>
    <w:rsid w:val="0035404F"/>
    <w:rsid w:val="00355DAB"/>
    <w:rsid w:val="003560CF"/>
    <w:rsid w:val="0035756B"/>
    <w:rsid w:val="003611E9"/>
    <w:rsid w:val="003647C7"/>
    <w:rsid w:val="00364A21"/>
    <w:rsid w:val="0037443F"/>
    <w:rsid w:val="00374872"/>
    <w:rsid w:val="00374C86"/>
    <w:rsid w:val="003758C9"/>
    <w:rsid w:val="00382F66"/>
    <w:rsid w:val="00383492"/>
    <w:rsid w:val="003853A4"/>
    <w:rsid w:val="003864E8"/>
    <w:rsid w:val="00386D74"/>
    <w:rsid w:val="003902E7"/>
    <w:rsid w:val="00390987"/>
    <w:rsid w:val="00390E07"/>
    <w:rsid w:val="00391DBF"/>
    <w:rsid w:val="00392AF4"/>
    <w:rsid w:val="00393F56"/>
    <w:rsid w:val="00396611"/>
    <w:rsid w:val="00396CD7"/>
    <w:rsid w:val="00397997"/>
    <w:rsid w:val="00397B10"/>
    <w:rsid w:val="003A3B96"/>
    <w:rsid w:val="003A4355"/>
    <w:rsid w:val="003A48E2"/>
    <w:rsid w:val="003A5B9C"/>
    <w:rsid w:val="003A6D0E"/>
    <w:rsid w:val="003B0985"/>
    <w:rsid w:val="003B1338"/>
    <w:rsid w:val="003B4334"/>
    <w:rsid w:val="003B4B4A"/>
    <w:rsid w:val="003B4B5A"/>
    <w:rsid w:val="003B5246"/>
    <w:rsid w:val="003B5CC2"/>
    <w:rsid w:val="003B6D56"/>
    <w:rsid w:val="003B7860"/>
    <w:rsid w:val="003C3D45"/>
    <w:rsid w:val="003C66B2"/>
    <w:rsid w:val="003C7ABF"/>
    <w:rsid w:val="003D2073"/>
    <w:rsid w:val="003D2CA7"/>
    <w:rsid w:val="003D4933"/>
    <w:rsid w:val="003D4983"/>
    <w:rsid w:val="003D5242"/>
    <w:rsid w:val="003D7468"/>
    <w:rsid w:val="003E1D9A"/>
    <w:rsid w:val="003E2B5E"/>
    <w:rsid w:val="003E40F2"/>
    <w:rsid w:val="003E52B4"/>
    <w:rsid w:val="003E5C32"/>
    <w:rsid w:val="003E65CD"/>
    <w:rsid w:val="003E76F9"/>
    <w:rsid w:val="003E7D96"/>
    <w:rsid w:val="003F0785"/>
    <w:rsid w:val="003F11BA"/>
    <w:rsid w:val="003F3DCE"/>
    <w:rsid w:val="003F4C5F"/>
    <w:rsid w:val="003F55AA"/>
    <w:rsid w:val="003F64CB"/>
    <w:rsid w:val="003F7F61"/>
    <w:rsid w:val="0040231A"/>
    <w:rsid w:val="00404B33"/>
    <w:rsid w:val="004051C3"/>
    <w:rsid w:val="00405C83"/>
    <w:rsid w:val="004060B3"/>
    <w:rsid w:val="004065C4"/>
    <w:rsid w:val="00411C41"/>
    <w:rsid w:val="0041224C"/>
    <w:rsid w:val="00412425"/>
    <w:rsid w:val="004125EB"/>
    <w:rsid w:val="00412DAE"/>
    <w:rsid w:val="00415BD3"/>
    <w:rsid w:val="00415F35"/>
    <w:rsid w:val="004214C7"/>
    <w:rsid w:val="00423ACB"/>
    <w:rsid w:val="00423EFE"/>
    <w:rsid w:val="00424AE5"/>
    <w:rsid w:val="00425B69"/>
    <w:rsid w:val="00425F65"/>
    <w:rsid w:val="00426879"/>
    <w:rsid w:val="004336FB"/>
    <w:rsid w:val="00433C89"/>
    <w:rsid w:val="00435BC4"/>
    <w:rsid w:val="0044117C"/>
    <w:rsid w:val="0044159F"/>
    <w:rsid w:val="004428ED"/>
    <w:rsid w:val="00442D85"/>
    <w:rsid w:val="004515E3"/>
    <w:rsid w:val="00453203"/>
    <w:rsid w:val="004541B9"/>
    <w:rsid w:val="0045561A"/>
    <w:rsid w:val="00455B86"/>
    <w:rsid w:val="004562CA"/>
    <w:rsid w:val="004565C4"/>
    <w:rsid w:val="004569B8"/>
    <w:rsid w:val="00460765"/>
    <w:rsid w:val="00460D19"/>
    <w:rsid w:val="0046170C"/>
    <w:rsid w:val="00466ED5"/>
    <w:rsid w:val="00466F02"/>
    <w:rsid w:val="00473029"/>
    <w:rsid w:val="0047504D"/>
    <w:rsid w:val="00475EC3"/>
    <w:rsid w:val="00476464"/>
    <w:rsid w:val="004803A1"/>
    <w:rsid w:val="00481F0B"/>
    <w:rsid w:val="00482297"/>
    <w:rsid w:val="00485282"/>
    <w:rsid w:val="00486B48"/>
    <w:rsid w:val="0049047B"/>
    <w:rsid w:val="0049174C"/>
    <w:rsid w:val="00491FF4"/>
    <w:rsid w:val="00492BC0"/>
    <w:rsid w:val="004938D1"/>
    <w:rsid w:val="00493FE2"/>
    <w:rsid w:val="00495743"/>
    <w:rsid w:val="00497829"/>
    <w:rsid w:val="004A0F82"/>
    <w:rsid w:val="004A10D0"/>
    <w:rsid w:val="004A41DF"/>
    <w:rsid w:val="004A476A"/>
    <w:rsid w:val="004A558F"/>
    <w:rsid w:val="004A7527"/>
    <w:rsid w:val="004B0FFF"/>
    <w:rsid w:val="004B13FA"/>
    <w:rsid w:val="004B2597"/>
    <w:rsid w:val="004B450D"/>
    <w:rsid w:val="004B4D79"/>
    <w:rsid w:val="004B6134"/>
    <w:rsid w:val="004B6488"/>
    <w:rsid w:val="004C055C"/>
    <w:rsid w:val="004C2493"/>
    <w:rsid w:val="004C6DEC"/>
    <w:rsid w:val="004C77DF"/>
    <w:rsid w:val="004C7F95"/>
    <w:rsid w:val="004D0CC3"/>
    <w:rsid w:val="004D0D5E"/>
    <w:rsid w:val="004D37AC"/>
    <w:rsid w:val="004D55A5"/>
    <w:rsid w:val="004D7F80"/>
    <w:rsid w:val="004E07EF"/>
    <w:rsid w:val="004E5A42"/>
    <w:rsid w:val="004F0BE0"/>
    <w:rsid w:val="004F0BEA"/>
    <w:rsid w:val="004F2AE6"/>
    <w:rsid w:val="004F382C"/>
    <w:rsid w:val="004F55D6"/>
    <w:rsid w:val="0050101B"/>
    <w:rsid w:val="00501075"/>
    <w:rsid w:val="00501580"/>
    <w:rsid w:val="00501627"/>
    <w:rsid w:val="00502A8F"/>
    <w:rsid w:val="00502B59"/>
    <w:rsid w:val="00502E7E"/>
    <w:rsid w:val="00504049"/>
    <w:rsid w:val="005057D0"/>
    <w:rsid w:val="0051149A"/>
    <w:rsid w:val="0051486C"/>
    <w:rsid w:val="00520C9F"/>
    <w:rsid w:val="0052289C"/>
    <w:rsid w:val="005277B1"/>
    <w:rsid w:val="005351B5"/>
    <w:rsid w:val="005354B4"/>
    <w:rsid w:val="00535C0E"/>
    <w:rsid w:val="005361F0"/>
    <w:rsid w:val="00541D2A"/>
    <w:rsid w:val="00542840"/>
    <w:rsid w:val="00542EA3"/>
    <w:rsid w:val="00544061"/>
    <w:rsid w:val="00553007"/>
    <w:rsid w:val="00553A82"/>
    <w:rsid w:val="0055408C"/>
    <w:rsid w:val="00554732"/>
    <w:rsid w:val="005619D8"/>
    <w:rsid w:val="00565631"/>
    <w:rsid w:val="00566F82"/>
    <w:rsid w:val="00570F36"/>
    <w:rsid w:val="0057200B"/>
    <w:rsid w:val="005724A2"/>
    <w:rsid w:val="00573340"/>
    <w:rsid w:val="00581075"/>
    <w:rsid w:val="00581F53"/>
    <w:rsid w:val="0058224D"/>
    <w:rsid w:val="005828C4"/>
    <w:rsid w:val="00583704"/>
    <w:rsid w:val="00587E58"/>
    <w:rsid w:val="00592D27"/>
    <w:rsid w:val="0059315E"/>
    <w:rsid w:val="00594619"/>
    <w:rsid w:val="00594A11"/>
    <w:rsid w:val="00595E74"/>
    <w:rsid w:val="00596115"/>
    <w:rsid w:val="005A27CE"/>
    <w:rsid w:val="005A3BB0"/>
    <w:rsid w:val="005A4682"/>
    <w:rsid w:val="005A4897"/>
    <w:rsid w:val="005A50A7"/>
    <w:rsid w:val="005A5AE9"/>
    <w:rsid w:val="005A661C"/>
    <w:rsid w:val="005B27F0"/>
    <w:rsid w:val="005B4654"/>
    <w:rsid w:val="005B4DC9"/>
    <w:rsid w:val="005C46DD"/>
    <w:rsid w:val="005D00D5"/>
    <w:rsid w:val="005D318E"/>
    <w:rsid w:val="005D3D4D"/>
    <w:rsid w:val="005D6C8E"/>
    <w:rsid w:val="005D7308"/>
    <w:rsid w:val="005E2EFD"/>
    <w:rsid w:val="005E38B0"/>
    <w:rsid w:val="005E4B2B"/>
    <w:rsid w:val="005E4C7F"/>
    <w:rsid w:val="005E5DF5"/>
    <w:rsid w:val="005E683B"/>
    <w:rsid w:val="005E6A91"/>
    <w:rsid w:val="005F15C0"/>
    <w:rsid w:val="005F177A"/>
    <w:rsid w:val="005F7A15"/>
    <w:rsid w:val="00600543"/>
    <w:rsid w:val="006010D5"/>
    <w:rsid w:val="00601D9C"/>
    <w:rsid w:val="00602368"/>
    <w:rsid w:val="00603D52"/>
    <w:rsid w:val="00610531"/>
    <w:rsid w:val="00610601"/>
    <w:rsid w:val="00612084"/>
    <w:rsid w:val="00612EF1"/>
    <w:rsid w:val="00613719"/>
    <w:rsid w:val="00613C71"/>
    <w:rsid w:val="00614408"/>
    <w:rsid w:val="0061624E"/>
    <w:rsid w:val="00616623"/>
    <w:rsid w:val="00617D9D"/>
    <w:rsid w:val="006210A4"/>
    <w:rsid w:val="00621E8D"/>
    <w:rsid w:val="00622013"/>
    <w:rsid w:val="006228A6"/>
    <w:rsid w:val="00624100"/>
    <w:rsid w:val="006273F3"/>
    <w:rsid w:val="0062752E"/>
    <w:rsid w:val="00627570"/>
    <w:rsid w:val="00632965"/>
    <w:rsid w:val="00632BB3"/>
    <w:rsid w:val="00633FC0"/>
    <w:rsid w:val="00634AF3"/>
    <w:rsid w:val="00637A5B"/>
    <w:rsid w:val="00637EB3"/>
    <w:rsid w:val="006415D2"/>
    <w:rsid w:val="00641BB3"/>
    <w:rsid w:val="006421F6"/>
    <w:rsid w:val="00642B07"/>
    <w:rsid w:val="006454C5"/>
    <w:rsid w:val="006459CF"/>
    <w:rsid w:val="00646AAB"/>
    <w:rsid w:val="006506FF"/>
    <w:rsid w:val="006532E0"/>
    <w:rsid w:val="00653DB8"/>
    <w:rsid w:val="00660445"/>
    <w:rsid w:val="00664DDB"/>
    <w:rsid w:val="00666EF3"/>
    <w:rsid w:val="00667453"/>
    <w:rsid w:val="006757AB"/>
    <w:rsid w:val="0068169F"/>
    <w:rsid w:val="006824D7"/>
    <w:rsid w:val="00682ED4"/>
    <w:rsid w:val="00682F10"/>
    <w:rsid w:val="006831FB"/>
    <w:rsid w:val="006832B1"/>
    <w:rsid w:val="0068364A"/>
    <w:rsid w:val="006849A0"/>
    <w:rsid w:val="00684B47"/>
    <w:rsid w:val="00685DEB"/>
    <w:rsid w:val="00687CEA"/>
    <w:rsid w:val="00690745"/>
    <w:rsid w:val="00691803"/>
    <w:rsid w:val="00692C85"/>
    <w:rsid w:val="0069301A"/>
    <w:rsid w:val="00693068"/>
    <w:rsid w:val="0069348D"/>
    <w:rsid w:val="006947BA"/>
    <w:rsid w:val="006954E6"/>
    <w:rsid w:val="006956C5"/>
    <w:rsid w:val="006A1EAB"/>
    <w:rsid w:val="006A537D"/>
    <w:rsid w:val="006A609B"/>
    <w:rsid w:val="006B0482"/>
    <w:rsid w:val="006B1373"/>
    <w:rsid w:val="006B192D"/>
    <w:rsid w:val="006B25EB"/>
    <w:rsid w:val="006B2CF4"/>
    <w:rsid w:val="006B61E3"/>
    <w:rsid w:val="006C3BE1"/>
    <w:rsid w:val="006C44CF"/>
    <w:rsid w:val="006C725F"/>
    <w:rsid w:val="006C76A4"/>
    <w:rsid w:val="006C77A0"/>
    <w:rsid w:val="006D0482"/>
    <w:rsid w:val="006D14AD"/>
    <w:rsid w:val="006D332D"/>
    <w:rsid w:val="006D6B87"/>
    <w:rsid w:val="006E26FB"/>
    <w:rsid w:val="006E419B"/>
    <w:rsid w:val="006E5DF8"/>
    <w:rsid w:val="006E6F71"/>
    <w:rsid w:val="006E756D"/>
    <w:rsid w:val="006E772D"/>
    <w:rsid w:val="006E7C10"/>
    <w:rsid w:val="006F0483"/>
    <w:rsid w:val="006F14D3"/>
    <w:rsid w:val="006F29E0"/>
    <w:rsid w:val="006F4709"/>
    <w:rsid w:val="006F506F"/>
    <w:rsid w:val="006F5D87"/>
    <w:rsid w:val="006F629A"/>
    <w:rsid w:val="00701A11"/>
    <w:rsid w:val="0070307E"/>
    <w:rsid w:val="0070691B"/>
    <w:rsid w:val="00713436"/>
    <w:rsid w:val="007136EA"/>
    <w:rsid w:val="00713DAD"/>
    <w:rsid w:val="00714262"/>
    <w:rsid w:val="00714E95"/>
    <w:rsid w:val="00714F43"/>
    <w:rsid w:val="0071721F"/>
    <w:rsid w:val="007201ED"/>
    <w:rsid w:val="00720C84"/>
    <w:rsid w:val="007214EA"/>
    <w:rsid w:val="007227AB"/>
    <w:rsid w:val="0072366A"/>
    <w:rsid w:val="0072375D"/>
    <w:rsid w:val="00724A49"/>
    <w:rsid w:val="00724D9C"/>
    <w:rsid w:val="00725291"/>
    <w:rsid w:val="00725AE2"/>
    <w:rsid w:val="00725CCA"/>
    <w:rsid w:val="00726B7E"/>
    <w:rsid w:val="007276D2"/>
    <w:rsid w:val="00732D70"/>
    <w:rsid w:val="0073384D"/>
    <w:rsid w:val="00733FDB"/>
    <w:rsid w:val="00734B64"/>
    <w:rsid w:val="007353C1"/>
    <w:rsid w:val="00735BB0"/>
    <w:rsid w:val="00737AED"/>
    <w:rsid w:val="007417A4"/>
    <w:rsid w:val="00741F5A"/>
    <w:rsid w:val="00744ED9"/>
    <w:rsid w:val="007461CB"/>
    <w:rsid w:val="0074768B"/>
    <w:rsid w:val="007517B2"/>
    <w:rsid w:val="00753673"/>
    <w:rsid w:val="00755C4B"/>
    <w:rsid w:val="00756228"/>
    <w:rsid w:val="00757414"/>
    <w:rsid w:val="0075741A"/>
    <w:rsid w:val="00757E2A"/>
    <w:rsid w:val="0076038B"/>
    <w:rsid w:val="00760889"/>
    <w:rsid w:val="00760E13"/>
    <w:rsid w:val="00761124"/>
    <w:rsid w:val="007616D4"/>
    <w:rsid w:val="00761CD4"/>
    <w:rsid w:val="00762C8C"/>
    <w:rsid w:val="007663DA"/>
    <w:rsid w:val="00766635"/>
    <w:rsid w:val="007713DF"/>
    <w:rsid w:val="0077174E"/>
    <w:rsid w:val="007723E8"/>
    <w:rsid w:val="0077508B"/>
    <w:rsid w:val="00781DD5"/>
    <w:rsid w:val="00785367"/>
    <w:rsid w:val="007870F8"/>
    <w:rsid w:val="00790ADF"/>
    <w:rsid w:val="00790B2E"/>
    <w:rsid w:val="0079172C"/>
    <w:rsid w:val="00791AA9"/>
    <w:rsid w:val="007940D3"/>
    <w:rsid w:val="007975A4"/>
    <w:rsid w:val="007A0001"/>
    <w:rsid w:val="007A2353"/>
    <w:rsid w:val="007A2D24"/>
    <w:rsid w:val="007A31EB"/>
    <w:rsid w:val="007A5DE2"/>
    <w:rsid w:val="007A78A7"/>
    <w:rsid w:val="007B1FA2"/>
    <w:rsid w:val="007B2BCB"/>
    <w:rsid w:val="007B5313"/>
    <w:rsid w:val="007C1804"/>
    <w:rsid w:val="007C222E"/>
    <w:rsid w:val="007C3491"/>
    <w:rsid w:val="007C5007"/>
    <w:rsid w:val="007D1A6F"/>
    <w:rsid w:val="007D4A17"/>
    <w:rsid w:val="007D61B6"/>
    <w:rsid w:val="007D6A0A"/>
    <w:rsid w:val="007E0792"/>
    <w:rsid w:val="007E1CA2"/>
    <w:rsid w:val="007E244B"/>
    <w:rsid w:val="007E2562"/>
    <w:rsid w:val="007E2DC4"/>
    <w:rsid w:val="007E302F"/>
    <w:rsid w:val="007E44DA"/>
    <w:rsid w:val="007E4659"/>
    <w:rsid w:val="007E50DD"/>
    <w:rsid w:val="007E52FB"/>
    <w:rsid w:val="007E6112"/>
    <w:rsid w:val="007E6FF7"/>
    <w:rsid w:val="007E7F3C"/>
    <w:rsid w:val="007F2A8C"/>
    <w:rsid w:val="007F3F36"/>
    <w:rsid w:val="007F4972"/>
    <w:rsid w:val="007F637F"/>
    <w:rsid w:val="007F6DC6"/>
    <w:rsid w:val="007F6FA1"/>
    <w:rsid w:val="007F765C"/>
    <w:rsid w:val="00801D9B"/>
    <w:rsid w:val="00802297"/>
    <w:rsid w:val="0080359A"/>
    <w:rsid w:val="00803689"/>
    <w:rsid w:val="00811E63"/>
    <w:rsid w:val="00812A38"/>
    <w:rsid w:val="008145C3"/>
    <w:rsid w:val="008157C9"/>
    <w:rsid w:val="00820C64"/>
    <w:rsid w:val="008215F2"/>
    <w:rsid w:val="008230D5"/>
    <w:rsid w:val="008252DF"/>
    <w:rsid w:val="00825794"/>
    <w:rsid w:val="00825D77"/>
    <w:rsid w:val="0083072D"/>
    <w:rsid w:val="00830B94"/>
    <w:rsid w:val="00830E2F"/>
    <w:rsid w:val="0083127F"/>
    <w:rsid w:val="008313D4"/>
    <w:rsid w:val="00831DBF"/>
    <w:rsid w:val="00832ACE"/>
    <w:rsid w:val="008335CC"/>
    <w:rsid w:val="00836F9B"/>
    <w:rsid w:val="00840917"/>
    <w:rsid w:val="00840F63"/>
    <w:rsid w:val="00841F57"/>
    <w:rsid w:val="00843CA5"/>
    <w:rsid w:val="008447EC"/>
    <w:rsid w:val="008448C0"/>
    <w:rsid w:val="0084698B"/>
    <w:rsid w:val="008504DA"/>
    <w:rsid w:val="00851492"/>
    <w:rsid w:val="00851927"/>
    <w:rsid w:val="008530C0"/>
    <w:rsid w:val="00857AB7"/>
    <w:rsid w:val="0086138C"/>
    <w:rsid w:val="00863ECD"/>
    <w:rsid w:val="008647C3"/>
    <w:rsid w:val="0086568C"/>
    <w:rsid w:val="008658AB"/>
    <w:rsid w:val="00865D81"/>
    <w:rsid w:val="00867658"/>
    <w:rsid w:val="00870D05"/>
    <w:rsid w:val="008718E4"/>
    <w:rsid w:val="00873403"/>
    <w:rsid w:val="00873515"/>
    <w:rsid w:val="00874898"/>
    <w:rsid w:val="008749FB"/>
    <w:rsid w:val="00876E2C"/>
    <w:rsid w:val="00881078"/>
    <w:rsid w:val="00885A24"/>
    <w:rsid w:val="00887E05"/>
    <w:rsid w:val="00890316"/>
    <w:rsid w:val="008942E2"/>
    <w:rsid w:val="00894584"/>
    <w:rsid w:val="00894B2C"/>
    <w:rsid w:val="00895040"/>
    <w:rsid w:val="00895087"/>
    <w:rsid w:val="008A3F91"/>
    <w:rsid w:val="008A4784"/>
    <w:rsid w:val="008A7E9B"/>
    <w:rsid w:val="008B0AAD"/>
    <w:rsid w:val="008B1EEE"/>
    <w:rsid w:val="008B59FB"/>
    <w:rsid w:val="008B5FB1"/>
    <w:rsid w:val="008B69C8"/>
    <w:rsid w:val="008C1AB8"/>
    <w:rsid w:val="008C365A"/>
    <w:rsid w:val="008C3E28"/>
    <w:rsid w:val="008C61C1"/>
    <w:rsid w:val="008C6704"/>
    <w:rsid w:val="008D353F"/>
    <w:rsid w:val="008D5B37"/>
    <w:rsid w:val="008E0954"/>
    <w:rsid w:val="008E11CE"/>
    <w:rsid w:val="008E534F"/>
    <w:rsid w:val="008E5CD6"/>
    <w:rsid w:val="008E6002"/>
    <w:rsid w:val="008E71F6"/>
    <w:rsid w:val="008F23D3"/>
    <w:rsid w:val="008F3874"/>
    <w:rsid w:val="008F391E"/>
    <w:rsid w:val="008F6386"/>
    <w:rsid w:val="008F63E7"/>
    <w:rsid w:val="009017E8"/>
    <w:rsid w:val="00904FFC"/>
    <w:rsid w:val="00905E8D"/>
    <w:rsid w:val="00907313"/>
    <w:rsid w:val="009074F6"/>
    <w:rsid w:val="009111B4"/>
    <w:rsid w:val="009124F9"/>
    <w:rsid w:val="0091326C"/>
    <w:rsid w:val="009158DD"/>
    <w:rsid w:val="00916623"/>
    <w:rsid w:val="00920FC1"/>
    <w:rsid w:val="00923B6D"/>
    <w:rsid w:val="00923D88"/>
    <w:rsid w:val="0092531F"/>
    <w:rsid w:val="00926E0A"/>
    <w:rsid w:val="009279BE"/>
    <w:rsid w:val="00934476"/>
    <w:rsid w:val="0093482A"/>
    <w:rsid w:val="0093669B"/>
    <w:rsid w:val="00937D40"/>
    <w:rsid w:val="00940AAD"/>
    <w:rsid w:val="00941E10"/>
    <w:rsid w:val="00943970"/>
    <w:rsid w:val="00943A30"/>
    <w:rsid w:val="009477A8"/>
    <w:rsid w:val="00952435"/>
    <w:rsid w:val="009525EA"/>
    <w:rsid w:val="00954370"/>
    <w:rsid w:val="0095498A"/>
    <w:rsid w:val="00955FD4"/>
    <w:rsid w:val="009566D4"/>
    <w:rsid w:val="009612F8"/>
    <w:rsid w:val="00962127"/>
    <w:rsid w:val="00963220"/>
    <w:rsid w:val="00963CF2"/>
    <w:rsid w:val="009647DB"/>
    <w:rsid w:val="009653FD"/>
    <w:rsid w:val="00965568"/>
    <w:rsid w:val="00965AB7"/>
    <w:rsid w:val="009678FF"/>
    <w:rsid w:val="009709BE"/>
    <w:rsid w:val="00973FE4"/>
    <w:rsid w:val="00980353"/>
    <w:rsid w:val="0098079A"/>
    <w:rsid w:val="009842DC"/>
    <w:rsid w:val="00984907"/>
    <w:rsid w:val="0098740E"/>
    <w:rsid w:val="0099131F"/>
    <w:rsid w:val="0099288C"/>
    <w:rsid w:val="00993F29"/>
    <w:rsid w:val="009951FB"/>
    <w:rsid w:val="00995AEC"/>
    <w:rsid w:val="009A1CE6"/>
    <w:rsid w:val="009A5420"/>
    <w:rsid w:val="009A551E"/>
    <w:rsid w:val="009A571D"/>
    <w:rsid w:val="009A67DB"/>
    <w:rsid w:val="009A6D72"/>
    <w:rsid w:val="009B0B22"/>
    <w:rsid w:val="009B4849"/>
    <w:rsid w:val="009B50DF"/>
    <w:rsid w:val="009B69F2"/>
    <w:rsid w:val="009C251A"/>
    <w:rsid w:val="009D0265"/>
    <w:rsid w:val="009D3790"/>
    <w:rsid w:val="009D3851"/>
    <w:rsid w:val="009D4571"/>
    <w:rsid w:val="009E460E"/>
    <w:rsid w:val="009E4722"/>
    <w:rsid w:val="009E7A8C"/>
    <w:rsid w:val="009F0085"/>
    <w:rsid w:val="009F00A0"/>
    <w:rsid w:val="009F0D88"/>
    <w:rsid w:val="009F2D3D"/>
    <w:rsid w:val="009F5112"/>
    <w:rsid w:val="009F6A23"/>
    <w:rsid w:val="009F7F42"/>
    <w:rsid w:val="00A02183"/>
    <w:rsid w:val="00A02D1E"/>
    <w:rsid w:val="00A02F5E"/>
    <w:rsid w:val="00A032B5"/>
    <w:rsid w:val="00A0359C"/>
    <w:rsid w:val="00A03D3F"/>
    <w:rsid w:val="00A06789"/>
    <w:rsid w:val="00A07065"/>
    <w:rsid w:val="00A07976"/>
    <w:rsid w:val="00A1036A"/>
    <w:rsid w:val="00A12797"/>
    <w:rsid w:val="00A12DF0"/>
    <w:rsid w:val="00A13E72"/>
    <w:rsid w:val="00A14644"/>
    <w:rsid w:val="00A15B6B"/>
    <w:rsid w:val="00A17E65"/>
    <w:rsid w:val="00A2062A"/>
    <w:rsid w:val="00A23685"/>
    <w:rsid w:val="00A23A9C"/>
    <w:rsid w:val="00A25C99"/>
    <w:rsid w:val="00A27318"/>
    <w:rsid w:val="00A32101"/>
    <w:rsid w:val="00A34376"/>
    <w:rsid w:val="00A34E09"/>
    <w:rsid w:val="00A362C3"/>
    <w:rsid w:val="00A36763"/>
    <w:rsid w:val="00A371A2"/>
    <w:rsid w:val="00A378B1"/>
    <w:rsid w:val="00A40A38"/>
    <w:rsid w:val="00A41037"/>
    <w:rsid w:val="00A41CC3"/>
    <w:rsid w:val="00A47663"/>
    <w:rsid w:val="00A50806"/>
    <w:rsid w:val="00A5199B"/>
    <w:rsid w:val="00A53DD6"/>
    <w:rsid w:val="00A5639C"/>
    <w:rsid w:val="00A63116"/>
    <w:rsid w:val="00A63DC4"/>
    <w:rsid w:val="00A64C45"/>
    <w:rsid w:val="00A663C3"/>
    <w:rsid w:val="00A669D8"/>
    <w:rsid w:val="00A71525"/>
    <w:rsid w:val="00A72584"/>
    <w:rsid w:val="00A72AFA"/>
    <w:rsid w:val="00A73326"/>
    <w:rsid w:val="00A737EC"/>
    <w:rsid w:val="00A7589D"/>
    <w:rsid w:val="00A7665B"/>
    <w:rsid w:val="00A767CA"/>
    <w:rsid w:val="00A76BEB"/>
    <w:rsid w:val="00A77C73"/>
    <w:rsid w:val="00A80082"/>
    <w:rsid w:val="00A8421E"/>
    <w:rsid w:val="00A86FE3"/>
    <w:rsid w:val="00A91777"/>
    <w:rsid w:val="00A93D59"/>
    <w:rsid w:val="00A9431C"/>
    <w:rsid w:val="00A94CBD"/>
    <w:rsid w:val="00A96186"/>
    <w:rsid w:val="00A96D1E"/>
    <w:rsid w:val="00A97C95"/>
    <w:rsid w:val="00AA135D"/>
    <w:rsid w:val="00AA4093"/>
    <w:rsid w:val="00AB0C30"/>
    <w:rsid w:val="00AB0F72"/>
    <w:rsid w:val="00AB4ABB"/>
    <w:rsid w:val="00AB56DA"/>
    <w:rsid w:val="00AB6FB5"/>
    <w:rsid w:val="00AC0208"/>
    <w:rsid w:val="00AC1679"/>
    <w:rsid w:val="00AC2735"/>
    <w:rsid w:val="00AC2BA6"/>
    <w:rsid w:val="00AC41F3"/>
    <w:rsid w:val="00AC44E4"/>
    <w:rsid w:val="00AC4D8A"/>
    <w:rsid w:val="00AD44C9"/>
    <w:rsid w:val="00AD457A"/>
    <w:rsid w:val="00AD4A5C"/>
    <w:rsid w:val="00AD50A9"/>
    <w:rsid w:val="00AD6442"/>
    <w:rsid w:val="00AD758D"/>
    <w:rsid w:val="00AE00F0"/>
    <w:rsid w:val="00AE187F"/>
    <w:rsid w:val="00AE4770"/>
    <w:rsid w:val="00AE6895"/>
    <w:rsid w:val="00AE7545"/>
    <w:rsid w:val="00AE7E2B"/>
    <w:rsid w:val="00AF0915"/>
    <w:rsid w:val="00B0382F"/>
    <w:rsid w:val="00B03909"/>
    <w:rsid w:val="00B106C1"/>
    <w:rsid w:val="00B111BA"/>
    <w:rsid w:val="00B111C5"/>
    <w:rsid w:val="00B113EB"/>
    <w:rsid w:val="00B116A4"/>
    <w:rsid w:val="00B1183A"/>
    <w:rsid w:val="00B12EBD"/>
    <w:rsid w:val="00B1330E"/>
    <w:rsid w:val="00B1341C"/>
    <w:rsid w:val="00B135EE"/>
    <w:rsid w:val="00B13DC3"/>
    <w:rsid w:val="00B13FC0"/>
    <w:rsid w:val="00B1749A"/>
    <w:rsid w:val="00B1759A"/>
    <w:rsid w:val="00B21029"/>
    <w:rsid w:val="00B275D4"/>
    <w:rsid w:val="00B30221"/>
    <w:rsid w:val="00B307B5"/>
    <w:rsid w:val="00B31C8F"/>
    <w:rsid w:val="00B32AB7"/>
    <w:rsid w:val="00B34A61"/>
    <w:rsid w:val="00B37966"/>
    <w:rsid w:val="00B4028E"/>
    <w:rsid w:val="00B40DBF"/>
    <w:rsid w:val="00B439C6"/>
    <w:rsid w:val="00B462C1"/>
    <w:rsid w:val="00B501F5"/>
    <w:rsid w:val="00B51E2D"/>
    <w:rsid w:val="00B52315"/>
    <w:rsid w:val="00B576EF"/>
    <w:rsid w:val="00B609ED"/>
    <w:rsid w:val="00B614F0"/>
    <w:rsid w:val="00B6264B"/>
    <w:rsid w:val="00B62A29"/>
    <w:rsid w:val="00B64C51"/>
    <w:rsid w:val="00B66F18"/>
    <w:rsid w:val="00B70876"/>
    <w:rsid w:val="00B714B0"/>
    <w:rsid w:val="00B71D69"/>
    <w:rsid w:val="00B72978"/>
    <w:rsid w:val="00B73425"/>
    <w:rsid w:val="00B73BD3"/>
    <w:rsid w:val="00B75C18"/>
    <w:rsid w:val="00B770FA"/>
    <w:rsid w:val="00B818A2"/>
    <w:rsid w:val="00B82525"/>
    <w:rsid w:val="00B8423A"/>
    <w:rsid w:val="00B84B5D"/>
    <w:rsid w:val="00B862E2"/>
    <w:rsid w:val="00B8726D"/>
    <w:rsid w:val="00B9213D"/>
    <w:rsid w:val="00B926D7"/>
    <w:rsid w:val="00B956DF"/>
    <w:rsid w:val="00B959AD"/>
    <w:rsid w:val="00B9675A"/>
    <w:rsid w:val="00B97207"/>
    <w:rsid w:val="00B97EFC"/>
    <w:rsid w:val="00B97F47"/>
    <w:rsid w:val="00BA28F8"/>
    <w:rsid w:val="00BA29B4"/>
    <w:rsid w:val="00BA3F17"/>
    <w:rsid w:val="00BA45D6"/>
    <w:rsid w:val="00BA5EAD"/>
    <w:rsid w:val="00BA6BDC"/>
    <w:rsid w:val="00BB2581"/>
    <w:rsid w:val="00BB344F"/>
    <w:rsid w:val="00BB4F6A"/>
    <w:rsid w:val="00BB669D"/>
    <w:rsid w:val="00BB7FEA"/>
    <w:rsid w:val="00BC0CB5"/>
    <w:rsid w:val="00BC1417"/>
    <w:rsid w:val="00BC3F02"/>
    <w:rsid w:val="00BC72D8"/>
    <w:rsid w:val="00BC7A2F"/>
    <w:rsid w:val="00BC7F59"/>
    <w:rsid w:val="00BD2391"/>
    <w:rsid w:val="00BD260F"/>
    <w:rsid w:val="00BD3299"/>
    <w:rsid w:val="00BD32A3"/>
    <w:rsid w:val="00BD68C1"/>
    <w:rsid w:val="00BD74A2"/>
    <w:rsid w:val="00BD7CEA"/>
    <w:rsid w:val="00BE1140"/>
    <w:rsid w:val="00BE4EE0"/>
    <w:rsid w:val="00BE7B3C"/>
    <w:rsid w:val="00BF1846"/>
    <w:rsid w:val="00BF59AD"/>
    <w:rsid w:val="00C012BE"/>
    <w:rsid w:val="00C01E9C"/>
    <w:rsid w:val="00C051C0"/>
    <w:rsid w:val="00C102C9"/>
    <w:rsid w:val="00C10749"/>
    <w:rsid w:val="00C117EC"/>
    <w:rsid w:val="00C11A4A"/>
    <w:rsid w:val="00C12EF3"/>
    <w:rsid w:val="00C1418E"/>
    <w:rsid w:val="00C15113"/>
    <w:rsid w:val="00C15CCB"/>
    <w:rsid w:val="00C16D79"/>
    <w:rsid w:val="00C203F6"/>
    <w:rsid w:val="00C25C33"/>
    <w:rsid w:val="00C25CB6"/>
    <w:rsid w:val="00C26BBF"/>
    <w:rsid w:val="00C277BD"/>
    <w:rsid w:val="00C302E1"/>
    <w:rsid w:val="00C31955"/>
    <w:rsid w:val="00C35FE0"/>
    <w:rsid w:val="00C400D7"/>
    <w:rsid w:val="00C42B29"/>
    <w:rsid w:val="00C50090"/>
    <w:rsid w:val="00C51171"/>
    <w:rsid w:val="00C51F64"/>
    <w:rsid w:val="00C52FD7"/>
    <w:rsid w:val="00C53B93"/>
    <w:rsid w:val="00C60DC6"/>
    <w:rsid w:val="00C619EA"/>
    <w:rsid w:val="00C62F12"/>
    <w:rsid w:val="00C63741"/>
    <w:rsid w:val="00C65B57"/>
    <w:rsid w:val="00C66C6A"/>
    <w:rsid w:val="00C66D6C"/>
    <w:rsid w:val="00C67D2F"/>
    <w:rsid w:val="00C7093F"/>
    <w:rsid w:val="00C71C71"/>
    <w:rsid w:val="00C7284B"/>
    <w:rsid w:val="00C749E6"/>
    <w:rsid w:val="00C76526"/>
    <w:rsid w:val="00C775BE"/>
    <w:rsid w:val="00C7773C"/>
    <w:rsid w:val="00C7788B"/>
    <w:rsid w:val="00C83B64"/>
    <w:rsid w:val="00C87799"/>
    <w:rsid w:val="00C9036D"/>
    <w:rsid w:val="00C92B6A"/>
    <w:rsid w:val="00C92D73"/>
    <w:rsid w:val="00C92FEB"/>
    <w:rsid w:val="00C93AAD"/>
    <w:rsid w:val="00C93EE1"/>
    <w:rsid w:val="00C958E9"/>
    <w:rsid w:val="00CA1043"/>
    <w:rsid w:val="00CA2366"/>
    <w:rsid w:val="00CA3B14"/>
    <w:rsid w:val="00CA3C36"/>
    <w:rsid w:val="00CA5F2C"/>
    <w:rsid w:val="00CB0158"/>
    <w:rsid w:val="00CB0279"/>
    <w:rsid w:val="00CB0691"/>
    <w:rsid w:val="00CB467A"/>
    <w:rsid w:val="00CB4B11"/>
    <w:rsid w:val="00CB754E"/>
    <w:rsid w:val="00CC0769"/>
    <w:rsid w:val="00CC207B"/>
    <w:rsid w:val="00CC23DD"/>
    <w:rsid w:val="00CC2423"/>
    <w:rsid w:val="00CC2EF0"/>
    <w:rsid w:val="00CC2FBF"/>
    <w:rsid w:val="00CC3C32"/>
    <w:rsid w:val="00CC3E3E"/>
    <w:rsid w:val="00CC45B2"/>
    <w:rsid w:val="00CC56B4"/>
    <w:rsid w:val="00CC6662"/>
    <w:rsid w:val="00CC7E39"/>
    <w:rsid w:val="00CD0B64"/>
    <w:rsid w:val="00CD3181"/>
    <w:rsid w:val="00CD4116"/>
    <w:rsid w:val="00CD57C9"/>
    <w:rsid w:val="00CD72CA"/>
    <w:rsid w:val="00CD750B"/>
    <w:rsid w:val="00CD76E9"/>
    <w:rsid w:val="00CD7A17"/>
    <w:rsid w:val="00CE0092"/>
    <w:rsid w:val="00CE5D39"/>
    <w:rsid w:val="00CE7484"/>
    <w:rsid w:val="00CF063F"/>
    <w:rsid w:val="00CF22DB"/>
    <w:rsid w:val="00CF357E"/>
    <w:rsid w:val="00CF3721"/>
    <w:rsid w:val="00CF616A"/>
    <w:rsid w:val="00CF68F5"/>
    <w:rsid w:val="00D00647"/>
    <w:rsid w:val="00D009FB"/>
    <w:rsid w:val="00D01FB8"/>
    <w:rsid w:val="00D02995"/>
    <w:rsid w:val="00D044EA"/>
    <w:rsid w:val="00D071A9"/>
    <w:rsid w:val="00D078A0"/>
    <w:rsid w:val="00D10830"/>
    <w:rsid w:val="00D10D45"/>
    <w:rsid w:val="00D10F55"/>
    <w:rsid w:val="00D128B0"/>
    <w:rsid w:val="00D12AE9"/>
    <w:rsid w:val="00D12E8E"/>
    <w:rsid w:val="00D156BC"/>
    <w:rsid w:val="00D167D4"/>
    <w:rsid w:val="00D1682E"/>
    <w:rsid w:val="00D16EE7"/>
    <w:rsid w:val="00D202A9"/>
    <w:rsid w:val="00D21D9A"/>
    <w:rsid w:val="00D23C9C"/>
    <w:rsid w:val="00D30D48"/>
    <w:rsid w:val="00D32E37"/>
    <w:rsid w:val="00D33D55"/>
    <w:rsid w:val="00D3467D"/>
    <w:rsid w:val="00D3559E"/>
    <w:rsid w:val="00D3685B"/>
    <w:rsid w:val="00D36FD4"/>
    <w:rsid w:val="00D40162"/>
    <w:rsid w:val="00D41267"/>
    <w:rsid w:val="00D417C1"/>
    <w:rsid w:val="00D4338D"/>
    <w:rsid w:val="00D44DAC"/>
    <w:rsid w:val="00D45530"/>
    <w:rsid w:val="00D4580E"/>
    <w:rsid w:val="00D46FB3"/>
    <w:rsid w:val="00D52A50"/>
    <w:rsid w:val="00D56391"/>
    <w:rsid w:val="00D6257B"/>
    <w:rsid w:val="00D64442"/>
    <w:rsid w:val="00D64DFF"/>
    <w:rsid w:val="00D66DFF"/>
    <w:rsid w:val="00D742F4"/>
    <w:rsid w:val="00D76984"/>
    <w:rsid w:val="00D804BE"/>
    <w:rsid w:val="00D812D9"/>
    <w:rsid w:val="00D8282C"/>
    <w:rsid w:val="00D828B4"/>
    <w:rsid w:val="00D84408"/>
    <w:rsid w:val="00D8504A"/>
    <w:rsid w:val="00D85262"/>
    <w:rsid w:val="00D926D6"/>
    <w:rsid w:val="00D92F47"/>
    <w:rsid w:val="00D930DB"/>
    <w:rsid w:val="00D9525F"/>
    <w:rsid w:val="00DA0CE4"/>
    <w:rsid w:val="00DA3683"/>
    <w:rsid w:val="00DA37AA"/>
    <w:rsid w:val="00DA4388"/>
    <w:rsid w:val="00DA5CBD"/>
    <w:rsid w:val="00DA64E4"/>
    <w:rsid w:val="00DA78DF"/>
    <w:rsid w:val="00DB0706"/>
    <w:rsid w:val="00DB08C1"/>
    <w:rsid w:val="00DB1A94"/>
    <w:rsid w:val="00DB1B1A"/>
    <w:rsid w:val="00DB1BB5"/>
    <w:rsid w:val="00DB4A6F"/>
    <w:rsid w:val="00DB4B8C"/>
    <w:rsid w:val="00DB670E"/>
    <w:rsid w:val="00DB6BFE"/>
    <w:rsid w:val="00DC1396"/>
    <w:rsid w:val="00DC33B6"/>
    <w:rsid w:val="00DC343D"/>
    <w:rsid w:val="00DC34DC"/>
    <w:rsid w:val="00DC491E"/>
    <w:rsid w:val="00DD3A4E"/>
    <w:rsid w:val="00DD5DEB"/>
    <w:rsid w:val="00DD6979"/>
    <w:rsid w:val="00DD701F"/>
    <w:rsid w:val="00DD7CCB"/>
    <w:rsid w:val="00DE0535"/>
    <w:rsid w:val="00DE482E"/>
    <w:rsid w:val="00DE7F32"/>
    <w:rsid w:val="00DF0117"/>
    <w:rsid w:val="00DF165A"/>
    <w:rsid w:val="00DF20F0"/>
    <w:rsid w:val="00DF37DD"/>
    <w:rsid w:val="00DF4857"/>
    <w:rsid w:val="00DF6857"/>
    <w:rsid w:val="00DF795D"/>
    <w:rsid w:val="00E00830"/>
    <w:rsid w:val="00E00ADC"/>
    <w:rsid w:val="00E02210"/>
    <w:rsid w:val="00E0304B"/>
    <w:rsid w:val="00E037F7"/>
    <w:rsid w:val="00E040C3"/>
    <w:rsid w:val="00E053EA"/>
    <w:rsid w:val="00E06AD5"/>
    <w:rsid w:val="00E11191"/>
    <w:rsid w:val="00E11BD9"/>
    <w:rsid w:val="00E11FEE"/>
    <w:rsid w:val="00E121F8"/>
    <w:rsid w:val="00E1574B"/>
    <w:rsid w:val="00E1673C"/>
    <w:rsid w:val="00E22943"/>
    <w:rsid w:val="00E22F44"/>
    <w:rsid w:val="00E23135"/>
    <w:rsid w:val="00E24664"/>
    <w:rsid w:val="00E2550A"/>
    <w:rsid w:val="00E270E5"/>
    <w:rsid w:val="00E273AD"/>
    <w:rsid w:val="00E309D4"/>
    <w:rsid w:val="00E320A0"/>
    <w:rsid w:val="00E323CE"/>
    <w:rsid w:val="00E35B3A"/>
    <w:rsid w:val="00E35E48"/>
    <w:rsid w:val="00E36912"/>
    <w:rsid w:val="00E36EB2"/>
    <w:rsid w:val="00E407F6"/>
    <w:rsid w:val="00E422EB"/>
    <w:rsid w:val="00E45C6B"/>
    <w:rsid w:val="00E46C7A"/>
    <w:rsid w:val="00E470B9"/>
    <w:rsid w:val="00E47AEB"/>
    <w:rsid w:val="00E516E1"/>
    <w:rsid w:val="00E52D2C"/>
    <w:rsid w:val="00E54D7C"/>
    <w:rsid w:val="00E5542D"/>
    <w:rsid w:val="00E55EB8"/>
    <w:rsid w:val="00E60A63"/>
    <w:rsid w:val="00E6198E"/>
    <w:rsid w:val="00E6207D"/>
    <w:rsid w:val="00E63641"/>
    <w:rsid w:val="00E636D0"/>
    <w:rsid w:val="00E63B41"/>
    <w:rsid w:val="00E63EDE"/>
    <w:rsid w:val="00E64DC6"/>
    <w:rsid w:val="00E650CE"/>
    <w:rsid w:val="00E65C97"/>
    <w:rsid w:val="00E65F7B"/>
    <w:rsid w:val="00E667EF"/>
    <w:rsid w:val="00E71694"/>
    <w:rsid w:val="00E71AA5"/>
    <w:rsid w:val="00E72E8C"/>
    <w:rsid w:val="00E74DCE"/>
    <w:rsid w:val="00E7640E"/>
    <w:rsid w:val="00E80AFB"/>
    <w:rsid w:val="00E822F1"/>
    <w:rsid w:val="00E82C38"/>
    <w:rsid w:val="00E83905"/>
    <w:rsid w:val="00E84127"/>
    <w:rsid w:val="00E848F1"/>
    <w:rsid w:val="00E84BB4"/>
    <w:rsid w:val="00E901EF"/>
    <w:rsid w:val="00E9391B"/>
    <w:rsid w:val="00E93FF0"/>
    <w:rsid w:val="00E944DB"/>
    <w:rsid w:val="00E95AE8"/>
    <w:rsid w:val="00EA2A6F"/>
    <w:rsid w:val="00EA3336"/>
    <w:rsid w:val="00EA333B"/>
    <w:rsid w:val="00EA3C04"/>
    <w:rsid w:val="00EA56C3"/>
    <w:rsid w:val="00EA5728"/>
    <w:rsid w:val="00EA65B5"/>
    <w:rsid w:val="00EB2AC9"/>
    <w:rsid w:val="00EB45CF"/>
    <w:rsid w:val="00EB4A07"/>
    <w:rsid w:val="00EB52B3"/>
    <w:rsid w:val="00EB5D9D"/>
    <w:rsid w:val="00EC00AB"/>
    <w:rsid w:val="00EC1658"/>
    <w:rsid w:val="00EC1761"/>
    <w:rsid w:val="00EC2BC5"/>
    <w:rsid w:val="00EC3266"/>
    <w:rsid w:val="00EC38DA"/>
    <w:rsid w:val="00EC41AA"/>
    <w:rsid w:val="00EC4BD2"/>
    <w:rsid w:val="00EC503A"/>
    <w:rsid w:val="00EC78D6"/>
    <w:rsid w:val="00EC793D"/>
    <w:rsid w:val="00ED386A"/>
    <w:rsid w:val="00ED50AB"/>
    <w:rsid w:val="00ED7733"/>
    <w:rsid w:val="00EE0862"/>
    <w:rsid w:val="00EE3021"/>
    <w:rsid w:val="00EE506B"/>
    <w:rsid w:val="00EE590F"/>
    <w:rsid w:val="00EE64BB"/>
    <w:rsid w:val="00EF6707"/>
    <w:rsid w:val="00EF712E"/>
    <w:rsid w:val="00EF7D5B"/>
    <w:rsid w:val="00F00EFA"/>
    <w:rsid w:val="00F06867"/>
    <w:rsid w:val="00F10BBE"/>
    <w:rsid w:val="00F1127B"/>
    <w:rsid w:val="00F1631D"/>
    <w:rsid w:val="00F17D59"/>
    <w:rsid w:val="00F202BC"/>
    <w:rsid w:val="00F22A16"/>
    <w:rsid w:val="00F246A7"/>
    <w:rsid w:val="00F24B63"/>
    <w:rsid w:val="00F2556E"/>
    <w:rsid w:val="00F3116E"/>
    <w:rsid w:val="00F3243F"/>
    <w:rsid w:val="00F32D3B"/>
    <w:rsid w:val="00F37C5C"/>
    <w:rsid w:val="00F40B68"/>
    <w:rsid w:val="00F40C1E"/>
    <w:rsid w:val="00F40D6A"/>
    <w:rsid w:val="00F42584"/>
    <w:rsid w:val="00F428C2"/>
    <w:rsid w:val="00F43932"/>
    <w:rsid w:val="00F43CCB"/>
    <w:rsid w:val="00F44F07"/>
    <w:rsid w:val="00F504AB"/>
    <w:rsid w:val="00F50BE3"/>
    <w:rsid w:val="00F51AC9"/>
    <w:rsid w:val="00F51B5D"/>
    <w:rsid w:val="00F52EE9"/>
    <w:rsid w:val="00F54394"/>
    <w:rsid w:val="00F56034"/>
    <w:rsid w:val="00F615E1"/>
    <w:rsid w:val="00F627B0"/>
    <w:rsid w:val="00F66A09"/>
    <w:rsid w:val="00F66A1E"/>
    <w:rsid w:val="00F66B12"/>
    <w:rsid w:val="00F675A7"/>
    <w:rsid w:val="00F703B0"/>
    <w:rsid w:val="00F71B4E"/>
    <w:rsid w:val="00F745F2"/>
    <w:rsid w:val="00F76C77"/>
    <w:rsid w:val="00F84D00"/>
    <w:rsid w:val="00F86A1B"/>
    <w:rsid w:val="00F8725F"/>
    <w:rsid w:val="00F87537"/>
    <w:rsid w:val="00F87B95"/>
    <w:rsid w:val="00F87C59"/>
    <w:rsid w:val="00F909E7"/>
    <w:rsid w:val="00F90F32"/>
    <w:rsid w:val="00F91BFE"/>
    <w:rsid w:val="00F92134"/>
    <w:rsid w:val="00F93665"/>
    <w:rsid w:val="00F95BA0"/>
    <w:rsid w:val="00FA12F9"/>
    <w:rsid w:val="00FA469F"/>
    <w:rsid w:val="00FA4A23"/>
    <w:rsid w:val="00FA54BF"/>
    <w:rsid w:val="00FA59CB"/>
    <w:rsid w:val="00FA6E64"/>
    <w:rsid w:val="00FA7667"/>
    <w:rsid w:val="00FB1839"/>
    <w:rsid w:val="00FB3549"/>
    <w:rsid w:val="00FC0180"/>
    <w:rsid w:val="00FC2B03"/>
    <w:rsid w:val="00FC3919"/>
    <w:rsid w:val="00FC54BD"/>
    <w:rsid w:val="00FD3D82"/>
    <w:rsid w:val="00FD44B0"/>
    <w:rsid w:val="00FD464D"/>
    <w:rsid w:val="00FD5302"/>
    <w:rsid w:val="00FD602B"/>
    <w:rsid w:val="00FD773E"/>
    <w:rsid w:val="00FD7B5A"/>
    <w:rsid w:val="00FD7F4A"/>
    <w:rsid w:val="00FE0733"/>
    <w:rsid w:val="00FE0C1C"/>
    <w:rsid w:val="00FE2EE1"/>
    <w:rsid w:val="00FE3028"/>
    <w:rsid w:val="00FE360C"/>
    <w:rsid w:val="00FE4198"/>
    <w:rsid w:val="00FF03ED"/>
    <w:rsid w:val="00FF3CB3"/>
    <w:rsid w:val="00FF5153"/>
    <w:rsid w:val="00FF6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116D4"/>
  <w15:docId w15:val="{0F782834-5B02-48FC-9AC9-A7005CF6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F4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A64E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797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E4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A64E4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DA64E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DA64E4"/>
    <w:rPr>
      <w:rFonts w:ascii="Calibri" w:eastAsia="Calibri" w:hAnsi="Calibri" w:cs="Times New Roman"/>
    </w:rPr>
  </w:style>
  <w:style w:type="character" w:styleId="a5">
    <w:name w:val="Hyperlink"/>
    <w:uiPriority w:val="99"/>
    <w:unhideWhenUsed/>
    <w:rsid w:val="00DA64E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DA64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7AB"/>
    <w:pPr>
      <w:tabs>
        <w:tab w:val="left" w:pos="440"/>
        <w:tab w:val="right" w:leader="dot" w:pos="9628"/>
      </w:tabs>
      <w:spacing w:after="0" w:line="360" w:lineRule="auto"/>
      <w:jc w:val="both"/>
    </w:pPr>
  </w:style>
  <w:style w:type="paragraph" w:styleId="HTML">
    <w:name w:val="HTML Preformatted"/>
    <w:basedOn w:val="a"/>
    <w:link w:val="HTML0"/>
    <w:uiPriority w:val="99"/>
    <w:unhideWhenUsed/>
    <w:rsid w:val="00DF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DF68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aliases w:val="Bullet List,FooterText,numbered,Заголовок_3,Use Case List Paragraph"/>
    <w:basedOn w:val="a"/>
    <w:link w:val="a8"/>
    <w:uiPriority w:val="99"/>
    <w:qFormat/>
    <w:rsid w:val="00DF6857"/>
    <w:pPr>
      <w:ind w:left="720"/>
      <w:contextualSpacing/>
    </w:pPr>
    <w:rPr>
      <w:sz w:val="20"/>
      <w:szCs w:val="20"/>
    </w:rPr>
  </w:style>
  <w:style w:type="paragraph" w:styleId="a9">
    <w:name w:val="Normal (Web)"/>
    <w:basedOn w:val="a"/>
    <w:uiPriority w:val="99"/>
    <w:unhideWhenUsed/>
    <w:qFormat/>
    <w:rsid w:val="00DF68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Абзац списка Знак"/>
    <w:aliases w:val="Bullet List Знак,FooterText Знак,numbered Знак,Заголовок_3 Знак,Use Case List Paragraph Знак"/>
    <w:link w:val="a7"/>
    <w:uiPriority w:val="99"/>
    <w:locked/>
    <w:rsid w:val="00DF6857"/>
    <w:rPr>
      <w:rFonts w:ascii="Calibri" w:eastAsia="Calibri" w:hAnsi="Calibri" w:cs="Times New Roman"/>
    </w:rPr>
  </w:style>
  <w:style w:type="character" w:customStyle="1" w:styleId="20">
    <w:name w:val="Заголовок 2 Знак"/>
    <w:link w:val="2"/>
    <w:uiPriority w:val="9"/>
    <w:rsid w:val="00A12797"/>
    <w:rPr>
      <w:rFonts w:ascii="Calibri Light" w:eastAsia="Times New Roman" w:hAnsi="Calibri Light" w:cs="Times New Roman"/>
      <w:b/>
      <w:bCs/>
      <w:color w:val="5B9BD5"/>
      <w:sz w:val="26"/>
      <w:szCs w:val="2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12797"/>
    <w:pPr>
      <w:spacing w:after="0" w:line="240" w:lineRule="auto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b">
    <w:name w:val="Текст выноски Знак"/>
    <w:link w:val="aa"/>
    <w:uiPriority w:val="99"/>
    <w:semiHidden/>
    <w:rsid w:val="00A1279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Обычный1"/>
    <w:basedOn w:val="a"/>
    <w:link w:val="CharChar"/>
    <w:rsid w:val="00A12797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CharChar">
    <w:name w:val="Обычный Char Char"/>
    <w:link w:val="12"/>
    <w:rsid w:val="00A127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Strong"/>
    <w:uiPriority w:val="22"/>
    <w:qFormat/>
    <w:rsid w:val="00A12797"/>
    <w:rPr>
      <w:b/>
      <w:bCs/>
    </w:rPr>
  </w:style>
  <w:style w:type="paragraph" w:customStyle="1" w:styleId="ItemizedList1">
    <w:name w:val="ItemizedList1"/>
    <w:basedOn w:val="a7"/>
    <w:link w:val="ItemizedList10"/>
    <w:uiPriority w:val="99"/>
    <w:qFormat/>
    <w:rsid w:val="00A12797"/>
    <w:pPr>
      <w:numPr>
        <w:numId w:val="2"/>
      </w:numPr>
      <w:tabs>
        <w:tab w:val="left" w:pos="1276"/>
      </w:tabs>
      <w:spacing w:after="0" w:line="360" w:lineRule="auto"/>
      <w:ind w:left="1276" w:hanging="425"/>
      <w:jc w:val="both"/>
    </w:pPr>
    <w:rPr>
      <w:rFonts w:ascii="Times New Roman" w:eastAsia="Times New Roman" w:hAnsi="Times New Roman"/>
      <w:sz w:val="28"/>
      <w:szCs w:val="28"/>
      <w:lang w:eastAsia="ar-SA"/>
    </w:rPr>
  </w:style>
  <w:style w:type="character" w:customStyle="1" w:styleId="ItemizedList10">
    <w:name w:val="ItemizedList1 Знак"/>
    <w:link w:val="ItemizedList1"/>
    <w:uiPriority w:val="99"/>
    <w:locked/>
    <w:rsid w:val="00A12797"/>
    <w:rPr>
      <w:rFonts w:ascii="Times New Roman" w:eastAsia="Times New Roman" w:hAnsi="Times New Roman"/>
      <w:sz w:val="28"/>
      <w:szCs w:val="28"/>
      <w:lang w:eastAsia="ar-SA"/>
    </w:rPr>
  </w:style>
  <w:style w:type="table" w:styleId="ad">
    <w:name w:val="Table Grid"/>
    <w:basedOn w:val="a1"/>
    <w:uiPriority w:val="59"/>
    <w:rsid w:val="00A12797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0A5E0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f">
    <w:name w:val="Верхний колонтитул Знак"/>
    <w:link w:val="ae"/>
    <w:uiPriority w:val="99"/>
    <w:rsid w:val="000A5E0B"/>
    <w:rPr>
      <w:rFonts w:ascii="Calibri" w:eastAsia="Calibri" w:hAnsi="Calibri" w:cs="Times New Roman"/>
    </w:rPr>
  </w:style>
  <w:style w:type="character" w:styleId="af0">
    <w:name w:val="FollowedHyperlink"/>
    <w:uiPriority w:val="99"/>
    <w:semiHidden/>
    <w:unhideWhenUsed/>
    <w:rsid w:val="00E5542D"/>
    <w:rPr>
      <w:color w:val="954F72"/>
      <w:u w:val="single"/>
    </w:rPr>
  </w:style>
  <w:style w:type="character" w:customStyle="1" w:styleId="citation">
    <w:name w:val="citation"/>
    <w:rsid w:val="00627570"/>
  </w:style>
  <w:style w:type="character" w:customStyle="1" w:styleId="nowrap">
    <w:name w:val="nowrap"/>
    <w:rsid w:val="00627570"/>
  </w:style>
  <w:style w:type="character" w:customStyle="1" w:styleId="keyword">
    <w:name w:val="keyword"/>
    <w:rsid w:val="003148FF"/>
  </w:style>
  <w:style w:type="paragraph" w:customStyle="1" w:styleId="Iniiaiieoaeno2">
    <w:name w:val="Iniiaiie oaeno 2"/>
    <w:basedOn w:val="a"/>
    <w:rsid w:val="00DC491E"/>
    <w:pPr>
      <w:widowControl w:val="0"/>
      <w:suppressAutoHyphens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/>
      <w:sz w:val="28"/>
      <w:szCs w:val="20"/>
      <w:lang w:eastAsia="ar-SA"/>
    </w:rPr>
  </w:style>
  <w:style w:type="character" w:styleId="af1">
    <w:name w:val="annotation reference"/>
    <w:basedOn w:val="a0"/>
    <w:uiPriority w:val="99"/>
    <w:semiHidden/>
    <w:unhideWhenUsed/>
    <w:rsid w:val="00757414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75741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757414"/>
    <w:rPr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5741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57414"/>
    <w:rPr>
      <w:b/>
      <w:bCs/>
      <w:lang w:eastAsia="en-US"/>
    </w:rPr>
  </w:style>
  <w:style w:type="character" w:customStyle="1" w:styleId="user-infonickname">
    <w:name w:val="user-info__nickname"/>
    <w:basedOn w:val="a0"/>
    <w:rsid w:val="00CD3181"/>
  </w:style>
  <w:style w:type="character" w:customStyle="1" w:styleId="posttime">
    <w:name w:val="post__time"/>
    <w:basedOn w:val="a0"/>
    <w:rsid w:val="00CD3181"/>
  </w:style>
  <w:style w:type="character" w:customStyle="1" w:styleId="posttitle-text">
    <w:name w:val="post__title-text"/>
    <w:basedOn w:val="a0"/>
    <w:rsid w:val="00CD3181"/>
  </w:style>
  <w:style w:type="paragraph" w:styleId="21">
    <w:name w:val="toc 2"/>
    <w:basedOn w:val="a"/>
    <w:next w:val="a"/>
    <w:autoRedefine/>
    <w:uiPriority w:val="39"/>
    <w:unhideWhenUsed/>
    <w:rsid w:val="00D202A9"/>
    <w:pPr>
      <w:ind w:left="220"/>
    </w:pPr>
  </w:style>
  <w:style w:type="paragraph" w:styleId="af6">
    <w:name w:val="caption"/>
    <w:basedOn w:val="a"/>
    <w:next w:val="a"/>
    <w:uiPriority w:val="35"/>
    <w:unhideWhenUsed/>
    <w:qFormat/>
    <w:rsid w:val="000908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7">
    <w:name w:val="Placeholder Text"/>
    <w:basedOn w:val="a0"/>
    <w:uiPriority w:val="99"/>
    <w:semiHidden/>
    <w:rsid w:val="0061624E"/>
    <w:rPr>
      <w:color w:val="808080"/>
    </w:rPr>
  </w:style>
  <w:style w:type="character" w:styleId="HTML1">
    <w:name w:val="HTML Code"/>
    <w:basedOn w:val="a0"/>
    <w:uiPriority w:val="99"/>
    <w:semiHidden/>
    <w:unhideWhenUsed/>
    <w:rsid w:val="00C012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012BE"/>
  </w:style>
  <w:style w:type="character" w:customStyle="1" w:styleId="highlight">
    <w:name w:val="highlight"/>
    <w:basedOn w:val="a0"/>
    <w:rsid w:val="00C012BE"/>
  </w:style>
  <w:style w:type="character" w:customStyle="1" w:styleId="enlighter-text">
    <w:name w:val="enlighter-text"/>
    <w:basedOn w:val="a0"/>
    <w:rsid w:val="009A571D"/>
  </w:style>
  <w:style w:type="character" w:customStyle="1" w:styleId="enlighter-g1">
    <w:name w:val="enlighter-g1"/>
    <w:basedOn w:val="a0"/>
    <w:rsid w:val="009A571D"/>
  </w:style>
  <w:style w:type="character" w:customStyle="1" w:styleId="enlighter-k0">
    <w:name w:val="enlighter-k0"/>
    <w:basedOn w:val="a0"/>
    <w:rsid w:val="009A571D"/>
  </w:style>
  <w:style w:type="character" w:customStyle="1" w:styleId="enlighter-n0">
    <w:name w:val="enlighter-n0"/>
    <w:basedOn w:val="a0"/>
    <w:rsid w:val="009A571D"/>
  </w:style>
  <w:style w:type="character" w:customStyle="1" w:styleId="enlighter-k7">
    <w:name w:val="enlighter-k7"/>
    <w:basedOn w:val="a0"/>
    <w:rsid w:val="009A571D"/>
  </w:style>
  <w:style w:type="character" w:customStyle="1" w:styleId="30">
    <w:name w:val="Заголовок 3 Знак"/>
    <w:basedOn w:val="a0"/>
    <w:link w:val="3"/>
    <w:uiPriority w:val="9"/>
    <w:rsid w:val="000E49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8">
    <w:name w:val="No Spacing"/>
    <w:uiPriority w:val="1"/>
    <w:qFormat/>
    <w:rsid w:val="00691803"/>
    <w:rPr>
      <w:rFonts w:eastAsia="Times New Roman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A29B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A29B4"/>
    <w:pPr>
      <w:widowControl w:val="0"/>
      <w:autoSpaceDE w:val="0"/>
      <w:autoSpaceDN w:val="0"/>
      <w:spacing w:before="75" w:after="0" w:line="240" w:lineRule="auto"/>
      <w:ind w:left="82"/>
    </w:pPr>
    <w:rPr>
      <w:rFonts w:ascii="Verdana" w:eastAsia="Verdana" w:hAnsi="Verdana" w:cs="Verdana"/>
    </w:rPr>
  </w:style>
  <w:style w:type="paragraph" w:styleId="af9">
    <w:name w:val="Body Text"/>
    <w:basedOn w:val="a"/>
    <w:link w:val="afa"/>
    <w:uiPriority w:val="1"/>
    <w:qFormat/>
    <w:rsid w:val="000971FF"/>
    <w:pPr>
      <w:widowControl w:val="0"/>
      <w:autoSpaceDE w:val="0"/>
      <w:autoSpaceDN w:val="0"/>
      <w:spacing w:before="81" w:after="0" w:line="240" w:lineRule="auto"/>
      <w:ind w:left="2650"/>
    </w:pPr>
    <w:rPr>
      <w:rFonts w:ascii="Verdana" w:eastAsia="Verdana" w:hAnsi="Verdana" w:cs="Verdana"/>
      <w:sz w:val="18"/>
      <w:szCs w:val="18"/>
    </w:rPr>
  </w:style>
  <w:style w:type="character" w:customStyle="1" w:styleId="afa">
    <w:name w:val="Основной текст Знак"/>
    <w:basedOn w:val="a0"/>
    <w:link w:val="af9"/>
    <w:uiPriority w:val="1"/>
    <w:rsid w:val="000971FF"/>
    <w:rPr>
      <w:rFonts w:ascii="Verdana" w:eastAsia="Verdana" w:hAnsi="Verdana" w:cs="Verdana"/>
      <w:sz w:val="18"/>
      <w:szCs w:val="1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E683B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F428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4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73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9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9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1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33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3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66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5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0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32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13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10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1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7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16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38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4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92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8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57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1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60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0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9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70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2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91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13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92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05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88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3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4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1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5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76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8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61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C873-49AF-4B92-8A98-28C81A29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Links>
    <vt:vector size="6" baseType="variant">
      <vt:variant>
        <vt:i4>5111913</vt:i4>
      </vt:variant>
      <vt:variant>
        <vt:i4>0</vt:i4>
      </vt:variant>
      <vt:variant>
        <vt:i4>0</vt:i4>
      </vt:variant>
      <vt:variant>
        <vt:i4>5</vt:i4>
      </vt:variant>
      <vt:variant>
        <vt:lpwstr>http://lib.sseu.ru/sites/default/files/2017/01/primery_oformleniya_ssylok_v_dissertacii_gost_r_7.0.5-2008_bibliogr.ssylka_0.pdf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</dc:creator>
  <cp:lastModifiedBy>user</cp:lastModifiedBy>
  <cp:revision>3</cp:revision>
  <dcterms:created xsi:type="dcterms:W3CDTF">2024-03-19T01:05:00Z</dcterms:created>
  <dcterms:modified xsi:type="dcterms:W3CDTF">2024-03-19T01:10:00Z</dcterms:modified>
</cp:coreProperties>
</file>