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D7E8" w14:textId="77777777" w:rsidR="00865D05" w:rsidRDefault="00F02C6C">
      <w:pPr>
        <w:pStyle w:val="Heading1"/>
        <w:pBdr>
          <w:bottom w:val="single" w:sz="12" w:space="0" w:color="00000A"/>
        </w:pBdr>
        <w:spacing w:before="40" w:after="40"/>
        <w:rPr>
          <w:rFonts w:ascii="Book Antiqua" w:hAnsi="Book Antiqua"/>
          <w:sz w:val="36"/>
          <w:szCs w:val="36"/>
        </w:rPr>
      </w:pPr>
      <w:proofErr w:type="spellStart"/>
      <w:r>
        <w:rPr>
          <w:rFonts w:ascii="Book Antiqua" w:hAnsi="Book Antiqua"/>
          <w:sz w:val="36"/>
          <w:szCs w:val="36"/>
          <w:lang w:val="en-IN"/>
        </w:rPr>
        <w:t>balachandar</w:t>
      </w:r>
      <w:proofErr w:type="spellEnd"/>
      <w:r>
        <w:rPr>
          <w:rFonts w:ascii="Book Antiqua" w:hAnsi="Book Antiqua"/>
          <w:sz w:val="36"/>
          <w:szCs w:val="36"/>
          <w:lang w:val="en-IN"/>
        </w:rPr>
        <w:t xml:space="preserve"> r</w:t>
      </w:r>
      <w:r>
        <w:rPr>
          <w:rFonts w:ascii="Book Antiqua" w:hAnsi="Book Antiqua"/>
          <w:sz w:val="36"/>
          <w:szCs w:val="36"/>
        </w:rPr>
        <w:t xml:space="preserve">                                </w:t>
      </w:r>
      <w:r>
        <w:rPr>
          <w:rFonts w:ascii="Book Antiqua" w:hAnsi="Book Antiqua"/>
          <w:sz w:val="36"/>
          <w:szCs w:val="36"/>
        </w:rPr>
        <w:tab/>
      </w:r>
    </w:p>
    <w:p w14:paraId="6D3CA749" w14:textId="77777777" w:rsidR="00865D05" w:rsidRDefault="00F02C6C">
      <w:pPr>
        <w:pStyle w:val="Heading1"/>
        <w:pBdr>
          <w:bottom w:val="single" w:sz="12" w:space="0" w:color="00000A"/>
        </w:pBdr>
        <w:spacing w:before="40" w:after="40"/>
        <w:rPr>
          <w:rFonts w:ascii="Book Antiqua" w:hAnsi="Book Antiqua"/>
          <w:bCs w:val="0"/>
          <w:smallCaps w:val="0"/>
          <w:sz w:val="24"/>
          <w:szCs w:val="24"/>
        </w:rPr>
      </w:pPr>
      <w:r>
        <w:rPr>
          <w:rFonts w:ascii="Book Antiqua" w:hAnsi="Book Antiqua"/>
          <w:bCs w:val="0"/>
          <w:smallCaps w:val="0"/>
          <w:sz w:val="24"/>
          <w:szCs w:val="24"/>
        </w:rPr>
        <w:t xml:space="preserve">E-Mail: </w:t>
      </w:r>
      <w:proofErr w:type="spellStart"/>
      <w:r>
        <w:rPr>
          <w:rFonts w:ascii="Book Antiqua" w:hAnsi="Book Antiqua"/>
          <w:bCs w:val="0"/>
          <w:smallCaps w:val="0"/>
          <w:sz w:val="24"/>
          <w:szCs w:val="24"/>
          <w:lang w:val="en-IN"/>
        </w:rPr>
        <w:t>balsit</w:t>
      </w:r>
      <w:proofErr w:type="spellEnd"/>
      <w:r>
        <w:rPr>
          <w:rFonts w:ascii="Book Antiqua" w:hAnsi="Book Antiqua"/>
          <w:bCs w:val="0"/>
          <w:smallCaps w:val="0"/>
          <w:sz w:val="24"/>
          <w:szCs w:val="24"/>
        </w:rPr>
        <w:t>@gmail.com</w:t>
      </w:r>
    </w:p>
    <w:p w14:paraId="4AEA8AB6" w14:textId="6696A218" w:rsidR="009C55A3" w:rsidRDefault="00F02C6C">
      <w:pPr>
        <w:pStyle w:val="Heading1"/>
        <w:pBdr>
          <w:bottom w:val="single" w:sz="12" w:space="0" w:color="00000A"/>
        </w:pBdr>
        <w:spacing w:before="40" w:after="40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Cs w:val="0"/>
          <w:smallCaps w:val="0"/>
          <w:sz w:val="24"/>
          <w:szCs w:val="24"/>
        </w:rPr>
        <w:t>Mobile: +91</w:t>
      </w:r>
      <w:r>
        <w:rPr>
          <w:rFonts w:ascii="Book Antiqua" w:hAnsi="Book Antiqua"/>
          <w:bCs w:val="0"/>
          <w:smallCaps w:val="0"/>
          <w:sz w:val="24"/>
          <w:szCs w:val="24"/>
          <w:lang w:val="en-IN"/>
        </w:rPr>
        <w:t xml:space="preserve"> </w:t>
      </w:r>
      <w:r w:rsidR="00017B8A">
        <w:rPr>
          <w:rFonts w:ascii="Book Antiqua" w:hAnsi="Book Antiqua"/>
          <w:bCs w:val="0"/>
          <w:smallCaps w:val="0"/>
          <w:sz w:val="24"/>
          <w:szCs w:val="24"/>
          <w:lang w:val="en-IN"/>
        </w:rPr>
        <w:t>9345753592</w:t>
      </w:r>
      <w:r>
        <w:rPr>
          <w:rFonts w:ascii="Book Antiqua" w:hAnsi="Book Antiqua"/>
          <w:sz w:val="36"/>
          <w:szCs w:val="36"/>
        </w:rPr>
        <w:tab/>
      </w:r>
      <w:r>
        <w:rPr>
          <w:rFonts w:ascii="Book Antiqua" w:hAnsi="Book Antiqua"/>
          <w:sz w:val="36"/>
          <w:szCs w:val="36"/>
        </w:rPr>
        <w:tab/>
      </w:r>
    </w:p>
    <w:p w14:paraId="22D8573D" w14:textId="77777777" w:rsidR="00865D05" w:rsidRDefault="00F02C6C">
      <w:pPr>
        <w:pStyle w:val="Heading1"/>
        <w:pBdr>
          <w:bottom w:val="single" w:sz="12" w:space="0" w:color="00000A"/>
        </w:pBdr>
        <w:spacing w:before="40" w:after="40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                                                                                                                             </w:t>
      </w:r>
      <w:r>
        <w:rPr>
          <w:rFonts w:ascii="Book Antiqua" w:hAnsi="Book Antiqua"/>
          <w:sz w:val="24"/>
          <w:szCs w:val="24"/>
          <w:u w:val="single"/>
        </w:rPr>
        <w:t xml:space="preserve">                                                                               </w:t>
      </w:r>
    </w:p>
    <w:p w14:paraId="609780F2" w14:textId="77777777" w:rsidR="00865D05" w:rsidRDefault="00F02C6C">
      <w:pPr>
        <w:pStyle w:val="Heading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 Summary</w:t>
      </w:r>
    </w:p>
    <w:p w14:paraId="2F3AB030" w14:textId="77777777" w:rsidR="00865D05" w:rsidRDefault="00865D05">
      <w:pPr>
        <w:spacing w:before="40" w:after="40"/>
        <w:ind w:left="360"/>
        <w:jc w:val="both"/>
        <w:rPr>
          <w:rFonts w:ascii="Book Antiqua" w:hAnsi="Book Antiqua"/>
          <w:b/>
        </w:rPr>
      </w:pPr>
    </w:p>
    <w:p w14:paraId="7985E6F8" w14:textId="4AEFE752" w:rsidR="00865D05" w:rsidRPr="007C1EAF" w:rsidRDefault="00F02C6C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 xml:space="preserve">Overall </w:t>
      </w:r>
      <w:r w:rsidR="002136BE">
        <w:rPr>
          <w:rFonts w:ascii="Book Antiqua" w:hAnsi="Book Antiqua"/>
          <w:color w:val="000000"/>
          <w:lang w:val="en-IN"/>
        </w:rPr>
        <w:t>6</w:t>
      </w:r>
      <w:r>
        <w:rPr>
          <w:rFonts w:ascii="Book Antiqua" w:hAnsi="Book Antiqua"/>
          <w:color w:val="000000"/>
        </w:rPr>
        <w:t xml:space="preserve"> years of IT experience in the field of software development in creating Web based Applications using</w:t>
      </w:r>
      <w:r w:rsidR="0041000F">
        <w:rPr>
          <w:rFonts w:ascii="Book Antiqua" w:hAnsi="Book Antiqua"/>
          <w:b/>
          <w:color w:val="000000"/>
        </w:rPr>
        <w:t xml:space="preserve"> </w:t>
      </w:r>
      <w:proofErr w:type="spellStart"/>
      <w:proofErr w:type="gramStart"/>
      <w:r w:rsidR="0041000F">
        <w:rPr>
          <w:rFonts w:ascii="Book Antiqua" w:hAnsi="Book Antiqua"/>
          <w:b/>
          <w:color w:val="000000"/>
        </w:rPr>
        <w:t>Kubernetes,AWS</w:t>
      </w:r>
      <w:proofErr w:type="spellEnd"/>
      <w:proofErr w:type="gramEnd"/>
      <w:r>
        <w:rPr>
          <w:rFonts w:ascii="Book Antiqua" w:hAnsi="Book Antiqua"/>
          <w:b/>
          <w:color w:val="000000"/>
        </w:rPr>
        <w:t xml:space="preserve"> </w:t>
      </w:r>
      <w:r w:rsidR="004F66C7" w:rsidRPr="004F66C7">
        <w:rPr>
          <w:rFonts w:ascii="Book Antiqua" w:hAnsi="Book Antiqua"/>
          <w:bCs/>
          <w:color w:val="000000"/>
        </w:rPr>
        <w:t>and</w:t>
      </w:r>
      <w:r w:rsidR="004F66C7">
        <w:rPr>
          <w:rFonts w:ascii="Book Antiqua" w:hAnsi="Book Antiqua"/>
          <w:b/>
          <w:color w:val="000000"/>
        </w:rPr>
        <w:t xml:space="preserve"> Blockchain</w:t>
      </w:r>
      <w:r>
        <w:rPr>
          <w:rFonts w:ascii="Book Antiqua" w:hAnsi="Book Antiqua"/>
          <w:b/>
          <w:color w:val="000000"/>
        </w:rPr>
        <w:t>.</w:t>
      </w:r>
    </w:p>
    <w:p w14:paraId="105EA22A" w14:textId="0C2D3AE2" w:rsidR="007C1EAF" w:rsidRPr="007C1EAF" w:rsidRDefault="007C1EAF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  <w:bCs/>
        </w:rPr>
      </w:pPr>
      <w:r w:rsidRPr="007C1EAF">
        <w:rPr>
          <w:rFonts w:ascii="Book Antiqua" w:hAnsi="Book Antiqua"/>
          <w:bCs/>
          <w:color w:val="000000"/>
        </w:rPr>
        <w:t xml:space="preserve">Implemented blockchain network in multi </w:t>
      </w:r>
      <w:proofErr w:type="spellStart"/>
      <w:r w:rsidRPr="007C1EAF">
        <w:rPr>
          <w:rFonts w:ascii="Book Antiqua" w:hAnsi="Book Antiqua"/>
          <w:bCs/>
          <w:color w:val="000000"/>
        </w:rPr>
        <w:t>constortium</w:t>
      </w:r>
      <w:proofErr w:type="spellEnd"/>
      <w:r w:rsidRPr="007C1EAF">
        <w:rPr>
          <w:rFonts w:ascii="Book Antiqua" w:hAnsi="Book Antiqua"/>
          <w:bCs/>
          <w:color w:val="000000"/>
        </w:rPr>
        <w:t xml:space="preserve"> and multi cloud.</w:t>
      </w:r>
    </w:p>
    <w:p w14:paraId="20FAA784" w14:textId="102E3B6B" w:rsidR="00865D05" w:rsidRPr="00634DD3" w:rsidRDefault="00465DE8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>Experience</w:t>
      </w:r>
      <w:r w:rsidR="00F02C6C">
        <w:rPr>
          <w:rFonts w:ascii="Book Antiqua" w:hAnsi="Book Antiqua"/>
          <w:color w:val="000000"/>
        </w:rPr>
        <w:t xml:space="preserve"> in</w:t>
      </w:r>
      <w:r w:rsidR="00F02C6C">
        <w:rPr>
          <w:rFonts w:ascii="Book Antiqua" w:hAnsi="Book Antiqua"/>
          <w:b/>
          <w:bCs/>
          <w:color w:val="000000"/>
        </w:rPr>
        <w:t xml:space="preserve"> Spring data </w:t>
      </w:r>
      <w:proofErr w:type="spellStart"/>
      <w:proofErr w:type="gramStart"/>
      <w:r w:rsidR="00F02C6C">
        <w:rPr>
          <w:rFonts w:ascii="Book Antiqua" w:hAnsi="Book Antiqua"/>
          <w:b/>
          <w:bCs/>
          <w:color w:val="000000"/>
        </w:rPr>
        <w:t>Jpa</w:t>
      </w:r>
      <w:proofErr w:type="spellEnd"/>
      <w:r w:rsidR="00F02C6C">
        <w:rPr>
          <w:rFonts w:ascii="Book Antiqua" w:hAnsi="Book Antiqua"/>
          <w:b/>
          <w:bCs/>
          <w:color w:val="000000"/>
        </w:rPr>
        <w:t>,  Maven</w:t>
      </w:r>
      <w:proofErr w:type="gramEnd"/>
      <w:r w:rsidR="00F02C6C">
        <w:rPr>
          <w:rFonts w:ascii="Book Antiqua" w:hAnsi="Book Antiqua"/>
          <w:b/>
          <w:bCs/>
          <w:color w:val="000000"/>
        </w:rPr>
        <w:t>, GIT, SVN, AWS DEPLOYMENT.</w:t>
      </w:r>
    </w:p>
    <w:p w14:paraId="53D994E8" w14:textId="77777777" w:rsidR="00865D05" w:rsidRDefault="00F02C6C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 xml:space="preserve">Hands on Experience in creating and customizing spring components, </w:t>
      </w:r>
      <w:r>
        <w:rPr>
          <w:rFonts w:ascii="Book Antiqua" w:hAnsi="Book Antiqua"/>
          <w:b/>
          <w:color w:val="000000"/>
        </w:rPr>
        <w:t>Customs Form Validators.</w:t>
      </w:r>
    </w:p>
    <w:p w14:paraId="5D32718E" w14:textId="4B18DE47" w:rsidR="00865D05" w:rsidRDefault="00F02C6C">
      <w:pPr>
        <w:numPr>
          <w:ilvl w:val="0"/>
          <w:numId w:val="1"/>
        </w:numPr>
        <w:suppressAutoHyphens/>
        <w:spacing w:line="276" w:lineRule="auto"/>
        <w:ind w:right="450"/>
        <w:jc w:val="both"/>
        <w:textAlignment w:val="baseline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>Extensive knowledge</w:t>
      </w:r>
      <w:r w:rsidR="00CA5683">
        <w:rPr>
          <w:rFonts w:ascii="Book Antiqua" w:hAnsi="Book Antiqua"/>
          <w:color w:val="000000"/>
        </w:rPr>
        <w:t xml:space="preserve"> </w:t>
      </w:r>
      <w:r>
        <w:rPr>
          <w:rFonts w:ascii="Book Antiqua" w:hAnsi="Book Antiqua"/>
          <w:color w:val="000000"/>
        </w:rPr>
        <w:t xml:space="preserve">of </w:t>
      </w:r>
      <w:proofErr w:type="gramStart"/>
      <w:r>
        <w:rPr>
          <w:rFonts w:ascii="Book Antiqua" w:hAnsi="Book Antiqua"/>
          <w:color w:val="000000"/>
        </w:rPr>
        <w:t>Front End</w:t>
      </w:r>
      <w:proofErr w:type="gramEnd"/>
      <w:r>
        <w:rPr>
          <w:rFonts w:ascii="Book Antiqua" w:hAnsi="Book Antiqua"/>
          <w:color w:val="000000"/>
        </w:rPr>
        <w:t xml:space="preserve"> Technologies: </w:t>
      </w:r>
      <w:proofErr w:type="spellStart"/>
      <w:r w:rsidR="00ED7E80" w:rsidRPr="00ED7E80">
        <w:rPr>
          <w:rFonts w:ascii="Book Antiqua" w:hAnsi="Book Antiqua"/>
          <w:b/>
          <w:bCs/>
          <w:color w:val="000000"/>
        </w:rPr>
        <w:t>ReactJs</w:t>
      </w:r>
      <w:proofErr w:type="spellEnd"/>
      <w:r w:rsidR="00ED7E80">
        <w:rPr>
          <w:rFonts w:ascii="Book Antiqua" w:hAnsi="Book Antiqua"/>
          <w:color w:val="000000"/>
        </w:rPr>
        <w:t xml:space="preserve">, </w:t>
      </w:r>
      <w:r>
        <w:rPr>
          <w:rFonts w:ascii="Book Antiqua" w:hAnsi="Book Antiqua"/>
          <w:b/>
          <w:color w:val="000000"/>
        </w:rPr>
        <w:t>JSP</w:t>
      </w:r>
      <w:r>
        <w:rPr>
          <w:rFonts w:ascii="Book Antiqua" w:hAnsi="Book Antiqua"/>
          <w:color w:val="000000"/>
        </w:rPr>
        <w:t>, HTML, JavaScript, AJAX, Query, CSS, Bootstrap.</w:t>
      </w:r>
    </w:p>
    <w:p w14:paraId="419EAFB1" w14:textId="3EA7F3DB" w:rsidR="00865D05" w:rsidRPr="004F66C7" w:rsidRDefault="00F02C6C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color w:val="000000"/>
        </w:rPr>
        <w:t>Strong Troubleshooting and Analytical skills.</w:t>
      </w:r>
    </w:p>
    <w:p w14:paraId="4C42EB34" w14:textId="0AEB421F" w:rsidR="004F66C7" w:rsidRPr="00C46612" w:rsidRDefault="004F66C7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color w:val="000000"/>
        </w:rPr>
        <w:t xml:space="preserve">Experience in deploying applications in </w:t>
      </w:r>
      <w:r w:rsidRPr="004F66C7">
        <w:rPr>
          <w:rFonts w:ascii="Book Antiqua" w:hAnsi="Book Antiqua"/>
          <w:b/>
          <w:bCs/>
          <w:color w:val="000000"/>
        </w:rPr>
        <w:t>Kubernetes cluster</w:t>
      </w:r>
      <w:r>
        <w:rPr>
          <w:rFonts w:ascii="Book Antiqua" w:hAnsi="Book Antiqua"/>
          <w:color w:val="000000"/>
        </w:rPr>
        <w:t>.</w:t>
      </w:r>
    </w:p>
    <w:p w14:paraId="7E5460F8" w14:textId="3CA600C7" w:rsidR="00C46612" w:rsidRPr="00B17127" w:rsidRDefault="00C46612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color w:val="000000"/>
        </w:rPr>
        <w:t xml:space="preserve">Implemented </w:t>
      </w:r>
      <w:r w:rsidRPr="00480A69">
        <w:rPr>
          <w:rFonts w:ascii="Book Antiqua" w:hAnsi="Book Antiqua"/>
          <w:b/>
          <w:bCs/>
          <w:color w:val="000000"/>
        </w:rPr>
        <w:t>CICD</w:t>
      </w:r>
      <w:r>
        <w:rPr>
          <w:rFonts w:ascii="Book Antiqua" w:hAnsi="Book Antiqua"/>
          <w:color w:val="000000"/>
        </w:rPr>
        <w:t xml:space="preserve"> pipeline using </w:t>
      </w:r>
      <w:r w:rsidRPr="00480A69">
        <w:rPr>
          <w:rFonts w:ascii="Book Antiqua" w:hAnsi="Book Antiqua"/>
          <w:b/>
          <w:bCs/>
          <w:color w:val="000000"/>
        </w:rPr>
        <w:t>Jenkins</w:t>
      </w:r>
      <w:r>
        <w:rPr>
          <w:rFonts w:ascii="Book Antiqua" w:hAnsi="Book Antiqua"/>
          <w:color w:val="000000"/>
        </w:rPr>
        <w:t>.</w:t>
      </w:r>
    </w:p>
    <w:p w14:paraId="477895F4" w14:textId="236EB8D8" w:rsidR="00B17127" w:rsidRDefault="00B17127">
      <w:pPr>
        <w:numPr>
          <w:ilvl w:val="0"/>
          <w:numId w:val="1"/>
        </w:numPr>
        <w:suppressAutoHyphens/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color w:val="000000"/>
        </w:rPr>
        <w:t xml:space="preserve">Implemented </w:t>
      </w:r>
      <w:r w:rsidRPr="00B17127">
        <w:rPr>
          <w:rFonts w:ascii="Book Antiqua" w:hAnsi="Book Antiqua"/>
          <w:b/>
          <w:bCs/>
          <w:color w:val="000000"/>
        </w:rPr>
        <w:t>reverse proxy</w:t>
      </w:r>
      <w:r>
        <w:rPr>
          <w:rFonts w:ascii="Book Antiqua" w:hAnsi="Book Antiqua"/>
          <w:color w:val="000000"/>
        </w:rPr>
        <w:t xml:space="preserve"> and load balancing using </w:t>
      </w:r>
      <w:r w:rsidRPr="00B17127">
        <w:rPr>
          <w:rFonts w:ascii="Book Antiqua" w:hAnsi="Book Antiqua"/>
          <w:b/>
          <w:bCs/>
          <w:color w:val="000000"/>
        </w:rPr>
        <w:t>NGINX</w:t>
      </w:r>
      <w:r>
        <w:rPr>
          <w:rFonts w:ascii="Book Antiqua" w:hAnsi="Book Antiqua"/>
          <w:color w:val="000000"/>
        </w:rPr>
        <w:t xml:space="preserve"> server.</w:t>
      </w:r>
    </w:p>
    <w:p w14:paraId="7FC6E80C" w14:textId="77777777" w:rsidR="00865D05" w:rsidRDefault="00865D05">
      <w:pPr>
        <w:pStyle w:val="ListParagraph1"/>
        <w:spacing w:before="40" w:after="40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0CC110E5" w14:textId="77777777" w:rsidR="00865D05" w:rsidRDefault="00F02C6C">
      <w:pPr>
        <w:pStyle w:val="Heading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Technical Skills</w:t>
      </w:r>
    </w:p>
    <w:p w14:paraId="65B1D078" w14:textId="77777777" w:rsidR="00865D05" w:rsidRDefault="00865D05">
      <w:pPr>
        <w:spacing w:line="360" w:lineRule="auto"/>
        <w:rPr>
          <w:rFonts w:ascii="Book Antiqua" w:hAnsi="Book Antiqua" w:cs="Arial"/>
          <w:color w:val="000000"/>
          <w:lang w:eastAsia="en-IN"/>
        </w:rPr>
      </w:pPr>
    </w:p>
    <w:p w14:paraId="71977D08" w14:textId="03662449" w:rsidR="00865D05" w:rsidRDefault="00F02C6C">
      <w:pPr>
        <w:spacing w:line="360" w:lineRule="auto"/>
        <w:rPr>
          <w:rFonts w:ascii="Book Antiqua" w:hAnsi="Book Antiqua" w:cs="Calibri"/>
          <w:iCs/>
          <w:color w:val="000000" w:themeColor="text1"/>
        </w:rPr>
      </w:pPr>
      <w:r>
        <w:rPr>
          <w:rFonts w:ascii="Book Antiqua" w:hAnsi="Book Antiqua" w:cs="Calibri"/>
          <w:iCs/>
          <w:color w:val="000000" w:themeColor="text1"/>
        </w:rPr>
        <w:t>Frameworks</w:t>
      </w:r>
      <w:r>
        <w:rPr>
          <w:rFonts w:ascii="Book Antiqua" w:hAnsi="Book Antiqua" w:cs="Arial"/>
          <w:color w:val="000000" w:themeColor="text1"/>
          <w:lang w:eastAsia="en-IN"/>
        </w:rPr>
        <w:tab/>
      </w:r>
      <w:r>
        <w:rPr>
          <w:rFonts w:ascii="Book Antiqua" w:hAnsi="Book Antiqua" w:cs="Arial"/>
          <w:color w:val="000000" w:themeColor="text1"/>
          <w:lang w:eastAsia="en-IN"/>
        </w:rPr>
        <w:tab/>
        <w:t xml:space="preserve">          </w:t>
      </w:r>
      <w:proofErr w:type="gramStart"/>
      <w:r>
        <w:rPr>
          <w:rFonts w:ascii="Book Antiqua" w:hAnsi="Book Antiqua" w:cs="Arial"/>
          <w:color w:val="000000" w:themeColor="text1"/>
          <w:lang w:eastAsia="en-IN"/>
        </w:rPr>
        <w:t xml:space="preserve">  :</w:t>
      </w:r>
      <w:proofErr w:type="gramEnd"/>
      <w:r>
        <w:rPr>
          <w:rFonts w:ascii="Book Antiqua" w:hAnsi="Book Antiqua" w:cs="Arial"/>
          <w:color w:val="000000" w:themeColor="text1"/>
          <w:lang w:eastAsia="en-IN"/>
        </w:rPr>
        <w:t xml:space="preserve">           </w:t>
      </w:r>
      <w:r>
        <w:rPr>
          <w:rFonts w:ascii="Book Antiqua" w:hAnsi="Book Antiqua" w:cs="Calibri"/>
          <w:iCs/>
          <w:color w:val="000000" w:themeColor="text1"/>
        </w:rPr>
        <w:t>Spring</w:t>
      </w:r>
      <w:r w:rsidR="00634DD3">
        <w:rPr>
          <w:rFonts w:ascii="Book Antiqua" w:hAnsi="Book Antiqua" w:cs="Calibri"/>
          <w:iCs/>
          <w:color w:val="000000" w:themeColor="text1"/>
        </w:rPr>
        <w:t xml:space="preserve"> </w:t>
      </w:r>
      <w:proofErr w:type="spellStart"/>
      <w:r w:rsidR="00634DD3">
        <w:rPr>
          <w:rFonts w:ascii="Book Antiqua" w:hAnsi="Book Antiqua" w:cs="Calibri"/>
          <w:iCs/>
          <w:color w:val="000000" w:themeColor="text1"/>
        </w:rPr>
        <w:t>Boot</w:t>
      </w:r>
      <w:r>
        <w:rPr>
          <w:rFonts w:ascii="Book Antiqua" w:hAnsi="Book Antiqua" w:cs="Calibri"/>
          <w:iCs/>
          <w:color w:val="000000" w:themeColor="text1"/>
        </w:rPr>
        <w:t>,</w:t>
      </w:r>
      <w:r w:rsidR="0083669A">
        <w:rPr>
          <w:rFonts w:ascii="Book Antiqua" w:hAnsi="Book Antiqua" w:cs="Calibri"/>
          <w:iCs/>
          <w:color w:val="000000" w:themeColor="text1"/>
        </w:rPr>
        <w:t>JPA</w:t>
      </w:r>
      <w:proofErr w:type="spellEnd"/>
      <w:r>
        <w:rPr>
          <w:rFonts w:ascii="Book Antiqua" w:hAnsi="Book Antiqua" w:cs="Calibri"/>
          <w:iCs/>
          <w:color w:val="000000" w:themeColor="text1"/>
        </w:rPr>
        <w:t>.</w:t>
      </w:r>
    </w:p>
    <w:p w14:paraId="550B6FA9" w14:textId="12510AA1" w:rsidR="00865D05" w:rsidRDefault="00F02C6C">
      <w:pPr>
        <w:spacing w:line="360" w:lineRule="auto"/>
        <w:rPr>
          <w:rFonts w:ascii="Book Antiqua" w:hAnsi="Book Antiqua"/>
          <w:color w:val="000000"/>
        </w:rPr>
      </w:pPr>
      <w:r>
        <w:rPr>
          <w:rFonts w:ascii="Book Antiqua" w:hAnsi="Book Antiqua" w:cs="Calibri"/>
          <w:iCs/>
          <w:color w:val="000000" w:themeColor="text1"/>
        </w:rPr>
        <w:t>Programming Languages</w:t>
      </w:r>
      <w:r>
        <w:rPr>
          <w:rFonts w:ascii="Book Antiqua" w:hAnsi="Book Antiqua" w:cs="Arial"/>
          <w:color w:val="000000" w:themeColor="text1"/>
          <w:lang w:eastAsia="en-IN"/>
        </w:rPr>
        <w:tab/>
        <w:t>:</w:t>
      </w:r>
      <w:r>
        <w:rPr>
          <w:rFonts w:ascii="Book Antiqua" w:hAnsi="Book Antiqua" w:cs="Arial"/>
          <w:color w:val="000000" w:themeColor="text1"/>
          <w:lang w:eastAsia="en-IN"/>
        </w:rPr>
        <w:tab/>
      </w:r>
      <w:r>
        <w:rPr>
          <w:rFonts w:ascii="Book Antiqua" w:hAnsi="Book Antiqua"/>
          <w:color w:val="000000"/>
        </w:rPr>
        <w:t xml:space="preserve">Core JAVA, </w:t>
      </w:r>
      <w:r w:rsidR="004F66C7">
        <w:rPr>
          <w:rFonts w:ascii="Book Antiqua" w:hAnsi="Book Antiqua"/>
          <w:color w:val="000000"/>
        </w:rPr>
        <w:t>Nodejs</w:t>
      </w:r>
      <w:r w:rsidR="007C49DD">
        <w:rPr>
          <w:rFonts w:ascii="Book Antiqua" w:hAnsi="Book Antiqua"/>
          <w:color w:val="000000"/>
        </w:rPr>
        <w:t xml:space="preserve">, </w:t>
      </w:r>
      <w:proofErr w:type="spellStart"/>
      <w:r w:rsidR="007C49DD">
        <w:rPr>
          <w:rFonts w:ascii="Book Antiqua" w:hAnsi="Book Antiqua"/>
          <w:color w:val="000000"/>
        </w:rPr>
        <w:t>Reactjs</w:t>
      </w:r>
      <w:proofErr w:type="spellEnd"/>
      <w:r>
        <w:rPr>
          <w:rFonts w:ascii="Book Antiqua" w:hAnsi="Book Antiqua"/>
          <w:color w:val="000000"/>
        </w:rPr>
        <w:t>.</w:t>
      </w:r>
    </w:p>
    <w:p w14:paraId="32C77E83" w14:textId="14F2EEDB" w:rsidR="00634DD3" w:rsidRDefault="00634DD3">
      <w:pPr>
        <w:spacing w:line="360" w:lineRule="auto"/>
        <w:rPr>
          <w:rFonts w:ascii="Book Antiqua" w:hAnsi="Book Antiqua" w:cs="Arial"/>
          <w:color w:val="000000" w:themeColor="text1"/>
          <w:lang w:eastAsia="en-IN"/>
        </w:rPr>
      </w:pPr>
      <w:r>
        <w:rPr>
          <w:rFonts w:ascii="Book Antiqua" w:hAnsi="Book Antiqua"/>
          <w:color w:val="000000"/>
        </w:rPr>
        <w:t>Blockchain</w:t>
      </w:r>
      <w:r>
        <w:rPr>
          <w:rFonts w:ascii="Book Antiqua" w:hAnsi="Book Antiqua"/>
          <w:color w:val="000000"/>
        </w:rPr>
        <w:tab/>
      </w:r>
      <w:r>
        <w:rPr>
          <w:rFonts w:ascii="Book Antiqua" w:hAnsi="Book Antiqua"/>
          <w:color w:val="000000"/>
        </w:rPr>
        <w:tab/>
      </w:r>
      <w:r>
        <w:rPr>
          <w:rFonts w:ascii="Book Antiqua" w:hAnsi="Book Antiqua"/>
          <w:color w:val="000000"/>
        </w:rPr>
        <w:tab/>
        <w:t xml:space="preserve">: </w:t>
      </w:r>
      <w:r>
        <w:rPr>
          <w:rFonts w:ascii="Book Antiqua" w:hAnsi="Book Antiqua"/>
          <w:color w:val="000000"/>
        </w:rPr>
        <w:tab/>
        <w:t>Hyperledger fabric</w:t>
      </w:r>
      <w:r w:rsidR="004F66C7">
        <w:rPr>
          <w:rFonts w:ascii="Book Antiqua" w:hAnsi="Book Antiqua"/>
          <w:color w:val="000000"/>
        </w:rPr>
        <w:t xml:space="preserve"> </w:t>
      </w:r>
      <w:r w:rsidR="00872142">
        <w:rPr>
          <w:rFonts w:ascii="Book Antiqua" w:hAnsi="Book Antiqua"/>
          <w:color w:val="000000"/>
        </w:rPr>
        <w:t>2.2</w:t>
      </w:r>
      <w:r>
        <w:rPr>
          <w:rFonts w:ascii="Book Antiqua" w:hAnsi="Book Antiqua"/>
          <w:color w:val="000000"/>
        </w:rPr>
        <w:t>.</w:t>
      </w:r>
    </w:p>
    <w:p w14:paraId="2A4D3272" w14:textId="30C69626" w:rsidR="00865D05" w:rsidRDefault="00F02C6C">
      <w:pPr>
        <w:spacing w:line="360" w:lineRule="auto"/>
        <w:rPr>
          <w:rFonts w:ascii="Book Antiqua" w:hAnsi="Book Antiqua"/>
          <w:bCs/>
          <w:color w:val="000000" w:themeColor="text1"/>
        </w:rPr>
      </w:pPr>
      <w:r>
        <w:rPr>
          <w:rFonts w:ascii="Book Antiqua" w:hAnsi="Book Antiqua"/>
          <w:bCs/>
          <w:color w:val="000000" w:themeColor="text1"/>
        </w:rPr>
        <w:t>Database</w:t>
      </w:r>
      <w:r>
        <w:rPr>
          <w:rFonts w:ascii="Book Antiqua" w:hAnsi="Book Antiqua"/>
          <w:bCs/>
          <w:color w:val="000000" w:themeColor="text1"/>
        </w:rPr>
        <w:tab/>
      </w:r>
      <w:r>
        <w:rPr>
          <w:rFonts w:ascii="Book Antiqua" w:hAnsi="Book Antiqua"/>
          <w:bCs/>
          <w:color w:val="000000" w:themeColor="text1"/>
        </w:rPr>
        <w:tab/>
        <w:t xml:space="preserve">          </w:t>
      </w:r>
      <w:proofErr w:type="gramStart"/>
      <w:r>
        <w:rPr>
          <w:rFonts w:ascii="Book Antiqua" w:hAnsi="Book Antiqua"/>
          <w:bCs/>
          <w:color w:val="000000" w:themeColor="text1"/>
        </w:rPr>
        <w:t xml:space="preserve">  :</w:t>
      </w:r>
      <w:proofErr w:type="gramEnd"/>
      <w:r>
        <w:rPr>
          <w:rFonts w:ascii="Book Antiqua" w:hAnsi="Book Antiqua"/>
          <w:bCs/>
          <w:color w:val="000000" w:themeColor="text1"/>
        </w:rPr>
        <w:tab/>
      </w:r>
      <w:r>
        <w:rPr>
          <w:rFonts w:ascii="Book Antiqua" w:hAnsi="Book Antiqua"/>
          <w:color w:val="000000"/>
        </w:rPr>
        <w:t>MySQL 5.6</w:t>
      </w:r>
      <w:r w:rsidR="00C40FB0">
        <w:rPr>
          <w:rFonts w:ascii="Book Antiqua" w:hAnsi="Book Antiqua"/>
          <w:color w:val="000000"/>
        </w:rPr>
        <w:t>, MongoDB</w:t>
      </w:r>
    </w:p>
    <w:p w14:paraId="65DA681B" w14:textId="037BB24E" w:rsidR="00865D05" w:rsidRDefault="00F02C6C">
      <w:pPr>
        <w:spacing w:line="360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bCs/>
          <w:color w:val="000000" w:themeColor="text1"/>
        </w:rPr>
        <w:t>Tools</w:t>
      </w:r>
      <w:r>
        <w:rPr>
          <w:rFonts w:ascii="Book Antiqua" w:hAnsi="Book Antiqua"/>
          <w:bCs/>
          <w:color w:val="000000" w:themeColor="text1"/>
        </w:rPr>
        <w:tab/>
      </w:r>
      <w:r>
        <w:rPr>
          <w:rFonts w:ascii="Book Antiqua" w:hAnsi="Book Antiqua"/>
          <w:bCs/>
          <w:color w:val="000000" w:themeColor="text1"/>
        </w:rPr>
        <w:tab/>
        <w:t xml:space="preserve">                      </w:t>
      </w:r>
      <w:proofErr w:type="gramStart"/>
      <w:r>
        <w:rPr>
          <w:rFonts w:ascii="Book Antiqua" w:hAnsi="Book Antiqua"/>
          <w:bCs/>
          <w:color w:val="000000" w:themeColor="text1"/>
        </w:rPr>
        <w:t xml:space="preserve">  :</w:t>
      </w:r>
      <w:proofErr w:type="gramEnd"/>
      <w:r>
        <w:rPr>
          <w:rFonts w:ascii="Book Antiqua" w:hAnsi="Book Antiqua"/>
          <w:bCs/>
          <w:color w:val="000000" w:themeColor="text1"/>
        </w:rPr>
        <w:tab/>
      </w:r>
      <w:proofErr w:type="spellStart"/>
      <w:r>
        <w:rPr>
          <w:rFonts w:ascii="Book Antiqua" w:hAnsi="Book Antiqua"/>
          <w:color w:val="000000" w:themeColor="text1"/>
        </w:rPr>
        <w:t>Netbeans</w:t>
      </w:r>
      <w:proofErr w:type="spellEnd"/>
      <w:r w:rsidR="00583EBB">
        <w:rPr>
          <w:rFonts w:ascii="Book Antiqua" w:hAnsi="Book Antiqua"/>
          <w:color w:val="000000" w:themeColor="text1"/>
        </w:rPr>
        <w:t>, VS Code</w:t>
      </w:r>
      <w:r>
        <w:rPr>
          <w:rFonts w:ascii="Book Antiqua" w:hAnsi="Book Antiqua"/>
          <w:color w:val="000000" w:themeColor="text1"/>
        </w:rPr>
        <w:t>.</w:t>
      </w:r>
    </w:p>
    <w:p w14:paraId="06D8CA46" w14:textId="795146D1" w:rsidR="00634DD3" w:rsidRDefault="00634DD3">
      <w:pPr>
        <w:spacing w:line="360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DevOps </w:t>
      </w:r>
      <w:r>
        <w:rPr>
          <w:rFonts w:ascii="Book Antiqua" w:hAnsi="Book Antiqua"/>
          <w:color w:val="000000" w:themeColor="text1"/>
        </w:rPr>
        <w:tab/>
      </w:r>
      <w:r>
        <w:rPr>
          <w:rFonts w:ascii="Book Antiqua" w:hAnsi="Book Antiqua"/>
          <w:color w:val="000000" w:themeColor="text1"/>
        </w:rPr>
        <w:tab/>
      </w:r>
      <w:r>
        <w:rPr>
          <w:rFonts w:ascii="Book Antiqua" w:hAnsi="Book Antiqua"/>
          <w:color w:val="000000" w:themeColor="text1"/>
        </w:rPr>
        <w:tab/>
        <w:t xml:space="preserve">: </w:t>
      </w:r>
      <w:r>
        <w:rPr>
          <w:rFonts w:ascii="Book Antiqua" w:hAnsi="Book Antiqua"/>
          <w:color w:val="000000" w:themeColor="text1"/>
        </w:rPr>
        <w:tab/>
        <w:t>Docker</w:t>
      </w:r>
      <w:r w:rsidR="006F3F7C">
        <w:rPr>
          <w:rFonts w:ascii="Book Antiqua" w:hAnsi="Book Antiqua"/>
          <w:color w:val="000000" w:themeColor="text1"/>
        </w:rPr>
        <w:t>,</w:t>
      </w:r>
      <w:r w:rsidR="005A6A2C">
        <w:rPr>
          <w:rFonts w:ascii="Book Antiqua" w:hAnsi="Book Antiqua"/>
          <w:color w:val="000000" w:themeColor="text1"/>
        </w:rPr>
        <w:t xml:space="preserve"> </w:t>
      </w:r>
      <w:r w:rsidR="006F3F7C">
        <w:rPr>
          <w:rFonts w:ascii="Book Antiqua" w:hAnsi="Book Antiqua"/>
          <w:color w:val="000000" w:themeColor="text1"/>
        </w:rPr>
        <w:t>Kubernetes</w:t>
      </w:r>
      <w:r w:rsidR="004E064A">
        <w:rPr>
          <w:rFonts w:ascii="Book Antiqua" w:hAnsi="Book Antiqua"/>
          <w:color w:val="000000" w:themeColor="text1"/>
        </w:rPr>
        <w:t>,</w:t>
      </w:r>
      <w:r w:rsidR="001D4388">
        <w:rPr>
          <w:rFonts w:ascii="Book Antiqua" w:hAnsi="Book Antiqua"/>
          <w:color w:val="000000" w:themeColor="text1"/>
        </w:rPr>
        <w:t xml:space="preserve"> </w:t>
      </w:r>
      <w:r w:rsidR="004E064A">
        <w:rPr>
          <w:rFonts w:ascii="Book Antiqua" w:hAnsi="Book Antiqua"/>
          <w:color w:val="000000" w:themeColor="text1"/>
        </w:rPr>
        <w:t>Jenkins</w:t>
      </w:r>
      <w:r>
        <w:rPr>
          <w:rFonts w:ascii="Book Antiqua" w:hAnsi="Book Antiqua"/>
          <w:color w:val="000000" w:themeColor="text1"/>
        </w:rPr>
        <w:t>.</w:t>
      </w:r>
    </w:p>
    <w:p w14:paraId="45D49993" w14:textId="4AB69A08" w:rsidR="00865D05" w:rsidRDefault="00634DD3">
      <w:pPr>
        <w:spacing w:line="360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Scripting</w:t>
      </w:r>
      <w:r>
        <w:rPr>
          <w:rFonts w:ascii="Book Antiqua" w:hAnsi="Book Antiqua"/>
          <w:color w:val="000000" w:themeColor="text1"/>
        </w:rPr>
        <w:tab/>
      </w:r>
      <w:r>
        <w:rPr>
          <w:rFonts w:ascii="Book Antiqua" w:hAnsi="Book Antiqua"/>
          <w:color w:val="000000" w:themeColor="text1"/>
        </w:rPr>
        <w:tab/>
      </w:r>
      <w:r>
        <w:rPr>
          <w:rFonts w:ascii="Book Antiqua" w:hAnsi="Book Antiqua"/>
          <w:color w:val="000000" w:themeColor="text1"/>
        </w:rPr>
        <w:tab/>
        <w:t xml:space="preserve">: </w:t>
      </w:r>
      <w:r>
        <w:rPr>
          <w:rFonts w:ascii="Book Antiqua" w:hAnsi="Book Antiqua"/>
          <w:color w:val="000000" w:themeColor="text1"/>
        </w:rPr>
        <w:tab/>
        <w:t>Linux shell scripting.</w:t>
      </w:r>
    </w:p>
    <w:p w14:paraId="5A400616" w14:textId="7D2DCDAB" w:rsidR="006B6559" w:rsidRDefault="006B6559">
      <w:pPr>
        <w:spacing w:line="360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Cloud</w:t>
      </w:r>
      <w:r>
        <w:rPr>
          <w:rFonts w:ascii="Book Antiqua" w:hAnsi="Book Antiqua"/>
          <w:color w:val="000000" w:themeColor="text1"/>
        </w:rPr>
        <w:tab/>
        <w:t xml:space="preserve">                                  </w:t>
      </w:r>
      <w:proofErr w:type="gramStart"/>
      <w:r>
        <w:rPr>
          <w:rFonts w:ascii="Book Antiqua" w:hAnsi="Book Antiqua"/>
          <w:color w:val="000000" w:themeColor="text1"/>
        </w:rPr>
        <w:t xml:space="preserve">  :</w:t>
      </w:r>
      <w:proofErr w:type="gramEnd"/>
      <w:r>
        <w:rPr>
          <w:rFonts w:ascii="Book Antiqua" w:hAnsi="Book Antiqua"/>
          <w:color w:val="000000" w:themeColor="text1"/>
        </w:rPr>
        <w:t xml:space="preserve">           AWS, GCP.</w:t>
      </w:r>
    </w:p>
    <w:p w14:paraId="2DB8D442" w14:textId="063F4318" w:rsidR="00CD553D" w:rsidRDefault="004D5542">
      <w:pPr>
        <w:spacing w:line="360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Proxy</w:t>
      </w:r>
      <w:r>
        <w:rPr>
          <w:rFonts w:ascii="Book Antiqua" w:hAnsi="Book Antiqua"/>
          <w:color w:val="000000" w:themeColor="text1"/>
        </w:rPr>
        <w:tab/>
        <w:t xml:space="preserve">                                  </w:t>
      </w:r>
      <w:proofErr w:type="gramStart"/>
      <w:r>
        <w:rPr>
          <w:rFonts w:ascii="Book Antiqua" w:hAnsi="Book Antiqua"/>
          <w:color w:val="000000" w:themeColor="text1"/>
        </w:rPr>
        <w:t xml:space="preserve">  :</w:t>
      </w:r>
      <w:proofErr w:type="gramEnd"/>
      <w:r>
        <w:rPr>
          <w:rFonts w:ascii="Book Antiqua" w:hAnsi="Book Antiqua"/>
          <w:color w:val="000000" w:themeColor="text1"/>
        </w:rPr>
        <w:t xml:space="preserve">           NGINX, </w:t>
      </w:r>
      <w:proofErr w:type="spellStart"/>
      <w:r>
        <w:rPr>
          <w:rFonts w:ascii="Book Antiqua" w:hAnsi="Book Antiqua"/>
          <w:color w:val="000000" w:themeColor="text1"/>
        </w:rPr>
        <w:t>HAproxy</w:t>
      </w:r>
      <w:proofErr w:type="spellEnd"/>
      <w:r>
        <w:rPr>
          <w:rFonts w:ascii="Book Antiqua" w:hAnsi="Book Antiqua"/>
          <w:color w:val="000000" w:themeColor="text1"/>
        </w:rPr>
        <w:t>.</w:t>
      </w:r>
    </w:p>
    <w:p w14:paraId="593EDF2C" w14:textId="5C0493C4" w:rsidR="00CD553D" w:rsidRDefault="00CD553D">
      <w:pPr>
        <w:spacing w:line="360" w:lineRule="auto"/>
        <w:rPr>
          <w:rFonts w:ascii="Book Antiqua" w:hAnsi="Book Antiqua"/>
          <w:color w:val="000000" w:themeColor="text1"/>
        </w:rPr>
      </w:pPr>
    </w:p>
    <w:p w14:paraId="36A5BEEA" w14:textId="77777777" w:rsidR="00CD553D" w:rsidRDefault="00CD553D">
      <w:pPr>
        <w:spacing w:line="360" w:lineRule="auto"/>
        <w:rPr>
          <w:rFonts w:ascii="Book Antiqua" w:hAnsi="Book Antiqua"/>
          <w:color w:val="000000" w:themeColor="text1"/>
        </w:rPr>
      </w:pPr>
    </w:p>
    <w:p w14:paraId="13C3FD4D" w14:textId="77777777" w:rsidR="009C55A3" w:rsidRDefault="009C55A3" w:rsidP="009C55A3">
      <w:pPr>
        <w:pStyle w:val="Heading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Academic Chronicle</w:t>
      </w:r>
    </w:p>
    <w:p w14:paraId="60D93C2D" w14:textId="77777777" w:rsidR="009C55A3" w:rsidRDefault="009C55A3" w:rsidP="009C55A3">
      <w:pPr>
        <w:spacing w:before="40" w:after="40"/>
        <w:rPr>
          <w:rFonts w:ascii="Book Antiqua" w:hAnsi="Book Antiqua"/>
        </w:rPr>
      </w:pPr>
    </w:p>
    <w:p w14:paraId="08E675F3" w14:textId="77777777" w:rsidR="009C55A3" w:rsidRDefault="009C55A3" w:rsidP="009C55A3">
      <w:pPr>
        <w:pStyle w:val="Achievement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B.</w:t>
      </w:r>
      <w:r>
        <w:rPr>
          <w:szCs w:val="24"/>
          <w:lang w:val="en-IN"/>
        </w:rPr>
        <w:t>Tech</w:t>
      </w:r>
      <w:proofErr w:type="gramEnd"/>
      <w:r>
        <w:rPr>
          <w:szCs w:val="24"/>
        </w:rPr>
        <w:t xml:space="preserve"> - </w:t>
      </w:r>
      <w:r>
        <w:rPr>
          <w:szCs w:val="24"/>
          <w:lang w:val="en-IN"/>
        </w:rPr>
        <w:t>Information Technology</w:t>
      </w:r>
      <w:r w:rsidR="00BB7828">
        <w:rPr>
          <w:szCs w:val="24"/>
          <w:lang w:val="en-IN"/>
        </w:rPr>
        <w:t xml:space="preserve"> with 6.7%</w:t>
      </w:r>
      <w:r>
        <w:rPr>
          <w:szCs w:val="24"/>
        </w:rPr>
        <w:t>, 201</w:t>
      </w:r>
      <w:r>
        <w:rPr>
          <w:szCs w:val="24"/>
          <w:lang w:val="en-IN"/>
        </w:rPr>
        <w:t>2</w:t>
      </w:r>
      <w:r>
        <w:rPr>
          <w:szCs w:val="24"/>
        </w:rPr>
        <w:t>, Anna University, India</w:t>
      </w:r>
    </w:p>
    <w:p w14:paraId="0C479876" w14:textId="77777777" w:rsidR="009C55A3" w:rsidRDefault="009C55A3">
      <w:pPr>
        <w:spacing w:line="360" w:lineRule="auto"/>
        <w:rPr>
          <w:rFonts w:ascii="Book Antiqua" w:hAnsi="Book Antiqua"/>
          <w:color w:val="000000" w:themeColor="text1"/>
        </w:rPr>
      </w:pPr>
    </w:p>
    <w:p w14:paraId="6228F097" w14:textId="77777777" w:rsidR="009C55A3" w:rsidRDefault="009C55A3">
      <w:pPr>
        <w:spacing w:line="360" w:lineRule="auto"/>
        <w:rPr>
          <w:rFonts w:ascii="Book Antiqua" w:hAnsi="Book Antiqua"/>
          <w:color w:val="000000" w:themeColor="text1"/>
        </w:rPr>
      </w:pPr>
    </w:p>
    <w:p w14:paraId="6AA43956" w14:textId="77777777" w:rsidR="00274A27" w:rsidRDefault="00274A27" w:rsidP="00274A27">
      <w:pPr>
        <w:pStyle w:val="Heading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Work Experience</w:t>
      </w:r>
    </w:p>
    <w:p w14:paraId="393893BA" w14:textId="77777777" w:rsidR="00274A27" w:rsidRDefault="00274A27" w:rsidP="00274A27">
      <w:pPr>
        <w:spacing w:line="360" w:lineRule="auto"/>
        <w:rPr>
          <w:rFonts w:ascii="Book Antiqua" w:hAnsi="Book Antiqua"/>
          <w:color w:val="000000" w:themeColor="text1"/>
        </w:rPr>
      </w:pPr>
    </w:p>
    <w:tbl>
      <w:tblPr>
        <w:tblW w:w="9800" w:type="dxa"/>
        <w:tblInd w:w="-40" w:type="dxa"/>
        <w:tblBorders>
          <w:top w:val="single" w:sz="6" w:space="0" w:color="FFFFFF"/>
          <w:left w:val="single" w:sz="4" w:space="0" w:color="FFFFFF"/>
          <w:bottom w:val="single" w:sz="6" w:space="0" w:color="FFFFFF"/>
          <w:insideH w:val="single" w:sz="6" w:space="0" w:color="FFFFFF"/>
        </w:tblBorders>
        <w:shd w:val="clear" w:color="auto" w:fill="EEECE1" w:themeFill="background2"/>
        <w:tblCellMar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4004"/>
        <w:gridCol w:w="5796"/>
      </w:tblGrid>
      <w:tr w:rsidR="00274A27" w14:paraId="598F890D" w14:textId="77777777" w:rsidTr="006F1951">
        <w:trPr>
          <w:cantSplit/>
          <w:trHeight w:val="294"/>
        </w:trPr>
        <w:tc>
          <w:tcPr>
            <w:tcW w:w="4004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EEECE1" w:themeFill="background2"/>
            <w:hideMark/>
          </w:tcPr>
          <w:p w14:paraId="4A88073C" w14:textId="633D7ADC" w:rsidR="00274A27" w:rsidRDefault="00274A27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  <w:lang w:bidi="hi-IN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lang w:bidi="hi-IN"/>
              </w:rPr>
              <w:t>Secure Kloud Pvt Ltd</w:t>
            </w:r>
          </w:p>
        </w:tc>
        <w:tc>
          <w:tcPr>
            <w:tcW w:w="57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EECE1" w:themeFill="background2"/>
            <w:tcMar>
              <w:top w:w="0" w:type="dxa"/>
              <w:left w:w="22" w:type="dxa"/>
              <w:bottom w:w="0" w:type="dxa"/>
              <w:right w:w="30" w:type="dxa"/>
            </w:tcMar>
            <w:hideMark/>
          </w:tcPr>
          <w:p w14:paraId="5F8A5945" w14:textId="7242C5E5" w:rsidR="00274A27" w:rsidRDefault="00274A2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  <w:lang w:bidi="hi-IN"/>
              </w:rPr>
            </w:pPr>
            <w:r>
              <w:rPr>
                <w:rFonts w:ascii="Book Antiqua" w:eastAsia="SimSun" w:hAnsi="Book Antiqua" w:cs="Arial Narrow"/>
                <w:bCs/>
                <w:lang w:eastAsia="zh-CN" w:bidi="hi-IN"/>
              </w:rPr>
              <w:t xml:space="preserve">  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>Mar</w:t>
            </w:r>
            <w:r w:rsidR="00461324">
              <w:rPr>
                <w:rFonts w:ascii="Book Antiqua" w:hAnsi="Book Antiqua"/>
                <w:color w:val="000000" w:themeColor="text1"/>
                <w:lang w:bidi="hi-IN"/>
              </w:rPr>
              <w:t xml:space="preserve"> -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 xml:space="preserve">2018 </w:t>
            </w:r>
            <w:proofErr w:type="gramStart"/>
            <w:r>
              <w:rPr>
                <w:rFonts w:ascii="Book Antiqua" w:hAnsi="Book Antiqua"/>
                <w:color w:val="000000" w:themeColor="text1"/>
                <w:lang w:bidi="hi-IN"/>
              </w:rPr>
              <w:t xml:space="preserve">– </w:t>
            </w:r>
            <w:r w:rsidR="00461324">
              <w:rPr>
                <w:rFonts w:ascii="Book Antiqua" w:hAnsi="Book Antiqua"/>
                <w:color w:val="000000" w:themeColor="text1"/>
                <w:lang w:bidi="hi-IN"/>
              </w:rPr>
              <w:t xml:space="preserve"> </w:t>
            </w:r>
            <w:r w:rsidR="00C2393D">
              <w:rPr>
                <w:rFonts w:ascii="Book Antiqua" w:hAnsi="Book Antiqua"/>
                <w:color w:val="000000" w:themeColor="text1"/>
                <w:lang w:bidi="hi-IN"/>
              </w:rPr>
              <w:t>Present</w:t>
            </w:r>
            <w:proofErr w:type="gramEnd"/>
          </w:p>
        </w:tc>
      </w:tr>
      <w:tr w:rsidR="00274A27" w14:paraId="7F5541B8" w14:textId="77777777" w:rsidTr="006F1951">
        <w:trPr>
          <w:cantSplit/>
          <w:trHeight w:val="294"/>
        </w:trPr>
        <w:tc>
          <w:tcPr>
            <w:tcW w:w="4004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EEECE1" w:themeFill="background2"/>
            <w:hideMark/>
          </w:tcPr>
          <w:p w14:paraId="7289A185" w14:textId="77777777" w:rsidR="00274A27" w:rsidRDefault="00274A2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  <w:lang w:bidi="hi-IN"/>
              </w:rPr>
            </w:pPr>
            <w:r>
              <w:rPr>
                <w:rFonts w:ascii="Book Antiqua" w:eastAsia="Calibri" w:hAnsi="Book Antiqua" w:cs="Book Antiqua"/>
                <w:bCs/>
                <w:lang w:bidi="hi-IN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color w:val="000000" w:themeColor="text1"/>
                <w:lang w:bidi="hi-IN"/>
              </w:rPr>
              <w:t>Flintobox</w:t>
            </w:r>
            <w:proofErr w:type="spellEnd"/>
          </w:p>
        </w:tc>
        <w:tc>
          <w:tcPr>
            <w:tcW w:w="57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EECE1" w:themeFill="background2"/>
            <w:tcMar>
              <w:top w:w="0" w:type="dxa"/>
              <w:left w:w="22" w:type="dxa"/>
              <w:bottom w:w="0" w:type="dxa"/>
              <w:right w:w="30" w:type="dxa"/>
            </w:tcMar>
            <w:hideMark/>
          </w:tcPr>
          <w:p w14:paraId="25065771" w14:textId="6D0CEAD2" w:rsidR="00274A27" w:rsidRDefault="00274A27">
            <w:pPr>
              <w:snapToGrid w:val="0"/>
              <w:spacing w:before="40" w:after="40"/>
              <w:jc w:val="both"/>
              <w:rPr>
                <w:rFonts w:ascii="Book Antiqua" w:eastAsia="SimSun" w:hAnsi="Book Antiqua" w:cs="Arial Narrow"/>
                <w:bCs/>
                <w:lang w:eastAsia="zh-CN" w:bidi="hi-IN"/>
              </w:rPr>
            </w:pPr>
            <w:r>
              <w:rPr>
                <w:rFonts w:ascii="Book Antiqua" w:eastAsia="SimSun" w:hAnsi="Book Antiqua" w:cs="Arial Narrow"/>
                <w:bCs/>
                <w:lang w:eastAsia="zh-CN" w:bidi="hi-IN"/>
              </w:rPr>
              <w:t xml:space="preserve">  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>Feb</w:t>
            </w:r>
            <w:r w:rsidR="00461324">
              <w:rPr>
                <w:rFonts w:ascii="Book Antiqua" w:hAnsi="Book Antiqua"/>
                <w:color w:val="000000" w:themeColor="text1"/>
                <w:lang w:bidi="hi-IN"/>
              </w:rPr>
              <w:t xml:space="preserve"> -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 xml:space="preserve">2017 </w:t>
            </w:r>
            <w:proofErr w:type="gramStart"/>
            <w:r w:rsidR="00461324">
              <w:rPr>
                <w:rFonts w:ascii="Book Antiqua" w:hAnsi="Book Antiqua"/>
                <w:color w:val="000000" w:themeColor="text1"/>
                <w:lang w:bidi="hi-IN"/>
              </w:rPr>
              <w:t xml:space="preserve">to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 xml:space="preserve"> Feb</w:t>
            </w:r>
            <w:proofErr w:type="gramEnd"/>
            <w:r w:rsidR="00461324">
              <w:rPr>
                <w:rFonts w:ascii="Book Antiqua" w:hAnsi="Book Antiqua"/>
                <w:color w:val="000000" w:themeColor="text1"/>
                <w:lang w:bidi="hi-IN"/>
              </w:rPr>
              <w:t xml:space="preserve"> - </w:t>
            </w:r>
            <w:r>
              <w:rPr>
                <w:rFonts w:ascii="Book Antiqua" w:hAnsi="Book Antiqua"/>
                <w:color w:val="000000" w:themeColor="text1"/>
                <w:lang w:bidi="hi-IN"/>
              </w:rPr>
              <w:t>2018</w:t>
            </w:r>
          </w:p>
        </w:tc>
      </w:tr>
    </w:tbl>
    <w:p w14:paraId="207E6FB9" w14:textId="77777777" w:rsidR="00274A27" w:rsidRDefault="00274A27">
      <w:pPr>
        <w:spacing w:line="360" w:lineRule="auto"/>
        <w:rPr>
          <w:rFonts w:ascii="Book Antiqua" w:hAnsi="Book Antiqua"/>
          <w:color w:val="000000" w:themeColor="text1"/>
        </w:rPr>
      </w:pPr>
    </w:p>
    <w:p w14:paraId="1B85E645" w14:textId="77777777" w:rsidR="00865D05" w:rsidRDefault="00F02C6C">
      <w:pPr>
        <w:pStyle w:val="Heading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Professional Experience</w:t>
      </w:r>
    </w:p>
    <w:p w14:paraId="7ADFB589" w14:textId="1BB23C17" w:rsidR="00144C66" w:rsidRDefault="00144C66" w:rsidP="00144C66"/>
    <w:p w14:paraId="6DFC131A" w14:textId="77777777" w:rsidR="00FE7209" w:rsidRDefault="00FE7209" w:rsidP="00FE7209">
      <w:pPr>
        <w:spacing w:after="200"/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Projects</w:t>
      </w:r>
      <w:r>
        <w:rPr>
          <w:rFonts w:ascii="Book Antiqua" w:eastAsia="Book Antiqua" w:hAnsi="Book Antiqua" w:cs="Book Antiqua"/>
          <w:b/>
          <w:bCs/>
          <w:u w:val="single"/>
        </w:rPr>
        <w:t xml:space="preserve"> </w:t>
      </w:r>
      <w:r>
        <w:rPr>
          <w:rFonts w:ascii="Book Antiqua" w:hAnsi="Book Antiqua" w:cs="Book Antiqua"/>
          <w:b/>
          <w:bCs/>
          <w:u w:val="single"/>
        </w:rPr>
        <w:t>Handled:</w:t>
      </w:r>
    </w:p>
    <w:tbl>
      <w:tblPr>
        <w:tblW w:w="9800" w:type="dxa"/>
        <w:tblInd w:w="-40" w:type="dxa"/>
        <w:tblBorders>
          <w:top w:val="single" w:sz="6" w:space="0" w:color="FFFFFF"/>
          <w:left w:val="single" w:sz="4" w:space="0" w:color="FFFFFF"/>
          <w:bottom w:val="single" w:sz="6" w:space="0" w:color="FFFFFF"/>
          <w:insideH w:val="single" w:sz="6" w:space="0" w:color="FFFFFF"/>
        </w:tblBorders>
        <w:tblCellMar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3238"/>
        <w:gridCol w:w="6562"/>
      </w:tblGrid>
      <w:tr w:rsidR="00FE7209" w14:paraId="54F56CB5" w14:textId="77777777" w:rsidTr="00365E5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7A75B9C3" w14:textId="77777777" w:rsidR="00FE7209" w:rsidRDefault="00FE7209" w:rsidP="00495DC7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Project</w:t>
            </w:r>
          </w:p>
        </w:tc>
        <w:tc>
          <w:tcPr>
            <w:tcW w:w="6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11646EA5" w14:textId="03443094" w:rsidR="00FE7209" w:rsidRDefault="00FE7209" w:rsidP="00495DC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r w:rsidR="00CF4B10">
              <w:rPr>
                <w:rFonts w:ascii="Book Antiqua" w:eastAsia="SimSun" w:hAnsi="Book Antiqua" w:cs="Arial Narrow"/>
                <w:bCs/>
                <w:lang w:eastAsia="zh-CN"/>
              </w:rPr>
              <w:t>Security &amp; Traceability (</w:t>
            </w:r>
            <w:r>
              <w:rPr>
                <w:rFonts w:ascii="Book Antiqua" w:eastAsia="SimSun" w:hAnsi="Book Antiqua" w:cs="Arial Narrow"/>
                <w:bCs/>
                <w:lang w:eastAsia="zh-CN"/>
              </w:rPr>
              <w:t>Supply chain</w:t>
            </w:r>
            <w:r w:rsidR="00CF4B10">
              <w:rPr>
                <w:rFonts w:ascii="Book Antiqua" w:eastAsia="SimSun" w:hAnsi="Book Antiqua" w:cs="Arial Narrow"/>
                <w:bCs/>
                <w:lang w:eastAsia="zh-CN"/>
              </w:rPr>
              <w:t>)</w:t>
            </w: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</w:t>
            </w:r>
          </w:p>
        </w:tc>
      </w:tr>
      <w:tr w:rsidR="00FE7209" w14:paraId="42CB9DD5" w14:textId="77777777" w:rsidTr="00365E5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66584181" w14:textId="77777777" w:rsidR="00FE7209" w:rsidRDefault="00FE7209" w:rsidP="00495DC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Company</w:t>
            </w:r>
          </w:p>
        </w:tc>
        <w:tc>
          <w:tcPr>
            <w:tcW w:w="6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62D5E553" w14:textId="3BDD9F1A" w:rsidR="00FE7209" w:rsidRDefault="00FE7209" w:rsidP="00495DC7">
            <w:pPr>
              <w:snapToGrid w:val="0"/>
              <w:spacing w:before="40" w:after="40"/>
              <w:jc w:val="both"/>
              <w:rPr>
                <w:rFonts w:ascii="Book Antiqua" w:eastAsia="SimSun" w:hAnsi="Book Antiqua" w:cs="Arial Narrow"/>
                <w:bCs/>
                <w:lang w:eastAsia="zh-CN"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Merck</w:t>
            </w:r>
          </w:p>
        </w:tc>
      </w:tr>
      <w:tr w:rsidR="00FE7209" w14:paraId="6134C0D9" w14:textId="77777777" w:rsidTr="00365E51">
        <w:trPr>
          <w:cantSplit/>
          <w:trHeight w:val="5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1872D7D0" w14:textId="77777777" w:rsidR="00FE7209" w:rsidRDefault="00FE7209" w:rsidP="00495DC7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Role</w:t>
            </w:r>
          </w:p>
        </w:tc>
        <w:tc>
          <w:tcPr>
            <w:tcW w:w="6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08CDFB77" w14:textId="44683C9E" w:rsidR="00FE7209" w:rsidRDefault="00FE7209" w:rsidP="00495DC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  Blockchain Admin</w:t>
            </w:r>
          </w:p>
        </w:tc>
      </w:tr>
      <w:tr w:rsidR="00FE7209" w14:paraId="644772DF" w14:textId="77777777" w:rsidTr="00365E51">
        <w:trPr>
          <w:cantSplit/>
          <w:trHeight w:val="26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E5E5E5"/>
            <w:tcMar>
              <w:left w:w="25" w:type="dxa"/>
            </w:tcMar>
          </w:tcPr>
          <w:p w14:paraId="3FD71CA6" w14:textId="77777777" w:rsidR="00FE7209" w:rsidRDefault="00FE7209" w:rsidP="00495DC7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Technical</w:t>
            </w: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Environment</w:t>
            </w:r>
          </w:p>
        </w:tc>
        <w:tc>
          <w:tcPr>
            <w:tcW w:w="6562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3A72E1A6" w14:textId="17DFF1E9" w:rsidR="00FE7209" w:rsidRDefault="00FE7209" w:rsidP="00495DC7">
            <w:pPr>
              <w:snapToGrid w:val="0"/>
              <w:spacing w:before="40" w:after="40"/>
              <w:ind w:left="150"/>
              <w:jc w:val="both"/>
              <w:rPr>
                <w:rFonts w:ascii="Book Antiqua" w:eastAsia="Book Antiqua" w:hAnsi="Book Antiqua" w:cs="Book Antiqua"/>
                <w:bCs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 xml:space="preserve">Blockchain (Hyperledger Fabric 2.2), Nodejs Express, Kubernetes, </w:t>
            </w:r>
            <w:r w:rsidR="00EC39E0">
              <w:rPr>
                <w:rFonts w:ascii="Book Antiqua" w:hAnsi="Book Antiqua"/>
                <w:b/>
                <w:bCs/>
                <w:color w:val="000000"/>
              </w:rPr>
              <w:t xml:space="preserve">Helm, </w:t>
            </w:r>
            <w:proofErr w:type="spellStart"/>
            <w:r w:rsidR="00EC39E0">
              <w:rPr>
                <w:rFonts w:ascii="Book Antiqua" w:hAnsi="Book Antiqua"/>
                <w:b/>
                <w:bCs/>
                <w:color w:val="000000"/>
              </w:rPr>
              <w:t>Skaffold</w:t>
            </w:r>
            <w:proofErr w:type="spellEnd"/>
            <w:r w:rsidR="00EC39E0">
              <w:rPr>
                <w:rFonts w:ascii="Book Antiqua" w:hAnsi="Book Antiqua"/>
                <w:b/>
                <w:bCs/>
                <w:color w:val="000000"/>
              </w:rPr>
              <w:t xml:space="preserve">, </w:t>
            </w:r>
            <w:r>
              <w:rPr>
                <w:rFonts w:ascii="Book Antiqua" w:hAnsi="Book Antiqua"/>
                <w:b/>
                <w:bCs/>
                <w:color w:val="000000"/>
              </w:rPr>
              <w:t>EKS, Docker, Jenkins, Linux shell scripting.</w:t>
            </w:r>
          </w:p>
        </w:tc>
      </w:tr>
    </w:tbl>
    <w:p w14:paraId="4B34BF1C" w14:textId="77777777" w:rsidR="00365E51" w:rsidRDefault="00365E51" w:rsidP="00365E51">
      <w:pPr>
        <w:spacing w:line="360" w:lineRule="auto"/>
        <w:rPr>
          <w:rFonts w:ascii="Book Antiqua" w:hAnsi="Book Antiqua" w:cs="Book Antiqua"/>
          <w:b/>
          <w:u w:val="single"/>
        </w:rPr>
      </w:pPr>
    </w:p>
    <w:p w14:paraId="241DFF3D" w14:textId="554ECDA9" w:rsidR="00365E51" w:rsidRDefault="00365E51" w:rsidP="00365E51">
      <w:pPr>
        <w:spacing w:line="360" w:lineRule="auto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u w:val="single"/>
        </w:rPr>
        <w:t>Responsibilities:</w:t>
      </w:r>
    </w:p>
    <w:p w14:paraId="2DD59084" w14:textId="654F87A8" w:rsidR="00365E51" w:rsidRDefault="00393E7D" w:rsidP="00365E51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Implemented Hyperledger fabric network with two organization </w:t>
      </w:r>
      <w:proofErr w:type="gramStart"/>
      <w:r>
        <w:rPr>
          <w:rFonts w:ascii="Book Antiqua" w:hAnsi="Book Antiqua" w:cs="Book Antiqua"/>
          <w:bCs/>
          <w:sz w:val="24"/>
          <w:szCs w:val="24"/>
        </w:rPr>
        <w:t>setup</w:t>
      </w:r>
      <w:proofErr w:type="gramEnd"/>
      <w:r>
        <w:rPr>
          <w:rFonts w:ascii="Book Antiqua" w:hAnsi="Book Antiqua" w:cs="Book Antiqua"/>
          <w:bCs/>
          <w:sz w:val="24"/>
          <w:szCs w:val="24"/>
        </w:rPr>
        <w:t xml:space="preserve"> in EKS cluster</w:t>
      </w:r>
      <w:r w:rsidR="00365E51">
        <w:rPr>
          <w:rFonts w:ascii="Book Antiqua" w:hAnsi="Book Antiqua" w:cs="Book Antiqua"/>
          <w:bCs/>
          <w:sz w:val="24"/>
          <w:szCs w:val="24"/>
        </w:rPr>
        <w:t>.</w:t>
      </w:r>
    </w:p>
    <w:p w14:paraId="1C2319F7" w14:textId="44DB131E" w:rsidR="00393E7D" w:rsidRDefault="00393E7D" w:rsidP="00365E51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Implemented CICD pipeline for network setup using Jekins.</w:t>
      </w:r>
    </w:p>
    <w:p w14:paraId="64E9F5ED" w14:textId="7A2465E3" w:rsidR="00365E51" w:rsidRPr="004C773A" w:rsidRDefault="00EC39E0" w:rsidP="00365E51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Implemented external CA certificate for peer and </w:t>
      </w:r>
      <w:proofErr w:type="spellStart"/>
      <w:r>
        <w:rPr>
          <w:rFonts w:ascii="Book Antiqua" w:hAnsi="Book Antiqua" w:cs="Book Antiqua"/>
          <w:bCs/>
          <w:sz w:val="24"/>
          <w:szCs w:val="24"/>
        </w:rPr>
        <w:t>orderer</w:t>
      </w:r>
      <w:proofErr w:type="spellEnd"/>
      <w:r w:rsidR="00365E51">
        <w:rPr>
          <w:rFonts w:ascii="Book Antiqua" w:hAnsi="Book Antiqua" w:cs="Book Antiqua"/>
          <w:bCs/>
          <w:sz w:val="24"/>
          <w:szCs w:val="24"/>
        </w:rPr>
        <w:t>.</w:t>
      </w:r>
    </w:p>
    <w:p w14:paraId="7E8C7410" w14:textId="5E50E03E" w:rsidR="00365E51" w:rsidRDefault="00146B8B" w:rsidP="00365E51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>Dynamically</w:t>
      </w:r>
      <w:r w:rsidR="00933AD0">
        <w:rPr>
          <w:rFonts w:ascii="Book Antiqua" w:hAnsi="Book Antiqua" w:cs="Book Antiqua"/>
          <w:bCs/>
          <w:sz w:val="24"/>
          <w:szCs w:val="24"/>
        </w:rPr>
        <w:t xml:space="preserve"> added organization in this consortium</w:t>
      </w:r>
      <w:r w:rsidR="00365E51">
        <w:rPr>
          <w:rFonts w:ascii="Book Antiqua" w:hAnsi="Book Antiqua" w:cs="Book Antiqua"/>
          <w:bCs/>
          <w:sz w:val="24"/>
          <w:szCs w:val="24"/>
        </w:rPr>
        <w:t>.</w:t>
      </w:r>
      <w:r w:rsidR="00365E51">
        <w:t xml:space="preserve"> </w:t>
      </w:r>
    </w:p>
    <w:p w14:paraId="6D4D8A63" w14:textId="150D10FF" w:rsidR="00365E51" w:rsidRPr="00977C7A" w:rsidRDefault="00933AD0" w:rsidP="00365E51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Implemented monitoring tools using </w:t>
      </w:r>
      <w:r w:rsidR="00146B8B" w:rsidRPr="00933AD0">
        <w:rPr>
          <w:rFonts w:ascii="Book Antiqua" w:hAnsi="Book Antiqua" w:cs="Book Antiqua"/>
          <w:b/>
          <w:sz w:val="24"/>
          <w:szCs w:val="24"/>
        </w:rPr>
        <w:t>Prometheus</w:t>
      </w:r>
      <w:r>
        <w:rPr>
          <w:rFonts w:ascii="Book Antiqua" w:hAnsi="Book Antiqua" w:cs="Book Antiqua"/>
          <w:bCs/>
          <w:sz w:val="24"/>
          <w:szCs w:val="24"/>
        </w:rPr>
        <w:t xml:space="preserve"> and </w:t>
      </w:r>
      <w:r w:rsidR="00146B8B" w:rsidRPr="00933AD0">
        <w:rPr>
          <w:rFonts w:ascii="Book Antiqua" w:hAnsi="Book Antiqua" w:cs="Book Antiqua"/>
          <w:b/>
          <w:sz w:val="24"/>
          <w:szCs w:val="24"/>
        </w:rPr>
        <w:t>Grafana</w:t>
      </w:r>
      <w:r w:rsidR="00365E51">
        <w:rPr>
          <w:rFonts w:ascii="Book Antiqua" w:hAnsi="Book Antiqua" w:cs="Book Antiqua"/>
          <w:bCs/>
          <w:sz w:val="24"/>
          <w:szCs w:val="24"/>
        </w:rPr>
        <w:t>.</w:t>
      </w:r>
    </w:p>
    <w:p w14:paraId="1FB7EC97" w14:textId="0E49F459" w:rsidR="00FE7209" w:rsidRPr="00175F06" w:rsidRDefault="00FC6D56" w:rsidP="00144C66">
      <w:pPr>
        <w:pStyle w:val="ListParagraph1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Joined </w:t>
      </w:r>
      <w:proofErr w:type="spellStart"/>
      <w:r w:rsidRPr="00FC6D56">
        <w:rPr>
          <w:rFonts w:ascii="Book Antiqua" w:hAnsi="Book Antiqua"/>
          <w:b/>
          <w:bCs/>
        </w:rPr>
        <w:t>Zuellig</w:t>
      </w:r>
      <w:proofErr w:type="spellEnd"/>
      <w:r w:rsidRPr="00FC6D56">
        <w:rPr>
          <w:rFonts w:ascii="Book Antiqua" w:hAnsi="Book Antiqua"/>
          <w:b/>
          <w:bCs/>
        </w:rPr>
        <w:t xml:space="preserve"> pharma</w:t>
      </w:r>
      <w:r>
        <w:rPr>
          <w:rFonts w:ascii="Book Antiqua" w:hAnsi="Book Antiqua"/>
        </w:rPr>
        <w:t xml:space="preserve"> organization </w:t>
      </w:r>
      <w:r w:rsidR="00870762">
        <w:rPr>
          <w:rFonts w:ascii="Book Antiqua" w:hAnsi="Book Antiqua"/>
        </w:rPr>
        <w:t>in this consortium</w:t>
      </w:r>
      <w:r w:rsidR="00365E51" w:rsidRPr="009646AD">
        <w:rPr>
          <w:rFonts w:ascii="Book Antiqua" w:hAnsi="Book Antiqua"/>
        </w:rPr>
        <w:t>.</w:t>
      </w:r>
    </w:p>
    <w:p w14:paraId="5B2DC1A2" w14:textId="77777777" w:rsidR="00FE7209" w:rsidRDefault="00FE7209" w:rsidP="00144C66"/>
    <w:p w14:paraId="73444C1E" w14:textId="77777777" w:rsidR="00144C66" w:rsidRDefault="00144C66" w:rsidP="00144C66">
      <w:pPr>
        <w:spacing w:after="200"/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Projects</w:t>
      </w:r>
      <w:r>
        <w:rPr>
          <w:rFonts w:ascii="Book Antiqua" w:eastAsia="Book Antiqua" w:hAnsi="Book Antiqua" w:cs="Book Antiqua"/>
          <w:b/>
          <w:bCs/>
          <w:u w:val="single"/>
        </w:rPr>
        <w:t xml:space="preserve"> </w:t>
      </w:r>
      <w:r>
        <w:rPr>
          <w:rFonts w:ascii="Book Antiqua" w:hAnsi="Book Antiqua" w:cs="Book Antiqua"/>
          <w:b/>
          <w:bCs/>
          <w:u w:val="single"/>
        </w:rPr>
        <w:t>Handled:</w:t>
      </w:r>
    </w:p>
    <w:tbl>
      <w:tblPr>
        <w:tblW w:w="9800" w:type="dxa"/>
        <w:tblInd w:w="-40" w:type="dxa"/>
        <w:tblBorders>
          <w:top w:val="single" w:sz="6" w:space="0" w:color="FFFFFF"/>
          <w:left w:val="single" w:sz="4" w:space="0" w:color="FFFFFF"/>
          <w:bottom w:val="single" w:sz="6" w:space="0" w:color="FFFFFF"/>
          <w:insideH w:val="single" w:sz="6" w:space="0" w:color="FFFFFF"/>
        </w:tblBorders>
        <w:tblCellMar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3238"/>
        <w:gridCol w:w="6562"/>
      </w:tblGrid>
      <w:tr w:rsidR="00144C66" w14:paraId="398EA2BE" w14:textId="77777777" w:rsidTr="00A779C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1E2904C6" w14:textId="77777777" w:rsidR="00144C66" w:rsidRDefault="00144C66" w:rsidP="00A779C1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Project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26A8ECBC" w14:textId="20422EFC" w:rsidR="00144C66" w:rsidRDefault="00144C66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r w:rsidR="004C1979">
              <w:rPr>
                <w:rFonts w:ascii="Book Antiqua" w:eastAsia="SimSun" w:hAnsi="Book Antiqua" w:cs="Arial Narrow"/>
                <w:bCs/>
                <w:lang w:eastAsia="zh-CN"/>
              </w:rPr>
              <w:t>Blockedge.net</w:t>
            </w:r>
          </w:p>
        </w:tc>
      </w:tr>
      <w:tr w:rsidR="00144C66" w14:paraId="3E941953" w14:textId="77777777" w:rsidTr="00A779C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30062093" w14:textId="77777777" w:rsidR="00144C66" w:rsidRDefault="00144C66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Company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761C812A" w14:textId="01116BA9" w:rsidR="00144C66" w:rsidRDefault="00144C66" w:rsidP="00A779C1">
            <w:pPr>
              <w:snapToGrid w:val="0"/>
              <w:spacing w:before="40" w:after="40"/>
              <w:jc w:val="both"/>
              <w:rPr>
                <w:rFonts w:ascii="Book Antiqua" w:eastAsia="SimSun" w:hAnsi="Book Antiqua" w:cs="Arial Narrow"/>
                <w:bCs/>
                <w:lang w:eastAsia="zh-CN"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r w:rsidR="004C1979">
              <w:rPr>
                <w:rFonts w:ascii="Book Antiqua" w:eastAsia="SimSun" w:hAnsi="Book Antiqua" w:cs="Arial Narrow"/>
                <w:bCs/>
                <w:lang w:eastAsia="zh-CN"/>
              </w:rPr>
              <w:t>Secure Kloud</w:t>
            </w: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Pvt Ltd.</w:t>
            </w:r>
          </w:p>
        </w:tc>
      </w:tr>
      <w:tr w:rsidR="00144C66" w14:paraId="03FF56D7" w14:textId="77777777" w:rsidTr="00A779C1">
        <w:trPr>
          <w:cantSplit/>
          <w:trHeight w:val="5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529C62BD" w14:textId="77777777" w:rsidR="00144C66" w:rsidRDefault="00144C66" w:rsidP="00A779C1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Role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5484C17A" w14:textId="2916B001" w:rsidR="00144C66" w:rsidRDefault="00144C66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  </w:t>
            </w:r>
            <w:r w:rsidR="007A388B">
              <w:rPr>
                <w:rFonts w:ascii="Book Antiqua" w:eastAsia="Calibri" w:hAnsi="Book Antiqua" w:cs="Book Antiqua"/>
                <w:bCs/>
              </w:rPr>
              <w:t>Lead</w:t>
            </w:r>
          </w:p>
        </w:tc>
      </w:tr>
      <w:tr w:rsidR="00144C66" w14:paraId="607F7F8C" w14:textId="77777777" w:rsidTr="00A779C1">
        <w:trPr>
          <w:cantSplit/>
          <w:trHeight w:val="26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E5E5E5"/>
            <w:tcMar>
              <w:left w:w="25" w:type="dxa"/>
            </w:tcMar>
          </w:tcPr>
          <w:p w14:paraId="75B330B2" w14:textId="77777777" w:rsidR="00144C66" w:rsidRDefault="00144C66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Technical</w:t>
            </w: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Environment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76601E83" w14:textId="77932446" w:rsidR="00144C66" w:rsidRDefault="00144C66" w:rsidP="00A779C1">
            <w:pPr>
              <w:snapToGrid w:val="0"/>
              <w:spacing w:before="40" w:after="40"/>
              <w:ind w:left="150"/>
              <w:jc w:val="both"/>
              <w:rPr>
                <w:rFonts w:ascii="Book Antiqua" w:eastAsia="Book Antiqua" w:hAnsi="Book Antiqua" w:cs="Book Antiqua"/>
                <w:bCs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>Blockchain (Hyperledger</w:t>
            </w:r>
            <w:r w:rsidR="007A388B">
              <w:rPr>
                <w:rFonts w:ascii="Book Antiqua" w:hAnsi="Book Antiqua"/>
                <w:b/>
                <w:bCs/>
                <w:color w:val="000000"/>
              </w:rPr>
              <w:t xml:space="preserve"> Fabric </w:t>
            </w:r>
            <w:r w:rsidR="00AE6B38">
              <w:rPr>
                <w:rFonts w:ascii="Book Antiqua" w:hAnsi="Book Antiqua"/>
                <w:b/>
                <w:bCs/>
                <w:color w:val="000000"/>
              </w:rPr>
              <w:t>2.2</w:t>
            </w:r>
            <w:r>
              <w:rPr>
                <w:rFonts w:ascii="Book Antiqua" w:hAnsi="Book Antiqua"/>
                <w:b/>
                <w:bCs/>
                <w:color w:val="000000"/>
              </w:rPr>
              <w:t xml:space="preserve">), Nodejs Express, </w:t>
            </w:r>
            <w:r w:rsidR="001220B4">
              <w:rPr>
                <w:rFonts w:ascii="Book Antiqua" w:hAnsi="Book Antiqua"/>
                <w:b/>
                <w:bCs/>
                <w:color w:val="000000"/>
              </w:rPr>
              <w:t>Kubernetes</w:t>
            </w:r>
            <w:r>
              <w:rPr>
                <w:rFonts w:ascii="Book Antiqua" w:hAnsi="Book Antiqua"/>
                <w:b/>
                <w:bCs/>
                <w:color w:val="000000"/>
              </w:rPr>
              <w:t xml:space="preserve">, </w:t>
            </w:r>
            <w:r w:rsidR="00214F11">
              <w:rPr>
                <w:rFonts w:ascii="Book Antiqua" w:hAnsi="Book Antiqua"/>
                <w:b/>
                <w:bCs/>
                <w:color w:val="000000"/>
              </w:rPr>
              <w:t xml:space="preserve">Spring boot, </w:t>
            </w:r>
            <w:r>
              <w:rPr>
                <w:rFonts w:ascii="Book Antiqua" w:hAnsi="Book Antiqua"/>
                <w:b/>
                <w:bCs/>
                <w:color w:val="000000"/>
              </w:rPr>
              <w:t>Docker, Linux shell scripting.</w:t>
            </w:r>
          </w:p>
        </w:tc>
      </w:tr>
    </w:tbl>
    <w:p w14:paraId="164D16B9" w14:textId="77777777" w:rsidR="00144C66" w:rsidRDefault="00144C66" w:rsidP="00144C66">
      <w:pPr>
        <w:pStyle w:val="Header"/>
        <w:rPr>
          <w:rFonts w:ascii="Book Antiqua" w:hAnsi="Book Antiqua"/>
          <w:b/>
        </w:rPr>
      </w:pPr>
    </w:p>
    <w:p w14:paraId="266D6A29" w14:textId="77777777" w:rsidR="00144C66" w:rsidRDefault="00144C66" w:rsidP="00144C66">
      <w:pPr>
        <w:spacing w:line="360" w:lineRule="auto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u w:val="single"/>
        </w:rPr>
        <w:t>Responsibilities:</w:t>
      </w:r>
    </w:p>
    <w:p w14:paraId="4E8E6E27" w14:textId="5E672A20" w:rsidR="00144C66" w:rsidRDefault="00882FC1" w:rsidP="00144C66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proofErr w:type="spellStart"/>
      <w:r>
        <w:rPr>
          <w:rFonts w:ascii="Book Antiqua" w:hAnsi="Book Antiqua" w:cs="Book Antiqua"/>
          <w:bCs/>
          <w:sz w:val="24"/>
          <w:szCs w:val="24"/>
        </w:rPr>
        <w:t>Blockedge</w:t>
      </w:r>
      <w:proofErr w:type="spellEnd"/>
      <w:r w:rsidR="00144C66">
        <w:rPr>
          <w:rFonts w:ascii="Book Antiqua" w:hAnsi="Book Antiqua" w:cs="Book Antiqua"/>
          <w:bCs/>
          <w:sz w:val="24"/>
          <w:szCs w:val="24"/>
        </w:rPr>
        <w:t xml:space="preserve"> is </w:t>
      </w:r>
      <w:proofErr w:type="gramStart"/>
      <w:r w:rsidR="00144C66">
        <w:rPr>
          <w:rFonts w:ascii="Book Antiqua" w:hAnsi="Book Antiqua" w:cs="Book Antiqua"/>
          <w:bCs/>
          <w:sz w:val="24"/>
          <w:szCs w:val="24"/>
        </w:rPr>
        <w:t>blockchain</w:t>
      </w:r>
      <w:proofErr w:type="gramEnd"/>
      <w:r w:rsidR="00144C66">
        <w:rPr>
          <w:rFonts w:ascii="Book Antiqua" w:hAnsi="Book Antiqua" w:cs="Book Antiqua"/>
          <w:bCs/>
          <w:sz w:val="24"/>
          <w:szCs w:val="24"/>
        </w:rPr>
        <w:t xml:space="preserve"> platform as service. Users </w:t>
      </w:r>
      <w:r>
        <w:rPr>
          <w:rFonts w:ascii="Book Antiqua" w:hAnsi="Book Antiqua" w:cs="Book Antiqua"/>
          <w:bCs/>
          <w:sz w:val="24"/>
          <w:szCs w:val="24"/>
        </w:rPr>
        <w:t xml:space="preserve">can </w:t>
      </w:r>
      <w:r w:rsidR="00144C66">
        <w:rPr>
          <w:rFonts w:ascii="Book Antiqua" w:hAnsi="Book Antiqua" w:cs="Book Antiqua"/>
          <w:bCs/>
          <w:sz w:val="24"/>
          <w:szCs w:val="24"/>
        </w:rPr>
        <w:t>creat</w:t>
      </w:r>
      <w:r>
        <w:rPr>
          <w:rFonts w:ascii="Book Antiqua" w:hAnsi="Book Antiqua" w:cs="Book Antiqua"/>
          <w:bCs/>
          <w:sz w:val="24"/>
          <w:szCs w:val="24"/>
        </w:rPr>
        <w:t>e</w:t>
      </w:r>
      <w:r w:rsidR="00144C66">
        <w:rPr>
          <w:rFonts w:ascii="Book Antiqua" w:hAnsi="Book Antiqua" w:cs="Book Antiqua"/>
          <w:bCs/>
          <w:sz w:val="24"/>
          <w:szCs w:val="24"/>
        </w:rPr>
        <w:t xml:space="preserve"> their own network by </w:t>
      </w:r>
      <w:proofErr w:type="spellStart"/>
      <w:r>
        <w:rPr>
          <w:rFonts w:ascii="Book Antiqua" w:hAnsi="Book Antiqua" w:cs="Book Antiqua"/>
          <w:bCs/>
          <w:sz w:val="24"/>
          <w:szCs w:val="24"/>
        </w:rPr>
        <w:t>Blockedge</w:t>
      </w:r>
      <w:proofErr w:type="spellEnd"/>
      <w:r w:rsidR="00DA59FC">
        <w:rPr>
          <w:rFonts w:ascii="Book Antiqua" w:hAnsi="Book Antiqua" w:cs="Book Antiqua"/>
          <w:bCs/>
          <w:sz w:val="24"/>
          <w:szCs w:val="24"/>
        </w:rPr>
        <w:t xml:space="preserve"> application</w:t>
      </w:r>
      <w:r w:rsidR="009452E6">
        <w:rPr>
          <w:rFonts w:ascii="Book Antiqua" w:hAnsi="Book Antiqua" w:cs="Book Antiqua"/>
          <w:bCs/>
          <w:sz w:val="24"/>
          <w:szCs w:val="24"/>
        </w:rPr>
        <w:t>.</w:t>
      </w:r>
    </w:p>
    <w:p w14:paraId="49249E0B" w14:textId="0F6E0482" w:rsidR="00144C66" w:rsidRDefault="00022729" w:rsidP="00144C66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Dynamically creating Organi</w:t>
      </w:r>
      <w:r w:rsidR="00B511BE">
        <w:rPr>
          <w:rFonts w:ascii="Book Antiqua" w:hAnsi="Book Antiqua" w:cs="Book Antiqua"/>
          <w:bCs/>
          <w:sz w:val="24"/>
          <w:szCs w:val="24"/>
        </w:rPr>
        <w:t>z</w:t>
      </w:r>
      <w:r>
        <w:rPr>
          <w:rFonts w:ascii="Book Antiqua" w:hAnsi="Book Antiqua" w:cs="Book Antiqua"/>
          <w:bCs/>
          <w:sz w:val="24"/>
          <w:szCs w:val="24"/>
        </w:rPr>
        <w:t xml:space="preserve">ation </w:t>
      </w:r>
      <w:r w:rsidR="00B511BE">
        <w:rPr>
          <w:rFonts w:ascii="Book Antiqua" w:hAnsi="Book Antiqua" w:cs="Book Antiqua"/>
          <w:bCs/>
          <w:sz w:val="24"/>
          <w:szCs w:val="24"/>
        </w:rPr>
        <w:t>peer using</w:t>
      </w:r>
      <w:r>
        <w:rPr>
          <w:rFonts w:ascii="Book Antiqua" w:hAnsi="Book Antiqua" w:cs="Book Antiqua"/>
          <w:bCs/>
          <w:sz w:val="24"/>
          <w:szCs w:val="24"/>
        </w:rPr>
        <w:t xml:space="preserve"> AWS</w:t>
      </w:r>
      <w:r w:rsidR="00B511BE">
        <w:rPr>
          <w:rFonts w:ascii="Book Antiqua" w:hAnsi="Book Antiqua" w:cs="Book Antiqua"/>
          <w:bCs/>
          <w:sz w:val="24"/>
          <w:szCs w:val="24"/>
        </w:rPr>
        <w:t xml:space="preserve"> and GCP client </w:t>
      </w:r>
      <w:r w:rsidR="00DF26AB">
        <w:rPr>
          <w:rFonts w:ascii="Book Antiqua" w:hAnsi="Book Antiqua" w:cs="Book Antiqua"/>
          <w:bCs/>
          <w:sz w:val="24"/>
          <w:szCs w:val="24"/>
        </w:rPr>
        <w:t>NodeJS</w:t>
      </w:r>
      <w:r w:rsidR="00B511BE">
        <w:rPr>
          <w:rFonts w:ascii="Book Antiqua" w:hAnsi="Book Antiqua" w:cs="Book Antiqua"/>
          <w:bCs/>
          <w:sz w:val="24"/>
          <w:szCs w:val="24"/>
        </w:rPr>
        <w:t xml:space="preserve"> SDK for create,</w:t>
      </w:r>
      <w:r w:rsidR="00A27DDC">
        <w:rPr>
          <w:rFonts w:ascii="Book Antiqua" w:hAnsi="Book Antiqua" w:cs="Book Antiqua"/>
          <w:bCs/>
          <w:sz w:val="24"/>
          <w:szCs w:val="24"/>
        </w:rPr>
        <w:t xml:space="preserve"> </w:t>
      </w:r>
      <w:r w:rsidR="00B511BE">
        <w:rPr>
          <w:rFonts w:ascii="Book Antiqua" w:hAnsi="Book Antiqua" w:cs="Book Antiqua"/>
          <w:bCs/>
          <w:sz w:val="24"/>
          <w:szCs w:val="24"/>
        </w:rPr>
        <w:t>delete,</w:t>
      </w:r>
      <w:r w:rsidR="00A27DDC">
        <w:rPr>
          <w:rFonts w:ascii="Book Antiqua" w:hAnsi="Book Antiqua" w:cs="Book Antiqua"/>
          <w:bCs/>
          <w:sz w:val="24"/>
          <w:szCs w:val="24"/>
        </w:rPr>
        <w:t xml:space="preserve"> </w:t>
      </w:r>
      <w:proofErr w:type="gramStart"/>
      <w:r w:rsidR="00B511BE">
        <w:rPr>
          <w:rFonts w:ascii="Book Antiqua" w:hAnsi="Book Antiqua" w:cs="Book Antiqua"/>
          <w:bCs/>
          <w:sz w:val="24"/>
          <w:szCs w:val="24"/>
        </w:rPr>
        <w:t>start</w:t>
      </w:r>
      <w:proofErr w:type="gramEnd"/>
      <w:r w:rsidR="00B511BE">
        <w:rPr>
          <w:rFonts w:ascii="Book Antiqua" w:hAnsi="Book Antiqua" w:cs="Book Antiqua"/>
          <w:bCs/>
          <w:sz w:val="24"/>
          <w:szCs w:val="24"/>
        </w:rPr>
        <w:t xml:space="preserve"> and stop </w:t>
      </w:r>
      <w:r>
        <w:rPr>
          <w:rFonts w:ascii="Book Antiqua" w:hAnsi="Book Antiqua" w:cs="Book Antiqua"/>
          <w:bCs/>
          <w:sz w:val="24"/>
          <w:szCs w:val="24"/>
        </w:rPr>
        <w:t>instance</w:t>
      </w:r>
      <w:r w:rsidR="004C773A">
        <w:rPr>
          <w:rFonts w:ascii="Book Antiqua" w:hAnsi="Book Antiqua" w:cs="Book Antiqua"/>
          <w:bCs/>
          <w:sz w:val="24"/>
          <w:szCs w:val="24"/>
        </w:rPr>
        <w:t>.</w:t>
      </w:r>
    </w:p>
    <w:p w14:paraId="1CCFD79A" w14:textId="0E9469FB" w:rsidR="004C773A" w:rsidRPr="004C773A" w:rsidRDefault="004C773A" w:rsidP="004C773A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Setup </w:t>
      </w:r>
      <w:r w:rsidR="00DF26AB">
        <w:rPr>
          <w:rFonts w:ascii="Book Antiqua" w:hAnsi="Book Antiqua" w:cs="Book Antiqua"/>
          <w:bCs/>
          <w:sz w:val="24"/>
          <w:szCs w:val="24"/>
        </w:rPr>
        <w:t>Hyperledger</w:t>
      </w:r>
      <w:r>
        <w:rPr>
          <w:rFonts w:ascii="Book Antiqua" w:hAnsi="Book Antiqua" w:cs="Book Antiqua"/>
          <w:bCs/>
          <w:sz w:val="24"/>
          <w:szCs w:val="24"/>
        </w:rPr>
        <w:t xml:space="preserve"> blockchain using REST API calls.</w:t>
      </w:r>
    </w:p>
    <w:p w14:paraId="6C8EECFC" w14:textId="09F8A7B1" w:rsidR="00144C66" w:rsidRDefault="00611A77" w:rsidP="00022729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Handling smart </w:t>
      </w:r>
      <w:proofErr w:type="gramStart"/>
      <w:r>
        <w:rPr>
          <w:rFonts w:ascii="Book Antiqua" w:hAnsi="Book Antiqua" w:cs="Book Antiqua"/>
          <w:bCs/>
          <w:sz w:val="24"/>
          <w:szCs w:val="24"/>
        </w:rPr>
        <w:t>contract</w:t>
      </w:r>
      <w:proofErr w:type="gramEnd"/>
      <w:r>
        <w:rPr>
          <w:rFonts w:ascii="Book Antiqua" w:hAnsi="Book Antiqua" w:cs="Book Antiqua"/>
          <w:bCs/>
          <w:sz w:val="24"/>
          <w:szCs w:val="24"/>
        </w:rPr>
        <w:t xml:space="preserve"> </w:t>
      </w:r>
      <w:r w:rsidR="00022729">
        <w:rPr>
          <w:rFonts w:ascii="Book Antiqua" w:hAnsi="Book Antiqua" w:cs="Book Antiqua"/>
          <w:bCs/>
          <w:sz w:val="24"/>
          <w:szCs w:val="24"/>
        </w:rPr>
        <w:t>with GO lang</w:t>
      </w:r>
      <w:r w:rsidR="00144C66">
        <w:rPr>
          <w:rFonts w:ascii="Book Antiqua" w:hAnsi="Book Antiqua" w:cs="Book Antiqua"/>
          <w:bCs/>
          <w:sz w:val="24"/>
          <w:szCs w:val="24"/>
        </w:rPr>
        <w:t>.</w:t>
      </w:r>
      <w:r w:rsidR="00022729">
        <w:t xml:space="preserve"> </w:t>
      </w:r>
    </w:p>
    <w:p w14:paraId="09F0EE73" w14:textId="162C2520" w:rsidR="00611A77" w:rsidRPr="00977C7A" w:rsidRDefault="00611A77" w:rsidP="00022729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Deploying </w:t>
      </w:r>
      <w:proofErr w:type="gramStart"/>
      <w:r>
        <w:rPr>
          <w:rFonts w:ascii="Book Antiqua" w:hAnsi="Book Antiqua" w:cs="Book Antiqua"/>
          <w:bCs/>
          <w:sz w:val="24"/>
          <w:szCs w:val="24"/>
        </w:rPr>
        <w:t>application</w:t>
      </w:r>
      <w:proofErr w:type="gramEnd"/>
      <w:r>
        <w:rPr>
          <w:rFonts w:ascii="Book Antiqua" w:hAnsi="Book Antiqua" w:cs="Book Antiqua"/>
          <w:bCs/>
          <w:sz w:val="24"/>
          <w:szCs w:val="24"/>
        </w:rPr>
        <w:t xml:space="preserve"> and microservices in </w:t>
      </w:r>
      <w:r w:rsidRPr="00611A77">
        <w:rPr>
          <w:rFonts w:ascii="Book Antiqua" w:hAnsi="Book Antiqua" w:cs="Book Antiqua"/>
          <w:b/>
          <w:sz w:val="24"/>
          <w:szCs w:val="24"/>
        </w:rPr>
        <w:t>Kubernetes</w:t>
      </w:r>
      <w:r>
        <w:rPr>
          <w:rFonts w:ascii="Book Antiqua" w:hAnsi="Book Antiqua" w:cs="Book Antiqua"/>
          <w:bCs/>
          <w:sz w:val="24"/>
          <w:szCs w:val="24"/>
        </w:rPr>
        <w:t xml:space="preserve"> cluster.</w:t>
      </w:r>
    </w:p>
    <w:p w14:paraId="3FC619EE" w14:textId="3B031828" w:rsidR="009254C9" w:rsidRDefault="00977C7A" w:rsidP="009646AD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Implemented load balancer using </w:t>
      </w:r>
      <w:r w:rsidRPr="00424AF7">
        <w:rPr>
          <w:rFonts w:ascii="Book Antiqua" w:hAnsi="Book Antiqua" w:cs="Book Antiqua"/>
          <w:b/>
          <w:sz w:val="24"/>
          <w:szCs w:val="24"/>
        </w:rPr>
        <w:t>NGINX</w:t>
      </w:r>
      <w:r>
        <w:rPr>
          <w:rFonts w:ascii="Book Antiqua" w:hAnsi="Book Antiqua" w:cs="Book Antiqua"/>
          <w:bCs/>
          <w:sz w:val="24"/>
          <w:szCs w:val="24"/>
        </w:rPr>
        <w:t xml:space="preserve"> server.</w:t>
      </w:r>
    </w:p>
    <w:p w14:paraId="00C28F2D" w14:textId="5F8BD8F9" w:rsidR="009646AD" w:rsidRDefault="009646AD" w:rsidP="009646AD">
      <w:pPr>
        <w:pStyle w:val="ListParagraph1"/>
        <w:numPr>
          <w:ilvl w:val="0"/>
          <w:numId w:val="2"/>
        </w:numPr>
        <w:rPr>
          <w:rFonts w:ascii="Book Antiqua" w:hAnsi="Book Antiqua"/>
        </w:rPr>
      </w:pPr>
      <w:r w:rsidRPr="009646AD">
        <w:rPr>
          <w:rFonts w:ascii="Book Antiqua" w:hAnsi="Book Antiqua"/>
        </w:rPr>
        <w:t xml:space="preserve">Implemented CICD pipeline using </w:t>
      </w:r>
      <w:r w:rsidRPr="00A0101A">
        <w:rPr>
          <w:rFonts w:ascii="Book Antiqua" w:hAnsi="Book Antiqua"/>
          <w:b/>
          <w:bCs/>
        </w:rPr>
        <w:t>Jenkins</w:t>
      </w:r>
      <w:r w:rsidRPr="009646AD">
        <w:rPr>
          <w:rFonts w:ascii="Book Antiqua" w:hAnsi="Book Antiqua"/>
        </w:rPr>
        <w:t>.</w:t>
      </w:r>
    </w:p>
    <w:p w14:paraId="4CD175A3" w14:textId="3BD35DF3" w:rsidR="005135B5" w:rsidRDefault="00437D6C" w:rsidP="00407F7B">
      <w:pPr>
        <w:pStyle w:val="ListParagraph1"/>
        <w:numPr>
          <w:ilvl w:val="0"/>
          <w:numId w:val="2"/>
        </w:numPr>
        <w:rPr>
          <w:rFonts w:ascii="Book Antiqua" w:hAnsi="Book Antiqua"/>
        </w:rPr>
      </w:pPr>
      <w:r w:rsidRPr="00C72F40">
        <w:rPr>
          <w:rFonts w:ascii="Book Antiqua" w:hAnsi="Book Antiqua"/>
        </w:rPr>
        <w:lastRenderedPageBreak/>
        <w:t xml:space="preserve">Implemented SSL certificate using </w:t>
      </w:r>
      <w:proofErr w:type="spellStart"/>
      <w:r w:rsidR="005135B5" w:rsidRPr="00C72F40">
        <w:rPr>
          <w:rFonts w:ascii="Book Antiqua" w:hAnsi="Book Antiqua"/>
          <w:b/>
          <w:bCs/>
        </w:rPr>
        <w:t>C</w:t>
      </w:r>
      <w:r w:rsidR="00D1748D" w:rsidRPr="00C72F40">
        <w:rPr>
          <w:rFonts w:ascii="Book Antiqua" w:hAnsi="Book Antiqua"/>
          <w:b/>
          <w:bCs/>
        </w:rPr>
        <w:t>ertbot</w:t>
      </w:r>
      <w:proofErr w:type="spellEnd"/>
      <w:r w:rsidRPr="00C72F40">
        <w:rPr>
          <w:rFonts w:ascii="Book Antiqua" w:hAnsi="Book Antiqua"/>
        </w:rPr>
        <w:t xml:space="preserve"> with auto renewal.</w:t>
      </w:r>
    </w:p>
    <w:p w14:paraId="36C8064C" w14:textId="77777777" w:rsidR="00C72F40" w:rsidRPr="00C72F40" w:rsidRDefault="00C72F40" w:rsidP="00C72F40">
      <w:pPr>
        <w:pStyle w:val="ListParagraph1"/>
        <w:rPr>
          <w:rFonts w:ascii="Book Antiqua" w:hAnsi="Book Antiqua"/>
        </w:rPr>
      </w:pPr>
    </w:p>
    <w:p w14:paraId="422668AC" w14:textId="77777777" w:rsidR="00511E52" w:rsidRDefault="00511E52" w:rsidP="00511E52"/>
    <w:p w14:paraId="568A6254" w14:textId="77777777" w:rsidR="00511E52" w:rsidRDefault="00511E52" w:rsidP="00511E52">
      <w:pPr>
        <w:spacing w:after="200"/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Projects</w:t>
      </w:r>
      <w:r>
        <w:rPr>
          <w:rFonts w:ascii="Book Antiqua" w:eastAsia="Book Antiqua" w:hAnsi="Book Antiqua" w:cs="Book Antiqua"/>
          <w:b/>
          <w:bCs/>
          <w:u w:val="single"/>
        </w:rPr>
        <w:t xml:space="preserve"> </w:t>
      </w:r>
      <w:r>
        <w:rPr>
          <w:rFonts w:ascii="Book Antiqua" w:hAnsi="Book Antiqua" w:cs="Book Antiqua"/>
          <w:b/>
          <w:bCs/>
          <w:u w:val="single"/>
        </w:rPr>
        <w:t>Handled:</w:t>
      </w:r>
    </w:p>
    <w:tbl>
      <w:tblPr>
        <w:tblW w:w="9800" w:type="dxa"/>
        <w:tblInd w:w="-40" w:type="dxa"/>
        <w:tblBorders>
          <w:top w:val="single" w:sz="6" w:space="0" w:color="FFFFFF"/>
          <w:left w:val="single" w:sz="4" w:space="0" w:color="FFFFFF"/>
          <w:bottom w:val="single" w:sz="6" w:space="0" w:color="FFFFFF"/>
          <w:insideH w:val="single" w:sz="6" w:space="0" w:color="FFFFFF"/>
        </w:tblBorders>
        <w:tblCellMar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3238"/>
        <w:gridCol w:w="6562"/>
      </w:tblGrid>
      <w:tr w:rsidR="00511E52" w14:paraId="00F20D01" w14:textId="77777777" w:rsidTr="00A779C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15EB142C" w14:textId="77777777" w:rsidR="00511E52" w:rsidRDefault="00511E52" w:rsidP="00A779C1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Project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7671A5C9" w14:textId="77777777" w:rsidR="00511E52" w:rsidRDefault="00511E52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r w:rsidR="004849E8">
              <w:rPr>
                <w:rFonts w:ascii="Book Antiqua" w:eastAsia="SimSun" w:hAnsi="Book Antiqua" w:cs="Arial Narrow"/>
                <w:bCs/>
                <w:lang w:eastAsia="zh-CN"/>
              </w:rPr>
              <w:t xml:space="preserve">Cloud </w:t>
            </w:r>
            <w:proofErr w:type="spellStart"/>
            <w:r w:rsidR="004849E8">
              <w:rPr>
                <w:rFonts w:ascii="Book Antiqua" w:eastAsia="SimSun" w:hAnsi="Book Antiqua" w:cs="Arial Narrow"/>
                <w:bCs/>
                <w:lang w:eastAsia="zh-CN"/>
              </w:rPr>
              <w:t>EzMFA</w:t>
            </w:r>
            <w:proofErr w:type="spellEnd"/>
          </w:p>
        </w:tc>
      </w:tr>
      <w:tr w:rsidR="00511E52" w14:paraId="74BDA775" w14:textId="77777777" w:rsidTr="00A779C1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60E991F0" w14:textId="77777777" w:rsidR="00511E52" w:rsidRDefault="00511E52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Company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7B909554" w14:textId="2BCCB958" w:rsidR="00511E52" w:rsidRDefault="00511E52" w:rsidP="00A779C1">
            <w:pPr>
              <w:snapToGrid w:val="0"/>
              <w:spacing w:before="40" w:after="40"/>
              <w:jc w:val="both"/>
              <w:rPr>
                <w:rFonts w:ascii="Book Antiqua" w:eastAsia="SimSun" w:hAnsi="Book Antiqua" w:cs="Arial Narrow"/>
                <w:bCs/>
                <w:lang w:eastAsia="zh-CN"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r w:rsidR="00611A77">
              <w:rPr>
                <w:rFonts w:ascii="Book Antiqua" w:eastAsia="SimSun" w:hAnsi="Book Antiqua" w:cs="Arial Narrow"/>
                <w:bCs/>
                <w:lang w:eastAsia="zh-CN"/>
              </w:rPr>
              <w:t>Secure Kloud</w:t>
            </w: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Pvt Ltd.</w:t>
            </w:r>
          </w:p>
        </w:tc>
      </w:tr>
      <w:tr w:rsidR="00511E52" w14:paraId="72F149D8" w14:textId="77777777" w:rsidTr="00A779C1">
        <w:trPr>
          <w:cantSplit/>
          <w:trHeight w:val="5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2ACE1BBB" w14:textId="77777777" w:rsidR="00511E52" w:rsidRDefault="00511E52" w:rsidP="00A779C1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Role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400AA1E3" w14:textId="77777777" w:rsidR="00511E52" w:rsidRDefault="00511E52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  Team Member</w:t>
            </w:r>
          </w:p>
        </w:tc>
      </w:tr>
      <w:tr w:rsidR="00511E52" w14:paraId="0D10D4C1" w14:textId="77777777" w:rsidTr="00A779C1">
        <w:trPr>
          <w:cantSplit/>
          <w:trHeight w:val="26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E5E5E5"/>
            <w:tcMar>
              <w:left w:w="25" w:type="dxa"/>
            </w:tcMar>
          </w:tcPr>
          <w:p w14:paraId="2DAACF24" w14:textId="77777777" w:rsidR="00511E52" w:rsidRDefault="00511E52" w:rsidP="00A779C1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Technical</w:t>
            </w: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Environment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0CD972AB" w14:textId="77777777" w:rsidR="00511E52" w:rsidRDefault="004849E8" w:rsidP="00A779C1">
            <w:pPr>
              <w:snapToGrid w:val="0"/>
              <w:spacing w:before="40" w:after="40"/>
              <w:ind w:left="150"/>
              <w:jc w:val="both"/>
              <w:rPr>
                <w:rFonts w:ascii="Book Antiqua" w:eastAsia="Book Antiqua" w:hAnsi="Book Antiqua" w:cs="Book Antiqua"/>
                <w:bCs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 xml:space="preserve">Spring Boot, Spring </w:t>
            </w:r>
            <w:proofErr w:type="spellStart"/>
            <w:proofErr w:type="gramStart"/>
            <w:r>
              <w:rPr>
                <w:rFonts w:ascii="Book Antiqua" w:hAnsi="Book Antiqua"/>
                <w:b/>
                <w:bCs/>
                <w:color w:val="000000"/>
              </w:rPr>
              <w:t>Security,Hibernate</w:t>
            </w:r>
            <w:proofErr w:type="spellEnd"/>
            <w:proofErr w:type="gramEnd"/>
            <w:r>
              <w:rPr>
                <w:rFonts w:ascii="Book Antiqua" w:hAnsi="Book Antiqua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Book Antiqua" w:hAnsi="Book Antiqua"/>
                <w:b/>
                <w:bCs/>
                <w:color w:val="000000"/>
              </w:rPr>
              <w:t>Mysql</w:t>
            </w:r>
            <w:proofErr w:type="spellEnd"/>
            <w:r>
              <w:rPr>
                <w:rFonts w:ascii="Book Antiqua" w:hAnsi="Book Antiqua"/>
                <w:b/>
                <w:bCs/>
                <w:color w:val="000000"/>
              </w:rPr>
              <w:t xml:space="preserve">, Linux. </w:t>
            </w:r>
          </w:p>
        </w:tc>
      </w:tr>
    </w:tbl>
    <w:p w14:paraId="7D11FC5B" w14:textId="77777777" w:rsidR="00222A90" w:rsidRDefault="00222A90" w:rsidP="00511E52">
      <w:pPr>
        <w:spacing w:line="360" w:lineRule="auto"/>
        <w:rPr>
          <w:rFonts w:ascii="Book Antiqua" w:hAnsi="Book Antiqua" w:cs="Book Antiqua"/>
          <w:b/>
          <w:u w:val="single"/>
        </w:rPr>
      </w:pPr>
    </w:p>
    <w:p w14:paraId="01182F39" w14:textId="56AE702B" w:rsidR="00511E52" w:rsidRDefault="00511E52" w:rsidP="00511E52">
      <w:pPr>
        <w:spacing w:line="360" w:lineRule="auto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u w:val="single"/>
        </w:rPr>
        <w:t>Responsibilities:</w:t>
      </w:r>
    </w:p>
    <w:p w14:paraId="17D8463F" w14:textId="77777777" w:rsidR="00511E52" w:rsidRDefault="00844BD0" w:rsidP="00511E52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Set Multi Factor Authentication for AWS account using </w:t>
      </w:r>
      <w:r w:rsidR="005034D3">
        <w:rPr>
          <w:rFonts w:ascii="Book Antiqua" w:hAnsi="Book Antiqua" w:cs="Book Antiqua"/>
          <w:bCs/>
          <w:sz w:val="24"/>
          <w:szCs w:val="24"/>
        </w:rPr>
        <w:t>radius server.</w:t>
      </w:r>
      <w:r>
        <w:rPr>
          <w:rFonts w:ascii="Book Antiqua" w:hAnsi="Book Antiqua" w:cs="Book Antiqua"/>
          <w:bCs/>
          <w:sz w:val="24"/>
          <w:szCs w:val="24"/>
        </w:rPr>
        <w:t xml:space="preserve"> </w:t>
      </w:r>
    </w:p>
    <w:p w14:paraId="5F0B9CA1" w14:textId="77777777" w:rsidR="005034D3" w:rsidRDefault="005034D3" w:rsidP="00511E52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Fetch users from Active Directory and create MFA for those users.</w:t>
      </w:r>
    </w:p>
    <w:p w14:paraId="5B84A53D" w14:textId="5AFB8DC8" w:rsidR="005034D3" w:rsidRDefault="00EC7722" w:rsidP="00511E52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Managing logs to know user status.</w:t>
      </w:r>
    </w:p>
    <w:p w14:paraId="31B0B390" w14:textId="77777777" w:rsidR="00B966FC" w:rsidRPr="00977C7A" w:rsidRDefault="00B966FC" w:rsidP="00B966FC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Deploying </w:t>
      </w:r>
      <w:proofErr w:type="gramStart"/>
      <w:r>
        <w:rPr>
          <w:rFonts w:ascii="Book Antiqua" w:hAnsi="Book Antiqua" w:cs="Book Antiqua"/>
          <w:bCs/>
          <w:sz w:val="24"/>
          <w:szCs w:val="24"/>
        </w:rPr>
        <w:t>application</w:t>
      </w:r>
      <w:proofErr w:type="gramEnd"/>
      <w:r>
        <w:rPr>
          <w:rFonts w:ascii="Book Antiqua" w:hAnsi="Book Antiqua" w:cs="Book Antiqua"/>
          <w:bCs/>
          <w:sz w:val="24"/>
          <w:szCs w:val="24"/>
        </w:rPr>
        <w:t xml:space="preserve"> and microservices in </w:t>
      </w:r>
      <w:r w:rsidRPr="00611A77">
        <w:rPr>
          <w:rFonts w:ascii="Book Antiqua" w:hAnsi="Book Antiqua" w:cs="Book Antiqua"/>
          <w:b/>
          <w:sz w:val="24"/>
          <w:szCs w:val="24"/>
        </w:rPr>
        <w:t>Kubernetes</w:t>
      </w:r>
      <w:r>
        <w:rPr>
          <w:rFonts w:ascii="Book Antiqua" w:hAnsi="Book Antiqua" w:cs="Book Antiqua"/>
          <w:bCs/>
          <w:sz w:val="24"/>
          <w:szCs w:val="24"/>
        </w:rPr>
        <w:t xml:space="preserve"> cluster.</w:t>
      </w:r>
    </w:p>
    <w:p w14:paraId="62E5773F" w14:textId="77777777" w:rsidR="00B966FC" w:rsidRDefault="00B966FC" w:rsidP="00B966FC">
      <w:pPr>
        <w:pStyle w:val="ListParagraph1"/>
        <w:numPr>
          <w:ilvl w:val="0"/>
          <w:numId w:val="2"/>
        </w:numPr>
      </w:pPr>
      <w:r>
        <w:rPr>
          <w:rFonts w:ascii="Book Antiqua" w:hAnsi="Book Antiqua" w:cs="Book Antiqua"/>
          <w:bCs/>
          <w:sz w:val="24"/>
          <w:szCs w:val="24"/>
        </w:rPr>
        <w:t xml:space="preserve">Implemented load balancer using </w:t>
      </w:r>
      <w:r w:rsidRPr="00424AF7">
        <w:rPr>
          <w:rFonts w:ascii="Book Antiqua" w:hAnsi="Book Antiqua" w:cs="Book Antiqua"/>
          <w:b/>
          <w:sz w:val="24"/>
          <w:szCs w:val="24"/>
        </w:rPr>
        <w:t>NGINX</w:t>
      </w:r>
      <w:r>
        <w:rPr>
          <w:rFonts w:ascii="Book Antiqua" w:hAnsi="Book Antiqua" w:cs="Book Antiqua"/>
          <w:bCs/>
          <w:sz w:val="24"/>
          <w:szCs w:val="24"/>
        </w:rPr>
        <w:t xml:space="preserve"> server.</w:t>
      </w:r>
    </w:p>
    <w:p w14:paraId="181CA739" w14:textId="77777777" w:rsidR="00B966FC" w:rsidRDefault="00B966FC" w:rsidP="00B966FC">
      <w:pPr>
        <w:pStyle w:val="ListParagraph1"/>
        <w:numPr>
          <w:ilvl w:val="0"/>
          <w:numId w:val="2"/>
        </w:numPr>
        <w:rPr>
          <w:rFonts w:ascii="Book Antiqua" w:hAnsi="Book Antiqua"/>
        </w:rPr>
      </w:pPr>
      <w:r w:rsidRPr="009646AD">
        <w:rPr>
          <w:rFonts w:ascii="Book Antiqua" w:hAnsi="Book Antiqua"/>
        </w:rPr>
        <w:t xml:space="preserve">Implemented CICD pipeline using </w:t>
      </w:r>
      <w:r w:rsidRPr="00A0101A">
        <w:rPr>
          <w:rFonts w:ascii="Book Antiqua" w:hAnsi="Book Antiqua"/>
          <w:b/>
          <w:bCs/>
        </w:rPr>
        <w:t>Jenkins</w:t>
      </w:r>
      <w:r w:rsidRPr="009646AD">
        <w:rPr>
          <w:rFonts w:ascii="Book Antiqua" w:hAnsi="Book Antiqua"/>
        </w:rPr>
        <w:t>.</w:t>
      </w:r>
    </w:p>
    <w:p w14:paraId="1E47E870" w14:textId="77777777" w:rsidR="00B966FC" w:rsidRDefault="00B966FC" w:rsidP="00B966FC">
      <w:pPr>
        <w:pStyle w:val="ListParagraph1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Implemented SSL certificate using </w:t>
      </w:r>
      <w:proofErr w:type="spellStart"/>
      <w:r>
        <w:rPr>
          <w:rFonts w:ascii="Book Antiqua" w:hAnsi="Book Antiqua"/>
          <w:b/>
          <w:bCs/>
        </w:rPr>
        <w:t>certbot</w:t>
      </w:r>
      <w:proofErr w:type="spellEnd"/>
      <w:r>
        <w:rPr>
          <w:rFonts w:ascii="Book Antiqua" w:hAnsi="Book Antiqua"/>
        </w:rPr>
        <w:t xml:space="preserve"> with auto renewal.</w:t>
      </w:r>
    </w:p>
    <w:p w14:paraId="1D8EBF77" w14:textId="77777777" w:rsidR="00CD553D" w:rsidRDefault="00CD553D" w:rsidP="00CD553D">
      <w:pPr>
        <w:pStyle w:val="ListParagraph1"/>
        <w:rPr>
          <w:rFonts w:ascii="Book Antiqua" w:hAnsi="Book Antiqua" w:cs="Book Antiqua"/>
          <w:bCs/>
          <w:sz w:val="24"/>
          <w:szCs w:val="24"/>
        </w:rPr>
      </w:pPr>
    </w:p>
    <w:p w14:paraId="0AC4081B" w14:textId="77777777" w:rsidR="00865D05" w:rsidRDefault="00F02C6C">
      <w:pPr>
        <w:spacing w:after="200"/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Projects</w:t>
      </w:r>
      <w:r>
        <w:rPr>
          <w:rFonts w:ascii="Book Antiqua" w:eastAsia="Book Antiqua" w:hAnsi="Book Antiqua" w:cs="Book Antiqua"/>
          <w:b/>
          <w:bCs/>
          <w:u w:val="single"/>
        </w:rPr>
        <w:t xml:space="preserve"> </w:t>
      </w:r>
      <w:r>
        <w:rPr>
          <w:rFonts w:ascii="Book Antiqua" w:hAnsi="Book Antiqua" w:cs="Book Antiqua"/>
          <w:b/>
          <w:bCs/>
          <w:u w:val="single"/>
        </w:rPr>
        <w:t>Handled:</w:t>
      </w:r>
    </w:p>
    <w:tbl>
      <w:tblPr>
        <w:tblW w:w="9800" w:type="dxa"/>
        <w:tblInd w:w="-40" w:type="dxa"/>
        <w:tblBorders>
          <w:top w:val="single" w:sz="6" w:space="0" w:color="FFFFFF"/>
          <w:left w:val="single" w:sz="4" w:space="0" w:color="FFFFFF"/>
          <w:bottom w:val="single" w:sz="6" w:space="0" w:color="FFFFFF"/>
          <w:insideH w:val="single" w:sz="6" w:space="0" w:color="FFFFFF"/>
        </w:tblBorders>
        <w:tblCellMar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3238"/>
        <w:gridCol w:w="6562"/>
      </w:tblGrid>
      <w:tr w:rsidR="00865D05" w14:paraId="6C95DA86" w14:textId="77777777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1D77995A" w14:textId="77777777" w:rsidR="00865D05" w:rsidRDefault="00F02C6C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Project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1042C540" w14:textId="77777777" w:rsidR="00865D05" w:rsidRDefault="00F02C6C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Flintobox.com</w:t>
            </w:r>
          </w:p>
        </w:tc>
      </w:tr>
      <w:tr w:rsidR="00865D05" w14:paraId="265292BB" w14:textId="77777777">
        <w:trPr>
          <w:cantSplit/>
          <w:trHeight w:val="294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4BED4250" w14:textId="77777777" w:rsidR="00865D05" w:rsidRDefault="00F02C6C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Company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6815C5CF" w14:textId="77777777" w:rsidR="00865D05" w:rsidRDefault="00F02C6C">
            <w:pPr>
              <w:snapToGrid w:val="0"/>
              <w:spacing w:before="40" w:after="40"/>
              <w:jc w:val="both"/>
              <w:rPr>
                <w:rFonts w:ascii="Book Antiqua" w:eastAsia="SimSun" w:hAnsi="Book Antiqua" w:cs="Arial Narrow"/>
                <w:bCs/>
                <w:lang w:eastAsia="zh-CN"/>
              </w:rPr>
            </w:pPr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  </w:t>
            </w:r>
            <w:proofErr w:type="spellStart"/>
            <w:r>
              <w:rPr>
                <w:rFonts w:ascii="Book Antiqua" w:eastAsia="SimSun" w:hAnsi="Book Antiqua" w:cs="Arial Narrow"/>
                <w:bCs/>
                <w:lang w:eastAsia="zh-CN"/>
              </w:rPr>
              <w:t>Flinto</w:t>
            </w:r>
            <w:proofErr w:type="spellEnd"/>
            <w:r>
              <w:rPr>
                <w:rFonts w:ascii="Book Antiqua" w:eastAsia="SimSun" w:hAnsi="Book Antiqua" w:cs="Arial Narrow"/>
                <w:bCs/>
                <w:lang w:eastAsia="zh-CN"/>
              </w:rPr>
              <w:t xml:space="preserve"> Learning Solutions Pvt Ltd</w:t>
            </w:r>
          </w:p>
        </w:tc>
      </w:tr>
      <w:tr w:rsidR="00865D05" w14:paraId="449449AD" w14:textId="77777777">
        <w:trPr>
          <w:cantSplit/>
          <w:trHeight w:val="5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E5E5E5"/>
            <w:tcMar>
              <w:left w:w="25" w:type="dxa"/>
            </w:tcMar>
          </w:tcPr>
          <w:p w14:paraId="48D3E56D" w14:textId="77777777" w:rsidR="00865D05" w:rsidRDefault="00F02C6C">
            <w:pPr>
              <w:snapToGrid w:val="0"/>
              <w:spacing w:before="40" w:after="40"/>
              <w:ind w:left="6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>Role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04156A1B" w14:textId="77777777" w:rsidR="00865D05" w:rsidRDefault="00F02C6C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Calibri" w:hAnsi="Book Antiqua" w:cs="Book Antiqua"/>
                <w:bCs/>
              </w:rPr>
              <w:t xml:space="preserve">   Team Member</w:t>
            </w:r>
          </w:p>
        </w:tc>
      </w:tr>
      <w:tr w:rsidR="00865D05" w14:paraId="2CA1A0BD" w14:textId="77777777">
        <w:trPr>
          <w:cantSplit/>
          <w:trHeight w:val="262"/>
        </w:trPr>
        <w:tc>
          <w:tcPr>
            <w:tcW w:w="3238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E5E5E5"/>
            <w:tcMar>
              <w:left w:w="25" w:type="dxa"/>
            </w:tcMar>
          </w:tcPr>
          <w:p w14:paraId="07DB50B6" w14:textId="77777777" w:rsidR="00865D05" w:rsidRDefault="00F02C6C">
            <w:pPr>
              <w:snapToGrid w:val="0"/>
              <w:spacing w:before="40" w:after="40"/>
              <w:jc w:val="both"/>
              <w:rPr>
                <w:rFonts w:ascii="Book Antiqua" w:eastAsia="Calibri" w:hAnsi="Book Antiqua" w:cs="Book Antiqua"/>
                <w:bCs/>
              </w:rPr>
            </w:pP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Technical</w:t>
            </w:r>
            <w:r>
              <w:rPr>
                <w:rFonts w:ascii="Book Antiqua" w:eastAsia="Book Antiqua" w:hAnsi="Book Antiqua" w:cs="Book Antiqua"/>
                <w:bCs/>
              </w:rPr>
              <w:t xml:space="preserve"> </w:t>
            </w:r>
            <w:r>
              <w:rPr>
                <w:rFonts w:ascii="Book Antiqua" w:eastAsia="Calibri" w:hAnsi="Book Antiqua" w:cs="Book Antiqua"/>
                <w:bCs/>
              </w:rPr>
              <w:t>Environment</w:t>
            </w:r>
          </w:p>
        </w:tc>
        <w:tc>
          <w:tcPr>
            <w:tcW w:w="6561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22" w:type="dxa"/>
            </w:tcMar>
          </w:tcPr>
          <w:p w14:paraId="03B407F3" w14:textId="77777777" w:rsidR="00865D05" w:rsidRDefault="00F02C6C">
            <w:pPr>
              <w:snapToGrid w:val="0"/>
              <w:spacing w:before="40" w:after="40"/>
              <w:ind w:left="150"/>
              <w:jc w:val="both"/>
              <w:rPr>
                <w:rFonts w:ascii="Book Antiqua" w:eastAsia="Book Antiqua" w:hAnsi="Book Antiqua" w:cs="Book Antiqua"/>
                <w:bCs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>Spring Boot,</w:t>
            </w:r>
            <w:r>
              <w:rPr>
                <w:rFonts w:ascii="Book Antiqua" w:hAnsi="Book Antiqua"/>
                <w:bCs/>
                <w:color w:val="000000"/>
              </w:rPr>
              <w:t xml:space="preserve"> Hibernate, J2EE, JSP, JavaScript, Maven, Bootstrap, </w:t>
            </w:r>
            <w:proofErr w:type="spellStart"/>
            <w:r>
              <w:rPr>
                <w:rFonts w:ascii="Book Antiqua" w:hAnsi="Book Antiqua"/>
                <w:bCs/>
                <w:color w:val="000000"/>
              </w:rPr>
              <w:t>JQuery</w:t>
            </w:r>
            <w:proofErr w:type="spellEnd"/>
            <w:r>
              <w:rPr>
                <w:rFonts w:ascii="Book Antiqua" w:hAnsi="Book Antiqua"/>
                <w:bCs/>
                <w:color w:val="000000"/>
              </w:rPr>
              <w:t>, MySQL 5.6, java 7, Windows, STS.</w:t>
            </w:r>
          </w:p>
        </w:tc>
      </w:tr>
    </w:tbl>
    <w:p w14:paraId="4FA0339F" w14:textId="77777777" w:rsidR="00865D05" w:rsidRDefault="00865D05">
      <w:pPr>
        <w:pStyle w:val="Header"/>
        <w:rPr>
          <w:rFonts w:ascii="Book Antiqua" w:hAnsi="Book Antiqua"/>
          <w:b/>
        </w:rPr>
      </w:pPr>
    </w:p>
    <w:p w14:paraId="4FE9471B" w14:textId="77777777" w:rsidR="00865D05" w:rsidRDefault="00F02C6C">
      <w:pPr>
        <w:spacing w:line="360" w:lineRule="auto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u w:val="single"/>
        </w:rPr>
        <w:t>Responsibilities:</w:t>
      </w:r>
    </w:p>
    <w:p w14:paraId="4359C9AC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Custom framework for implementing the ecommerce portal.</w:t>
      </w:r>
    </w:p>
    <w:p w14:paraId="669AB6C8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Shipping integration with third party shipping vendors.</w:t>
      </w:r>
    </w:p>
    <w:p w14:paraId="5862F4B1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Custom framework for Stock Maintenance, Order Management.</w:t>
      </w:r>
    </w:p>
    <w:p w14:paraId="67520290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Integrating with micro services like Active Campaign, </w:t>
      </w:r>
      <w:proofErr w:type="spellStart"/>
      <w:r>
        <w:rPr>
          <w:rFonts w:ascii="Book Antiqua" w:hAnsi="Book Antiqua" w:cs="Book Antiqua"/>
          <w:bCs/>
          <w:sz w:val="24"/>
          <w:szCs w:val="24"/>
        </w:rPr>
        <w:t>Hubspot</w:t>
      </w:r>
      <w:proofErr w:type="spellEnd"/>
      <w:r>
        <w:rPr>
          <w:rFonts w:ascii="Book Antiqua" w:hAnsi="Book Antiqua" w:cs="Book Antiqua"/>
          <w:bCs/>
          <w:sz w:val="24"/>
          <w:szCs w:val="24"/>
        </w:rPr>
        <w:t xml:space="preserve">, </w:t>
      </w:r>
      <w:proofErr w:type="spellStart"/>
      <w:r>
        <w:rPr>
          <w:rFonts w:ascii="Book Antiqua" w:hAnsi="Book Antiqua" w:cs="Book Antiqua"/>
          <w:bCs/>
          <w:sz w:val="24"/>
          <w:szCs w:val="24"/>
        </w:rPr>
        <w:t>Wistia</w:t>
      </w:r>
      <w:proofErr w:type="spellEnd"/>
      <w:r>
        <w:rPr>
          <w:rFonts w:ascii="Book Antiqua" w:hAnsi="Book Antiqua" w:cs="Book Antiqua"/>
          <w:bCs/>
          <w:sz w:val="24"/>
          <w:szCs w:val="24"/>
        </w:rPr>
        <w:t xml:space="preserve"> (Third Party API).</w:t>
      </w:r>
    </w:p>
    <w:p w14:paraId="50394D77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Creating user interfaces with </w:t>
      </w:r>
      <w:proofErr w:type="spellStart"/>
      <w:r>
        <w:rPr>
          <w:rFonts w:ascii="Book Antiqua" w:hAnsi="Book Antiqua" w:cs="Book Antiqua"/>
          <w:bCs/>
          <w:sz w:val="24"/>
          <w:szCs w:val="24"/>
        </w:rPr>
        <w:t>jsp</w:t>
      </w:r>
      <w:proofErr w:type="spellEnd"/>
      <w:r>
        <w:rPr>
          <w:rFonts w:ascii="Book Antiqua" w:hAnsi="Book Antiqua" w:cs="Book Antiqua"/>
          <w:bCs/>
          <w:sz w:val="24"/>
          <w:szCs w:val="24"/>
        </w:rPr>
        <w:t>, bootstrap, and jQuery.</w:t>
      </w:r>
    </w:p>
    <w:p w14:paraId="415DB170" w14:textId="522DF82C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Creating cache service to speed up the application (cache).</w:t>
      </w:r>
    </w:p>
    <w:p w14:paraId="426CDC0C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 xml:space="preserve">Barcode Scanner and Printer Integration For </w:t>
      </w:r>
      <w:proofErr w:type="gramStart"/>
      <w:r>
        <w:rPr>
          <w:rFonts w:ascii="Book Antiqua" w:hAnsi="Book Antiqua" w:cs="Book Antiqua"/>
          <w:bCs/>
          <w:sz w:val="24"/>
          <w:szCs w:val="24"/>
        </w:rPr>
        <w:t>invoice</w:t>
      </w:r>
      <w:proofErr w:type="gramEnd"/>
      <w:r>
        <w:rPr>
          <w:rFonts w:ascii="Book Antiqua" w:hAnsi="Book Antiqua" w:cs="Book Antiqua"/>
          <w:bCs/>
          <w:sz w:val="24"/>
          <w:szCs w:val="24"/>
        </w:rPr>
        <w:t xml:space="preserve"> Generation.</w:t>
      </w:r>
    </w:p>
    <w:p w14:paraId="65428156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Custom Reporting Systems using MySQL procedures for data analytics.</w:t>
      </w:r>
    </w:p>
    <w:p w14:paraId="4368BD4C" w14:textId="77777777" w:rsidR="00865D05" w:rsidRDefault="00F02C6C">
      <w:pPr>
        <w:pStyle w:val="ListParagraph1"/>
        <w:numPr>
          <w:ilvl w:val="0"/>
          <w:numId w:val="2"/>
        </w:numPr>
        <w:rPr>
          <w:rFonts w:ascii="Book Antiqua" w:hAnsi="Book Antiqua" w:cs="Book Antiqua"/>
          <w:bCs/>
          <w:sz w:val="24"/>
          <w:szCs w:val="24"/>
        </w:rPr>
      </w:pPr>
      <w:r>
        <w:rPr>
          <w:rFonts w:ascii="Book Antiqua" w:hAnsi="Book Antiqua" w:cs="Book Antiqua"/>
          <w:bCs/>
          <w:sz w:val="24"/>
          <w:szCs w:val="24"/>
        </w:rPr>
        <w:t>Custom Access control system for authentication using interceptors, filters.</w:t>
      </w:r>
    </w:p>
    <w:sectPr w:rsidR="00865D05">
      <w:pgSz w:w="11906" w:h="16838"/>
      <w:pgMar w:top="1152" w:right="1008" w:bottom="570" w:left="1008" w:header="0" w:footer="0" w:gutter="0"/>
      <w:pgBorders>
        <w:top w:val="thinThickSmallGap" w:sz="24" w:space="29" w:color="00000A"/>
        <w:left w:val="thinThickSmallGap" w:sz="24" w:space="21" w:color="00000A"/>
        <w:bottom w:val="thinThickSmallGap" w:sz="24" w:space="0" w:color="00000A"/>
        <w:right w:val="thinThickSmallGap" w:sz="24" w:space="21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45 Light">
    <w:altName w:val="Cambria"/>
    <w:charset w:val="00"/>
    <w:family w:val="roman"/>
    <w:pitch w:val="variable"/>
  </w:font>
  <w:font w:name="Futura BQ">
    <w:altName w:val="Century Gothic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7DE1"/>
    <w:multiLevelType w:val="multilevel"/>
    <w:tmpl w:val="C4D00AC4"/>
    <w:lvl w:ilvl="0">
      <w:start w:val="1"/>
      <w:numFmt w:val="bullet"/>
      <w:lvlText w:val=""/>
      <w:lvlJc w:val="left"/>
      <w:pPr>
        <w:ind w:left="1080" w:hanging="360"/>
      </w:pPr>
      <w:rPr>
        <w:rFonts w:ascii="Wingdings" w:hAnsi="Wingdings" w:cs="Wingdings" w:hint="default"/>
        <w:b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8D6CAD"/>
    <w:multiLevelType w:val="multilevel"/>
    <w:tmpl w:val="E0500B0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b/>
        <w:sz w:val="24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5D3B1E"/>
    <w:multiLevelType w:val="multilevel"/>
    <w:tmpl w:val="6A56ECD8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55AEE"/>
    <w:multiLevelType w:val="multilevel"/>
    <w:tmpl w:val="55CCE616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4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2A1523"/>
    <w:multiLevelType w:val="multilevel"/>
    <w:tmpl w:val="2E9436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17302E"/>
    <w:multiLevelType w:val="multilevel"/>
    <w:tmpl w:val="0032BD3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Symbol" w:hint="default"/>
        <w:b/>
        <w:color w:val="000000"/>
        <w:spacing w:val="-2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spacing w:val="-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spacing w:val="-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6736628">
    <w:abstractNumId w:val="0"/>
  </w:num>
  <w:num w:numId="2" w16cid:durableId="803274916">
    <w:abstractNumId w:val="1"/>
  </w:num>
  <w:num w:numId="3" w16cid:durableId="307976298">
    <w:abstractNumId w:val="3"/>
  </w:num>
  <w:num w:numId="4" w16cid:durableId="206988477">
    <w:abstractNumId w:val="2"/>
  </w:num>
  <w:num w:numId="5" w16cid:durableId="290483734">
    <w:abstractNumId w:val="5"/>
  </w:num>
  <w:num w:numId="6" w16cid:durableId="74607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05"/>
    <w:rsid w:val="00017B8A"/>
    <w:rsid w:val="00022729"/>
    <w:rsid w:val="001220B4"/>
    <w:rsid w:val="00135CD4"/>
    <w:rsid w:val="00144C66"/>
    <w:rsid w:val="00146B8B"/>
    <w:rsid w:val="00152082"/>
    <w:rsid w:val="00175F06"/>
    <w:rsid w:val="001D4388"/>
    <w:rsid w:val="002136BE"/>
    <w:rsid w:val="00214F11"/>
    <w:rsid w:val="00222A90"/>
    <w:rsid w:val="00274A27"/>
    <w:rsid w:val="002B4A8D"/>
    <w:rsid w:val="00317102"/>
    <w:rsid w:val="00365E51"/>
    <w:rsid w:val="00393E7D"/>
    <w:rsid w:val="003E5DA1"/>
    <w:rsid w:val="0041000F"/>
    <w:rsid w:val="00424AF7"/>
    <w:rsid w:val="00437D6C"/>
    <w:rsid w:val="00461324"/>
    <w:rsid w:val="00465DE8"/>
    <w:rsid w:val="00480A69"/>
    <w:rsid w:val="004849E8"/>
    <w:rsid w:val="004C1979"/>
    <w:rsid w:val="004C773A"/>
    <w:rsid w:val="004D5542"/>
    <w:rsid w:val="004E064A"/>
    <w:rsid w:val="004F66C7"/>
    <w:rsid w:val="005034D3"/>
    <w:rsid w:val="00511E52"/>
    <w:rsid w:val="005135B5"/>
    <w:rsid w:val="00521E36"/>
    <w:rsid w:val="005405AC"/>
    <w:rsid w:val="00583EBB"/>
    <w:rsid w:val="005A6A2C"/>
    <w:rsid w:val="00611A77"/>
    <w:rsid w:val="00634DD3"/>
    <w:rsid w:val="00672A47"/>
    <w:rsid w:val="006B6559"/>
    <w:rsid w:val="006B7584"/>
    <w:rsid w:val="006E714A"/>
    <w:rsid w:val="006F1951"/>
    <w:rsid w:val="006F3F7C"/>
    <w:rsid w:val="007132C2"/>
    <w:rsid w:val="007149F6"/>
    <w:rsid w:val="00715EF3"/>
    <w:rsid w:val="007A388B"/>
    <w:rsid w:val="007C1EAF"/>
    <w:rsid w:val="007C49DD"/>
    <w:rsid w:val="007E4DF0"/>
    <w:rsid w:val="00822AF2"/>
    <w:rsid w:val="0083669A"/>
    <w:rsid w:val="00844BD0"/>
    <w:rsid w:val="00865D05"/>
    <w:rsid w:val="00870762"/>
    <w:rsid w:val="00872142"/>
    <w:rsid w:val="00882FC1"/>
    <w:rsid w:val="009254C9"/>
    <w:rsid w:val="00933AD0"/>
    <w:rsid w:val="009452E6"/>
    <w:rsid w:val="009646AD"/>
    <w:rsid w:val="00977C7A"/>
    <w:rsid w:val="009C55A3"/>
    <w:rsid w:val="00A0101A"/>
    <w:rsid w:val="00A1212E"/>
    <w:rsid w:val="00A27DDC"/>
    <w:rsid w:val="00A86001"/>
    <w:rsid w:val="00AE6B38"/>
    <w:rsid w:val="00B17127"/>
    <w:rsid w:val="00B33DE5"/>
    <w:rsid w:val="00B511BE"/>
    <w:rsid w:val="00B966FC"/>
    <w:rsid w:val="00BB7828"/>
    <w:rsid w:val="00BC3928"/>
    <w:rsid w:val="00BE1F0D"/>
    <w:rsid w:val="00C057F4"/>
    <w:rsid w:val="00C2393D"/>
    <w:rsid w:val="00C40FB0"/>
    <w:rsid w:val="00C46612"/>
    <w:rsid w:val="00C60D9B"/>
    <w:rsid w:val="00C72F40"/>
    <w:rsid w:val="00CA1293"/>
    <w:rsid w:val="00CA5683"/>
    <w:rsid w:val="00CD553D"/>
    <w:rsid w:val="00CF4B10"/>
    <w:rsid w:val="00D04FDD"/>
    <w:rsid w:val="00D1306B"/>
    <w:rsid w:val="00D1748D"/>
    <w:rsid w:val="00DA59FC"/>
    <w:rsid w:val="00DF26AB"/>
    <w:rsid w:val="00DF4885"/>
    <w:rsid w:val="00E058A1"/>
    <w:rsid w:val="00E50FDD"/>
    <w:rsid w:val="00E61FFD"/>
    <w:rsid w:val="00EC39E0"/>
    <w:rsid w:val="00EC7722"/>
    <w:rsid w:val="00ED7E80"/>
    <w:rsid w:val="00F02C6C"/>
    <w:rsid w:val="00F278A3"/>
    <w:rsid w:val="00F4773A"/>
    <w:rsid w:val="00FC6D56"/>
    <w:rsid w:val="00FE7209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EA94"/>
  <w15:docId w15:val="{D64AAC10-D0CC-463D-8372-53BE19B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51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/>
      <w:pBdr>
        <w:bottom w:val="single" w:sz="4" w:space="1" w:color="00000A"/>
      </w:pBdr>
      <w:outlineLvl w:val="0"/>
    </w:pPr>
    <w:rPr>
      <w:rFonts w:ascii="Palatino Linotype" w:hAnsi="Palatino Linotype"/>
      <w:b/>
      <w:bCs/>
      <w:smallCaps/>
      <w:sz w:val="32"/>
      <w:szCs w:val="28"/>
    </w:rPr>
  </w:style>
  <w:style w:type="paragraph" w:styleId="Heading2">
    <w:name w:val="heading 2"/>
    <w:basedOn w:val="Normal"/>
    <w:qFormat/>
    <w:pPr>
      <w:keepNext/>
      <w:spacing w:before="40" w:after="40"/>
      <w:jc w:val="center"/>
      <w:outlineLvl w:val="1"/>
    </w:pPr>
    <w:rPr>
      <w:rFonts w:ascii="Verdana" w:hAnsi="Verdana"/>
      <w:b/>
      <w:sz w:val="17"/>
      <w:szCs w:val="20"/>
      <w:u w:val="single"/>
    </w:rPr>
  </w:style>
  <w:style w:type="paragraph" w:styleId="Heading3">
    <w:name w:val="heading 3"/>
    <w:basedOn w:val="Normal"/>
    <w:qFormat/>
    <w:pPr>
      <w:keepNext/>
      <w:pBdr>
        <w:top w:val="single" w:sz="4" w:space="1" w:color="00000A"/>
        <w:bottom w:val="single" w:sz="4" w:space="1" w:color="00000A"/>
      </w:pBdr>
      <w:shd w:val="clear" w:color="auto" w:fill="E6E6E6"/>
      <w:spacing w:before="40" w:after="40"/>
      <w:outlineLvl w:val="2"/>
    </w:pPr>
    <w:rPr>
      <w:rFonts w:ascii="Verdana" w:hAnsi="Verdana"/>
      <w:b/>
      <w:bCs/>
      <w:smallCaps/>
      <w:sz w:val="17"/>
      <w:szCs w:val="20"/>
    </w:rPr>
  </w:style>
  <w:style w:type="paragraph" w:styleId="Heading6">
    <w:name w:val="heading 6"/>
    <w:basedOn w:val="Normal"/>
    <w:qFormat/>
    <w:pPr>
      <w:keepNext/>
      <w:spacing w:before="40" w:after="40"/>
      <w:outlineLvl w:val="5"/>
    </w:pPr>
    <w:rPr>
      <w:rFonts w:ascii="Verdana" w:hAnsi="Verdana"/>
      <w:b/>
      <w:i/>
      <w:iCs/>
      <w:sz w:val="17"/>
      <w:szCs w:val="18"/>
      <w:u w:val="single"/>
    </w:rPr>
  </w:style>
  <w:style w:type="paragraph" w:styleId="Heading8">
    <w:name w:val="heading 8"/>
    <w:basedOn w:val="Normal"/>
    <w:qFormat/>
    <w:pPr>
      <w:keepNext/>
      <w:spacing w:before="60" w:after="60" w:line="200" w:lineRule="exact"/>
      <w:jc w:val="center"/>
      <w:outlineLvl w:val="7"/>
    </w:pPr>
    <w:rPr>
      <w:b/>
      <w:bCs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qFormat/>
    <w:rPr>
      <w:rFonts w:ascii="Palatino Linotype" w:eastAsia="Times New Roman" w:hAnsi="Palatino Linotype" w:cs="Times New Roman"/>
      <w:b/>
      <w:bCs/>
      <w:smallCaps/>
      <w:sz w:val="32"/>
      <w:szCs w:val="28"/>
    </w:rPr>
  </w:style>
  <w:style w:type="character" w:customStyle="1" w:styleId="Heading2Char">
    <w:name w:val="Heading 2 Char"/>
    <w:basedOn w:val="DefaultParagraphFont"/>
    <w:qFormat/>
    <w:rPr>
      <w:rFonts w:ascii="Verdana" w:eastAsia="Times New Roman" w:hAnsi="Verdana" w:cs="Times New Roman"/>
      <w:b/>
      <w:sz w:val="17"/>
      <w:szCs w:val="20"/>
      <w:u w:val="single"/>
    </w:rPr>
  </w:style>
  <w:style w:type="character" w:customStyle="1" w:styleId="Heading3Char">
    <w:name w:val="Heading 3 Char"/>
    <w:basedOn w:val="DefaultParagraphFont"/>
    <w:qFormat/>
    <w:rPr>
      <w:rFonts w:ascii="Verdana" w:eastAsia="Times New Roman" w:hAnsi="Verdana" w:cs="Times New Roman"/>
      <w:smallCaps/>
      <w:sz w:val="17"/>
      <w:szCs w:val="20"/>
      <w:shd w:val="clear" w:color="auto" w:fill="E6E6E6"/>
    </w:rPr>
  </w:style>
  <w:style w:type="character" w:customStyle="1" w:styleId="Heading6Char">
    <w:name w:val="Heading 6 Char"/>
    <w:basedOn w:val="DefaultParagraphFont"/>
    <w:qFormat/>
    <w:rPr>
      <w:rFonts w:ascii="Verdana" w:eastAsia="Times New Roman" w:hAnsi="Verdana" w:cs="Times New Roman"/>
      <w:b/>
      <w:i/>
      <w:iCs/>
      <w:sz w:val="17"/>
      <w:szCs w:val="18"/>
      <w:u w:val="single"/>
    </w:rPr>
  </w:style>
  <w:style w:type="character" w:customStyle="1" w:styleId="Heading8Char">
    <w:name w:val="Heading 8 Char"/>
    <w:basedOn w:val="DefaultParagraphFont"/>
    <w:qFormat/>
    <w:rPr>
      <w:rFonts w:ascii="Times New Roman" w:eastAsia="Times New Roman" w:hAnsi="Times New Roman" w:cs="Times New Roman"/>
      <w:b/>
      <w:bCs/>
      <w:caps/>
      <w:sz w:val="24"/>
    </w:rPr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uiPriority w:val="99"/>
    <w:semiHidden/>
    <w:qFormat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IntenseQuoteChar">
    <w:name w:val="Intense Quote Char"/>
    <w:qFormat/>
    <w:rPr>
      <w:b/>
      <w:bCs/>
      <w:i/>
      <w:iCs/>
      <w:color w:val="E76F34"/>
    </w:rPr>
  </w:style>
  <w:style w:type="character" w:customStyle="1" w:styleId="IntenseQuoteChar1">
    <w:name w:val="Intense Quote Char1"/>
    <w:basedOn w:val="DefaultParagraphFont"/>
    <w:uiPriority w:val="30"/>
    <w:qFormat/>
    <w:rPr>
      <w:rFonts w:ascii="Times New Roman" w:eastAsia="Times New Roman" w:hAnsi="Times New Roman"/>
      <w:i/>
      <w:iCs/>
      <w:color w:val="4F81BD" w:themeColor="accent1"/>
      <w:sz w:val="24"/>
      <w:szCs w:val="24"/>
    </w:rPr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ListLabel1">
    <w:name w:val="ListLabel 1"/>
    <w:qFormat/>
    <w:rPr>
      <w:rFonts w:ascii="Book Antiqua" w:hAnsi="Book Antiqua"/>
      <w:b/>
      <w:sz w:val="18"/>
      <w:szCs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 Antiqua" w:hAnsi="Book Antiqua"/>
      <w:b/>
      <w:sz w:val="24"/>
      <w:szCs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Book Antiqua" w:hAnsi="Book Antiqua"/>
      <w:sz w:val="24"/>
      <w:szCs w:val="1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Book Antiqua" w:hAnsi="Book Antiqua"/>
      <w:sz w:val="18"/>
      <w:szCs w:val="1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Book Antiqua" w:hAnsi="Book Antiqua" w:cs="Symbol"/>
      <w:b/>
      <w:color w:val="000000"/>
      <w:spacing w:val="-2"/>
      <w:sz w:val="18"/>
      <w:szCs w:val="1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color w:val="000000"/>
      <w:spacing w:val="-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  <w:color w:val="000000"/>
      <w:spacing w:val="-2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chievement">
    <w:name w:val="Achievement"/>
    <w:qFormat/>
    <w:pPr>
      <w:tabs>
        <w:tab w:val="center" w:pos="3307"/>
      </w:tabs>
      <w:spacing w:after="60"/>
      <w:ind w:left="-120" w:right="-333"/>
    </w:pPr>
    <w:rPr>
      <w:rFonts w:ascii="Book Antiqua" w:hAnsi="Book Antiqua"/>
      <w:bCs/>
      <w:color w:val="000000"/>
      <w:sz w:val="24"/>
      <w:lang w:val="en-US" w:eastAsia="en-US" w:bidi="ar-SA"/>
    </w:rPr>
  </w:style>
  <w:style w:type="paragraph" w:customStyle="1" w:styleId="FormField">
    <w:name w:val="Form Field"/>
    <w:basedOn w:val="Normal"/>
    <w:qFormat/>
    <w:pPr>
      <w:widowControl w:val="0"/>
      <w:spacing w:before="40"/>
    </w:pPr>
    <w:rPr>
      <w:rFonts w:ascii="Frutiger 45 Light" w:hAnsi="Frutiger 45 Light"/>
      <w:sz w:val="20"/>
      <w:szCs w:val="20"/>
      <w:lang w:val="en-GB" w:eastAsia="ar-SA"/>
    </w:rPr>
  </w:style>
  <w:style w:type="paragraph" w:customStyle="1" w:styleId="bullet">
    <w:name w:val="bullet"/>
    <w:basedOn w:val="Normal"/>
    <w:qFormat/>
    <w:pPr>
      <w:widowControl w:val="0"/>
      <w:tabs>
        <w:tab w:val="left" w:pos="1"/>
      </w:tabs>
      <w:spacing w:before="20" w:after="20"/>
    </w:pPr>
    <w:rPr>
      <w:rFonts w:ascii="Futura BQ" w:hAnsi="Futura BQ"/>
      <w:b/>
      <w:sz w:val="18"/>
      <w:szCs w:val="20"/>
      <w:lang w:val="en-GB" w:eastAsia="ar-SA"/>
    </w:rPr>
  </w:style>
  <w:style w:type="paragraph" w:customStyle="1" w:styleId="SCENORMAL">
    <w:name w:val="SCENORMAL"/>
    <w:basedOn w:val="Normal"/>
    <w:qFormat/>
    <w:rPr>
      <w:rFonts w:ascii="Arial" w:hAnsi="Arial" w:cs="TmsRmn"/>
      <w:sz w:val="20"/>
      <w:szCs w:val="20"/>
    </w:rPr>
  </w:style>
  <w:style w:type="paragraph" w:customStyle="1" w:styleId="IntenseQuote1">
    <w:name w:val="Intense Quote1"/>
    <w:basedOn w:val="Normal"/>
    <w:qFormat/>
    <w:pPr>
      <w:pBdr>
        <w:bottom w:val="single" w:sz="4" w:space="4" w:color="E76F34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E76F34"/>
      <w:sz w:val="20"/>
      <w:szCs w:val="20"/>
    </w:rPr>
  </w:style>
  <w:style w:type="paragraph" w:customStyle="1" w:styleId="OtherDetails">
    <w:name w:val="Other Details"/>
    <w:basedOn w:val="Normal"/>
    <w:qFormat/>
    <w:pPr>
      <w:pBdr>
        <w:top w:val="single" w:sz="12" w:space="1" w:color="000001"/>
      </w:pBdr>
      <w:tabs>
        <w:tab w:val="left" w:pos="360"/>
        <w:tab w:val="center" w:pos="5040"/>
        <w:tab w:val="right" w:pos="9360"/>
      </w:tabs>
      <w:suppressAutoHyphens/>
      <w:jc w:val="both"/>
    </w:pPr>
    <w:rPr>
      <w:rFonts w:ascii="Verdana" w:hAnsi="Verdana" w:cs="Verdana"/>
      <w:color w:val="00000A"/>
      <w:sz w:val="20"/>
      <w:szCs w:val="20"/>
      <w:lang w:eastAsia="zh-CN"/>
    </w:rPr>
  </w:style>
  <w:style w:type="paragraph" w:customStyle="1" w:styleId="Standard">
    <w:name w:val="Standard"/>
    <w:qFormat/>
    <w:pPr>
      <w:widowControl w:val="0"/>
      <w:suppressAutoHyphens/>
    </w:pPr>
    <w:rPr>
      <w:rFonts w:ascii="Times New Roman" w:eastAsia="Times New Roman" w:hAnsi="Times New Roman"/>
      <w:color w:val="00000A"/>
      <w:sz w:val="24"/>
      <w:lang w:val="en-US" w:bidi="ar-SA"/>
    </w:rPr>
  </w:style>
  <w:style w:type="paragraph" w:customStyle="1" w:styleId="SummaryHeader">
    <w:name w:val="Summary Header"/>
    <w:basedOn w:val="Normal"/>
    <w:qFormat/>
    <w:pPr>
      <w:pBdr>
        <w:top w:val="single" w:sz="12" w:space="1" w:color="000001"/>
      </w:pBdr>
      <w:suppressAutoHyphens/>
      <w:spacing w:before="120" w:after="120"/>
    </w:pPr>
    <w:rPr>
      <w:rFonts w:ascii="Verdana" w:hAnsi="Verdana" w:cs="Arial"/>
      <w:b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E1E56-153F-4057-9B4E-A55C2385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Seeking for an exigent position of Oracle DBA in challenging assignments in a growth oriented organization</vt:lpstr>
    </vt:vector>
  </TitlesOfParts>
  <Company>HP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Seeking for an exigent position of Oracle DBA in challenging assignments in a growth oriented organization</dc:title>
  <dc:subject/>
  <dc:creator>system</dc:creator>
  <dc:description/>
  <cp:lastModifiedBy>Balachandar Ranganathan</cp:lastModifiedBy>
  <cp:revision>154</cp:revision>
  <cp:lastPrinted>2011-09-14T10:39:00Z</cp:lastPrinted>
  <dcterms:created xsi:type="dcterms:W3CDTF">2021-07-29T11:21:00Z</dcterms:created>
  <dcterms:modified xsi:type="dcterms:W3CDTF">2023-07-06T06:13:00Z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HP</vt:lpwstr>
  </property>
  <property fmtid="{D5CDD505-2E9C-101B-9397-08002B2CF9AE}" pid="3" name="DocSecurity">
    <vt:i4>0</vt:i4>
  </property>
  <property fmtid="{D5CDD505-2E9C-101B-9397-08002B2CF9AE}" pid="4" name="KSOProductBuildVer">
    <vt:lpwstr>1033-10.2.0.5978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