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27F5F5" w14:textId="401384E1" w:rsidR="004014AB" w:rsidRPr="004014AB" w:rsidRDefault="004014AB" w:rsidP="004014AB">
      <w:pPr>
        <w:pStyle w:val="Title"/>
        <w:rPr>
          <w:b/>
          <w:bCs/>
          <w:sz w:val="72"/>
          <w:szCs w:val="72"/>
          <w:u w:val="single"/>
        </w:rPr>
      </w:pPr>
      <w:r w:rsidRPr="004014AB">
        <w:rPr>
          <w:b/>
          <w:bCs/>
          <w:sz w:val="72"/>
          <w:szCs w:val="72"/>
          <w:u w:val="single"/>
        </w:rPr>
        <w:t xml:space="preserve">Project report of task 1 </w:t>
      </w:r>
    </w:p>
    <w:p w14:paraId="1A70F863" w14:textId="77777777" w:rsidR="004014AB" w:rsidRPr="004014AB" w:rsidRDefault="004014AB" w:rsidP="004014AB"/>
    <w:p w14:paraId="1822E779" w14:textId="77777777" w:rsidR="004014AB" w:rsidRPr="004014AB" w:rsidRDefault="004014AB" w:rsidP="004014AB">
      <w:r w:rsidRPr="004014AB">
        <w:t xml:space="preserve">For this task, I used Canva to design a digital literacy awareness poster. Canva provided easy-to-use templates, icons, and design elements that helped me create a clean and visually appealing infographic. I selected a futuristic theme with a dark background, neon </w:t>
      </w:r>
      <w:proofErr w:type="spellStart"/>
      <w:r w:rsidRPr="004014AB">
        <w:t>colors</w:t>
      </w:r>
      <w:proofErr w:type="spellEnd"/>
      <w:r w:rsidRPr="004014AB">
        <w:t>, and digital network elements to represent the modern world of AI and the internet.</w:t>
      </w:r>
    </w:p>
    <w:p w14:paraId="0E16D86A" w14:textId="77777777" w:rsidR="004014AB" w:rsidRPr="004014AB" w:rsidRDefault="004014AB" w:rsidP="004014AB">
      <w:r w:rsidRPr="004014AB">
        <w:t>My design focuses on three main areas: digital literacy, safe internet practices, and online presence. In the digital literacy section, I highlighted the importance of understanding digital tools and evaluating online information. The safe internet section includes key practices such as using strong passwords, avoiding suspicious links, and protecting personal data. The online presence section explains how maintaining a professional profile and sharing positive content can help in career growth.</w:t>
      </w:r>
    </w:p>
    <w:p w14:paraId="1D790A9D" w14:textId="77777777" w:rsidR="004014AB" w:rsidRPr="004014AB" w:rsidRDefault="004014AB" w:rsidP="004014AB">
      <w:r w:rsidRPr="004014AB">
        <w:t>One interesting aspect of this task was experimenting with different layouts and visual styles to make the content engaging. The most difficult part was balancing design and content, as I had to keep the information short while still making it meaningful and informative.</w:t>
      </w:r>
    </w:p>
    <w:p w14:paraId="0C5EBBA9" w14:textId="77777777" w:rsidR="006F3A6E" w:rsidRDefault="006F3A6E"/>
    <w:sectPr w:rsidR="006F3A6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14AB"/>
    <w:rsid w:val="004014AB"/>
    <w:rsid w:val="006F3A6E"/>
    <w:rsid w:val="00C00F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E6CD10"/>
  <w15:chartTrackingRefBased/>
  <w15:docId w15:val="{1A569C0F-1F20-4C8C-8747-9D3EBEC508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14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14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14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14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14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14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14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14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14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14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14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14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14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14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14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14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14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14AB"/>
    <w:rPr>
      <w:rFonts w:eastAsiaTheme="majorEastAsia" w:cstheme="majorBidi"/>
      <w:color w:val="272727" w:themeColor="text1" w:themeTint="D8"/>
    </w:rPr>
  </w:style>
  <w:style w:type="paragraph" w:styleId="Title">
    <w:name w:val="Title"/>
    <w:basedOn w:val="Normal"/>
    <w:next w:val="Normal"/>
    <w:link w:val="TitleChar"/>
    <w:uiPriority w:val="10"/>
    <w:qFormat/>
    <w:rsid w:val="004014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14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14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14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14AB"/>
    <w:pPr>
      <w:spacing w:before="160"/>
      <w:jc w:val="center"/>
    </w:pPr>
    <w:rPr>
      <w:i/>
      <w:iCs/>
      <w:color w:val="404040" w:themeColor="text1" w:themeTint="BF"/>
    </w:rPr>
  </w:style>
  <w:style w:type="character" w:customStyle="1" w:styleId="QuoteChar">
    <w:name w:val="Quote Char"/>
    <w:basedOn w:val="DefaultParagraphFont"/>
    <w:link w:val="Quote"/>
    <w:uiPriority w:val="29"/>
    <w:rsid w:val="004014AB"/>
    <w:rPr>
      <w:i/>
      <w:iCs/>
      <w:color w:val="404040" w:themeColor="text1" w:themeTint="BF"/>
    </w:rPr>
  </w:style>
  <w:style w:type="paragraph" w:styleId="ListParagraph">
    <w:name w:val="List Paragraph"/>
    <w:basedOn w:val="Normal"/>
    <w:uiPriority w:val="34"/>
    <w:qFormat/>
    <w:rsid w:val="004014AB"/>
    <w:pPr>
      <w:ind w:left="720"/>
      <w:contextualSpacing/>
    </w:pPr>
  </w:style>
  <w:style w:type="character" w:styleId="IntenseEmphasis">
    <w:name w:val="Intense Emphasis"/>
    <w:basedOn w:val="DefaultParagraphFont"/>
    <w:uiPriority w:val="21"/>
    <w:qFormat/>
    <w:rsid w:val="004014AB"/>
    <w:rPr>
      <w:i/>
      <w:iCs/>
      <w:color w:val="0F4761" w:themeColor="accent1" w:themeShade="BF"/>
    </w:rPr>
  </w:style>
  <w:style w:type="paragraph" w:styleId="IntenseQuote">
    <w:name w:val="Intense Quote"/>
    <w:basedOn w:val="Normal"/>
    <w:next w:val="Normal"/>
    <w:link w:val="IntenseQuoteChar"/>
    <w:uiPriority w:val="30"/>
    <w:qFormat/>
    <w:rsid w:val="004014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14AB"/>
    <w:rPr>
      <w:i/>
      <w:iCs/>
      <w:color w:val="0F4761" w:themeColor="accent1" w:themeShade="BF"/>
    </w:rPr>
  </w:style>
  <w:style w:type="character" w:styleId="IntenseReference">
    <w:name w:val="Intense Reference"/>
    <w:basedOn w:val="DefaultParagraphFont"/>
    <w:uiPriority w:val="32"/>
    <w:qFormat/>
    <w:rsid w:val="004014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172</Words>
  <Characters>985</Characters>
  <Application>Microsoft Office Word</Application>
  <DocSecurity>0</DocSecurity>
  <Lines>8</Lines>
  <Paragraphs>2</Paragraphs>
  <ScaleCrop>false</ScaleCrop>
  <Company/>
  <LinksUpToDate>false</LinksUpToDate>
  <CharactersWithSpaces>1155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Aishwary Srivastava</dc:creator>
  <cp:keywords/>
  <dc:description/>
  <cp:lastModifiedBy>Aishwary Srivastava</cp:lastModifiedBy>
  <cp:revision>1</cp:revision>
  <dcterms:created xsi:type="dcterms:W3CDTF">2026-03-31T14:40:00Z</dcterms:created>
  <dcterms:modified xsi:type="dcterms:W3CDTF">2026-03-31T14:43:00Z</dcterms:modified>
</cp:coreProperties>
</file>