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6A22D" w14:textId="51483B57" w:rsidR="00E72C63" w:rsidRPr="00AD0E57" w:rsidRDefault="00AD0E57">
      <w:pPr>
        <w:rPr>
          <w:b/>
          <w:bCs/>
          <w:sz w:val="36"/>
          <w:szCs w:val="36"/>
        </w:rPr>
      </w:pPr>
      <w:r w:rsidRPr="00AD0E57">
        <w:rPr>
          <w:b/>
          <w:bCs/>
          <w:sz w:val="36"/>
          <w:szCs w:val="36"/>
        </w:rPr>
        <w:t>VB CODE:</w:t>
      </w:r>
    </w:p>
    <w:p w14:paraId="3DB482C9" w14:textId="77777777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frmCurrencyConverter</w:t>
      </w:r>
    </w:p>
    <w:p w14:paraId="510A1F14" w14:textId="77777777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715BD" w14:textId="77777777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'Name:         Zach Smith</w:t>
      </w:r>
    </w:p>
    <w:p w14:paraId="03E9B47A" w14:textId="77777777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'Start:        07 Febuary 2020</w:t>
      </w:r>
    </w:p>
    <w:p w14:paraId="37BD645E" w14:textId="77777777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'Last Updated: 14 Febuary 2020</w:t>
      </w:r>
    </w:p>
    <w:p w14:paraId="77C03EE4" w14:textId="6FDEE46A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'Description:  This program </w:t>
      </w:r>
      <w:r w:rsidR="00576B54">
        <w:rPr>
          <w:rFonts w:ascii="Consolas" w:hAnsi="Consolas" w:cs="Consolas"/>
          <w:color w:val="008000"/>
          <w:sz w:val="19"/>
          <w:szCs w:val="19"/>
        </w:rPr>
        <w:t>calculates the amount of mon</w:t>
      </w:r>
      <w:r>
        <w:rPr>
          <w:rFonts w:ascii="Consolas" w:hAnsi="Consolas" w:cs="Consolas"/>
          <w:color w:val="008000"/>
          <w:sz w:val="19"/>
          <w:szCs w:val="19"/>
        </w:rPr>
        <w:t xml:space="preserve">ey </w:t>
      </w:r>
      <w:r w:rsidR="00576B54">
        <w:rPr>
          <w:rFonts w:ascii="Consolas" w:hAnsi="Consolas" w:cs="Consolas"/>
          <w:color w:val="008000"/>
          <w:sz w:val="19"/>
          <w:szCs w:val="19"/>
        </w:rPr>
        <w:t>inputted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 xml:space="preserve"> to the selected countries</w:t>
      </w:r>
    </w:p>
    <w:p w14:paraId="25399B61" w14:textId="77777777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0A971B" w14:textId="77777777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btnConvert_Click(sender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btnConvert.Click</w:t>
      </w:r>
    </w:p>
    <w:p w14:paraId="6753A97E" w14:textId="77777777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IsNumeric(txtAmountInput.Text)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F9A39F1" w14:textId="77777777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"Only Enter Positive Numbers"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"Currency Converter"</w:t>
      </w:r>
      <w:r>
        <w:rPr>
          <w:rFonts w:ascii="Consolas" w:hAnsi="Consolas" w:cs="Consolas"/>
          <w:color w:val="000000"/>
          <w:sz w:val="19"/>
          <w:szCs w:val="19"/>
        </w:rPr>
        <w:t>, MessageBoxButtons.OK, MessageBoxIcon.Exclamation)</w:t>
      </w:r>
    </w:p>
    <w:p w14:paraId="2AAD8CFF" w14:textId="77777777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F06E030" w14:textId="77777777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Val(txtAmountInput.Text) &lt;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5D36B34" w14:textId="77777777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txtAmountInput.Text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3AC47498" w14:textId="77777777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"Only Enter Numbers between 0 and 99999.99"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"Currency Converter"</w:t>
      </w:r>
      <w:r>
        <w:rPr>
          <w:rFonts w:ascii="Consolas" w:hAnsi="Consolas" w:cs="Consolas"/>
          <w:color w:val="000000"/>
          <w:sz w:val="19"/>
          <w:szCs w:val="19"/>
        </w:rPr>
        <w:t>, MessageBoxButtons.OK, MessageBoxIcon.Exclamation)</w:t>
      </w:r>
    </w:p>
    <w:p w14:paraId="1DB9C8BB" w14:textId="77777777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B567BC8" w14:textId="77777777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Val(txtAmountInput.Text) &gt; 99999.99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FD79D4B" w14:textId="77777777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txtAmountInput.Text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4DBA26FA" w14:textId="77777777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"Only Enter Numbers between 0 and 99999.99"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"Currency Converter"</w:t>
      </w:r>
      <w:r>
        <w:rPr>
          <w:rFonts w:ascii="Consolas" w:hAnsi="Consolas" w:cs="Consolas"/>
          <w:color w:val="000000"/>
          <w:sz w:val="19"/>
          <w:szCs w:val="19"/>
        </w:rPr>
        <w:t>, MessageBoxButtons.OK, MessageBoxIcon.Exclamation)</w:t>
      </w:r>
    </w:p>
    <w:p w14:paraId="797631C3" w14:textId="77777777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6600A17" w14:textId="77777777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lblAmountOutput.Text = Format(Val(lblAmountOutput.Text),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"##,##0.00"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6FDEC2" w14:textId="77777777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cmbCountry.Text</w:t>
      </w:r>
    </w:p>
    <w:p w14:paraId="77C1A079" w14:textId="77777777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"Euro (EUR)"</w:t>
      </w:r>
    </w:p>
    <w:p w14:paraId="5A3646A7" w14:textId="77777777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lblAmountOutput.Text = Format(Val(txtAmountInput.Text) * 0.89,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"##,##0.00"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4168E1" w14:textId="77777777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"New Zealand Dollar (NZD)"</w:t>
      </w:r>
    </w:p>
    <w:p w14:paraId="3B617560" w14:textId="77777777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lblAmountOutput.Text = Format(Val(txtAmountInput.Text) * 1.04,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"##,##0.00"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E0C49C" w14:textId="77777777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"British Pound (GBP)"</w:t>
      </w:r>
    </w:p>
    <w:p w14:paraId="5DE35B41" w14:textId="77777777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lblAmountOutput.Text = Format(Val(txtAmountInput.Text) * 0.52,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"##,##0.00"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30AA7F" w14:textId="77777777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"US Dollar (USD)"</w:t>
      </w:r>
    </w:p>
    <w:p w14:paraId="4409BAD4" w14:textId="77777777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lblAmountOutput.Text = Format(Val(txtAmountInput.Text) * 0.67,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"##,##0.00"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51380C" w14:textId="77777777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"Canadian Dollar (CAD)"</w:t>
      </w:r>
    </w:p>
    <w:p w14:paraId="7AE006D0" w14:textId="77777777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lblAmountOutput.Text = Format(Val(txtAmountInput.Text) * 0.89,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"##,##0.00"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724D53" w14:textId="77777777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"Japanese Yen (JPY)"</w:t>
      </w:r>
    </w:p>
    <w:p w14:paraId="5F0D5B6B" w14:textId="77777777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lblAmountOutput.Text = Format(Val(txtAmountInput.Text) * 73.89,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"##,##0.00"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78F1DD" w14:textId="77777777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"Sweedish Krona (SEK)"</w:t>
      </w:r>
    </w:p>
    <w:p w14:paraId="20E36488" w14:textId="77777777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lblAmountOutput.Text = Format(Val(txtAmountInput.Text) * 6.51,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"##,##0.00"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94868E" w14:textId="77777777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"Kuwaiti Dinar (KWD)"</w:t>
      </w:r>
    </w:p>
    <w:p w14:paraId="32FAC490" w14:textId="77777777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lblAmountOutput.Text = Format(Val(txtAmountInput.Text) * 0.21,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"##,##0.00"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538D05" w14:textId="77777777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555E84F" w14:textId="77777777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7BBE0353" w14:textId="77777777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3928542" w14:textId="77777777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70F036D" w14:textId="77777777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6034D41" w14:textId="77777777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79C98" w14:textId="77777777" w:rsidR="0061445A" w:rsidRDefault="0061445A" w:rsidP="0061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5B19689F" w14:textId="78CF8ACD" w:rsidR="00AD0E57" w:rsidRDefault="00AD0E57"/>
    <w:p w14:paraId="4D0CE204" w14:textId="0247A3ED" w:rsidR="00AD0E57" w:rsidRDefault="00AD0E57"/>
    <w:p w14:paraId="5A78CEDC" w14:textId="67A4C26F" w:rsidR="00AD0E57" w:rsidRDefault="00AD0E57"/>
    <w:p w14:paraId="36C40779" w14:textId="1A490A5C" w:rsidR="00AD0E57" w:rsidRDefault="00AD0E57">
      <w:pPr>
        <w:rPr>
          <w:b/>
          <w:bCs/>
          <w:sz w:val="36"/>
          <w:szCs w:val="36"/>
        </w:rPr>
      </w:pPr>
      <w:r w:rsidRPr="00AD0E57">
        <w:rPr>
          <w:b/>
          <w:bCs/>
          <w:sz w:val="36"/>
          <w:szCs w:val="36"/>
        </w:rPr>
        <w:t>TEST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1680"/>
        <w:gridCol w:w="1231"/>
        <w:gridCol w:w="3173"/>
        <w:gridCol w:w="1332"/>
      </w:tblGrid>
      <w:tr w:rsidR="005F575E" w14:paraId="0F5A81AE" w14:textId="77777777" w:rsidTr="00D22B07">
        <w:tc>
          <w:tcPr>
            <w:tcW w:w="1696" w:type="dxa"/>
          </w:tcPr>
          <w:p w14:paraId="136D6A26" w14:textId="4E470FEB" w:rsidR="00F71955" w:rsidRDefault="00F71955" w:rsidP="00F71955">
            <w:pPr>
              <w:rPr>
                <w:sz w:val="24"/>
                <w:szCs w:val="24"/>
              </w:rPr>
            </w:pPr>
            <w:r w:rsidRPr="00AC4DE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en-AU"/>
              </w:rPr>
              <w:t>Type of Test</w:t>
            </w:r>
          </w:p>
        </w:tc>
        <w:tc>
          <w:tcPr>
            <w:tcW w:w="1800" w:type="dxa"/>
          </w:tcPr>
          <w:p w14:paraId="678DDE96" w14:textId="173A9AC4" w:rsidR="00F71955" w:rsidRDefault="00F71955" w:rsidP="00F71955">
            <w:pPr>
              <w:rPr>
                <w:sz w:val="24"/>
                <w:szCs w:val="24"/>
              </w:rPr>
            </w:pPr>
            <w:r w:rsidRPr="00AC4DE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en-AU"/>
              </w:rPr>
              <w:t>Test Data </w:t>
            </w:r>
          </w:p>
        </w:tc>
        <w:tc>
          <w:tcPr>
            <w:tcW w:w="1675" w:type="dxa"/>
          </w:tcPr>
          <w:p w14:paraId="48A115D4" w14:textId="3E50165D" w:rsidR="00F71955" w:rsidRDefault="00F71955" w:rsidP="00F71955">
            <w:pPr>
              <w:rPr>
                <w:sz w:val="24"/>
                <w:szCs w:val="24"/>
              </w:rPr>
            </w:pPr>
            <w:r w:rsidRPr="00AC4DE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en-AU"/>
              </w:rPr>
              <w:t>Expected Results</w:t>
            </w:r>
          </w:p>
        </w:tc>
        <w:tc>
          <w:tcPr>
            <w:tcW w:w="3603" w:type="dxa"/>
          </w:tcPr>
          <w:p w14:paraId="66CF5116" w14:textId="2176BA5D" w:rsidR="00F71955" w:rsidRDefault="00F71955" w:rsidP="00F71955">
            <w:pPr>
              <w:rPr>
                <w:sz w:val="24"/>
                <w:szCs w:val="24"/>
              </w:rPr>
            </w:pPr>
            <w:r w:rsidRPr="00AC4DE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en-AU"/>
              </w:rPr>
              <w:t>Actual Results</w:t>
            </w:r>
          </w:p>
        </w:tc>
        <w:tc>
          <w:tcPr>
            <w:tcW w:w="242" w:type="dxa"/>
          </w:tcPr>
          <w:p w14:paraId="3A66A87C" w14:textId="62D84DB0" w:rsidR="00F71955" w:rsidRDefault="00F71955" w:rsidP="00F71955">
            <w:pPr>
              <w:rPr>
                <w:sz w:val="24"/>
                <w:szCs w:val="24"/>
              </w:rPr>
            </w:pPr>
            <w:r w:rsidRPr="00AC4DE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en-AU"/>
              </w:rPr>
              <w:t>Note/Further Explanation</w:t>
            </w:r>
          </w:p>
        </w:tc>
      </w:tr>
      <w:tr w:rsidR="005F575E" w14:paraId="0FDC2AA9" w14:textId="77777777" w:rsidTr="00D22B07">
        <w:tc>
          <w:tcPr>
            <w:tcW w:w="1696" w:type="dxa"/>
          </w:tcPr>
          <w:p w14:paraId="1E2DA184" w14:textId="492C1C9E" w:rsidR="00F71955" w:rsidRDefault="00F71955" w:rsidP="00F71955">
            <w:pPr>
              <w:rPr>
                <w:sz w:val="24"/>
                <w:szCs w:val="24"/>
              </w:rPr>
            </w:pPr>
            <w:r w:rsidRPr="00AC4DE0">
              <w:rPr>
                <w:rFonts w:ascii="Arial" w:eastAsia="Times New Roman" w:hAnsi="Arial" w:cs="Arial"/>
                <w:b/>
                <w:color w:val="000000"/>
                <w:sz w:val="20"/>
                <w:lang w:eastAsia="en-AU"/>
              </w:rPr>
              <w:t>Type Test</w:t>
            </w:r>
          </w:p>
        </w:tc>
        <w:tc>
          <w:tcPr>
            <w:tcW w:w="1800" w:type="dxa"/>
          </w:tcPr>
          <w:p w14:paraId="579A0C5C" w14:textId="0660E1EE" w:rsidR="00F71955" w:rsidRDefault="004348D7" w:rsidP="00F71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txtAmountInput </w:t>
            </w:r>
            <w:r w:rsidR="008B129A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8B129A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a</w:t>
            </w:r>
            <w:r w:rsidR="008B129A">
              <w:rPr>
                <w:sz w:val="24"/>
                <w:szCs w:val="24"/>
              </w:rPr>
              <w:t>’</w:t>
            </w:r>
          </w:p>
        </w:tc>
        <w:tc>
          <w:tcPr>
            <w:tcW w:w="1675" w:type="dxa"/>
          </w:tcPr>
          <w:p w14:paraId="4BD9033B" w14:textId="1E2E5A87" w:rsidR="00F71955" w:rsidRDefault="004348D7" w:rsidP="00F71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error</w:t>
            </w:r>
          </w:p>
        </w:tc>
        <w:tc>
          <w:tcPr>
            <w:tcW w:w="3603" w:type="dxa"/>
          </w:tcPr>
          <w:p w14:paraId="5F5DD828" w14:textId="0D1A8F54" w:rsidR="00F71955" w:rsidRDefault="00832297" w:rsidP="00F71955">
            <w:pPr>
              <w:rPr>
                <w:sz w:val="24"/>
                <w:szCs w:val="24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58240" behindDoc="1" locked="0" layoutInCell="1" allowOverlap="1" wp14:anchorId="5C976BCB" wp14:editId="3CA3DB1C">
                  <wp:simplePos x="0" y="0"/>
                  <wp:positionH relativeFrom="column">
                    <wp:posOffset>-65404</wp:posOffset>
                  </wp:positionH>
                  <wp:positionV relativeFrom="paragraph">
                    <wp:posOffset>636</wp:posOffset>
                  </wp:positionV>
                  <wp:extent cx="2019300" cy="1526788"/>
                  <wp:effectExtent l="0" t="0" r="0" b="0"/>
                  <wp:wrapTight wrapText="bothSides">
                    <wp:wrapPolygon edited="0">
                      <wp:start x="0" y="0"/>
                      <wp:lineTo x="0" y="21295"/>
                      <wp:lineTo x="21396" y="21295"/>
                      <wp:lineTo x="21396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349" cy="1535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" w:type="dxa"/>
          </w:tcPr>
          <w:p w14:paraId="2E3A5BB0" w14:textId="77777777" w:rsidR="00F71955" w:rsidRDefault="00F71955" w:rsidP="00F71955">
            <w:pPr>
              <w:rPr>
                <w:sz w:val="24"/>
                <w:szCs w:val="24"/>
              </w:rPr>
            </w:pPr>
          </w:p>
        </w:tc>
      </w:tr>
      <w:tr w:rsidR="005F575E" w14:paraId="2CD1E985" w14:textId="77777777" w:rsidTr="00D22B07">
        <w:tc>
          <w:tcPr>
            <w:tcW w:w="1696" w:type="dxa"/>
          </w:tcPr>
          <w:p w14:paraId="0C5D3FF5" w14:textId="64302DCB" w:rsidR="00F71955" w:rsidRDefault="00F71955" w:rsidP="00F71955">
            <w:pPr>
              <w:rPr>
                <w:sz w:val="24"/>
                <w:szCs w:val="24"/>
              </w:rPr>
            </w:pPr>
            <w:r w:rsidRPr="00AC4DE0">
              <w:rPr>
                <w:rFonts w:ascii="Arial" w:eastAsia="Times New Roman" w:hAnsi="Arial" w:cs="Arial"/>
                <w:b/>
                <w:color w:val="000000"/>
                <w:sz w:val="20"/>
                <w:lang w:eastAsia="en-AU"/>
              </w:rPr>
              <w:t>Range check boundary</w:t>
            </w:r>
          </w:p>
        </w:tc>
        <w:tc>
          <w:tcPr>
            <w:tcW w:w="1800" w:type="dxa"/>
          </w:tcPr>
          <w:p w14:paraId="706B5412" w14:textId="6095D7C1" w:rsidR="00F71955" w:rsidRDefault="008B129A" w:rsidP="00F71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txtAmountInput – ‘</w:t>
            </w:r>
            <w:r w:rsidR="004348D7">
              <w:rPr>
                <w:sz w:val="24"/>
                <w:szCs w:val="24"/>
              </w:rPr>
              <w:t>99999.99</w:t>
            </w:r>
            <w:r>
              <w:rPr>
                <w:sz w:val="24"/>
                <w:szCs w:val="24"/>
              </w:rPr>
              <w:t>’</w:t>
            </w:r>
          </w:p>
        </w:tc>
        <w:tc>
          <w:tcPr>
            <w:tcW w:w="1675" w:type="dxa"/>
          </w:tcPr>
          <w:p w14:paraId="60852DF9" w14:textId="4393F525" w:rsidR="00F71955" w:rsidRDefault="008B129A" w:rsidP="00F71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money in other currency</w:t>
            </w:r>
          </w:p>
        </w:tc>
        <w:tc>
          <w:tcPr>
            <w:tcW w:w="3603" w:type="dxa"/>
          </w:tcPr>
          <w:p w14:paraId="704197F9" w14:textId="51666DC4" w:rsidR="00F71955" w:rsidRDefault="00832297" w:rsidP="00F71955">
            <w:pPr>
              <w:rPr>
                <w:sz w:val="24"/>
                <w:szCs w:val="24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59264" behindDoc="1" locked="0" layoutInCell="1" allowOverlap="1" wp14:anchorId="40581C49" wp14:editId="216F6BF4">
                  <wp:simplePos x="0" y="0"/>
                  <wp:positionH relativeFrom="column">
                    <wp:posOffset>-65404</wp:posOffset>
                  </wp:positionH>
                  <wp:positionV relativeFrom="paragraph">
                    <wp:posOffset>1</wp:posOffset>
                  </wp:positionV>
                  <wp:extent cx="2019300" cy="1531118"/>
                  <wp:effectExtent l="0" t="0" r="0" b="0"/>
                  <wp:wrapTight wrapText="bothSides">
                    <wp:wrapPolygon edited="0">
                      <wp:start x="0" y="0"/>
                      <wp:lineTo x="0" y="21233"/>
                      <wp:lineTo x="21396" y="21233"/>
                      <wp:lineTo x="21396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477" cy="155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" w:type="dxa"/>
          </w:tcPr>
          <w:p w14:paraId="1F702897" w14:textId="77777777" w:rsidR="00F71955" w:rsidRDefault="00F71955" w:rsidP="00F71955">
            <w:pPr>
              <w:rPr>
                <w:sz w:val="24"/>
                <w:szCs w:val="24"/>
              </w:rPr>
            </w:pPr>
          </w:p>
        </w:tc>
      </w:tr>
      <w:tr w:rsidR="005F575E" w14:paraId="61C3B7BB" w14:textId="77777777" w:rsidTr="00D22B07">
        <w:tc>
          <w:tcPr>
            <w:tcW w:w="1696" w:type="dxa"/>
          </w:tcPr>
          <w:p w14:paraId="0BF863CB" w14:textId="2CC67849" w:rsidR="00F71955" w:rsidRDefault="00F71955" w:rsidP="00F71955">
            <w:pPr>
              <w:rPr>
                <w:sz w:val="24"/>
                <w:szCs w:val="24"/>
              </w:rPr>
            </w:pPr>
            <w:r w:rsidRPr="00AC4DE0">
              <w:rPr>
                <w:rFonts w:ascii="Arial" w:eastAsia="Times New Roman" w:hAnsi="Arial" w:cs="Arial"/>
                <w:b/>
                <w:color w:val="000000"/>
                <w:sz w:val="20"/>
                <w:lang w:eastAsia="en-AU"/>
              </w:rPr>
              <w:t>Range check outside of boundary</w:t>
            </w:r>
          </w:p>
        </w:tc>
        <w:tc>
          <w:tcPr>
            <w:tcW w:w="1800" w:type="dxa"/>
          </w:tcPr>
          <w:p w14:paraId="5319195E" w14:textId="47A01D57" w:rsidR="00F71955" w:rsidRDefault="008B129A" w:rsidP="00F71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txtAmountInput – ‘1000000.00’</w:t>
            </w:r>
          </w:p>
        </w:tc>
        <w:tc>
          <w:tcPr>
            <w:tcW w:w="1675" w:type="dxa"/>
          </w:tcPr>
          <w:p w14:paraId="04EF14F3" w14:textId="1F2234B8" w:rsidR="00F71955" w:rsidRDefault="008B129A" w:rsidP="00F71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error</w:t>
            </w:r>
          </w:p>
        </w:tc>
        <w:tc>
          <w:tcPr>
            <w:tcW w:w="3603" w:type="dxa"/>
          </w:tcPr>
          <w:p w14:paraId="63037409" w14:textId="6BFA85BC" w:rsidR="00F71955" w:rsidRDefault="00832297" w:rsidP="00F71955">
            <w:pPr>
              <w:rPr>
                <w:sz w:val="24"/>
                <w:szCs w:val="24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60288" behindDoc="1" locked="0" layoutInCell="1" allowOverlap="1" wp14:anchorId="470EEC39" wp14:editId="7FAD971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</wp:posOffset>
                  </wp:positionV>
                  <wp:extent cx="2000250" cy="1509038"/>
                  <wp:effectExtent l="0" t="0" r="0" b="0"/>
                  <wp:wrapTight wrapText="bothSides">
                    <wp:wrapPolygon edited="0">
                      <wp:start x="0" y="0"/>
                      <wp:lineTo x="0" y="21273"/>
                      <wp:lineTo x="21394" y="21273"/>
                      <wp:lineTo x="21394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963" cy="152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" w:type="dxa"/>
          </w:tcPr>
          <w:p w14:paraId="16875B3C" w14:textId="77777777" w:rsidR="00F71955" w:rsidRDefault="00F71955" w:rsidP="00F71955">
            <w:pPr>
              <w:rPr>
                <w:sz w:val="24"/>
                <w:szCs w:val="24"/>
              </w:rPr>
            </w:pPr>
          </w:p>
        </w:tc>
      </w:tr>
      <w:tr w:rsidR="005F575E" w14:paraId="214CFD6C" w14:textId="77777777" w:rsidTr="00D22B07">
        <w:tc>
          <w:tcPr>
            <w:tcW w:w="1696" w:type="dxa"/>
          </w:tcPr>
          <w:p w14:paraId="2C6C5DD9" w14:textId="46CE179A" w:rsidR="00F71955" w:rsidRDefault="00F71955" w:rsidP="00F71955">
            <w:pPr>
              <w:rPr>
                <w:sz w:val="24"/>
                <w:szCs w:val="24"/>
              </w:rPr>
            </w:pPr>
            <w:r w:rsidRPr="00AC4DE0">
              <w:rPr>
                <w:rFonts w:ascii="Arial" w:eastAsia="Times New Roman" w:hAnsi="Arial" w:cs="Arial"/>
                <w:b/>
                <w:color w:val="000000"/>
                <w:sz w:val="20"/>
                <w:lang w:eastAsia="en-AU"/>
              </w:rPr>
              <w:t>Blank</w:t>
            </w:r>
            <w:r w:rsidR="00D71FBF">
              <w:rPr>
                <w:rFonts w:ascii="Arial" w:eastAsia="Times New Roman" w:hAnsi="Arial" w:cs="Arial"/>
                <w:b/>
                <w:color w:val="000000"/>
                <w:sz w:val="20"/>
                <w:lang w:eastAsia="en-AU"/>
              </w:rPr>
              <w:t xml:space="preserve"> - </w:t>
            </w:r>
            <w:r w:rsidR="006B44E5">
              <w:rPr>
                <w:rFonts w:ascii="Arial" w:eastAsia="Times New Roman" w:hAnsi="Arial" w:cs="Arial"/>
                <w:b/>
                <w:color w:val="000000"/>
                <w:sz w:val="20"/>
                <w:lang w:eastAsia="en-AU"/>
              </w:rPr>
              <w:t>txtAmountInput</w:t>
            </w:r>
          </w:p>
        </w:tc>
        <w:tc>
          <w:tcPr>
            <w:tcW w:w="1800" w:type="dxa"/>
          </w:tcPr>
          <w:p w14:paraId="54590A4C" w14:textId="3F775E8E" w:rsidR="00F71955" w:rsidRDefault="008B129A" w:rsidP="00F71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txtAmountInput – ‘ ’</w:t>
            </w:r>
          </w:p>
        </w:tc>
        <w:tc>
          <w:tcPr>
            <w:tcW w:w="1675" w:type="dxa"/>
          </w:tcPr>
          <w:p w14:paraId="76ECF5D9" w14:textId="6D94C690" w:rsidR="00F71955" w:rsidRDefault="00074745" w:rsidP="00F71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error</w:t>
            </w:r>
          </w:p>
        </w:tc>
        <w:tc>
          <w:tcPr>
            <w:tcW w:w="3603" w:type="dxa"/>
          </w:tcPr>
          <w:p w14:paraId="7BA089C7" w14:textId="0DBE438E" w:rsidR="00F71955" w:rsidRDefault="005F575E" w:rsidP="00F71955">
            <w:pPr>
              <w:rPr>
                <w:sz w:val="24"/>
                <w:szCs w:val="24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61312" behindDoc="1" locked="0" layoutInCell="1" allowOverlap="1" wp14:anchorId="0E19ED1F" wp14:editId="1454886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3175</wp:posOffset>
                  </wp:positionV>
                  <wp:extent cx="2019300" cy="1527877"/>
                  <wp:effectExtent l="0" t="0" r="0" b="0"/>
                  <wp:wrapTight wrapText="bothSides">
                    <wp:wrapPolygon edited="0">
                      <wp:start x="0" y="0"/>
                      <wp:lineTo x="0" y="21277"/>
                      <wp:lineTo x="21396" y="21277"/>
                      <wp:lineTo x="21396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377" cy="1543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" w:type="dxa"/>
          </w:tcPr>
          <w:p w14:paraId="58D2928C" w14:textId="77777777" w:rsidR="00F71955" w:rsidRDefault="00F71955" w:rsidP="00F71955">
            <w:pPr>
              <w:rPr>
                <w:sz w:val="24"/>
                <w:szCs w:val="24"/>
              </w:rPr>
            </w:pPr>
          </w:p>
        </w:tc>
      </w:tr>
      <w:tr w:rsidR="005F575E" w14:paraId="51191822" w14:textId="77777777" w:rsidTr="00D22B07">
        <w:tc>
          <w:tcPr>
            <w:tcW w:w="1696" w:type="dxa"/>
          </w:tcPr>
          <w:p w14:paraId="076D2974" w14:textId="774EFF0A" w:rsidR="00D71FBF" w:rsidRPr="00D71FBF" w:rsidRDefault="00D71FBF" w:rsidP="00F71955">
            <w:pPr>
              <w:rPr>
                <w:rFonts w:ascii="Arial" w:eastAsia="Times New Roman" w:hAnsi="Arial" w:cs="Arial"/>
                <w:bCs/>
                <w:color w:val="000000"/>
                <w:sz w:val="20"/>
                <w:lang w:eastAsia="en-AU"/>
              </w:rPr>
            </w:pPr>
            <w:r w:rsidRPr="00AC4DE0">
              <w:rPr>
                <w:rFonts w:ascii="Arial" w:eastAsia="Times New Roman" w:hAnsi="Arial" w:cs="Arial"/>
                <w:b/>
                <w:color w:val="000000"/>
                <w:sz w:val="20"/>
                <w:lang w:eastAsia="en-AU"/>
              </w:rPr>
              <w:lastRenderedPageBreak/>
              <w:t>Blank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lang w:eastAsia="en-AU"/>
              </w:rPr>
              <w:t xml:space="preserve"> - </w:t>
            </w:r>
            <w:r w:rsidR="006B44E5">
              <w:rPr>
                <w:rFonts w:ascii="Arial" w:eastAsia="Times New Roman" w:hAnsi="Arial" w:cs="Arial"/>
                <w:b/>
                <w:color w:val="000000"/>
                <w:sz w:val="20"/>
                <w:lang w:eastAsia="en-AU"/>
              </w:rPr>
              <w:t>cmbCountry</w:t>
            </w:r>
          </w:p>
        </w:tc>
        <w:tc>
          <w:tcPr>
            <w:tcW w:w="1800" w:type="dxa"/>
          </w:tcPr>
          <w:p w14:paraId="01DBF287" w14:textId="088B6ED9" w:rsidR="00D71FBF" w:rsidRDefault="006B44E5" w:rsidP="00563F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cmbCountry – ‘</w:t>
            </w:r>
            <w:r w:rsidR="00563FA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’</w:t>
            </w:r>
          </w:p>
        </w:tc>
        <w:tc>
          <w:tcPr>
            <w:tcW w:w="1675" w:type="dxa"/>
          </w:tcPr>
          <w:p w14:paraId="6DF3DF09" w14:textId="15E0466D" w:rsidR="00D71FBF" w:rsidRDefault="00832297" w:rsidP="00F71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Nothing </w:t>
            </w:r>
          </w:p>
        </w:tc>
        <w:tc>
          <w:tcPr>
            <w:tcW w:w="3603" w:type="dxa"/>
          </w:tcPr>
          <w:p w14:paraId="3FC04CBD" w14:textId="7849BF7C" w:rsidR="00D71FBF" w:rsidRDefault="005F575E" w:rsidP="00F71955">
            <w:pPr>
              <w:rPr>
                <w:sz w:val="24"/>
                <w:szCs w:val="24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62336" behindDoc="1" locked="0" layoutInCell="1" allowOverlap="1" wp14:anchorId="1E926EBA" wp14:editId="1B0D558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3175</wp:posOffset>
                  </wp:positionV>
                  <wp:extent cx="2009775" cy="1520670"/>
                  <wp:effectExtent l="0" t="0" r="0" b="3810"/>
                  <wp:wrapTight wrapText="bothSides">
                    <wp:wrapPolygon edited="0">
                      <wp:start x="0" y="0"/>
                      <wp:lineTo x="0" y="21383"/>
                      <wp:lineTo x="21293" y="21383"/>
                      <wp:lineTo x="21293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5370" cy="1547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" w:type="dxa"/>
          </w:tcPr>
          <w:p w14:paraId="4F4CD1CA" w14:textId="77777777" w:rsidR="00D71FBF" w:rsidRDefault="00D71FBF" w:rsidP="00F71955">
            <w:pPr>
              <w:rPr>
                <w:sz w:val="24"/>
                <w:szCs w:val="24"/>
              </w:rPr>
            </w:pPr>
          </w:p>
        </w:tc>
      </w:tr>
      <w:tr w:rsidR="005F575E" w14:paraId="340DCAD6" w14:textId="77777777" w:rsidTr="00D22B07">
        <w:tc>
          <w:tcPr>
            <w:tcW w:w="1696" w:type="dxa"/>
          </w:tcPr>
          <w:p w14:paraId="21A2D5AE" w14:textId="2617C53F" w:rsidR="00F71955" w:rsidRDefault="00F71955" w:rsidP="00F71955">
            <w:pPr>
              <w:rPr>
                <w:sz w:val="24"/>
                <w:szCs w:val="24"/>
              </w:rPr>
            </w:pPr>
            <w:r w:rsidRPr="00AC4DE0">
              <w:rPr>
                <w:rFonts w:ascii="Arial" w:eastAsia="Times New Roman" w:hAnsi="Arial" w:cs="Arial"/>
                <w:b/>
                <w:color w:val="000000"/>
                <w:sz w:val="20"/>
                <w:lang w:eastAsia="en-AU"/>
              </w:rPr>
              <w:t>Functionally test</w:t>
            </w:r>
          </w:p>
        </w:tc>
        <w:tc>
          <w:tcPr>
            <w:tcW w:w="1800" w:type="dxa"/>
          </w:tcPr>
          <w:p w14:paraId="0A218527" w14:textId="77777777" w:rsidR="00F71955" w:rsidRDefault="00074745" w:rsidP="00F71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txtAmountInput – ‘3170’</w:t>
            </w:r>
          </w:p>
          <w:p w14:paraId="7EEC2596" w14:textId="12F6BCD7" w:rsidR="00074745" w:rsidRDefault="00074745" w:rsidP="00F71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selected – ‘</w:t>
            </w:r>
            <w:r w:rsidRPr="00074745">
              <w:rPr>
                <w:sz w:val="24"/>
                <w:szCs w:val="24"/>
              </w:rPr>
              <w:t>New Zealand Dollar (NZD)</w:t>
            </w:r>
            <w:r>
              <w:rPr>
                <w:sz w:val="24"/>
                <w:szCs w:val="24"/>
              </w:rPr>
              <w:t>’</w:t>
            </w:r>
          </w:p>
        </w:tc>
        <w:tc>
          <w:tcPr>
            <w:tcW w:w="1675" w:type="dxa"/>
          </w:tcPr>
          <w:p w14:paraId="446AE03B" w14:textId="05DE3F0C" w:rsidR="00F71955" w:rsidRDefault="00074745" w:rsidP="00F71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‘$2,295.80’</w:t>
            </w:r>
          </w:p>
        </w:tc>
        <w:tc>
          <w:tcPr>
            <w:tcW w:w="3603" w:type="dxa"/>
          </w:tcPr>
          <w:p w14:paraId="53291146" w14:textId="4D461582" w:rsidR="00F71955" w:rsidRDefault="005F575E" w:rsidP="00F71955">
            <w:pPr>
              <w:rPr>
                <w:sz w:val="24"/>
                <w:szCs w:val="24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63360" behindDoc="1" locked="0" layoutInCell="1" allowOverlap="1" wp14:anchorId="3E4B5C63" wp14:editId="5D7815F1">
                  <wp:simplePos x="0" y="0"/>
                  <wp:positionH relativeFrom="column">
                    <wp:posOffset>-65404</wp:posOffset>
                  </wp:positionH>
                  <wp:positionV relativeFrom="paragraph">
                    <wp:posOffset>0</wp:posOffset>
                  </wp:positionV>
                  <wp:extent cx="2019300" cy="1535743"/>
                  <wp:effectExtent l="0" t="0" r="0" b="7620"/>
                  <wp:wrapTight wrapText="bothSides">
                    <wp:wrapPolygon edited="0">
                      <wp:start x="0" y="0"/>
                      <wp:lineTo x="0" y="21439"/>
                      <wp:lineTo x="21396" y="21439"/>
                      <wp:lineTo x="21396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3251" cy="1546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2" w:type="dxa"/>
          </w:tcPr>
          <w:p w14:paraId="69887C19" w14:textId="77777777" w:rsidR="00F71955" w:rsidRDefault="00F71955" w:rsidP="00F71955">
            <w:pPr>
              <w:rPr>
                <w:sz w:val="24"/>
                <w:szCs w:val="24"/>
              </w:rPr>
            </w:pPr>
          </w:p>
        </w:tc>
      </w:tr>
    </w:tbl>
    <w:p w14:paraId="7F1F3AC4" w14:textId="77777777" w:rsidR="00F71955" w:rsidRPr="00F71955" w:rsidRDefault="00F71955">
      <w:pPr>
        <w:rPr>
          <w:sz w:val="24"/>
          <w:szCs w:val="24"/>
        </w:rPr>
      </w:pPr>
    </w:p>
    <w:sectPr w:rsidR="00F71955" w:rsidRPr="00F71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05AFCD" w14:textId="77777777" w:rsidR="00F71955" w:rsidRDefault="00F71955" w:rsidP="00F71955">
      <w:pPr>
        <w:spacing w:after="0" w:line="240" w:lineRule="auto"/>
      </w:pPr>
      <w:r>
        <w:separator/>
      </w:r>
    </w:p>
  </w:endnote>
  <w:endnote w:type="continuationSeparator" w:id="0">
    <w:p w14:paraId="01FDB62E" w14:textId="77777777" w:rsidR="00F71955" w:rsidRDefault="00F71955" w:rsidP="00F71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E350DC" w14:textId="77777777" w:rsidR="00F71955" w:rsidRDefault="00F71955" w:rsidP="00F71955">
      <w:pPr>
        <w:spacing w:after="0" w:line="240" w:lineRule="auto"/>
      </w:pPr>
      <w:r>
        <w:separator/>
      </w:r>
    </w:p>
  </w:footnote>
  <w:footnote w:type="continuationSeparator" w:id="0">
    <w:p w14:paraId="1AAF420D" w14:textId="77777777" w:rsidR="00F71955" w:rsidRDefault="00F71955" w:rsidP="00F719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63"/>
    <w:rsid w:val="000559B8"/>
    <w:rsid w:val="00074745"/>
    <w:rsid w:val="00167135"/>
    <w:rsid w:val="001E5C70"/>
    <w:rsid w:val="00276167"/>
    <w:rsid w:val="00316DA6"/>
    <w:rsid w:val="004348D7"/>
    <w:rsid w:val="00563FA1"/>
    <w:rsid w:val="00576B54"/>
    <w:rsid w:val="00595E42"/>
    <w:rsid w:val="005F575E"/>
    <w:rsid w:val="0061445A"/>
    <w:rsid w:val="006B44E5"/>
    <w:rsid w:val="00832297"/>
    <w:rsid w:val="008B129A"/>
    <w:rsid w:val="00AD0E57"/>
    <w:rsid w:val="00B26357"/>
    <w:rsid w:val="00B6258C"/>
    <w:rsid w:val="00B7682F"/>
    <w:rsid w:val="00C2599A"/>
    <w:rsid w:val="00C53BF1"/>
    <w:rsid w:val="00D22B07"/>
    <w:rsid w:val="00D71FBF"/>
    <w:rsid w:val="00E72C63"/>
    <w:rsid w:val="00F12520"/>
    <w:rsid w:val="00F7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4F73A96"/>
  <w15:chartTrackingRefBased/>
  <w15:docId w15:val="{2F7F6A56-FF53-437E-9218-FE77698B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9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955"/>
  </w:style>
  <w:style w:type="paragraph" w:styleId="Footer">
    <w:name w:val="footer"/>
    <w:basedOn w:val="Normal"/>
    <w:link w:val="FooterChar"/>
    <w:uiPriority w:val="99"/>
    <w:unhideWhenUsed/>
    <w:rsid w:val="00F719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955"/>
  </w:style>
  <w:style w:type="table" w:styleId="TableGrid">
    <w:name w:val="Table Grid"/>
    <w:basedOn w:val="TableNormal"/>
    <w:uiPriority w:val="39"/>
    <w:rsid w:val="00F71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Zachary (SMI0071)</dc:creator>
  <cp:keywords/>
  <dc:description/>
  <cp:lastModifiedBy>Administrator</cp:lastModifiedBy>
  <cp:revision>37</cp:revision>
  <dcterms:created xsi:type="dcterms:W3CDTF">2020-02-13T03:32:00Z</dcterms:created>
  <dcterms:modified xsi:type="dcterms:W3CDTF">2020-02-20T23:46:00Z</dcterms:modified>
</cp:coreProperties>
</file>