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A1A3" w14:textId="27DB98A7" w:rsidR="00D85E91" w:rsidRDefault="00EA5707" w:rsidP="00EA570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Theophylline Concentration Time Profiles &amp; Effect of Weight on Exposure</w:t>
      </w:r>
    </w:p>
    <w:p w14:paraId="29FCFC19" w14:textId="2A7FD3A3" w:rsidR="00EA5707" w:rsidRDefault="00EA5707" w:rsidP="00EA5707">
      <w:r>
        <w:t>{rpfy}:[theoph-pk-</w:t>
      </w:r>
      <w:r w:rsidR="00FA3C45">
        <w:t>conc</w:t>
      </w:r>
      <w:r>
        <w:t>.png, theoph-pk-exposure.png]</w:t>
      </w:r>
    </w:p>
    <w:p w14:paraId="3A5F5E65" w14:textId="77777777" w:rsidR="00EA5707" w:rsidRDefault="00EA5707" w:rsidP="00EA5707"/>
    <w:p w14:paraId="78FDC3F7" w14:textId="71EB1E60" w:rsidR="00EA5707" w:rsidRDefault="00EA5707" w:rsidP="00EA570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Effect of Weight on Exposure &amp; Theophylline Concentration Time Profiles</w:t>
      </w:r>
    </w:p>
    <w:p w14:paraId="6B3CD56A" w14:textId="7997A2AC" w:rsidR="00EA5707" w:rsidRPr="00D04B10" w:rsidRDefault="00EA5707" w:rsidP="00EA5707">
      <w:r>
        <w:t>{rpfy}:theoph-pk-</w:t>
      </w:r>
      <w:r w:rsidR="00FA3C45">
        <w:t>conc</w:t>
      </w:r>
      <w:r>
        <w:t>.png</w:t>
      </w:r>
    </w:p>
    <w:p w14:paraId="17D4218C" w14:textId="77777777" w:rsidR="00EA5707" w:rsidRPr="003E4B7D" w:rsidRDefault="00EA5707" w:rsidP="00EA5707">
      <w:r>
        <w:t>{rpfy}:theoph-pk-exposure.png</w:t>
      </w:r>
    </w:p>
    <w:p w14:paraId="15B6F833" w14:textId="77777777" w:rsidR="009D3846" w:rsidRPr="00EA5707" w:rsidRDefault="009D3846" w:rsidP="00EA5707"/>
    <w:sectPr w:rsidR="009D3846" w:rsidRPr="00EA570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9C0"/>
    <w:rsid w:val="003149C0"/>
    <w:rsid w:val="00676BE6"/>
    <w:rsid w:val="0084750C"/>
    <w:rsid w:val="009B4C42"/>
    <w:rsid w:val="009D3846"/>
    <w:rsid w:val="00D85E91"/>
    <w:rsid w:val="00EA5707"/>
    <w:rsid w:val="00F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E2F04"/>
  <w15:docId w15:val="{4B446B20-A0E3-D844-BA7C-97ADCC21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5</cp:revision>
  <dcterms:created xsi:type="dcterms:W3CDTF">2025-09-19T19:09:00Z</dcterms:created>
  <dcterms:modified xsi:type="dcterms:W3CDTF">2025-09-19T19:18:00Z</dcterms:modified>
</cp:coreProperties>
</file>