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C1B82" w14:textId="2F1EAC07" w:rsidR="00441A7D" w:rsidRDefault="00441A7D" w:rsidP="00F66BEB">
      <w:pPr>
        <w:autoSpaceDE w:val="0"/>
        <w:autoSpaceDN w:val="0"/>
        <w:adjustRightInd w:val="0"/>
        <w:spacing w:after="160"/>
        <w:jc w:val="center"/>
        <w:rPr>
          <w:rFonts w:ascii="Arial" w:hAnsi="Arial" w:cs="Arial"/>
          <w:lang w:val="en-US"/>
        </w:rPr>
      </w:pPr>
      <w:r>
        <w:fldChar w:fldCharType="begin"/>
      </w:r>
      <w:r>
        <w:instrText xml:space="preserve"> INCLUDEPICTURE "https://files.slack.com/files-tmb/T04LRUMDZ42-F07RCAJQERY-cad241ed19/a2-ai_logo_150dpi_480.png" \* MERGEFORMATINET </w:instrText>
      </w:r>
      <w:r>
        <w:fldChar w:fldCharType="separate"/>
      </w:r>
      <w:r>
        <w:fldChar w:fldCharType="end"/>
      </w:r>
      <w:r>
        <w:rPr>
          <w:rFonts w:ascii="Arial" w:hAnsi="Arial" w:cs="Arial"/>
          <w:noProof/>
          <w:lang w:val="en-US"/>
        </w:rPr>
        <w:drawing>
          <wp:inline distT="0" distB="0" distL="0" distR="0" wp14:anchorId="2E42654D" wp14:editId="4D566AFB">
            <wp:extent cx="3924300" cy="1155700"/>
            <wp:effectExtent l="0" t="0" r="0" b="0"/>
            <wp:docPr id="101296349" name="Picture 8"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6349" name="Picture 8" descr="A blue and white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24300" cy="1155700"/>
                    </a:xfrm>
                    <a:prstGeom prst="rect">
                      <a:avLst/>
                    </a:prstGeom>
                  </pic:spPr>
                </pic:pic>
              </a:graphicData>
            </a:graphic>
          </wp:inline>
        </w:drawing>
      </w:r>
    </w:p>
    <w:p w14:paraId="5E380DE3" w14:textId="77777777" w:rsidR="00441A7D" w:rsidRDefault="00441A7D" w:rsidP="00441A7D">
      <w:pPr>
        <w:autoSpaceDE w:val="0"/>
        <w:autoSpaceDN w:val="0"/>
        <w:adjustRightInd w:val="0"/>
        <w:spacing w:after="160"/>
        <w:jc w:val="center"/>
        <w:rPr>
          <w:rFonts w:ascii="Arial" w:hAnsi="Arial" w:cs="Arial"/>
          <w:lang w:val="en-US"/>
        </w:rPr>
      </w:pPr>
      <w:r>
        <w:rPr>
          <w:color w:val="000000"/>
          <w:sz w:val="29"/>
          <w:szCs w:val="29"/>
          <w:lang w:val="en-US"/>
        </w:rPr>
        <w:t> </w:t>
      </w:r>
    </w:p>
    <w:p w14:paraId="27799821" w14:textId="77777777" w:rsidR="00441A7D" w:rsidRDefault="00441A7D" w:rsidP="00441A7D">
      <w:pPr>
        <w:autoSpaceDE w:val="0"/>
        <w:autoSpaceDN w:val="0"/>
        <w:adjustRightInd w:val="0"/>
        <w:spacing w:after="160"/>
        <w:jc w:val="center"/>
        <w:rPr>
          <w:rFonts w:ascii="Arial" w:hAnsi="Arial" w:cs="Arial"/>
          <w:lang w:val="en-US"/>
        </w:rPr>
      </w:pPr>
      <w:r>
        <w:rPr>
          <w:color w:val="000000"/>
          <w:sz w:val="29"/>
          <w:szCs w:val="29"/>
          <w:lang w:val="en-US"/>
        </w:rPr>
        <w:t> </w:t>
      </w:r>
    </w:p>
    <w:p w14:paraId="7ECDFB95" w14:textId="77777777" w:rsidR="00441A7D" w:rsidRDefault="00441A7D" w:rsidP="00441A7D">
      <w:pPr>
        <w:autoSpaceDE w:val="0"/>
        <w:autoSpaceDN w:val="0"/>
        <w:adjustRightInd w:val="0"/>
        <w:spacing w:after="160"/>
        <w:jc w:val="center"/>
        <w:rPr>
          <w:rFonts w:ascii="Arial" w:hAnsi="Arial" w:cs="Arial"/>
          <w:lang w:val="en-US"/>
        </w:rPr>
      </w:pPr>
      <w:r>
        <w:rPr>
          <w:color w:val="000000"/>
          <w:sz w:val="29"/>
          <w:szCs w:val="29"/>
          <w:lang w:val="en-US"/>
        </w:rPr>
        <w:t> </w:t>
      </w:r>
    </w:p>
    <w:p w14:paraId="7022786F" w14:textId="0388067B" w:rsidR="00441A7D" w:rsidRPr="00441A7D" w:rsidRDefault="00A2281E" w:rsidP="00F66BEB">
      <w:pPr>
        <w:autoSpaceDE w:val="0"/>
        <w:autoSpaceDN w:val="0"/>
        <w:adjustRightInd w:val="0"/>
        <w:spacing w:after="640"/>
        <w:jc w:val="center"/>
        <w:rPr>
          <w:rFonts w:ascii="Arial" w:hAnsi="Arial" w:cs="Arial"/>
          <w:b/>
          <w:bCs/>
          <w:lang w:val="en-US"/>
        </w:rPr>
      </w:pPr>
      <w:r>
        <w:rPr>
          <w:rFonts w:ascii="Helvetica Neue" w:hAnsi="Helvetica Neue" w:cs="Helvetica Neue"/>
          <w:color w:val="000000"/>
          <w:sz w:val="74"/>
          <w:szCs w:val="74"/>
          <w:lang w:val="en-US"/>
        </w:rPr>
        <w:t>Report Template</w:t>
      </w:r>
    </w:p>
    <w:p w14:paraId="7573302F" w14:textId="77777777" w:rsidR="00441A7D" w:rsidRDefault="00441A7D" w:rsidP="00441A7D">
      <w:pPr>
        <w:autoSpaceDE w:val="0"/>
        <w:autoSpaceDN w:val="0"/>
        <w:adjustRightInd w:val="0"/>
        <w:spacing w:after="160"/>
        <w:rPr>
          <w:rFonts w:ascii="Arial" w:hAnsi="Arial" w:cs="Arial"/>
          <w:lang w:val="en-US"/>
        </w:rPr>
      </w:pPr>
      <w:r>
        <w:rPr>
          <w:rFonts w:ascii="Helvetica Neue" w:hAnsi="Helvetica Neue" w:cs="Helvetica Neue"/>
          <w:color w:val="000000"/>
          <w:sz w:val="42"/>
          <w:szCs w:val="42"/>
          <w:lang w:val="en-US"/>
        </w:rPr>
        <w:t> </w:t>
      </w:r>
    </w:p>
    <w:p w14:paraId="5F0C70A3" w14:textId="77777777" w:rsidR="00441A7D" w:rsidRDefault="00441A7D" w:rsidP="00441A7D">
      <w:pPr>
        <w:autoSpaceDE w:val="0"/>
        <w:autoSpaceDN w:val="0"/>
        <w:adjustRightInd w:val="0"/>
        <w:spacing w:after="160"/>
        <w:rPr>
          <w:rFonts w:ascii="Arial" w:hAnsi="Arial" w:cs="Arial"/>
          <w:lang w:val="en-US"/>
        </w:rPr>
      </w:pPr>
      <w:r>
        <w:rPr>
          <w:color w:val="000000"/>
          <w:sz w:val="29"/>
          <w:szCs w:val="29"/>
          <w:lang w:val="en-US"/>
        </w:rPr>
        <w:t> </w:t>
      </w:r>
    </w:p>
    <w:p w14:paraId="7B49F6E7" w14:textId="77777777" w:rsidR="00441A7D" w:rsidRDefault="00441A7D" w:rsidP="00441A7D">
      <w:pPr>
        <w:autoSpaceDE w:val="0"/>
        <w:autoSpaceDN w:val="0"/>
        <w:adjustRightInd w:val="0"/>
        <w:spacing w:after="160"/>
        <w:jc w:val="center"/>
        <w:rPr>
          <w:rFonts w:ascii="Arial" w:hAnsi="Arial" w:cs="Arial"/>
          <w:b/>
          <w:bCs/>
          <w:lang w:val="en-US"/>
        </w:rPr>
      </w:pPr>
      <w:r>
        <w:rPr>
          <w:rFonts w:ascii="Helvetica Neue" w:hAnsi="Helvetica Neue" w:cs="Helvetica Neue"/>
          <w:color w:val="000000"/>
          <w:sz w:val="32"/>
          <w:szCs w:val="32"/>
          <w:lang w:val="en-US"/>
        </w:rPr>
        <w:t>Version: {#} </w:t>
      </w:r>
    </w:p>
    <w:p w14:paraId="5F91E604" w14:textId="77777777" w:rsidR="00441A7D" w:rsidRDefault="00441A7D" w:rsidP="00441A7D">
      <w:pPr>
        <w:autoSpaceDE w:val="0"/>
        <w:autoSpaceDN w:val="0"/>
        <w:adjustRightInd w:val="0"/>
        <w:spacing w:after="160"/>
        <w:jc w:val="center"/>
        <w:rPr>
          <w:rFonts w:ascii="Arial" w:hAnsi="Arial" w:cs="Arial"/>
          <w:b/>
          <w:bCs/>
          <w:lang w:val="en-US"/>
        </w:rPr>
      </w:pPr>
      <w:r>
        <w:rPr>
          <w:rFonts w:ascii="Helvetica Neue" w:hAnsi="Helvetica Neue" w:cs="Helvetica Neue"/>
          <w:color w:val="000000"/>
          <w:sz w:val="32"/>
          <w:szCs w:val="32"/>
          <w:lang w:val="en-US"/>
        </w:rPr>
        <w:t>Sponsor: {name} </w:t>
      </w:r>
    </w:p>
    <w:p w14:paraId="7B320915" w14:textId="77777777" w:rsidR="00441A7D" w:rsidRDefault="00441A7D" w:rsidP="00441A7D">
      <w:pPr>
        <w:autoSpaceDE w:val="0"/>
        <w:autoSpaceDN w:val="0"/>
        <w:adjustRightInd w:val="0"/>
        <w:spacing w:after="160"/>
        <w:jc w:val="center"/>
        <w:rPr>
          <w:rFonts w:ascii="Arial" w:hAnsi="Arial" w:cs="Arial"/>
          <w:b/>
          <w:bCs/>
          <w:lang w:val="en-US"/>
        </w:rPr>
      </w:pPr>
      <w:r>
        <w:rPr>
          <w:rFonts w:ascii="Helvetica Neue" w:hAnsi="Helvetica Neue" w:cs="Helvetica Neue"/>
          <w:color w:val="000000"/>
          <w:sz w:val="32"/>
          <w:szCs w:val="32"/>
          <w:lang w:val="en-US"/>
        </w:rPr>
        <w:t> </w:t>
      </w:r>
    </w:p>
    <w:p w14:paraId="49935E78" w14:textId="77777777" w:rsidR="00441A7D" w:rsidRDefault="00441A7D" w:rsidP="00441A7D">
      <w:pPr>
        <w:autoSpaceDE w:val="0"/>
        <w:autoSpaceDN w:val="0"/>
        <w:adjustRightInd w:val="0"/>
        <w:spacing w:after="160"/>
        <w:jc w:val="center"/>
        <w:rPr>
          <w:rFonts w:ascii="Arial" w:hAnsi="Arial" w:cs="Arial"/>
          <w:b/>
          <w:bCs/>
          <w:lang w:val="en-US"/>
        </w:rPr>
      </w:pPr>
      <w:r>
        <w:rPr>
          <w:rFonts w:ascii="Helvetica Neue" w:hAnsi="Helvetica Neue" w:cs="Helvetica Neue"/>
          <w:color w:val="000000"/>
          <w:sz w:val="32"/>
          <w:szCs w:val="32"/>
          <w:lang w:val="en-US"/>
        </w:rPr>
        <w:t>Prepared by </w:t>
      </w:r>
    </w:p>
    <w:p w14:paraId="6CD81064" w14:textId="07530CE2" w:rsidR="00F90A68" w:rsidRPr="00616825" w:rsidRDefault="00441A7D" w:rsidP="00441A7D">
      <w:pPr>
        <w:ind w:left="2592" w:firstLine="432"/>
        <w:rPr>
          <w:lang w:val="en-US"/>
        </w:rPr>
      </w:pPr>
      <w:r>
        <w:rPr>
          <w:rFonts w:ascii="Helvetica Neue" w:hAnsi="Helvetica Neue" w:cs="Helvetica Neue"/>
          <w:color w:val="000000"/>
          <w:sz w:val="32"/>
          <w:szCs w:val="32"/>
          <w:lang w:val="en-US"/>
        </w:rPr>
        <w:t>{name} </w:t>
      </w:r>
      <w:r>
        <w:rPr>
          <w:rFonts w:ascii="Helvetica Neue" w:hAnsi="Helvetica Neue" w:cs="Helvetica Neue"/>
          <w:sz w:val="32"/>
          <w:szCs w:val="32"/>
          <w:lang w:val="en-US"/>
        </w:rPr>
        <w:t> </w:t>
      </w:r>
      <w:r>
        <w:rPr>
          <w:rFonts w:ascii="Helvetica Neue" w:hAnsi="Helvetica Neue" w:cs="Helvetica Neue"/>
          <w:color w:val="000000"/>
          <w:sz w:val="32"/>
          <w:szCs w:val="32"/>
          <w:lang w:val="en-US"/>
        </w:rPr>
        <w:t>{title} </w:t>
      </w:r>
      <w:r>
        <w:rPr>
          <w:rFonts w:ascii="Helvetica Neue" w:hAnsi="Helvetica Neue" w:cs="Helvetica Neue"/>
          <w:sz w:val="32"/>
          <w:szCs w:val="32"/>
          <w:lang w:val="en-US"/>
        </w:rPr>
        <w:t> </w:t>
      </w:r>
      <w:r>
        <w:rPr>
          <w:rFonts w:ascii="Helvetica Neue" w:hAnsi="Helvetica Neue" w:cs="Helvetica Neue"/>
          <w:color w:val="000000"/>
          <w:sz w:val="32"/>
          <w:szCs w:val="32"/>
          <w:lang w:val="en-US"/>
        </w:rPr>
        <w:t>{email}</w:t>
      </w:r>
    </w:p>
    <w:p w14:paraId="3FD192A1" w14:textId="5D291786" w:rsidR="00C4345F" w:rsidRPr="00616825" w:rsidRDefault="00C4345F" w:rsidP="007C6119">
      <w:pPr>
        <w:pStyle w:val="TOCHeader"/>
        <w:pageBreakBefore/>
        <w:rPr>
          <w:lang w:val="en-US"/>
        </w:rPr>
      </w:pPr>
      <w:r w:rsidRPr="00616825">
        <w:rPr>
          <w:lang w:val="en-US"/>
        </w:rPr>
        <w:lastRenderedPageBreak/>
        <w:t>TABLE OF CONTENTS</w:t>
      </w:r>
    </w:p>
    <w:p w14:paraId="65F2FA23" w14:textId="77777777" w:rsidR="00C4345F" w:rsidRPr="00616825" w:rsidRDefault="00C4345F">
      <w:pPr>
        <w:pStyle w:val="TOCPage"/>
        <w:rPr>
          <w:lang w:val="en-US"/>
        </w:rPr>
      </w:pPr>
      <w:r w:rsidRPr="00616825">
        <w:rPr>
          <w:lang w:val="en-US"/>
        </w:rPr>
        <w:t>Page</w:t>
      </w:r>
    </w:p>
    <w:p w14:paraId="2897AB08" w14:textId="3D09CF12" w:rsidR="002723FD" w:rsidRDefault="00190EB0">
      <w:pPr>
        <w:pStyle w:val="TOC1"/>
        <w:rPr>
          <w:rFonts w:asciiTheme="minorHAnsi" w:eastAsiaTheme="minorEastAsia" w:hAnsiTheme="minorHAnsi" w:cstheme="minorBidi"/>
          <w:caps w:val="0"/>
          <w:noProof/>
          <w:kern w:val="2"/>
          <w:sz w:val="24"/>
          <w:szCs w:val="24"/>
          <w:lang w:val="en-US"/>
          <w14:ligatures w14:val="standardContextual"/>
        </w:rPr>
      </w:pPr>
      <w:r w:rsidRPr="00616825">
        <w:rPr>
          <w:caps w:val="0"/>
          <w:lang w:val="en-US"/>
        </w:rPr>
        <w:fldChar w:fldCharType="begin"/>
      </w:r>
      <w:r w:rsidR="00616825">
        <w:rPr>
          <w:caps w:val="0"/>
          <w:lang w:val="en-US"/>
        </w:rPr>
        <w:instrText xml:space="preserve"> TOC \o "4-5" \h \z \t "Heading 1,1,Heading 2,2,Heading 3,3,left head,1,lefthead12,2" </w:instrText>
      </w:r>
      <w:r w:rsidRPr="00616825">
        <w:rPr>
          <w:caps w:val="0"/>
          <w:lang w:val="en-US"/>
        </w:rPr>
        <w:fldChar w:fldCharType="separate"/>
      </w:r>
      <w:hyperlink w:anchor="_Toc179296398" w:history="1">
        <w:r w:rsidR="002723FD" w:rsidRPr="002F70EA">
          <w:rPr>
            <w:rStyle w:val="Hyperlink"/>
            <w:noProof/>
            <w:lang w:val="en-US"/>
          </w:rPr>
          <w:t>SYNOPSIS</w:t>
        </w:r>
        <w:r w:rsidR="002723FD">
          <w:rPr>
            <w:noProof/>
            <w:webHidden/>
          </w:rPr>
          <w:tab/>
        </w:r>
        <w:r w:rsidR="002723FD">
          <w:rPr>
            <w:noProof/>
            <w:webHidden/>
          </w:rPr>
          <w:fldChar w:fldCharType="begin"/>
        </w:r>
        <w:r w:rsidR="002723FD">
          <w:rPr>
            <w:noProof/>
            <w:webHidden/>
          </w:rPr>
          <w:instrText xml:space="preserve"> PAGEREF _Toc179296398 \h </w:instrText>
        </w:r>
        <w:r w:rsidR="002723FD">
          <w:rPr>
            <w:noProof/>
            <w:webHidden/>
          </w:rPr>
        </w:r>
        <w:r w:rsidR="002723FD">
          <w:rPr>
            <w:noProof/>
            <w:webHidden/>
          </w:rPr>
          <w:fldChar w:fldCharType="separate"/>
        </w:r>
        <w:r w:rsidR="002723FD">
          <w:rPr>
            <w:noProof/>
            <w:webHidden/>
          </w:rPr>
          <w:t>3</w:t>
        </w:r>
        <w:r w:rsidR="002723FD">
          <w:rPr>
            <w:noProof/>
            <w:webHidden/>
          </w:rPr>
          <w:fldChar w:fldCharType="end"/>
        </w:r>
      </w:hyperlink>
    </w:p>
    <w:p w14:paraId="5D891677" w14:textId="481E5CB2"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399" w:history="1">
        <w:r w:rsidRPr="002F70EA">
          <w:rPr>
            <w:rStyle w:val="Hyperlink"/>
            <w:noProof/>
            <w:lang w:val="en-US"/>
          </w:rPr>
          <w:t>LIST OF ABBREVIATIONS</w:t>
        </w:r>
        <w:r>
          <w:rPr>
            <w:noProof/>
            <w:webHidden/>
          </w:rPr>
          <w:tab/>
        </w:r>
        <w:r>
          <w:rPr>
            <w:noProof/>
            <w:webHidden/>
          </w:rPr>
          <w:fldChar w:fldCharType="begin"/>
        </w:r>
        <w:r>
          <w:rPr>
            <w:noProof/>
            <w:webHidden/>
          </w:rPr>
          <w:instrText xml:space="preserve"> PAGEREF _Toc179296399 \h </w:instrText>
        </w:r>
        <w:r>
          <w:rPr>
            <w:noProof/>
            <w:webHidden/>
          </w:rPr>
        </w:r>
        <w:r>
          <w:rPr>
            <w:noProof/>
            <w:webHidden/>
          </w:rPr>
          <w:fldChar w:fldCharType="separate"/>
        </w:r>
        <w:r>
          <w:rPr>
            <w:noProof/>
            <w:webHidden/>
          </w:rPr>
          <w:t>4</w:t>
        </w:r>
        <w:r>
          <w:rPr>
            <w:noProof/>
            <w:webHidden/>
          </w:rPr>
          <w:fldChar w:fldCharType="end"/>
        </w:r>
      </w:hyperlink>
    </w:p>
    <w:p w14:paraId="6F2FCBCA" w14:textId="7437FA67"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0" w:history="1">
        <w:r w:rsidRPr="002F70EA">
          <w:rPr>
            <w:rStyle w:val="Hyperlink"/>
            <w:noProof/>
            <w:lang w:val="en-US"/>
          </w:rPr>
          <w:t>1.</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Introduction</w:t>
        </w:r>
        <w:r>
          <w:rPr>
            <w:noProof/>
            <w:webHidden/>
          </w:rPr>
          <w:tab/>
        </w:r>
        <w:r>
          <w:rPr>
            <w:noProof/>
            <w:webHidden/>
          </w:rPr>
          <w:fldChar w:fldCharType="begin"/>
        </w:r>
        <w:r>
          <w:rPr>
            <w:noProof/>
            <w:webHidden/>
          </w:rPr>
          <w:instrText xml:space="preserve"> PAGEREF _Toc179296400 \h </w:instrText>
        </w:r>
        <w:r>
          <w:rPr>
            <w:noProof/>
            <w:webHidden/>
          </w:rPr>
        </w:r>
        <w:r>
          <w:rPr>
            <w:noProof/>
            <w:webHidden/>
          </w:rPr>
          <w:fldChar w:fldCharType="separate"/>
        </w:r>
        <w:r>
          <w:rPr>
            <w:noProof/>
            <w:webHidden/>
          </w:rPr>
          <w:t>5</w:t>
        </w:r>
        <w:r>
          <w:rPr>
            <w:noProof/>
            <w:webHidden/>
          </w:rPr>
          <w:fldChar w:fldCharType="end"/>
        </w:r>
      </w:hyperlink>
    </w:p>
    <w:p w14:paraId="17A9E831" w14:textId="1730CEB3"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1" w:history="1">
        <w:r w:rsidRPr="002F70EA">
          <w:rPr>
            <w:rStyle w:val="Hyperlink"/>
            <w:noProof/>
            <w:lang w:val="en-US"/>
          </w:rPr>
          <w:t>2.</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Data analysis plan</w:t>
        </w:r>
        <w:r>
          <w:rPr>
            <w:noProof/>
            <w:webHidden/>
          </w:rPr>
          <w:tab/>
        </w:r>
        <w:r>
          <w:rPr>
            <w:noProof/>
            <w:webHidden/>
          </w:rPr>
          <w:fldChar w:fldCharType="begin"/>
        </w:r>
        <w:r>
          <w:rPr>
            <w:noProof/>
            <w:webHidden/>
          </w:rPr>
          <w:instrText xml:space="preserve"> PAGEREF _Toc179296401 \h </w:instrText>
        </w:r>
        <w:r>
          <w:rPr>
            <w:noProof/>
            <w:webHidden/>
          </w:rPr>
        </w:r>
        <w:r>
          <w:rPr>
            <w:noProof/>
            <w:webHidden/>
          </w:rPr>
          <w:fldChar w:fldCharType="separate"/>
        </w:r>
        <w:r>
          <w:rPr>
            <w:noProof/>
            <w:webHidden/>
          </w:rPr>
          <w:t>5</w:t>
        </w:r>
        <w:r>
          <w:rPr>
            <w:noProof/>
            <w:webHidden/>
          </w:rPr>
          <w:fldChar w:fldCharType="end"/>
        </w:r>
      </w:hyperlink>
    </w:p>
    <w:p w14:paraId="6C3D512D" w14:textId="7CC00BBF"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2" w:history="1">
        <w:r w:rsidRPr="002F70EA">
          <w:rPr>
            <w:rStyle w:val="Hyperlink"/>
            <w:noProof/>
            <w:lang w:val="en-US"/>
          </w:rPr>
          <w:t>3.</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objectives</w:t>
        </w:r>
        <w:r>
          <w:rPr>
            <w:noProof/>
            <w:webHidden/>
          </w:rPr>
          <w:tab/>
        </w:r>
        <w:r>
          <w:rPr>
            <w:noProof/>
            <w:webHidden/>
          </w:rPr>
          <w:fldChar w:fldCharType="begin"/>
        </w:r>
        <w:r>
          <w:rPr>
            <w:noProof/>
            <w:webHidden/>
          </w:rPr>
          <w:instrText xml:space="preserve"> PAGEREF _Toc179296402 \h </w:instrText>
        </w:r>
        <w:r>
          <w:rPr>
            <w:noProof/>
            <w:webHidden/>
          </w:rPr>
        </w:r>
        <w:r>
          <w:rPr>
            <w:noProof/>
            <w:webHidden/>
          </w:rPr>
          <w:fldChar w:fldCharType="separate"/>
        </w:r>
        <w:r>
          <w:rPr>
            <w:noProof/>
            <w:webHidden/>
          </w:rPr>
          <w:t>5</w:t>
        </w:r>
        <w:r>
          <w:rPr>
            <w:noProof/>
            <w:webHidden/>
          </w:rPr>
          <w:fldChar w:fldCharType="end"/>
        </w:r>
      </w:hyperlink>
    </w:p>
    <w:p w14:paraId="07602017" w14:textId="44C55A6F"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3" w:history="1">
        <w:r w:rsidRPr="002F70EA">
          <w:rPr>
            <w:rStyle w:val="Hyperlink"/>
            <w:noProof/>
            <w:lang w:val="en-US"/>
          </w:rPr>
          <w:t>4.</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endpoints</w:t>
        </w:r>
        <w:r>
          <w:rPr>
            <w:noProof/>
            <w:webHidden/>
          </w:rPr>
          <w:tab/>
        </w:r>
        <w:r>
          <w:rPr>
            <w:noProof/>
            <w:webHidden/>
          </w:rPr>
          <w:fldChar w:fldCharType="begin"/>
        </w:r>
        <w:r>
          <w:rPr>
            <w:noProof/>
            <w:webHidden/>
          </w:rPr>
          <w:instrText xml:space="preserve"> PAGEREF _Toc179296403 \h </w:instrText>
        </w:r>
        <w:r>
          <w:rPr>
            <w:noProof/>
            <w:webHidden/>
          </w:rPr>
        </w:r>
        <w:r>
          <w:rPr>
            <w:noProof/>
            <w:webHidden/>
          </w:rPr>
          <w:fldChar w:fldCharType="separate"/>
        </w:r>
        <w:r>
          <w:rPr>
            <w:noProof/>
            <w:webHidden/>
          </w:rPr>
          <w:t>5</w:t>
        </w:r>
        <w:r>
          <w:rPr>
            <w:noProof/>
            <w:webHidden/>
          </w:rPr>
          <w:fldChar w:fldCharType="end"/>
        </w:r>
      </w:hyperlink>
    </w:p>
    <w:p w14:paraId="0DBBC5AF" w14:textId="686F663F"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4" w:history="1">
        <w:r w:rsidRPr="002F70EA">
          <w:rPr>
            <w:rStyle w:val="Hyperlink"/>
            <w:noProof/>
            <w:lang w:val="en-US"/>
          </w:rPr>
          <w:t>5.</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data</w:t>
        </w:r>
        <w:r>
          <w:rPr>
            <w:noProof/>
            <w:webHidden/>
          </w:rPr>
          <w:tab/>
        </w:r>
        <w:r>
          <w:rPr>
            <w:noProof/>
            <w:webHidden/>
          </w:rPr>
          <w:fldChar w:fldCharType="begin"/>
        </w:r>
        <w:r>
          <w:rPr>
            <w:noProof/>
            <w:webHidden/>
          </w:rPr>
          <w:instrText xml:space="preserve"> PAGEREF _Toc179296404 \h </w:instrText>
        </w:r>
        <w:r>
          <w:rPr>
            <w:noProof/>
            <w:webHidden/>
          </w:rPr>
        </w:r>
        <w:r>
          <w:rPr>
            <w:noProof/>
            <w:webHidden/>
          </w:rPr>
          <w:fldChar w:fldCharType="separate"/>
        </w:r>
        <w:r>
          <w:rPr>
            <w:noProof/>
            <w:webHidden/>
          </w:rPr>
          <w:t>6</w:t>
        </w:r>
        <w:r>
          <w:rPr>
            <w:noProof/>
            <w:webHidden/>
          </w:rPr>
          <w:fldChar w:fldCharType="end"/>
        </w:r>
      </w:hyperlink>
    </w:p>
    <w:p w14:paraId="779B8E4E" w14:textId="08189DD4"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05" w:history="1">
        <w:r w:rsidRPr="002F70EA">
          <w:rPr>
            <w:rStyle w:val="Hyperlink"/>
            <w:noProof/>
            <w:lang w:val="en-US"/>
          </w:rPr>
          <w:t>5.1.</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Source Dataset</w:t>
        </w:r>
        <w:r>
          <w:rPr>
            <w:noProof/>
            <w:webHidden/>
          </w:rPr>
          <w:tab/>
        </w:r>
        <w:r>
          <w:rPr>
            <w:noProof/>
            <w:webHidden/>
          </w:rPr>
          <w:fldChar w:fldCharType="begin"/>
        </w:r>
        <w:r>
          <w:rPr>
            <w:noProof/>
            <w:webHidden/>
          </w:rPr>
          <w:instrText xml:space="preserve"> PAGEREF _Toc179296405 \h </w:instrText>
        </w:r>
        <w:r>
          <w:rPr>
            <w:noProof/>
            <w:webHidden/>
          </w:rPr>
        </w:r>
        <w:r>
          <w:rPr>
            <w:noProof/>
            <w:webHidden/>
          </w:rPr>
          <w:fldChar w:fldCharType="separate"/>
        </w:r>
        <w:r>
          <w:rPr>
            <w:noProof/>
            <w:webHidden/>
          </w:rPr>
          <w:t>6</w:t>
        </w:r>
        <w:r>
          <w:rPr>
            <w:noProof/>
            <w:webHidden/>
          </w:rPr>
          <w:fldChar w:fldCharType="end"/>
        </w:r>
      </w:hyperlink>
    </w:p>
    <w:p w14:paraId="25AF4E55" w14:textId="0F2CC24B"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06" w:history="1">
        <w:r w:rsidRPr="002F70EA">
          <w:rPr>
            <w:rStyle w:val="Hyperlink"/>
            <w:noProof/>
            <w:lang w:val="en-US"/>
          </w:rPr>
          <w:t>5.2.</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 and PD Sampling Assessments</w:t>
        </w:r>
        <w:r>
          <w:rPr>
            <w:noProof/>
            <w:webHidden/>
          </w:rPr>
          <w:tab/>
        </w:r>
        <w:r>
          <w:rPr>
            <w:noProof/>
            <w:webHidden/>
          </w:rPr>
          <w:fldChar w:fldCharType="begin"/>
        </w:r>
        <w:r>
          <w:rPr>
            <w:noProof/>
            <w:webHidden/>
          </w:rPr>
          <w:instrText xml:space="preserve"> PAGEREF _Toc179296406 \h </w:instrText>
        </w:r>
        <w:r>
          <w:rPr>
            <w:noProof/>
            <w:webHidden/>
          </w:rPr>
        </w:r>
        <w:r>
          <w:rPr>
            <w:noProof/>
            <w:webHidden/>
          </w:rPr>
          <w:fldChar w:fldCharType="separate"/>
        </w:r>
        <w:r>
          <w:rPr>
            <w:noProof/>
            <w:webHidden/>
          </w:rPr>
          <w:t>6</w:t>
        </w:r>
        <w:r>
          <w:rPr>
            <w:noProof/>
            <w:webHidden/>
          </w:rPr>
          <w:fldChar w:fldCharType="end"/>
        </w:r>
      </w:hyperlink>
    </w:p>
    <w:p w14:paraId="515CE06E" w14:textId="6DCF6180"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07" w:history="1">
        <w:r w:rsidRPr="002F70EA">
          <w:rPr>
            <w:rStyle w:val="Hyperlink"/>
            <w:noProof/>
            <w:lang w:val="en-US"/>
          </w:rPr>
          <w:t>5.3.</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 Dataset</w:t>
        </w:r>
        <w:r>
          <w:rPr>
            <w:noProof/>
            <w:webHidden/>
          </w:rPr>
          <w:tab/>
        </w:r>
        <w:r>
          <w:rPr>
            <w:noProof/>
            <w:webHidden/>
          </w:rPr>
          <w:fldChar w:fldCharType="begin"/>
        </w:r>
        <w:r>
          <w:rPr>
            <w:noProof/>
            <w:webHidden/>
          </w:rPr>
          <w:instrText xml:space="preserve"> PAGEREF _Toc179296407 \h </w:instrText>
        </w:r>
        <w:r>
          <w:rPr>
            <w:noProof/>
            <w:webHidden/>
          </w:rPr>
        </w:r>
        <w:r>
          <w:rPr>
            <w:noProof/>
            <w:webHidden/>
          </w:rPr>
          <w:fldChar w:fldCharType="separate"/>
        </w:r>
        <w:r>
          <w:rPr>
            <w:noProof/>
            <w:webHidden/>
          </w:rPr>
          <w:t>6</w:t>
        </w:r>
        <w:r>
          <w:rPr>
            <w:noProof/>
            <w:webHidden/>
          </w:rPr>
          <w:fldChar w:fldCharType="end"/>
        </w:r>
      </w:hyperlink>
    </w:p>
    <w:p w14:paraId="731AB5B9" w14:textId="71102A04"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08" w:history="1">
        <w:r w:rsidRPr="002F70EA">
          <w:rPr>
            <w:rStyle w:val="Hyperlink"/>
            <w:noProof/>
            <w:lang w:val="en-US"/>
          </w:rPr>
          <w:t>5.4.</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PKPD Dataset</w:t>
        </w:r>
        <w:r>
          <w:rPr>
            <w:noProof/>
            <w:webHidden/>
          </w:rPr>
          <w:tab/>
        </w:r>
        <w:r>
          <w:rPr>
            <w:noProof/>
            <w:webHidden/>
          </w:rPr>
          <w:fldChar w:fldCharType="begin"/>
        </w:r>
        <w:r>
          <w:rPr>
            <w:noProof/>
            <w:webHidden/>
          </w:rPr>
          <w:instrText xml:space="preserve"> PAGEREF _Toc179296408 \h </w:instrText>
        </w:r>
        <w:r>
          <w:rPr>
            <w:noProof/>
            <w:webHidden/>
          </w:rPr>
        </w:r>
        <w:r>
          <w:rPr>
            <w:noProof/>
            <w:webHidden/>
          </w:rPr>
          <w:fldChar w:fldCharType="separate"/>
        </w:r>
        <w:r>
          <w:rPr>
            <w:noProof/>
            <w:webHidden/>
          </w:rPr>
          <w:t>6</w:t>
        </w:r>
        <w:r>
          <w:rPr>
            <w:noProof/>
            <w:webHidden/>
          </w:rPr>
          <w:fldChar w:fldCharType="end"/>
        </w:r>
      </w:hyperlink>
    </w:p>
    <w:p w14:paraId="62BA6B46" w14:textId="460FF2BB"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9" w:history="1">
        <w:r w:rsidRPr="002F70EA">
          <w:rPr>
            <w:rStyle w:val="Hyperlink"/>
            <w:noProof/>
            <w:lang w:val="en-US"/>
          </w:rPr>
          <w:t>6.</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methodology</w:t>
        </w:r>
        <w:r>
          <w:rPr>
            <w:noProof/>
            <w:webHidden/>
          </w:rPr>
          <w:tab/>
        </w:r>
        <w:r>
          <w:rPr>
            <w:noProof/>
            <w:webHidden/>
          </w:rPr>
          <w:fldChar w:fldCharType="begin"/>
        </w:r>
        <w:r>
          <w:rPr>
            <w:noProof/>
            <w:webHidden/>
          </w:rPr>
          <w:instrText xml:space="preserve"> PAGEREF _Toc179296409 \h </w:instrText>
        </w:r>
        <w:r>
          <w:rPr>
            <w:noProof/>
            <w:webHidden/>
          </w:rPr>
        </w:r>
        <w:r>
          <w:rPr>
            <w:noProof/>
            <w:webHidden/>
          </w:rPr>
          <w:fldChar w:fldCharType="separate"/>
        </w:r>
        <w:r>
          <w:rPr>
            <w:noProof/>
            <w:webHidden/>
          </w:rPr>
          <w:t>7</w:t>
        </w:r>
        <w:r>
          <w:rPr>
            <w:noProof/>
            <w:webHidden/>
          </w:rPr>
          <w:fldChar w:fldCharType="end"/>
        </w:r>
      </w:hyperlink>
    </w:p>
    <w:p w14:paraId="24B23A04" w14:textId="15EC8DC5"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0" w:history="1">
        <w:r w:rsidRPr="002F70EA">
          <w:rPr>
            <w:rStyle w:val="Hyperlink"/>
            <w:noProof/>
            <w:lang w:val="en-US"/>
          </w:rPr>
          <w:t>6.1.</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 Model</w:t>
        </w:r>
        <w:r>
          <w:rPr>
            <w:noProof/>
            <w:webHidden/>
          </w:rPr>
          <w:tab/>
        </w:r>
        <w:r>
          <w:rPr>
            <w:noProof/>
            <w:webHidden/>
          </w:rPr>
          <w:fldChar w:fldCharType="begin"/>
        </w:r>
        <w:r>
          <w:rPr>
            <w:noProof/>
            <w:webHidden/>
          </w:rPr>
          <w:instrText xml:space="preserve"> PAGEREF _Toc179296410 \h </w:instrText>
        </w:r>
        <w:r>
          <w:rPr>
            <w:noProof/>
            <w:webHidden/>
          </w:rPr>
        </w:r>
        <w:r>
          <w:rPr>
            <w:noProof/>
            <w:webHidden/>
          </w:rPr>
          <w:fldChar w:fldCharType="separate"/>
        </w:r>
        <w:r>
          <w:rPr>
            <w:noProof/>
            <w:webHidden/>
          </w:rPr>
          <w:t>7</w:t>
        </w:r>
        <w:r>
          <w:rPr>
            <w:noProof/>
            <w:webHidden/>
          </w:rPr>
          <w:fldChar w:fldCharType="end"/>
        </w:r>
      </w:hyperlink>
    </w:p>
    <w:p w14:paraId="64688045" w14:textId="1690A9A9"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1" w:history="1">
        <w:r w:rsidRPr="002F70EA">
          <w:rPr>
            <w:rStyle w:val="Hyperlink"/>
            <w:noProof/>
            <w:lang w:val="en-US"/>
          </w:rPr>
          <w:t>6.2.</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PKPD model: Indirect Response Model</w:t>
        </w:r>
        <w:r>
          <w:rPr>
            <w:noProof/>
            <w:webHidden/>
          </w:rPr>
          <w:tab/>
        </w:r>
        <w:r>
          <w:rPr>
            <w:noProof/>
            <w:webHidden/>
          </w:rPr>
          <w:fldChar w:fldCharType="begin"/>
        </w:r>
        <w:r>
          <w:rPr>
            <w:noProof/>
            <w:webHidden/>
          </w:rPr>
          <w:instrText xml:space="preserve"> PAGEREF _Toc179296411 \h </w:instrText>
        </w:r>
        <w:r>
          <w:rPr>
            <w:noProof/>
            <w:webHidden/>
          </w:rPr>
        </w:r>
        <w:r>
          <w:rPr>
            <w:noProof/>
            <w:webHidden/>
          </w:rPr>
          <w:fldChar w:fldCharType="separate"/>
        </w:r>
        <w:r>
          <w:rPr>
            <w:noProof/>
            <w:webHidden/>
          </w:rPr>
          <w:t>7</w:t>
        </w:r>
        <w:r>
          <w:rPr>
            <w:noProof/>
            <w:webHidden/>
          </w:rPr>
          <w:fldChar w:fldCharType="end"/>
        </w:r>
      </w:hyperlink>
    </w:p>
    <w:p w14:paraId="180DC896" w14:textId="48F73CA2"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2" w:history="1">
        <w:r w:rsidRPr="002F70EA">
          <w:rPr>
            <w:rStyle w:val="Hyperlink"/>
            <w:noProof/>
            <w:lang w:val="en-US"/>
          </w:rPr>
          <w:t>7.</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results</w:t>
        </w:r>
        <w:r>
          <w:rPr>
            <w:noProof/>
            <w:webHidden/>
          </w:rPr>
          <w:tab/>
        </w:r>
        <w:r>
          <w:rPr>
            <w:noProof/>
            <w:webHidden/>
          </w:rPr>
          <w:fldChar w:fldCharType="begin"/>
        </w:r>
        <w:r>
          <w:rPr>
            <w:noProof/>
            <w:webHidden/>
          </w:rPr>
          <w:instrText xml:space="preserve"> PAGEREF _Toc179296412 \h </w:instrText>
        </w:r>
        <w:r>
          <w:rPr>
            <w:noProof/>
            <w:webHidden/>
          </w:rPr>
        </w:r>
        <w:r>
          <w:rPr>
            <w:noProof/>
            <w:webHidden/>
          </w:rPr>
          <w:fldChar w:fldCharType="separate"/>
        </w:r>
        <w:r>
          <w:rPr>
            <w:noProof/>
            <w:webHidden/>
          </w:rPr>
          <w:t>8</w:t>
        </w:r>
        <w:r>
          <w:rPr>
            <w:noProof/>
            <w:webHidden/>
          </w:rPr>
          <w:fldChar w:fldCharType="end"/>
        </w:r>
      </w:hyperlink>
    </w:p>
    <w:p w14:paraId="63D4DD16" w14:textId="289D6117"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3" w:history="1">
        <w:r w:rsidRPr="002F70EA">
          <w:rPr>
            <w:rStyle w:val="Hyperlink"/>
            <w:noProof/>
            <w:lang w:val="en-US" w:eastAsia="en-GB"/>
          </w:rPr>
          <w:t>7.1.</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eastAsia="en-GB"/>
          </w:rPr>
          <w:t>Population PK Analysis</w:t>
        </w:r>
        <w:r>
          <w:rPr>
            <w:noProof/>
            <w:webHidden/>
          </w:rPr>
          <w:tab/>
        </w:r>
        <w:r>
          <w:rPr>
            <w:noProof/>
            <w:webHidden/>
          </w:rPr>
          <w:fldChar w:fldCharType="begin"/>
        </w:r>
        <w:r>
          <w:rPr>
            <w:noProof/>
            <w:webHidden/>
          </w:rPr>
          <w:instrText xml:space="preserve"> PAGEREF _Toc179296413 \h </w:instrText>
        </w:r>
        <w:r>
          <w:rPr>
            <w:noProof/>
            <w:webHidden/>
          </w:rPr>
        </w:r>
        <w:r>
          <w:rPr>
            <w:noProof/>
            <w:webHidden/>
          </w:rPr>
          <w:fldChar w:fldCharType="separate"/>
        </w:r>
        <w:r>
          <w:rPr>
            <w:noProof/>
            <w:webHidden/>
          </w:rPr>
          <w:t>8</w:t>
        </w:r>
        <w:r>
          <w:rPr>
            <w:noProof/>
            <w:webHidden/>
          </w:rPr>
          <w:fldChar w:fldCharType="end"/>
        </w:r>
      </w:hyperlink>
    </w:p>
    <w:p w14:paraId="7832707A" w14:textId="606E133F"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4" w:history="1">
        <w:r w:rsidRPr="002F70EA">
          <w:rPr>
            <w:rStyle w:val="Hyperlink"/>
            <w:noProof/>
            <w:lang w:val="en-US"/>
          </w:rPr>
          <w:t>7.2.</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Exposure-Response Analysis</w:t>
        </w:r>
        <w:r>
          <w:rPr>
            <w:noProof/>
            <w:webHidden/>
          </w:rPr>
          <w:tab/>
        </w:r>
        <w:r>
          <w:rPr>
            <w:noProof/>
            <w:webHidden/>
          </w:rPr>
          <w:fldChar w:fldCharType="begin"/>
        </w:r>
        <w:r>
          <w:rPr>
            <w:noProof/>
            <w:webHidden/>
          </w:rPr>
          <w:instrText xml:space="preserve"> PAGEREF _Toc179296414 \h </w:instrText>
        </w:r>
        <w:r>
          <w:rPr>
            <w:noProof/>
            <w:webHidden/>
          </w:rPr>
        </w:r>
        <w:r>
          <w:rPr>
            <w:noProof/>
            <w:webHidden/>
          </w:rPr>
          <w:fldChar w:fldCharType="separate"/>
        </w:r>
        <w:r>
          <w:rPr>
            <w:noProof/>
            <w:webHidden/>
          </w:rPr>
          <w:t>8</w:t>
        </w:r>
        <w:r>
          <w:rPr>
            <w:noProof/>
            <w:webHidden/>
          </w:rPr>
          <w:fldChar w:fldCharType="end"/>
        </w:r>
      </w:hyperlink>
    </w:p>
    <w:p w14:paraId="4211F035" w14:textId="11119996"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5" w:history="1">
        <w:r w:rsidRPr="002F70EA">
          <w:rPr>
            <w:rStyle w:val="Hyperlink"/>
            <w:noProof/>
            <w:lang w:val="en-US"/>
          </w:rPr>
          <w:t>7.3.</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Population PKPD Analysis</w:t>
        </w:r>
        <w:r>
          <w:rPr>
            <w:noProof/>
            <w:webHidden/>
          </w:rPr>
          <w:tab/>
        </w:r>
        <w:r>
          <w:rPr>
            <w:noProof/>
            <w:webHidden/>
          </w:rPr>
          <w:fldChar w:fldCharType="begin"/>
        </w:r>
        <w:r>
          <w:rPr>
            <w:noProof/>
            <w:webHidden/>
          </w:rPr>
          <w:instrText xml:space="preserve"> PAGEREF _Toc179296415 \h </w:instrText>
        </w:r>
        <w:r>
          <w:rPr>
            <w:noProof/>
            <w:webHidden/>
          </w:rPr>
        </w:r>
        <w:r>
          <w:rPr>
            <w:noProof/>
            <w:webHidden/>
          </w:rPr>
          <w:fldChar w:fldCharType="separate"/>
        </w:r>
        <w:r>
          <w:rPr>
            <w:noProof/>
            <w:webHidden/>
          </w:rPr>
          <w:t>9</w:t>
        </w:r>
        <w:r>
          <w:rPr>
            <w:noProof/>
            <w:webHidden/>
          </w:rPr>
          <w:fldChar w:fldCharType="end"/>
        </w:r>
      </w:hyperlink>
    </w:p>
    <w:p w14:paraId="4538ECB5" w14:textId="5F34CC29"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6" w:history="1">
        <w:r w:rsidRPr="002F70EA">
          <w:rPr>
            <w:rStyle w:val="Hyperlink"/>
            <w:noProof/>
            <w:lang w:val="en-US"/>
          </w:rPr>
          <w:t>8.</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discussion</w:t>
        </w:r>
        <w:r>
          <w:rPr>
            <w:noProof/>
            <w:webHidden/>
          </w:rPr>
          <w:tab/>
        </w:r>
        <w:r>
          <w:rPr>
            <w:noProof/>
            <w:webHidden/>
          </w:rPr>
          <w:fldChar w:fldCharType="begin"/>
        </w:r>
        <w:r>
          <w:rPr>
            <w:noProof/>
            <w:webHidden/>
          </w:rPr>
          <w:instrText xml:space="preserve"> PAGEREF _Toc179296416 \h </w:instrText>
        </w:r>
        <w:r>
          <w:rPr>
            <w:noProof/>
            <w:webHidden/>
          </w:rPr>
        </w:r>
        <w:r>
          <w:rPr>
            <w:noProof/>
            <w:webHidden/>
          </w:rPr>
          <w:fldChar w:fldCharType="separate"/>
        </w:r>
        <w:r>
          <w:rPr>
            <w:noProof/>
            <w:webHidden/>
          </w:rPr>
          <w:t>11</w:t>
        </w:r>
        <w:r>
          <w:rPr>
            <w:noProof/>
            <w:webHidden/>
          </w:rPr>
          <w:fldChar w:fldCharType="end"/>
        </w:r>
      </w:hyperlink>
    </w:p>
    <w:p w14:paraId="33DDB239" w14:textId="6B92CE42"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7" w:history="1">
        <w:r w:rsidRPr="002F70EA">
          <w:rPr>
            <w:rStyle w:val="Hyperlink"/>
            <w:noProof/>
            <w:lang w:val="en-US"/>
          </w:rPr>
          <w:t>9.</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conclusion</w:t>
        </w:r>
        <w:r>
          <w:rPr>
            <w:noProof/>
            <w:webHidden/>
          </w:rPr>
          <w:tab/>
        </w:r>
        <w:r>
          <w:rPr>
            <w:noProof/>
            <w:webHidden/>
          </w:rPr>
          <w:fldChar w:fldCharType="begin"/>
        </w:r>
        <w:r>
          <w:rPr>
            <w:noProof/>
            <w:webHidden/>
          </w:rPr>
          <w:instrText xml:space="preserve"> PAGEREF _Toc179296417 \h </w:instrText>
        </w:r>
        <w:r>
          <w:rPr>
            <w:noProof/>
            <w:webHidden/>
          </w:rPr>
        </w:r>
        <w:r>
          <w:rPr>
            <w:noProof/>
            <w:webHidden/>
          </w:rPr>
          <w:fldChar w:fldCharType="separate"/>
        </w:r>
        <w:r>
          <w:rPr>
            <w:noProof/>
            <w:webHidden/>
          </w:rPr>
          <w:t>12</w:t>
        </w:r>
        <w:r>
          <w:rPr>
            <w:noProof/>
            <w:webHidden/>
          </w:rPr>
          <w:fldChar w:fldCharType="end"/>
        </w:r>
      </w:hyperlink>
    </w:p>
    <w:p w14:paraId="5B0AFFB5" w14:textId="73BE72B6"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8" w:history="1">
        <w:r w:rsidRPr="002F70EA">
          <w:rPr>
            <w:rStyle w:val="Hyperlink"/>
            <w:noProof/>
            <w:lang w:val="en-US"/>
          </w:rPr>
          <w:t>10.</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References</w:t>
        </w:r>
        <w:r>
          <w:rPr>
            <w:noProof/>
            <w:webHidden/>
          </w:rPr>
          <w:tab/>
        </w:r>
        <w:r>
          <w:rPr>
            <w:noProof/>
            <w:webHidden/>
          </w:rPr>
          <w:fldChar w:fldCharType="begin"/>
        </w:r>
        <w:r>
          <w:rPr>
            <w:noProof/>
            <w:webHidden/>
          </w:rPr>
          <w:instrText xml:space="preserve"> PAGEREF _Toc179296418 \h </w:instrText>
        </w:r>
        <w:r>
          <w:rPr>
            <w:noProof/>
            <w:webHidden/>
          </w:rPr>
        </w:r>
        <w:r>
          <w:rPr>
            <w:noProof/>
            <w:webHidden/>
          </w:rPr>
          <w:fldChar w:fldCharType="separate"/>
        </w:r>
        <w:r>
          <w:rPr>
            <w:noProof/>
            <w:webHidden/>
          </w:rPr>
          <w:t>13</w:t>
        </w:r>
        <w:r>
          <w:rPr>
            <w:noProof/>
            <w:webHidden/>
          </w:rPr>
          <w:fldChar w:fldCharType="end"/>
        </w:r>
      </w:hyperlink>
    </w:p>
    <w:p w14:paraId="5000BC23" w14:textId="3CB15307"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9" w:history="1">
        <w:r w:rsidRPr="002F70EA">
          <w:rPr>
            <w:rStyle w:val="Hyperlink"/>
            <w:noProof/>
            <w:lang w:val="en-US"/>
          </w:rPr>
          <w:t>11.</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Appendices</w:t>
        </w:r>
        <w:r>
          <w:rPr>
            <w:noProof/>
            <w:webHidden/>
          </w:rPr>
          <w:tab/>
        </w:r>
        <w:r>
          <w:rPr>
            <w:noProof/>
            <w:webHidden/>
          </w:rPr>
          <w:fldChar w:fldCharType="begin"/>
        </w:r>
        <w:r>
          <w:rPr>
            <w:noProof/>
            <w:webHidden/>
          </w:rPr>
          <w:instrText xml:space="preserve"> PAGEREF _Toc179296419 \h </w:instrText>
        </w:r>
        <w:r>
          <w:rPr>
            <w:noProof/>
            <w:webHidden/>
          </w:rPr>
        </w:r>
        <w:r>
          <w:rPr>
            <w:noProof/>
            <w:webHidden/>
          </w:rPr>
          <w:fldChar w:fldCharType="separate"/>
        </w:r>
        <w:r>
          <w:rPr>
            <w:noProof/>
            <w:webHidden/>
          </w:rPr>
          <w:t>14</w:t>
        </w:r>
        <w:r>
          <w:rPr>
            <w:noProof/>
            <w:webHidden/>
          </w:rPr>
          <w:fldChar w:fldCharType="end"/>
        </w:r>
      </w:hyperlink>
    </w:p>
    <w:p w14:paraId="473E6E72" w14:textId="72F1B7FF"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0" w:history="1">
        <w:r w:rsidRPr="002F70EA">
          <w:rPr>
            <w:rStyle w:val="Hyperlink"/>
            <w:noProof/>
            <w:lang w:val="en-US"/>
          </w:rPr>
          <w:t>11.1.</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Pharmacokinetics (PK) Figures</w:t>
        </w:r>
        <w:r>
          <w:rPr>
            <w:noProof/>
            <w:webHidden/>
          </w:rPr>
          <w:tab/>
        </w:r>
        <w:r>
          <w:rPr>
            <w:noProof/>
            <w:webHidden/>
          </w:rPr>
          <w:fldChar w:fldCharType="begin"/>
        </w:r>
        <w:r>
          <w:rPr>
            <w:noProof/>
            <w:webHidden/>
          </w:rPr>
          <w:instrText xml:space="preserve"> PAGEREF _Toc179296420 \h </w:instrText>
        </w:r>
        <w:r>
          <w:rPr>
            <w:noProof/>
            <w:webHidden/>
          </w:rPr>
        </w:r>
        <w:r>
          <w:rPr>
            <w:noProof/>
            <w:webHidden/>
          </w:rPr>
          <w:fldChar w:fldCharType="separate"/>
        </w:r>
        <w:r>
          <w:rPr>
            <w:noProof/>
            <w:webHidden/>
          </w:rPr>
          <w:t>14</w:t>
        </w:r>
        <w:r>
          <w:rPr>
            <w:noProof/>
            <w:webHidden/>
          </w:rPr>
          <w:fldChar w:fldCharType="end"/>
        </w:r>
      </w:hyperlink>
    </w:p>
    <w:p w14:paraId="411FDC30" w14:textId="30613254"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1" w:history="1">
        <w:r w:rsidRPr="002F70EA">
          <w:rPr>
            <w:rStyle w:val="Hyperlink"/>
            <w:noProof/>
            <w:lang w:val="en-US"/>
          </w:rPr>
          <w:t>11.2.</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Pharmacokinetics (PK) Tables</w:t>
        </w:r>
        <w:r>
          <w:rPr>
            <w:noProof/>
            <w:webHidden/>
          </w:rPr>
          <w:tab/>
        </w:r>
        <w:r>
          <w:rPr>
            <w:noProof/>
            <w:webHidden/>
          </w:rPr>
          <w:fldChar w:fldCharType="begin"/>
        </w:r>
        <w:r>
          <w:rPr>
            <w:noProof/>
            <w:webHidden/>
          </w:rPr>
          <w:instrText xml:space="preserve"> PAGEREF _Toc179296421 \h </w:instrText>
        </w:r>
        <w:r>
          <w:rPr>
            <w:noProof/>
            <w:webHidden/>
          </w:rPr>
        </w:r>
        <w:r>
          <w:rPr>
            <w:noProof/>
            <w:webHidden/>
          </w:rPr>
          <w:fldChar w:fldCharType="separate"/>
        </w:r>
        <w:r>
          <w:rPr>
            <w:noProof/>
            <w:webHidden/>
          </w:rPr>
          <w:t>14</w:t>
        </w:r>
        <w:r>
          <w:rPr>
            <w:noProof/>
            <w:webHidden/>
          </w:rPr>
          <w:fldChar w:fldCharType="end"/>
        </w:r>
      </w:hyperlink>
    </w:p>
    <w:p w14:paraId="7E4EEFEE" w14:textId="0133AC32"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2" w:history="1">
        <w:r w:rsidRPr="002F70EA">
          <w:rPr>
            <w:rStyle w:val="Hyperlink"/>
            <w:noProof/>
            <w:lang w:val="en-US"/>
          </w:rPr>
          <w:t>11.3.</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Pharmacodynamics (PKPD) Figures</w:t>
        </w:r>
        <w:r>
          <w:rPr>
            <w:noProof/>
            <w:webHidden/>
          </w:rPr>
          <w:tab/>
        </w:r>
        <w:r>
          <w:rPr>
            <w:noProof/>
            <w:webHidden/>
          </w:rPr>
          <w:fldChar w:fldCharType="begin"/>
        </w:r>
        <w:r>
          <w:rPr>
            <w:noProof/>
            <w:webHidden/>
          </w:rPr>
          <w:instrText xml:space="preserve"> PAGEREF _Toc179296422 \h </w:instrText>
        </w:r>
        <w:r>
          <w:rPr>
            <w:noProof/>
            <w:webHidden/>
          </w:rPr>
        </w:r>
        <w:r>
          <w:rPr>
            <w:noProof/>
            <w:webHidden/>
          </w:rPr>
          <w:fldChar w:fldCharType="separate"/>
        </w:r>
        <w:r>
          <w:rPr>
            <w:noProof/>
            <w:webHidden/>
          </w:rPr>
          <w:t>14</w:t>
        </w:r>
        <w:r>
          <w:rPr>
            <w:noProof/>
            <w:webHidden/>
          </w:rPr>
          <w:fldChar w:fldCharType="end"/>
        </w:r>
      </w:hyperlink>
    </w:p>
    <w:p w14:paraId="35577D24" w14:textId="51102F70"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3" w:history="1">
        <w:r w:rsidRPr="002F70EA">
          <w:rPr>
            <w:rStyle w:val="Hyperlink"/>
            <w:noProof/>
            <w:lang w:val="en-US"/>
          </w:rPr>
          <w:t>11.4.</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Pharmacodynamics (PD) Tables</w:t>
        </w:r>
        <w:r>
          <w:rPr>
            <w:noProof/>
            <w:webHidden/>
          </w:rPr>
          <w:tab/>
        </w:r>
        <w:r>
          <w:rPr>
            <w:noProof/>
            <w:webHidden/>
          </w:rPr>
          <w:fldChar w:fldCharType="begin"/>
        </w:r>
        <w:r>
          <w:rPr>
            <w:noProof/>
            <w:webHidden/>
          </w:rPr>
          <w:instrText xml:space="preserve"> PAGEREF _Toc179296423 \h </w:instrText>
        </w:r>
        <w:r>
          <w:rPr>
            <w:noProof/>
            <w:webHidden/>
          </w:rPr>
        </w:r>
        <w:r>
          <w:rPr>
            <w:noProof/>
            <w:webHidden/>
          </w:rPr>
          <w:fldChar w:fldCharType="separate"/>
        </w:r>
        <w:r>
          <w:rPr>
            <w:noProof/>
            <w:webHidden/>
          </w:rPr>
          <w:t>14</w:t>
        </w:r>
        <w:r>
          <w:rPr>
            <w:noProof/>
            <w:webHidden/>
          </w:rPr>
          <w:fldChar w:fldCharType="end"/>
        </w:r>
      </w:hyperlink>
    </w:p>
    <w:p w14:paraId="78689555" w14:textId="06E17A41"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4" w:history="1">
        <w:r w:rsidRPr="002F70EA">
          <w:rPr>
            <w:rStyle w:val="Hyperlink"/>
            <w:noProof/>
            <w:lang w:val="en-US"/>
          </w:rPr>
          <w:t>11.5.</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Other Listings</w:t>
        </w:r>
        <w:r>
          <w:rPr>
            <w:noProof/>
            <w:webHidden/>
          </w:rPr>
          <w:tab/>
        </w:r>
        <w:r>
          <w:rPr>
            <w:noProof/>
            <w:webHidden/>
          </w:rPr>
          <w:fldChar w:fldCharType="begin"/>
        </w:r>
        <w:r>
          <w:rPr>
            <w:noProof/>
            <w:webHidden/>
          </w:rPr>
          <w:instrText xml:space="preserve"> PAGEREF _Toc179296424 \h </w:instrText>
        </w:r>
        <w:r>
          <w:rPr>
            <w:noProof/>
            <w:webHidden/>
          </w:rPr>
        </w:r>
        <w:r>
          <w:rPr>
            <w:noProof/>
            <w:webHidden/>
          </w:rPr>
          <w:fldChar w:fldCharType="separate"/>
        </w:r>
        <w:r>
          <w:rPr>
            <w:noProof/>
            <w:webHidden/>
          </w:rPr>
          <w:t>15</w:t>
        </w:r>
        <w:r>
          <w:rPr>
            <w:noProof/>
            <w:webHidden/>
          </w:rPr>
          <w:fldChar w:fldCharType="end"/>
        </w:r>
      </w:hyperlink>
    </w:p>
    <w:p w14:paraId="5DD3B491" w14:textId="5F35D41D" w:rsidR="00E73921" w:rsidRPr="00616825" w:rsidRDefault="00190EB0" w:rsidP="00753732">
      <w:pPr>
        <w:rPr>
          <w:rFonts w:ascii="Arial" w:hAnsi="Arial" w:cs="Arial"/>
          <w:caps/>
          <w:sz w:val="22"/>
          <w:szCs w:val="22"/>
          <w:lang w:val="en-US"/>
        </w:rPr>
      </w:pPr>
      <w:r w:rsidRPr="00616825">
        <w:rPr>
          <w:rFonts w:ascii="Arial" w:hAnsi="Arial" w:cs="Arial"/>
          <w:caps/>
          <w:sz w:val="22"/>
          <w:szCs w:val="22"/>
          <w:lang w:val="en-US"/>
        </w:rPr>
        <w:fldChar w:fldCharType="end"/>
      </w:r>
    </w:p>
    <w:p w14:paraId="18ACB704" w14:textId="77777777" w:rsidR="007B33BB" w:rsidRPr="00616825" w:rsidRDefault="007B33BB" w:rsidP="007B33BB">
      <w:pPr>
        <w:pStyle w:val="lefthead"/>
        <w:pageBreakBefore/>
        <w:rPr>
          <w:lang w:val="en-US"/>
        </w:rPr>
      </w:pPr>
      <w:bookmarkStart w:id="0" w:name="_Toc179296398"/>
      <w:r w:rsidRPr="00616825">
        <w:rPr>
          <w:lang w:val="en-US"/>
        </w:rPr>
        <w:lastRenderedPageBreak/>
        <w:t>SYNOPSIS</w:t>
      </w:r>
      <w:bookmarkEnd w:id="0"/>
    </w:p>
    <w:p w14:paraId="34F5C409" w14:textId="77777777" w:rsidR="007B33BB" w:rsidRPr="00616825" w:rsidRDefault="00A74E58" w:rsidP="007B33BB">
      <w:pPr>
        <w:rPr>
          <w:lang w:val="en-US"/>
        </w:rPr>
      </w:pPr>
      <w:r w:rsidRPr="00616825">
        <w:rPr>
          <w:b/>
          <w:lang w:val="en-US"/>
        </w:rPr>
        <w:t>Study Number:</w:t>
      </w:r>
      <w:r w:rsidR="000B47E4" w:rsidRPr="00616825">
        <w:rPr>
          <w:lang w:val="en-US"/>
        </w:rPr>
        <w:t xml:space="preserve"> </w:t>
      </w:r>
      <w:r w:rsidR="00F209D9" w:rsidRPr="00616825">
        <w:rPr>
          <w:color w:val="0000FF"/>
          <w:lang w:val="en-US"/>
        </w:rPr>
        <w:t>XXX</w:t>
      </w:r>
    </w:p>
    <w:p w14:paraId="536E4DDB" w14:textId="19933E52" w:rsidR="007B33BB" w:rsidRPr="00616825" w:rsidRDefault="007B33BB" w:rsidP="007B33BB">
      <w:pPr>
        <w:rPr>
          <w:lang w:val="en-US"/>
        </w:rPr>
      </w:pPr>
      <w:r w:rsidRPr="00616825">
        <w:rPr>
          <w:b/>
          <w:lang w:val="en-US"/>
        </w:rPr>
        <w:t>Title:</w:t>
      </w:r>
      <w:r w:rsidR="000B47E4" w:rsidRPr="00616825">
        <w:rPr>
          <w:lang w:val="en-US"/>
        </w:rPr>
        <w:t xml:space="preserve"> </w:t>
      </w:r>
      <w:r w:rsidR="00376B7C" w:rsidRPr="00616825">
        <w:rPr>
          <w:lang w:val="en-US"/>
        </w:rPr>
        <w:t xml:space="preserve">A population PK and PKPD analysis of the effect of </w:t>
      </w:r>
      <w:r w:rsidR="00376B7C" w:rsidRPr="00616825">
        <w:rPr>
          <w:color w:val="0000FF"/>
          <w:lang w:val="en-US"/>
        </w:rPr>
        <w:t>XXX</w:t>
      </w:r>
      <w:r w:rsidR="00376B7C" w:rsidRPr="00616825">
        <w:rPr>
          <w:lang w:val="en-US"/>
        </w:rPr>
        <w:t xml:space="preserve"> on </w:t>
      </w:r>
      <w:r w:rsidR="00376B7C" w:rsidRPr="00616825">
        <w:rPr>
          <w:color w:val="0000FF"/>
          <w:lang w:val="en-US"/>
        </w:rPr>
        <w:t>PDXXX</w:t>
      </w:r>
      <w:r w:rsidR="00376B7C" w:rsidRPr="00616825">
        <w:rPr>
          <w:lang w:val="en-US"/>
        </w:rPr>
        <w:t xml:space="preserve"> in subjects with </w:t>
      </w:r>
      <w:r w:rsidR="00376B7C" w:rsidRPr="00616825">
        <w:rPr>
          <w:color w:val="0000FF"/>
          <w:lang w:val="en-US"/>
        </w:rPr>
        <w:t>DISEASEXXX</w:t>
      </w:r>
      <w:r w:rsidR="00376B7C" w:rsidRPr="00616825">
        <w:rPr>
          <w:lang w:val="en-US"/>
        </w:rPr>
        <w:t xml:space="preserve"> from study </w:t>
      </w:r>
      <w:r w:rsidR="00376B7C" w:rsidRPr="00616825">
        <w:rPr>
          <w:color w:val="0000FF"/>
          <w:lang w:val="en-US"/>
        </w:rPr>
        <w:t>XXX</w:t>
      </w:r>
    </w:p>
    <w:p w14:paraId="49ADBA6D" w14:textId="77777777" w:rsidR="007B33BB" w:rsidRPr="00616825" w:rsidRDefault="007B33BB" w:rsidP="007B33BB">
      <w:pPr>
        <w:rPr>
          <w:lang w:val="en-US"/>
        </w:rPr>
      </w:pPr>
      <w:r w:rsidRPr="00616825">
        <w:rPr>
          <w:b/>
          <w:lang w:val="en-US"/>
        </w:rPr>
        <w:t>Investigators:</w:t>
      </w:r>
      <w:r w:rsidR="00A74E58" w:rsidRPr="00616825">
        <w:rPr>
          <w:lang w:val="en-US"/>
        </w:rPr>
        <w:t xml:space="preserve"> </w:t>
      </w:r>
    </w:p>
    <w:p w14:paraId="28D5C8B5" w14:textId="1577A54E" w:rsidR="00BA1349" w:rsidRPr="00616825" w:rsidRDefault="007B33BB" w:rsidP="00E97E65">
      <w:pPr>
        <w:rPr>
          <w:lang w:val="en-US"/>
        </w:rPr>
      </w:pPr>
      <w:r w:rsidRPr="00616825">
        <w:rPr>
          <w:b/>
          <w:lang w:val="en-US"/>
        </w:rPr>
        <w:t>Study cent</w:t>
      </w:r>
      <w:r w:rsidR="000158C0" w:rsidRPr="00616825">
        <w:rPr>
          <w:b/>
          <w:lang w:val="en-US"/>
        </w:rPr>
        <w:t>er</w:t>
      </w:r>
      <w:r w:rsidRPr="00616825">
        <w:rPr>
          <w:b/>
          <w:lang w:val="en-US"/>
        </w:rPr>
        <w:t>s:</w:t>
      </w:r>
      <w:r w:rsidR="000C587E" w:rsidRPr="00616825">
        <w:rPr>
          <w:lang w:val="en-US"/>
        </w:rPr>
        <w:t xml:space="preserve"> </w:t>
      </w:r>
      <w:r w:rsidR="00F265A8" w:rsidRPr="00616825">
        <w:rPr>
          <w:color w:val="0000FF"/>
          <w:lang w:val="en-US"/>
        </w:rPr>
        <w:t>XXX</w:t>
      </w:r>
      <w:r w:rsidR="00F265A8" w:rsidRPr="00616825">
        <w:rPr>
          <w:lang w:val="en-US"/>
        </w:rPr>
        <w:t xml:space="preserve"> </w:t>
      </w:r>
      <w:r w:rsidR="00F265A8" w:rsidRPr="00616825">
        <w:rPr>
          <w:color w:val="000000" w:themeColor="text1"/>
          <w:lang w:val="en-US"/>
        </w:rPr>
        <w:t>cent</w:t>
      </w:r>
      <w:r w:rsidR="000158C0" w:rsidRPr="00616825">
        <w:rPr>
          <w:color w:val="000000" w:themeColor="text1"/>
          <w:lang w:val="en-US"/>
        </w:rPr>
        <w:t>er</w:t>
      </w:r>
      <w:r w:rsidR="00F265A8" w:rsidRPr="00616825">
        <w:rPr>
          <w:color w:val="000000" w:themeColor="text1"/>
          <w:lang w:val="en-US"/>
        </w:rPr>
        <w:t>s in</w:t>
      </w:r>
      <w:r w:rsidR="00F265A8" w:rsidRPr="00616825">
        <w:rPr>
          <w:lang w:val="en-US"/>
        </w:rPr>
        <w:t xml:space="preserve"> </w:t>
      </w:r>
      <w:r w:rsidR="00F265A8" w:rsidRPr="00616825">
        <w:rPr>
          <w:color w:val="0000FF"/>
          <w:lang w:val="en-US"/>
        </w:rPr>
        <w:t xml:space="preserve">XXX </w:t>
      </w:r>
      <w:r w:rsidR="00F265A8" w:rsidRPr="00616825">
        <w:rPr>
          <w:color w:val="000000" w:themeColor="text1"/>
          <w:lang w:val="en-US"/>
        </w:rPr>
        <w:t>countries</w:t>
      </w:r>
      <w:r w:rsidR="00F265A8" w:rsidRPr="00616825">
        <w:rPr>
          <w:lang w:val="en-US"/>
        </w:rPr>
        <w:t xml:space="preserve">; </w:t>
      </w:r>
      <w:r w:rsidR="00F265A8" w:rsidRPr="00616825">
        <w:rPr>
          <w:color w:val="0000FF"/>
          <w:lang w:val="en-US"/>
        </w:rPr>
        <w:t>country1, country2, country3</w:t>
      </w:r>
      <w:r w:rsidR="00F265A8" w:rsidRPr="00616825">
        <w:rPr>
          <w:lang w:val="en-US"/>
        </w:rPr>
        <w:t>.</w:t>
      </w:r>
    </w:p>
    <w:p w14:paraId="00B73D36" w14:textId="77777777" w:rsidR="007B33BB" w:rsidRPr="00616825" w:rsidRDefault="007B33BB" w:rsidP="007B33BB">
      <w:pPr>
        <w:rPr>
          <w:lang w:val="en-US"/>
        </w:rPr>
      </w:pPr>
      <w:r w:rsidRPr="00616825">
        <w:rPr>
          <w:b/>
          <w:lang w:val="en-US"/>
        </w:rPr>
        <w:t>Publication:</w:t>
      </w:r>
      <w:r w:rsidR="000B47E4" w:rsidRPr="00616825">
        <w:rPr>
          <w:lang w:val="en-US"/>
        </w:rPr>
        <w:t xml:space="preserve"> </w:t>
      </w:r>
      <w:r w:rsidR="00F265A8" w:rsidRPr="00616825">
        <w:rPr>
          <w:lang w:val="en-US"/>
        </w:rPr>
        <w:t xml:space="preserve">None at the date of this report </w:t>
      </w:r>
    </w:p>
    <w:p w14:paraId="10B3E676" w14:textId="77777777" w:rsidR="007B33BB" w:rsidRPr="00616825" w:rsidRDefault="007B33BB" w:rsidP="007B33BB">
      <w:pPr>
        <w:rPr>
          <w:lang w:val="en-US"/>
        </w:rPr>
      </w:pPr>
      <w:r w:rsidRPr="00616825">
        <w:rPr>
          <w:b/>
          <w:lang w:val="en-US"/>
        </w:rPr>
        <w:t>Study Period:</w:t>
      </w:r>
      <w:r w:rsidR="000B47E4" w:rsidRPr="00616825">
        <w:rPr>
          <w:lang w:val="en-US"/>
        </w:rPr>
        <w:t xml:space="preserve"> </w:t>
      </w:r>
      <w:r w:rsidR="00F265A8" w:rsidRPr="00616825">
        <w:rPr>
          <w:lang w:val="en-US"/>
        </w:rPr>
        <w:t>20</w:t>
      </w:r>
      <w:r w:rsidR="00F265A8" w:rsidRPr="00616825">
        <w:rPr>
          <w:color w:val="0000FF"/>
          <w:lang w:val="en-US"/>
        </w:rPr>
        <w:t>XX</w:t>
      </w:r>
      <w:r w:rsidR="00F265A8" w:rsidRPr="00616825">
        <w:rPr>
          <w:lang w:val="en-US"/>
        </w:rPr>
        <w:t xml:space="preserve"> – 20</w:t>
      </w:r>
      <w:r w:rsidR="00F265A8" w:rsidRPr="00616825">
        <w:rPr>
          <w:color w:val="0000FF"/>
          <w:lang w:val="en-US"/>
        </w:rPr>
        <w:t>XX</w:t>
      </w:r>
    </w:p>
    <w:p w14:paraId="609CE5ED" w14:textId="77777777" w:rsidR="007B33BB" w:rsidRPr="00616825" w:rsidRDefault="007B33BB" w:rsidP="007B33BB">
      <w:pPr>
        <w:rPr>
          <w:lang w:val="en-US"/>
        </w:rPr>
      </w:pPr>
      <w:r w:rsidRPr="00616825">
        <w:rPr>
          <w:b/>
          <w:lang w:val="en-US"/>
        </w:rPr>
        <w:t>Phase of Development</w:t>
      </w:r>
      <w:r w:rsidR="000C587E" w:rsidRPr="00616825">
        <w:rPr>
          <w:lang w:val="en-US"/>
        </w:rPr>
        <w:t xml:space="preserve">: </w:t>
      </w:r>
      <w:r w:rsidR="00F265A8" w:rsidRPr="00616825">
        <w:rPr>
          <w:color w:val="0000FF"/>
          <w:lang w:val="en-US"/>
        </w:rPr>
        <w:t>1/2/3</w:t>
      </w:r>
    </w:p>
    <w:p w14:paraId="7E2DAF1D" w14:textId="109651A0" w:rsidR="007B33BB" w:rsidRPr="00616825" w:rsidRDefault="007B33BB" w:rsidP="007B33BB">
      <w:pPr>
        <w:rPr>
          <w:lang w:val="en-US"/>
        </w:rPr>
      </w:pPr>
      <w:r w:rsidRPr="00616825">
        <w:rPr>
          <w:b/>
          <w:lang w:val="en-US"/>
        </w:rPr>
        <w:t>Objectives:</w:t>
      </w:r>
      <w:r w:rsidR="000B47E4" w:rsidRPr="00616825">
        <w:rPr>
          <w:lang w:val="en-US"/>
        </w:rPr>
        <w:t xml:space="preserve"> </w:t>
      </w:r>
    </w:p>
    <w:p w14:paraId="01CB8D16" w14:textId="4B2FF97E" w:rsidR="00130011" w:rsidRPr="00616825" w:rsidRDefault="00132E61" w:rsidP="00753732">
      <w:pPr>
        <w:pStyle w:val="listnum"/>
        <w:spacing w:before="240"/>
        <w:rPr>
          <w:color w:val="0000FF"/>
          <w:lang w:val="en-US"/>
        </w:rPr>
      </w:pPr>
      <w:r w:rsidRPr="00616825">
        <w:rPr>
          <w:color w:val="0000FF"/>
          <w:lang w:val="en-US"/>
        </w:rPr>
        <w:t>Objective 1</w:t>
      </w:r>
      <w:r w:rsidR="00130011" w:rsidRPr="00616825">
        <w:rPr>
          <w:color w:val="0000FF"/>
          <w:lang w:val="en-US"/>
        </w:rPr>
        <w:t>.</w:t>
      </w:r>
    </w:p>
    <w:p w14:paraId="223DA41C" w14:textId="66413946" w:rsidR="00132E61" w:rsidRPr="00616825" w:rsidRDefault="00132E61" w:rsidP="00753732">
      <w:pPr>
        <w:pStyle w:val="listnum"/>
        <w:spacing w:before="240"/>
        <w:rPr>
          <w:color w:val="0000FF"/>
          <w:lang w:val="en-US"/>
        </w:rPr>
      </w:pPr>
      <w:r w:rsidRPr="00616825">
        <w:rPr>
          <w:color w:val="0000FF"/>
          <w:lang w:val="en-US"/>
        </w:rPr>
        <w:t>Objective 2.</w:t>
      </w:r>
    </w:p>
    <w:p w14:paraId="6F3F2C7C" w14:textId="2C573752" w:rsidR="00C17334" w:rsidRPr="00616825" w:rsidRDefault="00C17334" w:rsidP="00753732">
      <w:pPr>
        <w:pStyle w:val="listnum"/>
        <w:spacing w:before="240"/>
        <w:rPr>
          <w:color w:val="0000FF"/>
          <w:lang w:val="en-US"/>
        </w:rPr>
      </w:pPr>
      <w:r w:rsidRPr="00616825">
        <w:rPr>
          <w:color w:val="0000FF"/>
          <w:lang w:val="en-US"/>
        </w:rPr>
        <w:t>Objective 3.</w:t>
      </w:r>
    </w:p>
    <w:p w14:paraId="3B1BD5AD" w14:textId="71C62696" w:rsidR="00FA5C97" w:rsidRPr="00616825" w:rsidRDefault="00FA5C97" w:rsidP="00FA5C97">
      <w:pPr>
        <w:rPr>
          <w:lang w:val="en-US"/>
        </w:rPr>
      </w:pPr>
      <w:r w:rsidRPr="00616825">
        <w:rPr>
          <w:b/>
          <w:lang w:val="en-US"/>
        </w:rPr>
        <w:t>Endpoints:</w:t>
      </w:r>
      <w:r w:rsidR="000C587E" w:rsidRPr="00616825">
        <w:rPr>
          <w:b/>
          <w:lang w:val="en-US"/>
        </w:rPr>
        <w:t xml:space="preserve"> </w:t>
      </w:r>
    </w:p>
    <w:p w14:paraId="35E11016" w14:textId="012C70E7" w:rsidR="00F02551" w:rsidRPr="00616825" w:rsidRDefault="00132E61" w:rsidP="00753732">
      <w:pPr>
        <w:pStyle w:val="listnum"/>
        <w:numPr>
          <w:ilvl w:val="0"/>
          <w:numId w:val="15"/>
        </w:numPr>
        <w:spacing w:before="120"/>
        <w:rPr>
          <w:color w:val="0000FF"/>
          <w:lang w:val="en-US"/>
        </w:rPr>
      </w:pPr>
      <w:r w:rsidRPr="00616825">
        <w:rPr>
          <w:color w:val="0000FF"/>
          <w:lang w:val="en-US"/>
        </w:rPr>
        <w:t>Endpoint 1.</w:t>
      </w:r>
    </w:p>
    <w:p w14:paraId="20F40A63" w14:textId="2952E1E6" w:rsidR="00132E61" w:rsidRPr="00616825" w:rsidRDefault="00132E61" w:rsidP="00753732">
      <w:pPr>
        <w:pStyle w:val="listnum"/>
        <w:numPr>
          <w:ilvl w:val="0"/>
          <w:numId w:val="15"/>
        </w:numPr>
        <w:spacing w:before="240"/>
        <w:rPr>
          <w:color w:val="0000FF"/>
          <w:lang w:val="en-US"/>
        </w:rPr>
      </w:pPr>
      <w:r w:rsidRPr="00616825">
        <w:rPr>
          <w:color w:val="0000FF"/>
          <w:lang w:val="en-US"/>
        </w:rPr>
        <w:t>Endpoint 2.</w:t>
      </w:r>
    </w:p>
    <w:p w14:paraId="31BDD22B" w14:textId="59C342EC" w:rsidR="00AA68F0" w:rsidRPr="00616825" w:rsidRDefault="007B33BB" w:rsidP="007B33BB">
      <w:pPr>
        <w:rPr>
          <w:lang w:val="en-US"/>
        </w:rPr>
      </w:pPr>
      <w:r w:rsidRPr="00616825">
        <w:rPr>
          <w:b/>
          <w:lang w:val="en-US"/>
        </w:rPr>
        <w:t>Methodology:</w:t>
      </w:r>
      <w:r w:rsidRPr="00616825">
        <w:rPr>
          <w:lang w:val="en-US"/>
        </w:rPr>
        <w:t xml:space="preserve"> </w:t>
      </w:r>
    </w:p>
    <w:p w14:paraId="279ABD5B" w14:textId="4B5E1484" w:rsidR="00E20917" w:rsidRPr="00616825" w:rsidRDefault="00E20917" w:rsidP="00E20917">
      <w:pPr>
        <w:rPr>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D0E512F" w14:textId="32EB504C" w:rsidR="00132E61" w:rsidRPr="00616825" w:rsidRDefault="007B33BB" w:rsidP="00132E61">
      <w:pPr>
        <w:rPr>
          <w:lang w:val="en-US"/>
        </w:rPr>
      </w:pPr>
      <w:r w:rsidRPr="00616825">
        <w:rPr>
          <w:b/>
          <w:lang w:val="en-US"/>
        </w:rPr>
        <w:t>Summary</w:t>
      </w:r>
      <w:r w:rsidR="003A5135" w:rsidRPr="00616825">
        <w:rPr>
          <w:b/>
          <w:lang w:val="en-US"/>
        </w:rPr>
        <w:t>/Conclusion</w:t>
      </w:r>
      <w:r w:rsidRPr="00616825">
        <w:rPr>
          <w:b/>
          <w:lang w:val="en-US"/>
        </w:rPr>
        <w:t>:</w:t>
      </w:r>
      <w:r w:rsidR="00B250E5" w:rsidRPr="00616825">
        <w:rPr>
          <w:b/>
          <w:lang w:val="en-US"/>
        </w:rPr>
        <w:t xml:space="preserve"> </w:t>
      </w:r>
    </w:p>
    <w:p w14:paraId="394D43D4" w14:textId="79FFD11A" w:rsidR="00132E61" w:rsidRPr="00616825" w:rsidRDefault="00132E61" w:rsidP="00753732">
      <w:pPr>
        <w:pStyle w:val="listnum"/>
        <w:numPr>
          <w:ilvl w:val="0"/>
          <w:numId w:val="16"/>
        </w:numPr>
        <w:spacing w:before="240"/>
        <w:rPr>
          <w:color w:val="0000FF"/>
          <w:lang w:val="en-US"/>
        </w:rPr>
      </w:pPr>
      <w:r w:rsidRPr="00616825">
        <w:rPr>
          <w:color w:val="0000FF"/>
          <w:lang w:val="en-US"/>
        </w:rPr>
        <w:t>Conclusion 1.</w:t>
      </w:r>
    </w:p>
    <w:p w14:paraId="642FE7FE" w14:textId="28F2132A" w:rsidR="00132E61" w:rsidRPr="00616825" w:rsidRDefault="00132E61" w:rsidP="00753732">
      <w:pPr>
        <w:pStyle w:val="listnum"/>
        <w:numPr>
          <w:ilvl w:val="0"/>
          <w:numId w:val="16"/>
        </w:numPr>
        <w:spacing w:before="240"/>
        <w:rPr>
          <w:color w:val="0000FF"/>
          <w:lang w:val="en-US"/>
        </w:rPr>
      </w:pPr>
      <w:r w:rsidRPr="00616825">
        <w:rPr>
          <w:color w:val="0000FF"/>
          <w:lang w:val="en-US"/>
        </w:rPr>
        <w:t>Conclusion 2.</w:t>
      </w:r>
    </w:p>
    <w:p w14:paraId="69D60BF2" w14:textId="537D583C" w:rsidR="00C17334" w:rsidRPr="00616825" w:rsidRDefault="00C17334" w:rsidP="00753732">
      <w:pPr>
        <w:pStyle w:val="listnum"/>
        <w:numPr>
          <w:ilvl w:val="0"/>
          <w:numId w:val="16"/>
        </w:numPr>
        <w:spacing w:before="240"/>
        <w:rPr>
          <w:color w:val="0000FF"/>
          <w:lang w:val="en-US"/>
        </w:rPr>
      </w:pPr>
      <w:r w:rsidRPr="00616825">
        <w:rPr>
          <w:color w:val="0000FF"/>
          <w:lang w:val="en-US"/>
        </w:rPr>
        <w:t>Conclusion 3.</w:t>
      </w:r>
    </w:p>
    <w:p w14:paraId="6C5DF810" w14:textId="31FD68A4" w:rsidR="00EE308D" w:rsidRPr="00616825" w:rsidRDefault="00B250E5" w:rsidP="00EE308D">
      <w:pPr>
        <w:rPr>
          <w:lang w:val="en-US"/>
        </w:rPr>
      </w:pPr>
      <w:r w:rsidRPr="00616825">
        <w:rPr>
          <w:b/>
          <w:bCs/>
          <w:lang w:val="en-US"/>
        </w:rPr>
        <w:t>Effective Date:</w:t>
      </w:r>
      <w:r w:rsidR="00EE308D" w:rsidRPr="00616825">
        <w:rPr>
          <w:b/>
          <w:bCs/>
          <w:lang w:val="en-US"/>
        </w:rPr>
        <w:t xml:space="preserve"> </w:t>
      </w:r>
      <w:r w:rsidR="00EE308D" w:rsidRPr="00616825">
        <w:rPr>
          <w:color w:val="0000FF"/>
          <w:lang w:val="en-US"/>
        </w:rPr>
        <w:t>[</w:t>
      </w:r>
      <w:r w:rsidR="00753732" w:rsidRPr="00616825">
        <w:rPr>
          <w:color w:val="0000FF"/>
          <w:lang w:val="en-US"/>
        </w:rPr>
        <w:t>DD Month YYYY</w:t>
      </w:r>
      <w:r w:rsidR="00EE308D" w:rsidRPr="00616825">
        <w:rPr>
          <w:color w:val="0000FF"/>
          <w:lang w:val="en-US"/>
        </w:rPr>
        <w:t>]</w:t>
      </w:r>
    </w:p>
    <w:p w14:paraId="44B56777" w14:textId="33430313" w:rsidR="00EF1D2D" w:rsidRPr="00616825" w:rsidRDefault="00EF1D2D" w:rsidP="002C1776">
      <w:pPr>
        <w:pStyle w:val="lefthead"/>
        <w:jc w:val="center"/>
        <w:rPr>
          <w:lang w:val="en-US"/>
        </w:rPr>
      </w:pPr>
      <w:bookmarkStart w:id="1" w:name="_Toc523544742"/>
      <w:bookmarkStart w:id="2" w:name="_Toc30300892"/>
      <w:bookmarkStart w:id="3" w:name="_Toc31538543"/>
      <w:bookmarkStart w:id="4" w:name="_Toc33591337"/>
      <w:bookmarkStart w:id="5" w:name="_Toc44727834"/>
      <w:bookmarkStart w:id="6" w:name="_Toc44730407"/>
      <w:bookmarkStart w:id="7" w:name="_Toc44730845"/>
      <w:bookmarkStart w:id="8" w:name="_Toc52790982"/>
      <w:bookmarkStart w:id="9" w:name="_Toc52791260"/>
      <w:bookmarkStart w:id="10" w:name="_Toc55132842"/>
      <w:bookmarkStart w:id="11" w:name="_Toc80674449"/>
      <w:bookmarkStart w:id="12" w:name="_Toc83009264"/>
      <w:bookmarkStart w:id="13" w:name="_Toc83035571"/>
      <w:bookmarkStart w:id="14" w:name="_Toc83433633"/>
      <w:bookmarkStart w:id="15" w:name="_Toc83435521"/>
      <w:bookmarkStart w:id="16" w:name="_Toc83435924"/>
      <w:bookmarkStart w:id="17" w:name="_Toc83436930"/>
      <w:bookmarkStart w:id="18" w:name="_Toc83615583"/>
      <w:bookmarkStart w:id="19" w:name="_Toc84307698"/>
      <w:bookmarkStart w:id="20" w:name="_Toc84307997"/>
      <w:bookmarkStart w:id="21" w:name="_Toc84308299"/>
      <w:bookmarkStart w:id="22" w:name="_Toc84310408"/>
      <w:bookmarkStart w:id="23" w:name="_Toc84310635"/>
      <w:bookmarkStart w:id="24" w:name="_Toc84313385"/>
      <w:bookmarkStart w:id="25" w:name="_Toc124316707"/>
      <w:bookmarkStart w:id="26" w:name="_Toc124931670"/>
      <w:bookmarkStart w:id="27" w:name="_Toc124933483"/>
      <w:bookmarkStart w:id="28" w:name="_Toc126563787"/>
      <w:bookmarkStart w:id="29" w:name="_Toc130621905"/>
      <w:bookmarkStart w:id="30" w:name="_Toc130622782"/>
      <w:bookmarkStart w:id="31" w:name="_Toc132695682"/>
      <w:bookmarkStart w:id="32" w:name="_Toc135034829"/>
      <w:bookmarkStart w:id="33" w:name="_Toc135037288"/>
      <w:bookmarkStart w:id="34" w:name="_Toc135209060"/>
      <w:bookmarkStart w:id="35" w:name="_Toc144685824"/>
      <w:bookmarkStart w:id="36" w:name="_Toc144688095"/>
      <w:bookmarkStart w:id="37" w:name="_Toc145730110"/>
      <w:bookmarkStart w:id="38" w:name="_Toc274916055"/>
      <w:bookmarkStart w:id="39" w:name="_Toc276123810"/>
      <w:bookmarkStart w:id="40" w:name="_Toc276124068"/>
      <w:bookmarkStart w:id="41" w:name="_Toc276124424"/>
      <w:bookmarkStart w:id="42" w:name="_Toc276124621"/>
      <w:bookmarkStart w:id="43" w:name="_Toc179296399"/>
      <w:r w:rsidRPr="00616825">
        <w:rPr>
          <w:lang w:val="en-US"/>
        </w:rPr>
        <w:lastRenderedPageBreak/>
        <w:t xml:space="preserve">LIST OF </w:t>
      </w:r>
      <w:r w:rsidR="00155383" w:rsidRPr="00616825">
        <w:rPr>
          <w:lang w:val="en-US"/>
        </w:rPr>
        <w:t>ABBREVIATIONS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0"/>
        <w:gridCol w:w="7080"/>
      </w:tblGrid>
      <w:tr w:rsidR="00F64895" w:rsidRPr="00616825" w14:paraId="4526265F" w14:textId="77777777" w:rsidTr="000E280D">
        <w:trPr>
          <w:cantSplit/>
        </w:trPr>
        <w:tc>
          <w:tcPr>
            <w:tcW w:w="898" w:type="pct"/>
          </w:tcPr>
          <w:p w14:paraId="095BDC5F" w14:textId="77777777" w:rsidR="00F64895" w:rsidRPr="00616825" w:rsidRDefault="00F64895" w:rsidP="00753732">
            <w:pPr>
              <w:pStyle w:val="listssp"/>
              <w:rPr>
                <w:color w:val="0000FF"/>
                <w:lang w:val="en-US" w:eastAsia="en-GB"/>
              </w:rPr>
            </w:pPr>
            <w:bookmarkStart w:id="44" w:name="_ONS_AbbreviationTabelBookmark"/>
            <w:r w:rsidRPr="00616825">
              <w:rPr>
                <w:color w:val="0000FF"/>
                <w:lang w:val="en-US"/>
              </w:rPr>
              <w:t>µg</w:t>
            </w:r>
          </w:p>
        </w:tc>
        <w:tc>
          <w:tcPr>
            <w:tcW w:w="4102" w:type="pct"/>
          </w:tcPr>
          <w:p w14:paraId="2421F0F8" w14:textId="77777777" w:rsidR="00F64895" w:rsidRPr="00616825" w:rsidRDefault="00F64895" w:rsidP="00753732">
            <w:pPr>
              <w:pStyle w:val="listssp"/>
              <w:rPr>
                <w:color w:val="0000FF"/>
                <w:lang w:val="en-US" w:eastAsia="en-GB"/>
              </w:rPr>
            </w:pPr>
            <w:r w:rsidRPr="00616825">
              <w:rPr>
                <w:color w:val="0000FF"/>
                <w:lang w:val="en-US" w:eastAsia="en-GB"/>
              </w:rPr>
              <w:t>Microgram</w:t>
            </w:r>
          </w:p>
        </w:tc>
      </w:tr>
      <w:tr w:rsidR="00F64895" w:rsidRPr="00616825" w14:paraId="35874291" w14:textId="77777777" w:rsidTr="000E280D">
        <w:trPr>
          <w:cantSplit/>
        </w:trPr>
        <w:tc>
          <w:tcPr>
            <w:tcW w:w="898" w:type="pct"/>
          </w:tcPr>
          <w:p w14:paraId="639AE0E7" w14:textId="77777777" w:rsidR="00F64895" w:rsidRPr="00616825" w:rsidRDefault="00F64895" w:rsidP="00753732">
            <w:pPr>
              <w:pStyle w:val="listssp"/>
              <w:rPr>
                <w:color w:val="0000FF"/>
                <w:lang w:val="en-US"/>
              </w:rPr>
            </w:pPr>
            <w:r w:rsidRPr="00616825">
              <w:rPr>
                <w:color w:val="0000FF"/>
                <w:lang w:val="en-US"/>
              </w:rPr>
              <w:t>AGE</w:t>
            </w:r>
          </w:p>
        </w:tc>
        <w:tc>
          <w:tcPr>
            <w:tcW w:w="4102" w:type="pct"/>
          </w:tcPr>
          <w:p w14:paraId="47B2E851" w14:textId="77777777" w:rsidR="00F64895" w:rsidRPr="00616825" w:rsidRDefault="00F64895" w:rsidP="00753732">
            <w:pPr>
              <w:pStyle w:val="listssp"/>
              <w:rPr>
                <w:color w:val="0000FF"/>
                <w:lang w:val="en-US"/>
              </w:rPr>
            </w:pPr>
            <w:r w:rsidRPr="00616825">
              <w:rPr>
                <w:color w:val="0000FF"/>
                <w:lang w:val="en-US"/>
              </w:rPr>
              <w:t>Age</w:t>
            </w:r>
          </w:p>
        </w:tc>
      </w:tr>
      <w:tr w:rsidR="00F64895" w:rsidRPr="00616825" w14:paraId="603F6EA1" w14:textId="77777777" w:rsidTr="000E280D">
        <w:trPr>
          <w:cantSplit/>
        </w:trPr>
        <w:tc>
          <w:tcPr>
            <w:tcW w:w="898" w:type="pct"/>
          </w:tcPr>
          <w:p w14:paraId="21119808" w14:textId="77777777" w:rsidR="00F64895" w:rsidRPr="00616825" w:rsidRDefault="00F64895" w:rsidP="00753732">
            <w:pPr>
              <w:pStyle w:val="listssp"/>
              <w:rPr>
                <w:color w:val="0000FF"/>
                <w:lang w:val="en-US"/>
              </w:rPr>
            </w:pPr>
            <w:r w:rsidRPr="00616825">
              <w:rPr>
                <w:color w:val="0000FF"/>
                <w:lang w:val="en-US"/>
              </w:rPr>
              <w:t>ALB</w:t>
            </w:r>
          </w:p>
        </w:tc>
        <w:tc>
          <w:tcPr>
            <w:tcW w:w="4102" w:type="pct"/>
          </w:tcPr>
          <w:p w14:paraId="3B023F34" w14:textId="77777777" w:rsidR="00F64895" w:rsidRPr="00616825" w:rsidRDefault="00F64895" w:rsidP="00753732">
            <w:pPr>
              <w:pStyle w:val="listssp"/>
              <w:rPr>
                <w:color w:val="0000FF"/>
                <w:lang w:val="en-US"/>
              </w:rPr>
            </w:pPr>
            <w:r w:rsidRPr="00616825">
              <w:rPr>
                <w:color w:val="0000FF"/>
                <w:lang w:val="en-US"/>
              </w:rPr>
              <w:t>Albumin</w:t>
            </w:r>
          </w:p>
        </w:tc>
      </w:tr>
      <w:tr w:rsidR="00F64895" w:rsidRPr="00616825" w14:paraId="2BB9067A" w14:textId="77777777" w:rsidTr="000E280D">
        <w:trPr>
          <w:cantSplit/>
        </w:trPr>
        <w:tc>
          <w:tcPr>
            <w:tcW w:w="898" w:type="pct"/>
          </w:tcPr>
          <w:p w14:paraId="7C83EDED" w14:textId="77777777" w:rsidR="00F64895" w:rsidRPr="00616825" w:rsidRDefault="00F64895" w:rsidP="00753732">
            <w:pPr>
              <w:pStyle w:val="listssp"/>
              <w:rPr>
                <w:color w:val="0000FF"/>
                <w:lang w:val="en-US"/>
              </w:rPr>
            </w:pPr>
            <w:r w:rsidRPr="00616825">
              <w:rPr>
                <w:color w:val="0000FF"/>
                <w:lang w:val="en-US"/>
              </w:rPr>
              <w:t>BSV</w:t>
            </w:r>
          </w:p>
        </w:tc>
        <w:tc>
          <w:tcPr>
            <w:tcW w:w="4102" w:type="pct"/>
          </w:tcPr>
          <w:p w14:paraId="6C4B9C53" w14:textId="77777777" w:rsidR="00F64895" w:rsidRPr="00616825" w:rsidRDefault="00F64895" w:rsidP="00753732">
            <w:pPr>
              <w:pStyle w:val="listssp"/>
              <w:rPr>
                <w:color w:val="0000FF"/>
                <w:lang w:val="en-US"/>
              </w:rPr>
            </w:pPr>
            <w:r w:rsidRPr="00616825">
              <w:rPr>
                <w:color w:val="0000FF"/>
                <w:lang w:val="en-US"/>
              </w:rPr>
              <w:t>Between-subject variability</w:t>
            </w:r>
          </w:p>
        </w:tc>
      </w:tr>
      <w:tr w:rsidR="00F64895" w:rsidRPr="00616825" w14:paraId="1D2DD036" w14:textId="77777777" w:rsidTr="000E280D">
        <w:trPr>
          <w:cantSplit/>
        </w:trPr>
        <w:tc>
          <w:tcPr>
            <w:tcW w:w="898" w:type="pct"/>
          </w:tcPr>
          <w:p w14:paraId="743A4691" w14:textId="77777777" w:rsidR="00F64895" w:rsidRPr="00616825" w:rsidRDefault="00F64895" w:rsidP="00753732">
            <w:pPr>
              <w:pStyle w:val="listssp"/>
              <w:rPr>
                <w:color w:val="0000FF"/>
                <w:lang w:val="en-US"/>
              </w:rPr>
            </w:pPr>
            <w:r w:rsidRPr="00616825">
              <w:rPr>
                <w:color w:val="0000FF"/>
                <w:lang w:val="en-US"/>
              </w:rPr>
              <w:t>CI</w:t>
            </w:r>
          </w:p>
        </w:tc>
        <w:tc>
          <w:tcPr>
            <w:tcW w:w="4102" w:type="pct"/>
          </w:tcPr>
          <w:p w14:paraId="7AB2171E" w14:textId="77777777" w:rsidR="00F64895" w:rsidRPr="00616825" w:rsidRDefault="00F64895" w:rsidP="00753732">
            <w:pPr>
              <w:pStyle w:val="listssp"/>
              <w:rPr>
                <w:color w:val="0000FF"/>
                <w:lang w:val="en-US"/>
              </w:rPr>
            </w:pPr>
            <w:r w:rsidRPr="00616825">
              <w:rPr>
                <w:color w:val="0000FF"/>
                <w:lang w:val="en-US"/>
              </w:rPr>
              <w:t>Confidence Interval</w:t>
            </w:r>
          </w:p>
        </w:tc>
      </w:tr>
      <w:tr w:rsidR="00F64895" w:rsidRPr="00616825" w14:paraId="70D1DD3B" w14:textId="77777777" w:rsidTr="000E280D">
        <w:trPr>
          <w:cantSplit/>
        </w:trPr>
        <w:tc>
          <w:tcPr>
            <w:tcW w:w="898" w:type="pct"/>
          </w:tcPr>
          <w:p w14:paraId="01997A44" w14:textId="77777777" w:rsidR="00F64895" w:rsidRPr="00616825" w:rsidRDefault="00F64895" w:rsidP="00753732">
            <w:pPr>
              <w:pStyle w:val="listssp"/>
              <w:rPr>
                <w:color w:val="0000FF"/>
                <w:lang w:val="en-US"/>
              </w:rPr>
            </w:pPr>
            <w:r w:rsidRPr="00616825">
              <w:rPr>
                <w:color w:val="0000FF"/>
                <w:lang w:val="en-US"/>
              </w:rPr>
              <w:t>CL</w:t>
            </w:r>
          </w:p>
        </w:tc>
        <w:tc>
          <w:tcPr>
            <w:tcW w:w="4102" w:type="pct"/>
          </w:tcPr>
          <w:p w14:paraId="77F44397" w14:textId="77777777" w:rsidR="00F64895" w:rsidRPr="00616825" w:rsidRDefault="00F64895" w:rsidP="00753732">
            <w:pPr>
              <w:pStyle w:val="listssp"/>
              <w:rPr>
                <w:color w:val="0000FF"/>
                <w:lang w:val="en-US"/>
              </w:rPr>
            </w:pPr>
            <w:r w:rsidRPr="00616825">
              <w:rPr>
                <w:color w:val="0000FF"/>
                <w:lang w:val="en-US"/>
              </w:rPr>
              <w:t xml:space="preserve">Systemic clearance of parent drug </w:t>
            </w:r>
          </w:p>
        </w:tc>
      </w:tr>
      <w:tr w:rsidR="00F64895" w:rsidRPr="00616825" w14:paraId="645CA039" w14:textId="77777777" w:rsidTr="000E280D">
        <w:trPr>
          <w:cantSplit/>
        </w:trPr>
        <w:tc>
          <w:tcPr>
            <w:tcW w:w="898" w:type="pct"/>
          </w:tcPr>
          <w:p w14:paraId="3E212309" w14:textId="77777777" w:rsidR="00F64895" w:rsidRPr="00616825" w:rsidRDefault="00F64895" w:rsidP="00753732">
            <w:pPr>
              <w:pStyle w:val="listssp"/>
              <w:rPr>
                <w:color w:val="0000FF"/>
                <w:lang w:val="en-US" w:eastAsia="en-GB"/>
              </w:rPr>
            </w:pPr>
            <w:r w:rsidRPr="00616825">
              <w:rPr>
                <w:color w:val="0000FF"/>
                <w:lang w:val="en-US" w:eastAsia="en-GB"/>
              </w:rPr>
              <w:t>CMT</w:t>
            </w:r>
          </w:p>
        </w:tc>
        <w:tc>
          <w:tcPr>
            <w:tcW w:w="4102" w:type="pct"/>
          </w:tcPr>
          <w:p w14:paraId="1849DAD3" w14:textId="77777777" w:rsidR="00F64895" w:rsidRPr="00616825" w:rsidRDefault="00F64895" w:rsidP="00753732">
            <w:pPr>
              <w:pStyle w:val="listssp"/>
              <w:rPr>
                <w:color w:val="0000FF"/>
                <w:lang w:val="en-US" w:eastAsia="en-GB"/>
              </w:rPr>
            </w:pPr>
            <w:r w:rsidRPr="00616825">
              <w:rPr>
                <w:color w:val="0000FF"/>
                <w:lang w:val="en-US"/>
              </w:rPr>
              <w:t>Compartment</w:t>
            </w:r>
          </w:p>
        </w:tc>
      </w:tr>
      <w:tr w:rsidR="00F64895" w:rsidRPr="00616825" w14:paraId="5B321448" w14:textId="77777777" w:rsidTr="000E280D">
        <w:trPr>
          <w:cantSplit/>
        </w:trPr>
        <w:tc>
          <w:tcPr>
            <w:tcW w:w="898" w:type="pct"/>
          </w:tcPr>
          <w:p w14:paraId="507BA72A" w14:textId="77777777" w:rsidR="00F64895" w:rsidRPr="00616825" w:rsidRDefault="00F64895" w:rsidP="00753732">
            <w:pPr>
              <w:pStyle w:val="listssp"/>
              <w:rPr>
                <w:color w:val="0000FF"/>
                <w:lang w:val="en-US"/>
              </w:rPr>
            </w:pPr>
            <w:proofErr w:type="spellStart"/>
            <w:r w:rsidRPr="00616825">
              <w:rPr>
                <w:color w:val="0000FF"/>
                <w:lang w:val="en-US" w:eastAsia="en-GB"/>
              </w:rPr>
              <w:t>CrCL</w:t>
            </w:r>
            <w:proofErr w:type="spellEnd"/>
          </w:p>
        </w:tc>
        <w:tc>
          <w:tcPr>
            <w:tcW w:w="4102" w:type="pct"/>
          </w:tcPr>
          <w:p w14:paraId="32C8C4C9" w14:textId="77777777" w:rsidR="00F64895" w:rsidRPr="00616825" w:rsidRDefault="00F64895" w:rsidP="00753732">
            <w:pPr>
              <w:pStyle w:val="listssp"/>
              <w:rPr>
                <w:color w:val="0000FF"/>
                <w:lang w:val="en-US"/>
              </w:rPr>
            </w:pPr>
            <w:r w:rsidRPr="00616825">
              <w:rPr>
                <w:color w:val="0000FF"/>
                <w:lang w:val="en-US" w:eastAsia="en-GB"/>
              </w:rPr>
              <w:t>Creatinine clearance</w:t>
            </w:r>
          </w:p>
        </w:tc>
      </w:tr>
      <w:tr w:rsidR="00F64895" w:rsidRPr="00616825" w14:paraId="60C13963" w14:textId="77777777" w:rsidTr="000E280D">
        <w:trPr>
          <w:cantSplit/>
        </w:trPr>
        <w:tc>
          <w:tcPr>
            <w:tcW w:w="898" w:type="pct"/>
          </w:tcPr>
          <w:p w14:paraId="2B40F004" w14:textId="77777777" w:rsidR="00F64895" w:rsidRPr="00616825" w:rsidRDefault="00F64895" w:rsidP="00753732">
            <w:pPr>
              <w:pStyle w:val="listssp"/>
              <w:rPr>
                <w:color w:val="0000FF"/>
                <w:lang w:val="en-US"/>
              </w:rPr>
            </w:pPr>
            <w:proofErr w:type="spellStart"/>
            <w:r w:rsidRPr="00616825">
              <w:rPr>
                <w:color w:val="0000FF"/>
                <w:lang w:val="en-US"/>
              </w:rPr>
              <w:t>df</w:t>
            </w:r>
            <w:proofErr w:type="spellEnd"/>
          </w:p>
        </w:tc>
        <w:tc>
          <w:tcPr>
            <w:tcW w:w="4102" w:type="pct"/>
          </w:tcPr>
          <w:p w14:paraId="75448578" w14:textId="77777777" w:rsidR="00F64895" w:rsidRPr="00616825" w:rsidRDefault="00F64895" w:rsidP="00753732">
            <w:pPr>
              <w:pStyle w:val="listssp"/>
              <w:rPr>
                <w:color w:val="0000FF"/>
                <w:lang w:val="en-US" w:eastAsia="en-GB"/>
              </w:rPr>
            </w:pPr>
            <w:r w:rsidRPr="00616825">
              <w:rPr>
                <w:color w:val="0000FF"/>
                <w:lang w:val="en-US" w:eastAsia="en-GB"/>
              </w:rPr>
              <w:t>Degree of freedom</w:t>
            </w:r>
          </w:p>
        </w:tc>
      </w:tr>
      <w:tr w:rsidR="00F64895" w:rsidRPr="00616825" w14:paraId="43E1F738" w14:textId="77777777" w:rsidTr="000E280D">
        <w:trPr>
          <w:cantSplit/>
        </w:trPr>
        <w:tc>
          <w:tcPr>
            <w:tcW w:w="898" w:type="pct"/>
          </w:tcPr>
          <w:p w14:paraId="6FC38146" w14:textId="77777777" w:rsidR="00F64895" w:rsidRPr="00616825" w:rsidRDefault="00F64895" w:rsidP="00753732">
            <w:pPr>
              <w:pStyle w:val="listssp"/>
              <w:rPr>
                <w:color w:val="0000FF"/>
                <w:lang w:val="en-US"/>
              </w:rPr>
            </w:pPr>
            <w:r w:rsidRPr="00616825">
              <w:rPr>
                <w:color w:val="0000FF"/>
                <w:lang w:val="en-US"/>
              </w:rPr>
              <w:t>E0</w:t>
            </w:r>
          </w:p>
        </w:tc>
        <w:tc>
          <w:tcPr>
            <w:tcW w:w="4102" w:type="pct"/>
          </w:tcPr>
          <w:p w14:paraId="3A43535D" w14:textId="77777777" w:rsidR="00F64895" w:rsidRPr="00616825" w:rsidRDefault="00F64895" w:rsidP="00753732">
            <w:pPr>
              <w:pStyle w:val="listssp"/>
              <w:rPr>
                <w:color w:val="0000FF"/>
                <w:lang w:val="en-US"/>
              </w:rPr>
            </w:pPr>
            <w:r w:rsidRPr="00616825">
              <w:rPr>
                <w:color w:val="0000FF"/>
                <w:lang w:val="en-US"/>
              </w:rPr>
              <w:t>Predicted baseline PD</w:t>
            </w:r>
          </w:p>
        </w:tc>
      </w:tr>
      <w:tr w:rsidR="00F64895" w:rsidRPr="00616825" w14:paraId="23AF8092" w14:textId="77777777" w:rsidTr="000E280D">
        <w:trPr>
          <w:cantSplit/>
        </w:trPr>
        <w:tc>
          <w:tcPr>
            <w:tcW w:w="898" w:type="pct"/>
          </w:tcPr>
          <w:p w14:paraId="4ED5F06A" w14:textId="77777777" w:rsidR="00F64895" w:rsidRPr="00616825" w:rsidRDefault="00F64895" w:rsidP="00753732">
            <w:pPr>
              <w:pStyle w:val="listssp"/>
              <w:rPr>
                <w:color w:val="0000FF"/>
                <w:lang w:val="en-US"/>
              </w:rPr>
            </w:pPr>
            <w:r w:rsidRPr="00616825">
              <w:rPr>
                <w:color w:val="0000FF"/>
                <w:lang w:val="en-US"/>
              </w:rPr>
              <w:t>EC50</w:t>
            </w:r>
          </w:p>
        </w:tc>
        <w:tc>
          <w:tcPr>
            <w:tcW w:w="4102" w:type="pct"/>
          </w:tcPr>
          <w:p w14:paraId="007500E2" w14:textId="77777777" w:rsidR="00F64895" w:rsidRPr="00616825" w:rsidRDefault="00F64895" w:rsidP="00753732">
            <w:pPr>
              <w:pStyle w:val="listssp"/>
              <w:rPr>
                <w:color w:val="0000FF"/>
                <w:lang w:val="en-US"/>
              </w:rPr>
            </w:pPr>
            <w:r w:rsidRPr="00616825">
              <w:rPr>
                <w:color w:val="0000FF"/>
                <w:lang w:val="en-US"/>
              </w:rPr>
              <w:t>Concentration associated with 50% of the maximal effect</w:t>
            </w:r>
          </w:p>
        </w:tc>
      </w:tr>
      <w:tr w:rsidR="00F64895" w:rsidRPr="00616825" w14:paraId="3460D19D" w14:textId="77777777" w:rsidTr="000E280D">
        <w:trPr>
          <w:cantSplit/>
        </w:trPr>
        <w:tc>
          <w:tcPr>
            <w:tcW w:w="898" w:type="pct"/>
          </w:tcPr>
          <w:p w14:paraId="1EE429CC" w14:textId="77777777" w:rsidR="00F64895" w:rsidRPr="00616825" w:rsidRDefault="00F64895" w:rsidP="00753732">
            <w:pPr>
              <w:pStyle w:val="listssp"/>
              <w:rPr>
                <w:color w:val="0000FF"/>
                <w:lang w:val="en-US"/>
              </w:rPr>
            </w:pPr>
            <w:r w:rsidRPr="00616825">
              <w:rPr>
                <w:color w:val="0000FF"/>
                <w:lang w:val="en-US"/>
              </w:rPr>
              <w:t>EMAX</w:t>
            </w:r>
          </w:p>
        </w:tc>
        <w:tc>
          <w:tcPr>
            <w:tcW w:w="4102" w:type="pct"/>
          </w:tcPr>
          <w:p w14:paraId="32244466" w14:textId="77777777" w:rsidR="00F64895" w:rsidRPr="00616825" w:rsidRDefault="00F64895" w:rsidP="00753732">
            <w:pPr>
              <w:pStyle w:val="listssp"/>
              <w:rPr>
                <w:color w:val="0000FF"/>
                <w:lang w:val="en-US"/>
              </w:rPr>
            </w:pPr>
            <w:r w:rsidRPr="00616825">
              <w:rPr>
                <w:color w:val="0000FF"/>
                <w:lang w:val="en-US"/>
              </w:rPr>
              <w:t>Maximum effect</w:t>
            </w:r>
          </w:p>
        </w:tc>
      </w:tr>
      <w:tr w:rsidR="00F64895" w:rsidRPr="00616825" w14:paraId="362F3FC8" w14:textId="77777777" w:rsidTr="000E280D">
        <w:trPr>
          <w:cantSplit/>
        </w:trPr>
        <w:tc>
          <w:tcPr>
            <w:tcW w:w="898" w:type="pct"/>
          </w:tcPr>
          <w:p w14:paraId="015639FC" w14:textId="77777777" w:rsidR="00F64895" w:rsidRPr="00616825" w:rsidRDefault="00F64895" w:rsidP="00753732">
            <w:pPr>
              <w:pStyle w:val="listssp"/>
              <w:rPr>
                <w:color w:val="0000FF"/>
                <w:lang w:val="en-US"/>
              </w:rPr>
            </w:pPr>
            <w:r w:rsidRPr="00616825">
              <w:rPr>
                <w:color w:val="0000FF"/>
                <w:lang w:val="en-US"/>
              </w:rPr>
              <w:t>EU</w:t>
            </w:r>
          </w:p>
        </w:tc>
        <w:tc>
          <w:tcPr>
            <w:tcW w:w="4102" w:type="pct"/>
          </w:tcPr>
          <w:p w14:paraId="63FB2E62" w14:textId="77777777" w:rsidR="00F64895" w:rsidRPr="00616825" w:rsidRDefault="00F64895" w:rsidP="00753732">
            <w:pPr>
              <w:pStyle w:val="listssp"/>
              <w:rPr>
                <w:color w:val="0000FF"/>
                <w:lang w:val="en-US"/>
              </w:rPr>
            </w:pPr>
            <w:r w:rsidRPr="00616825">
              <w:rPr>
                <w:color w:val="0000FF"/>
                <w:lang w:val="en-US"/>
              </w:rPr>
              <w:t>European Union</w:t>
            </w:r>
          </w:p>
        </w:tc>
      </w:tr>
      <w:tr w:rsidR="00F64895" w:rsidRPr="00616825" w14:paraId="52DCA7F0" w14:textId="77777777" w:rsidTr="000E280D">
        <w:trPr>
          <w:cantSplit/>
        </w:trPr>
        <w:tc>
          <w:tcPr>
            <w:tcW w:w="898" w:type="pct"/>
          </w:tcPr>
          <w:p w14:paraId="4DAE9EA4" w14:textId="77777777" w:rsidR="00F64895" w:rsidRPr="00616825" w:rsidRDefault="00F64895" w:rsidP="00753732">
            <w:pPr>
              <w:pStyle w:val="listssp"/>
              <w:rPr>
                <w:color w:val="0000FF"/>
                <w:lang w:val="en-US"/>
              </w:rPr>
            </w:pPr>
            <w:r w:rsidRPr="00616825">
              <w:rPr>
                <w:color w:val="0000FF"/>
                <w:lang w:val="en-US"/>
              </w:rPr>
              <w:t>EVID</w:t>
            </w:r>
          </w:p>
        </w:tc>
        <w:tc>
          <w:tcPr>
            <w:tcW w:w="4102" w:type="pct"/>
          </w:tcPr>
          <w:p w14:paraId="3F08E241" w14:textId="77777777" w:rsidR="00F64895" w:rsidRPr="00616825" w:rsidRDefault="00F64895" w:rsidP="00753732">
            <w:pPr>
              <w:pStyle w:val="listssp"/>
              <w:rPr>
                <w:color w:val="0000FF"/>
                <w:lang w:val="en-US"/>
              </w:rPr>
            </w:pPr>
            <w:r w:rsidRPr="00616825">
              <w:rPr>
                <w:color w:val="0000FF"/>
                <w:lang w:val="en-US"/>
              </w:rPr>
              <w:t>Event identification</w:t>
            </w:r>
          </w:p>
        </w:tc>
      </w:tr>
      <w:tr w:rsidR="00F64895" w:rsidRPr="00616825" w14:paraId="6EDF8943" w14:textId="77777777" w:rsidTr="000E280D">
        <w:trPr>
          <w:cantSplit/>
        </w:trPr>
        <w:tc>
          <w:tcPr>
            <w:tcW w:w="898" w:type="pct"/>
          </w:tcPr>
          <w:p w14:paraId="7623713C" w14:textId="77777777" w:rsidR="00F64895" w:rsidRPr="00616825" w:rsidRDefault="00F64895" w:rsidP="00753732">
            <w:pPr>
              <w:pStyle w:val="listssp"/>
              <w:rPr>
                <w:color w:val="0000FF"/>
                <w:lang w:val="en-US"/>
              </w:rPr>
            </w:pPr>
            <w:r w:rsidRPr="00616825">
              <w:rPr>
                <w:color w:val="0000FF"/>
                <w:lang w:val="en-US"/>
              </w:rPr>
              <w:t>F</w:t>
            </w:r>
          </w:p>
        </w:tc>
        <w:tc>
          <w:tcPr>
            <w:tcW w:w="4102" w:type="pct"/>
          </w:tcPr>
          <w:p w14:paraId="48BBFCD6" w14:textId="77777777" w:rsidR="00F64895" w:rsidRPr="00616825" w:rsidRDefault="00F64895" w:rsidP="00753732">
            <w:pPr>
              <w:pStyle w:val="listssp"/>
              <w:rPr>
                <w:color w:val="0000FF"/>
                <w:lang w:val="en-US"/>
              </w:rPr>
            </w:pPr>
            <w:r w:rsidRPr="00616825">
              <w:rPr>
                <w:color w:val="0000FF"/>
                <w:lang w:val="en-US"/>
              </w:rPr>
              <w:t xml:space="preserve">Absolute bioavailability </w:t>
            </w:r>
          </w:p>
        </w:tc>
      </w:tr>
      <w:tr w:rsidR="00F64895" w:rsidRPr="00616825" w14:paraId="2C25A91B" w14:textId="77777777" w:rsidTr="000E280D">
        <w:trPr>
          <w:cantSplit/>
        </w:trPr>
        <w:tc>
          <w:tcPr>
            <w:tcW w:w="898" w:type="pct"/>
          </w:tcPr>
          <w:p w14:paraId="10A1C248" w14:textId="77777777" w:rsidR="00F64895" w:rsidRPr="00616825" w:rsidRDefault="00F64895" w:rsidP="00753732">
            <w:pPr>
              <w:pStyle w:val="listssp"/>
              <w:rPr>
                <w:color w:val="0000FF"/>
                <w:lang w:val="en-US"/>
              </w:rPr>
            </w:pPr>
            <w:r w:rsidRPr="00616825">
              <w:rPr>
                <w:color w:val="0000FF"/>
                <w:lang w:val="en-US"/>
              </w:rPr>
              <w:t>GAMA</w:t>
            </w:r>
          </w:p>
        </w:tc>
        <w:tc>
          <w:tcPr>
            <w:tcW w:w="4102" w:type="pct"/>
          </w:tcPr>
          <w:p w14:paraId="28A71036" w14:textId="77777777" w:rsidR="00F64895" w:rsidRPr="00616825" w:rsidRDefault="00F64895" w:rsidP="00753732">
            <w:pPr>
              <w:pStyle w:val="listssp"/>
              <w:rPr>
                <w:color w:val="0000FF"/>
                <w:lang w:val="en-US"/>
              </w:rPr>
            </w:pPr>
            <w:r w:rsidRPr="00616825">
              <w:rPr>
                <w:color w:val="0000FF"/>
                <w:lang w:val="en-US"/>
              </w:rPr>
              <w:t>Hill slope</w:t>
            </w:r>
          </w:p>
        </w:tc>
      </w:tr>
      <w:tr w:rsidR="00F64895" w:rsidRPr="00616825" w14:paraId="719A98FC" w14:textId="77777777" w:rsidTr="000E280D">
        <w:trPr>
          <w:cantSplit/>
        </w:trPr>
        <w:tc>
          <w:tcPr>
            <w:tcW w:w="898" w:type="pct"/>
          </w:tcPr>
          <w:p w14:paraId="3BD54135" w14:textId="77777777" w:rsidR="00F64895" w:rsidRPr="00616825" w:rsidRDefault="00F64895" w:rsidP="00753732">
            <w:pPr>
              <w:pStyle w:val="listssp"/>
              <w:rPr>
                <w:color w:val="0000FF"/>
                <w:lang w:val="en-US"/>
              </w:rPr>
            </w:pPr>
            <w:r w:rsidRPr="00616825">
              <w:rPr>
                <w:color w:val="0000FF"/>
                <w:lang w:val="en-US"/>
              </w:rPr>
              <w:t>IV</w:t>
            </w:r>
          </w:p>
        </w:tc>
        <w:tc>
          <w:tcPr>
            <w:tcW w:w="4102" w:type="pct"/>
          </w:tcPr>
          <w:p w14:paraId="7F336445" w14:textId="77777777" w:rsidR="00F64895" w:rsidRPr="00616825" w:rsidRDefault="00F64895" w:rsidP="00753732">
            <w:pPr>
              <w:pStyle w:val="listssp"/>
              <w:rPr>
                <w:color w:val="0000FF"/>
                <w:lang w:val="en-US"/>
              </w:rPr>
            </w:pPr>
            <w:r w:rsidRPr="00616825">
              <w:rPr>
                <w:color w:val="0000FF"/>
                <w:lang w:val="en-US"/>
              </w:rPr>
              <w:t>Intravenous</w:t>
            </w:r>
          </w:p>
        </w:tc>
      </w:tr>
      <w:tr w:rsidR="00F64895" w:rsidRPr="00616825" w14:paraId="136C543D" w14:textId="77777777" w:rsidTr="000E280D">
        <w:trPr>
          <w:cantSplit/>
        </w:trPr>
        <w:tc>
          <w:tcPr>
            <w:tcW w:w="898" w:type="pct"/>
          </w:tcPr>
          <w:p w14:paraId="52EBE75E" w14:textId="77777777" w:rsidR="00F64895" w:rsidRPr="00616825" w:rsidRDefault="00F64895" w:rsidP="00753732">
            <w:pPr>
              <w:pStyle w:val="listssp"/>
              <w:rPr>
                <w:color w:val="0000FF"/>
                <w:lang w:val="en-US"/>
              </w:rPr>
            </w:pPr>
            <w:r w:rsidRPr="00616825">
              <w:rPr>
                <w:color w:val="0000FF"/>
                <w:lang w:val="en-US"/>
              </w:rPr>
              <w:t>Kg</w:t>
            </w:r>
          </w:p>
        </w:tc>
        <w:tc>
          <w:tcPr>
            <w:tcW w:w="4102" w:type="pct"/>
          </w:tcPr>
          <w:p w14:paraId="3F17E9AC" w14:textId="77777777" w:rsidR="00F64895" w:rsidRPr="00616825" w:rsidRDefault="00F64895" w:rsidP="00753732">
            <w:pPr>
              <w:pStyle w:val="listssp"/>
              <w:rPr>
                <w:color w:val="0000FF"/>
                <w:lang w:val="en-US"/>
              </w:rPr>
            </w:pPr>
            <w:r w:rsidRPr="00616825">
              <w:rPr>
                <w:color w:val="0000FF"/>
                <w:lang w:val="en-US"/>
              </w:rPr>
              <w:t>Kilogram</w:t>
            </w:r>
          </w:p>
        </w:tc>
      </w:tr>
      <w:tr w:rsidR="00F64895" w:rsidRPr="00616825" w14:paraId="652EC692" w14:textId="77777777" w:rsidTr="000E280D">
        <w:trPr>
          <w:cantSplit/>
        </w:trPr>
        <w:tc>
          <w:tcPr>
            <w:tcW w:w="898" w:type="pct"/>
          </w:tcPr>
          <w:p w14:paraId="3DE85917" w14:textId="77777777" w:rsidR="00F64895" w:rsidRPr="00616825" w:rsidRDefault="00F64895" w:rsidP="00753732">
            <w:pPr>
              <w:pStyle w:val="listssp"/>
              <w:rPr>
                <w:color w:val="0000FF"/>
                <w:lang w:val="en-US"/>
              </w:rPr>
            </w:pPr>
            <w:r w:rsidRPr="00616825">
              <w:rPr>
                <w:color w:val="0000FF"/>
                <w:lang w:val="en-US"/>
              </w:rPr>
              <w:t>KOUT</w:t>
            </w:r>
          </w:p>
        </w:tc>
        <w:tc>
          <w:tcPr>
            <w:tcW w:w="4102" w:type="pct"/>
          </w:tcPr>
          <w:p w14:paraId="15AE9249" w14:textId="77777777" w:rsidR="00F64895" w:rsidRPr="00616825" w:rsidRDefault="00F64895" w:rsidP="00753732">
            <w:pPr>
              <w:pStyle w:val="listssp"/>
              <w:rPr>
                <w:color w:val="0000FF"/>
                <w:lang w:val="en-US"/>
              </w:rPr>
            </w:pPr>
            <w:r w:rsidRPr="00616825">
              <w:rPr>
                <w:color w:val="0000FF"/>
                <w:lang w:val="en-US"/>
              </w:rPr>
              <w:t>Rate of elimination</w:t>
            </w:r>
          </w:p>
        </w:tc>
      </w:tr>
      <w:tr w:rsidR="00F64895" w:rsidRPr="00616825" w14:paraId="5EF99C16" w14:textId="77777777" w:rsidTr="000E280D">
        <w:trPr>
          <w:cantSplit/>
        </w:trPr>
        <w:tc>
          <w:tcPr>
            <w:tcW w:w="898" w:type="pct"/>
          </w:tcPr>
          <w:p w14:paraId="4E84B6E4" w14:textId="77777777" w:rsidR="00F64895" w:rsidRPr="00616825" w:rsidRDefault="00F64895" w:rsidP="00753732">
            <w:pPr>
              <w:pStyle w:val="listssp"/>
              <w:rPr>
                <w:color w:val="0000FF"/>
                <w:lang w:val="en-US"/>
              </w:rPr>
            </w:pPr>
            <w:r w:rsidRPr="00616825">
              <w:rPr>
                <w:color w:val="0000FF"/>
                <w:lang w:val="en-US"/>
              </w:rPr>
              <w:t>L</w:t>
            </w:r>
          </w:p>
        </w:tc>
        <w:tc>
          <w:tcPr>
            <w:tcW w:w="4102" w:type="pct"/>
          </w:tcPr>
          <w:p w14:paraId="5469193A" w14:textId="77777777" w:rsidR="00F64895" w:rsidRPr="00616825" w:rsidRDefault="00F64895" w:rsidP="00753732">
            <w:pPr>
              <w:pStyle w:val="listssp"/>
              <w:rPr>
                <w:color w:val="0000FF"/>
                <w:lang w:val="en-US"/>
              </w:rPr>
            </w:pPr>
            <w:r w:rsidRPr="00616825">
              <w:rPr>
                <w:color w:val="0000FF"/>
                <w:lang w:val="en-US"/>
              </w:rPr>
              <w:t>Liter</w:t>
            </w:r>
          </w:p>
        </w:tc>
      </w:tr>
      <w:tr w:rsidR="00F64895" w:rsidRPr="00616825" w14:paraId="46D268CF" w14:textId="77777777" w:rsidTr="000E280D">
        <w:trPr>
          <w:cantSplit/>
        </w:trPr>
        <w:tc>
          <w:tcPr>
            <w:tcW w:w="898" w:type="pct"/>
          </w:tcPr>
          <w:p w14:paraId="28E5E5EA" w14:textId="77777777" w:rsidR="00F64895" w:rsidRPr="00616825" w:rsidRDefault="00F64895" w:rsidP="00753732">
            <w:pPr>
              <w:pStyle w:val="listssp"/>
              <w:rPr>
                <w:color w:val="0000FF"/>
                <w:lang w:val="en-US"/>
              </w:rPr>
            </w:pPr>
            <w:r w:rsidRPr="00616825">
              <w:rPr>
                <w:color w:val="0000FF"/>
                <w:lang w:val="en-US"/>
              </w:rPr>
              <w:t>MDV</w:t>
            </w:r>
          </w:p>
        </w:tc>
        <w:tc>
          <w:tcPr>
            <w:tcW w:w="4102" w:type="pct"/>
          </w:tcPr>
          <w:p w14:paraId="16B20765" w14:textId="77777777" w:rsidR="00F64895" w:rsidRPr="00616825" w:rsidRDefault="00F64895" w:rsidP="00753732">
            <w:pPr>
              <w:pStyle w:val="listssp"/>
              <w:rPr>
                <w:color w:val="0000FF"/>
                <w:lang w:val="en-US" w:eastAsia="en-GB"/>
              </w:rPr>
            </w:pPr>
            <w:r w:rsidRPr="00616825">
              <w:rPr>
                <w:color w:val="0000FF"/>
                <w:lang w:val="en-US"/>
              </w:rPr>
              <w:t>Missing data variable</w:t>
            </w:r>
          </w:p>
        </w:tc>
      </w:tr>
      <w:tr w:rsidR="00F64895" w:rsidRPr="00616825" w14:paraId="7F0BAE1E" w14:textId="77777777" w:rsidTr="000E280D">
        <w:trPr>
          <w:cantSplit/>
        </w:trPr>
        <w:tc>
          <w:tcPr>
            <w:tcW w:w="898" w:type="pct"/>
          </w:tcPr>
          <w:p w14:paraId="110BB31B" w14:textId="77777777" w:rsidR="00F64895" w:rsidRPr="00616825" w:rsidRDefault="00F64895" w:rsidP="00753732">
            <w:pPr>
              <w:pStyle w:val="listssp"/>
              <w:rPr>
                <w:color w:val="0000FF"/>
                <w:lang w:val="en-US" w:eastAsia="en-GB"/>
              </w:rPr>
            </w:pPr>
            <w:r w:rsidRPr="00616825">
              <w:rPr>
                <w:color w:val="0000FF"/>
                <w:lang w:val="en-US" w:eastAsia="en-GB"/>
              </w:rPr>
              <w:t>mg</w:t>
            </w:r>
          </w:p>
        </w:tc>
        <w:tc>
          <w:tcPr>
            <w:tcW w:w="4102" w:type="pct"/>
          </w:tcPr>
          <w:p w14:paraId="08E2C77D" w14:textId="77777777" w:rsidR="00F64895" w:rsidRPr="00616825" w:rsidRDefault="00F64895" w:rsidP="00753732">
            <w:pPr>
              <w:pStyle w:val="listssp"/>
              <w:rPr>
                <w:color w:val="0000FF"/>
                <w:lang w:val="en-US" w:eastAsia="en-GB"/>
              </w:rPr>
            </w:pPr>
            <w:r w:rsidRPr="00616825">
              <w:rPr>
                <w:color w:val="0000FF"/>
                <w:lang w:val="en-US" w:eastAsia="en-GB"/>
              </w:rPr>
              <w:t>Milligram</w:t>
            </w:r>
          </w:p>
        </w:tc>
      </w:tr>
      <w:tr w:rsidR="00F64895" w:rsidRPr="00616825" w14:paraId="4EEFE525" w14:textId="77777777" w:rsidTr="000E280D">
        <w:trPr>
          <w:cantSplit/>
        </w:trPr>
        <w:tc>
          <w:tcPr>
            <w:tcW w:w="898" w:type="pct"/>
          </w:tcPr>
          <w:p w14:paraId="7E23BF70" w14:textId="77777777" w:rsidR="00F64895" w:rsidRPr="00616825" w:rsidRDefault="00F64895" w:rsidP="00753732">
            <w:pPr>
              <w:pStyle w:val="listssp"/>
              <w:rPr>
                <w:color w:val="0000FF"/>
                <w:lang w:val="en-US" w:eastAsia="en-GB"/>
              </w:rPr>
            </w:pPr>
            <w:r w:rsidRPr="00616825">
              <w:rPr>
                <w:color w:val="0000FF"/>
                <w:lang w:val="en-US" w:eastAsia="en-GB"/>
              </w:rPr>
              <w:t>mL</w:t>
            </w:r>
          </w:p>
        </w:tc>
        <w:tc>
          <w:tcPr>
            <w:tcW w:w="4102" w:type="pct"/>
          </w:tcPr>
          <w:p w14:paraId="3C742658" w14:textId="77777777" w:rsidR="00F64895" w:rsidRPr="00616825" w:rsidRDefault="00F64895" w:rsidP="00753732">
            <w:pPr>
              <w:pStyle w:val="listssp"/>
              <w:rPr>
                <w:color w:val="0000FF"/>
                <w:lang w:val="en-US" w:eastAsia="en-GB"/>
              </w:rPr>
            </w:pPr>
            <w:r w:rsidRPr="00616825">
              <w:rPr>
                <w:color w:val="0000FF"/>
                <w:lang w:val="en-US" w:eastAsia="en-GB"/>
              </w:rPr>
              <w:t>Milliliter</w:t>
            </w:r>
          </w:p>
        </w:tc>
      </w:tr>
      <w:tr w:rsidR="00F64895" w:rsidRPr="00616825" w14:paraId="2022EEBD" w14:textId="77777777" w:rsidTr="000E280D">
        <w:trPr>
          <w:cantSplit/>
        </w:trPr>
        <w:tc>
          <w:tcPr>
            <w:tcW w:w="898" w:type="pct"/>
          </w:tcPr>
          <w:p w14:paraId="64369AD9" w14:textId="77777777" w:rsidR="00F64895" w:rsidRPr="00616825" w:rsidRDefault="00F64895" w:rsidP="00753732">
            <w:pPr>
              <w:pStyle w:val="listssp"/>
              <w:rPr>
                <w:color w:val="0000FF"/>
                <w:lang w:val="en-US" w:eastAsia="en-GB"/>
              </w:rPr>
            </w:pPr>
            <w:r w:rsidRPr="00616825">
              <w:rPr>
                <w:color w:val="0000FF"/>
                <w:lang w:val="en-US" w:eastAsia="en-GB"/>
              </w:rPr>
              <w:t>ng</w:t>
            </w:r>
          </w:p>
        </w:tc>
        <w:tc>
          <w:tcPr>
            <w:tcW w:w="4102" w:type="pct"/>
          </w:tcPr>
          <w:p w14:paraId="1DDF71F1" w14:textId="77777777" w:rsidR="00F64895" w:rsidRPr="00616825" w:rsidRDefault="00F64895" w:rsidP="00753732">
            <w:pPr>
              <w:pStyle w:val="listssp"/>
              <w:rPr>
                <w:color w:val="0000FF"/>
                <w:lang w:val="en-US" w:eastAsia="en-GB"/>
              </w:rPr>
            </w:pPr>
            <w:r w:rsidRPr="00616825">
              <w:rPr>
                <w:color w:val="0000FF"/>
                <w:lang w:val="en-US" w:eastAsia="en-GB"/>
              </w:rPr>
              <w:t>Nanogram</w:t>
            </w:r>
          </w:p>
        </w:tc>
      </w:tr>
      <w:tr w:rsidR="00F64895" w:rsidRPr="00616825" w14:paraId="678FE6F4" w14:textId="77777777" w:rsidTr="000E280D">
        <w:trPr>
          <w:cantSplit/>
        </w:trPr>
        <w:tc>
          <w:tcPr>
            <w:tcW w:w="898" w:type="pct"/>
          </w:tcPr>
          <w:p w14:paraId="772D875F" w14:textId="77777777" w:rsidR="00F64895" w:rsidRPr="00616825" w:rsidRDefault="00F64895" w:rsidP="00753732">
            <w:pPr>
              <w:pStyle w:val="listssp"/>
              <w:rPr>
                <w:color w:val="0000FF"/>
                <w:lang w:val="en-US"/>
              </w:rPr>
            </w:pPr>
            <w:r w:rsidRPr="00616825">
              <w:rPr>
                <w:color w:val="0000FF"/>
                <w:lang w:val="en-US" w:eastAsia="en-GB"/>
              </w:rPr>
              <w:t>NPDE</w:t>
            </w:r>
          </w:p>
        </w:tc>
        <w:tc>
          <w:tcPr>
            <w:tcW w:w="4102" w:type="pct"/>
          </w:tcPr>
          <w:p w14:paraId="28AF48FD" w14:textId="77777777" w:rsidR="00F64895" w:rsidRPr="00616825" w:rsidRDefault="00F64895" w:rsidP="00753732">
            <w:pPr>
              <w:pStyle w:val="listssp"/>
              <w:rPr>
                <w:color w:val="0000FF"/>
                <w:lang w:val="en-US" w:eastAsia="en-GB"/>
              </w:rPr>
            </w:pPr>
            <w:r w:rsidRPr="00616825">
              <w:rPr>
                <w:color w:val="0000FF"/>
                <w:lang w:val="en-US" w:eastAsia="en-GB"/>
              </w:rPr>
              <w:t>Normal Prediction Distribution Error</w:t>
            </w:r>
          </w:p>
        </w:tc>
      </w:tr>
      <w:tr w:rsidR="00F64895" w:rsidRPr="00616825" w14:paraId="4856C95F" w14:textId="77777777" w:rsidTr="000E280D">
        <w:trPr>
          <w:cantSplit/>
        </w:trPr>
        <w:tc>
          <w:tcPr>
            <w:tcW w:w="898" w:type="pct"/>
          </w:tcPr>
          <w:p w14:paraId="169BFEB4" w14:textId="77777777" w:rsidR="00F64895" w:rsidRPr="00616825" w:rsidRDefault="00F64895" w:rsidP="00753732">
            <w:pPr>
              <w:pStyle w:val="listssp"/>
              <w:rPr>
                <w:color w:val="0000FF"/>
                <w:lang w:val="en-US"/>
              </w:rPr>
            </w:pPr>
            <w:r w:rsidRPr="00616825">
              <w:rPr>
                <w:color w:val="0000FF"/>
                <w:lang w:val="en-US"/>
              </w:rPr>
              <w:t>PCMT</w:t>
            </w:r>
          </w:p>
        </w:tc>
        <w:tc>
          <w:tcPr>
            <w:tcW w:w="4102" w:type="pct"/>
          </w:tcPr>
          <w:p w14:paraId="7986ED9E" w14:textId="77777777" w:rsidR="00F64895" w:rsidRPr="00616825" w:rsidRDefault="00F64895" w:rsidP="00753732">
            <w:pPr>
              <w:pStyle w:val="listssp"/>
              <w:rPr>
                <w:color w:val="0000FF"/>
                <w:lang w:val="en-US"/>
              </w:rPr>
            </w:pPr>
            <w:r w:rsidRPr="00616825">
              <w:rPr>
                <w:color w:val="0000FF"/>
                <w:lang w:val="en-US"/>
              </w:rPr>
              <w:t>Prediction compartment</w:t>
            </w:r>
          </w:p>
        </w:tc>
      </w:tr>
      <w:tr w:rsidR="00F64895" w:rsidRPr="00616825" w14:paraId="6DFD041C" w14:textId="77777777" w:rsidTr="000E280D">
        <w:trPr>
          <w:cantSplit/>
        </w:trPr>
        <w:tc>
          <w:tcPr>
            <w:tcW w:w="898" w:type="pct"/>
          </w:tcPr>
          <w:p w14:paraId="44782ED5" w14:textId="77777777" w:rsidR="00F64895" w:rsidRPr="00616825" w:rsidRDefault="00F64895" w:rsidP="00753732">
            <w:pPr>
              <w:pStyle w:val="listssp"/>
              <w:rPr>
                <w:color w:val="0000FF"/>
                <w:lang w:val="en-US"/>
              </w:rPr>
            </w:pPr>
            <w:r w:rsidRPr="00616825">
              <w:rPr>
                <w:color w:val="0000FF"/>
                <w:lang w:val="en-US"/>
              </w:rPr>
              <w:t>PD</w:t>
            </w:r>
          </w:p>
        </w:tc>
        <w:tc>
          <w:tcPr>
            <w:tcW w:w="4102" w:type="pct"/>
          </w:tcPr>
          <w:p w14:paraId="51A97BBE" w14:textId="77777777" w:rsidR="00F64895" w:rsidRPr="00616825" w:rsidRDefault="00F64895" w:rsidP="00753732">
            <w:pPr>
              <w:pStyle w:val="listssp"/>
              <w:rPr>
                <w:color w:val="0000FF"/>
                <w:lang w:val="en-US"/>
              </w:rPr>
            </w:pPr>
            <w:r w:rsidRPr="00616825">
              <w:rPr>
                <w:color w:val="0000FF"/>
                <w:lang w:val="en-US"/>
              </w:rPr>
              <w:t>Pharmacodynamic</w:t>
            </w:r>
          </w:p>
        </w:tc>
      </w:tr>
      <w:tr w:rsidR="00F64895" w:rsidRPr="00616825" w14:paraId="6DAB52FF" w14:textId="77777777" w:rsidTr="000E280D">
        <w:trPr>
          <w:cantSplit/>
        </w:trPr>
        <w:tc>
          <w:tcPr>
            <w:tcW w:w="898" w:type="pct"/>
          </w:tcPr>
          <w:p w14:paraId="1E938914" w14:textId="77777777" w:rsidR="00F64895" w:rsidRPr="00616825" w:rsidRDefault="00F64895" w:rsidP="00753732">
            <w:pPr>
              <w:pStyle w:val="listssp"/>
              <w:rPr>
                <w:color w:val="0000FF"/>
                <w:lang w:val="en-US"/>
              </w:rPr>
            </w:pPr>
            <w:r w:rsidRPr="00616825">
              <w:rPr>
                <w:color w:val="0000FF"/>
                <w:lang w:val="en-US"/>
              </w:rPr>
              <w:t>PK</w:t>
            </w:r>
          </w:p>
        </w:tc>
        <w:tc>
          <w:tcPr>
            <w:tcW w:w="4102" w:type="pct"/>
          </w:tcPr>
          <w:p w14:paraId="1CFE951E" w14:textId="77777777" w:rsidR="00F64895" w:rsidRPr="00616825" w:rsidRDefault="00F64895" w:rsidP="00753732">
            <w:pPr>
              <w:pStyle w:val="listssp"/>
              <w:rPr>
                <w:color w:val="0000FF"/>
                <w:lang w:val="en-US"/>
              </w:rPr>
            </w:pPr>
            <w:r w:rsidRPr="00616825">
              <w:rPr>
                <w:color w:val="0000FF"/>
                <w:lang w:val="en-US"/>
              </w:rPr>
              <w:t>Pharmacokinetic</w:t>
            </w:r>
          </w:p>
        </w:tc>
      </w:tr>
      <w:tr w:rsidR="00F64895" w:rsidRPr="00616825" w14:paraId="7B4E2B54" w14:textId="77777777" w:rsidTr="000E280D">
        <w:trPr>
          <w:cantSplit/>
        </w:trPr>
        <w:tc>
          <w:tcPr>
            <w:tcW w:w="898" w:type="pct"/>
          </w:tcPr>
          <w:p w14:paraId="609BFC31" w14:textId="77777777" w:rsidR="00F64895" w:rsidRPr="00616825" w:rsidRDefault="00F64895" w:rsidP="00753732">
            <w:pPr>
              <w:pStyle w:val="listssp"/>
              <w:rPr>
                <w:color w:val="0000FF"/>
                <w:lang w:val="en-US"/>
              </w:rPr>
            </w:pPr>
            <w:r w:rsidRPr="00616825">
              <w:rPr>
                <w:color w:val="0000FF"/>
                <w:lang w:val="en-US"/>
              </w:rPr>
              <w:t>Q</w:t>
            </w:r>
          </w:p>
        </w:tc>
        <w:tc>
          <w:tcPr>
            <w:tcW w:w="4102" w:type="pct"/>
          </w:tcPr>
          <w:p w14:paraId="5B26D1DE" w14:textId="77777777" w:rsidR="00F64895" w:rsidRPr="00616825" w:rsidRDefault="00F64895" w:rsidP="00753732">
            <w:pPr>
              <w:pStyle w:val="listssp"/>
              <w:rPr>
                <w:color w:val="0000FF"/>
                <w:lang w:val="en-US" w:eastAsia="en-GB"/>
              </w:rPr>
            </w:pPr>
            <w:r w:rsidRPr="00616825">
              <w:rPr>
                <w:color w:val="0000FF"/>
                <w:lang w:val="en-US" w:eastAsia="en-GB"/>
              </w:rPr>
              <w:t>Inter-compartmental clearance</w:t>
            </w:r>
          </w:p>
        </w:tc>
      </w:tr>
      <w:tr w:rsidR="00F64895" w:rsidRPr="00616825" w14:paraId="05682318" w14:textId="77777777" w:rsidTr="000E280D">
        <w:trPr>
          <w:cantSplit/>
        </w:trPr>
        <w:tc>
          <w:tcPr>
            <w:tcW w:w="898" w:type="pct"/>
          </w:tcPr>
          <w:p w14:paraId="00E1351F" w14:textId="77777777" w:rsidR="00F64895" w:rsidRPr="00616825" w:rsidRDefault="00F64895" w:rsidP="00753732">
            <w:pPr>
              <w:pStyle w:val="listssp"/>
              <w:rPr>
                <w:color w:val="0000FF"/>
                <w:lang w:val="en-US"/>
              </w:rPr>
            </w:pPr>
            <w:r w:rsidRPr="00616825">
              <w:rPr>
                <w:color w:val="0000FF"/>
                <w:lang w:val="en-US"/>
              </w:rPr>
              <w:t>RSE</w:t>
            </w:r>
          </w:p>
        </w:tc>
        <w:tc>
          <w:tcPr>
            <w:tcW w:w="4102" w:type="pct"/>
          </w:tcPr>
          <w:p w14:paraId="5ABFA6A0" w14:textId="77777777" w:rsidR="00F64895" w:rsidRPr="00616825" w:rsidRDefault="00F64895" w:rsidP="00753732">
            <w:pPr>
              <w:pStyle w:val="listssp"/>
              <w:rPr>
                <w:color w:val="0000FF"/>
                <w:lang w:val="en-US"/>
              </w:rPr>
            </w:pPr>
            <w:r w:rsidRPr="00616825">
              <w:rPr>
                <w:snapToGrid w:val="0"/>
                <w:color w:val="0000FF"/>
                <w:lang w:val="en-US"/>
              </w:rPr>
              <w:t>Percent relative standard error of the estimate</w:t>
            </w:r>
          </w:p>
        </w:tc>
      </w:tr>
      <w:tr w:rsidR="00F64895" w:rsidRPr="00616825" w14:paraId="77E1D9BC" w14:textId="77777777" w:rsidTr="000E280D">
        <w:trPr>
          <w:cantSplit/>
        </w:trPr>
        <w:tc>
          <w:tcPr>
            <w:tcW w:w="898" w:type="pct"/>
          </w:tcPr>
          <w:p w14:paraId="0716FBEE" w14:textId="77777777" w:rsidR="00F64895" w:rsidRPr="00616825" w:rsidRDefault="00F64895" w:rsidP="00753732">
            <w:pPr>
              <w:pStyle w:val="listssp"/>
              <w:rPr>
                <w:color w:val="0000FF"/>
                <w:lang w:val="en-US"/>
              </w:rPr>
            </w:pPr>
            <w:r w:rsidRPr="00616825">
              <w:rPr>
                <w:color w:val="0000FF"/>
                <w:lang w:val="en-US"/>
              </w:rPr>
              <w:t>SC</w:t>
            </w:r>
          </w:p>
        </w:tc>
        <w:tc>
          <w:tcPr>
            <w:tcW w:w="4102" w:type="pct"/>
          </w:tcPr>
          <w:p w14:paraId="17CB9362" w14:textId="77777777" w:rsidR="00F64895" w:rsidRPr="00616825" w:rsidRDefault="00F64895" w:rsidP="00753732">
            <w:pPr>
              <w:pStyle w:val="listssp"/>
              <w:rPr>
                <w:color w:val="0000FF"/>
                <w:lang w:val="en-US"/>
              </w:rPr>
            </w:pPr>
            <w:r w:rsidRPr="00616825">
              <w:rPr>
                <w:color w:val="0000FF"/>
                <w:lang w:val="en-US"/>
              </w:rPr>
              <w:t>Subcutaneous</w:t>
            </w:r>
          </w:p>
        </w:tc>
      </w:tr>
      <w:tr w:rsidR="00F64895" w:rsidRPr="00616825" w14:paraId="4342283D" w14:textId="77777777" w:rsidTr="000E280D">
        <w:trPr>
          <w:cantSplit/>
        </w:trPr>
        <w:tc>
          <w:tcPr>
            <w:tcW w:w="898" w:type="pct"/>
          </w:tcPr>
          <w:p w14:paraId="2E6AF7E9" w14:textId="77777777" w:rsidR="00F64895" w:rsidRPr="00616825" w:rsidRDefault="00F64895" w:rsidP="00753732">
            <w:pPr>
              <w:pStyle w:val="listssp"/>
              <w:rPr>
                <w:color w:val="0000FF"/>
                <w:lang w:val="en-US"/>
              </w:rPr>
            </w:pPr>
            <w:r w:rsidRPr="00616825">
              <w:rPr>
                <w:color w:val="0000FF"/>
                <w:lang w:val="en-US"/>
              </w:rPr>
              <w:t>SE</w:t>
            </w:r>
          </w:p>
        </w:tc>
        <w:tc>
          <w:tcPr>
            <w:tcW w:w="4102" w:type="pct"/>
          </w:tcPr>
          <w:p w14:paraId="58B56DCD" w14:textId="77777777" w:rsidR="00F64895" w:rsidRPr="00616825" w:rsidRDefault="00F64895" w:rsidP="00753732">
            <w:pPr>
              <w:pStyle w:val="listssp"/>
              <w:rPr>
                <w:color w:val="0000FF"/>
                <w:lang w:val="en-US"/>
              </w:rPr>
            </w:pPr>
            <w:r w:rsidRPr="00616825">
              <w:rPr>
                <w:color w:val="0000FF"/>
                <w:lang w:val="en-US"/>
              </w:rPr>
              <w:t>Standard error</w:t>
            </w:r>
          </w:p>
        </w:tc>
      </w:tr>
      <w:tr w:rsidR="00F64895" w:rsidRPr="00616825" w14:paraId="4405BBD9" w14:textId="77777777" w:rsidTr="000E280D">
        <w:trPr>
          <w:cantSplit/>
        </w:trPr>
        <w:tc>
          <w:tcPr>
            <w:tcW w:w="898" w:type="pct"/>
          </w:tcPr>
          <w:p w14:paraId="5C0E9309" w14:textId="77777777" w:rsidR="00F64895" w:rsidRPr="00616825" w:rsidRDefault="00F64895" w:rsidP="00753732">
            <w:pPr>
              <w:pStyle w:val="listssp"/>
              <w:rPr>
                <w:color w:val="0000FF"/>
                <w:lang w:val="en-US"/>
              </w:rPr>
            </w:pPr>
            <w:r w:rsidRPr="00616825">
              <w:rPr>
                <w:color w:val="0000FF"/>
                <w:lang w:val="en-US"/>
              </w:rPr>
              <w:t>US</w:t>
            </w:r>
          </w:p>
        </w:tc>
        <w:tc>
          <w:tcPr>
            <w:tcW w:w="4102" w:type="pct"/>
          </w:tcPr>
          <w:p w14:paraId="362BA92C" w14:textId="77777777" w:rsidR="00F64895" w:rsidRPr="00616825" w:rsidRDefault="00F64895" w:rsidP="00753732">
            <w:pPr>
              <w:pStyle w:val="listssp"/>
              <w:rPr>
                <w:color w:val="0000FF"/>
                <w:lang w:val="en-US"/>
              </w:rPr>
            </w:pPr>
            <w:r w:rsidRPr="00616825">
              <w:rPr>
                <w:color w:val="0000FF"/>
                <w:lang w:val="en-US"/>
              </w:rPr>
              <w:t>United States</w:t>
            </w:r>
          </w:p>
        </w:tc>
      </w:tr>
      <w:tr w:rsidR="00F64895" w:rsidRPr="00616825" w14:paraId="0AB77CBB" w14:textId="77777777" w:rsidTr="000E280D">
        <w:trPr>
          <w:cantSplit/>
        </w:trPr>
        <w:tc>
          <w:tcPr>
            <w:tcW w:w="898" w:type="pct"/>
          </w:tcPr>
          <w:p w14:paraId="2B045CE2" w14:textId="77777777" w:rsidR="00F64895" w:rsidRPr="00616825" w:rsidRDefault="00F64895" w:rsidP="00753732">
            <w:pPr>
              <w:pStyle w:val="listssp"/>
              <w:rPr>
                <w:color w:val="0000FF"/>
                <w:lang w:val="en-US"/>
              </w:rPr>
            </w:pPr>
            <w:r w:rsidRPr="00616825">
              <w:rPr>
                <w:color w:val="0000FF"/>
                <w:lang w:val="en-US"/>
              </w:rPr>
              <w:t>V2</w:t>
            </w:r>
          </w:p>
        </w:tc>
        <w:tc>
          <w:tcPr>
            <w:tcW w:w="4102" w:type="pct"/>
          </w:tcPr>
          <w:p w14:paraId="616C16E7" w14:textId="77777777" w:rsidR="00F64895" w:rsidRPr="00616825" w:rsidRDefault="00F64895" w:rsidP="00753732">
            <w:pPr>
              <w:pStyle w:val="listssp"/>
              <w:rPr>
                <w:color w:val="0000FF"/>
                <w:lang w:val="en-US"/>
              </w:rPr>
            </w:pPr>
            <w:r w:rsidRPr="00616825">
              <w:rPr>
                <w:color w:val="0000FF"/>
                <w:lang w:val="en-US"/>
              </w:rPr>
              <w:t xml:space="preserve">Volume of distribution </w:t>
            </w:r>
            <w:r w:rsidRPr="00616825">
              <w:rPr>
                <w:color w:val="0000FF"/>
                <w:lang w:val="en-US" w:eastAsia="en-GB"/>
              </w:rPr>
              <w:t>of the central compartment</w:t>
            </w:r>
          </w:p>
        </w:tc>
      </w:tr>
      <w:tr w:rsidR="00F64895" w:rsidRPr="00616825" w14:paraId="39613B3F" w14:textId="77777777" w:rsidTr="000E280D">
        <w:trPr>
          <w:cantSplit/>
        </w:trPr>
        <w:tc>
          <w:tcPr>
            <w:tcW w:w="898" w:type="pct"/>
          </w:tcPr>
          <w:p w14:paraId="3C38B91F" w14:textId="77777777" w:rsidR="00F64895" w:rsidRPr="00616825" w:rsidRDefault="00F64895" w:rsidP="00753732">
            <w:pPr>
              <w:pStyle w:val="listssp"/>
              <w:rPr>
                <w:color w:val="0000FF"/>
                <w:lang w:val="en-US"/>
              </w:rPr>
            </w:pPr>
            <w:r w:rsidRPr="00616825">
              <w:rPr>
                <w:color w:val="0000FF"/>
                <w:lang w:val="en-US"/>
              </w:rPr>
              <w:t>V3</w:t>
            </w:r>
          </w:p>
        </w:tc>
        <w:tc>
          <w:tcPr>
            <w:tcW w:w="4102" w:type="pct"/>
          </w:tcPr>
          <w:p w14:paraId="6722B406" w14:textId="77777777" w:rsidR="00F64895" w:rsidRPr="00616825" w:rsidRDefault="00F64895" w:rsidP="00753732">
            <w:pPr>
              <w:pStyle w:val="listssp"/>
              <w:rPr>
                <w:color w:val="0000FF"/>
                <w:lang w:val="en-US"/>
              </w:rPr>
            </w:pPr>
            <w:r w:rsidRPr="00616825">
              <w:rPr>
                <w:color w:val="0000FF"/>
                <w:lang w:val="en-US"/>
              </w:rPr>
              <w:t xml:space="preserve">Volume of distribution </w:t>
            </w:r>
            <w:r w:rsidRPr="00616825">
              <w:rPr>
                <w:color w:val="0000FF"/>
                <w:lang w:val="en-US" w:eastAsia="en-GB"/>
              </w:rPr>
              <w:t>of the peripheral compartment</w:t>
            </w:r>
          </w:p>
        </w:tc>
      </w:tr>
      <w:bookmarkEnd w:id="44"/>
    </w:tbl>
    <w:p w14:paraId="1D298B5A" w14:textId="77777777" w:rsidR="00155383" w:rsidRPr="00616825" w:rsidRDefault="00155383" w:rsidP="00155383">
      <w:pPr>
        <w:rPr>
          <w:lang w:val="en-US"/>
        </w:rPr>
      </w:pPr>
    </w:p>
    <w:p w14:paraId="6F367C06" w14:textId="77777777" w:rsidR="00310DE6" w:rsidRPr="00616825" w:rsidRDefault="001914DA" w:rsidP="00A96A4A">
      <w:pPr>
        <w:pStyle w:val="Heading1"/>
        <w:pageBreakBefore/>
        <w:rPr>
          <w:lang w:val="en-US"/>
        </w:rPr>
      </w:pPr>
      <w:bookmarkStart w:id="45" w:name="_Toc179296400"/>
      <w:r w:rsidRPr="00616825">
        <w:rPr>
          <w:lang w:val="en-US"/>
        </w:rPr>
        <w:lastRenderedPageBreak/>
        <w:t>Introduction</w:t>
      </w:r>
      <w:bookmarkEnd w:id="45"/>
    </w:p>
    <w:p w14:paraId="72F9C2FF" w14:textId="77777777" w:rsidR="004B73B1" w:rsidRPr="00616825" w:rsidRDefault="004B73B1" w:rsidP="004B73B1">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72BA92F1" w14:textId="77777777" w:rsidR="004B73B1" w:rsidRPr="00616825" w:rsidRDefault="004B73B1" w:rsidP="004B73B1">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CF5FE7E" w14:textId="77777777" w:rsidR="00310DE6" w:rsidRPr="00616825" w:rsidRDefault="001914DA" w:rsidP="00753732">
      <w:pPr>
        <w:pStyle w:val="Heading1"/>
        <w:rPr>
          <w:lang w:val="en-US"/>
        </w:rPr>
      </w:pPr>
      <w:bookmarkStart w:id="46" w:name="_Toc179296401"/>
      <w:r w:rsidRPr="00616825">
        <w:rPr>
          <w:lang w:val="en-US"/>
        </w:rPr>
        <w:t>Data analysis plan</w:t>
      </w:r>
      <w:bookmarkEnd w:id="46"/>
    </w:p>
    <w:p w14:paraId="66F92E4A" w14:textId="77777777" w:rsidR="004B73B1" w:rsidRPr="00616825" w:rsidRDefault="004B73B1" w:rsidP="004B73B1">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0071C659" w14:textId="77777777" w:rsidR="004B73B1" w:rsidRPr="00616825" w:rsidRDefault="004B73B1" w:rsidP="004B73B1">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1BC9365" w14:textId="77777777" w:rsidR="004154D0" w:rsidRPr="00616825" w:rsidRDefault="001914DA" w:rsidP="00753732">
      <w:pPr>
        <w:pStyle w:val="Heading1"/>
        <w:rPr>
          <w:lang w:val="en-US"/>
        </w:rPr>
      </w:pPr>
      <w:bookmarkStart w:id="47" w:name="_Toc179296402"/>
      <w:r w:rsidRPr="00616825">
        <w:rPr>
          <w:lang w:val="en-US"/>
        </w:rPr>
        <w:t>objectives</w:t>
      </w:r>
      <w:bookmarkEnd w:id="47"/>
    </w:p>
    <w:p w14:paraId="15D30EA5" w14:textId="77777777" w:rsidR="00687FDB" w:rsidRPr="00616825" w:rsidRDefault="00687FDB" w:rsidP="00687FDB">
      <w:pPr>
        <w:pStyle w:val="listnum"/>
        <w:numPr>
          <w:ilvl w:val="0"/>
          <w:numId w:val="27"/>
        </w:numPr>
        <w:rPr>
          <w:lang w:val="en-US"/>
        </w:rPr>
      </w:pPr>
      <w:r w:rsidRPr="00616825">
        <w:rPr>
          <w:lang w:val="en-US"/>
        </w:rPr>
        <w:t xml:space="preserve">Lorem ipsum dolor sit </w:t>
      </w:r>
      <w:proofErr w:type="spellStart"/>
      <w:r w:rsidRPr="00616825">
        <w:rPr>
          <w:lang w:val="en-US"/>
        </w:rPr>
        <w:t>amet</w:t>
      </w:r>
      <w:proofErr w:type="spellEnd"/>
      <w:r w:rsidRPr="00616825">
        <w:rPr>
          <w:lang w:val="en-US"/>
        </w:rPr>
        <w:t xml:space="preserve">, </w:t>
      </w:r>
      <w:proofErr w:type="spellStart"/>
      <w:r w:rsidRPr="00616825">
        <w:rPr>
          <w:lang w:val="en-US"/>
        </w:rPr>
        <w:t>consectetuer</w:t>
      </w:r>
      <w:proofErr w:type="spellEnd"/>
      <w:r w:rsidRPr="00616825">
        <w:rPr>
          <w:lang w:val="en-US"/>
        </w:rPr>
        <w:t xml:space="preserve"> </w:t>
      </w:r>
      <w:proofErr w:type="spellStart"/>
      <w:r w:rsidRPr="00616825">
        <w:rPr>
          <w:lang w:val="en-US"/>
        </w:rPr>
        <w:t>adipiscing</w:t>
      </w:r>
      <w:proofErr w:type="spellEnd"/>
      <w:r w:rsidRPr="00616825">
        <w:rPr>
          <w:lang w:val="en-US"/>
        </w:rPr>
        <w:t xml:space="preserve"> </w:t>
      </w:r>
      <w:proofErr w:type="spellStart"/>
      <w:r w:rsidRPr="00616825">
        <w:rPr>
          <w:lang w:val="en-US"/>
        </w:rPr>
        <w:t>elit</w:t>
      </w:r>
      <w:proofErr w:type="spellEnd"/>
      <w:r w:rsidRPr="00616825">
        <w:rPr>
          <w:lang w:val="en-US"/>
        </w:rPr>
        <w:t xml:space="preserve">. Maecenas </w:t>
      </w:r>
      <w:proofErr w:type="spellStart"/>
      <w:r w:rsidRPr="00616825">
        <w:rPr>
          <w:lang w:val="en-US"/>
        </w:rPr>
        <w:t>porttitor</w:t>
      </w:r>
      <w:proofErr w:type="spellEnd"/>
      <w:r w:rsidRPr="00616825">
        <w:rPr>
          <w:lang w:val="en-US"/>
        </w:rPr>
        <w:t xml:space="preserve"> </w:t>
      </w:r>
      <w:proofErr w:type="spellStart"/>
      <w:r w:rsidRPr="00616825">
        <w:rPr>
          <w:lang w:val="en-US"/>
        </w:rPr>
        <w:t>congue</w:t>
      </w:r>
      <w:proofErr w:type="spellEnd"/>
      <w:r w:rsidRPr="00616825">
        <w:rPr>
          <w:lang w:val="en-US"/>
        </w:rPr>
        <w:t xml:space="preserve"> </w:t>
      </w:r>
      <w:proofErr w:type="spellStart"/>
      <w:r w:rsidRPr="00616825">
        <w:rPr>
          <w:lang w:val="en-US"/>
        </w:rPr>
        <w:t>massa</w:t>
      </w:r>
      <w:proofErr w:type="spellEnd"/>
      <w:r w:rsidRPr="00616825">
        <w:rPr>
          <w:lang w:val="en-US"/>
        </w:rPr>
        <w:t xml:space="preserve">. </w:t>
      </w:r>
      <w:proofErr w:type="spellStart"/>
      <w:r w:rsidRPr="00616825">
        <w:rPr>
          <w:lang w:val="en-US"/>
        </w:rPr>
        <w:t>Fusce</w:t>
      </w:r>
      <w:proofErr w:type="spellEnd"/>
      <w:r w:rsidRPr="00616825">
        <w:rPr>
          <w:lang w:val="en-US"/>
        </w:rPr>
        <w:t xml:space="preserve"> </w:t>
      </w:r>
      <w:proofErr w:type="spellStart"/>
      <w:r w:rsidRPr="00616825">
        <w:rPr>
          <w:lang w:val="en-US"/>
        </w:rPr>
        <w:t>posuere</w:t>
      </w:r>
      <w:proofErr w:type="spellEnd"/>
      <w:r w:rsidRPr="00616825">
        <w:rPr>
          <w:lang w:val="en-US"/>
        </w:rPr>
        <w:t xml:space="preserve">, magna sed pulvinar </w:t>
      </w:r>
      <w:proofErr w:type="spellStart"/>
      <w:r w:rsidRPr="00616825">
        <w:rPr>
          <w:lang w:val="en-US"/>
        </w:rPr>
        <w:t>ultricies</w:t>
      </w:r>
      <w:proofErr w:type="spellEnd"/>
      <w:r w:rsidRPr="00616825">
        <w:rPr>
          <w:lang w:val="en-US"/>
        </w:rPr>
        <w:t xml:space="preserve">, </w:t>
      </w:r>
      <w:proofErr w:type="spellStart"/>
      <w:r w:rsidRPr="00616825">
        <w:rPr>
          <w:lang w:val="en-US"/>
        </w:rPr>
        <w:t>purus</w:t>
      </w:r>
      <w:proofErr w:type="spellEnd"/>
      <w:r w:rsidRPr="00616825">
        <w:rPr>
          <w:lang w:val="en-US"/>
        </w:rPr>
        <w:t xml:space="preserve"> </w:t>
      </w:r>
      <w:proofErr w:type="spellStart"/>
      <w:r w:rsidRPr="00616825">
        <w:rPr>
          <w:lang w:val="en-US"/>
        </w:rPr>
        <w:t>lectus</w:t>
      </w:r>
      <w:proofErr w:type="spellEnd"/>
      <w:r w:rsidRPr="00616825">
        <w:rPr>
          <w:lang w:val="en-US"/>
        </w:rPr>
        <w:t xml:space="preserve"> </w:t>
      </w:r>
      <w:proofErr w:type="spellStart"/>
      <w:r w:rsidRPr="00616825">
        <w:rPr>
          <w:lang w:val="en-US"/>
        </w:rPr>
        <w:t>malesuada</w:t>
      </w:r>
      <w:proofErr w:type="spellEnd"/>
      <w:r w:rsidRPr="00616825">
        <w:rPr>
          <w:lang w:val="en-US"/>
        </w:rPr>
        <w:t xml:space="preserve"> libero, sit </w:t>
      </w:r>
      <w:proofErr w:type="spellStart"/>
      <w:r w:rsidRPr="00616825">
        <w:rPr>
          <w:lang w:val="en-US"/>
        </w:rPr>
        <w:t>amet</w:t>
      </w:r>
      <w:proofErr w:type="spellEnd"/>
      <w:r w:rsidRPr="00616825">
        <w:rPr>
          <w:lang w:val="en-US"/>
        </w:rPr>
        <w:t xml:space="preserve"> </w:t>
      </w:r>
      <w:proofErr w:type="spellStart"/>
      <w:r w:rsidRPr="00616825">
        <w:rPr>
          <w:lang w:val="en-US"/>
        </w:rPr>
        <w:t>commodo</w:t>
      </w:r>
      <w:proofErr w:type="spellEnd"/>
      <w:r w:rsidRPr="00616825">
        <w:rPr>
          <w:lang w:val="en-US"/>
        </w:rPr>
        <w:t xml:space="preserve"> magna eros </w:t>
      </w:r>
      <w:proofErr w:type="spellStart"/>
      <w:r w:rsidRPr="00616825">
        <w:rPr>
          <w:lang w:val="en-US"/>
        </w:rPr>
        <w:t>quis</w:t>
      </w:r>
      <w:proofErr w:type="spellEnd"/>
      <w:r w:rsidRPr="00616825">
        <w:rPr>
          <w:lang w:val="en-US"/>
        </w:rPr>
        <w:t xml:space="preserve"> </w:t>
      </w:r>
      <w:proofErr w:type="spellStart"/>
      <w:r w:rsidRPr="00616825">
        <w:rPr>
          <w:lang w:val="en-US"/>
        </w:rPr>
        <w:t>urna</w:t>
      </w:r>
      <w:proofErr w:type="spellEnd"/>
      <w:r w:rsidRPr="00616825">
        <w:rPr>
          <w:lang w:val="en-US"/>
        </w:rPr>
        <w:t xml:space="preserve">. Nunc </w:t>
      </w:r>
      <w:proofErr w:type="spellStart"/>
      <w:r w:rsidRPr="00616825">
        <w:rPr>
          <w:lang w:val="en-US"/>
        </w:rPr>
        <w:t>viverra</w:t>
      </w:r>
      <w:proofErr w:type="spellEnd"/>
      <w:r w:rsidRPr="00616825">
        <w:rPr>
          <w:lang w:val="en-US"/>
        </w:rPr>
        <w:t xml:space="preserve"> </w:t>
      </w:r>
      <w:proofErr w:type="spellStart"/>
      <w:r w:rsidRPr="00616825">
        <w:rPr>
          <w:lang w:val="en-US"/>
        </w:rPr>
        <w:t>imperdiet</w:t>
      </w:r>
      <w:proofErr w:type="spellEnd"/>
      <w:r w:rsidRPr="00616825">
        <w:rPr>
          <w:lang w:val="en-US"/>
        </w:rPr>
        <w:t xml:space="preserve"> </w:t>
      </w:r>
      <w:proofErr w:type="spellStart"/>
      <w:r w:rsidRPr="00616825">
        <w:rPr>
          <w:lang w:val="en-US"/>
        </w:rPr>
        <w:t>enim</w:t>
      </w:r>
      <w:proofErr w:type="spellEnd"/>
      <w:r w:rsidRPr="00616825">
        <w:rPr>
          <w:lang w:val="en-US"/>
        </w:rPr>
        <w:t xml:space="preserve">. </w:t>
      </w:r>
      <w:proofErr w:type="spellStart"/>
      <w:r w:rsidRPr="00616825">
        <w:rPr>
          <w:lang w:val="en-US"/>
        </w:rPr>
        <w:t>Fusce</w:t>
      </w:r>
      <w:proofErr w:type="spellEnd"/>
      <w:r w:rsidRPr="00616825">
        <w:rPr>
          <w:lang w:val="en-US"/>
        </w:rPr>
        <w:t xml:space="preserve"> est. </w:t>
      </w:r>
      <w:proofErr w:type="spellStart"/>
      <w:r w:rsidRPr="00616825">
        <w:rPr>
          <w:lang w:val="en-US"/>
        </w:rPr>
        <w:t>Vivamus</w:t>
      </w:r>
      <w:proofErr w:type="spellEnd"/>
      <w:r w:rsidRPr="00616825">
        <w:rPr>
          <w:lang w:val="en-US"/>
        </w:rPr>
        <w:t xml:space="preserve"> a </w:t>
      </w:r>
      <w:proofErr w:type="spellStart"/>
      <w:r w:rsidRPr="00616825">
        <w:rPr>
          <w:lang w:val="en-US"/>
        </w:rPr>
        <w:t>tellus</w:t>
      </w:r>
      <w:proofErr w:type="spellEnd"/>
      <w:r w:rsidRPr="00616825">
        <w:rPr>
          <w:lang w:val="en-US"/>
        </w:rPr>
        <w:t>.</w:t>
      </w:r>
    </w:p>
    <w:p w14:paraId="407B862C" w14:textId="77777777" w:rsidR="00687FDB" w:rsidRPr="00616825" w:rsidRDefault="00687FDB" w:rsidP="00687FDB">
      <w:pPr>
        <w:pStyle w:val="listnum"/>
        <w:rPr>
          <w:lang w:val="en-US"/>
        </w:rPr>
      </w:pPr>
      <w:proofErr w:type="spellStart"/>
      <w:r w:rsidRPr="00616825">
        <w:rPr>
          <w:lang w:val="en-US"/>
        </w:rPr>
        <w:t>Pellentesque</w:t>
      </w:r>
      <w:proofErr w:type="spellEnd"/>
      <w:r w:rsidRPr="00616825">
        <w:rPr>
          <w:lang w:val="en-US"/>
        </w:rPr>
        <w:t xml:space="preserve"> habitant </w:t>
      </w:r>
      <w:proofErr w:type="spellStart"/>
      <w:r w:rsidRPr="00616825">
        <w:rPr>
          <w:lang w:val="en-US"/>
        </w:rPr>
        <w:t>morbi</w:t>
      </w:r>
      <w:proofErr w:type="spellEnd"/>
      <w:r w:rsidRPr="00616825">
        <w:rPr>
          <w:lang w:val="en-US"/>
        </w:rPr>
        <w:t xml:space="preserve"> </w:t>
      </w:r>
      <w:proofErr w:type="spellStart"/>
      <w:r w:rsidRPr="00616825">
        <w:rPr>
          <w:lang w:val="en-US"/>
        </w:rPr>
        <w:t>tristique</w:t>
      </w:r>
      <w:proofErr w:type="spellEnd"/>
      <w:r w:rsidRPr="00616825">
        <w:rPr>
          <w:lang w:val="en-US"/>
        </w:rPr>
        <w:t xml:space="preserve"> </w:t>
      </w:r>
      <w:proofErr w:type="spellStart"/>
      <w:r w:rsidRPr="00616825">
        <w:rPr>
          <w:lang w:val="en-US"/>
        </w:rPr>
        <w:t>senectus</w:t>
      </w:r>
      <w:proofErr w:type="spellEnd"/>
      <w:r w:rsidRPr="00616825">
        <w:rPr>
          <w:lang w:val="en-US"/>
        </w:rPr>
        <w:t xml:space="preserve"> et </w:t>
      </w:r>
      <w:proofErr w:type="spellStart"/>
      <w:r w:rsidRPr="00616825">
        <w:rPr>
          <w:lang w:val="en-US"/>
        </w:rPr>
        <w:t>netus</w:t>
      </w:r>
      <w:proofErr w:type="spellEnd"/>
      <w:r w:rsidRPr="00616825">
        <w:rPr>
          <w:lang w:val="en-US"/>
        </w:rPr>
        <w:t xml:space="preserve"> et </w:t>
      </w:r>
      <w:proofErr w:type="spellStart"/>
      <w:r w:rsidRPr="00616825">
        <w:rPr>
          <w:lang w:val="en-US"/>
        </w:rPr>
        <w:t>malesuada</w:t>
      </w:r>
      <w:proofErr w:type="spellEnd"/>
      <w:r w:rsidRPr="00616825">
        <w:rPr>
          <w:lang w:val="en-US"/>
        </w:rPr>
        <w:t xml:space="preserve"> fames ac </w:t>
      </w:r>
      <w:proofErr w:type="spellStart"/>
      <w:r w:rsidRPr="00616825">
        <w:rPr>
          <w:lang w:val="en-US"/>
        </w:rPr>
        <w:t>turpis</w:t>
      </w:r>
      <w:proofErr w:type="spellEnd"/>
      <w:r w:rsidRPr="00616825">
        <w:rPr>
          <w:lang w:val="en-US"/>
        </w:rPr>
        <w:t xml:space="preserve"> </w:t>
      </w:r>
      <w:proofErr w:type="spellStart"/>
      <w:r w:rsidRPr="00616825">
        <w:rPr>
          <w:lang w:val="en-US"/>
        </w:rPr>
        <w:t>egestas</w:t>
      </w:r>
      <w:proofErr w:type="spellEnd"/>
      <w:r w:rsidRPr="00616825">
        <w:rPr>
          <w:lang w:val="en-US"/>
        </w:rPr>
        <w:t xml:space="preserve">. Proin pharetra </w:t>
      </w:r>
      <w:proofErr w:type="spellStart"/>
      <w:r w:rsidRPr="00616825">
        <w:rPr>
          <w:lang w:val="en-US"/>
        </w:rPr>
        <w:t>nonummy</w:t>
      </w:r>
      <w:proofErr w:type="spellEnd"/>
      <w:r w:rsidRPr="00616825">
        <w:rPr>
          <w:lang w:val="en-US"/>
        </w:rPr>
        <w:t xml:space="preserve"> </w:t>
      </w:r>
      <w:proofErr w:type="spellStart"/>
      <w:r w:rsidRPr="00616825">
        <w:rPr>
          <w:lang w:val="en-US"/>
        </w:rPr>
        <w:t>pede</w:t>
      </w:r>
      <w:proofErr w:type="spellEnd"/>
      <w:r w:rsidRPr="00616825">
        <w:rPr>
          <w:lang w:val="en-US"/>
        </w:rPr>
        <w:t xml:space="preserve">. </w:t>
      </w:r>
      <w:proofErr w:type="spellStart"/>
      <w:r w:rsidRPr="00616825">
        <w:rPr>
          <w:lang w:val="en-US"/>
        </w:rPr>
        <w:t>Mauris</w:t>
      </w:r>
      <w:proofErr w:type="spellEnd"/>
      <w:r w:rsidRPr="00616825">
        <w:rPr>
          <w:lang w:val="en-US"/>
        </w:rPr>
        <w:t xml:space="preserve"> et </w:t>
      </w:r>
      <w:proofErr w:type="spellStart"/>
      <w:r w:rsidRPr="00616825">
        <w:rPr>
          <w:lang w:val="en-US"/>
        </w:rPr>
        <w:t>orci</w:t>
      </w:r>
      <w:proofErr w:type="spellEnd"/>
      <w:r w:rsidRPr="00616825">
        <w:rPr>
          <w:lang w:val="en-US"/>
        </w:rPr>
        <w:t xml:space="preserve">. Aenean </w:t>
      </w:r>
      <w:proofErr w:type="spellStart"/>
      <w:r w:rsidRPr="00616825">
        <w:rPr>
          <w:lang w:val="en-US"/>
        </w:rPr>
        <w:t>nec</w:t>
      </w:r>
      <w:proofErr w:type="spellEnd"/>
      <w:r w:rsidRPr="00616825">
        <w:rPr>
          <w:lang w:val="en-US"/>
        </w:rPr>
        <w:t xml:space="preserve"> lorem. In </w:t>
      </w:r>
      <w:proofErr w:type="spellStart"/>
      <w:r w:rsidRPr="00616825">
        <w:rPr>
          <w:lang w:val="en-US"/>
        </w:rPr>
        <w:t>porttitor</w:t>
      </w:r>
      <w:proofErr w:type="spellEnd"/>
      <w:r w:rsidRPr="00616825">
        <w:rPr>
          <w:lang w:val="en-US"/>
        </w:rPr>
        <w:t xml:space="preserve">. </w:t>
      </w:r>
    </w:p>
    <w:p w14:paraId="102B0775" w14:textId="0C414EDF" w:rsidR="00687FDB" w:rsidRPr="00616825" w:rsidRDefault="00687FDB" w:rsidP="00687FDB">
      <w:pPr>
        <w:pStyle w:val="listnum"/>
        <w:rPr>
          <w:lang w:val="en-US"/>
        </w:rPr>
      </w:pPr>
      <w:r w:rsidRPr="00616825">
        <w:rPr>
          <w:lang w:val="en-US"/>
        </w:rPr>
        <w:t xml:space="preserve">Donec </w:t>
      </w:r>
      <w:proofErr w:type="spellStart"/>
      <w:r w:rsidRPr="00616825">
        <w:rPr>
          <w:lang w:val="en-US"/>
        </w:rPr>
        <w:t>laoreet</w:t>
      </w:r>
      <w:proofErr w:type="spellEnd"/>
      <w:r w:rsidRPr="00616825">
        <w:rPr>
          <w:lang w:val="en-US"/>
        </w:rPr>
        <w:t xml:space="preserve"> </w:t>
      </w:r>
      <w:proofErr w:type="spellStart"/>
      <w:r w:rsidRPr="00616825">
        <w:rPr>
          <w:lang w:val="en-US"/>
        </w:rPr>
        <w:t>nonummy</w:t>
      </w:r>
      <w:proofErr w:type="spellEnd"/>
      <w:r w:rsidRPr="00616825">
        <w:rPr>
          <w:lang w:val="en-US"/>
        </w:rPr>
        <w:t xml:space="preserve"> </w:t>
      </w:r>
      <w:proofErr w:type="spellStart"/>
      <w:r w:rsidRPr="00616825">
        <w:rPr>
          <w:lang w:val="en-US"/>
        </w:rPr>
        <w:t>augue</w:t>
      </w:r>
      <w:proofErr w:type="spellEnd"/>
      <w:r w:rsidRPr="00616825">
        <w:rPr>
          <w:lang w:val="en-US"/>
        </w:rPr>
        <w:t xml:space="preserve">. </w:t>
      </w:r>
      <w:proofErr w:type="spellStart"/>
      <w:r w:rsidRPr="00616825">
        <w:rPr>
          <w:lang w:val="en-US"/>
        </w:rPr>
        <w:t>Suspendisse</w:t>
      </w:r>
      <w:proofErr w:type="spellEnd"/>
      <w:r w:rsidRPr="00616825">
        <w:rPr>
          <w:lang w:val="en-US"/>
        </w:rPr>
        <w:t xml:space="preserve"> dui </w:t>
      </w:r>
      <w:proofErr w:type="spellStart"/>
      <w:r w:rsidRPr="00616825">
        <w:rPr>
          <w:lang w:val="en-US"/>
        </w:rPr>
        <w:t>purus</w:t>
      </w:r>
      <w:proofErr w:type="spellEnd"/>
      <w:r w:rsidRPr="00616825">
        <w:rPr>
          <w:lang w:val="en-US"/>
        </w:rPr>
        <w:t xml:space="preserve">, </w:t>
      </w:r>
      <w:proofErr w:type="spellStart"/>
      <w:r w:rsidRPr="00616825">
        <w:rPr>
          <w:lang w:val="en-US"/>
        </w:rPr>
        <w:t>scelerisque</w:t>
      </w:r>
      <w:proofErr w:type="spellEnd"/>
      <w:r w:rsidRPr="00616825">
        <w:rPr>
          <w:lang w:val="en-US"/>
        </w:rPr>
        <w:t xml:space="preserve"> at, </w:t>
      </w:r>
      <w:proofErr w:type="spellStart"/>
      <w:r w:rsidRPr="00616825">
        <w:rPr>
          <w:lang w:val="en-US"/>
        </w:rPr>
        <w:t>vulputate</w:t>
      </w:r>
      <w:proofErr w:type="spellEnd"/>
      <w:r w:rsidRPr="00616825">
        <w:rPr>
          <w:lang w:val="en-US"/>
        </w:rPr>
        <w:t xml:space="preserve"> vitae, </w:t>
      </w:r>
      <w:proofErr w:type="spellStart"/>
      <w:r w:rsidRPr="00616825">
        <w:rPr>
          <w:lang w:val="en-US"/>
        </w:rPr>
        <w:t>pretium</w:t>
      </w:r>
      <w:proofErr w:type="spellEnd"/>
      <w:r w:rsidRPr="00616825">
        <w:rPr>
          <w:lang w:val="en-US"/>
        </w:rPr>
        <w:t xml:space="preserve"> </w:t>
      </w:r>
      <w:proofErr w:type="spellStart"/>
      <w:r w:rsidRPr="00616825">
        <w:rPr>
          <w:lang w:val="en-US"/>
        </w:rPr>
        <w:t>mattis</w:t>
      </w:r>
      <w:proofErr w:type="spellEnd"/>
      <w:r w:rsidRPr="00616825">
        <w:rPr>
          <w:lang w:val="en-US"/>
        </w:rPr>
        <w:t xml:space="preserve">, </w:t>
      </w:r>
      <w:proofErr w:type="spellStart"/>
      <w:r w:rsidRPr="00616825">
        <w:rPr>
          <w:lang w:val="en-US"/>
        </w:rPr>
        <w:t>nunc</w:t>
      </w:r>
      <w:proofErr w:type="spellEnd"/>
      <w:r w:rsidRPr="00616825">
        <w:rPr>
          <w:lang w:val="en-US"/>
        </w:rPr>
        <w:t xml:space="preserve">. </w:t>
      </w:r>
      <w:proofErr w:type="spellStart"/>
      <w:r w:rsidRPr="00616825">
        <w:rPr>
          <w:lang w:val="en-US"/>
        </w:rPr>
        <w:t>Mauris</w:t>
      </w:r>
      <w:proofErr w:type="spellEnd"/>
      <w:r w:rsidRPr="00616825">
        <w:rPr>
          <w:lang w:val="en-US"/>
        </w:rPr>
        <w:t xml:space="preserve"> </w:t>
      </w:r>
      <w:proofErr w:type="spellStart"/>
      <w:r w:rsidRPr="00616825">
        <w:rPr>
          <w:lang w:val="en-US"/>
        </w:rPr>
        <w:t>eget</w:t>
      </w:r>
      <w:proofErr w:type="spellEnd"/>
      <w:r w:rsidRPr="00616825">
        <w:rPr>
          <w:lang w:val="en-US"/>
        </w:rPr>
        <w:t xml:space="preserve"> </w:t>
      </w:r>
      <w:proofErr w:type="spellStart"/>
      <w:r w:rsidRPr="00616825">
        <w:rPr>
          <w:lang w:val="en-US"/>
        </w:rPr>
        <w:t>neque</w:t>
      </w:r>
      <w:proofErr w:type="spellEnd"/>
      <w:r w:rsidRPr="00616825">
        <w:rPr>
          <w:lang w:val="en-US"/>
        </w:rPr>
        <w:t xml:space="preserve"> at </w:t>
      </w:r>
      <w:proofErr w:type="spellStart"/>
      <w:r w:rsidRPr="00616825">
        <w:rPr>
          <w:lang w:val="en-US"/>
        </w:rPr>
        <w:t>sem</w:t>
      </w:r>
      <w:proofErr w:type="spellEnd"/>
      <w:r w:rsidRPr="00616825">
        <w:rPr>
          <w:lang w:val="en-US"/>
        </w:rPr>
        <w:t xml:space="preserve"> </w:t>
      </w:r>
      <w:proofErr w:type="spellStart"/>
      <w:r w:rsidRPr="00616825">
        <w:rPr>
          <w:lang w:val="en-US"/>
        </w:rPr>
        <w:t>venenatis</w:t>
      </w:r>
      <w:proofErr w:type="spellEnd"/>
      <w:r w:rsidRPr="00616825">
        <w:rPr>
          <w:lang w:val="en-US"/>
        </w:rPr>
        <w:t xml:space="preserve"> </w:t>
      </w:r>
      <w:proofErr w:type="spellStart"/>
      <w:r w:rsidRPr="00616825">
        <w:rPr>
          <w:lang w:val="en-US"/>
        </w:rPr>
        <w:t>eleifend</w:t>
      </w:r>
      <w:proofErr w:type="spellEnd"/>
      <w:r w:rsidRPr="00616825">
        <w:rPr>
          <w:lang w:val="en-US"/>
        </w:rPr>
        <w:t xml:space="preserve">. Ut </w:t>
      </w:r>
      <w:proofErr w:type="spellStart"/>
      <w:r w:rsidRPr="00616825">
        <w:rPr>
          <w:lang w:val="en-US"/>
        </w:rPr>
        <w:t>nonummy</w:t>
      </w:r>
      <w:proofErr w:type="spellEnd"/>
      <w:r w:rsidRPr="00616825">
        <w:rPr>
          <w:lang w:val="en-US"/>
        </w:rPr>
        <w:t>.</w:t>
      </w:r>
    </w:p>
    <w:p w14:paraId="52D2B6FA" w14:textId="39937877" w:rsidR="001914DA" w:rsidRPr="00616825" w:rsidRDefault="006B4BA9" w:rsidP="006B4BA9">
      <w:pPr>
        <w:pStyle w:val="Heading1"/>
        <w:rPr>
          <w:lang w:val="en-US"/>
        </w:rPr>
      </w:pPr>
      <w:bookmarkStart w:id="48" w:name="_Toc179296403"/>
      <w:r w:rsidRPr="00616825">
        <w:rPr>
          <w:lang w:val="en-US"/>
        </w:rPr>
        <w:t>endpoints</w:t>
      </w:r>
      <w:bookmarkEnd w:id="48"/>
    </w:p>
    <w:p w14:paraId="782A8961" w14:textId="77777777" w:rsidR="00687FDB" w:rsidRPr="00616825" w:rsidRDefault="00687FDB" w:rsidP="00687FDB">
      <w:pPr>
        <w:pStyle w:val="listnum"/>
        <w:numPr>
          <w:ilvl w:val="0"/>
          <w:numId w:val="28"/>
        </w:numPr>
        <w:rPr>
          <w:lang w:val="en-US"/>
        </w:rPr>
      </w:pPr>
      <w:r w:rsidRPr="00616825">
        <w:rPr>
          <w:lang w:val="en-US"/>
        </w:rPr>
        <w:t xml:space="preserve">Lorem ipsum dolor sit </w:t>
      </w:r>
      <w:proofErr w:type="spellStart"/>
      <w:r w:rsidRPr="00616825">
        <w:rPr>
          <w:lang w:val="en-US"/>
        </w:rPr>
        <w:t>amet</w:t>
      </w:r>
      <w:proofErr w:type="spellEnd"/>
      <w:r w:rsidRPr="00616825">
        <w:rPr>
          <w:lang w:val="en-US"/>
        </w:rPr>
        <w:t xml:space="preserve">, </w:t>
      </w:r>
      <w:proofErr w:type="spellStart"/>
      <w:r w:rsidRPr="00616825">
        <w:rPr>
          <w:lang w:val="en-US"/>
        </w:rPr>
        <w:t>consectetuer</w:t>
      </w:r>
      <w:proofErr w:type="spellEnd"/>
      <w:r w:rsidRPr="00616825">
        <w:rPr>
          <w:lang w:val="en-US"/>
        </w:rPr>
        <w:t xml:space="preserve"> </w:t>
      </w:r>
      <w:proofErr w:type="spellStart"/>
      <w:r w:rsidRPr="00616825">
        <w:rPr>
          <w:lang w:val="en-US"/>
        </w:rPr>
        <w:t>adipiscing</w:t>
      </w:r>
      <w:proofErr w:type="spellEnd"/>
      <w:r w:rsidRPr="00616825">
        <w:rPr>
          <w:lang w:val="en-US"/>
        </w:rPr>
        <w:t xml:space="preserve"> </w:t>
      </w:r>
      <w:proofErr w:type="spellStart"/>
      <w:r w:rsidRPr="00616825">
        <w:rPr>
          <w:lang w:val="en-US"/>
        </w:rPr>
        <w:t>elit</w:t>
      </w:r>
      <w:proofErr w:type="spellEnd"/>
      <w:r w:rsidRPr="00616825">
        <w:rPr>
          <w:lang w:val="en-US"/>
        </w:rPr>
        <w:t xml:space="preserve">. Maecenas </w:t>
      </w:r>
      <w:proofErr w:type="spellStart"/>
      <w:r w:rsidRPr="00616825">
        <w:rPr>
          <w:lang w:val="en-US"/>
        </w:rPr>
        <w:t>porttitor</w:t>
      </w:r>
      <w:proofErr w:type="spellEnd"/>
      <w:r w:rsidRPr="00616825">
        <w:rPr>
          <w:lang w:val="en-US"/>
        </w:rPr>
        <w:t xml:space="preserve"> </w:t>
      </w:r>
      <w:proofErr w:type="spellStart"/>
      <w:r w:rsidRPr="00616825">
        <w:rPr>
          <w:lang w:val="en-US"/>
        </w:rPr>
        <w:t>congue</w:t>
      </w:r>
      <w:proofErr w:type="spellEnd"/>
      <w:r w:rsidRPr="00616825">
        <w:rPr>
          <w:lang w:val="en-US"/>
        </w:rPr>
        <w:t xml:space="preserve"> </w:t>
      </w:r>
      <w:proofErr w:type="spellStart"/>
      <w:r w:rsidRPr="00616825">
        <w:rPr>
          <w:lang w:val="en-US"/>
        </w:rPr>
        <w:t>massa</w:t>
      </w:r>
      <w:proofErr w:type="spellEnd"/>
      <w:r w:rsidRPr="00616825">
        <w:rPr>
          <w:lang w:val="en-US"/>
        </w:rPr>
        <w:t xml:space="preserve">. </w:t>
      </w:r>
      <w:proofErr w:type="spellStart"/>
      <w:r w:rsidRPr="00616825">
        <w:rPr>
          <w:lang w:val="en-US"/>
        </w:rPr>
        <w:t>Fusce</w:t>
      </w:r>
      <w:proofErr w:type="spellEnd"/>
      <w:r w:rsidRPr="00616825">
        <w:rPr>
          <w:lang w:val="en-US"/>
        </w:rPr>
        <w:t xml:space="preserve"> </w:t>
      </w:r>
      <w:proofErr w:type="spellStart"/>
      <w:r w:rsidRPr="00616825">
        <w:rPr>
          <w:lang w:val="en-US"/>
        </w:rPr>
        <w:t>posuere</w:t>
      </w:r>
      <w:proofErr w:type="spellEnd"/>
      <w:r w:rsidRPr="00616825">
        <w:rPr>
          <w:lang w:val="en-US"/>
        </w:rPr>
        <w:t xml:space="preserve">, magna sed pulvinar </w:t>
      </w:r>
      <w:proofErr w:type="spellStart"/>
      <w:r w:rsidRPr="00616825">
        <w:rPr>
          <w:lang w:val="en-US"/>
        </w:rPr>
        <w:t>ultricies</w:t>
      </w:r>
      <w:proofErr w:type="spellEnd"/>
      <w:r w:rsidRPr="00616825">
        <w:rPr>
          <w:lang w:val="en-US"/>
        </w:rPr>
        <w:t xml:space="preserve">, </w:t>
      </w:r>
      <w:proofErr w:type="spellStart"/>
      <w:r w:rsidRPr="00616825">
        <w:rPr>
          <w:lang w:val="en-US"/>
        </w:rPr>
        <w:t>purus</w:t>
      </w:r>
      <w:proofErr w:type="spellEnd"/>
      <w:r w:rsidRPr="00616825">
        <w:rPr>
          <w:lang w:val="en-US"/>
        </w:rPr>
        <w:t xml:space="preserve"> </w:t>
      </w:r>
      <w:proofErr w:type="spellStart"/>
      <w:r w:rsidRPr="00616825">
        <w:rPr>
          <w:lang w:val="en-US"/>
        </w:rPr>
        <w:t>lectus</w:t>
      </w:r>
      <w:proofErr w:type="spellEnd"/>
      <w:r w:rsidRPr="00616825">
        <w:rPr>
          <w:lang w:val="en-US"/>
        </w:rPr>
        <w:t xml:space="preserve"> </w:t>
      </w:r>
      <w:proofErr w:type="spellStart"/>
      <w:r w:rsidRPr="00616825">
        <w:rPr>
          <w:lang w:val="en-US"/>
        </w:rPr>
        <w:t>malesuada</w:t>
      </w:r>
      <w:proofErr w:type="spellEnd"/>
      <w:r w:rsidRPr="00616825">
        <w:rPr>
          <w:lang w:val="en-US"/>
        </w:rPr>
        <w:t xml:space="preserve"> libero, sit </w:t>
      </w:r>
      <w:proofErr w:type="spellStart"/>
      <w:r w:rsidRPr="00616825">
        <w:rPr>
          <w:lang w:val="en-US"/>
        </w:rPr>
        <w:t>amet</w:t>
      </w:r>
      <w:proofErr w:type="spellEnd"/>
      <w:r w:rsidRPr="00616825">
        <w:rPr>
          <w:lang w:val="en-US"/>
        </w:rPr>
        <w:t xml:space="preserve"> </w:t>
      </w:r>
      <w:proofErr w:type="spellStart"/>
      <w:r w:rsidRPr="00616825">
        <w:rPr>
          <w:lang w:val="en-US"/>
        </w:rPr>
        <w:t>commodo</w:t>
      </w:r>
      <w:proofErr w:type="spellEnd"/>
      <w:r w:rsidRPr="00616825">
        <w:rPr>
          <w:lang w:val="en-US"/>
        </w:rPr>
        <w:t xml:space="preserve"> magna eros </w:t>
      </w:r>
      <w:proofErr w:type="spellStart"/>
      <w:r w:rsidRPr="00616825">
        <w:rPr>
          <w:lang w:val="en-US"/>
        </w:rPr>
        <w:t>quis</w:t>
      </w:r>
      <w:proofErr w:type="spellEnd"/>
      <w:r w:rsidRPr="00616825">
        <w:rPr>
          <w:lang w:val="en-US"/>
        </w:rPr>
        <w:t xml:space="preserve"> </w:t>
      </w:r>
      <w:proofErr w:type="spellStart"/>
      <w:r w:rsidRPr="00616825">
        <w:rPr>
          <w:lang w:val="en-US"/>
        </w:rPr>
        <w:t>urna</w:t>
      </w:r>
      <w:proofErr w:type="spellEnd"/>
      <w:r w:rsidRPr="00616825">
        <w:rPr>
          <w:lang w:val="en-US"/>
        </w:rPr>
        <w:t xml:space="preserve">. Nunc </w:t>
      </w:r>
      <w:proofErr w:type="spellStart"/>
      <w:r w:rsidRPr="00616825">
        <w:rPr>
          <w:lang w:val="en-US"/>
        </w:rPr>
        <w:t>viverra</w:t>
      </w:r>
      <w:proofErr w:type="spellEnd"/>
      <w:r w:rsidRPr="00616825">
        <w:rPr>
          <w:lang w:val="en-US"/>
        </w:rPr>
        <w:t xml:space="preserve"> </w:t>
      </w:r>
      <w:proofErr w:type="spellStart"/>
      <w:r w:rsidRPr="00616825">
        <w:rPr>
          <w:lang w:val="en-US"/>
        </w:rPr>
        <w:t>imperdiet</w:t>
      </w:r>
      <w:proofErr w:type="spellEnd"/>
      <w:r w:rsidRPr="00616825">
        <w:rPr>
          <w:lang w:val="en-US"/>
        </w:rPr>
        <w:t xml:space="preserve"> </w:t>
      </w:r>
      <w:proofErr w:type="spellStart"/>
      <w:r w:rsidRPr="00616825">
        <w:rPr>
          <w:lang w:val="en-US"/>
        </w:rPr>
        <w:t>enim</w:t>
      </w:r>
      <w:proofErr w:type="spellEnd"/>
      <w:r w:rsidRPr="00616825">
        <w:rPr>
          <w:lang w:val="en-US"/>
        </w:rPr>
        <w:t xml:space="preserve">. </w:t>
      </w:r>
      <w:proofErr w:type="spellStart"/>
      <w:r w:rsidRPr="00616825">
        <w:rPr>
          <w:lang w:val="en-US"/>
        </w:rPr>
        <w:t>Fusce</w:t>
      </w:r>
      <w:proofErr w:type="spellEnd"/>
      <w:r w:rsidRPr="00616825">
        <w:rPr>
          <w:lang w:val="en-US"/>
        </w:rPr>
        <w:t xml:space="preserve"> est. </w:t>
      </w:r>
      <w:proofErr w:type="spellStart"/>
      <w:r w:rsidRPr="00616825">
        <w:rPr>
          <w:lang w:val="en-US"/>
        </w:rPr>
        <w:t>Vivamus</w:t>
      </w:r>
      <w:proofErr w:type="spellEnd"/>
      <w:r w:rsidRPr="00616825">
        <w:rPr>
          <w:lang w:val="en-US"/>
        </w:rPr>
        <w:t xml:space="preserve"> a </w:t>
      </w:r>
      <w:proofErr w:type="spellStart"/>
      <w:r w:rsidRPr="00616825">
        <w:rPr>
          <w:lang w:val="en-US"/>
        </w:rPr>
        <w:t>tellus</w:t>
      </w:r>
      <w:proofErr w:type="spellEnd"/>
      <w:r w:rsidRPr="00616825">
        <w:rPr>
          <w:lang w:val="en-US"/>
        </w:rPr>
        <w:t>.</w:t>
      </w:r>
    </w:p>
    <w:p w14:paraId="12E549CC" w14:textId="77777777" w:rsidR="00687FDB" w:rsidRPr="00616825" w:rsidRDefault="00687FDB" w:rsidP="00687FDB">
      <w:pPr>
        <w:pStyle w:val="listnum"/>
        <w:numPr>
          <w:ilvl w:val="0"/>
          <w:numId w:val="28"/>
        </w:numPr>
        <w:rPr>
          <w:lang w:val="en-US"/>
        </w:rPr>
      </w:pPr>
      <w:proofErr w:type="spellStart"/>
      <w:r w:rsidRPr="00616825">
        <w:rPr>
          <w:lang w:val="en-US"/>
        </w:rPr>
        <w:t>Pellentesque</w:t>
      </w:r>
      <w:proofErr w:type="spellEnd"/>
      <w:r w:rsidRPr="00616825">
        <w:rPr>
          <w:lang w:val="en-US"/>
        </w:rPr>
        <w:t xml:space="preserve"> habitant </w:t>
      </w:r>
      <w:proofErr w:type="spellStart"/>
      <w:r w:rsidRPr="00616825">
        <w:rPr>
          <w:lang w:val="en-US"/>
        </w:rPr>
        <w:t>morbi</w:t>
      </w:r>
      <w:proofErr w:type="spellEnd"/>
      <w:r w:rsidRPr="00616825">
        <w:rPr>
          <w:lang w:val="en-US"/>
        </w:rPr>
        <w:t xml:space="preserve"> </w:t>
      </w:r>
      <w:proofErr w:type="spellStart"/>
      <w:r w:rsidRPr="00616825">
        <w:rPr>
          <w:lang w:val="en-US"/>
        </w:rPr>
        <w:t>tristique</w:t>
      </w:r>
      <w:proofErr w:type="spellEnd"/>
      <w:r w:rsidRPr="00616825">
        <w:rPr>
          <w:lang w:val="en-US"/>
        </w:rPr>
        <w:t xml:space="preserve"> </w:t>
      </w:r>
      <w:proofErr w:type="spellStart"/>
      <w:r w:rsidRPr="00616825">
        <w:rPr>
          <w:lang w:val="en-US"/>
        </w:rPr>
        <w:t>senectus</w:t>
      </w:r>
      <w:proofErr w:type="spellEnd"/>
      <w:r w:rsidRPr="00616825">
        <w:rPr>
          <w:lang w:val="en-US"/>
        </w:rPr>
        <w:t xml:space="preserve"> et </w:t>
      </w:r>
      <w:proofErr w:type="spellStart"/>
      <w:r w:rsidRPr="00616825">
        <w:rPr>
          <w:lang w:val="en-US"/>
        </w:rPr>
        <w:t>netus</w:t>
      </w:r>
      <w:proofErr w:type="spellEnd"/>
      <w:r w:rsidRPr="00616825">
        <w:rPr>
          <w:lang w:val="en-US"/>
        </w:rPr>
        <w:t xml:space="preserve"> et </w:t>
      </w:r>
      <w:proofErr w:type="spellStart"/>
      <w:r w:rsidRPr="00616825">
        <w:rPr>
          <w:lang w:val="en-US"/>
        </w:rPr>
        <w:t>malesuada</w:t>
      </w:r>
      <w:proofErr w:type="spellEnd"/>
      <w:r w:rsidRPr="00616825">
        <w:rPr>
          <w:lang w:val="en-US"/>
        </w:rPr>
        <w:t xml:space="preserve"> fames ac </w:t>
      </w:r>
      <w:proofErr w:type="spellStart"/>
      <w:r w:rsidRPr="00616825">
        <w:rPr>
          <w:lang w:val="en-US"/>
        </w:rPr>
        <w:t>turpis</w:t>
      </w:r>
      <w:proofErr w:type="spellEnd"/>
      <w:r w:rsidRPr="00616825">
        <w:rPr>
          <w:lang w:val="en-US"/>
        </w:rPr>
        <w:t xml:space="preserve"> </w:t>
      </w:r>
      <w:proofErr w:type="spellStart"/>
      <w:r w:rsidRPr="00616825">
        <w:rPr>
          <w:lang w:val="en-US"/>
        </w:rPr>
        <w:t>egestas</w:t>
      </w:r>
      <w:proofErr w:type="spellEnd"/>
      <w:r w:rsidRPr="00616825">
        <w:rPr>
          <w:lang w:val="en-US"/>
        </w:rPr>
        <w:t xml:space="preserve">. Proin pharetra </w:t>
      </w:r>
      <w:proofErr w:type="spellStart"/>
      <w:r w:rsidRPr="00616825">
        <w:rPr>
          <w:lang w:val="en-US"/>
        </w:rPr>
        <w:t>nonummy</w:t>
      </w:r>
      <w:proofErr w:type="spellEnd"/>
      <w:r w:rsidRPr="00616825">
        <w:rPr>
          <w:lang w:val="en-US"/>
        </w:rPr>
        <w:t xml:space="preserve"> </w:t>
      </w:r>
      <w:proofErr w:type="spellStart"/>
      <w:r w:rsidRPr="00616825">
        <w:rPr>
          <w:lang w:val="en-US"/>
        </w:rPr>
        <w:t>pede</w:t>
      </w:r>
      <w:proofErr w:type="spellEnd"/>
      <w:r w:rsidRPr="00616825">
        <w:rPr>
          <w:lang w:val="en-US"/>
        </w:rPr>
        <w:t xml:space="preserve">. </w:t>
      </w:r>
      <w:proofErr w:type="spellStart"/>
      <w:r w:rsidRPr="00616825">
        <w:rPr>
          <w:lang w:val="en-US"/>
        </w:rPr>
        <w:t>Mauris</w:t>
      </w:r>
      <w:proofErr w:type="spellEnd"/>
      <w:r w:rsidRPr="00616825">
        <w:rPr>
          <w:lang w:val="en-US"/>
        </w:rPr>
        <w:t xml:space="preserve"> et </w:t>
      </w:r>
      <w:proofErr w:type="spellStart"/>
      <w:r w:rsidRPr="00616825">
        <w:rPr>
          <w:lang w:val="en-US"/>
        </w:rPr>
        <w:t>orci</w:t>
      </w:r>
      <w:proofErr w:type="spellEnd"/>
      <w:r w:rsidRPr="00616825">
        <w:rPr>
          <w:lang w:val="en-US"/>
        </w:rPr>
        <w:t xml:space="preserve">. Aenean </w:t>
      </w:r>
      <w:proofErr w:type="spellStart"/>
      <w:r w:rsidRPr="00616825">
        <w:rPr>
          <w:lang w:val="en-US"/>
        </w:rPr>
        <w:t>nec</w:t>
      </w:r>
      <w:proofErr w:type="spellEnd"/>
      <w:r w:rsidRPr="00616825">
        <w:rPr>
          <w:lang w:val="en-US"/>
        </w:rPr>
        <w:t xml:space="preserve"> lorem. In </w:t>
      </w:r>
      <w:proofErr w:type="spellStart"/>
      <w:r w:rsidRPr="00616825">
        <w:rPr>
          <w:lang w:val="en-US"/>
        </w:rPr>
        <w:t>porttitor</w:t>
      </w:r>
      <w:proofErr w:type="spellEnd"/>
      <w:r w:rsidRPr="00616825">
        <w:rPr>
          <w:lang w:val="en-US"/>
        </w:rPr>
        <w:t xml:space="preserve">. </w:t>
      </w:r>
    </w:p>
    <w:p w14:paraId="5240A7D8" w14:textId="0D3288FF" w:rsidR="000C587E" w:rsidRPr="00616825" w:rsidRDefault="00687FDB" w:rsidP="00687FDB">
      <w:pPr>
        <w:pStyle w:val="listnum"/>
        <w:numPr>
          <w:ilvl w:val="0"/>
          <w:numId w:val="28"/>
        </w:numPr>
        <w:rPr>
          <w:lang w:val="en-US"/>
        </w:rPr>
      </w:pPr>
      <w:r w:rsidRPr="00616825">
        <w:rPr>
          <w:lang w:val="en-US"/>
        </w:rPr>
        <w:lastRenderedPageBreak/>
        <w:t xml:space="preserve">Donec </w:t>
      </w:r>
      <w:proofErr w:type="spellStart"/>
      <w:r w:rsidRPr="00616825">
        <w:rPr>
          <w:lang w:val="en-US"/>
        </w:rPr>
        <w:t>laoreet</w:t>
      </w:r>
      <w:proofErr w:type="spellEnd"/>
      <w:r w:rsidRPr="00616825">
        <w:rPr>
          <w:lang w:val="en-US"/>
        </w:rPr>
        <w:t xml:space="preserve"> </w:t>
      </w:r>
      <w:proofErr w:type="spellStart"/>
      <w:r w:rsidRPr="00616825">
        <w:rPr>
          <w:lang w:val="en-US"/>
        </w:rPr>
        <w:t>nonummy</w:t>
      </w:r>
      <w:proofErr w:type="spellEnd"/>
      <w:r w:rsidRPr="00616825">
        <w:rPr>
          <w:lang w:val="en-US"/>
        </w:rPr>
        <w:t xml:space="preserve"> </w:t>
      </w:r>
      <w:proofErr w:type="spellStart"/>
      <w:r w:rsidRPr="00616825">
        <w:rPr>
          <w:lang w:val="en-US"/>
        </w:rPr>
        <w:t>augue</w:t>
      </w:r>
      <w:proofErr w:type="spellEnd"/>
      <w:r w:rsidRPr="00616825">
        <w:rPr>
          <w:lang w:val="en-US"/>
        </w:rPr>
        <w:t xml:space="preserve">. </w:t>
      </w:r>
      <w:proofErr w:type="spellStart"/>
      <w:r w:rsidRPr="00616825">
        <w:rPr>
          <w:lang w:val="en-US"/>
        </w:rPr>
        <w:t>Suspendisse</w:t>
      </w:r>
      <w:proofErr w:type="spellEnd"/>
      <w:r w:rsidRPr="00616825">
        <w:rPr>
          <w:lang w:val="en-US"/>
        </w:rPr>
        <w:t xml:space="preserve"> dui </w:t>
      </w:r>
      <w:proofErr w:type="spellStart"/>
      <w:r w:rsidRPr="00616825">
        <w:rPr>
          <w:lang w:val="en-US"/>
        </w:rPr>
        <w:t>purus</w:t>
      </w:r>
      <w:proofErr w:type="spellEnd"/>
      <w:r w:rsidRPr="00616825">
        <w:rPr>
          <w:lang w:val="en-US"/>
        </w:rPr>
        <w:t xml:space="preserve">, </w:t>
      </w:r>
      <w:proofErr w:type="spellStart"/>
      <w:r w:rsidRPr="00616825">
        <w:rPr>
          <w:lang w:val="en-US"/>
        </w:rPr>
        <w:t>scelerisque</w:t>
      </w:r>
      <w:proofErr w:type="spellEnd"/>
      <w:r w:rsidRPr="00616825">
        <w:rPr>
          <w:lang w:val="en-US"/>
        </w:rPr>
        <w:t xml:space="preserve"> at, </w:t>
      </w:r>
      <w:proofErr w:type="spellStart"/>
      <w:r w:rsidRPr="00616825">
        <w:rPr>
          <w:lang w:val="en-US"/>
        </w:rPr>
        <w:t>vulputate</w:t>
      </w:r>
      <w:proofErr w:type="spellEnd"/>
      <w:r w:rsidRPr="00616825">
        <w:rPr>
          <w:lang w:val="en-US"/>
        </w:rPr>
        <w:t xml:space="preserve"> vitae, </w:t>
      </w:r>
      <w:proofErr w:type="spellStart"/>
      <w:r w:rsidRPr="00616825">
        <w:rPr>
          <w:lang w:val="en-US"/>
        </w:rPr>
        <w:t>pretium</w:t>
      </w:r>
      <w:proofErr w:type="spellEnd"/>
      <w:r w:rsidRPr="00616825">
        <w:rPr>
          <w:lang w:val="en-US"/>
        </w:rPr>
        <w:t xml:space="preserve"> </w:t>
      </w:r>
      <w:proofErr w:type="spellStart"/>
      <w:r w:rsidRPr="00616825">
        <w:rPr>
          <w:lang w:val="en-US"/>
        </w:rPr>
        <w:t>mattis</w:t>
      </w:r>
      <w:proofErr w:type="spellEnd"/>
      <w:r w:rsidRPr="00616825">
        <w:rPr>
          <w:lang w:val="en-US"/>
        </w:rPr>
        <w:t xml:space="preserve">, </w:t>
      </w:r>
      <w:proofErr w:type="spellStart"/>
      <w:r w:rsidRPr="00616825">
        <w:rPr>
          <w:lang w:val="en-US"/>
        </w:rPr>
        <w:t>nunc</w:t>
      </w:r>
      <w:proofErr w:type="spellEnd"/>
      <w:r w:rsidRPr="00616825">
        <w:rPr>
          <w:lang w:val="en-US"/>
        </w:rPr>
        <w:t xml:space="preserve">. </w:t>
      </w:r>
      <w:proofErr w:type="spellStart"/>
      <w:r w:rsidRPr="00616825">
        <w:rPr>
          <w:lang w:val="en-US"/>
        </w:rPr>
        <w:t>Mauris</w:t>
      </w:r>
      <w:proofErr w:type="spellEnd"/>
      <w:r w:rsidRPr="00616825">
        <w:rPr>
          <w:lang w:val="en-US"/>
        </w:rPr>
        <w:t xml:space="preserve"> </w:t>
      </w:r>
      <w:proofErr w:type="spellStart"/>
      <w:r w:rsidRPr="00616825">
        <w:rPr>
          <w:lang w:val="en-US"/>
        </w:rPr>
        <w:t>eget</w:t>
      </w:r>
      <w:proofErr w:type="spellEnd"/>
      <w:r w:rsidRPr="00616825">
        <w:rPr>
          <w:lang w:val="en-US"/>
        </w:rPr>
        <w:t xml:space="preserve"> </w:t>
      </w:r>
      <w:proofErr w:type="spellStart"/>
      <w:r w:rsidRPr="00616825">
        <w:rPr>
          <w:lang w:val="en-US"/>
        </w:rPr>
        <w:t>neque</w:t>
      </w:r>
      <w:proofErr w:type="spellEnd"/>
      <w:r w:rsidRPr="00616825">
        <w:rPr>
          <w:lang w:val="en-US"/>
        </w:rPr>
        <w:t xml:space="preserve"> at </w:t>
      </w:r>
      <w:proofErr w:type="spellStart"/>
      <w:r w:rsidRPr="00616825">
        <w:rPr>
          <w:lang w:val="en-US"/>
        </w:rPr>
        <w:t>sem</w:t>
      </w:r>
      <w:proofErr w:type="spellEnd"/>
      <w:r w:rsidRPr="00616825">
        <w:rPr>
          <w:lang w:val="en-US"/>
        </w:rPr>
        <w:t xml:space="preserve"> </w:t>
      </w:r>
      <w:proofErr w:type="spellStart"/>
      <w:r w:rsidRPr="00616825">
        <w:rPr>
          <w:lang w:val="en-US"/>
        </w:rPr>
        <w:t>venenatis</w:t>
      </w:r>
      <w:proofErr w:type="spellEnd"/>
      <w:r w:rsidRPr="00616825">
        <w:rPr>
          <w:lang w:val="en-US"/>
        </w:rPr>
        <w:t xml:space="preserve"> </w:t>
      </w:r>
      <w:proofErr w:type="spellStart"/>
      <w:r w:rsidRPr="00616825">
        <w:rPr>
          <w:lang w:val="en-US"/>
        </w:rPr>
        <w:t>eleifend</w:t>
      </w:r>
      <w:proofErr w:type="spellEnd"/>
      <w:r w:rsidRPr="00616825">
        <w:rPr>
          <w:lang w:val="en-US"/>
        </w:rPr>
        <w:t xml:space="preserve">. Ut </w:t>
      </w:r>
      <w:proofErr w:type="spellStart"/>
      <w:r w:rsidRPr="00616825">
        <w:rPr>
          <w:lang w:val="en-US"/>
        </w:rPr>
        <w:t>nonummy</w:t>
      </w:r>
      <w:proofErr w:type="spellEnd"/>
      <w:r w:rsidRPr="00616825">
        <w:rPr>
          <w:lang w:val="en-US"/>
        </w:rPr>
        <w:t>.</w:t>
      </w:r>
    </w:p>
    <w:p w14:paraId="1573DA8B" w14:textId="77777777" w:rsidR="006B4BA9" w:rsidRPr="00616825" w:rsidRDefault="006B4BA9" w:rsidP="00753732">
      <w:pPr>
        <w:pStyle w:val="Heading1"/>
        <w:rPr>
          <w:lang w:val="en-US"/>
        </w:rPr>
      </w:pPr>
      <w:bookmarkStart w:id="49" w:name="_Toc179296404"/>
      <w:r w:rsidRPr="00616825">
        <w:rPr>
          <w:lang w:val="en-US"/>
        </w:rPr>
        <w:t>data</w:t>
      </w:r>
      <w:bookmarkEnd w:id="49"/>
    </w:p>
    <w:p w14:paraId="1893CE81" w14:textId="77777777" w:rsidR="006B4BA9" w:rsidRPr="00616825" w:rsidRDefault="006B4BA9" w:rsidP="00D33FBC">
      <w:pPr>
        <w:pStyle w:val="Heading2"/>
        <w:rPr>
          <w:lang w:val="en-US"/>
        </w:rPr>
      </w:pPr>
      <w:bookmarkStart w:id="50" w:name="_Toc179296405"/>
      <w:r w:rsidRPr="00616825">
        <w:rPr>
          <w:lang w:val="en-US"/>
        </w:rPr>
        <w:t xml:space="preserve">Source </w:t>
      </w:r>
      <w:r w:rsidR="005D2032" w:rsidRPr="00616825">
        <w:rPr>
          <w:lang w:val="en-US"/>
        </w:rPr>
        <w:t>D</w:t>
      </w:r>
      <w:r w:rsidRPr="00616825">
        <w:rPr>
          <w:lang w:val="en-US"/>
        </w:rPr>
        <w:t>ataset</w:t>
      </w:r>
      <w:bookmarkEnd w:id="50"/>
    </w:p>
    <w:p w14:paraId="7965F3B1" w14:textId="1711BEEA" w:rsidR="003E77E2" w:rsidRPr="00616825" w:rsidRDefault="006B4BA9" w:rsidP="005D2032">
      <w:pPr>
        <w:rPr>
          <w:lang w:val="en-US"/>
        </w:rPr>
      </w:pPr>
      <w:r w:rsidRPr="00616825">
        <w:rPr>
          <w:lang w:val="en-US"/>
        </w:rPr>
        <w:t>SAS dataset:</w:t>
      </w:r>
    </w:p>
    <w:p w14:paraId="1946D38D" w14:textId="6A63FE19" w:rsidR="00E97E65" w:rsidRPr="00616825" w:rsidRDefault="00E97E65" w:rsidP="005D2032">
      <w:pPr>
        <w:rPr>
          <w:lang w:val="en-US"/>
        </w:rPr>
      </w:pPr>
      <w:r w:rsidRPr="00616825">
        <w:rPr>
          <w:lang w:val="en-US"/>
        </w:rPr>
        <w:t>NONMEM dataset:</w:t>
      </w:r>
    </w:p>
    <w:p w14:paraId="36433D19" w14:textId="77777777" w:rsidR="006B4BA9" w:rsidRPr="00616825" w:rsidRDefault="00D33FBC" w:rsidP="00D33FBC">
      <w:pPr>
        <w:pStyle w:val="Heading2"/>
        <w:rPr>
          <w:lang w:val="en-US"/>
        </w:rPr>
      </w:pPr>
      <w:bookmarkStart w:id="51" w:name="_Toc179296406"/>
      <w:r w:rsidRPr="00616825">
        <w:rPr>
          <w:lang w:val="en-US"/>
        </w:rPr>
        <w:t xml:space="preserve">PK </w:t>
      </w:r>
      <w:r w:rsidR="003A48C5" w:rsidRPr="00616825">
        <w:rPr>
          <w:lang w:val="en-US"/>
        </w:rPr>
        <w:t xml:space="preserve">and PD </w:t>
      </w:r>
      <w:r w:rsidR="007F562B" w:rsidRPr="00616825">
        <w:rPr>
          <w:lang w:val="en-US"/>
        </w:rPr>
        <w:t>S</w:t>
      </w:r>
      <w:r w:rsidRPr="00616825">
        <w:rPr>
          <w:lang w:val="en-US"/>
        </w:rPr>
        <w:t xml:space="preserve">ampling </w:t>
      </w:r>
      <w:r w:rsidR="007F562B" w:rsidRPr="00616825">
        <w:rPr>
          <w:lang w:val="en-US"/>
        </w:rPr>
        <w:t>A</w:t>
      </w:r>
      <w:r w:rsidRPr="00616825">
        <w:rPr>
          <w:lang w:val="en-US"/>
        </w:rPr>
        <w:t>ssessment</w:t>
      </w:r>
      <w:r w:rsidR="003A48C5" w:rsidRPr="00616825">
        <w:rPr>
          <w:lang w:val="en-US"/>
        </w:rPr>
        <w:t>s</w:t>
      </w:r>
      <w:bookmarkEnd w:id="51"/>
    </w:p>
    <w:p w14:paraId="756A9AF1" w14:textId="77777777" w:rsidR="000075AE" w:rsidRPr="00616825" w:rsidRDefault="000075AE" w:rsidP="000075AE">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15C716A7" w14:textId="77777777" w:rsidR="000075AE" w:rsidRPr="00616825" w:rsidRDefault="000075AE" w:rsidP="000075AE">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3397C16" w14:textId="77777777" w:rsidR="006B4BA9" w:rsidRPr="00616825" w:rsidRDefault="006B4BA9" w:rsidP="00BD054C">
      <w:pPr>
        <w:pStyle w:val="Heading2"/>
        <w:rPr>
          <w:lang w:val="en-US"/>
        </w:rPr>
      </w:pPr>
      <w:bookmarkStart w:id="52" w:name="_Toc179296407"/>
      <w:r w:rsidRPr="00616825">
        <w:rPr>
          <w:lang w:val="en-US"/>
        </w:rPr>
        <w:t xml:space="preserve">PK </w:t>
      </w:r>
      <w:r w:rsidR="00487E05" w:rsidRPr="00616825">
        <w:rPr>
          <w:lang w:val="en-US"/>
        </w:rPr>
        <w:t>D</w:t>
      </w:r>
      <w:r w:rsidRPr="00616825">
        <w:rPr>
          <w:lang w:val="en-US"/>
        </w:rPr>
        <w:t>ataset</w:t>
      </w:r>
      <w:bookmarkEnd w:id="52"/>
    </w:p>
    <w:p w14:paraId="46577FEF" w14:textId="77777777" w:rsidR="000075AE" w:rsidRPr="00616825" w:rsidRDefault="000075AE" w:rsidP="000075AE">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25D3C1C0" w14:textId="77777777" w:rsidR="000075AE" w:rsidRPr="00616825" w:rsidRDefault="000075AE" w:rsidP="000075AE">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2420989" w14:textId="77777777" w:rsidR="006B4BA9" w:rsidRPr="00616825" w:rsidRDefault="006B4BA9" w:rsidP="00BD054C">
      <w:pPr>
        <w:pStyle w:val="Heading2"/>
        <w:rPr>
          <w:lang w:val="en-US"/>
        </w:rPr>
      </w:pPr>
      <w:bookmarkStart w:id="53" w:name="_Toc179296408"/>
      <w:r w:rsidRPr="00616825">
        <w:rPr>
          <w:lang w:val="en-US"/>
        </w:rPr>
        <w:t xml:space="preserve">PKPD </w:t>
      </w:r>
      <w:r w:rsidR="00487E05" w:rsidRPr="00616825">
        <w:rPr>
          <w:lang w:val="en-US"/>
        </w:rPr>
        <w:t>D</w:t>
      </w:r>
      <w:r w:rsidRPr="00616825">
        <w:rPr>
          <w:lang w:val="en-US"/>
        </w:rPr>
        <w:t>ataset</w:t>
      </w:r>
      <w:bookmarkEnd w:id="53"/>
    </w:p>
    <w:p w14:paraId="5D5DBE40" w14:textId="77777777" w:rsidR="000075AE" w:rsidRPr="00616825" w:rsidRDefault="000075AE" w:rsidP="000075AE">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70587A62" w14:textId="77777777" w:rsidR="000075AE" w:rsidRPr="00616825" w:rsidRDefault="000075AE" w:rsidP="000075AE">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59EDD92" w14:textId="77777777" w:rsidR="006B4BA9" w:rsidRPr="00616825" w:rsidRDefault="006B4BA9" w:rsidP="006B4BA9">
      <w:pPr>
        <w:pStyle w:val="Heading1"/>
        <w:rPr>
          <w:lang w:val="en-US"/>
        </w:rPr>
      </w:pPr>
      <w:bookmarkStart w:id="54" w:name="_Toc179296409"/>
      <w:r w:rsidRPr="00616825">
        <w:rPr>
          <w:lang w:val="en-US"/>
        </w:rPr>
        <w:lastRenderedPageBreak/>
        <w:t>methodology</w:t>
      </w:r>
      <w:bookmarkEnd w:id="54"/>
    </w:p>
    <w:p w14:paraId="64CD58FC" w14:textId="5474453E" w:rsidR="000075AE" w:rsidRPr="00616825" w:rsidRDefault="000075AE" w:rsidP="000075AE">
      <w:pPr>
        <w:rPr>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5D38ED3" w14:textId="77777777" w:rsidR="00A36886" w:rsidRPr="00616825" w:rsidRDefault="006B4BA9" w:rsidP="00BD054C">
      <w:pPr>
        <w:pStyle w:val="Heading2"/>
        <w:rPr>
          <w:lang w:val="en-US"/>
        </w:rPr>
      </w:pPr>
      <w:bookmarkStart w:id="55" w:name="_Toc179296410"/>
      <w:r w:rsidRPr="00616825">
        <w:rPr>
          <w:lang w:val="en-US"/>
        </w:rPr>
        <w:t xml:space="preserve">PK </w:t>
      </w:r>
      <w:r w:rsidR="00A36886" w:rsidRPr="00616825">
        <w:rPr>
          <w:lang w:val="en-US"/>
        </w:rPr>
        <w:t>M</w:t>
      </w:r>
      <w:r w:rsidRPr="00616825">
        <w:rPr>
          <w:lang w:val="en-US"/>
        </w:rPr>
        <w:t>odel</w:t>
      </w:r>
      <w:bookmarkEnd w:id="55"/>
    </w:p>
    <w:p w14:paraId="3825909E" w14:textId="77777777" w:rsidR="000075AE" w:rsidRPr="00616825" w:rsidRDefault="000075AE" w:rsidP="000075AE">
      <w:pPr>
        <w:rPr>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DE7823B" w14:textId="77777777" w:rsidR="000075AE" w:rsidRPr="00616825" w:rsidRDefault="000075AE" w:rsidP="000075AE">
      <w:pPr>
        <w:rPr>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B39647D" w14:textId="21B0B2BE" w:rsidR="00F52970" w:rsidRDefault="000075AE" w:rsidP="00F52970">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C779140" w14:textId="77777777" w:rsidR="00F52970" w:rsidRDefault="00F52970" w:rsidP="00F52970">
      <w:pPr>
        <w:keepNext/>
      </w:pPr>
      <w:r>
        <w:rPr>
          <w:noProof/>
          <w:lang w:val="en-US"/>
        </w:rPr>
        <w:lastRenderedPageBreak/>
        <w:drawing>
          <wp:inline distT="0" distB="0" distL="0" distR="0" wp14:anchorId="3DD8190C" wp14:editId="508D99AC">
            <wp:extent cx="5372100" cy="3429000"/>
            <wp:effectExtent l="0" t="0" r="0" b="0"/>
            <wp:docPr id="76378022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80229" name="Picture 1"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2100" cy="3429000"/>
                    </a:xfrm>
                    <a:prstGeom prst="rect">
                      <a:avLst/>
                    </a:prstGeom>
                  </pic:spPr>
                </pic:pic>
              </a:graphicData>
            </a:graphic>
          </wp:inline>
        </w:drawing>
      </w:r>
    </w:p>
    <w:p w14:paraId="4FB66523" w14:textId="02B0BF30" w:rsidR="00F52970" w:rsidRPr="00F52970" w:rsidRDefault="00F52970" w:rsidP="00F52970">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Pharmacokinetic model diagram</w:t>
      </w:r>
    </w:p>
    <w:p w14:paraId="05287233" w14:textId="77777777" w:rsidR="006B4BA9" w:rsidRPr="00616825" w:rsidRDefault="006B4BA9" w:rsidP="00BD054C">
      <w:pPr>
        <w:pStyle w:val="Heading2"/>
        <w:rPr>
          <w:lang w:val="en-US"/>
        </w:rPr>
      </w:pPr>
      <w:bookmarkStart w:id="56" w:name="_Toc179296411"/>
      <w:r w:rsidRPr="00616825">
        <w:rPr>
          <w:lang w:val="en-US"/>
        </w:rPr>
        <w:t xml:space="preserve">PKPD model: </w:t>
      </w:r>
      <w:r w:rsidR="00A36886" w:rsidRPr="00616825">
        <w:rPr>
          <w:lang w:val="en-US"/>
        </w:rPr>
        <w:t>I</w:t>
      </w:r>
      <w:r w:rsidRPr="00616825">
        <w:rPr>
          <w:lang w:val="en-US"/>
        </w:rPr>
        <w:t xml:space="preserve">ndirect </w:t>
      </w:r>
      <w:r w:rsidR="00A36886" w:rsidRPr="00616825">
        <w:rPr>
          <w:lang w:val="en-US"/>
        </w:rPr>
        <w:t>R</w:t>
      </w:r>
      <w:r w:rsidRPr="00616825">
        <w:rPr>
          <w:lang w:val="en-US"/>
        </w:rPr>
        <w:t xml:space="preserve">esponse </w:t>
      </w:r>
      <w:r w:rsidR="00A36886" w:rsidRPr="00616825">
        <w:rPr>
          <w:lang w:val="en-US"/>
        </w:rPr>
        <w:t>M</w:t>
      </w:r>
      <w:r w:rsidRPr="00616825">
        <w:rPr>
          <w:lang w:val="en-US"/>
        </w:rPr>
        <w:t>odel</w:t>
      </w:r>
      <w:bookmarkEnd w:id="56"/>
    </w:p>
    <w:p w14:paraId="2EAD4E0E" w14:textId="77777777" w:rsidR="000075AE" w:rsidRPr="00616825" w:rsidRDefault="000075AE" w:rsidP="000075AE">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06FE0D4B" w14:textId="029BD0FE" w:rsidR="000075AE" w:rsidRPr="00616825" w:rsidRDefault="000075AE" w:rsidP="000075AE">
      <w:pPr>
        <w:rPr>
          <w:lang w:val="en-US"/>
        </w:rPr>
      </w:pPr>
      <w:r w:rsidRPr="00616825">
        <w:rPr>
          <w:noProof/>
          <w:lang w:val="en-US"/>
        </w:rPr>
        <w:t>Aenean nec lorem. In porttitor. Donec laoreet nonummy augue. Suspendisse dui purus, scelerisque at, vulputate vitae, pretium mattis, nunc. Mauris eget neque at sem venenatis eleifend. Ut nonummy.</w:t>
      </w:r>
    </w:p>
    <w:p w14:paraId="31854690" w14:textId="77777777" w:rsidR="006B4BA9" w:rsidRPr="00616825" w:rsidRDefault="006B4BA9" w:rsidP="006B4BA9">
      <w:pPr>
        <w:pStyle w:val="Heading1"/>
        <w:rPr>
          <w:lang w:val="en-US"/>
        </w:rPr>
      </w:pPr>
      <w:bookmarkStart w:id="57" w:name="_Toc179296412"/>
      <w:r w:rsidRPr="00616825">
        <w:rPr>
          <w:lang w:val="en-US"/>
        </w:rPr>
        <w:t>results</w:t>
      </w:r>
      <w:bookmarkEnd w:id="57"/>
    </w:p>
    <w:p w14:paraId="60F0E2BE" w14:textId="77777777" w:rsidR="001B66B5" w:rsidRPr="00616825" w:rsidRDefault="001B66B5" w:rsidP="001B66B5">
      <w:pPr>
        <w:pStyle w:val="Heading2"/>
        <w:rPr>
          <w:lang w:val="en-US" w:eastAsia="en-GB"/>
        </w:rPr>
      </w:pPr>
      <w:bookmarkStart w:id="58" w:name="_Toc179296413"/>
      <w:r w:rsidRPr="00616825">
        <w:rPr>
          <w:lang w:val="en-US" w:eastAsia="en-GB"/>
        </w:rPr>
        <w:t xml:space="preserve">Population PK </w:t>
      </w:r>
      <w:r w:rsidR="00177CB8" w:rsidRPr="00616825">
        <w:rPr>
          <w:lang w:val="en-US" w:eastAsia="en-GB"/>
        </w:rPr>
        <w:t>A</w:t>
      </w:r>
      <w:r w:rsidRPr="00616825">
        <w:rPr>
          <w:lang w:val="en-US" w:eastAsia="en-GB"/>
        </w:rPr>
        <w:t>nalysis</w:t>
      </w:r>
      <w:bookmarkEnd w:id="58"/>
    </w:p>
    <w:p w14:paraId="5847828E" w14:textId="77777777" w:rsidR="000075AE" w:rsidRDefault="000075AE" w:rsidP="000075AE">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0C94BECF" w14:textId="4F1A0CBD" w:rsidR="00F66BEB" w:rsidRDefault="00F66BEB" w:rsidP="00F66BEB">
      <w:pPr>
        <w:pStyle w:val="Caption"/>
      </w:pPr>
      <w:r>
        <w:t xml:space="preserve">Figure </w:t>
      </w:r>
      <w:r>
        <w:fldChar w:fldCharType="begin"/>
      </w:r>
      <w:r>
        <w:instrText xml:space="preserve"> SEQ Figure \* ARABIC </w:instrText>
      </w:r>
      <w:r>
        <w:fldChar w:fldCharType="separate"/>
      </w:r>
      <w:r w:rsidR="00F52970">
        <w:rPr>
          <w:noProof/>
        </w:rPr>
        <w:t>2</w:t>
      </w:r>
      <w:r>
        <w:fldChar w:fldCharType="end"/>
      </w:r>
      <w:r>
        <w:t xml:space="preserve"> </w:t>
      </w:r>
      <w:r w:rsidRPr="006327F1">
        <w:t>Theophylline</w:t>
      </w:r>
      <w:r>
        <w:t xml:space="preserve"> concentration time profiles</w:t>
      </w:r>
    </w:p>
    <w:p w14:paraId="0C3E5E9A" w14:textId="7AE98EE8" w:rsidR="00F66BEB" w:rsidRPr="00F66BEB" w:rsidRDefault="00F66BEB" w:rsidP="00F66BEB">
      <w:r>
        <w:t>{</w:t>
      </w:r>
      <w:r w:rsidR="0092068E">
        <w:t>rpfy</w:t>
      </w:r>
      <w:r>
        <w:t>}:theoph-pk-plot.png</w:t>
      </w:r>
    </w:p>
    <w:p w14:paraId="705D64AB" w14:textId="034BC36C" w:rsidR="004A1501" w:rsidRPr="00616825" w:rsidRDefault="000075AE" w:rsidP="004A1501">
      <w:pPr>
        <w:rPr>
          <w:noProof/>
          <w:lang w:val="en-US"/>
        </w:rPr>
      </w:pPr>
      <w:r w:rsidRPr="00616825">
        <w:rPr>
          <w:noProof/>
          <w:lang w:val="en-US"/>
        </w:rPr>
        <w:lastRenderedPageBreak/>
        <w:t>Aenean nec lorem. In porttitor. Donec laoreet nonummy augue. Suspendisse dui purus, scelerisque at, vulputate vitae, pretium mattis, nunc. Mauris eget neque at sem venenatis eleifend. Ut nonummy.</w:t>
      </w:r>
      <w:r w:rsidR="004A1501" w:rsidRPr="00616825">
        <w:rPr>
          <w:noProof/>
          <w:lang w:val="en-US"/>
        </w:rPr>
        <w:t xml:space="preserv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31BADCDE" w14:textId="77777777" w:rsidR="00096013" w:rsidRDefault="00096013" w:rsidP="00096013">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6A8E6B0A" w14:textId="50510DDC" w:rsidR="003E4B7D" w:rsidRDefault="003E4B7D" w:rsidP="003E4B7D">
      <w:pPr>
        <w:pStyle w:val="Caption"/>
      </w:pPr>
      <w:r>
        <w:t xml:space="preserve">Figure </w:t>
      </w:r>
      <w:r>
        <w:fldChar w:fldCharType="begin"/>
      </w:r>
      <w:r>
        <w:instrText xml:space="preserve"> SEQ Figure \* ARABIC </w:instrText>
      </w:r>
      <w:r>
        <w:fldChar w:fldCharType="separate"/>
      </w:r>
      <w:r w:rsidR="00F52970">
        <w:rPr>
          <w:noProof/>
        </w:rPr>
        <w:t>3</w:t>
      </w:r>
      <w:r>
        <w:fldChar w:fldCharType="end"/>
      </w:r>
      <w:r>
        <w:t xml:space="preserve"> Effect of weight on exposure</w:t>
      </w:r>
    </w:p>
    <w:p w14:paraId="51DB8DA4" w14:textId="04F98146" w:rsidR="003E4B7D" w:rsidRPr="003E4B7D" w:rsidRDefault="003E4B7D" w:rsidP="003E4B7D">
      <w:r>
        <w:t>{</w:t>
      </w:r>
      <w:proofErr w:type="spellStart"/>
      <w:r w:rsidR="00757095">
        <w:t>rpfy</w:t>
      </w:r>
      <w:proofErr w:type="spellEnd"/>
      <w:proofErr w:type="gramStart"/>
      <w:r>
        <w:t>}:theoph-pk-exposure.png</w:t>
      </w:r>
      <w:proofErr w:type="gramEnd"/>
    </w:p>
    <w:p w14:paraId="4DCF9B2B" w14:textId="628B2765" w:rsidR="004A1501" w:rsidRDefault="00096013" w:rsidP="00096013">
      <w:pPr>
        <w:rPr>
          <w:noProof/>
          <w:lang w:val="en-US"/>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34AE2CE" w14:textId="49270147" w:rsidR="00616825" w:rsidRPr="00616825" w:rsidRDefault="00401493" w:rsidP="00616825">
      <w:pPr>
        <w:pStyle w:val="Heading2"/>
        <w:rPr>
          <w:lang w:val="en-US"/>
        </w:rPr>
      </w:pPr>
      <w:bookmarkStart w:id="59" w:name="_Toc179296414"/>
      <w:r>
        <w:rPr>
          <w:lang w:val="en-US"/>
        </w:rPr>
        <w:t>E</w:t>
      </w:r>
      <w:r w:rsidR="00616825">
        <w:rPr>
          <w:lang w:val="en-US"/>
        </w:rPr>
        <w:t>xposure-Response Analysis</w:t>
      </w:r>
      <w:bookmarkEnd w:id="59"/>
    </w:p>
    <w:p w14:paraId="5AEBC33D" w14:textId="77777777" w:rsidR="00616825" w:rsidRPr="00616825" w:rsidRDefault="00616825" w:rsidP="00616825">
      <w:pPr>
        <w:rPr>
          <w:noProof/>
          <w:lang w:val="en-US"/>
        </w:rPr>
      </w:pPr>
      <w:r w:rsidRPr="00616825">
        <w:rPr>
          <w:noProof/>
          <w:lang w:val="en-US"/>
        </w:rPr>
        <w:t xml:space="preserve">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522A06CF" w14:textId="0555AD19" w:rsidR="00194DDD" w:rsidRDefault="00194DDD" w:rsidP="00194DDD">
      <w:r>
        <w:t xml:space="preserve">As identified in </w:t>
      </w:r>
      <w:r>
        <w:fldChar w:fldCharType="begin"/>
      </w:r>
      <w:r>
        <w:instrText xml:space="preserve"> REF Table1 \h </w:instrText>
      </w:r>
      <w:r>
        <w:fldChar w:fldCharType="separate"/>
      </w:r>
      <w:r w:rsidR="002723FD">
        <w:t xml:space="preserve">Table </w:t>
      </w:r>
      <w:r w:rsidR="002723FD">
        <w:rPr>
          <w:noProof/>
        </w:rPr>
        <w:t>1</w:t>
      </w:r>
      <w:r>
        <w:fldChar w:fldCharType="end"/>
      </w:r>
      <w:r>
        <w:t>:</w:t>
      </w:r>
    </w:p>
    <w:p w14:paraId="464A3F51" w14:textId="226E943F" w:rsidR="0076267E" w:rsidRDefault="0076267E" w:rsidP="0076267E">
      <w:pPr>
        <w:pStyle w:val="Caption"/>
      </w:pPr>
      <w:r>
        <w:t xml:space="preserve">Table </w:t>
      </w:r>
      <w:r>
        <w:fldChar w:fldCharType="begin"/>
      </w:r>
      <w:r>
        <w:instrText xml:space="preserve"> SEQ Table \* ARABIC </w:instrText>
      </w:r>
      <w:r>
        <w:fldChar w:fldCharType="separate"/>
      </w:r>
      <w:r w:rsidR="008467D7">
        <w:rPr>
          <w:noProof/>
        </w:rPr>
        <w:t>1</w:t>
      </w:r>
      <w:r>
        <w:fldChar w:fldCharType="end"/>
      </w:r>
      <w:r>
        <w:t xml:space="preserve"> Theophylline data set</w:t>
      </w:r>
    </w:p>
    <w:p w14:paraId="76FC24D3" w14:textId="07431020" w:rsidR="0076267E" w:rsidRPr="0076267E" w:rsidRDefault="0076267E" w:rsidP="0076267E">
      <w:r>
        <w:t>{</w:t>
      </w:r>
      <w:proofErr w:type="spellStart"/>
      <w:r w:rsidR="00831FC8">
        <w:t>rpfy</w:t>
      </w:r>
      <w:proofErr w:type="spellEnd"/>
      <w:proofErr w:type="gramStart"/>
      <w:r>
        <w:t>}:</w:t>
      </w:r>
      <w:proofErr w:type="spellStart"/>
      <w:r>
        <w:t>theoph</w:t>
      </w:r>
      <w:proofErr w:type="spellEnd"/>
      <w:r>
        <w:t>-pk-</w:t>
      </w:r>
      <w:proofErr w:type="spellStart"/>
      <w:r>
        <w:t>data.RDS</w:t>
      </w:r>
      <w:proofErr w:type="spellEnd"/>
      <w:proofErr w:type="gramEnd"/>
    </w:p>
    <w:p w14:paraId="21ADE32A" w14:textId="5A13D7CA" w:rsidR="00616825" w:rsidRDefault="00616825" w:rsidP="00616825">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5AFED54A" w14:textId="17D1BF54" w:rsidR="00194DDD" w:rsidRDefault="00194DDD" w:rsidP="00194DDD">
      <w:r>
        <w:t xml:space="preserve">As demonstrated in </w:t>
      </w:r>
      <w:r>
        <w:fldChar w:fldCharType="begin"/>
      </w:r>
      <w:r>
        <w:instrText xml:space="preserve"> REF Tbl-univariate \h </w:instrText>
      </w:r>
      <w:r>
        <w:fldChar w:fldCharType="separate"/>
      </w:r>
      <w:r w:rsidR="002723FD">
        <w:t xml:space="preserve">Table </w:t>
      </w:r>
      <w:r w:rsidR="002723FD">
        <w:rPr>
          <w:noProof/>
        </w:rPr>
        <w:t>2</w:t>
      </w:r>
      <w:r>
        <w:fldChar w:fldCharType="end"/>
      </w:r>
      <w:r>
        <w:t>:</w:t>
      </w:r>
    </w:p>
    <w:p w14:paraId="700CFBA2" w14:textId="3DAFDE23" w:rsidR="00365A0D" w:rsidRDefault="00365A0D" w:rsidP="00365A0D">
      <w:pPr>
        <w:pStyle w:val="Caption"/>
      </w:pPr>
      <w:r>
        <w:lastRenderedPageBreak/>
        <w:t xml:space="preserve">Table </w:t>
      </w:r>
      <w:r>
        <w:fldChar w:fldCharType="begin"/>
      </w:r>
      <w:r>
        <w:instrText xml:space="preserve"> SEQ Table \* ARABIC </w:instrText>
      </w:r>
      <w:r>
        <w:fldChar w:fldCharType="separate"/>
      </w:r>
      <w:r w:rsidR="008467D7">
        <w:rPr>
          <w:noProof/>
        </w:rPr>
        <w:t>2</w:t>
      </w:r>
      <w:r>
        <w:fldChar w:fldCharType="end"/>
      </w:r>
      <w:r>
        <w:t xml:space="preserve"> Pharmacokinetic parameters of Theophylline</w:t>
      </w:r>
    </w:p>
    <w:p w14:paraId="654B7668" w14:textId="5B654DB2" w:rsidR="00365A0D" w:rsidRPr="00365A0D" w:rsidRDefault="00365A0D" w:rsidP="00365A0D">
      <w:r>
        <w:t>{</w:t>
      </w:r>
      <w:proofErr w:type="spellStart"/>
      <w:r w:rsidR="00831FC8">
        <w:t>rpfy</w:t>
      </w:r>
      <w:proofErr w:type="spellEnd"/>
      <w:proofErr w:type="gramStart"/>
      <w:r>
        <w:t>}:theoph-pk-parameters.csv</w:t>
      </w:r>
      <w:proofErr w:type="gramEnd"/>
    </w:p>
    <w:p w14:paraId="26F07A3B" w14:textId="69AEAE4B" w:rsidR="00616825" w:rsidRPr="00616825" w:rsidRDefault="00616825" w:rsidP="00616825">
      <w:pPr>
        <w:pStyle w:val="Heading2"/>
        <w:rPr>
          <w:lang w:val="en-US"/>
        </w:rPr>
      </w:pPr>
      <w:bookmarkStart w:id="60" w:name="_Toc179296415"/>
      <w:r w:rsidRPr="00616825">
        <w:rPr>
          <w:lang w:val="en-US"/>
        </w:rPr>
        <w:t>Population PKPD Analysis</w:t>
      </w:r>
      <w:bookmarkEnd w:id="60"/>
    </w:p>
    <w:p w14:paraId="728DF735" w14:textId="77777777" w:rsidR="00616825" w:rsidRPr="00616825" w:rsidRDefault="00616825" w:rsidP="00616825">
      <w:pPr>
        <w:rPr>
          <w:noProof/>
          <w:lang w:val="en-US"/>
        </w:rPr>
      </w:pPr>
      <w:r w:rsidRPr="00616825">
        <w:rPr>
          <w:noProof/>
          <w:lang w:val="en-US"/>
        </w:rPr>
        <w:t xml:space="preserve">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4B519AEC" w14:textId="77777777" w:rsidR="00616825" w:rsidRDefault="00616825" w:rsidP="00616825">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5EA700DB" w14:textId="77777777" w:rsidR="008467D7" w:rsidRDefault="008467D7" w:rsidP="008467D7">
      <w:pPr>
        <w:pStyle w:val="Caption"/>
        <w:rPr>
          <w:noProof/>
          <w:lang w:val="en-US"/>
        </w:rPr>
      </w:pPr>
      <w:r>
        <w:t xml:space="preserve">Table </w:t>
      </w:r>
      <w:r>
        <w:fldChar w:fldCharType="begin"/>
      </w:r>
      <w:r>
        <w:instrText xml:space="preserve"> SEQ Table \* ARABIC </w:instrText>
      </w:r>
      <w:r>
        <w:fldChar w:fldCharType="separate"/>
      </w:r>
      <w:r>
        <w:rPr>
          <w:noProof/>
        </w:rPr>
        <w:t>3</w:t>
      </w:r>
      <w:r>
        <w:fldChar w:fldCharType="end"/>
      </w:r>
      <w:r>
        <w:t xml:space="preserve"> Model parameters</w:t>
      </w:r>
    </w:p>
    <w:tbl>
      <w:tblPr>
        <w:tblStyle w:val="TableGrid"/>
        <w:tblW w:w="8748" w:type="dxa"/>
        <w:tblInd w:w="-5" w:type="dxa"/>
        <w:tblLook w:val="04A0" w:firstRow="1" w:lastRow="0" w:firstColumn="1" w:lastColumn="0" w:noHBand="0" w:noVBand="1"/>
      </w:tblPr>
      <w:tblGrid>
        <w:gridCol w:w="1710"/>
        <w:gridCol w:w="4320"/>
        <w:gridCol w:w="1440"/>
        <w:gridCol w:w="1278"/>
      </w:tblGrid>
      <w:tr w:rsidR="008467D7" w14:paraId="343F50BF" w14:textId="77777777" w:rsidTr="008467D7">
        <w:tc>
          <w:tcPr>
            <w:tcW w:w="1710" w:type="dxa"/>
          </w:tcPr>
          <w:p w14:paraId="5BDC1332" w14:textId="58577596" w:rsidR="008467D7" w:rsidRDefault="008467D7" w:rsidP="008467D7">
            <w:pPr>
              <w:pStyle w:val="Caption"/>
              <w:ind w:left="0" w:firstLine="0"/>
              <w:rPr>
                <w:noProof/>
                <w:lang w:val="en-US"/>
              </w:rPr>
            </w:pPr>
            <w:r>
              <w:rPr>
                <w:noProof/>
                <w:lang w:val="en-US"/>
              </w:rPr>
              <w:t>Parameter</w:t>
            </w:r>
          </w:p>
        </w:tc>
        <w:tc>
          <w:tcPr>
            <w:tcW w:w="4320" w:type="dxa"/>
          </w:tcPr>
          <w:p w14:paraId="36F04FE9" w14:textId="758BA1EC" w:rsidR="008467D7" w:rsidRPr="008467D7" w:rsidRDefault="008467D7" w:rsidP="008467D7">
            <w:pPr>
              <w:pStyle w:val="Caption"/>
              <w:ind w:left="0" w:firstLine="0"/>
              <w:rPr>
                <w:noProof/>
                <w:lang w:val="en-US"/>
              </w:rPr>
            </w:pPr>
            <w:r>
              <w:rPr>
                <w:noProof/>
                <w:lang w:val="en-US"/>
              </w:rPr>
              <w:t>Description</w:t>
            </w:r>
          </w:p>
        </w:tc>
        <w:tc>
          <w:tcPr>
            <w:tcW w:w="1440" w:type="dxa"/>
          </w:tcPr>
          <w:p w14:paraId="24D94BF8" w14:textId="5814F463" w:rsidR="008467D7" w:rsidRDefault="008467D7" w:rsidP="008467D7">
            <w:pPr>
              <w:pStyle w:val="Caption"/>
              <w:ind w:left="0" w:firstLine="0"/>
              <w:rPr>
                <w:noProof/>
                <w:lang w:val="en-US"/>
              </w:rPr>
            </w:pPr>
            <w:r>
              <w:rPr>
                <w:noProof/>
                <w:lang w:val="en-US"/>
              </w:rPr>
              <w:t>Value</w:t>
            </w:r>
          </w:p>
        </w:tc>
        <w:tc>
          <w:tcPr>
            <w:tcW w:w="1278" w:type="dxa"/>
          </w:tcPr>
          <w:p w14:paraId="3F4424AA" w14:textId="19C0CE0F" w:rsidR="008467D7" w:rsidRDefault="008467D7" w:rsidP="008467D7">
            <w:pPr>
              <w:pStyle w:val="Caption"/>
              <w:ind w:left="0" w:firstLine="0"/>
              <w:rPr>
                <w:noProof/>
                <w:lang w:val="en-US"/>
              </w:rPr>
            </w:pPr>
            <w:r>
              <w:rPr>
                <w:noProof/>
                <w:lang w:val="en-US"/>
              </w:rPr>
              <w:t>Units</w:t>
            </w:r>
          </w:p>
        </w:tc>
      </w:tr>
      <w:tr w:rsidR="008467D7" w14:paraId="59C5FF13" w14:textId="77777777" w:rsidTr="008467D7">
        <w:tc>
          <w:tcPr>
            <w:tcW w:w="1710" w:type="dxa"/>
          </w:tcPr>
          <w:p w14:paraId="372A9675" w14:textId="6B18D139" w:rsidR="008467D7" w:rsidRPr="008467D7" w:rsidRDefault="008467D7" w:rsidP="008467D7">
            <w:pPr>
              <w:pStyle w:val="Caption"/>
              <w:ind w:left="0" w:firstLine="0"/>
              <w:rPr>
                <w:b w:val="0"/>
                <w:bCs w:val="0"/>
                <w:noProof/>
                <w:lang w:val="en-US"/>
              </w:rPr>
            </w:pPr>
            <w:r w:rsidRPr="008467D7">
              <w:rPr>
                <w:b w:val="0"/>
                <w:bCs w:val="0"/>
                <w:noProof/>
                <w:lang w:val="en-US"/>
              </w:rPr>
              <w:t>VC</w:t>
            </w:r>
          </w:p>
        </w:tc>
        <w:tc>
          <w:tcPr>
            <w:tcW w:w="4320" w:type="dxa"/>
          </w:tcPr>
          <w:p w14:paraId="0CC9ED4E" w14:textId="17BF5F17" w:rsidR="008467D7" w:rsidRPr="008467D7" w:rsidRDefault="008467D7" w:rsidP="008467D7">
            <w:pPr>
              <w:pStyle w:val="Caption"/>
              <w:ind w:left="0" w:firstLine="0"/>
              <w:rPr>
                <w:b w:val="0"/>
                <w:bCs w:val="0"/>
                <w:noProof/>
                <w:lang w:val="en-US"/>
              </w:rPr>
            </w:pPr>
            <w:r w:rsidRPr="008467D7">
              <w:rPr>
                <w:b w:val="0"/>
                <w:bCs w:val="0"/>
                <w:noProof/>
                <w:lang w:val="en-US"/>
              </w:rPr>
              <w:t>Central compartment volume</w:t>
            </w:r>
          </w:p>
        </w:tc>
        <w:tc>
          <w:tcPr>
            <w:tcW w:w="1440" w:type="dxa"/>
          </w:tcPr>
          <w:p w14:paraId="77DAC597" w14:textId="3C365E3C" w:rsidR="008467D7" w:rsidRPr="008467D7" w:rsidRDefault="008467D7" w:rsidP="008467D7">
            <w:pPr>
              <w:pStyle w:val="Caption"/>
              <w:ind w:left="0" w:firstLine="0"/>
              <w:rPr>
                <w:b w:val="0"/>
                <w:bCs w:val="0"/>
                <w:noProof/>
                <w:lang w:val="en-US"/>
              </w:rPr>
            </w:pPr>
            <w:r w:rsidRPr="008467D7">
              <w:rPr>
                <w:b w:val="0"/>
                <w:bCs w:val="0"/>
                <w:noProof/>
                <w:lang w:val="en-US"/>
              </w:rPr>
              <w:t>10.4</w:t>
            </w:r>
          </w:p>
        </w:tc>
        <w:tc>
          <w:tcPr>
            <w:tcW w:w="1278" w:type="dxa"/>
          </w:tcPr>
          <w:p w14:paraId="1EDB2FD0" w14:textId="79CCB3E5" w:rsidR="008467D7" w:rsidRPr="008467D7" w:rsidRDefault="008467D7" w:rsidP="008467D7">
            <w:pPr>
              <w:pStyle w:val="Caption"/>
              <w:ind w:left="0" w:firstLine="0"/>
              <w:rPr>
                <w:b w:val="0"/>
                <w:bCs w:val="0"/>
                <w:noProof/>
                <w:lang w:val="en-US"/>
              </w:rPr>
            </w:pPr>
            <w:r w:rsidRPr="008467D7">
              <w:rPr>
                <w:b w:val="0"/>
                <w:bCs w:val="0"/>
                <w:noProof/>
                <w:lang w:val="en-US"/>
              </w:rPr>
              <w:t>L</w:t>
            </w:r>
          </w:p>
        </w:tc>
      </w:tr>
      <w:tr w:rsidR="008467D7" w14:paraId="46E35111" w14:textId="77777777" w:rsidTr="008467D7">
        <w:tc>
          <w:tcPr>
            <w:tcW w:w="1710" w:type="dxa"/>
          </w:tcPr>
          <w:p w14:paraId="1BD764CE" w14:textId="4EA25E57" w:rsidR="008467D7" w:rsidRPr="008467D7" w:rsidRDefault="008467D7" w:rsidP="008467D7">
            <w:pPr>
              <w:pStyle w:val="Caption"/>
              <w:ind w:left="0" w:firstLine="0"/>
              <w:rPr>
                <w:b w:val="0"/>
                <w:bCs w:val="0"/>
                <w:noProof/>
                <w:lang w:val="en-US"/>
              </w:rPr>
            </w:pPr>
            <w:r w:rsidRPr="008467D7">
              <w:rPr>
                <w:b w:val="0"/>
                <w:bCs w:val="0"/>
                <w:noProof/>
                <w:lang w:val="en-US"/>
              </w:rPr>
              <w:t>CL</w:t>
            </w:r>
          </w:p>
        </w:tc>
        <w:tc>
          <w:tcPr>
            <w:tcW w:w="4320" w:type="dxa"/>
          </w:tcPr>
          <w:p w14:paraId="0454DCB2" w14:textId="19542C59" w:rsidR="008467D7" w:rsidRPr="008467D7" w:rsidRDefault="008467D7" w:rsidP="008467D7">
            <w:pPr>
              <w:pStyle w:val="Caption"/>
              <w:ind w:left="0" w:firstLine="0"/>
              <w:rPr>
                <w:b w:val="0"/>
                <w:bCs w:val="0"/>
                <w:noProof/>
                <w:lang w:val="en-US"/>
              </w:rPr>
            </w:pPr>
            <w:r w:rsidRPr="008467D7">
              <w:rPr>
                <w:b w:val="0"/>
                <w:bCs w:val="0"/>
                <w:noProof/>
                <w:lang w:val="en-US"/>
              </w:rPr>
              <w:t>Clearance</w:t>
            </w:r>
          </w:p>
        </w:tc>
        <w:tc>
          <w:tcPr>
            <w:tcW w:w="1440" w:type="dxa"/>
          </w:tcPr>
          <w:p w14:paraId="3142F1B4" w14:textId="39A18415" w:rsidR="008467D7" w:rsidRPr="008467D7" w:rsidRDefault="008467D7" w:rsidP="008467D7">
            <w:pPr>
              <w:pStyle w:val="Caption"/>
              <w:ind w:left="0" w:firstLine="0"/>
              <w:rPr>
                <w:b w:val="0"/>
                <w:bCs w:val="0"/>
                <w:noProof/>
                <w:lang w:val="en-US"/>
              </w:rPr>
            </w:pPr>
            <w:r w:rsidRPr="008467D7">
              <w:rPr>
                <w:b w:val="0"/>
                <w:bCs w:val="0"/>
                <w:noProof/>
                <w:lang w:val="en-US"/>
              </w:rPr>
              <w:t>1.3</w:t>
            </w:r>
          </w:p>
        </w:tc>
        <w:tc>
          <w:tcPr>
            <w:tcW w:w="1278" w:type="dxa"/>
          </w:tcPr>
          <w:p w14:paraId="703F4913" w14:textId="55195FC4" w:rsidR="008467D7" w:rsidRPr="008467D7" w:rsidRDefault="008467D7" w:rsidP="008467D7">
            <w:pPr>
              <w:pStyle w:val="Caption"/>
              <w:ind w:left="0" w:firstLine="0"/>
              <w:rPr>
                <w:b w:val="0"/>
                <w:bCs w:val="0"/>
                <w:noProof/>
                <w:lang w:val="en-US"/>
              </w:rPr>
            </w:pPr>
            <w:r w:rsidRPr="008467D7">
              <w:rPr>
                <w:b w:val="0"/>
                <w:bCs w:val="0"/>
                <w:noProof/>
                <w:lang w:val="en-US"/>
              </w:rPr>
              <w:t>L/h</w:t>
            </w:r>
          </w:p>
        </w:tc>
      </w:tr>
      <w:tr w:rsidR="008467D7" w14:paraId="55AAEDBD" w14:textId="77777777" w:rsidTr="008467D7">
        <w:tc>
          <w:tcPr>
            <w:tcW w:w="1710" w:type="dxa"/>
          </w:tcPr>
          <w:p w14:paraId="19A9DA10" w14:textId="77D2E1D8" w:rsidR="008467D7" w:rsidRPr="008467D7" w:rsidRDefault="008467D7" w:rsidP="008467D7">
            <w:pPr>
              <w:pStyle w:val="Caption"/>
              <w:ind w:left="0" w:firstLine="0"/>
              <w:rPr>
                <w:b w:val="0"/>
                <w:bCs w:val="0"/>
                <w:noProof/>
                <w:lang w:val="en-US"/>
              </w:rPr>
            </w:pPr>
            <w:r w:rsidRPr="008467D7">
              <w:rPr>
                <w:b w:val="0"/>
                <w:bCs w:val="0"/>
                <w:noProof/>
                <w:lang w:val="en-US"/>
              </w:rPr>
              <w:t>VP</w:t>
            </w:r>
          </w:p>
        </w:tc>
        <w:tc>
          <w:tcPr>
            <w:tcW w:w="4320" w:type="dxa"/>
          </w:tcPr>
          <w:p w14:paraId="7F318F54" w14:textId="04E2421F" w:rsidR="008467D7" w:rsidRPr="008467D7" w:rsidRDefault="008467D7" w:rsidP="008467D7">
            <w:pPr>
              <w:pStyle w:val="Caption"/>
              <w:ind w:left="0" w:firstLine="0"/>
              <w:rPr>
                <w:b w:val="0"/>
                <w:bCs w:val="0"/>
                <w:noProof/>
                <w:lang w:val="en-US"/>
              </w:rPr>
            </w:pPr>
            <w:r w:rsidRPr="008467D7">
              <w:rPr>
                <w:b w:val="0"/>
                <w:bCs w:val="0"/>
                <w:noProof/>
                <w:lang w:val="en-US"/>
              </w:rPr>
              <w:t>Peripheral compartment volume</w:t>
            </w:r>
          </w:p>
        </w:tc>
        <w:tc>
          <w:tcPr>
            <w:tcW w:w="1440" w:type="dxa"/>
          </w:tcPr>
          <w:p w14:paraId="241F45F8" w14:textId="46A33B95" w:rsidR="008467D7" w:rsidRPr="008467D7" w:rsidRDefault="008467D7" w:rsidP="008467D7">
            <w:pPr>
              <w:pStyle w:val="Caption"/>
              <w:ind w:left="0" w:firstLine="0"/>
              <w:rPr>
                <w:b w:val="0"/>
                <w:bCs w:val="0"/>
                <w:noProof/>
                <w:lang w:val="en-US"/>
              </w:rPr>
            </w:pPr>
            <w:r w:rsidRPr="008467D7">
              <w:rPr>
                <w:b w:val="0"/>
                <w:bCs w:val="0"/>
                <w:noProof/>
                <w:lang w:val="en-US"/>
              </w:rPr>
              <w:t>5.7</w:t>
            </w:r>
          </w:p>
        </w:tc>
        <w:tc>
          <w:tcPr>
            <w:tcW w:w="1278" w:type="dxa"/>
          </w:tcPr>
          <w:p w14:paraId="5ECC10BC" w14:textId="156CE084" w:rsidR="008467D7" w:rsidRPr="008467D7" w:rsidRDefault="008467D7" w:rsidP="008467D7">
            <w:pPr>
              <w:pStyle w:val="Caption"/>
              <w:ind w:left="0" w:firstLine="0"/>
              <w:rPr>
                <w:b w:val="0"/>
                <w:bCs w:val="0"/>
                <w:noProof/>
                <w:lang w:val="en-US"/>
              </w:rPr>
            </w:pPr>
            <w:r w:rsidRPr="008467D7">
              <w:rPr>
                <w:b w:val="0"/>
                <w:bCs w:val="0"/>
                <w:noProof/>
                <w:lang w:val="en-US"/>
              </w:rPr>
              <w:t>L</w:t>
            </w:r>
          </w:p>
        </w:tc>
      </w:tr>
      <w:tr w:rsidR="008467D7" w14:paraId="12BE3782" w14:textId="77777777" w:rsidTr="008467D7">
        <w:tc>
          <w:tcPr>
            <w:tcW w:w="1710" w:type="dxa"/>
          </w:tcPr>
          <w:p w14:paraId="196F45A7" w14:textId="359B7E46" w:rsidR="008467D7" w:rsidRPr="008467D7" w:rsidRDefault="008467D7" w:rsidP="008467D7">
            <w:pPr>
              <w:pStyle w:val="Caption"/>
              <w:ind w:left="0" w:firstLine="0"/>
              <w:rPr>
                <w:b w:val="0"/>
                <w:bCs w:val="0"/>
                <w:noProof/>
                <w:lang w:val="en-US"/>
              </w:rPr>
            </w:pPr>
            <w:r w:rsidRPr="008467D7">
              <w:rPr>
                <w:b w:val="0"/>
                <w:bCs w:val="0"/>
                <w:noProof/>
                <w:lang w:val="en-US"/>
              </w:rPr>
              <w:t>Q</w:t>
            </w:r>
          </w:p>
        </w:tc>
        <w:tc>
          <w:tcPr>
            <w:tcW w:w="4320" w:type="dxa"/>
          </w:tcPr>
          <w:p w14:paraId="63A49B7D" w14:textId="5222F1C5" w:rsidR="008467D7" w:rsidRPr="008467D7" w:rsidRDefault="008467D7" w:rsidP="008467D7">
            <w:pPr>
              <w:pStyle w:val="Caption"/>
              <w:ind w:left="0" w:firstLine="0"/>
              <w:rPr>
                <w:b w:val="0"/>
                <w:bCs w:val="0"/>
                <w:noProof/>
                <w:lang w:val="en-US"/>
              </w:rPr>
            </w:pPr>
            <w:r w:rsidRPr="008467D7">
              <w:rPr>
                <w:b w:val="0"/>
                <w:bCs w:val="0"/>
                <w:noProof/>
                <w:lang w:val="en-US"/>
              </w:rPr>
              <w:t>Intercompartmental clearance</w:t>
            </w:r>
          </w:p>
        </w:tc>
        <w:tc>
          <w:tcPr>
            <w:tcW w:w="1440" w:type="dxa"/>
          </w:tcPr>
          <w:p w14:paraId="5CCFD0E9" w14:textId="2B547F4E" w:rsidR="008467D7" w:rsidRPr="008467D7" w:rsidRDefault="008467D7" w:rsidP="008467D7">
            <w:pPr>
              <w:pStyle w:val="Caption"/>
              <w:ind w:left="0" w:firstLine="0"/>
              <w:rPr>
                <w:b w:val="0"/>
                <w:bCs w:val="0"/>
                <w:noProof/>
                <w:lang w:val="en-US"/>
              </w:rPr>
            </w:pPr>
            <w:r w:rsidRPr="008467D7">
              <w:rPr>
                <w:b w:val="0"/>
                <w:bCs w:val="0"/>
                <w:noProof/>
                <w:lang w:val="en-US"/>
              </w:rPr>
              <w:t>3.3</w:t>
            </w:r>
          </w:p>
        </w:tc>
        <w:tc>
          <w:tcPr>
            <w:tcW w:w="1278" w:type="dxa"/>
          </w:tcPr>
          <w:p w14:paraId="2B8E7228" w14:textId="128CBCF8" w:rsidR="008467D7" w:rsidRPr="008467D7" w:rsidRDefault="008467D7" w:rsidP="008467D7">
            <w:pPr>
              <w:pStyle w:val="Caption"/>
              <w:ind w:left="0" w:firstLine="0"/>
              <w:rPr>
                <w:b w:val="0"/>
                <w:bCs w:val="0"/>
                <w:noProof/>
                <w:lang w:val="en-US"/>
              </w:rPr>
            </w:pPr>
            <w:r w:rsidRPr="008467D7">
              <w:rPr>
                <w:b w:val="0"/>
                <w:bCs w:val="0"/>
                <w:noProof/>
                <w:lang w:val="en-US"/>
              </w:rPr>
              <w:t>L/h</w:t>
            </w:r>
          </w:p>
        </w:tc>
      </w:tr>
    </w:tbl>
    <w:p w14:paraId="294237E3" w14:textId="45F18C7A" w:rsidR="008467D7" w:rsidRDefault="008467D7" w:rsidP="008467D7">
      <w:pPr>
        <w:pStyle w:val="Caption"/>
        <w:rPr>
          <w:noProof/>
          <w:lang w:val="en-US"/>
        </w:rPr>
      </w:pPr>
    </w:p>
    <w:p w14:paraId="3AA50E5B" w14:textId="3361BC3A" w:rsidR="00183DF2" w:rsidRPr="00616825" w:rsidRDefault="007E6452" w:rsidP="007E6452">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828F97A" w14:textId="5515624B" w:rsidR="00A57057" w:rsidRPr="00616825" w:rsidRDefault="007E6452" w:rsidP="00A57057">
      <w:pPr>
        <w:rPr>
          <w:lang w:val="en-US" w:eastAsia="en-GB"/>
        </w:rPr>
      </w:pPr>
      <w:bookmarkStart w:id="61" w:name="_Ref419366071"/>
      <w:bookmarkStart w:id="62" w:name="_Toc143277554"/>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bookmarkEnd w:id="61"/>
      <w:bookmarkEnd w:id="62"/>
    </w:p>
    <w:p w14:paraId="358A308D" w14:textId="6484DD41" w:rsidR="00A57057" w:rsidRPr="00616825" w:rsidRDefault="00A57057" w:rsidP="00A57057">
      <w:pPr>
        <w:rPr>
          <w:noProof/>
          <w:lang w:val="en-US"/>
        </w:rPr>
      </w:pPr>
      <w:r w:rsidRPr="00616825">
        <w:rPr>
          <w:noProof/>
          <w:lang w:val="en-US"/>
        </w:rPr>
        <w:lastRenderedPageBreak/>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117559C2" w14:textId="77777777" w:rsidR="00A57057" w:rsidRPr="00616825" w:rsidRDefault="00A57057" w:rsidP="00A57057">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E01145B" w14:textId="77777777" w:rsidR="00A57057" w:rsidRPr="00616825" w:rsidRDefault="00A57057" w:rsidP="00A57057">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89BB263" w14:textId="77777777" w:rsidR="006B4BA9" w:rsidRPr="00616825" w:rsidRDefault="006B4BA9" w:rsidP="00894055">
      <w:pPr>
        <w:pStyle w:val="Heading1"/>
        <w:pageBreakBefore/>
        <w:rPr>
          <w:lang w:val="en-US"/>
        </w:rPr>
      </w:pPr>
      <w:bookmarkStart w:id="63" w:name="_Toc179296416"/>
      <w:r w:rsidRPr="00616825">
        <w:rPr>
          <w:lang w:val="en-US"/>
        </w:rPr>
        <w:lastRenderedPageBreak/>
        <w:t>discussion</w:t>
      </w:r>
      <w:bookmarkEnd w:id="63"/>
    </w:p>
    <w:p w14:paraId="06390076" w14:textId="77777777" w:rsidR="001934EC" w:rsidRPr="00616825" w:rsidRDefault="001934EC" w:rsidP="001934EC">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53D37154" w14:textId="77777777" w:rsidR="001934EC" w:rsidRPr="00616825" w:rsidRDefault="001934EC" w:rsidP="001934EC">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1AF81C6" w14:textId="77777777" w:rsidR="001934EC" w:rsidRPr="00616825" w:rsidRDefault="001934EC" w:rsidP="001934EC">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D77C45E" w14:textId="77777777" w:rsidR="001934EC" w:rsidRPr="00616825" w:rsidRDefault="001934EC" w:rsidP="001934EC">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06B527AA" w14:textId="77777777" w:rsidR="001934EC" w:rsidRPr="00616825" w:rsidRDefault="001934EC" w:rsidP="001934EC">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EBF4C3E" w14:textId="77777777" w:rsidR="001934EC" w:rsidRPr="00616825" w:rsidRDefault="001934EC" w:rsidP="001934EC">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5BF4977" w14:textId="607441D9" w:rsidR="00DB5DA5" w:rsidRPr="00616825" w:rsidRDefault="00DB5DA5" w:rsidP="000E5EE1">
      <w:pPr>
        <w:rPr>
          <w:color w:val="0000FF"/>
          <w:lang w:val="en-US"/>
        </w:rPr>
      </w:pPr>
    </w:p>
    <w:p w14:paraId="0513B5EC" w14:textId="3CA59F74" w:rsidR="00920E26" w:rsidRPr="00616825" w:rsidRDefault="006B4BA9" w:rsidP="00545816">
      <w:pPr>
        <w:pStyle w:val="Heading1"/>
        <w:rPr>
          <w:lang w:val="en-US"/>
        </w:rPr>
      </w:pPr>
      <w:bookmarkStart w:id="64" w:name="_Toc179296417"/>
      <w:r w:rsidRPr="00616825">
        <w:rPr>
          <w:lang w:val="en-US"/>
        </w:rPr>
        <w:lastRenderedPageBreak/>
        <w:t>conclusion</w:t>
      </w:r>
      <w:bookmarkEnd w:id="64"/>
    </w:p>
    <w:p w14:paraId="4F53B5C8" w14:textId="77777777" w:rsidR="001934EC" w:rsidRPr="00616825" w:rsidRDefault="001934EC" w:rsidP="001934EC">
      <w:pPr>
        <w:pStyle w:val="listbull"/>
        <w:numPr>
          <w:ilvl w:val="0"/>
          <w:numId w:val="24"/>
        </w:numPr>
        <w:rPr>
          <w:lang w:val="en-US"/>
        </w:rPr>
      </w:pPr>
      <w:r w:rsidRPr="00616825">
        <w:rPr>
          <w:lang w:val="en-US"/>
        </w:rPr>
        <w:t xml:space="preserve">Aenean </w:t>
      </w:r>
      <w:proofErr w:type="spellStart"/>
      <w:r w:rsidRPr="00616825">
        <w:rPr>
          <w:lang w:val="en-US"/>
        </w:rPr>
        <w:t>nec</w:t>
      </w:r>
      <w:proofErr w:type="spellEnd"/>
      <w:r w:rsidRPr="00616825">
        <w:rPr>
          <w:lang w:val="en-US"/>
        </w:rPr>
        <w:t xml:space="preserve"> lorem. In </w:t>
      </w:r>
      <w:proofErr w:type="spellStart"/>
      <w:r w:rsidRPr="00616825">
        <w:rPr>
          <w:lang w:val="en-US"/>
        </w:rPr>
        <w:t>porttitor</w:t>
      </w:r>
      <w:proofErr w:type="spellEnd"/>
      <w:r w:rsidRPr="00616825">
        <w:rPr>
          <w:lang w:val="en-US"/>
        </w:rPr>
        <w:t xml:space="preserve">. Donec </w:t>
      </w:r>
      <w:proofErr w:type="spellStart"/>
      <w:r w:rsidRPr="00616825">
        <w:rPr>
          <w:lang w:val="en-US"/>
        </w:rPr>
        <w:t>laoreet</w:t>
      </w:r>
      <w:proofErr w:type="spellEnd"/>
      <w:r w:rsidRPr="00616825">
        <w:rPr>
          <w:lang w:val="en-US"/>
        </w:rPr>
        <w:t xml:space="preserve"> </w:t>
      </w:r>
      <w:proofErr w:type="spellStart"/>
      <w:r w:rsidRPr="00616825">
        <w:rPr>
          <w:lang w:val="en-US"/>
        </w:rPr>
        <w:t>nonummy</w:t>
      </w:r>
      <w:proofErr w:type="spellEnd"/>
      <w:r w:rsidRPr="00616825">
        <w:rPr>
          <w:lang w:val="en-US"/>
        </w:rPr>
        <w:t xml:space="preserve"> </w:t>
      </w:r>
      <w:proofErr w:type="spellStart"/>
      <w:r w:rsidRPr="00616825">
        <w:rPr>
          <w:lang w:val="en-US"/>
        </w:rPr>
        <w:t>augue</w:t>
      </w:r>
      <w:proofErr w:type="spellEnd"/>
      <w:r w:rsidRPr="00616825">
        <w:rPr>
          <w:lang w:val="en-US"/>
        </w:rPr>
        <w:t xml:space="preserve">. </w:t>
      </w:r>
    </w:p>
    <w:p w14:paraId="762895D0" w14:textId="77777777" w:rsidR="001934EC" w:rsidRPr="00616825" w:rsidRDefault="001934EC" w:rsidP="001934EC">
      <w:pPr>
        <w:pStyle w:val="listbull"/>
        <w:numPr>
          <w:ilvl w:val="0"/>
          <w:numId w:val="24"/>
        </w:numPr>
        <w:rPr>
          <w:lang w:val="en-US"/>
        </w:rPr>
      </w:pPr>
      <w:proofErr w:type="spellStart"/>
      <w:r w:rsidRPr="00616825">
        <w:rPr>
          <w:lang w:val="en-US"/>
        </w:rPr>
        <w:t>Suspendisse</w:t>
      </w:r>
      <w:proofErr w:type="spellEnd"/>
      <w:r w:rsidRPr="00616825">
        <w:rPr>
          <w:lang w:val="en-US"/>
        </w:rPr>
        <w:t xml:space="preserve"> dui </w:t>
      </w:r>
      <w:proofErr w:type="spellStart"/>
      <w:r w:rsidRPr="00616825">
        <w:rPr>
          <w:lang w:val="en-US"/>
        </w:rPr>
        <w:t>purus</w:t>
      </w:r>
      <w:proofErr w:type="spellEnd"/>
      <w:r w:rsidRPr="00616825">
        <w:rPr>
          <w:lang w:val="en-US"/>
        </w:rPr>
        <w:t xml:space="preserve">, </w:t>
      </w:r>
      <w:proofErr w:type="spellStart"/>
      <w:r w:rsidRPr="00616825">
        <w:rPr>
          <w:lang w:val="en-US"/>
        </w:rPr>
        <w:t>scelerisque</w:t>
      </w:r>
      <w:proofErr w:type="spellEnd"/>
      <w:r w:rsidRPr="00616825">
        <w:rPr>
          <w:lang w:val="en-US"/>
        </w:rPr>
        <w:t xml:space="preserve"> at, </w:t>
      </w:r>
      <w:proofErr w:type="spellStart"/>
      <w:r w:rsidRPr="00616825">
        <w:rPr>
          <w:lang w:val="en-US"/>
        </w:rPr>
        <w:t>vulputate</w:t>
      </w:r>
      <w:proofErr w:type="spellEnd"/>
      <w:r w:rsidRPr="00616825">
        <w:rPr>
          <w:lang w:val="en-US"/>
        </w:rPr>
        <w:t xml:space="preserve"> vitae, </w:t>
      </w:r>
      <w:proofErr w:type="spellStart"/>
      <w:r w:rsidRPr="00616825">
        <w:rPr>
          <w:lang w:val="en-US"/>
        </w:rPr>
        <w:t>pretium</w:t>
      </w:r>
      <w:proofErr w:type="spellEnd"/>
      <w:r w:rsidRPr="00616825">
        <w:rPr>
          <w:lang w:val="en-US"/>
        </w:rPr>
        <w:t xml:space="preserve"> </w:t>
      </w:r>
      <w:proofErr w:type="spellStart"/>
      <w:r w:rsidRPr="00616825">
        <w:rPr>
          <w:lang w:val="en-US"/>
        </w:rPr>
        <w:t>mattis</w:t>
      </w:r>
      <w:proofErr w:type="spellEnd"/>
      <w:r w:rsidRPr="00616825">
        <w:rPr>
          <w:lang w:val="en-US"/>
        </w:rPr>
        <w:t xml:space="preserve">, </w:t>
      </w:r>
      <w:proofErr w:type="spellStart"/>
      <w:r w:rsidRPr="00616825">
        <w:rPr>
          <w:lang w:val="en-US"/>
        </w:rPr>
        <w:t>nunc</w:t>
      </w:r>
      <w:proofErr w:type="spellEnd"/>
      <w:r w:rsidRPr="00616825">
        <w:rPr>
          <w:lang w:val="en-US"/>
        </w:rPr>
        <w:t xml:space="preserve">. </w:t>
      </w:r>
      <w:proofErr w:type="spellStart"/>
      <w:r w:rsidRPr="00616825">
        <w:rPr>
          <w:lang w:val="en-US"/>
        </w:rPr>
        <w:t>Mauris</w:t>
      </w:r>
      <w:proofErr w:type="spellEnd"/>
      <w:r w:rsidRPr="00616825">
        <w:rPr>
          <w:lang w:val="en-US"/>
        </w:rPr>
        <w:t xml:space="preserve"> </w:t>
      </w:r>
      <w:proofErr w:type="spellStart"/>
      <w:r w:rsidRPr="00616825">
        <w:rPr>
          <w:lang w:val="en-US"/>
        </w:rPr>
        <w:t>eget</w:t>
      </w:r>
      <w:proofErr w:type="spellEnd"/>
      <w:r w:rsidRPr="00616825">
        <w:rPr>
          <w:lang w:val="en-US"/>
        </w:rPr>
        <w:t xml:space="preserve"> </w:t>
      </w:r>
      <w:proofErr w:type="spellStart"/>
      <w:r w:rsidRPr="00616825">
        <w:rPr>
          <w:lang w:val="en-US"/>
        </w:rPr>
        <w:t>neque</w:t>
      </w:r>
      <w:proofErr w:type="spellEnd"/>
      <w:r w:rsidRPr="00616825">
        <w:rPr>
          <w:lang w:val="en-US"/>
        </w:rPr>
        <w:t xml:space="preserve"> at </w:t>
      </w:r>
      <w:proofErr w:type="spellStart"/>
      <w:r w:rsidRPr="00616825">
        <w:rPr>
          <w:lang w:val="en-US"/>
        </w:rPr>
        <w:t>sem</w:t>
      </w:r>
      <w:proofErr w:type="spellEnd"/>
      <w:r w:rsidRPr="00616825">
        <w:rPr>
          <w:lang w:val="en-US"/>
        </w:rPr>
        <w:t xml:space="preserve"> </w:t>
      </w:r>
      <w:proofErr w:type="spellStart"/>
      <w:r w:rsidRPr="00616825">
        <w:rPr>
          <w:lang w:val="en-US"/>
        </w:rPr>
        <w:t>venenatis</w:t>
      </w:r>
      <w:proofErr w:type="spellEnd"/>
      <w:r w:rsidRPr="00616825">
        <w:rPr>
          <w:lang w:val="en-US"/>
        </w:rPr>
        <w:t xml:space="preserve"> </w:t>
      </w:r>
      <w:proofErr w:type="spellStart"/>
      <w:r w:rsidRPr="00616825">
        <w:rPr>
          <w:lang w:val="en-US"/>
        </w:rPr>
        <w:t>eleifend</w:t>
      </w:r>
      <w:proofErr w:type="spellEnd"/>
      <w:r w:rsidRPr="00616825">
        <w:rPr>
          <w:lang w:val="en-US"/>
        </w:rPr>
        <w:t xml:space="preserve">. </w:t>
      </w:r>
    </w:p>
    <w:p w14:paraId="6EA3F677" w14:textId="77777777" w:rsidR="001934EC" w:rsidRPr="00616825" w:rsidRDefault="001934EC" w:rsidP="001934EC">
      <w:pPr>
        <w:pStyle w:val="listbull"/>
        <w:numPr>
          <w:ilvl w:val="0"/>
          <w:numId w:val="24"/>
        </w:numPr>
        <w:rPr>
          <w:lang w:val="en-US"/>
        </w:rPr>
      </w:pPr>
      <w:r w:rsidRPr="00616825">
        <w:rPr>
          <w:lang w:val="en-US"/>
        </w:rPr>
        <w:t xml:space="preserve">Ut </w:t>
      </w:r>
      <w:proofErr w:type="spellStart"/>
      <w:r w:rsidRPr="00616825">
        <w:rPr>
          <w:lang w:val="en-US"/>
        </w:rPr>
        <w:t>nonummy</w:t>
      </w:r>
      <w:proofErr w:type="spellEnd"/>
      <w:r w:rsidRPr="00616825">
        <w:rPr>
          <w:lang w:val="en-US"/>
        </w:rPr>
        <w:t xml:space="preserve">. Lorem ipsum dolor sit </w:t>
      </w:r>
      <w:proofErr w:type="spellStart"/>
      <w:r w:rsidRPr="00616825">
        <w:rPr>
          <w:lang w:val="en-US"/>
        </w:rPr>
        <w:t>amet</w:t>
      </w:r>
      <w:proofErr w:type="spellEnd"/>
      <w:r w:rsidRPr="00616825">
        <w:rPr>
          <w:lang w:val="en-US"/>
        </w:rPr>
        <w:t xml:space="preserve">, </w:t>
      </w:r>
      <w:proofErr w:type="spellStart"/>
      <w:r w:rsidRPr="00616825">
        <w:rPr>
          <w:lang w:val="en-US"/>
        </w:rPr>
        <w:t>consectetuer</w:t>
      </w:r>
      <w:proofErr w:type="spellEnd"/>
      <w:r w:rsidRPr="00616825">
        <w:rPr>
          <w:lang w:val="en-US"/>
        </w:rPr>
        <w:t xml:space="preserve"> </w:t>
      </w:r>
      <w:proofErr w:type="spellStart"/>
      <w:r w:rsidRPr="00616825">
        <w:rPr>
          <w:lang w:val="en-US"/>
        </w:rPr>
        <w:t>adipiscing</w:t>
      </w:r>
      <w:proofErr w:type="spellEnd"/>
      <w:r w:rsidRPr="00616825">
        <w:rPr>
          <w:lang w:val="en-US"/>
        </w:rPr>
        <w:t xml:space="preserve"> </w:t>
      </w:r>
      <w:proofErr w:type="spellStart"/>
      <w:r w:rsidRPr="00616825">
        <w:rPr>
          <w:lang w:val="en-US"/>
        </w:rPr>
        <w:t>elit</w:t>
      </w:r>
      <w:proofErr w:type="spellEnd"/>
      <w:r w:rsidRPr="00616825">
        <w:rPr>
          <w:lang w:val="en-US"/>
        </w:rPr>
        <w:t xml:space="preserve">. Maecenas </w:t>
      </w:r>
      <w:proofErr w:type="spellStart"/>
      <w:r w:rsidRPr="00616825">
        <w:rPr>
          <w:lang w:val="en-US"/>
        </w:rPr>
        <w:t>porttitor</w:t>
      </w:r>
      <w:proofErr w:type="spellEnd"/>
      <w:r w:rsidRPr="00616825">
        <w:rPr>
          <w:lang w:val="en-US"/>
        </w:rPr>
        <w:t xml:space="preserve"> </w:t>
      </w:r>
      <w:proofErr w:type="spellStart"/>
      <w:r w:rsidRPr="00616825">
        <w:rPr>
          <w:lang w:val="en-US"/>
        </w:rPr>
        <w:t>congue</w:t>
      </w:r>
      <w:proofErr w:type="spellEnd"/>
      <w:r w:rsidRPr="00616825">
        <w:rPr>
          <w:lang w:val="en-US"/>
        </w:rPr>
        <w:t xml:space="preserve"> </w:t>
      </w:r>
      <w:proofErr w:type="spellStart"/>
      <w:r w:rsidRPr="00616825">
        <w:rPr>
          <w:lang w:val="en-US"/>
        </w:rPr>
        <w:t>massa</w:t>
      </w:r>
      <w:proofErr w:type="spellEnd"/>
      <w:r w:rsidRPr="00616825">
        <w:rPr>
          <w:lang w:val="en-US"/>
        </w:rPr>
        <w:t xml:space="preserve">. </w:t>
      </w:r>
      <w:proofErr w:type="spellStart"/>
      <w:r w:rsidRPr="00616825">
        <w:rPr>
          <w:lang w:val="en-US"/>
        </w:rPr>
        <w:t>Fusce</w:t>
      </w:r>
      <w:proofErr w:type="spellEnd"/>
      <w:r w:rsidRPr="00616825">
        <w:rPr>
          <w:lang w:val="en-US"/>
        </w:rPr>
        <w:t xml:space="preserve"> </w:t>
      </w:r>
      <w:proofErr w:type="spellStart"/>
      <w:r w:rsidRPr="00616825">
        <w:rPr>
          <w:lang w:val="en-US"/>
        </w:rPr>
        <w:t>posuere</w:t>
      </w:r>
      <w:proofErr w:type="spellEnd"/>
      <w:r w:rsidRPr="00616825">
        <w:rPr>
          <w:lang w:val="en-US"/>
        </w:rPr>
        <w:t xml:space="preserve">, magna sed pulvinar </w:t>
      </w:r>
      <w:proofErr w:type="spellStart"/>
      <w:r w:rsidRPr="00616825">
        <w:rPr>
          <w:lang w:val="en-US"/>
        </w:rPr>
        <w:t>ultricies</w:t>
      </w:r>
      <w:proofErr w:type="spellEnd"/>
      <w:r w:rsidRPr="00616825">
        <w:rPr>
          <w:lang w:val="en-US"/>
        </w:rPr>
        <w:t xml:space="preserve">, </w:t>
      </w:r>
      <w:proofErr w:type="spellStart"/>
      <w:r w:rsidRPr="00616825">
        <w:rPr>
          <w:lang w:val="en-US"/>
        </w:rPr>
        <w:t>purus</w:t>
      </w:r>
      <w:proofErr w:type="spellEnd"/>
      <w:r w:rsidRPr="00616825">
        <w:rPr>
          <w:lang w:val="en-US"/>
        </w:rPr>
        <w:t xml:space="preserve"> </w:t>
      </w:r>
      <w:proofErr w:type="spellStart"/>
      <w:r w:rsidRPr="00616825">
        <w:rPr>
          <w:lang w:val="en-US"/>
        </w:rPr>
        <w:t>lectus</w:t>
      </w:r>
      <w:proofErr w:type="spellEnd"/>
      <w:r w:rsidRPr="00616825">
        <w:rPr>
          <w:lang w:val="en-US"/>
        </w:rPr>
        <w:t xml:space="preserve"> </w:t>
      </w:r>
      <w:proofErr w:type="spellStart"/>
      <w:r w:rsidRPr="00616825">
        <w:rPr>
          <w:lang w:val="en-US"/>
        </w:rPr>
        <w:t>malesuada</w:t>
      </w:r>
      <w:proofErr w:type="spellEnd"/>
      <w:r w:rsidRPr="00616825">
        <w:rPr>
          <w:lang w:val="en-US"/>
        </w:rPr>
        <w:t xml:space="preserve"> libero, sit </w:t>
      </w:r>
      <w:proofErr w:type="spellStart"/>
      <w:r w:rsidRPr="00616825">
        <w:rPr>
          <w:lang w:val="en-US"/>
        </w:rPr>
        <w:t>amet</w:t>
      </w:r>
      <w:proofErr w:type="spellEnd"/>
      <w:r w:rsidRPr="00616825">
        <w:rPr>
          <w:lang w:val="en-US"/>
        </w:rPr>
        <w:t xml:space="preserve"> </w:t>
      </w:r>
      <w:proofErr w:type="spellStart"/>
      <w:r w:rsidRPr="00616825">
        <w:rPr>
          <w:lang w:val="en-US"/>
        </w:rPr>
        <w:t>commodo</w:t>
      </w:r>
      <w:proofErr w:type="spellEnd"/>
      <w:r w:rsidRPr="00616825">
        <w:rPr>
          <w:lang w:val="en-US"/>
        </w:rPr>
        <w:t xml:space="preserve"> magna eros </w:t>
      </w:r>
      <w:proofErr w:type="spellStart"/>
      <w:r w:rsidRPr="00616825">
        <w:rPr>
          <w:lang w:val="en-US"/>
        </w:rPr>
        <w:t>quis</w:t>
      </w:r>
      <w:proofErr w:type="spellEnd"/>
      <w:r w:rsidRPr="00616825">
        <w:rPr>
          <w:lang w:val="en-US"/>
        </w:rPr>
        <w:t xml:space="preserve"> </w:t>
      </w:r>
      <w:proofErr w:type="spellStart"/>
      <w:r w:rsidRPr="00616825">
        <w:rPr>
          <w:lang w:val="en-US"/>
        </w:rPr>
        <w:t>urna</w:t>
      </w:r>
      <w:proofErr w:type="spellEnd"/>
      <w:r w:rsidRPr="00616825">
        <w:rPr>
          <w:lang w:val="en-US"/>
        </w:rPr>
        <w:t xml:space="preserve">. </w:t>
      </w:r>
    </w:p>
    <w:p w14:paraId="79A5D08E" w14:textId="77777777" w:rsidR="001934EC" w:rsidRPr="00616825" w:rsidRDefault="001934EC" w:rsidP="001934EC">
      <w:pPr>
        <w:pStyle w:val="listbull"/>
        <w:numPr>
          <w:ilvl w:val="0"/>
          <w:numId w:val="24"/>
        </w:numPr>
        <w:rPr>
          <w:lang w:val="en-US"/>
        </w:rPr>
      </w:pPr>
      <w:r w:rsidRPr="00616825">
        <w:rPr>
          <w:lang w:val="en-US"/>
        </w:rPr>
        <w:t xml:space="preserve">Nunc </w:t>
      </w:r>
      <w:proofErr w:type="spellStart"/>
      <w:r w:rsidRPr="00616825">
        <w:rPr>
          <w:lang w:val="en-US"/>
        </w:rPr>
        <w:t>viverra</w:t>
      </w:r>
      <w:proofErr w:type="spellEnd"/>
      <w:r w:rsidRPr="00616825">
        <w:rPr>
          <w:lang w:val="en-US"/>
        </w:rPr>
        <w:t xml:space="preserve"> </w:t>
      </w:r>
      <w:proofErr w:type="spellStart"/>
      <w:r w:rsidRPr="00616825">
        <w:rPr>
          <w:lang w:val="en-US"/>
        </w:rPr>
        <w:t>imperdiet</w:t>
      </w:r>
      <w:proofErr w:type="spellEnd"/>
      <w:r w:rsidRPr="00616825">
        <w:rPr>
          <w:lang w:val="en-US"/>
        </w:rPr>
        <w:t xml:space="preserve"> </w:t>
      </w:r>
      <w:proofErr w:type="spellStart"/>
      <w:r w:rsidRPr="00616825">
        <w:rPr>
          <w:lang w:val="en-US"/>
        </w:rPr>
        <w:t>enim</w:t>
      </w:r>
      <w:proofErr w:type="spellEnd"/>
      <w:r w:rsidRPr="00616825">
        <w:rPr>
          <w:lang w:val="en-US"/>
        </w:rPr>
        <w:t xml:space="preserve">. </w:t>
      </w:r>
      <w:proofErr w:type="spellStart"/>
      <w:r w:rsidRPr="00616825">
        <w:rPr>
          <w:lang w:val="en-US"/>
        </w:rPr>
        <w:t>Fusce</w:t>
      </w:r>
      <w:proofErr w:type="spellEnd"/>
      <w:r w:rsidRPr="00616825">
        <w:rPr>
          <w:lang w:val="en-US"/>
        </w:rPr>
        <w:t xml:space="preserve"> est. </w:t>
      </w:r>
      <w:proofErr w:type="spellStart"/>
      <w:r w:rsidRPr="00616825">
        <w:rPr>
          <w:lang w:val="en-US"/>
        </w:rPr>
        <w:t>Vivamus</w:t>
      </w:r>
      <w:proofErr w:type="spellEnd"/>
      <w:r w:rsidRPr="00616825">
        <w:rPr>
          <w:lang w:val="en-US"/>
        </w:rPr>
        <w:t xml:space="preserve"> a </w:t>
      </w:r>
      <w:proofErr w:type="spellStart"/>
      <w:r w:rsidRPr="00616825">
        <w:rPr>
          <w:lang w:val="en-US"/>
        </w:rPr>
        <w:t>tellus</w:t>
      </w:r>
      <w:proofErr w:type="spellEnd"/>
      <w:r w:rsidRPr="00616825">
        <w:rPr>
          <w:lang w:val="en-US"/>
        </w:rPr>
        <w:t xml:space="preserve">. </w:t>
      </w:r>
    </w:p>
    <w:p w14:paraId="1224E422" w14:textId="2333147D" w:rsidR="001934EC" w:rsidRPr="00616825" w:rsidRDefault="001934EC" w:rsidP="001934EC">
      <w:pPr>
        <w:pStyle w:val="listbull"/>
        <w:numPr>
          <w:ilvl w:val="0"/>
          <w:numId w:val="24"/>
        </w:numPr>
        <w:rPr>
          <w:lang w:val="en-US"/>
        </w:rPr>
      </w:pPr>
      <w:proofErr w:type="spellStart"/>
      <w:r w:rsidRPr="00616825">
        <w:rPr>
          <w:lang w:val="en-US"/>
        </w:rPr>
        <w:t>Pellentesque</w:t>
      </w:r>
      <w:proofErr w:type="spellEnd"/>
      <w:r w:rsidRPr="00616825">
        <w:rPr>
          <w:lang w:val="en-US"/>
        </w:rPr>
        <w:t xml:space="preserve"> habitant </w:t>
      </w:r>
      <w:proofErr w:type="spellStart"/>
      <w:r w:rsidRPr="00616825">
        <w:rPr>
          <w:lang w:val="en-US"/>
        </w:rPr>
        <w:t>morbi</w:t>
      </w:r>
      <w:proofErr w:type="spellEnd"/>
      <w:r w:rsidRPr="00616825">
        <w:rPr>
          <w:lang w:val="en-US"/>
        </w:rPr>
        <w:t xml:space="preserve"> </w:t>
      </w:r>
      <w:proofErr w:type="spellStart"/>
      <w:r w:rsidRPr="00616825">
        <w:rPr>
          <w:lang w:val="en-US"/>
        </w:rPr>
        <w:t>tristique</w:t>
      </w:r>
      <w:proofErr w:type="spellEnd"/>
      <w:r w:rsidRPr="00616825">
        <w:rPr>
          <w:lang w:val="en-US"/>
        </w:rPr>
        <w:t xml:space="preserve"> </w:t>
      </w:r>
      <w:proofErr w:type="spellStart"/>
      <w:r w:rsidRPr="00616825">
        <w:rPr>
          <w:lang w:val="en-US"/>
        </w:rPr>
        <w:t>senectus</w:t>
      </w:r>
      <w:proofErr w:type="spellEnd"/>
      <w:r w:rsidRPr="00616825">
        <w:rPr>
          <w:lang w:val="en-US"/>
        </w:rPr>
        <w:t xml:space="preserve"> et </w:t>
      </w:r>
      <w:proofErr w:type="spellStart"/>
      <w:r w:rsidRPr="00616825">
        <w:rPr>
          <w:lang w:val="en-US"/>
        </w:rPr>
        <w:t>netus</w:t>
      </w:r>
      <w:proofErr w:type="spellEnd"/>
      <w:r w:rsidRPr="00616825">
        <w:rPr>
          <w:lang w:val="en-US"/>
        </w:rPr>
        <w:t xml:space="preserve"> et </w:t>
      </w:r>
      <w:proofErr w:type="spellStart"/>
      <w:r w:rsidRPr="00616825">
        <w:rPr>
          <w:lang w:val="en-US"/>
        </w:rPr>
        <w:t>malesuada</w:t>
      </w:r>
      <w:proofErr w:type="spellEnd"/>
      <w:r w:rsidRPr="00616825">
        <w:rPr>
          <w:lang w:val="en-US"/>
        </w:rPr>
        <w:t xml:space="preserve"> fames ac </w:t>
      </w:r>
      <w:proofErr w:type="spellStart"/>
      <w:r w:rsidRPr="00616825">
        <w:rPr>
          <w:lang w:val="en-US"/>
        </w:rPr>
        <w:t>turpis</w:t>
      </w:r>
      <w:proofErr w:type="spellEnd"/>
      <w:r w:rsidRPr="00616825">
        <w:rPr>
          <w:lang w:val="en-US"/>
        </w:rPr>
        <w:t xml:space="preserve"> </w:t>
      </w:r>
      <w:proofErr w:type="spellStart"/>
      <w:r w:rsidRPr="00616825">
        <w:rPr>
          <w:lang w:val="en-US"/>
        </w:rPr>
        <w:t>egestas</w:t>
      </w:r>
      <w:proofErr w:type="spellEnd"/>
      <w:r w:rsidRPr="00616825">
        <w:rPr>
          <w:lang w:val="en-US"/>
        </w:rPr>
        <w:t xml:space="preserve">. Proin pharetra </w:t>
      </w:r>
      <w:proofErr w:type="spellStart"/>
      <w:r w:rsidRPr="00616825">
        <w:rPr>
          <w:lang w:val="en-US"/>
        </w:rPr>
        <w:t>nonummy</w:t>
      </w:r>
      <w:proofErr w:type="spellEnd"/>
      <w:r w:rsidRPr="00616825">
        <w:rPr>
          <w:lang w:val="en-US"/>
        </w:rPr>
        <w:t xml:space="preserve"> </w:t>
      </w:r>
      <w:proofErr w:type="spellStart"/>
      <w:r w:rsidRPr="00616825">
        <w:rPr>
          <w:lang w:val="en-US"/>
        </w:rPr>
        <w:t>pede</w:t>
      </w:r>
      <w:proofErr w:type="spellEnd"/>
      <w:r w:rsidRPr="00616825">
        <w:rPr>
          <w:lang w:val="en-US"/>
        </w:rPr>
        <w:t xml:space="preserve">. </w:t>
      </w:r>
      <w:proofErr w:type="spellStart"/>
      <w:r w:rsidRPr="00616825">
        <w:rPr>
          <w:lang w:val="en-US"/>
        </w:rPr>
        <w:t>Mauris</w:t>
      </w:r>
      <w:proofErr w:type="spellEnd"/>
      <w:r w:rsidRPr="00616825">
        <w:rPr>
          <w:lang w:val="en-US"/>
        </w:rPr>
        <w:t xml:space="preserve"> et </w:t>
      </w:r>
      <w:proofErr w:type="spellStart"/>
      <w:r w:rsidRPr="00616825">
        <w:rPr>
          <w:lang w:val="en-US"/>
        </w:rPr>
        <w:t>orci</w:t>
      </w:r>
      <w:proofErr w:type="spellEnd"/>
      <w:r w:rsidRPr="00616825">
        <w:rPr>
          <w:lang w:val="en-US"/>
        </w:rPr>
        <w:t>.</w:t>
      </w:r>
    </w:p>
    <w:p w14:paraId="1654E192" w14:textId="6A676475" w:rsidR="00FA23AD" w:rsidRPr="00616825" w:rsidRDefault="00FA23AD" w:rsidP="00894055">
      <w:pPr>
        <w:pStyle w:val="Heading1"/>
        <w:pageBreakBefore/>
        <w:rPr>
          <w:lang w:val="en-US"/>
        </w:rPr>
      </w:pPr>
      <w:bookmarkStart w:id="65" w:name="_Toc179296418"/>
      <w:r w:rsidRPr="00616825">
        <w:rPr>
          <w:lang w:val="en-US"/>
        </w:rPr>
        <w:lastRenderedPageBreak/>
        <w:t>References</w:t>
      </w:r>
      <w:bookmarkEnd w:id="65"/>
    </w:p>
    <w:p w14:paraId="515E6452" w14:textId="2C14FEBD" w:rsidR="00F40C4A" w:rsidRPr="00616825" w:rsidRDefault="00F40C4A" w:rsidP="00F40C4A">
      <w:pPr>
        <w:rPr>
          <w:lang w:val="en-US"/>
        </w:rPr>
      </w:pPr>
      <w:bookmarkStart w:id="66" w:name="Anderson2008"/>
      <w:r w:rsidRPr="00616825">
        <w:rPr>
          <w:lang w:val="en-US"/>
        </w:rPr>
        <w:t>And</w:t>
      </w:r>
      <w:r w:rsidRPr="00616825">
        <w:rPr>
          <w:rFonts w:eastAsia="TimesNewRoman"/>
          <w:lang w:val="en-US" w:eastAsia="en-GB"/>
        </w:rPr>
        <w:t>erson</w:t>
      </w:r>
      <w:bookmarkEnd w:id="66"/>
      <w:r w:rsidRPr="00616825">
        <w:rPr>
          <w:rFonts w:eastAsia="TimesNewRoman"/>
          <w:lang w:val="en-US" w:eastAsia="en-GB"/>
        </w:rPr>
        <w:t xml:space="preserve"> BJ, Holford NHG</w:t>
      </w:r>
      <w:r w:rsidR="00C17334" w:rsidRPr="00616825">
        <w:rPr>
          <w:rFonts w:eastAsia="TimesNewRoman"/>
          <w:lang w:val="en-US" w:eastAsia="en-GB"/>
        </w:rPr>
        <w:t xml:space="preserve">. </w:t>
      </w:r>
      <w:r w:rsidRPr="00616825">
        <w:rPr>
          <w:rFonts w:eastAsia="TimesNewRoman"/>
          <w:lang w:val="en-US" w:eastAsia="en-GB"/>
        </w:rPr>
        <w:t>Mechanism-based concepts of size and maturity in pharmacokinetics</w:t>
      </w:r>
      <w:r w:rsidR="00C17334" w:rsidRPr="00616825">
        <w:rPr>
          <w:rFonts w:eastAsia="TimesNewRoman"/>
          <w:lang w:val="en-US" w:eastAsia="en-GB"/>
        </w:rPr>
        <w:t xml:space="preserve">. </w:t>
      </w:r>
      <w:r w:rsidRPr="00616825">
        <w:rPr>
          <w:rFonts w:eastAsia="TimesNewRoman"/>
          <w:i/>
          <w:lang w:val="en-US" w:eastAsia="en-GB"/>
        </w:rPr>
        <w:t>Ann Rev Pharm T</w:t>
      </w:r>
      <w:r w:rsidRPr="00616825">
        <w:rPr>
          <w:i/>
          <w:lang w:val="en-US"/>
        </w:rPr>
        <w:t>ox</w:t>
      </w:r>
      <w:r w:rsidRPr="00616825">
        <w:rPr>
          <w:lang w:val="en-US"/>
        </w:rPr>
        <w:t xml:space="preserve"> </w:t>
      </w:r>
      <w:proofErr w:type="gramStart"/>
      <w:r w:rsidRPr="00616825">
        <w:rPr>
          <w:lang w:val="en-US"/>
        </w:rPr>
        <w:t>2008;48:303</w:t>
      </w:r>
      <w:proofErr w:type="gramEnd"/>
      <w:r w:rsidRPr="00616825">
        <w:rPr>
          <w:lang w:val="en-US"/>
        </w:rPr>
        <w:t>-332</w:t>
      </w:r>
      <w:r w:rsidR="006D4F5F" w:rsidRPr="00616825">
        <w:rPr>
          <w:lang w:val="en-US"/>
        </w:rPr>
        <w:t>.</w:t>
      </w:r>
      <w:r w:rsidRPr="00616825">
        <w:rPr>
          <w:lang w:val="en-US"/>
        </w:rPr>
        <w:t xml:space="preserve"> </w:t>
      </w:r>
    </w:p>
    <w:p w14:paraId="3CA6DC5F" w14:textId="3C7D5B0C" w:rsidR="00F40C4A" w:rsidRPr="00616825" w:rsidRDefault="006865A7">
      <w:pPr>
        <w:rPr>
          <w:rStyle w:val="Hyperlink"/>
          <w:color w:val="000000" w:themeColor="text1"/>
          <w:lang w:val="en-US"/>
        </w:rPr>
      </w:pPr>
      <w:bookmarkStart w:id="67" w:name="InsertTOC"/>
      <w:bookmarkStart w:id="68" w:name="CDC"/>
      <w:r w:rsidRPr="00616825">
        <w:rPr>
          <w:lang w:val="en-US"/>
        </w:rPr>
        <w:t>CDC</w:t>
      </w:r>
      <w:r w:rsidR="00C17334" w:rsidRPr="00616825">
        <w:rPr>
          <w:lang w:val="en-US"/>
        </w:rPr>
        <w:t xml:space="preserve">. </w:t>
      </w:r>
      <w:r w:rsidRPr="00616825">
        <w:rPr>
          <w:lang w:val="en-US"/>
        </w:rPr>
        <w:t>Anthropometric Reference Data for Children and Adults: United States, 2007–2010</w:t>
      </w:r>
      <w:r w:rsidR="00C17334" w:rsidRPr="00616825">
        <w:rPr>
          <w:lang w:val="en-US"/>
        </w:rPr>
        <w:t xml:space="preserve">. </w:t>
      </w:r>
      <w:r w:rsidRPr="00616825">
        <w:rPr>
          <w:rStyle w:val="Hyperlink"/>
          <w:color w:val="000000" w:themeColor="text1"/>
          <w:lang w:val="en-US"/>
        </w:rPr>
        <w:t>http://www.cdc.gov/nchs/data/series/sr_11/sr11_252.pdf</w:t>
      </w:r>
      <w:r w:rsidR="006D4F5F" w:rsidRPr="00616825">
        <w:rPr>
          <w:rStyle w:val="Hyperlink"/>
          <w:color w:val="000000" w:themeColor="text1"/>
          <w:lang w:val="en-US"/>
        </w:rPr>
        <w:t>.</w:t>
      </w:r>
    </w:p>
    <w:bookmarkEnd w:id="67"/>
    <w:bookmarkEnd w:id="68"/>
    <w:p w14:paraId="211732AD" w14:textId="77777777" w:rsidR="00571506" w:rsidRPr="00616825" w:rsidRDefault="00571506">
      <w:pPr>
        <w:rPr>
          <w:rStyle w:val="Hyperlink"/>
          <w:color w:val="000000" w:themeColor="text1"/>
          <w:lang w:val="en-US"/>
        </w:rPr>
      </w:pPr>
    </w:p>
    <w:p w14:paraId="38529613" w14:textId="61236791" w:rsidR="0012750E" w:rsidRPr="00616825" w:rsidRDefault="0012750E" w:rsidP="008925A8">
      <w:pPr>
        <w:pStyle w:val="Heading1"/>
        <w:pageBreakBefore/>
        <w:tabs>
          <w:tab w:val="clear" w:pos="0"/>
        </w:tabs>
        <w:rPr>
          <w:lang w:val="en-US"/>
        </w:rPr>
      </w:pPr>
      <w:bookmarkStart w:id="69" w:name="_Toc179296419"/>
      <w:bookmarkStart w:id="70" w:name="_Toc17788908"/>
      <w:bookmarkStart w:id="71" w:name="_Toc17789214"/>
      <w:bookmarkStart w:id="72" w:name="_Toc18474532"/>
      <w:bookmarkStart w:id="73" w:name="_Toc81885375"/>
      <w:bookmarkStart w:id="74" w:name="_Toc81888680"/>
      <w:bookmarkStart w:id="75" w:name="_Toc141519198"/>
      <w:bookmarkStart w:id="76" w:name="_Toc144688124"/>
      <w:bookmarkStart w:id="77" w:name="_Toc145730139"/>
      <w:bookmarkStart w:id="78" w:name="_Toc274916084"/>
      <w:bookmarkStart w:id="79" w:name="_Toc276123839"/>
      <w:bookmarkStart w:id="80" w:name="_Toc276124097"/>
      <w:bookmarkStart w:id="81" w:name="_Toc276124453"/>
      <w:bookmarkStart w:id="82" w:name="_Toc276124650"/>
      <w:r w:rsidRPr="00616825">
        <w:rPr>
          <w:lang w:val="en-US"/>
        </w:rPr>
        <w:lastRenderedPageBreak/>
        <w:t>Appendices</w:t>
      </w:r>
      <w:bookmarkEnd w:id="69"/>
    </w:p>
    <w:p w14:paraId="53542115" w14:textId="668739D0" w:rsidR="00807BEF" w:rsidRPr="00616825" w:rsidRDefault="00807BEF" w:rsidP="00685FFD">
      <w:pPr>
        <w:pStyle w:val="Heading2"/>
        <w:rPr>
          <w:lang w:val="en-US"/>
        </w:rPr>
      </w:pPr>
      <w:bookmarkStart w:id="83" w:name="_Toc179296420"/>
      <w:bookmarkEnd w:id="70"/>
      <w:bookmarkEnd w:id="71"/>
      <w:bookmarkEnd w:id="72"/>
      <w:bookmarkEnd w:id="73"/>
      <w:bookmarkEnd w:id="74"/>
      <w:bookmarkEnd w:id="75"/>
      <w:bookmarkEnd w:id="76"/>
      <w:bookmarkEnd w:id="77"/>
      <w:bookmarkEnd w:id="78"/>
      <w:bookmarkEnd w:id="79"/>
      <w:bookmarkEnd w:id="80"/>
      <w:bookmarkEnd w:id="81"/>
      <w:bookmarkEnd w:id="82"/>
      <w:r w:rsidRPr="00616825">
        <w:rPr>
          <w:lang w:val="en-US"/>
        </w:rPr>
        <w:t xml:space="preserve">Pharmacokinetics </w:t>
      </w:r>
      <w:bookmarkStart w:id="84" w:name="_Hlk168064343"/>
      <w:r w:rsidRPr="00616825">
        <w:rPr>
          <w:lang w:val="en-US"/>
        </w:rPr>
        <w:t>(</w:t>
      </w:r>
      <w:bookmarkEnd w:id="84"/>
      <w:r w:rsidRPr="00616825">
        <w:rPr>
          <w:lang w:val="en-US"/>
        </w:rPr>
        <w:t>PK) Figures</w:t>
      </w:r>
      <w:bookmarkEnd w:id="83"/>
    </w:p>
    <w:p w14:paraId="5D85F5B9" w14:textId="05644D50" w:rsidR="00807BEF" w:rsidRPr="00616825" w:rsidRDefault="00D1707F" w:rsidP="00807BEF">
      <w:pPr>
        <w:rPr>
          <w:lang w:val="en-US"/>
        </w:rPr>
      </w:pPr>
      <w:r w:rsidRPr="00616825">
        <w:rPr>
          <w:lang w:val="en-US"/>
        </w:rPr>
        <w:t>1</w:t>
      </w:r>
      <w:r w:rsidR="00807BEF" w:rsidRPr="00616825">
        <w:rPr>
          <w:lang w:val="en-US"/>
        </w:rPr>
        <w:t>.1</w:t>
      </w:r>
      <w:r w:rsidR="00807BEF" w:rsidRPr="00616825">
        <w:rPr>
          <w:lang w:val="en-US"/>
        </w:rPr>
        <w:tab/>
        <w:t xml:space="preserve">Plasma </w:t>
      </w:r>
      <w:r w:rsidR="00807BEF" w:rsidRPr="00616825">
        <w:rPr>
          <w:color w:val="0000FF"/>
          <w:lang w:val="en-US"/>
        </w:rPr>
        <w:t>XXX</w:t>
      </w:r>
      <w:r w:rsidR="00807BEF" w:rsidRPr="00616825">
        <w:rPr>
          <w:lang w:val="en-US"/>
        </w:rPr>
        <w:t xml:space="preserve"> concentration-time profiles</w:t>
      </w:r>
    </w:p>
    <w:p w14:paraId="7730A4E7" w14:textId="0021100C" w:rsidR="00807BEF" w:rsidRPr="00616825" w:rsidRDefault="00D1707F" w:rsidP="00807BEF">
      <w:pPr>
        <w:rPr>
          <w:lang w:val="en-US"/>
        </w:rPr>
      </w:pPr>
      <w:r w:rsidRPr="00616825">
        <w:rPr>
          <w:lang w:val="en-US"/>
        </w:rPr>
        <w:t>1</w:t>
      </w:r>
      <w:r w:rsidR="00807BEF" w:rsidRPr="00616825">
        <w:rPr>
          <w:lang w:val="en-US"/>
        </w:rPr>
        <w:t>.2</w:t>
      </w:r>
      <w:r w:rsidR="00807BEF" w:rsidRPr="00616825">
        <w:rPr>
          <w:lang w:val="en-US"/>
        </w:rPr>
        <w:tab/>
        <w:t>Model goodness of fit plots</w:t>
      </w:r>
    </w:p>
    <w:p w14:paraId="203324EF" w14:textId="0F9FD286" w:rsidR="00807BEF" w:rsidRPr="00616825" w:rsidRDefault="00D1707F" w:rsidP="00807BEF">
      <w:pPr>
        <w:rPr>
          <w:lang w:val="en-US"/>
        </w:rPr>
      </w:pPr>
      <w:r w:rsidRPr="00616825">
        <w:rPr>
          <w:lang w:val="en-US"/>
        </w:rPr>
        <w:t>1</w:t>
      </w:r>
      <w:r w:rsidR="00807BEF" w:rsidRPr="00616825">
        <w:rPr>
          <w:lang w:val="en-US"/>
        </w:rPr>
        <w:t>.3</w:t>
      </w:r>
      <w:r w:rsidR="00807BEF" w:rsidRPr="00616825">
        <w:rPr>
          <w:lang w:val="en-US"/>
        </w:rPr>
        <w:tab/>
        <w:t>Continuous covariate correlation plot</w:t>
      </w:r>
    </w:p>
    <w:p w14:paraId="651CB7C5" w14:textId="643E056D" w:rsidR="00807BEF" w:rsidRPr="00616825" w:rsidRDefault="00D1707F" w:rsidP="00807BEF">
      <w:pPr>
        <w:rPr>
          <w:lang w:val="en-US"/>
        </w:rPr>
      </w:pPr>
      <w:r w:rsidRPr="00616825">
        <w:rPr>
          <w:lang w:val="en-US"/>
        </w:rPr>
        <w:t>1</w:t>
      </w:r>
      <w:r w:rsidR="00807BEF" w:rsidRPr="00616825">
        <w:rPr>
          <w:lang w:val="en-US"/>
        </w:rPr>
        <w:t>.4</w:t>
      </w:r>
      <w:r w:rsidR="00807BEF" w:rsidRPr="00616825">
        <w:rPr>
          <w:lang w:val="en-US"/>
        </w:rPr>
        <w:tab/>
        <w:t>Categorical covariate correlation plot</w:t>
      </w:r>
    </w:p>
    <w:p w14:paraId="19C2DD55" w14:textId="4AFA78CD" w:rsidR="00807BEF" w:rsidRPr="00616825" w:rsidRDefault="00D1707F" w:rsidP="00807BEF">
      <w:pPr>
        <w:rPr>
          <w:lang w:val="en-US"/>
        </w:rPr>
      </w:pPr>
      <w:r w:rsidRPr="00616825">
        <w:rPr>
          <w:lang w:val="en-US"/>
        </w:rPr>
        <w:t>1</w:t>
      </w:r>
      <w:r w:rsidR="00807BEF" w:rsidRPr="00616825">
        <w:rPr>
          <w:lang w:val="en-US"/>
        </w:rPr>
        <w:t>.5</w:t>
      </w:r>
      <w:r w:rsidR="00807BEF" w:rsidRPr="00616825">
        <w:rPr>
          <w:lang w:val="en-US"/>
        </w:rPr>
        <w:tab/>
        <w:t>Automated covariate selection</w:t>
      </w:r>
    </w:p>
    <w:p w14:paraId="63B1B468" w14:textId="6E9982FF" w:rsidR="00807BEF" w:rsidRPr="00616825" w:rsidRDefault="00D1707F" w:rsidP="00807BEF">
      <w:pPr>
        <w:rPr>
          <w:lang w:val="en-US"/>
        </w:rPr>
      </w:pPr>
      <w:r w:rsidRPr="00616825">
        <w:rPr>
          <w:lang w:val="en-US"/>
        </w:rPr>
        <w:t>1</w:t>
      </w:r>
      <w:r w:rsidR="00807BEF" w:rsidRPr="00616825">
        <w:rPr>
          <w:lang w:val="en-US"/>
        </w:rPr>
        <w:t>.6</w:t>
      </w:r>
      <w:r w:rsidR="00807BEF" w:rsidRPr="00616825">
        <w:rPr>
          <w:lang w:val="en-US"/>
        </w:rPr>
        <w:tab/>
        <w:t>Visual predictive check</w:t>
      </w:r>
    </w:p>
    <w:p w14:paraId="3362F244" w14:textId="363FFE69" w:rsidR="00CB3AA3" w:rsidRPr="00616825" w:rsidRDefault="00CB3AA3" w:rsidP="00685FFD">
      <w:pPr>
        <w:pStyle w:val="Heading2"/>
        <w:rPr>
          <w:lang w:val="en-US"/>
        </w:rPr>
      </w:pPr>
      <w:bookmarkStart w:id="85" w:name="_Toc179296421"/>
      <w:r w:rsidRPr="00616825">
        <w:rPr>
          <w:lang w:val="en-US"/>
        </w:rPr>
        <w:t xml:space="preserve">Pharmacokinetics </w:t>
      </w:r>
      <w:bookmarkStart w:id="86" w:name="_Hlk168064344"/>
      <w:r w:rsidRPr="00616825">
        <w:rPr>
          <w:lang w:val="en-US"/>
        </w:rPr>
        <w:t>(</w:t>
      </w:r>
      <w:bookmarkEnd w:id="86"/>
      <w:r w:rsidRPr="00616825">
        <w:rPr>
          <w:lang w:val="en-US"/>
        </w:rPr>
        <w:t>PK) Tables</w:t>
      </w:r>
      <w:bookmarkEnd w:id="85"/>
    </w:p>
    <w:p w14:paraId="75F4F789" w14:textId="7525B7FB" w:rsidR="00CB3AA3" w:rsidRPr="00616825" w:rsidRDefault="00D1707F" w:rsidP="00F81C3B">
      <w:pPr>
        <w:rPr>
          <w:lang w:val="en-US"/>
        </w:rPr>
      </w:pPr>
      <w:r w:rsidRPr="00616825">
        <w:rPr>
          <w:lang w:val="en-US"/>
        </w:rPr>
        <w:t>2</w:t>
      </w:r>
      <w:r w:rsidR="00F81C3B" w:rsidRPr="00616825">
        <w:rPr>
          <w:lang w:val="en-US"/>
        </w:rPr>
        <w:t>.1</w:t>
      </w:r>
      <w:r w:rsidR="00F81C3B" w:rsidRPr="00616825">
        <w:rPr>
          <w:lang w:val="en-US"/>
        </w:rPr>
        <w:tab/>
      </w:r>
      <w:r w:rsidR="00CB3AA3" w:rsidRPr="00616825">
        <w:rPr>
          <w:lang w:val="en-US"/>
        </w:rPr>
        <w:t>Demographics</w:t>
      </w:r>
    </w:p>
    <w:p w14:paraId="51C944FF" w14:textId="2CD494A8" w:rsidR="008E13FF" w:rsidRPr="00616825" w:rsidRDefault="00D1707F" w:rsidP="00F81C3B">
      <w:pPr>
        <w:rPr>
          <w:lang w:val="en-US"/>
        </w:rPr>
      </w:pPr>
      <w:r w:rsidRPr="00616825">
        <w:rPr>
          <w:lang w:val="en-US"/>
        </w:rPr>
        <w:t>2</w:t>
      </w:r>
      <w:r w:rsidR="00F81C3B" w:rsidRPr="00616825">
        <w:rPr>
          <w:lang w:val="en-US"/>
        </w:rPr>
        <w:t>.2</w:t>
      </w:r>
      <w:r w:rsidR="00F81C3B" w:rsidRPr="00616825">
        <w:rPr>
          <w:lang w:val="en-US"/>
        </w:rPr>
        <w:tab/>
      </w:r>
      <w:r w:rsidR="008E13FF" w:rsidRPr="00616825">
        <w:rPr>
          <w:lang w:val="en-US"/>
        </w:rPr>
        <w:t>Treatment and sample summary</w:t>
      </w:r>
    </w:p>
    <w:p w14:paraId="3168B8CA" w14:textId="67CAA02F" w:rsidR="0078023E" w:rsidRPr="00616825" w:rsidRDefault="00D1707F" w:rsidP="00F81C3B">
      <w:pPr>
        <w:rPr>
          <w:lang w:val="en-US"/>
        </w:rPr>
      </w:pPr>
      <w:r w:rsidRPr="00616825">
        <w:rPr>
          <w:lang w:val="en-US"/>
        </w:rPr>
        <w:t>2</w:t>
      </w:r>
      <w:r w:rsidR="00F81C3B" w:rsidRPr="00616825">
        <w:rPr>
          <w:lang w:val="en-US"/>
        </w:rPr>
        <w:t>.3</w:t>
      </w:r>
      <w:r w:rsidR="00F81C3B" w:rsidRPr="00616825">
        <w:rPr>
          <w:lang w:val="en-US"/>
        </w:rPr>
        <w:tab/>
      </w:r>
      <w:r w:rsidR="00EC2B50" w:rsidRPr="00616825">
        <w:rPr>
          <w:lang w:val="en-US"/>
        </w:rPr>
        <w:t>PK m</w:t>
      </w:r>
      <w:r w:rsidR="0078023E" w:rsidRPr="00616825">
        <w:rPr>
          <w:lang w:val="en-US"/>
        </w:rPr>
        <w:t>odel development</w:t>
      </w:r>
      <w:r w:rsidR="00EC2B50" w:rsidRPr="00616825">
        <w:rPr>
          <w:lang w:val="en-US"/>
        </w:rPr>
        <w:t xml:space="preserve"> summary</w:t>
      </w:r>
    </w:p>
    <w:p w14:paraId="1985E22B" w14:textId="375240C3" w:rsidR="0078023E" w:rsidRPr="00616825" w:rsidRDefault="00D1707F" w:rsidP="00F81C3B">
      <w:pPr>
        <w:rPr>
          <w:lang w:val="en-US"/>
        </w:rPr>
      </w:pPr>
      <w:r w:rsidRPr="00616825">
        <w:rPr>
          <w:lang w:val="en-US"/>
        </w:rPr>
        <w:t>2</w:t>
      </w:r>
      <w:r w:rsidR="00F81C3B" w:rsidRPr="00616825">
        <w:rPr>
          <w:lang w:val="en-US"/>
        </w:rPr>
        <w:t>.4</w:t>
      </w:r>
      <w:r w:rsidR="00F81C3B" w:rsidRPr="00616825">
        <w:rPr>
          <w:lang w:val="en-US"/>
        </w:rPr>
        <w:tab/>
      </w:r>
      <w:r w:rsidR="0078023E" w:rsidRPr="00616825">
        <w:rPr>
          <w:lang w:val="en-US"/>
        </w:rPr>
        <w:t>Final PK model parameters</w:t>
      </w:r>
    </w:p>
    <w:p w14:paraId="40425BB8" w14:textId="33E3ECF2" w:rsidR="00807BEF" w:rsidRPr="00616825" w:rsidRDefault="00807BEF" w:rsidP="00685FFD">
      <w:pPr>
        <w:pStyle w:val="Heading2"/>
        <w:rPr>
          <w:lang w:val="en-US"/>
        </w:rPr>
      </w:pPr>
      <w:bookmarkStart w:id="87" w:name="_Toc179296422"/>
      <w:r w:rsidRPr="00616825">
        <w:rPr>
          <w:lang w:val="en-US"/>
        </w:rPr>
        <w:t xml:space="preserve">Pharmacodynamics </w:t>
      </w:r>
      <w:bookmarkStart w:id="88" w:name="_Hlk168064345"/>
      <w:r w:rsidRPr="00616825">
        <w:rPr>
          <w:lang w:val="en-US"/>
        </w:rPr>
        <w:t>(</w:t>
      </w:r>
      <w:bookmarkEnd w:id="88"/>
      <w:r w:rsidRPr="00616825">
        <w:rPr>
          <w:lang w:val="en-US"/>
        </w:rPr>
        <w:t>PKPD) Figures</w:t>
      </w:r>
      <w:bookmarkEnd w:id="87"/>
    </w:p>
    <w:p w14:paraId="4CC5825A" w14:textId="3AF8722D" w:rsidR="00807BEF" w:rsidRPr="00616825" w:rsidRDefault="00D1707F" w:rsidP="00807BEF">
      <w:pPr>
        <w:rPr>
          <w:lang w:val="en-US"/>
        </w:rPr>
      </w:pPr>
      <w:r w:rsidRPr="00616825">
        <w:rPr>
          <w:lang w:val="en-US"/>
        </w:rPr>
        <w:t>3</w:t>
      </w:r>
      <w:r w:rsidR="00807BEF" w:rsidRPr="00616825">
        <w:rPr>
          <w:lang w:val="en-US"/>
        </w:rPr>
        <w:t>.1</w:t>
      </w:r>
      <w:r w:rsidR="00807BEF" w:rsidRPr="00616825">
        <w:rPr>
          <w:lang w:val="en-US"/>
        </w:rPr>
        <w:tab/>
      </w:r>
      <w:r w:rsidR="00807BEF" w:rsidRPr="00616825">
        <w:rPr>
          <w:color w:val="0000FF"/>
          <w:lang w:val="en-US"/>
        </w:rPr>
        <w:t>PD</w:t>
      </w:r>
      <w:r w:rsidR="00EA0B69" w:rsidRPr="00616825">
        <w:rPr>
          <w:color w:val="0000FF"/>
          <w:lang w:val="en-US"/>
        </w:rPr>
        <w:t>XXX</w:t>
      </w:r>
      <w:r w:rsidR="00807BEF" w:rsidRPr="00616825">
        <w:rPr>
          <w:lang w:val="en-US"/>
        </w:rPr>
        <w:t>-time profiles</w:t>
      </w:r>
    </w:p>
    <w:p w14:paraId="50268EBC" w14:textId="2A7EB6C6" w:rsidR="00807BEF" w:rsidRPr="00616825" w:rsidRDefault="00D1707F" w:rsidP="00807BEF">
      <w:pPr>
        <w:rPr>
          <w:lang w:val="en-US"/>
        </w:rPr>
      </w:pPr>
      <w:r w:rsidRPr="00616825">
        <w:rPr>
          <w:lang w:val="en-US"/>
        </w:rPr>
        <w:t>3</w:t>
      </w:r>
      <w:r w:rsidR="00807BEF" w:rsidRPr="00616825">
        <w:rPr>
          <w:lang w:val="en-US"/>
        </w:rPr>
        <w:t>.2</w:t>
      </w:r>
      <w:r w:rsidR="00807BEF" w:rsidRPr="00616825">
        <w:rPr>
          <w:lang w:val="en-US"/>
        </w:rPr>
        <w:tab/>
        <w:t>Model goodness of fit plots</w:t>
      </w:r>
    </w:p>
    <w:p w14:paraId="723EAC8B" w14:textId="6DD2D6F2" w:rsidR="00807BEF" w:rsidRPr="00616825" w:rsidRDefault="00D1707F" w:rsidP="00807BEF">
      <w:pPr>
        <w:rPr>
          <w:lang w:val="en-US"/>
        </w:rPr>
      </w:pPr>
      <w:r w:rsidRPr="00616825">
        <w:rPr>
          <w:lang w:val="en-US"/>
        </w:rPr>
        <w:t>3</w:t>
      </w:r>
      <w:r w:rsidR="00807BEF" w:rsidRPr="00616825">
        <w:rPr>
          <w:lang w:val="en-US"/>
        </w:rPr>
        <w:t>.3</w:t>
      </w:r>
      <w:r w:rsidR="00807BEF" w:rsidRPr="00616825">
        <w:rPr>
          <w:lang w:val="en-US"/>
        </w:rPr>
        <w:tab/>
        <w:t>Continuous covariate correlation plot</w:t>
      </w:r>
    </w:p>
    <w:p w14:paraId="696E4010" w14:textId="0A572F17" w:rsidR="00807BEF" w:rsidRPr="00616825" w:rsidRDefault="00D1707F" w:rsidP="00807BEF">
      <w:pPr>
        <w:rPr>
          <w:lang w:val="en-US"/>
        </w:rPr>
      </w:pPr>
      <w:r w:rsidRPr="00616825">
        <w:rPr>
          <w:lang w:val="en-US"/>
        </w:rPr>
        <w:t>3</w:t>
      </w:r>
      <w:r w:rsidR="00807BEF" w:rsidRPr="00616825">
        <w:rPr>
          <w:lang w:val="en-US"/>
        </w:rPr>
        <w:t>.4</w:t>
      </w:r>
      <w:r w:rsidR="00807BEF" w:rsidRPr="00616825">
        <w:rPr>
          <w:lang w:val="en-US"/>
        </w:rPr>
        <w:tab/>
        <w:t>Categorical covariate correlation plot</w:t>
      </w:r>
    </w:p>
    <w:p w14:paraId="459C917C" w14:textId="163788E7" w:rsidR="00807BEF" w:rsidRPr="00616825" w:rsidRDefault="00D1707F" w:rsidP="00807BEF">
      <w:pPr>
        <w:rPr>
          <w:lang w:val="en-US"/>
        </w:rPr>
      </w:pPr>
      <w:r w:rsidRPr="00616825">
        <w:rPr>
          <w:lang w:val="en-US"/>
        </w:rPr>
        <w:t>3</w:t>
      </w:r>
      <w:r w:rsidR="00807BEF" w:rsidRPr="00616825">
        <w:rPr>
          <w:lang w:val="en-US"/>
        </w:rPr>
        <w:t>.5</w:t>
      </w:r>
      <w:r w:rsidR="00807BEF" w:rsidRPr="00616825">
        <w:rPr>
          <w:lang w:val="en-US"/>
        </w:rPr>
        <w:tab/>
        <w:t>Automated covariate selection</w:t>
      </w:r>
    </w:p>
    <w:p w14:paraId="22861C90" w14:textId="635884E1" w:rsidR="00807BEF" w:rsidRPr="00616825" w:rsidRDefault="00D1707F" w:rsidP="00807BEF">
      <w:pPr>
        <w:rPr>
          <w:lang w:val="en-US"/>
        </w:rPr>
      </w:pPr>
      <w:r w:rsidRPr="00616825">
        <w:rPr>
          <w:lang w:val="en-US"/>
        </w:rPr>
        <w:t>3</w:t>
      </w:r>
      <w:r w:rsidR="00807BEF" w:rsidRPr="00616825">
        <w:rPr>
          <w:lang w:val="en-US"/>
        </w:rPr>
        <w:t>.6</w:t>
      </w:r>
      <w:r w:rsidR="00807BEF" w:rsidRPr="00616825">
        <w:rPr>
          <w:lang w:val="en-US"/>
        </w:rPr>
        <w:tab/>
        <w:t>Visual predictive check</w:t>
      </w:r>
    </w:p>
    <w:p w14:paraId="0E0283FA" w14:textId="5195BDB7" w:rsidR="00D1087D" w:rsidRPr="00616825" w:rsidRDefault="00D1087D" w:rsidP="00685FFD">
      <w:pPr>
        <w:pStyle w:val="Heading2"/>
        <w:rPr>
          <w:lang w:val="en-US"/>
        </w:rPr>
      </w:pPr>
      <w:bookmarkStart w:id="89" w:name="_Toc179296423"/>
      <w:r w:rsidRPr="00616825">
        <w:rPr>
          <w:lang w:val="en-US"/>
        </w:rPr>
        <w:t xml:space="preserve">Pharmacodynamics </w:t>
      </w:r>
      <w:bookmarkStart w:id="90" w:name="_Hlk168064346"/>
      <w:r w:rsidRPr="00616825">
        <w:rPr>
          <w:lang w:val="en-US"/>
        </w:rPr>
        <w:t>(</w:t>
      </w:r>
      <w:bookmarkEnd w:id="90"/>
      <w:r w:rsidRPr="00616825">
        <w:rPr>
          <w:lang w:val="en-US"/>
        </w:rPr>
        <w:t>PD) Tables</w:t>
      </w:r>
      <w:bookmarkEnd w:id="89"/>
    </w:p>
    <w:p w14:paraId="118DC220" w14:textId="77777777" w:rsidR="00CB3AA3" w:rsidRPr="00616825" w:rsidRDefault="00F81C3B" w:rsidP="00F81C3B">
      <w:pPr>
        <w:rPr>
          <w:lang w:val="en-US"/>
        </w:rPr>
      </w:pPr>
      <w:r w:rsidRPr="00616825">
        <w:rPr>
          <w:lang w:val="en-US"/>
        </w:rPr>
        <w:t>4.1</w:t>
      </w:r>
      <w:r w:rsidRPr="00616825">
        <w:rPr>
          <w:lang w:val="en-US"/>
        </w:rPr>
        <w:tab/>
      </w:r>
      <w:r w:rsidR="00CB3AA3" w:rsidRPr="00616825">
        <w:rPr>
          <w:lang w:val="en-US"/>
        </w:rPr>
        <w:t>Demographics</w:t>
      </w:r>
    </w:p>
    <w:p w14:paraId="065CF0DD" w14:textId="77777777" w:rsidR="008E13FF" w:rsidRPr="00616825" w:rsidRDefault="00F81C3B" w:rsidP="00F81C3B">
      <w:pPr>
        <w:rPr>
          <w:lang w:val="en-US"/>
        </w:rPr>
      </w:pPr>
      <w:r w:rsidRPr="00616825">
        <w:rPr>
          <w:lang w:val="en-US"/>
        </w:rPr>
        <w:t>4.2</w:t>
      </w:r>
      <w:r w:rsidRPr="00616825">
        <w:rPr>
          <w:lang w:val="en-US"/>
        </w:rPr>
        <w:tab/>
      </w:r>
      <w:r w:rsidR="008E13FF" w:rsidRPr="00616825">
        <w:rPr>
          <w:lang w:val="en-US"/>
        </w:rPr>
        <w:t>Treatment and sample summary</w:t>
      </w:r>
    </w:p>
    <w:p w14:paraId="3690FA58" w14:textId="77777777" w:rsidR="0078023E" w:rsidRPr="00616825" w:rsidRDefault="00F81C3B" w:rsidP="00F81C3B">
      <w:pPr>
        <w:rPr>
          <w:lang w:val="en-US"/>
        </w:rPr>
      </w:pPr>
      <w:r w:rsidRPr="00616825">
        <w:rPr>
          <w:lang w:val="en-US"/>
        </w:rPr>
        <w:t>4.3</w:t>
      </w:r>
      <w:r w:rsidRPr="00616825">
        <w:rPr>
          <w:lang w:val="en-US"/>
        </w:rPr>
        <w:tab/>
      </w:r>
      <w:r w:rsidR="00EC2B50" w:rsidRPr="00616825">
        <w:rPr>
          <w:lang w:val="en-US"/>
        </w:rPr>
        <w:t>PKPD m</w:t>
      </w:r>
      <w:r w:rsidR="0078023E" w:rsidRPr="00616825">
        <w:rPr>
          <w:lang w:val="en-US"/>
        </w:rPr>
        <w:t xml:space="preserve">odel development </w:t>
      </w:r>
      <w:r w:rsidR="00EC2B50" w:rsidRPr="00616825">
        <w:rPr>
          <w:lang w:val="en-US"/>
        </w:rPr>
        <w:t>summary</w:t>
      </w:r>
    </w:p>
    <w:p w14:paraId="72E0D450" w14:textId="77777777" w:rsidR="0078023E" w:rsidRPr="00616825" w:rsidRDefault="00F81C3B" w:rsidP="00F81C3B">
      <w:pPr>
        <w:rPr>
          <w:lang w:val="en-US"/>
        </w:rPr>
      </w:pPr>
      <w:r w:rsidRPr="00616825">
        <w:rPr>
          <w:lang w:val="en-US"/>
        </w:rPr>
        <w:t>4.4</w:t>
      </w:r>
      <w:r w:rsidRPr="00616825">
        <w:rPr>
          <w:lang w:val="en-US"/>
        </w:rPr>
        <w:tab/>
      </w:r>
      <w:r w:rsidR="0078023E" w:rsidRPr="00616825">
        <w:rPr>
          <w:lang w:val="en-US"/>
        </w:rPr>
        <w:t>Final PKPD model parameters</w:t>
      </w:r>
    </w:p>
    <w:p w14:paraId="363DF2CE" w14:textId="77777777" w:rsidR="00D1087D" w:rsidRPr="00616825" w:rsidRDefault="00807BEF" w:rsidP="00685FFD">
      <w:pPr>
        <w:pStyle w:val="Heading2"/>
        <w:rPr>
          <w:lang w:val="en-US"/>
        </w:rPr>
      </w:pPr>
      <w:bookmarkStart w:id="91" w:name="_Toc179296424"/>
      <w:r w:rsidRPr="00616825">
        <w:rPr>
          <w:lang w:val="en-US"/>
        </w:rPr>
        <w:lastRenderedPageBreak/>
        <w:t>Other</w:t>
      </w:r>
      <w:r w:rsidR="00D1087D" w:rsidRPr="00616825">
        <w:rPr>
          <w:lang w:val="en-US"/>
        </w:rPr>
        <w:t xml:space="preserve"> Listings</w:t>
      </w:r>
      <w:bookmarkEnd w:id="91"/>
    </w:p>
    <w:p w14:paraId="0198987D" w14:textId="77777777" w:rsidR="00807BEF" w:rsidRPr="00616825" w:rsidRDefault="00807BEF" w:rsidP="00807BEF">
      <w:pPr>
        <w:rPr>
          <w:lang w:val="en-US"/>
        </w:rPr>
      </w:pPr>
      <w:r w:rsidRPr="00616825">
        <w:rPr>
          <w:lang w:val="en-US"/>
        </w:rPr>
        <w:t>5.</w:t>
      </w:r>
      <w:r w:rsidR="00F81C3B" w:rsidRPr="00616825">
        <w:rPr>
          <w:lang w:val="en-US"/>
        </w:rPr>
        <w:t>1</w:t>
      </w:r>
      <w:r w:rsidR="00F81C3B" w:rsidRPr="00616825">
        <w:rPr>
          <w:lang w:val="en-US"/>
        </w:rPr>
        <w:tab/>
      </w:r>
      <w:r w:rsidRPr="00616825">
        <w:rPr>
          <w:lang w:val="en-US"/>
        </w:rPr>
        <w:t>Final PK model NONMEM output</w:t>
      </w:r>
    </w:p>
    <w:p w14:paraId="7170BE93" w14:textId="05AA5DB7" w:rsidR="00D1087D" w:rsidRPr="00616825" w:rsidRDefault="00807BEF" w:rsidP="00F81C3B">
      <w:pPr>
        <w:rPr>
          <w:lang w:val="en-US"/>
        </w:rPr>
      </w:pPr>
      <w:r w:rsidRPr="00616825">
        <w:rPr>
          <w:lang w:val="en-US"/>
        </w:rPr>
        <w:t>5.2</w:t>
      </w:r>
      <w:r w:rsidRPr="00616825">
        <w:rPr>
          <w:lang w:val="en-US"/>
        </w:rPr>
        <w:tab/>
      </w:r>
      <w:r w:rsidR="00D1087D" w:rsidRPr="00616825">
        <w:rPr>
          <w:lang w:val="en-US"/>
        </w:rPr>
        <w:t>Final PKPD model NONMEM output</w:t>
      </w:r>
    </w:p>
    <w:sectPr w:rsidR="00D1087D" w:rsidRPr="00616825" w:rsidSect="00616825">
      <w:footerReference w:type="default" r:id="rId13"/>
      <w:pgSz w:w="12240" w:h="15840" w:code="1"/>
      <w:pgMar w:top="1267" w:right="1800" w:bottom="1252" w:left="1800" w:header="547" w:footer="5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2375B" w14:textId="77777777" w:rsidR="000A5C2B" w:rsidRPr="00616825" w:rsidRDefault="000A5C2B">
      <w:pPr>
        <w:spacing w:after="0"/>
        <w:rPr>
          <w:lang w:val="en-US"/>
        </w:rPr>
      </w:pPr>
      <w:r w:rsidRPr="00616825">
        <w:rPr>
          <w:lang w:val="en-US"/>
        </w:rPr>
        <w:separator/>
      </w:r>
    </w:p>
  </w:endnote>
  <w:endnote w:type="continuationSeparator" w:id="0">
    <w:p w14:paraId="3D76D739" w14:textId="77777777" w:rsidR="000A5C2B" w:rsidRPr="00616825" w:rsidRDefault="000A5C2B">
      <w:pPr>
        <w:spacing w:after="0"/>
        <w:rPr>
          <w:lang w:val="en-US"/>
        </w:rPr>
      </w:pPr>
      <w:r w:rsidRPr="00616825">
        <w:rPr>
          <w:lang w:val="en-US"/>
        </w:rPr>
        <w:continuationSeparator/>
      </w:r>
    </w:p>
  </w:endnote>
  <w:endnote w:type="continuationNotice" w:id="1">
    <w:p w14:paraId="048449A9" w14:textId="77777777" w:rsidR="000A5C2B" w:rsidRPr="00616825" w:rsidRDefault="000A5C2B">
      <w:pPr>
        <w:spacing w:after="0"/>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MS Mincho"/>
    <w:panose1 w:val="020B0604020202020204"/>
    <w:charset w:val="00"/>
    <w:family w:val="roman"/>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BA57B" w14:textId="0C8EF05E" w:rsidR="00D631C2" w:rsidRPr="00616825" w:rsidRDefault="006621EC" w:rsidP="006621EC">
    <w:pPr>
      <w:pStyle w:val="Footer"/>
      <w:rPr>
        <w:lang w:val="en-US"/>
      </w:rPr>
    </w:pPr>
    <w:r w:rsidRPr="00616825">
      <w:rPr>
        <w:rStyle w:val="PageNumber"/>
        <w:lang w:val="en-US"/>
      </w:rPr>
      <w:tab/>
    </w:r>
    <w:r w:rsidR="00D631C2" w:rsidRPr="00616825">
      <w:rPr>
        <w:rStyle w:val="PageNumber"/>
        <w:lang w:val="en-US"/>
      </w:rPr>
      <w:fldChar w:fldCharType="begin"/>
    </w:r>
    <w:r w:rsidR="00D631C2" w:rsidRPr="00616825">
      <w:rPr>
        <w:rStyle w:val="PageNumber"/>
        <w:lang w:val="en-US"/>
      </w:rPr>
      <w:instrText xml:space="preserve"> PAGE </w:instrText>
    </w:r>
    <w:r w:rsidR="00D631C2" w:rsidRPr="00616825">
      <w:rPr>
        <w:rStyle w:val="PageNumber"/>
        <w:lang w:val="en-US"/>
      </w:rPr>
      <w:fldChar w:fldCharType="separate"/>
    </w:r>
    <w:r w:rsidR="005B78E1" w:rsidRPr="00616825">
      <w:rPr>
        <w:rStyle w:val="PageNumber"/>
        <w:noProof/>
        <w:lang w:val="en-US"/>
      </w:rPr>
      <w:t>16</w:t>
    </w:r>
    <w:r w:rsidR="00D631C2" w:rsidRPr="00616825">
      <w:rPr>
        <w:rStyle w:val="PageNumbe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F3D6B" w14:textId="77777777" w:rsidR="000A5C2B" w:rsidRPr="00616825" w:rsidRDefault="000A5C2B">
      <w:pPr>
        <w:spacing w:after="0"/>
        <w:rPr>
          <w:lang w:val="en-US"/>
        </w:rPr>
      </w:pPr>
      <w:r w:rsidRPr="00616825">
        <w:rPr>
          <w:lang w:val="en-US"/>
        </w:rPr>
        <w:separator/>
      </w:r>
    </w:p>
  </w:footnote>
  <w:footnote w:type="continuationSeparator" w:id="0">
    <w:p w14:paraId="171AFCDF" w14:textId="77777777" w:rsidR="000A5C2B" w:rsidRPr="00616825" w:rsidRDefault="000A5C2B">
      <w:pPr>
        <w:spacing w:after="0"/>
        <w:rPr>
          <w:lang w:val="en-US"/>
        </w:rPr>
      </w:pPr>
      <w:r w:rsidRPr="00616825">
        <w:rPr>
          <w:lang w:val="en-US"/>
        </w:rPr>
        <w:continuationSeparator/>
      </w:r>
    </w:p>
  </w:footnote>
  <w:footnote w:type="continuationNotice" w:id="1">
    <w:p w14:paraId="67C6EC9F" w14:textId="77777777" w:rsidR="000A5C2B" w:rsidRPr="00616825" w:rsidRDefault="000A5C2B">
      <w:pPr>
        <w:spacing w:after="0"/>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02EA0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528C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7867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8B665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E9C4D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6CD8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C2B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2E9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EA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341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5A924E"/>
    <w:lvl w:ilvl="0">
      <w:start w:val="1"/>
      <w:numFmt w:val="decimal"/>
      <w:pStyle w:val="Heading1"/>
      <w:lvlText w:val="%1."/>
      <w:lvlJc w:val="left"/>
      <w:pPr>
        <w:tabs>
          <w:tab w:val="num" w:pos="0"/>
        </w:tabs>
        <w:ind w:left="1152" w:hanging="1152"/>
      </w:pPr>
    </w:lvl>
    <w:lvl w:ilvl="1">
      <w:start w:val="1"/>
      <w:numFmt w:val="decimal"/>
      <w:pStyle w:val="Heading2"/>
      <w:lvlText w:val="%1.%2."/>
      <w:lvlJc w:val="left"/>
      <w:pPr>
        <w:tabs>
          <w:tab w:val="num" w:pos="0"/>
        </w:tabs>
      </w:pPr>
    </w:lvl>
    <w:lvl w:ilvl="2">
      <w:start w:val="1"/>
      <w:numFmt w:val="decimal"/>
      <w:pStyle w:val="Heading3"/>
      <w:lvlText w:val="%1.%2.%3."/>
      <w:lvlJc w:val="left"/>
      <w:pPr>
        <w:tabs>
          <w:tab w:val="num" w:pos="0"/>
        </w:tabs>
      </w:pPr>
    </w:lvl>
    <w:lvl w:ilvl="3">
      <w:start w:val="1"/>
      <w:numFmt w:val="decimal"/>
      <w:pStyle w:val="Heading4"/>
      <w:lvlText w:val="%1.%2.%3.%4."/>
      <w:lvlJc w:val="left"/>
      <w:pPr>
        <w:tabs>
          <w:tab w:val="num" w:pos="0"/>
        </w:tabs>
      </w:pPr>
    </w:lvl>
    <w:lvl w:ilvl="4">
      <w:start w:val="1"/>
      <w:numFmt w:val="decimal"/>
      <w:pStyle w:val="Heading5"/>
      <w:lvlText w:val="%1.%2.%3.%4.%5."/>
      <w:lvlJc w:val="left"/>
      <w:pPr>
        <w:tabs>
          <w:tab w:val="num" w:pos="1440"/>
        </w:tabs>
      </w:pPr>
      <w:rPr>
        <w:b/>
        <w:bCs/>
        <w:i/>
        <w:iCs/>
      </w:r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11" w15:restartNumberingAfterBreak="0">
    <w:nsid w:val="02010D98"/>
    <w:multiLevelType w:val="hybridMultilevel"/>
    <w:tmpl w:val="57B2A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915251E"/>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4E5AC4"/>
    <w:multiLevelType w:val="singleLevel"/>
    <w:tmpl w:val="62E445DA"/>
    <w:lvl w:ilvl="0">
      <w:start w:val="1"/>
      <w:numFmt w:val="decimal"/>
      <w:pStyle w:val="listnum"/>
      <w:lvlText w:val="%1."/>
      <w:lvlJc w:val="left"/>
      <w:pPr>
        <w:tabs>
          <w:tab w:val="num" w:pos="432"/>
        </w:tabs>
        <w:ind w:left="432" w:hanging="432"/>
      </w:pPr>
      <w:rPr>
        <w:rFonts w:hint="default"/>
      </w:rPr>
    </w:lvl>
  </w:abstractNum>
  <w:abstractNum w:abstractNumId="14" w15:restartNumberingAfterBreak="0">
    <w:nsid w:val="13514FC7"/>
    <w:multiLevelType w:val="singleLevel"/>
    <w:tmpl w:val="5874ED24"/>
    <w:lvl w:ilvl="0">
      <w:start w:val="1"/>
      <w:numFmt w:val="lowerLetter"/>
      <w:pStyle w:val="listalpha"/>
      <w:lvlText w:val="%1."/>
      <w:lvlJc w:val="left"/>
      <w:pPr>
        <w:tabs>
          <w:tab w:val="num" w:pos="432"/>
        </w:tabs>
        <w:ind w:left="432" w:hanging="432"/>
      </w:pPr>
    </w:lvl>
  </w:abstractNum>
  <w:abstractNum w:abstractNumId="15" w15:restartNumberingAfterBreak="0">
    <w:nsid w:val="19C0205A"/>
    <w:multiLevelType w:val="hybridMultilevel"/>
    <w:tmpl w:val="CE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5166AC"/>
    <w:multiLevelType w:val="singleLevel"/>
    <w:tmpl w:val="A3A44514"/>
    <w:lvl w:ilvl="0">
      <w:start w:val="1"/>
      <w:numFmt w:val="lowerLetter"/>
      <w:pStyle w:val="tablerefalpha"/>
      <w:lvlText w:val="%1."/>
      <w:lvlJc w:val="left"/>
      <w:pPr>
        <w:tabs>
          <w:tab w:val="num" w:pos="360"/>
        </w:tabs>
        <w:ind w:left="360" w:hanging="360"/>
      </w:pPr>
    </w:lvl>
  </w:abstractNum>
  <w:abstractNum w:abstractNumId="17" w15:restartNumberingAfterBreak="0">
    <w:nsid w:val="245C0631"/>
    <w:multiLevelType w:val="hybridMultilevel"/>
    <w:tmpl w:val="67908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253D92"/>
    <w:multiLevelType w:val="multilevel"/>
    <w:tmpl w:val="EDDE0518"/>
    <w:lvl w:ilvl="0">
      <w:start w:val="1"/>
      <w:numFmt w:val="none"/>
      <w:suff w:val="nothing"/>
      <w:lvlText w:val="%1"/>
      <w:lvlJc w:val="left"/>
      <w:pPr>
        <w:ind w:left="0" w:firstLine="0"/>
      </w:pPr>
      <w:rPr>
        <w:rFonts w:hint="eastAsia"/>
      </w:rPr>
    </w:lvl>
    <w:lvl w:ilvl="1">
      <w:start w:val="1"/>
      <w:numFmt w:val="none"/>
      <w:lvlRestart w:val="0"/>
      <w:suff w:val="nothing"/>
      <w:lvlText w:val="%1"/>
      <w:lvlJc w:val="left"/>
      <w:pPr>
        <w:ind w:left="0" w:firstLine="0"/>
      </w:pPr>
      <w:rPr>
        <w:rFonts w:hint="eastAsia"/>
      </w:rPr>
    </w:lvl>
    <w:lvl w:ilvl="2">
      <w:start w:val="1"/>
      <w:numFmt w:val="none"/>
      <w:lvlRestart w:val="0"/>
      <w:suff w:val="nothing"/>
      <w:lvlText w:val="%3%1"/>
      <w:lvlJc w:val="left"/>
      <w:pPr>
        <w:ind w:left="0" w:firstLine="0"/>
      </w:pPr>
      <w:rPr>
        <w:rFonts w:hint="eastAsia"/>
      </w:rPr>
    </w:lvl>
    <w:lvl w:ilvl="3">
      <w:start w:val="1"/>
      <w:numFmt w:val="none"/>
      <w:lvlRestart w:val="0"/>
      <w:suff w:val="nothing"/>
      <w:lvlText w:val="%1"/>
      <w:lvlJc w:val="left"/>
      <w:pPr>
        <w:ind w:left="0" w:firstLine="0"/>
      </w:pPr>
      <w:rPr>
        <w:rFonts w:hint="eastAsia"/>
      </w:rPr>
    </w:lvl>
    <w:lvl w:ilvl="4">
      <w:start w:val="1"/>
      <w:numFmt w:val="none"/>
      <w:lvlRestart w:val="0"/>
      <w:suff w:val="nothing"/>
      <w:lvlText w:val="%1"/>
      <w:lvlJc w:val="left"/>
      <w:pPr>
        <w:ind w:left="0" w:firstLine="0"/>
      </w:pPr>
      <w:rPr>
        <w:rFonts w:hint="eastAsia"/>
      </w:rPr>
    </w:lvl>
    <w:lvl w:ilvl="5">
      <w:start w:val="1"/>
      <w:numFmt w:val="none"/>
      <w:suff w:val="nothing"/>
      <w:lvlText w:val="%1"/>
      <w:lvlJc w:val="left"/>
      <w:pPr>
        <w:ind w:left="0" w:firstLine="0"/>
      </w:pPr>
      <w:rPr>
        <w:rFonts w:hint="eastAsia"/>
      </w:rPr>
    </w:lvl>
    <w:lvl w:ilvl="6">
      <w:start w:val="1"/>
      <w:numFmt w:val="none"/>
      <w:suff w:val="nothing"/>
      <w:lvlText w:val="%1"/>
      <w:lvlJc w:val="left"/>
      <w:pPr>
        <w:ind w:left="0" w:firstLine="0"/>
      </w:pPr>
      <w:rPr>
        <w:rFonts w:hint="eastAsia"/>
      </w:rPr>
    </w:lvl>
    <w:lvl w:ilvl="7">
      <w:start w:val="1"/>
      <w:numFmt w:val="none"/>
      <w:suff w:val="nothing"/>
      <w:lvlText w:val="%1"/>
      <w:lvlJc w:val="left"/>
      <w:pPr>
        <w:ind w:left="0" w:firstLine="0"/>
      </w:pPr>
      <w:rPr>
        <w:rFonts w:hint="eastAsia"/>
      </w:rPr>
    </w:lvl>
    <w:lvl w:ilvl="8">
      <w:start w:val="1"/>
      <w:numFmt w:val="none"/>
      <w:suff w:val="nothing"/>
      <w:lvlText w:val="%1"/>
      <w:lvlJc w:val="left"/>
      <w:pPr>
        <w:ind w:left="0" w:firstLine="0"/>
      </w:pPr>
      <w:rPr>
        <w:rFonts w:hint="eastAsia"/>
      </w:rPr>
    </w:lvl>
  </w:abstractNum>
  <w:abstractNum w:abstractNumId="19"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20" w15:restartNumberingAfterBreak="0">
    <w:nsid w:val="3328549C"/>
    <w:multiLevelType w:val="multilevel"/>
    <w:tmpl w:val="48DE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521172"/>
    <w:multiLevelType w:val="hybridMultilevel"/>
    <w:tmpl w:val="E0604AE2"/>
    <w:lvl w:ilvl="0" w:tplc="D840CADA">
      <w:start w:val="1"/>
      <w:numFmt w:val="bullet"/>
      <w:lvlText w:val=""/>
      <w:lvlJc w:val="left"/>
      <w:pPr>
        <w:ind w:left="360" w:hanging="360"/>
      </w:pPr>
      <w:rPr>
        <w:rFonts w:ascii="Symbol" w:hAnsi="Symbol" w:hint="default"/>
        <w:sz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12906AA"/>
    <w:multiLevelType w:val="multilevel"/>
    <w:tmpl w:val="7C2AF0CC"/>
    <w:numStyleLink w:val="GSKAlphanumeric"/>
  </w:abstractNum>
  <w:abstractNum w:abstractNumId="23" w15:restartNumberingAfterBreak="0">
    <w:nsid w:val="417E2F0C"/>
    <w:multiLevelType w:val="hybridMultilevel"/>
    <w:tmpl w:val="1EE6C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25" w15:restartNumberingAfterBreak="0">
    <w:nsid w:val="478748D5"/>
    <w:multiLevelType w:val="multilevel"/>
    <w:tmpl w:val="7C2AF0CC"/>
    <w:styleLink w:val="GSKAlphanumeric"/>
    <w:lvl w:ilvl="0">
      <w:start w:val="1"/>
      <w:numFmt w:val="decimal"/>
      <w:lvlText w:val="%1."/>
      <w:lvlJc w:val="left"/>
      <w:pPr>
        <w:ind w:left="432" w:hanging="432"/>
      </w:pPr>
      <w:rPr>
        <w:rFonts w:hint="default"/>
      </w:rPr>
    </w:lvl>
    <w:lvl w:ilvl="1">
      <w:start w:val="1"/>
      <w:numFmt w:val="lowerLetter"/>
      <w:lvlText w:val="%2."/>
      <w:lvlJc w:val="left"/>
      <w:pPr>
        <w:ind w:left="864" w:hanging="432"/>
      </w:pPr>
      <w:rPr>
        <w:rFonts w:hint="default"/>
      </w:rPr>
    </w:lvl>
    <w:lvl w:ilvl="2">
      <w:start w:val="1"/>
      <w:numFmt w:val="lowerRoman"/>
      <w:lvlText w:val="%3."/>
      <w:lvlJc w:val="left"/>
      <w:pPr>
        <w:ind w:left="1296" w:hanging="432"/>
      </w:pPr>
      <w:rPr>
        <w:rFonts w:hint="default"/>
      </w:rPr>
    </w:lvl>
    <w:lvl w:ilvl="3">
      <w:start w:val="1"/>
      <w:numFmt w:val="decimal"/>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6" w15:restartNumberingAfterBreak="0">
    <w:nsid w:val="4C855B14"/>
    <w:multiLevelType w:val="multilevel"/>
    <w:tmpl w:val="148EDA58"/>
    <w:numStyleLink w:val="GSKBulleted"/>
  </w:abstractNum>
  <w:abstractNum w:abstractNumId="27" w15:restartNumberingAfterBreak="0">
    <w:nsid w:val="4CD60031"/>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0632C99"/>
    <w:multiLevelType w:val="hybridMultilevel"/>
    <w:tmpl w:val="44F4A07A"/>
    <w:lvl w:ilvl="0" w:tplc="D840CADA">
      <w:start w:val="1"/>
      <w:numFmt w:val="bullet"/>
      <w:lvlText w:val=""/>
      <w:lvlJc w:val="left"/>
      <w:pPr>
        <w:ind w:left="360" w:hanging="360"/>
      </w:pPr>
      <w:rPr>
        <w:rFonts w:ascii="Symbol" w:hAnsi="Symbol" w:hint="default"/>
        <w:sz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5DE6872"/>
    <w:multiLevelType w:val="hybridMultilevel"/>
    <w:tmpl w:val="66786378"/>
    <w:lvl w:ilvl="0" w:tplc="D840CADA">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205AFF"/>
    <w:multiLevelType w:val="multilevel"/>
    <w:tmpl w:val="148EDA58"/>
    <w:numStyleLink w:val="GSKBulleted"/>
  </w:abstractNum>
  <w:abstractNum w:abstractNumId="31" w15:restartNumberingAfterBreak="0">
    <w:nsid w:val="5BDE1AB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C0D08"/>
    <w:multiLevelType w:val="hybridMultilevel"/>
    <w:tmpl w:val="0758F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02B48"/>
    <w:multiLevelType w:val="singleLevel"/>
    <w:tmpl w:val="CD5840F8"/>
    <w:lvl w:ilvl="0">
      <w:start w:val="1"/>
      <w:numFmt w:val="lowerRoman"/>
      <w:pStyle w:val="listrom"/>
      <w:lvlText w:val="%1."/>
      <w:lvlJc w:val="left"/>
      <w:pPr>
        <w:tabs>
          <w:tab w:val="num" w:pos="720"/>
        </w:tabs>
        <w:ind w:left="432" w:hanging="432"/>
      </w:pPr>
    </w:lvl>
  </w:abstractNum>
  <w:abstractNum w:abstractNumId="34" w15:restartNumberingAfterBreak="0">
    <w:nsid w:val="61204267"/>
    <w:multiLevelType w:val="multilevel"/>
    <w:tmpl w:val="7C2AF0CC"/>
    <w:numStyleLink w:val="GSKAlphanumeric"/>
  </w:abstractNum>
  <w:abstractNum w:abstractNumId="35" w15:restartNumberingAfterBreak="0">
    <w:nsid w:val="63D23B8E"/>
    <w:multiLevelType w:val="hybridMultilevel"/>
    <w:tmpl w:val="CA221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640CE6"/>
    <w:multiLevelType w:val="multilevel"/>
    <w:tmpl w:val="7C2AF0CC"/>
    <w:numStyleLink w:val="GSKAlphanumeric"/>
  </w:abstractNum>
  <w:abstractNum w:abstractNumId="37" w15:restartNumberingAfterBreak="0">
    <w:nsid w:val="6C890AC0"/>
    <w:multiLevelType w:val="multilevel"/>
    <w:tmpl w:val="148EDA58"/>
    <w:styleLink w:val="GSKBulleted"/>
    <w:lvl w:ilvl="0">
      <w:start w:val="1"/>
      <w:numFmt w:val="bullet"/>
      <w:lvlText w:val=""/>
      <w:lvlJc w:val="left"/>
      <w:pPr>
        <w:ind w:left="432" w:hanging="432"/>
      </w:pPr>
      <w:rPr>
        <w:rFonts w:ascii="Symbol" w:hAnsi="Symbol" w:hint="default"/>
      </w:rPr>
    </w:lvl>
    <w:lvl w:ilvl="1">
      <w:start w:val="1"/>
      <w:numFmt w:val="bullet"/>
      <w:lvlText w:val=""/>
      <w:lvlJc w:val="left"/>
      <w:pPr>
        <w:ind w:left="864" w:hanging="432"/>
      </w:pPr>
      <w:rPr>
        <w:rFonts w:ascii="Symbol" w:hAnsi="Symbol" w:hint="default"/>
      </w:rPr>
    </w:lvl>
    <w:lvl w:ilvl="2">
      <w:start w:val="1"/>
      <w:numFmt w:val="bullet"/>
      <w:lvlText w:val=""/>
      <w:lvlJc w:val="left"/>
      <w:pPr>
        <w:ind w:left="1296" w:hanging="432"/>
      </w:pPr>
      <w:rPr>
        <w:rFonts w:ascii="Symbol" w:hAnsi="Symbol" w:hint="default"/>
      </w:rPr>
    </w:lvl>
    <w:lvl w:ilvl="3">
      <w:start w:val="1"/>
      <w:numFmt w:val="bullet"/>
      <w:lvlText w:val=""/>
      <w:lvlJc w:val="left"/>
      <w:pPr>
        <w:ind w:left="1728" w:hanging="432"/>
      </w:pPr>
      <w:rPr>
        <w:rFonts w:ascii="Symbol" w:hAnsi="Symbol" w:hint="default"/>
      </w:rPr>
    </w:lvl>
    <w:lvl w:ilvl="4">
      <w:start w:val="1"/>
      <w:numFmt w:val="bullet"/>
      <w:lvlText w:val=""/>
      <w:lvlJc w:val="left"/>
      <w:pPr>
        <w:ind w:left="2160" w:hanging="432"/>
      </w:pPr>
      <w:rPr>
        <w:rFonts w:ascii="Symbol" w:hAnsi="Symbol" w:hint="default"/>
      </w:rPr>
    </w:lvl>
    <w:lvl w:ilvl="5">
      <w:start w:val="1"/>
      <w:numFmt w:val="bullet"/>
      <w:lvlText w:val=""/>
      <w:lvlJc w:val="left"/>
      <w:pPr>
        <w:ind w:left="2592" w:hanging="432"/>
      </w:pPr>
      <w:rPr>
        <w:rFonts w:ascii="Symbol" w:hAnsi="Symbol" w:hint="default"/>
      </w:rPr>
    </w:lvl>
    <w:lvl w:ilvl="6">
      <w:start w:val="1"/>
      <w:numFmt w:val="bullet"/>
      <w:lvlText w:val=""/>
      <w:lvlJc w:val="left"/>
      <w:pPr>
        <w:ind w:left="3024" w:hanging="432"/>
      </w:pPr>
      <w:rPr>
        <w:rFonts w:ascii="Symbol" w:hAnsi="Symbol" w:hint="default"/>
      </w:rPr>
    </w:lvl>
    <w:lvl w:ilvl="7">
      <w:start w:val="1"/>
      <w:numFmt w:val="bullet"/>
      <w:lvlText w:val=""/>
      <w:lvlJc w:val="left"/>
      <w:pPr>
        <w:ind w:left="3456" w:hanging="432"/>
      </w:pPr>
      <w:rPr>
        <w:rFonts w:ascii="Symbol" w:hAnsi="Symbol" w:hint="default"/>
      </w:rPr>
    </w:lvl>
    <w:lvl w:ilvl="8">
      <w:start w:val="1"/>
      <w:numFmt w:val="bullet"/>
      <w:lvlText w:val=""/>
      <w:lvlJc w:val="left"/>
      <w:pPr>
        <w:ind w:left="3888" w:hanging="432"/>
      </w:pPr>
      <w:rPr>
        <w:rFonts w:ascii="Symbol" w:hAnsi="Symbol" w:hint="default"/>
      </w:rPr>
    </w:lvl>
  </w:abstractNum>
  <w:abstractNum w:abstractNumId="38" w15:restartNumberingAfterBreak="0">
    <w:nsid w:val="6F487D18"/>
    <w:multiLevelType w:val="multilevel"/>
    <w:tmpl w:val="C4D8461A"/>
    <w:lvl w:ilvl="0">
      <w:start w:val="1"/>
      <w:numFmt w:val="decimal"/>
      <w:lvlRestart w:val="0"/>
      <w:lvlText w:val="%1."/>
      <w:lvlJc w:val="left"/>
      <w:pPr>
        <w:ind w:left="720" w:hanging="720"/>
      </w:pPr>
    </w:lvl>
    <w:lvl w:ilvl="1">
      <w:start w:val="1"/>
      <w:numFmt w:val="lowerLetter"/>
      <w:lvlText w:val="%2."/>
      <w:lvlJc w:val="left"/>
      <w:pPr>
        <w:ind w:left="1152" w:hanging="720"/>
      </w:pPr>
    </w:lvl>
    <w:lvl w:ilvl="2">
      <w:start w:val="1"/>
      <w:numFmt w:val="lowerRoman"/>
      <w:lvlText w:val="%3."/>
      <w:lvlJc w:val="left"/>
      <w:pPr>
        <w:ind w:left="1584" w:hanging="720"/>
      </w:pPr>
    </w:lvl>
    <w:lvl w:ilvl="3">
      <w:start w:val="1"/>
      <w:numFmt w:val="decimal"/>
      <w:lvlText w:val="%4)"/>
      <w:lvlJc w:val="left"/>
      <w:pPr>
        <w:ind w:left="2016" w:hanging="720"/>
      </w:pPr>
    </w:lvl>
    <w:lvl w:ilvl="4">
      <w:start w:val="1"/>
      <w:numFmt w:val="lowerLetter"/>
      <w:lvlText w:val="%5)"/>
      <w:lvlJc w:val="left"/>
      <w:pPr>
        <w:ind w:left="2448" w:hanging="720"/>
      </w:pPr>
    </w:lvl>
    <w:lvl w:ilvl="5">
      <w:start w:val="1"/>
      <w:numFmt w:val="lowerRoman"/>
      <w:lvlText w:val="%6)"/>
      <w:lvlJc w:val="left"/>
      <w:pPr>
        <w:ind w:left="2880" w:hanging="720"/>
      </w:pPr>
    </w:lvl>
    <w:lvl w:ilvl="6">
      <w:start w:val="1"/>
      <w:numFmt w:val="decimal"/>
      <w:lvlText w:val="(%7)"/>
      <w:lvlJc w:val="left"/>
      <w:pPr>
        <w:ind w:left="3312" w:hanging="720"/>
      </w:pPr>
    </w:lvl>
    <w:lvl w:ilvl="7">
      <w:start w:val="1"/>
      <w:numFmt w:val="lowerLetter"/>
      <w:lvlText w:val="(%8)"/>
      <w:lvlJc w:val="left"/>
      <w:pPr>
        <w:ind w:left="3744" w:hanging="720"/>
      </w:pPr>
    </w:lvl>
    <w:lvl w:ilvl="8">
      <w:start w:val="1"/>
      <w:numFmt w:val="lowerRoman"/>
      <w:lvlText w:val="(%9)"/>
      <w:lvlJc w:val="left"/>
      <w:pPr>
        <w:ind w:left="4176" w:hanging="720"/>
      </w:pPr>
    </w:lvl>
  </w:abstractNum>
  <w:abstractNum w:abstractNumId="39" w15:restartNumberingAfterBreak="0">
    <w:nsid w:val="71D36AEC"/>
    <w:multiLevelType w:val="singleLevel"/>
    <w:tmpl w:val="1A5E0538"/>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40" w15:restartNumberingAfterBreak="0">
    <w:nsid w:val="75E646B1"/>
    <w:multiLevelType w:val="multilevel"/>
    <w:tmpl w:val="824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120D2C"/>
    <w:multiLevelType w:val="multilevel"/>
    <w:tmpl w:val="C4D8461A"/>
    <w:lvl w:ilvl="0">
      <w:start w:val="1"/>
      <w:numFmt w:val="decimal"/>
      <w:lvlRestart w:val="0"/>
      <w:lvlText w:val="%1."/>
      <w:lvlJc w:val="left"/>
      <w:pPr>
        <w:ind w:left="720" w:hanging="720"/>
      </w:pPr>
    </w:lvl>
    <w:lvl w:ilvl="1">
      <w:start w:val="1"/>
      <w:numFmt w:val="lowerLetter"/>
      <w:lvlText w:val="%2."/>
      <w:lvlJc w:val="left"/>
      <w:pPr>
        <w:ind w:left="1152" w:hanging="720"/>
      </w:pPr>
    </w:lvl>
    <w:lvl w:ilvl="2">
      <w:start w:val="1"/>
      <w:numFmt w:val="lowerRoman"/>
      <w:lvlText w:val="%3."/>
      <w:lvlJc w:val="left"/>
      <w:pPr>
        <w:ind w:left="1584" w:hanging="720"/>
      </w:pPr>
    </w:lvl>
    <w:lvl w:ilvl="3">
      <w:start w:val="1"/>
      <w:numFmt w:val="decimal"/>
      <w:lvlText w:val="%4)"/>
      <w:lvlJc w:val="left"/>
      <w:pPr>
        <w:ind w:left="2016" w:hanging="720"/>
      </w:pPr>
    </w:lvl>
    <w:lvl w:ilvl="4">
      <w:start w:val="1"/>
      <w:numFmt w:val="lowerLetter"/>
      <w:lvlText w:val="%5)"/>
      <w:lvlJc w:val="left"/>
      <w:pPr>
        <w:ind w:left="2448" w:hanging="720"/>
      </w:pPr>
    </w:lvl>
    <w:lvl w:ilvl="5">
      <w:start w:val="1"/>
      <w:numFmt w:val="lowerRoman"/>
      <w:lvlText w:val="%6)"/>
      <w:lvlJc w:val="left"/>
      <w:pPr>
        <w:ind w:left="2880" w:hanging="720"/>
      </w:pPr>
    </w:lvl>
    <w:lvl w:ilvl="6">
      <w:start w:val="1"/>
      <w:numFmt w:val="decimal"/>
      <w:lvlText w:val="(%7)"/>
      <w:lvlJc w:val="left"/>
      <w:pPr>
        <w:ind w:left="3312" w:hanging="720"/>
      </w:pPr>
    </w:lvl>
    <w:lvl w:ilvl="7">
      <w:start w:val="1"/>
      <w:numFmt w:val="lowerLetter"/>
      <w:lvlText w:val="(%8)"/>
      <w:lvlJc w:val="left"/>
      <w:pPr>
        <w:ind w:left="3744" w:hanging="720"/>
      </w:pPr>
    </w:lvl>
    <w:lvl w:ilvl="8">
      <w:start w:val="1"/>
      <w:numFmt w:val="lowerRoman"/>
      <w:lvlText w:val="(%9)"/>
      <w:lvlJc w:val="left"/>
      <w:pPr>
        <w:ind w:left="4176" w:hanging="720"/>
      </w:pPr>
    </w:lvl>
  </w:abstractNum>
  <w:abstractNum w:abstractNumId="42" w15:restartNumberingAfterBreak="0">
    <w:nsid w:val="7CE10CF8"/>
    <w:multiLevelType w:val="multilevel"/>
    <w:tmpl w:val="C4D8461A"/>
    <w:lvl w:ilvl="0">
      <w:start w:val="1"/>
      <w:numFmt w:val="decimal"/>
      <w:lvlRestart w:val="0"/>
      <w:lvlText w:val="%1."/>
      <w:lvlJc w:val="left"/>
      <w:pPr>
        <w:ind w:left="720" w:hanging="720"/>
      </w:pPr>
    </w:lvl>
    <w:lvl w:ilvl="1">
      <w:start w:val="1"/>
      <w:numFmt w:val="lowerLetter"/>
      <w:lvlText w:val="%2."/>
      <w:lvlJc w:val="left"/>
      <w:pPr>
        <w:ind w:left="1152" w:hanging="720"/>
      </w:pPr>
    </w:lvl>
    <w:lvl w:ilvl="2">
      <w:start w:val="1"/>
      <w:numFmt w:val="lowerRoman"/>
      <w:lvlText w:val="%3."/>
      <w:lvlJc w:val="left"/>
      <w:pPr>
        <w:ind w:left="1584" w:hanging="720"/>
      </w:pPr>
    </w:lvl>
    <w:lvl w:ilvl="3">
      <w:start w:val="1"/>
      <w:numFmt w:val="decimal"/>
      <w:lvlText w:val="%4)"/>
      <w:lvlJc w:val="left"/>
      <w:pPr>
        <w:ind w:left="2016" w:hanging="720"/>
      </w:pPr>
    </w:lvl>
    <w:lvl w:ilvl="4">
      <w:start w:val="1"/>
      <w:numFmt w:val="lowerLetter"/>
      <w:lvlText w:val="%5)"/>
      <w:lvlJc w:val="left"/>
      <w:pPr>
        <w:ind w:left="2448" w:hanging="720"/>
      </w:pPr>
    </w:lvl>
    <w:lvl w:ilvl="5">
      <w:start w:val="1"/>
      <w:numFmt w:val="lowerRoman"/>
      <w:lvlText w:val="%6)"/>
      <w:lvlJc w:val="left"/>
      <w:pPr>
        <w:ind w:left="2880" w:hanging="720"/>
      </w:pPr>
    </w:lvl>
    <w:lvl w:ilvl="6">
      <w:start w:val="1"/>
      <w:numFmt w:val="decimal"/>
      <w:lvlText w:val="(%7)"/>
      <w:lvlJc w:val="left"/>
      <w:pPr>
        <w:ind w:left="3312" w:hanging="720"/>
      </w:pPr>
    </w:lvl>
    <w:lvl w:ilvl="7">
      <w:start w:val="1"/>
      <w:numFmt w:val="lowerLetter"/>
      <w:lvlText w:val="(%8)"/>
      <w:lvlJc w:val="left"/>
      <w:pPr>
        <w:ind w:left="3744" w:hanging="720"/>
      </w:pPr>
    </w:lvl>
    <w:lvl w:ilvl="8">
      <w:start w:val="1"/>
      <w:numFmt w:val="lowerRoman"/>
      <w:lvlText w:val="(%9)"/>
      <w:lvlJc w:val="left"/>
      <w:pPr>
        <w:ind w:left="4176" w:hanging="720"/>
      </w:pPr>
    </w:lvl>
  </w:abstractNum>
  <w:num w:numId="1" w16cid:durableId="1232811336">
    <w:abstractNumId w:val="10"/>
  </w:num>
  <w:num w:numId="2" w16cid:durableId="2136291776">
    <w:abstractNumId w:val="14"/>
  </w:num>
  <w:num w:numId="3" w16cid:durableId="1842890640">
    <w:abstractNumId w:val="19"/>
  </w:num>
  <w:num w:numId="4" w16cid:durableId="437026166">
    <w:abstractNumId w:val="24"/>
  </w:num>
  <w:num w:numId="5" w16cid:durableId="1219822771">
    <w:abstractNumId w:val="13"/>
  </w:num>
  <w:num w:numId="6" w16cid:durableId="246547652">
    <w:abstractNumId w:val="16"/>
  </w:num>
  <w:num w:numId="7" w16cid:durableId="2089576124">
    <w:abstractNumId w:val="13"/>
    <w:lvlOverride w:ilvl="0">
      <w:startOverride w:val="1"/>
    </w:lvlOverride>
  </w:num>
  <w:num w:numId="8" w16cid:durableId="1853564908">
    <w:abstractNumId w:val="17"/>
  </w:num>
  <w:num w:numId="9" w16cid:durableId="1229923239">
    <w:abstractNumId w:val="32"/>
  </w:num>
  <w:num w:numId="10" w16cid:durableId="814761236">
    <w:abstractNumId w:val="31"/>
  </w:num>
  <w:num w:numId="11" w16cid:durableId="1110856189">
    <w:abstractNumId w:val="12"/>
  </w:num>
  <w:num w:numId="12" w16cid:durableId="327711040">
    <w:abstractNumId w:val="27"/>
  </w:num>
  <w:num w:numId="13" w16cid:durableId="652955568">
    <w:abstractNumId w:val="25"/>
  </w:num>
  <w:num w:numId="14" w16cid:durableId="920795347">
    <w:abstractNumId w:val="37"/>
  </w:num>
  <w:num w:numId="15" w16cid:durableId="66878348">
    <w:abstractNumId w:val="13"/>
    <w:lvlOverride w:ilvl="0">
      <w:startOverride w:val="1"/>
    </w:lvlOverride>
  </w:num>
  <w:num w:numId="16" w16cid:durableId="1410342615">
    <w:abstractNumId w:val="13"/>
    <w:lvlOverride w:ilvl="0">
      <w:startOverride w:val="1"/>
    </w:lvlOverride>
  </w:num>
  <w:num w:numId="17" w16cid:durableId="408384187">
    <w:abstractNumId w:val="13"/>
    <w:lvlOverride w:ilvl="0">
      <w:startOverride w:val="1"/>
    </w:lvlOverride>
  </w:num>
  <w:num w:numId="18" w16cid:durableId="18244053">
    <w:abstractNumId w:val="15"/>
  </w:num>
  <w:num w:numId="19" w16cid:durableId="259877587">
    <w:abstractNumId w:val="11"/>
  </w:num>
  <w:num w:numId="20" w16cid:durableId="762192307">
    <w:abstractNumId w:val="23"/>
  </w:num>
  <w:num w:numId="21" w16cid:durableId="355814466">
    <w:abstractNumId w:val="28"/>
  </w:num>
  <w:num w:numId="22" w16cid:durableId="926887796">
    <w:abstractNumId w:val="21"/>
  </w:num>
  <w:num w:numId="23" w16cid:durableId="1124226046">
    <w:abstractNumId w:val="29"/>
  </w:num>
  <w:num w:numId="24" w16cid:durableId="2063409138">
    <w:abstractNumId w:val="35"/>
  </w:num>
  <w:num w:numId="25" w16cid:durableId="790519257">
    <w:abstractNumId w:val="40"/>
  </w:num>
  <w:num w:numId="26" w16cid:durableId="407962544">
    <w:abstractNumId w:val="20"/>
  </w:num>
  <w:num w:numId="27" w16cid:durableId="213128367">
    <w:abstractNumId w:val="13"/>
    <w:lvlOverride w:ilvl="0">
      <w:startOverride w:val="1"/>
    </w:lvlOverride>
  </w:num>
  <w:num w:numId="28" w16cid:durableId="199130867">
    <w:abstractNumId w:val="13"/>
    <w:lvlOverride w:ilvl="0">
      <w:startOverride w:val="1"/>
    </w:lvlOverride>
  </w:num>
  <w:num w:numId="29" w16cid:durableId="1759212467">
    <w:abstractNumId w:val="33"/>
  </w:num>
  <w:num w:numId="30" w16cid:durableId="1644970303">
    <w:abstractNumId w:val="9"/>
  </w:num>
  <w:num w:numId="31" w16cid:durableId="1222866412">
    <w:abstractNumId w:val="7"/>
  </w:num>
  <w:num w:numId="32" w16cid:durableId="850878617">
    <w:abstractNumId w:val="6"/>
  </w:num>
  <w:num w:numId="33" w16cid:durableId="550775038">
    <w:abstractNumId w:val="5"/>
  </w:num>
  <w:num w:numId="34" w16cid:durableId="1329482880">
    <w:abstractNumId w:val="4"/>
  </w:num>
  <w:num w:numId="35" w16cid:durableId="497842972">
    <w:abstractNumId w:val="8"/>
  </w:num>
  <w:num w:numId="36" w16cid:durableId="655692655">
    <w:abstractNumId w:val="3"/>
  </w:num>
  <w:num w:numId="37" w16cid:durableId="982656871">
    <w:abstractNumId w:val="2"/>
  </w:num>
  <w:num w:numId="38" w16cid:durableId="1214662656">
    <w:abstractNumId w:val="1"/>
  </w:num>
  <w:num w:numId="39" w16cid:durableId="1523780756">
    <w:abstractNumId w:val="0"/>
  </w:num>
  <w:num w:numId="40" w16cid:durableId="843741658">
    <w:abstractNumId w:val="18"/>
  </w:num>
  <w:num w:numId="41" w16cid:durableId="2077588176">
    <w:abstractNumId w:val="36"/>
  </w:num>
  <w:num w:numId="42" w16cid:durableId="1063062081">
    <w:abstractNumId w:val="39"/>
  </w:num>
  <w:num w:numId="43" w16cid:durableId="528950803">
    <w:abstractNumId w:val="38"/>
  </w:num>
  <w:num w:numId="44" w16cid:durableId="1387101482">
    <w:abstractNumId w:val="42"/>
  </w:num>
  <w:num w:numId="45" w16cid:durableId="2009670107">
    <w:abstractNumId w:val="41"/>
  </w:num>
  <w:num w:numId="46" w16cid:durableId="242180988">
    <w:abstractNumId w:val="34"/>
  </w:num>
  <w:num w:numId="47" w16cid:durableId="1576281400">
    <w:abstractNumId w:val="22"/>
  </w:num>
  <w:num w:numId="48" w16cid:durableId="77559666">
    <w:abstractNumId w:val="26"/>
  </w:num>
  <w:num w:numId="49" w16cid:durableId="608394955">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ONS_MARK_638321177181051566" w:val="{&quot;BookmarkName&quot;:&quot;_ONS_MARK_638321177181051566&quot;,&quot;GroupName&quot;:&quot;Abbreviation definition missing&quot;,&quot;ParentGroupName&quot;:null,&quot;OriginalText&quot;:&quot;BSV&quot;,&quot;ModuleId&quot;:1212,&quot;RangeStart&quot;:19207,&quot;RangeEnd&quot;:19210,&quot;AdditionalInformation&quot;:{&quot;ModuleId&quot;:1212}}"/>
    <w:docVar w:name="_ONS_MARK_638321177309611400" w:val="{&quot;BookmarkName&quot;:&quot;_ONS_MARK_638321177309611400&quot;,&quot;GroupName&quot;:&quot;Abbreviation definition missing&quot;,&quot;ParentGroupName&quot;:null,&quot;OriginalText&quot;:&quot;CL&quot;,&quot;ModuleId&quot;:1212,&quot;RangeStart&quot;:13996,&quot;RangeEnd&quot;:13998,&quot;AdditionalInformation&quot;:{&quot;ModuleId&quot;:1212}}"/>
    <w:docVar w:name="_ONS_MARK_638321177395549679" w:val="{&quot;BookmarkName&quot;:&quot;_ONS_MARK_638321177395549679&quot;,&quot;GroupName&quot;:&quot;Abbreviation definition missing&quot;,&quot;ParentGroupName&quot;:null,&quot;OriginalText&quot;:&quot;df&quot;,&quot;ModuleId&quot;:1212,&quot;RangeStart&quot;:29655,&quot;RangeEnd&quot;:29657,&quot;AdditionalInformation&quot;:{&quot;ModuleId&quot;:1212}}"/>
    <w:docVar w:name="_ONS_MARK_638321177453872247" w:val="{&quot;BookmarkName&quot;:&quot;_ONS_MARK_638321177453872247&quot;,&quot;GroupName&quot;:&quot;Abbreviation definition missing&quot;,&quot;ParentGroupName&quot;:null,&quot;OriginalText&quot;:&quot;F&quot;,&quot;ModuleId&quot;:1212,&quot;RangeStart&quot;:18868,&quot;RangeEnd&quot;:18869,&quot;AdditionalInformation&quot;:{&quot;ModuleId&quot;:1212}}"/>
    <w:docVar w:name="_ONS_MARK_638321177615970132" w:val="{&quot;BookmarkName&quot;:&quot;_ONS_MARK_638321177615970132&quot;,&quot;GroupName&quot;:&quot;Abbreviation definition missing&quot;,&quot;ParentGroupName&quot;:null,&quot;OriginalText&quot;:&quot;E0&quot;,&quot;ModuleId&quot;:1212,&quot;RangeStart&quot;:16072,&quot;RangeEnd&quot;:16074,&quot;AdditionalInformation&quot;:{&quot;ModuleId&quot;:1212}}"/>
    <w:docVar w:name="_ONS_MARK_638321177705294022" w:val="{&quot;BookmarkName&quot;:&quot;_ONS_MARK_638321177705294022&quot;,&quot;GroupName&quot;:&quot;Abbreviation definition missing&quot;,&quot;ParentGroupName&quot;:null,&quot;OriginalText&quot;:&quot;EC50&quot;,&quot;ModuleId&quot;:1212,&quot;RangeStart&quot;:16160,&quot;RangeEnd&quot;:16164,&quot;AdditionalInformation&quot;:{&quot;ModuleId&quot;:1212}}"/>
    <w:docVar w:name="_ONS_MARK_638321177782894415" w:val="{&quot;BookmarkName&quot;:&quot;_ONS_MARK_638321177782894415&quot;,&quot;GroupName&quot;:&quot;Abbreviation definition missing&quot;,&quot;ParentGroupName&quot;:null,&quot;OriginalText&quot;:&quot;L&quot;,&quot;ModuleId&quot;:1212,&quot;RangeStart&quot;:19090,&quot;RangeEnd&quot;:19091,&quot;AdditionalInformation&quot;:{&quot;ModuleId&quot;:1212}}"/>
    <w:docVar w:name="_ONS_MARK_638321177831350162" w:val="{&quot;BookmarkName&quot;:&quot;_ONS_MARK_638321177831350162&quot;,&quot;GroupName&quot;:&quot;Abbreviation definition missing&quot;,&quot;ParentGroupName&quot;:null,&quot;OriginalText&quot;:&quot;mg&quot;,&quot;ModuleId&quot;:1212,&quot;RangeStart&quot;:18777,&quot;RangeEnd&quot;:18779,&quot;AdditionalInformation&quot;:{&quot;ModuleId&quot;:1212}}"/>
    <w:docVar w:name="_ONS_MARK_638321177918705533" w:val="{&quot;BookmarkName&quot;:&quot;_ONS_MARK_638321177918705533&quot;,&quot;GroupName&quot;:&quot;Abbreviation definition missing&quot;,&quot;ParentGroupName&quot;:null,&quot;OriginalText&quot;:&quot;mL&quot;,&quot;ModuleId&quot;:1212,&quot;RangeStart&quot;:13025,&quot;RangeEnd&quot;:13027,&quot;AdditionalInformation&quot;:{&quot;ModuleId&quot;:1212}}"/>
    <w:docVar w:name="_ONS_MARK_638321177950593465" w:val="{&quot;BookmarkName&quot;:&quot;_ONS_MARK_638321177950593465&quot;,&quot;GroupName&quot;:&quot;Abbreviation definition missing&quot;,&quot;ParentGroupName&quot;:null,&quot;OriginalText&quot;:&quot;ng&quot;,&quot;ModuleId&quot;:1212,&quot;RangeStart&quot;:109,&quot;RangeEnd&quot;:111,&quot;AdditionalInformation&quot;:{&quot;ModuleId&quot;:1212}}"/>
    <w:docVar w:name="_ONS_MARK_638321178039360449" w:val="{&quot;BookmarkName&quot;:&quot;_ONS_MARK_638321178039360449&quot;,&quot;GroupName&quot;:&quot;Abbreviation definition missing&quot;,&quot;ParentGroupName&quot;:null,&quot;OriginalText&quot;:&quot;PD&quot;,&quot;ModuleId&quot;:1212,&quot;RangeStart&quot;:1895,&quot;RangeEnd&quot;:1897,&quot;AdditionalInformation&quot;:{&quot;ModuleId&quot;:1212}}"/>
    <w:docVar w:name="_ONS_MARK_638321178077781735" w:val="{&quot;BookmarkName&quot;:&quot;_ONS_MARK_638321178077781735&quot;,&quot;GroupName&quot;:&quot;Abbreviation definition missing&quot;,&quot;ParentGroupName&quot;:null,&quot;OriginalText&quot;:&quot;PK&quot;,&quot;ModuleId&quot;:1212,&quot;RangeStart&quot;:2593,&quot;RangeEnd&quot;:2595,&quot;AdditionalInformation&quot;:{&quot;ModuleId&quot;:1212}}"/>
    <w:docVar w:name="_ONS_MARK_638321178146538110" w:val="{&quot;BookmarkName&quot;:&quot;_ONS_MARK_638321178146538110&quot;,&quot;GroupName&quot;:&quot;Abbreviation definition missing&quot;,&quot;ParentGroupName&quot;:null,&quot;OriginalText&quot;:&quot;RSE&quot;,&quot;ModuleId&quot;:1212,&quot;RangeStart&quot;:19016,&quot;RangeEnd&quot;:19019,&quot;AdditionalInformation&quot;:{&quot;ModuleId&quot;:1212}}"/>
    <w:docVar w:name="_ONS_MARK_638321178234466355" w:val="{&quot;BookmarkName&quot;:&quot;_ONS_MARK_638321178234466355&quot;,&quot;GroupName&quot;:&quot;Abbreviation definition missing&quot;,&quot;ParentGroupName&quot;:null,&quot;OriginalText&quot;:&quot;V2&quot;,&quot;ModuleId&quot;:1212,&quot;RangeStart&quot;:14017,&quot;RangeEnd&quot;:14019,&quot;AdditionalInformation&quot;:{&quot;ModuleId&quot;:1212}}"/>
    <w:docVar w:name="_ONS_MARK_638321178279558060" w:val="{&quot;BookmarkName&quot;:&quot;_ONS_MARK_638321178279558060&quot;,&quot;GroupName&quot;:&quot;Abbreviation definition missing&quot;,&quot;ParentGroupName&quot;:null,&quot;OriginalText&quot;:&quot;V3&quot;,&quot;ModuleId&quot;:1212,&quot;RangeStart&quot;:14079,&quot;RangeEnd&quot;:14081,&quot;AdditionalInformation&quot;:{&quot;ModuleId&quot;:1212}}"/>
    <w:docVar w:name="_ONS_MARK_638321179145880315" w:val="{&quot;BookmarkName&quot;:&quot;_ONS_MARK_638321179145880315&quot;,&quot;GroupName&quot;:&quot;Abbreviation missing from table&quot;,&quot;ParentGroupName&quot;:null,&quot;OriginalText&quot;:&quot;DD&quot;,&quot;ModuleId&quot;:1212,&quot;RangeStart&quot;:4306,&quot;RangeEnd&quot;:4308,&quot;AdditionalInformation&quot;:{&quot;ModuleId&quot;:1212}}"/>
    <w:docVar w:name="_ONS_MARK_638321179451735055" w:val="{&quot;BookmarkName&quot;:&quot;_ONS_MARK_638321179451735055&quot;,&quot;GroupName&quot;:&quot;Abbreviation could be used&quot;,&quot;ParentGroupName&quot;:null,&quot;OriginalText&quot;:&quot;AGE&quot;,&quot;ModuleId&quot;:1212,&quot;RangeStart&quot;:418,&quot;RangeEnd&quot;:421,&quot;AdditionalInformation&quot;:{&quot;ModuleId&quot;:1212}}"/>
    <w:docVar w:name="_ONS_MARK_638321179481705023" w:val="{&quot;BookmarkName&quot;:&quot;_ONS_MARK_638321179481705023&quot;,&quot;GroupName&quot;:&quot;Abbreviation could be used&quot;,&quot;ParentGroupName&quot;:null,&quot;OriginalText&quot;:&quot;AGE&quot;,&quot;ModuleId&quot;:1212,&quot;RangeStart&quot;:743,&quot;RangeEnd&quot;:746,&quot;AdditionalInformation&quot;:{&quot;ModuleId&quot;:1212}}"/>
    <w:docVar w:name="_ONS_MARK_638321179529795975" w:val="{&quot;BookmarkName&quot;:&quot;_ONS_MARK_638321179529795975&quot;,&quot;GroupName&quot;:&quot;Abbreviation could be used&quot;,&quot;ParentGroupName&quot;:null,&quot;OriginalText&quot;:&quot;AGE&quot;,&quot;ModuleId&quot;:1212,&quot;RangeStart&quot;:1149,&quot;RangeEnd&quot;:1152,&quot;AdditionalInformation&quot;:{&quot;ModuleId&quot;:1212}}"/>
    <w:docVar w:name="_ONS_MARK_638321180113882251" w:val="{&quot;BookmarkName&quot;:&quot;_ONS_MARK_638321180113882251&quot;,&quot;GroupName&quot;:&quot;Abbreviation could be used&quot;,&quot;ParentGroupName&quot;:null,&quot;OriginalText&quot;:&quot;AGE&quot;,&quot;ModuleId&quot;:1212,&quot;RangeStart&quot;:1813,&quot;RangeEnd&quot;:1816,&quot;AdditionalInformation&quot;:{&quot;ModuleId&quot;:1212}}"/>
    <w:docVar w:name="_ONS_MARK_638321180146932154" w:val="{&quot;BookmarkName&quot;:&quot;_ONS_MARK_638321180146932154&quot;,&quot;GroupName&quot;:&quot;Abbreviation could be used&quot;,&quot;ParentGroupName&quot;:null,&quot;OriginalText&quot;:&quot;AGE&quot;,&quot;ModuleId&quot;:1212,&quot;RangeStart&quot;:5767,&quot;RangeEnd&quot;:5770,&quot;AdditionalInformation&quot;:{&quot;ModuleId&quot;:1212}}"/>
    <w:docVar w:name="_ONS_MARK_638321180175363601" w:val="{&quot;BookmarkName&quot;:&quot;_ONS_MARK_638321180175363601&quot;,&quot;GroupName&quot;:&quot;Abbreviation could be used&quot;,&quot;ParentGroupName&quot;:null,&quot;OriginalText&quot;:&quot;AGE&quot;,&quot;ModuleId&quot;:1212,&quot;RangeStart&quot;:9466,&quot;RangeEnd&quot;:9469,&quot;AdditionalInformation&quot;:{&quot;ModuleId&quot;:1212}}"/>
    <w:docVar w:name="_ONS_MARK_638321180200046561" w:val="{&quot;BookmarkName&quot;:&quot;_ONS_MARK_638321180200046561&quot;,&quot;GroupName&quot;:&quot;Abbreviation could be used&quot;,&quot;ParentGroupName&quot;:null,&quot;OriginalText&quot;:&quot;AGE&quot;,&quot;ModuleId&quot;:1212,&quot;RangeStart&quot;:18516,&quot;RangeEnd&quot;:18519,&quot;AdditionalInformation&quot;:{&quot;ModuleId&quot;:1212}}"/>
    <w:docVar w:name="_ONS_MARK_638321182441363329" w:val="{&quot;BookmarkName&quot;:&quot;_ONS_MARK_638321182441363329&quot;,&quot;GroupName&quot;:&quot;Table format issue&quot;,&quot;ParentGroupName&quot;:null,&quot;OriginalText&quot;:&quot;Caption style mismatch&quot;,&quot;ModuleId&quot;:1212,&quot;RangeStart&quot;:9248,&quot;RangeEnd&quot;:9451,&quot;AdditionalInformation&quot;:{&quot;ModuleId&quot;:1212}}"/>
    <w:docVar w:name="_ONS_MARK_638321182477007553" w:val="{&quot;BookmarkName&quot;:&quot;_ONS_MARK_638321182477007553&quot;,&quot;GroupName&quot;:&quot;Table format issue&quot;,&quot;ParentGroupName&quot;:null,&quot;OriginalText&quot;:&quot;Caption text mismatch&quot;,&quot;ModuleId&quot;:1212,&quot;RangeStart&quot;:9248,&quot;RangeEnd&quot;:9451,&quot;AdditionalInformation&quot;:{&quot;ModuleId&quot;:1212}}"/>
    <w:docVar w:name="_ONS_MARK_638321182633436374" w:val="{&quot;BookmarkName&quot;:&quot;_ONS_MARK_638321182633436374&quot;,&quot;GroupName&quot;:&quot;Abbreviation used once&quot;,&quot;ParentGroupName&quot;:null,&quot;OriginalText&quot;:&quot;df&quot;,&quot;ModuleId&quot;:1212,&quot;RangeStart&quot;:29655,&quot;RangeEnd&quot;:29657,&quot;AdditionalInformation&quot;:{&quot;ModuleId&quot;:1212}}"/>
    <w:docVar w:name="@std" w:val="Y"/>
    <w:docVar w:name="DocConfigName" w:val="GSK-Submission-EN"/>
    <w:docVar w:name="DocConfigVersion" w:val="1.0.1.0"/>
    <w:docVar w:name="DocLanguage" w:val="en-US"/>
    <w:docVar w:name="OriginalTemplate" w:val="Normal.dot"/>
    <w:docVar w:name="Template$" w:val="_GMO.DOT"/>
  </w:docVars>
  <w:rsids>
    <w:rsidRoot w:val="0060343C"/>
    <w:rsid w:val="00001A63"/>
    <w:rsid w:val="00001E4E"/>
    <w:rsid w:val="00006B1C"/>
    <w:rsid w:val="00006CBB"/>
    <w:rsid w:val="000073B8"/>
    <w:rsid w:val="000075AE"/>
    <w:rsid w:val="000075BB"/>
    <w:rsid w:val="000110E6"/>
    <w:rsid w:val="00011488"/>
    <w:rsid w:val="00011837"/>
    <w:rsid w:val="00013595"/>
    <w:rsid w:val="00014283"/>
    <w:rsid w:val="00015729"/>
    <w:rsid w:val="000158C0"/>
    <w:rsid w:val="00017324"/>
    <w:rsid w:val="00020D32"/>
    <w:rsid w:val="0002424F"/>
    <w:rsid w:val="00025412"/>
    <w:rsid w:val="00025A8C"/>
    <w:rsid w:val="00025D50"/>
    <w:rsid w:val="00025DFA"/>
    <w:rsid w:val="00026C9B"/>
    <w:rsid w:val="000275E7"/>
    <w:rsid w:val="00031A9A"/>
    <w:rsid w:val="00031D3F"/>
    <w:rsid w:val="00033CFC"/>
    <w:rsid w:val="00036E77"/>
    <w:rsid w:val="000372C0"/>
    <w:rsid w:val="00040526"/>
    <w:rsid w:val="0004130D"/>
    <w:rsid w:val="00041435"/>
    <w:rsid w:val="000446A9"/>
    <w:rsid w:val="00044AB8"/>
    <w:rsid w:val="00046E88"/>
    <w:rsid w:val="00051DA3"/>
    <w:rsid w:val="00052D03"/>
    <w:rsid w:val="0005474B"/>
    <w:rsid w:val="000560A4"/>
    <w:rsid w:val="000574ED"/>
    <w:rsid w:val="00061A3D"/>
    <w:rsid w:val="0006565A"/>
    <w:rsid w:val="00067244"/>
    <w:rsid w:val="00071112"/>
    <w:rsid w:val="00086B11"/>
    <w:rsid w:val="00090B10"/>
    <w:rsid w:val="00091400"/>
    <w:rsid w:val="0009345C"/>
    <w:rsid w:val="00096013"/>
    <w:rsid w:val="000A33F2"/>
    <w:rsid w:val="000A5C2B"/>
    <w:rsid w:val="000B1461"/>
    <w:rsid w:val="000B2E97"/>
    <w:rsid w:val="000B4437"/>
    <w:rsid w:val="000B47E4"/>
    <w:rsid w:val="000C587E"/>
    <w:rsid w:val="000C5B56"/>
    <w:rsid w:val="000D04A4"/>
    <w:rsid w:val="000D1134"/>
    <w:rsid w:val="000D16A7"/>
    <w:rsid w:val="000D4005"/>
    <w:rsid w:val="000D44A4"/>
    <w:rsid w:val="000D49BB"/>
    <w:rsid w:val="000D715F"/>
    <w:rsid w:val="000E03E2"/>
    <w:rsid w:val="000E05D8"/>
    <w:rsid w:val="000E280D"/>
    <w:rsid w:val="000E42F8"/>
    <w:rsid w:val="000E5EE1"/>
    <w:rsid w:val="000F4686"/>
    <w:rsid w:val="000F6F64"/>
    <w:rsid w:val="000F7813"/>
    <w:rsid w:val="00101432"/>
    <w:rsid w:val="00103AB0"/>
    <w:rsid w:val="00106345"/>
    <w:rsid w:val="001076E9"/>
    <w:rsid w:val="00116096"/>
    <w:rsid w:val="00116AC5"/>
    <w:rsid w:val="00121ED8"/>
    <w:rsid w:val="0012750E"/>
    <w:rsid w:val="00127DC7"/>
    <w:rsid w:val="00130011"/>
    <w:rsid w:val="00130577"/>
    <w:rsid w:val="00131CE5"/>
    <w:rsid w:val="00132667"/>
    <w:rsid w:val="00132E61"/>
    <w:rsid w:val="001359A0"/>
    <w:rsid w:val="001361C8"/>
    <w:rsid w:val="00136EF8"/>
    <w:rsid w:val="00140D7D"/>
    <w:rsid w:val="00142ADB"/>
    <w:rsid w:val="00144EB2"/>
    <w:rsid w:val="00145620"/>
    <w:rsid w:val="00150F99"/>
    <w:rsid w:val="00151268"/>
    <w:rsid w:val="001516E1"/>
    <w:rsid w:val="00155383"/>
    <w:rsid w:val="00155A67"/>
    <w:rsid w:val="0015648D"/>
    <w:rsid w:val="001578D5"/>
    <w:rsid w:val="00164FDE"/>
    <w:rsid w:val="00166005"/>
    <w:rsid w:val="0017026A"/>
    <w:rsid w:val="0017043F"/>
    <w:rsid w:val="0017058B"/>
    <w:rsid w:val="001744B1"/>
    <w:rsid w:val="00175760"/>
    <w:rsid w:val="00177920"/>
    <w:rsid w:val="00177CB8"/>
    <w:rsid w:val="00183CCD"/>
    <w:rsid w:val="00183DF2"/>
    <w:rsid w:val="00185053"/>
    <w:rsid w:val="00186A1F"/>
    <w:rsid w:val="00186E05"/>
    <w:rsid w:val="00187514"/>
    <w:rsid w:val="00187754"/>
    <w:rsid w:val="001900C4"/>
    <w:rsid w:val="00190EB0"/>
    <w:rsid w:val="001914DA"/>
    <w:rsid w:val="00192FA1"/>
    <w:rsid w:val="001934EC"/>
    <w:rsid w:val="001937DA"/>
    <w:rsid w:val="00193EEC"/>
    <w:rsid w:val="00194BFB"/>
    <w:rsid w:val="00194DDD"/>
    <w:rsid w:val="00197581"/>
    <w:rsid w:val="00197AD8"/>
    <w:rsid w:val="00197AEB"/>
    <w:rsid w:val="00197E6E"/>
    <w:rsid w:val="001A2D60"/>
    <w:rsid w:val="001A486F"/>
    <w:rsid w:val="001B2FE2"/>
    <w:rsid w:val="001B52A5"/>
    <w:rsid w:val="001B66B5"/>
    <w:rsid w:val="001C018E"/>
    <w:rsid w:val="001C040E"/>
    <w:rsid w:val="001C22B6"/>
    <w:rsid w:val="001C34F0"/>
    <w:rsid w:val="001C56AD"/>
    <w:rsid w:val="001C7673"/>
    <w:rsid w:val="001D192E"/>
    <w:rsid w:val="001D371D"/>
    <w:rsid w:val="001D6309"/>
    <w:rsid w:val="001E0EA1"/>
    <w:rsid w:val="001E0F55"/>
    <w:rsid w:val="001E12A6"/>
    <w:rsid w:val="001E1356"/>
    <w:rsid w:val="001E14FC"/>
    <w:rsid w:val="001E33C6"/>
    <w:rsid w:val="001E35B8"/>
    <w:rsid w:val="001E6B04"/>
    <w:rsid w:val="001F2FAE"/>
    <w:rsid w:val="002015FA"/>
    <w:rsid w:val="00204F48"/>
    <w:rsid w:val="002064D7"/>
    <w:rsid w:val="00207767"/>
    <w:rsid w:val="002108C7"/>
    <w:rsid w:val="002131A6"/>
    <w:rsid w:val="00214453"/>
    <w:rsid w:val="00215CF4"/>
    <w:rsid w:val="002169D0"/>
    <w:rsid w:val="00216DE1"/>
    <w:rsid w:val="00221202"/>
    <w:rsid w:val="00227524"/>
    <w:rsid w:val="002308E8"/>
    <w:rsid w:val="00237619"/>
    <w:rsid w:val="0025068A"/>
    <w:rsid w:val="00251FD5"/>
    <w:rsid w:val="002534C2"/>
    <w:rsid w:val="00255F66"/>
    <w:rsid w:val="002568A6"/>
    <w:rsid w:val="00261D93"/>
    <w:rsid w:val="00263DB0"/>
    <w:rsid w:val="002644BF"/>
    <w:rsid w:val="0026498E"/>
    <w:rsid w:val="00265DC7"/>
    <w:rsid w:val="00266C22"/>
    <w:rsid w:val="002709F5"/>
    <w:rsid w:val="002723FD"/>
    <w:rsid w:val="00275C3A"/>
    <w:rsid w:val="002812DF"/>
    <w:rsid w:val="002830AB"/>
    <w:rsid w:val="00286803"/>
    <w:rsid w:val="002872CA"/>
    <w:rsid w:val="002908F3"/>
    <w:rsid w:val="00292E45"/>
    <w:rsid w:val="00293C34"/>
    <w:rsid w:val="0029433D"/>
    <w:rsid w:val="00294AF2"/>
    <w:rsid w:val="002955DA"/>
    <w:rsid w:val="00296E55"/>
    <w:rsid w:val="002A1150"/>
    <w:rsid w:val="002A3117"/>
    <w:rsid w:val="002A6EC9"/>
    <w:rsid w:val="002A7237"/>
    <w:rsid w:val="002B58C4"/>
    <w:rsid w:val="002C1776"/>
    <w:rsid w:val="002C1D79"/>
    <w:rsid w:val="002C341D"/>
    <w:rsid w:val="002C6652"/>
    <w:rsid w:val="002C7AC5"/>
    <w:rsid w:val="002C7DD7"/>
    <w:rsid w:val="002D2E61"/>
    <w:rsid w:val="002D31F1"/>
    <w:rsid w:val="002D6A7E"/>
    <w:rsid w:val="002E05FA"/>
    <w:rsid w:val="002E4EB8"/>
    <w:rsid w:val="002E6AA1"/>
    <w:rsid w:val="002F2228"/>
    <w:rsid w:val="002F5B1E"/>
    <w:rsid w:val="002F6176"/>
    <w:rsid w:val="00301335"/>
    <w:rsid w:val="00306EED"/>
    <w:rsid w:val="003105F4"/>
    <w:rsid w:val="00310DE6"/>
    <w:rsid w:val="00311681"/>
    <w:rsid w:val="00311F53"/>
    <w:rsid w:val="0031433F"/>
    <w:rsid w:val="003153DF"/>
    <w:rsid w:val="003159AA"/>
    <w:rsid w:val="003161E8"/>
    <w:rsid w:val="003217AB"/>
    <w:rsid w:val="00322DCF"/>
    <w:rsid w:val="00330BEC"/>
    <w:rsid w:val="00332634"/>
    <w:rsid w:val="00332668"/>
    <w:rsid w:val="00333E7E"/>
    <w:rsid w:val="00337213"/>
    <w:rsid w:val="00337895"/>
    <w:rsid w:val="00342AF8"/>
    <w:rsid w:val="003516A2"/>
    <w:rsid w:val="00351D8B"/>
    <w:rsid w:val="00353C3D"/>
    <w:rsid w:val="0035547A"/>
    <w:rsid w:val="00355B2D"/>
    <w:rsid w:val="00356DCD"/>
    <w:rsid w:val="00357689"/>
    <w:rsid w:val="00363132"/>
    <w:rsid w:val="0036451B"/>
    <w:rsid w:val="00365A0D"/>
    <w:rsid w:val="00366793"/>
    <w:rsid w:val="00366E2E"/>
    <w:rsid w:val="003677DF"/>
    <w:rsid w:val="00372EFE"/>
    <w:rsid w:val="00373D8F"/>
    <w:rsid w:val="0037674E"/>
    <w:rsid w:val="00376B7C"/>
    <w:rsid w:val="00376F8A"/>
    <w:rsid w:val="00377EB6"/>
    <w:rsid w:val="00377FBE"/>
    <w:rsid w:val="00380A4E"/>
    <w:rsid w:val="00380D4B"/>
    <w:rsid w:val="00382491"/>
    <w:rsid w:val="00383868"/>
    <w:rsid w:val="00386077"/>
    <w:rsid w:val="00387AEE"/>
    <w:rsid w:val="00391484"/>
    <w:rsid w:val="00391B14"/>
    <w:rsid w:val="00391E09"/>
    <w:rsid w:val="00392BD6"/>
    <w:rsid w:val="003942A8"/>
    <w:rsid w:val="00397528"/>
    <w:rsid w:val="00397A74"/>
    <w:rsid w:val="003A0941"/>
    <w:rsid w:val="003A437F"/>
    <w:rsid w:val="003A48C5"/>
    <w:rsid w:val="003A5119"/>
    <w:rsid w:val="003A5135"/>
    <w:rsid w:val="003A53C5"/>
    <w:rsid w:val="003A64C4"/>
    <w:rsid w:val="003A6984"/>
    <w:rsid w:val="003A7F4C"/>
    <w:rsid w:val="003B1DB2"/>
    <w:rsid w:val="003B26C3"/>
    <w:rsid w:val="003B33E1"/>
    <w:rsid w:val="003B77CA"/>
    <w:rsid w:val="003C44F8"/>
    <w:rsid w:val="003D1169"/>
    <w:rsid w:val="003D1BE3"/>
    <w:rsid w:val="003D3FA8"/>
    <w:rsid w:val="003D71DF"/>
    <w:rsid w:val="003E2B22"/>
    <w:rsid w:val="003E4B7D"/>
    <w:rsid w:val="003E4F00"/>
    <w:rsid w:val="003E4FE2"/>
    <w:rsid w:val="003E67A2"/>
    <w:rsid w:val="003E77E2"/>
    <w:rsid w:val="003E7DA5"/>
    <w:rsid w:val="003F16B2"/>
    <w:rsid w:val="003F4EB4"/>
    <w:rsid w:val="003F5057"/>
    <w:rsid w:val="003F5DE1"/>
    <w:rsid w:val="003F7827"/>
    <w:rsid w:val="00401493"/>
    <w:rsid w:val="004014CE"/>
    <w:rsid w:val="004031D0"/>
    <w:rsid w:val="00403E91"/>
    <w:rsid w:val="0040404E"/>
    <w:rsid w:val="0040420D"/>
    <w:rsid w:val="00405A32"/>
    <w:rsid w:val="00405E86"/>
    <w:rsid w:val="00411B21"/>
    <w:rsid w:val="0041376D"/>
    <w:rsid w:val="00413EE1"/>
    <w:rsid w:val="004148A0"/>
    <w:rsid w:val="004154D0"/>
    <w:rsid w:val="00416EDD"/>
    <w:rsid w:val="00421792"/>
    <w:rsid w:val="00424375"/>
    <w:rsid w:val="00424565"/>
    <w:rsid w:val="004261B9"/>
    <w:rsid w:val="00426BEB"/>
    <w:rsid w:val="00433AF4"/>
    <w:rsid w:val="004340AA"/>
    <w:rsid w:val="00436D2F"/>
    <w:rsid w:val="00441A7D"/>
    <w:rsid w:val="0044312D"/>
    <w:rsid w:val="00444348"/>
    <w:rsid w:val="0045045E"/>
    <w:rsid w:val="0045059F"/>
    <w:rsid w:val="004529EC"/>
    <w:rsid w:val="00452F97"/>
    <w:rsid w:val="00454A43"/>
    <w:rsid w:val="00454DFE"/>
    <w:rsid w:val="004562B1"/>
    <w:rsid w:val="004563FC"/>
    <w:rsid w:val="00457128"/>
    <w:rsid w:val="004571D3"/>
    <w:rsid w:val="004575F2"/>
    <w:rsid w:val="00464762"/>
    <w:rsid w:val="0046477F"/>
    <w:rsid w:val="0046629E"/>
    <w:rsid w:val="00467A32"/>
    <w:rsid w:val="00474E81"/>
    <w:rsid w:val="00476B6D"/>
    <w:rsid w:val="00477608"/>
    <w:rsid w:val="004828A1"/>
    <w:rsid w:val="00483A31"/>
    <w:rsid w:val="00484DE2"/>
    <w:rsid w:val="00485FF1"/>
    <w:rsid w:val="0048693A"/>
    <w:rsid w:val="004872F6"/>
    <w:rsid w:val="00487E05"/>
    <w:rsid w:val="00494BD6"/>
    <w:rsid w:val="004955F6"/>
    <w:rsid w:val="00496E04"/>
    <w:rsid w:val="00497345"/>
    <w:rsid w:val="00497BB2"/>
    <w:rsid w:val="004A1501"/>
    <w:rsid w:val="004A2B7E"/>
    <w:rsid w:val="004A7E9B"/>
    <w:rsid w:val="004B0347"/>
    <w:rsid w:val="004B2350"/>
    <w:rsid w:val="004B73B1"/>
    <w:rsid w:val="004C2AA0"/>
    <w:rsid w:val="004C2D28"/>
    <w:rsid w:val="004C4044"/>
    <w:rsid w:val="004C5085"/>
    <w:rsid w:val="004C6E5E"/>
    <w:rsid w:val="004C71CE"/>
    <w:rsid w:val="004D2A62"/>
    <w:rsid w:val="004D4236"/>
    <w:rsid w:val="004D7E26"/>
    <w:rsid w:val="004D7F48"/>
    <w:rsid w:val="004E0DE6"/>
    <w:rsid w:val="004E40F8"/>
    <w:rsid w:val="004E5C16"/>
    <w:rsid w:val="004F0DDE"/>
    <w:rsid w:val="004F0E04"/>
    <w:rsid w:val="004F2E5B"/>
    <w:rsid w:val="004F5F75"/>
    <w:rsid w:val="005018FD"/>
    <w:rsid w:val="00505D07"/>
    <w:rsid w:val="005067F1"/>
    <w:rsid w:val="00510135"/>
    <w:rsid w:val="00510BF8"/>
    <w:rsid w:val="00510E90"/>
    <w:rsid w:val="00510F3B"/>
    <w:rsid w:val="0051102C"/>
    <w:rsid w:val="00511DE5"/>
    <w:rsid w:val="00512388"/>
    <w:rsid w:val="0051303C"/>
    <w:rsid w:val="00520059"/>
    <w:rsid w:val="00520589"/>
    <w:rsid w:val="00521CBD"/>
    <w:rsid w:val="00526C8C"/>
    <w:rsid w:val="0052740C"/>
    <w:rsid w:val="00527A49"/>
    <w:rsid w:val="00531A08"/>
    <w:rsid w:val="00531F6A"/>
    <w:rsid w:val="00532169"/>
    <w:rsid w:val="00536EF0"/>
    <w:rsid w:val="00536F5C"/>
    <w:rsid w:val="005404BB"/>
    <w:rsid w:val="005417DD"/>
    <w:rsid w:val="00545816"/>
    <w:rsid w:val="0054584B"/>
    <w:rsid w:val="00545C7E"/>
    <w:rsid w:val="00545DC3"/>
    <w:rsid w:val="0055208E"/>
    <w:rsid w:val="00555066"/>
    <w:rsid w:val="005625E5"/>
    <w:rsid w:val="0056538B"/>
    <w:rsid w:val="0056784F"/>
    <w:rsid w:val="00571506"/>
    <w:rsid w:val="00571725"/>
    <w:rsid w:val="005749D4"/>
    <w:rsid w:val="005773DB"/>
    <w:rsid w:val="00580BFF"/>
    <w:rsid w:val="00592382"/>
    <w:rsid w:val="00593F19"/>
    <w:rsid w:val="005972F6"/>
    <w:rsid w:val="005A1A20"/>
    <w:rsid w:val="005B048D"/>
    <w:rsid w:val="005B0DD9"/>
    <w:rsid w:val="005B36B3"/>
    <w:rsid w:val="005B5642"/>
    <w:rsid w:val="005B582A"/>
    <w:rsid w:val="005B5E99"/>
    <w:rsid w:val="005B74F4"/>
    <w:rsid w:val="005B78E1"/>
    <w:rsid w:val="005C173D"/>
    <w:rsid w:val="005C3DC3"/>
    <w:rsid w:val="005C5206"/>
    <w:rsid w:val="005C6E25"/>
    <w:rsid w:val="005C7709"/>
    <w:rsid w:val="005D2032"/>
    <w:rsid w:val="005D3B45"/>
    <w:rsid w:val="005E2D98"/>
    <w:rsid w:val="005F02E9"/>
    <w:rsid w:val="005F2FC5"/>
    <w:rsid w:val="005F38F0"/>
    <w:rsid w:val="005F3C61"/>
    <w:rsid w:val="005F46DA"/>
    <w:rsid w:val="005F52C2"/>
    <w:rsid w:val="00601D23"/>
    <w:rsid w:val="00602382"/>
    <w:rsid w:val="0060343C"/>
    <w:rsid w:val="00604030"/>
    <w:rsid w:val="00604838"/>
    <w:rsid w:val="00607BA3"/>
    <w:rsid w:val="0061145D"/>
    <w:rsid w:val="006115C3"/>
    <w:rsid w:val="00611E0A"/>
    <w:rsid w:val="00613BDE"/>
    <w:rsid w:val="006151D5"/>
    <w:rsid w:val="00615B18"/>
    <w:rsid w:val="00616825"/>
    <w:rsid w:val="006212CF"/>
    <w:rsid w:val="00621EDC"/>
    <w:rsid w:val="006225F1"/>
    <w:rsid w:val="00622DC3"/>
    <w:rsid w:val="00622E9C"/>
    <w:rsid w:val="006248D2"/>
    <w:rsid w:val="00625372"/>
    <w:rsid w:val="00626C0A"/>
    <w:rsid w:val="0063071A"/>
    <w:rsid w:val="0063290D"/>
    <w:rsid w:val="00637030"/>
    <w:rsid w:val="00642BD9"/>
    <w:rsid w:val="00643681"/>
    <w:rsid w:val="00643FBA"/>
    <w:rsid w:val="00645C23"/>
    <w:rsid w:val="00650437"/>
    <w:rsid w:val="00654305"/>
    <w:rsid w:val="00654FD9"/>
    <w:rsid w:val="006571E8"/>
    <w:rsid w:val="006621EC"/>
    <w:rsid w:val="00662785"/>
    <w:rsid w:val="00662C6E"/>
    <w:rsid w:val="006661FA"/>
    <w:rsid w:val="0067031A"/>
    <w:rsid w:val="0067037B"/>
    <w:rsid w:val="006747E0"/>
    <w:rsid w:val="006767C9"/>
    <w:rsid w:val="00685FFD"/>
    <w:rsid w:val="00686161"/>
    <w:rsid w:val="006865A7"/>
    <w:rsid w:val="00687FDB"/>
    <w:rsid w:val="00691741"/>
    <w:rsid w:val="00693459"/>
    <w:rsid w:val="0069399C"/>
    <w:rsid w:val="0069435A"/>
    <w:rsid w:val="00694A99"/>
    <w:rsid w:val="00695164"/>
    <w:rsid w:val="006A0A23"/>
    <w:rsid w:val="006A0C68"/>
    <w:rsid w:val="006A1DF4"/>
    <w:rsid w:val="006A3B7A"/>
    <w:rsid w:val="006B4BA9"/>
    <w:rsid w:val="006B5100"/>
    <w:rsid w:val="006B6BE6"/>
    <w:rsid w:val="006B72C3"/>
    <w:rsid w:val="006C0474"/>
    <w:rsid w:val="006C088A"/>
    <w:rsid w:val="006C0A0A"/>
    <w:rsid w:val="006C2EB0"/>
    <w:rsid w:val="006C52FA"/>
    <w:rsid w:val="006D0168"/>
    <w:rsid w:val="006D195B"/>
    <w:rsid w:val="006D2E45"/>
    <w:rsid w:val="006D34F6"/>
    <w:rsid w:val="006D4F5F"/>
    <w:rsid w:val="006D5358"/>
    <w:rsid w:val="006D629C"/>
    <w:rsid w:val="006E1D20"/>
    <w:rsid w:val="006E3810"/>
    <w:rsid w:val="006E73E6"/>
    <w:rsid w:val="006F2B8F"/>
    <w:rsid w:val="006F6BB9"/>
    <w:rsid w:val="007015EB"/>
    <w:rsid w:val="00701C03"/>
    <w:rsid w:val="00702E3C"/>
    <w:rsid w:val="007038BE"/>
    <w:rsid w:val="007077E8"/>
    <w:rsid w:val="007138B1"/>
    <w:rsid w:val="00713EF6"/>
    <w:rsid w:val="00716EE5"/>
    <w:rsid w:val="00722F03"/>
    <w:rsid w:val="00726668"/>
    <w:rsid w:val="007270E6"/>
    <w:rsid w:val="00732924"/>
    <w:rsid w:val="00733892"/>
    <w:rsid w:val="00734E59"/>
    <w:rsid w:val="00736149"/>
    <w:rsid w:val="007420D2"/>
    <w:rsid w:val="00750E4E"/>
    <w:rsid w:val="00753732"/>
    <w:rsid w:val="00756D0F"/>
    <w:rsid w:val="00757095"/>
    <w:rsid w:val="00757E56"/>
    <w:rsid w:val="007620CF"/>
    <w:rsid w:val="0076267E"/>
    <w:rsid w:val="00762CF9"/>
    <w:rsid w:val="00763421"/>
    <w:rsid w:val="00766A34"/>
    <w:rsid w:val="00771BA6"/>
    <w:rsid w:val="0077304D"/>
    <w:rsid w:val="0077421C"/>
    <w:rsid w:val="00774821"/>
    <w:rsid w:val="00776888"/>
    <w:rsid w:val="0078023E"/>
    <w:rsid w:val="00781862"/>
    <w:rsid w:val="00783072"/>
    <w:rsid w:val="00783B0F"/>
    <w:rsid w:val="00787E8B"/>
    <w:rsid w:val="00790615"/>
    <w:rsid w:val="0079079B"/>
    <w:rsid w:val="00790EC0"/>
    <w:rsid w:val="007925ED"/>
    <w:rsid w:val="00792FD4"/>
    <w:rsid w:val="007935E2"/>
    <w:rsid w:val="00794A43"/>
    <w:rsid w:val="0079632B"/>
    <w:rsid w:val="007977E1"/>
    <w:rsid w:val="007A0E4D"/>
    <w:rsid w:val="007A1D85"/>
    <w:rsid w:val="007A3B04"/>
    <w:rsid w:val="007A44A1"/>
    <w:rsid w:val="007A4C49"/>
    <w:rsid w:val="007B0F93"/>
    <w:rsid w:val="007B1247"/>
    <w:rsid w:val="007B1478"/>
    <w:rsid w:val="007B2747"/>
    <w:rsid w:val="007B33BB"/>
    <w:rsid w:val="007B5680"/>
    <w:rsid w:val="007B6E3B"/>
    <w:rsid w:val="007B7602"/>
    <w:rsid w:val="007C0704"/>
    <w:rsid w:val="007C2F2B"/>
    <w:rsid w:val="007C4D88"/>
    <w:rsid w:val="007C6119"/>
    <w:rsid w:val="007C701E"/>
    <w:rsid w:val="007C7C26"/>
    <w:rsid w:val="007C7E28"/>
    <w:rsid w:val="007C7F90"/>
    <w:rsid w:val="007D05FA"/>
    <w:rsid w:val="007D25B7"/>
    <w:rsid w:val="007D332A"/>
    <w:rsid w:val="007D4877"/>
    <w:rsid w:val="007D5BCE"/>
    <w:rsid w:val="007D63AC"/>
    <w:rsid w:val="007E09AE"/>
    <w:rsid w:val="007E4F50"/>
    <w:rsid w:val="007E6452"/>
    <w:rsid w:val="007E654E"/>
    <w:rsid w:val="007E786D"/>
    <w:rsid w:val="007E7C61"/>
    <w:rsid w:val="007F1ED6"/>
    <w:rsid w:val="007F1F8A"/>
    <w:rsid w:val="007F28DC"/>
    <w:rsid w:val="007F4DB0"/>
    <w:rsid w:val="007F562B"/>
    <w:rsid w:val="007F584C"/>
    <w:rsid w:val="007F7C3C"/>
    <w:rsid w:val="0080011E"/>
    <w:rsid w:val="008026FC"/>
    <w:rsid w:val="00804F85"/>
    <w:rsid w:val="00807269"/>
    <w:rsid w:val="00807BC4"/>
    <w:rsid w:val="00807BEF"/>
    <w:rsid w:val="00812B8E"/>
    <w:rsid w:val="00812BE2"/>
    <w:rsid w:val="00815C38"/>
    <w:rsid w:val="00821FBC"/>
    <w:rsid w:val="008306E2"/>
    <w:rsid w:val="00831FC8"/>
    <w:rsid w:val="008321E3"/>
    <w:rsid w:val="008433B9"/>
    <w:rsid w:val="00844DDF"/>
    <w:rsid w:val="008461F8"/>
    <w:rsid w:val="0084678F"/>
    <w:rsid w:val="008467D7"/>
    <w:rsid w:val="0084692C"/>
    <w:rsid w:val="00850C9C"/>
    <w:rsid w:val="00850F2F"/>
    <w:rsid w:val="00852B0B"/>
    <w:rsid w:val="0085412B"/>
    <w:rsid w:val="008565B0"/>
    <w:rsid w:val="00856A95"/>
    <w:rsid w:val="008649EA"/>
    <w:rsid w:val="00866118"/>
    <w:rsid w:val="00872AE7"/>
    <w:rsid w:val="00873A95"/>
    <w:rsid w:val="00874DB8"/>
    <w:rsid w:val="008754D5"/>
    <w:rsid w:val="00877EBD"/>
    <w:rsid w:val="00880076"/>
    <w:rsid w:val="00881303"/>
    <w:rsid w:val="00883609"/>
    <w:rsid w:val="00883D90"/>
    <w:rsid w:val="008846F0"/>
    <w:rsid w:val="008848CC"/>
    <w:rsid w:val="00884DDE"/>
    <w:rsid w:val="00887756"/>
    <w:rsid w:val="008878B4"/>
    <w:rsid w:val="008914DB"/>
    <w:rsid w:val="00891B0F"/>
    <w:rsid w:val="008925A8"/>
    <w:rsid w:val="00894055"/>
    <w:rsid w:val="008963A7"/>
    <w:rsid w:val="008A00EF"/>
    <w:rsid w:val="008A198E"/>
    <w:rsid w:val="008A5A9E"/>
    <w:rsid w:val="008B123A"/>
    <w:rsid w:val="008B15BC"/>
    <w:rsid w:val="008B287E"/>
    <w:rsid w:val="008B35B9"/>
    <w:rsid w:val="008B4082"/>
    <w:rsid w:val="008B5BD9"/>
    <w:rsid w:val="008C1B99"/>
    <w:rsid w:val="008C1D2D"/>
    <w:rsid w:val="008C3350"/>
    <w:rsid w:val="008C7C9F"/>
    <w:rsid w:val="008D0ADE"/>
    <w:rsid w:val="008D1311"/>
    <w:rsid w:val="008D50C3"/>
    <w:rsid w:val="008D5106"/>
    <w:rsid w:val="008E13FF"/>
    <w:rsid w:val="008E24C3"/>
    <w:rsid w:val="008E2BF0"/>
    <w:rsid w:val="008E4BF3"/>
    <w:rsid w:val="008F087E"/>
    <w:rsid w:val="008F1676"/>
    <w:rsid w:val="008F268E"/>
    <w:rsid w:val="008F4F5E"/>
    <w:rsid w:val="008F5FBF"/>
    <w:rsid w:val="008F7E92"/>
    <w:rsid w:val="00900C04"/>
    <w:rsid w:val="009013E2"/>
    <w:rsid w:val="009031A8"/>
    <w:rsid w:val="00903315"/>
    <w:rsid w:val="0091275C"/>
    <w:rsid w:val="009132D7"/>
    <w:rsid w:val="009133DB"/>
    <w:rsid w:val="009153D4"/>
    <w:rsid w:val="0091735C"/>
    <w:rsid w:val="0091763F"/>
    <w:rsid w:val="0092068E"/>
    <w:rsid w:val="00920E26"/>
    <w:rsid w:val="00921368"/>
    <w:rsid w:val="009226C3"/>
    <w:rsid w:val="00923DB0"/>
    <w:rsid w:val="00924308"/>
    <w:rsid w:val="009243A1"/>
    <w:rsid w:val="009271A1"/>
    <w:rsid w:val="009305D1"/>
    <w:rsid w:val="00933052"/>
    <w:rsid w:val="00937068"/>
    <w:rsid w:val="00942EAF"/>
    <w:rsid w:val="00946274"/>
    <w:rsid w:val="00950CD7"/>
    <w:rsid w:val="00950DD8"/>
    <w:rsid w:val="009555EC"/>
    <w:rsid w:val="00966246"/>
    <w:rsid w:val="0096651C"/>
    <w:rsid w:val="009674AC"/>
    <w:rsid w:val="00971E33"/>
    <w:rsid w:val="00975C3A"/>
    <w:rsid w:val="009767A9"/>
    <w:rsid w:val="00976D8A"/>
    <w:rsid w:val="009770C4"/>
    <w:rsid w:val="00984DFC"/>
    <w:rsid w:val="00986434"/>
    <w:rsid w:val="00994C1D"/>
    <w:rsid w:val="00995460"/>
    <w:rsid w:val="00997C6C"/>
    <w:rsid w:val="00997FEC"/>
    <w:rsid w:val="009A0993"/>
    <w:rsid w:val="009A1AF7"/>
    <w:rsid w:val="009A1E3F"/>
    <w:rsid w:val="009A41DB"/>
    <w:rsid w:val="009B1824"/>
    <w:rsid w:val="009B2C1E"/>
    <w:rsid w:val="009B609B"/>
    <w:rsid w:val="009B6A72"/>
    <w:rsid w:val="009C1A12"/>
    <w:rsid w:val="009C24E0"/>
    <w:rsid w:val="009C58B7"/>
    <w:rsid w:val="009D1E18"/>
    <w:rsid w:val="009D2046"/>
    <w:rsid w:val="009D3386"/>
    <w:rsid w:val="009D6F88"/>
    <w:rsid w:val="009D71B2"/>
    <w:rsid w:val="009E0B84"/>
    <w:rsid w:val="009E62F0"/>
    <w:rsid w:val="009E773C"/>
    <w:rsid w:val="009E79C9"/>
    <w:rsid w:val="009F01D8"/>
    <w:rsid w:val="009F093B"/>
    <w:rsid w:val="009F0A27"/>
    <w:rsid w:val="009F14EF"/>
    <w:rsid w:val="009F1E4C"/>
    <w:rsid w:val="009F4401"/>
    <w:rsid w:val="00A0054B"/>
    <w:rsid w:val="00A00C52"/>
    <w:rsid w:val="00A042AD"/>
    <w:rsid w:val="00A05CB3"/>
    <w:rsid w:val="00A066D7"/>
    <w:rsid w:val="00A10397"/>
    <w:rsid w:val="00A12959"/>
    <w:rsid w:val="00A14945"/>
    <w:rsid w:val="00A14F9F"/>
    <w:rsid w:val="00A17182"/>
    <w:rsid w:val="00A2281E"/>
    <w:rsid w:val="00A2450B"/>
    <w:rsid w:val="00A26819"/>
    <w:rsid w:val="00A26D0A"/>
    <w:rsid w:val="00A31AB8"/>
    <w:rsid w:val="00A31CC1"/>
    <w:rsid w:val="00A34617"/>
    <w:rsid w:val="00A356EE"/>
    <w:rsid w:val="00A36886"/>
    <w:rsid w:val="00A3761D"/>
    <w:rsid w:val="00A379F3"/>
    <w:rsid w:val="00A4193D"/>
    <w:rsid w:val="00A42A9A"/>
    <w:rsid w:val="00A436CD"/>
    <w:rsid w:val="00A4503C"/>
    <w:rsid w:val="00A4561D"/>
    <w:rsid w:val="00A45C59"/>
    <w:rsid w:val="00A51800"/>
    <w:rsid w:val="00A51A96"/>
    <w:rsid w:val="00A56832"/>
    <w:rsid w:val="00A57057"/>
    <w:rsid w:val="00A57D4D"/>
    <w:rsid w:val="00A602E3"/>
    <w:rsid w:val="00A6222B"/>
    <w:rsid w:val="00A63340"/>
    <w:rsid w:val="00A63B9D"/>
    <w:rsid w:val="00A713E6"/>
    <w:rsid w:val="00A719F2"/>
    <w:rsid w:val="00A71BC4"/>
    <w:rsid w:val="00A74656"/>
    <w:rsid w:val="00A74E58"/>
    <w:rsid w:val="00A75A9E"/>
    <w:rsid w:val="00A75BE1"/>
    <w:rsid w:val="00A806A7"/>
    <w:rsid w:val="00A80ACF"/>
    <w:rsid w:val="00A81F61"/>
    <w:rsid w:val="00A9146A"/>
    <w:rsid w:val="00A9233A"/>
    <w:rsid w:val="00A93AE9"/>
    <w:rsid w:val="00A9440F"/>
    <w:rsid w:val="00A947AC"/>
    <w:rsid w:val="00A95D50"/>
    <w:rsid w:val="00A9614A"/>
    <w:rsid w:val="00A96A4A"/>
    <w:rsid w:val="00A977E7"/>
    <w:rsid w:val="00AA0CD8"/>
    <w:rsid w:val="00AA159C"/>
    <w:rsid w:val="00AA2BF3"/>
    <w:rsid w:val="00AA5A77"/>
    <w:rsid w:val="00AA677B"/>
    <w:rsid w:val="00AA68F0"/>
    <w:rsid w:val="00AA7187"/>
    <w:rsid w:val="00AA7297"/>
    <w:rsid w:val="00AB1272"/>
    <w:rsid w:val="00AB32FF"/>
    <w:rsid w:val="00AB40F4"/>
    <w:rsid w:val="00AB4C5F"/>
    <w:rsid w:val="00AC3D6E"/>
    <w:rsid w:val="00AD1690"/>
    <w:rsid w:val="00AD365D"/>
    <w:rsid w:val="00AD50C2"/>
    <w:rsid w:val="00AD6E1E"/>
    <w:rsid w:val="00AE06B8"/>
    <w:rsid w:val="00AE109F"/>
    <w:rsid w:val="00AE2DEA"/>
    <w:rsid w:val="00AE506C"/>
    <w:rsid w:val="00AF2C01"/>
    <w:rsid w:val="00AF3445"/>
    <w:rsid w:val="00AF7B15"/>
    <w:rsid w:val="00B01EE1"/>
    <w:rsid w:val="00B03C5F"/>
    <w:rsid w:val="00B065BA"/>
    <w:rsid w:val="00B06C6D"/>
    <w:rsid w:val="00B073BF"/>
    <w:rsid w:val="00B10337"/>
    <w:rsid w:val="00B10850"/>
    <w:rsid w:val="00B10C9B"/>
    <w:rsid w:val="00B15310"/>
    <w:rsid w:val="00B16132"/>
    <w:rsid w:val="00B16E3B"/>
    <w:rsid w:val="00B17E99"/>
    <w:rsid w:val="00B200C0"/>
    <w:rsid w:val="00B21A81"/>
    <w:rsid w:val="00B250E5"/>
    <w:rsid w:val="00B30462"/>
    <w:rsid w:val="00B31B47"/>
    <w:rsid w:val="00B33D08"/>
    <w:rsid w:val="00B35683"/>
    <w:rsid w:val="00B37FA5"/>
    <w:rsid w:val="00B50098"/>
    <w:rsid w:val="00B500BB"/>
    <w:rsid w:val="00B515CC"/>
    <w:rsid w:val="00B51CFF"/>
    <w:rsid w:val="00B51E80"/>
    <w:rsid w:val="00B675CA"/>
    <w:rsid w:val="00B67F27"/>
    <w:rsid w:val="00B70BA3"/>
    <w:rsid w:val="00B72360"/>
    <w:rsid w:val="00B7664E"/>
    <w:rsid w:val="00B816A7"/>
    <w:rsid w:val="00B83F3E"/>
    <w:rsid w:val="00B84FF3"/>
    <w:rsid w:val="00B93E90"/>
    <w:rsid w:val="00B94B69"/>
    <w:rsid w:val="00B95733"/>
    <w:rsid w:val="00B95D4A"/>
    <w:rsid w:val="00B97471"/>
    <w:rsid w:val="00B974B6"/>
    <w:rsid w:val="00BA1349"/>
    <w:rsid w:val="00BA2F01"/>
    <w:rsid w:val="00BA3302"/>
    <w:rsid w:val="00BA4BBC"/>
    <w:rsid w:val="00BA7EDB"/>
    <w:rsid w:val="00BB081F"/>
    <w:rsid w:val="00BB2FC4"/>
    <w:rsid w:val="00BB411A"/>
    <w:rsid w:val="00BB5093"/>
    <w:rsid w:val="00BB5CFD"/>
    <w:rsid w:val="00BB6039"/>
    <w:rsid w:val="00BB7161"/>
    <w:rsid w:val="00BB779D"/>
    <w:rsid w:val="00BC01F3"/>
    <w:rsid w:val="00BC213D"/>
    <w:rsid w:val="00BC2AC2"/>
    <w:rsid w:val="00BC78DD"/>
    <w:rsid w:val="00BD054C"/>
    <w:rsid w:val="00BD19F7"/>
    <w:rsid w:val="00BD43A9"/>
    <w:rsid w:val="00BE2E7B"/>
    <w:rsid w:val="00BE320A"/>
    <w:rsid w:val="00BE3C02"/>
    <w:rsid w:val="00BE4EB5"/>
    <w:rsid w:val="00BE591C"/>
    <w:rsid w:val="00BF1BC9"/>
    <w:rsid w:val="00BF3B4E"/>
    <w:rsid w:val="00BF5EEA"/>
    <w:rsid w:val="00BF715F"/>
    <w:rsid w:val="00BF7E53"/>
    <w:rsid w:val="00C00CE7"/>
    <w:rsid w:val="00C035A2"/>
    <w:rsid w:val="00C041DC"/>
    <w:rsid w:val="00C065D8"/>
    <w:rsid w:val="00C12ACE"/>
    <w:rsid w:val="00C13132"/>
    <w:rsid w:val="00C13B3B"/>
    <w:rsid w:val="00C152D9"/>
    <w:rsid w:val="00C17334"/>
    <w:rsid w:val="00C211AC"/>
    <w:rsid w:val="00C22A37"/>
    <w:rsid w:val="00C24F12"/>
    <w:rsid w:val="00C36771"/>
    <w:rsid w:val="00C371F4"/>
    <w:rsid w:val="00C4345F"/>
    <w:rsid w:val="00C478FF"/>
    <w:rsid w:val="00C53F6E"/>
    <w:rsid w:val="00C56745"/>
    <w:rsid w:val="00C62CDB"/>
    <w:rsid w:val="00C63BF1"/>
    <w:rsid w:val="00C64827"/>
    <w:rsid w:val="00C67B9E"/>
    <w:rsid w:val="00C709AF"/>
    <w:rsid w:val="00C73BF2"/>
    <w:rsid w:val="00C747F0"/>
    <w:rsid w:val="00C817E4"/>
    <w:rsid w:val="00C81AE5"/>
    <w:rsid w:val="00C81D1D"/>
    <w:rsid w:val="00C82ACE"/>
    <w:rsid w:val="00C83077"/>
    <w:rsid w:val="00C83DF6"/>
    <w:rsid w:val="00C85A22"/>
    <w:rsid w:val="00C86975"/>
    <w:rsid w:val="00C86986"/>
    <w:rsid w:val="00C92AEB"/>
    <w:rsid w:val="00C93B30"/>
    <w:rsid w:val="00C94CAA"/>
    <w:rsid w:val="00C95B7B"/>
    <w:rsid w:val="00C962DE"/>
    <w:rsid w:val="00C9710B"/>
    <w:rsid w:val="00C97949"/>
    <w:rsid w:val="00CA42D7"/>
    <w:rsid w:val="00CA484B"/>
    <w:rsid w:val="00CA5C26"/>
    <w:rsid w:val="00CB29D1"/>
    <w:rsid w:val="00CB3AA3"/>
    <w:rsid w:val="00CB3E88"/>
    <w:rsid w:val="00CB5B8C"/>
    <w:rsid w:val="00CB6EF5"/>
    <w:rsid w:val="00CC6027"/>
    <w:rsid w:val="00CD0CAB"/>
    <w:rsid w:val="00CD2573"/>
    <w:rsid w:val="00CD2769"/>
    <w:rsid w:val="00CD3A1F"/>
    <w:rsid w:val="00CD45E1"/>
    <w:rsid w:val="00CE01C4"/>
    <w:rsid w:val="00CE1F95"/>
    <w:rsid w:val="00CE5181"/>
    <w:rsid w:val="00CE6DF3"/>
    <w:rsid w:val="00CF0D7D"/>
    <w:rsid w:val="00CF3523"/>
    <w:rsid w:val="00CF36E7"/>
    <w:rsid w:val="00CF53FC"/>
    <w:rsid w:val="00CF5444"/>
    <w:rsid w:val="00CF65E5"/>
    <w:rsid w:val="00D05C70"/>
    <w:rsid w:val="00D1087D"/>
    <w:rsid w:val="00D10AA6"/>
    <w:rsid w:val="00D16DB2"/>
    <w:rsid w:val="00D1707F"/>
    <w:rsid w:val="00D17D4A"/>
    <w:rsid w:val="00D20751"/>
    <w:rsid w:val="00D24883"/>
    <w:rsid w:val="00D25F20"/>
    <w:rsid w:val="00D313C7"/>
    <w:rsid w:val="00D31E2A"/>
    <w:rsid w:val="00D324F3"/>
    <w:rsid w:val="00D33164"/>
    <w:rsid w:val="00D33FBC"/>
    <w:rsid w:val="00D35C90"/>
    <w:rsid w:val="00D3663F"/>
    <w:rsid w:val="00D409B3"/>
    <w:rsid w:val="00D418C3"/>
    <w:rsid w:val="00D5267F"/>
    <w:rsid w:val="00D54509"/>
    <w:rsid w:val="00D57D69"/>
    <w:rsid w:val="00D625AF"/>
    <w:rsid w:val="00D631C2"/>
    <w:rsid w:val="00D70137"/>
    <w:rsid w:val="00D703FA"/>
    <w:rsid w:val="00D71954"/>
    <w:rsid w:val="00D730D7"/>
    <w:rsid w:val="00D731B7"/>
    <w:rsid w:val="00D76791"/>
    <w:rsid w:val="00D801DD"/>
    <w:rsid w:val="00D82063"/>
    <w:rsid w:val="00D85C87"/>
    <w:rsid w:val="00D870B1"/>
    <w:rsid w:val="00D87D1C"/>
    <w:rsid w:val="00D87FAF"/>
    <w:rsid w:val="00D921C8"/>
    <w:rsid w:val="00D95A22"/>
    <w:rsid w:val="00D976DD"/>
    <w:rsid w:val="00DA283A"/>
    <w:rsid w:val="00DA4388"/>
    <w:rsid w:val="00DA6147"/>
    <w:rsid w:val="00DB3E15"/>
    <w:rsid w:val="00DB5DA5"/>
    <w:rsid w:val="00DC0584"/>
    <w:rsid w:val="00DC21ED"/>
    <w:rsid w:val="00DC3372"/>
    <w:rsid w:val="00DC394E"/>
    <w:rsid w:val="00DC486D"/>
    <w:rsid w:val="00DC5B9B"/>
    <w:rsid w:val="00DD078A"/>
    <w:rsid w:val="00DD1251"/>
    <w:rsid w:val="00DD5121"/>
    <w:rsid w:val="00DD6D04"/>
    <w:rsid w:val="00DD71F8"/>
    <w:rsid w:val="00DE0305"/>
    <w:rsid w:val="00DE0B54"/>
    <w:rsid w:val="00DE130B"/>
    <w:rsid w:val="00DF1E7F"/>
    <w:rsid w:val="00DF2F7C"/>
    <w:rsid w:val="00DF4B4F"/>
    <w:rsid w:val="00DF51DF"/>
    <w:rsid w:val="00DF59C9"/>
    <w:rsid w:val="00DF5C71"/>
    <w:rsid w:val="00DF63A4"/>
    <w:rsid w:val="00DF6CB5"/>
    <w:rsid w:val="00DF70A4"/>
    <w:rsid w:val="00E0039D"/>
    <w:rsid w:val="00E007F4"/>
    <w:rsid w:val="00E00CEC"/>
    <w:rsid w:val="00E01313"/>
    <w:rsid w:val="00E03F51"/>
    <w:rsid w:val="00E05226"/>
    <w:rsid w:val="00E06ED1"/>
    <w:rsid w:val="00E105A3"/>
    <w:rsid w:val="00E11188"/>
    <w:rsid w:val="00E1121A"/>
    <w:rsid w:val="00E12B90"/>
    <w:rsid w:val="00E12FCB"/>
    <w:rsid w:val="00E17AE3"/>
    <w:rsid w:val="00E20917"/>
    <w:rsid w:val="00E221C4"/>
    <w:rsid w:val="00E226D4"/>
    <w:rsid w:val="00E22D37"/>
    <w:rsid w:val="00E230C9"/>
    <w:rsid w:val="00E2662E"/>
    <w:rsid w:val="00E26F0F"/>
    <w:rsid w:val="00E27376"/>
    <w:rsid w:val="00E33F89"/>
    <w:rsid w:val="00E352E7"/>
    <w:rsid w:val="00E3772B"/>
    <w:rsid w:val="00E37899"/>
    <w:rsid w:val="00E37B63"/>
    <w:rsid w:val="00E40186"/>
    <w:rsid w:val="00E40D3C"/>
    <w:rsid w:val="00E42E35"/>
    <w:rsid w:val="00E432AC"/>
    <w:rsid w:val="00E538FA"/>
    <w:rsid w:val="00E53D29"/>
    <w:rsid w:val="00E54948"/>
    <w:rsid w:val="00E55E38"/>
    <w:rsid w:val="00E61E92"/>
    <w:rsid w:val="00E642EA"/>
    <w:rsid w:val="00E66498"/>
    <w:rsid w:val="00E70F60"/>
    <w:rsid w:val="00E7117D"/>
    <w:rsid w:val="00E73921"/>
    <w:rsid w:val="00E74C65"/>
    <w:rsid w:val="00E77041"/>
    <w:rsid w:val="00E81340"/>
    <w:rsid w:val="00E8390E"/>
    <w:rsid w:val="00E85464"/>
    <w:rsid w:val="00E85A96"/>
    <w:rsid w:val="00E91007"/>
    <w:rsid w:val="00E92694"/>
    <w:rsid w:val="00E9338E"/>
    <w:rsid w:val="00E948E4"/>
    <w:rsid w:val="00E95A29"/>
    <w:rsid w:val="00E97E65"/>
    <w:rsid w:val="00EA0549"/>
    <w:rsid w:val="00EA0B69"/>
    <w:rsid w:val="00EA0E15"/>
    <w:rsid w:val="00EA1596"/>
    <w:rsid w:val="00EA210E"/>
    <w:rsid w:val="00EA6ACF"/>
    <w:rsid w:val="00EB133D"/>
    <w:rsid w:val="00EB2644"/>
    <w:rsid w:val="00EC2B50"/>
    <w:rsid w:val="00EC35E4"/>
    <w:rsid w:val="00EC6EA0"/>
    <w:rsid w:val="00EC73D9"/>
    <w:rsid w:val="00EC7EDB"/>
    <w:rsid w:val="00ED07CC"/>
    <w:rsid w:val="00ED0830"/>
    <w:rsid w:val="00ED1D08"/>
    <w:rsid w:val="00ED3941"/>
    <w:rsid w:val="00ED60B7"/>
    <w:rsid w:val="00ED65E5"/>
    <w:rsid w:val="00ED712E"/>
    <w:rsid w:val="00ED730D"/>
    <w:rsid w:val="00EE1023"/>
    <w:rsid w:val="00EE1E1F"/>
    <w:rsid w:val="00EE2EF1"/>
    <w:rsid w:val="00EE308D"/>
    <w:rsid w:val="00EE4D28"/>
    <w:rsid w:val="00EE6CCA"/>
    <w:rsid w:val="00EE7675"/>
    <w:rsid w:val="00EE7E72"/>
    <w:rsid w:val="00EF1D2D"/>
    <w:rsid w:val="00EF24A6"/>
    <w:rsid w:val="00EF353E"/>
    <w:rsid w:val="00EF63FE"/>
    <w:rsid w:val="00EF686A"/>
    <w:rsid w:val="00EF6A23"/>
    <w:rsid w:val="00F0074A"/>
    <w:rsid w:val="00F01805"/>
    <w:rsid w:val="00F02551"/>
    <w:rsid w:val="00F036BA"/>
    <w:rsid w:val="00F05355"/>
    <w:rsid w:val="00F13373"/>
    <w:rsid w:val="00F15F81"/>
    <w:rsid w:val="00F175FF"/>
    <w:rsid w:val="00F209D9"/>
    <w:rsid w:val="00F21C06"/>
    <w:rsid w:val="00F22EF9"/>
    <w:rsid w:val="00F248ED"/>
    <w:rsid w:val="00F26206"/>
    <w:rsid w:val="00F265A8"/>
    <w:rsid w:val="00F2675F"/>
    <w:rsid w:val="00F3078F"/>
    <w:rsid w:val="00F331C0"/>
    <w:rsid w:val="00F360F6"/>
    <w:rsid w:val="00F36DE4"/>
    <w:rsid w:val="00F40451"/>
    <w:rsid w:val="00F40C4A"/>
    <w:rsid w:val="00F41339"/>
    <w:rsid w:val="00F4439F"/>
    <w:rsid w:val="00F461D6"/>
    <w:rsid w:val="00F51144"/>
    <w:rsid w:val="00F52970"/>
    <w:rsid w:val="00F562A5"/>
    <w:rsid w:val="00F60EFD"/>
    <w:rsid w:val="00F62F1A"/>
    <w:rsid w:val="00F64895"/>
    <w:rsid w:val="00F66BEB"/>
    <w:rsid w:val="00F66EE9"/>
    <w:rsid w:val="00F724C4"/>
    <w:rsid w:val="00F77FF1"/>
    <w:rsid w:val="00F805B1"/>
    <w:rsid w:val="00F8136E"/>
    <w:rsid w:val="00F81C3B"/>
    <w:rsid w:val="00F8279A"/>
    <w:rsid w:val="00F8546C"/>
    <w:rsid w:val="00F90A68"/>
    <w:rsid w:val="00F93FFF"/>
    <w:rsid w:val="00F9570D"/>
    <w:rsid w:val="00FA166B"/>
    <w:rsid w:val="00FA23AD"/>
    <w:rsid w:val="00FA306F"/>
    <w:rsid w:val="00FA5C97"/>
    <w:rsid w:val="00FA6DF4"/>
    <w:rsid w:val="00FA79CA"/>
    <w:rsid w:val="00FB0FA6"/>
    <w:rsid w:val="00FB216E"/>
    <w:rsid w:val="00FB55F2"/>
    <w:rsid w:val="00FB7B25"/>
    <w:rsid w:val="00FC0458"/>
    <w:rsid w:val="00FC04B6"/>
    <w:rsid w:val="00FC1C7D"/>
    <w:rsid w:val="00FC2276"/>
    <w:rsid w:val="00FC3571"/>
    <w:rsid w:val="00FC3F48"/>
    <w:rsid w:val="00FC6767"/>
    <w:rsid w:val="00FC7429"/>
    <w:rsid w:val="00FC7F42"/>
    <w:rsid w:val="00FD001A"/>
    <w:rsid w:val="00FD1FBB"/>
    <w:rsid w:val="00FD356A"/>
    <w:rsid w:val="00FD3FA3"/>
    <w:rsid w:val="00FD492B"/>
    <w:rsid w:val="00FE19F4"/>
    <w:rsid w:val="00FE390A"/>
    <w:rsid w:val="00FE3976"/>
    <w:rsid w:val="00FE676B"/>
    <w:rsid w:val="00FE6DCC"/>
    <w:rsid w:val="00FF1A6D"/>
    <w:rsid w:val="00FF1D29"/>
    <w:rsid w:val="00FF4688"/>
    <w:rsid w:val="00FF610E"/>
    <w:rsid w:val="00FF7635"/>
    <w:rsid w:val="00FF77CC"/>
    <w:rsid w:val="0B232F3B"/>
    <w:rsid w:val="119867AB"/>
    <w:rsid w:val="16CBEAA6"/>
    <w:rsid w:val="20ACDF4A"/>
    <w:rsid w:val="2B75DDAC"/>
    <w:rsid w:val="3222073A"/>
    <w:rsid w:val="3984808F"/>
    <w:rsid w:val="40FE9C17"/>
    <w:rsid w:val="4A21C35A"/>
    <w:rsid w:val="50485338"/>
    <w:rsid w:val="574CF523"/>
    <w:rsid w:val="5D87B4D5"/>
    <w:rsid w:val="7C12CB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269E6B0"/>
  <w15:docId w15:val="{1901693D-49E7-4D39-B315-E474A946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1" w:unhideWhenUsed="1"/>
    <w:lsdException w:name="annotation reference" w:semiHidden="1" w:uiPriority="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5"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25"/>
    <w:pPr>
      <w:spacing w:after="240"/>
    </w:pPr>
    <w:rPr>
      <w:sz w:val="24"/>
      <w:szCs w:val="24"/>
      <w:lang w:val="en-GB"/>
    </w:rPr>
  </w:style>
  <w:style w:type="paragraph" w:styleId="Heading1">
    <w:name w:val="heading 1"/>
    <w:basedOn w:val="Normal"/>
    <w:next w:val="Normal"/>
    <w:qFormat/>
    <w:rsid w:val="00616825"/>
    <w:pPr>
      <w:keepNext/>
      <w:numPr>
        <w:numId w:val="1"/>
      </w:numPr>
      <w:tabs>
        <w:tab w:val="left" w:pos="1152"/>
      </w:tabs>
      <w:spacing w:before="120"/>
      <w:outlineLvl w:val="0"/>
    </w:pPr>
    <w:rPr>
      <w:rFonts w:ascii="Arial" w:hAnsi="Arial" w:cs="Arial"/>
      <w:b/>
      <w:bCs/>
      <w:caps/>
      <w:sz w:val="28"/>
      <w:szCs w:val="28"/>
    </w:rPr>
  </w:style>
  <w:style w:type="paragraph" w:styleId="Heading2">
    <w:name w:val="heading 2"/>
    <w:basedOn w:val="Heading1"/>
    <w:next w:val="Normal"/>
    <w:qFormat/>
    <w:rsid w:val="00616825"/>
    <w:pPr>
      <w:numPr>
        <w:ilvl w:val="1"/>
      </w:numPr>
      <w:outlineLvl w:val="1"/>
    </w:pPr>
    <w:rPr>
      <w:caps w:val="0"/>
      <w:sz w:val="26"/>
      <w:szCs w:val="26"/>
    </w:rPr>
  </w:style>
  <w:style w:type="paragraph" w:styleId="Heading3">
    <w:name w:val="heading 3"/>
    <w:basedOn w:val="Heading2"/>
    <w:next w:val="Normal"/>
    <w:qFormat/>
    <w:rsid w:val="00616825"/>
    <w:pPr>
      <w:numPr>
        <w:ilvl w:val="2"/>
      </w:numPr>
      <w:tabs>
        <w:tab w:val="clear" w:pos="0"/>
        <w:tab w:val="num" w:pos="360"/>
      </w:tabs>
      <w:outlineLvl w:val="2"/>
    </w:pPr>
    <w:rPr>
      <w:sz w:val="24"/>
      <w:szCs w:val="24"/>
    </w:rPr>
  </w:style>
  <w:style w:type="paragraph" w:styleId="Heading4">
    <w:name w:val="heading 4"/>
    <w:basedOn w:val="Heading3"/>
    <w:next w:val="Normal"/>
    <w:qFormat/>
    <w:rsid w:val="00616825"/>
    <w:pPr>
      <w:numPr>
        <w:ilvl w:val="3"/>
      </w:numPr>
      <w:outlineLvl w:val="3"/>
    </w:pPr>
    <w:rPr>
      <w:sz w:val="22"/>
      <w:szCs w:val="22"/>
    </w:rPr>
  </w:style>
  <w:style w:type="paragraph" w:styleId="Heading5">
    <w:name w:val="heading 5"/>
    <w:basedOn w:val="Heading4"/>
    <w:next w:val="Normal"/>
    <w:qFormat/>
    <w:rsid w:val="00616825"/>
    <w:pPr>
      <w:numPr>
        <w:ilvl w:val="4"/>
      </w:numPr>
      <w:outlineLvl w:val="4"/>
    </w:pPr>
    <w:rPr>
      <w:i/>
      <w:iCs/>
    </w:rPr>
  </w:style>
  <w:style w:type="paragraph" w:styleId="Heading6">
    <w:name w:val="heading 6"/>
    <w:basedOn w:val="Normal"/>
    <w:next w:val="Normal"/>
    <w:qFormat/>
    <w:rsid w:val="00616825"/>
    <w:pPr>
      <w:spacing w:before="240" w:after="60"/>
      <w:outlineLvl w:val="5"/>
    </w:pPr>
    <w:rPr>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head1">
    <w:name w:val="app:head1"/>
    <w:basedOn w:val="Heading1"/>
    <w:next w:val="Normal"/>
    <w:rsid w:val="00616825"/>
    <w:pPr>
      <w:numPr>
        <w:numId w:val="0"/>
      </w:numPr>
      <w:tabs>
        <w:tab w:val="clear" w:pos="1152"/>
        <w:tab w:val="left" w:pos="2160"/>
      </w:tabs>
      <w:ind w:left="2160" w:hanging="2160"/>
      <w:outlineLvl w:val="9"/>
    </w:pPr>
  </w:style>
  <w:style w:type="paragraph" w:customStyle="1" w:styleId="apphead2">
    <w:name w:val="app:head2"/>
    <w:basedOn w:val="Heading2"/>
    <w:next w:val="Normal"/>
    <w:rsid w:val="00616825"/>
    <w:pPr>
      <w:numPr>
        <w:ilvl w:val="0"/>
        <w:numId w:val="0"/>
      </w:numPr>
      <w:tabs>
        <w:tab w:val="clear" w:pos="1152"/>
        <w:tab w:val="left" w:pos="2160"/>
      </w:tabs>
      <w:ind w:left="2160" w:hanging="2160"/>
    </w:pPr>
  </w:style>
  <w:style w:type="paragraph" w:customStyle="1" w:styleId="apphead3">
    <w:name w:val="app:head3"/>
    <w:basedOn w:val="Heading3"/>
    <w:next w:val="Normal"/>
    <w:rsid w:val="00616825"/>
    <w:pPr>
      <w:numPr>
        <w:ilvl w:val="0"/>
        <w:numId w:val="0"/>
      </w:numPr>
      <w:tabs>
        <w:tab w:val="clear" w:pos="1152"/>
        <w:tab w:val="left" w:pos="2160"/>
      </w:tabs>
      <w:ind w:left="2160" w:hanging="2160"/>
    </w:pPr>
  </w:style>
  <w:style w:type="paragraph" w:customStyle="1" w:styleId="apppage">
    <w:name w:val="app:page"/>
    <w:basedOn w:val="Normal"/>
    <w:next w:val="Normal"/>
    <w:rsid w:val="00616825"/>
    <w:pPr>
      <w:pageBreakBefore/>
      <w:spacing w:before="4000"/>
      <w:jc w:val="center"/>
    </w:pPr>
    <w:rPr>
      <w:rFonts w:ascii="Arial" w:hAnsi="Arial" w:cs="Arial"/>
      <w:b/>
      <w:bCs/>
      <w:sz w:val="28"/>
      <w:szCs w:val="28"/>
    </w:rPr>
  </w:style>
  <w:style w:type="paragraph" w:styleId="Caption">
    <w:name w:val="caption"/>
    <w:basedOn w:val="Normal"/>
    <w:next w:val="Normal"/>
    <w:qFormat/>
    <w:rsid w:val="00616825"/>
    <w:pPr>
      <w:ind w:left="1440" w:hanging="1440"/>
    </w:pPr>
    <w:rPr>
      <w:rFonts w:ascii="Arial" w:hAnsi="Arial" w:cs="Arial"/>
      <w:b/>
      <w:bCs/>
      <w:sz w:val="22"/>
      <w:szCs w:val="22"/>
    </w:rPr>
  </w:style>
  <w:style w:type="paragraph" w:customStyle="1" w:styleId="captionequation">
    <w:name w:val="caption:equation"/>
    <w:basedOn w:val="Normal"/>
    <w:next w:val="Normal"/>
    <w:rsid w:val="00616825"/>
    <w:pPr>
      <w:keepNext/>
      <w:ind w:left="1440" w:hanging="1440"/>
    </w:pPr>
    <w:rPr>
      <w:rFonts w:ascii="Arial" w:hAnsi="Arial" w:cs="Arial"/>
      <w:b/>
      <w:bCs/>
      <w:sz w:val="22"/>
      <w:szCs w:val="22"/>
    </w:rPr>
  </w:style>
  <w:style w:type="paragraph" w:customStyle="1" w:styleId="captionfigure">
    <w:name w:val="caption:figure"/>
    <w:basedOn w:val="captionequation"/>
    <w:next w:val="Normal"/>
    <w:rsid w:val="00616825"/>
  </w:style>
  <w:style w:type="paragraph" w:customStyle="1" w:styleId="captionfigsumm">
    <w:name w:val="caption:figsumm"/>
    <w:basedOn w:val="captionfigure"/>
    <w:rsid w:val="00616825"/>
    <w:pPr>
      <w:ind w:firstLine="0"/>
    </w:pPr>
    <w:rPr>
      <w:b w:val="0"/>
      <w:bCs w:val="0"/>
    </w:rPr>
  </w:style>
  <w:style w:type="paragraph" w:customStyle="1" w:styleId="captiontable">
    <w:name w:val="caption:table"/>
    <w:basedOn w:val="captionfigure"/>
    <w:next w:val="tabletext"/>
    <w:rsid w:val="00616825"/>
  </w:style>
  <w:style w:type="paragraph" w:customStyle="1" w:styleId="captiontabsumm">
    <w:name w:val="caption:tabsumm"/>
    <w:basedOn w:val="captiontable"/>
    <w:next w:val="tabletext"/>
    <w:rsid w:val="00616825"/>
    <w:pPr>
      <w:ind w:firstLine="0"/>
    </w:pPr>
    <w:rPr>
      <w:b w:val="0"/>
      <w:bCs w:val="0"/>
    </w:rPr>
  </w:style>
  <w:style w:type="paragraph" w:customStyle="1" w:styleId="captiontabtext">
    <w:name w:val="caption:tabtext"/>
    <w:basedOn w:val="captiontabsumm"/>
    <w:rsid w:val="00616825"/>
    <w:pPr>
      <w:ind w:left="0"/>
    </w:pPr>
    <w:rPr>
      <w:rFonts w:ascii="Arial Narrow" w:hAnsi="Arial Narrow" w:cs="Arial Narrow"/>
    </w:rPr>
  </w:style>
  <w:style w:type="paragraph" w:customStyle="1" w:styleId="centhead">
    <w:name w:val="cent head"/>
    <w:basedOn w:val="Normal"/>
    <w:next w:val="Normal"/>
    <w:rsid w:val="00616825"/>
    <w:pPr>
      <w:keepNext/>
      <w:jc w:val="center"/>
    </w:pPr>
    <w:rPr>
      <w:rFonts w:ascii="Arial" w:hAnsi="Arial" w:cs="Arial"/>
      <w:b/>
      <w:bCs/>
      <w:sz w:val="28"/>
      <w:szCs w:val="28"/>
    </w:rPr>
  </w:style>
  <w:style w:type="paragraph" w:customStyle="1" w:styleId="centhead12">
    <w:name w:val="centhead12"/>
    <w:basedOn w:val="centhead"/>
    <w:next w:val="Normal"/>
    <w:rsid w:val="00616825"/>
    <w:rPr>
      <w:sz w:val="24"/>
      <w:szCs w:val="24"/>
    </w:rPr>
  </w:style>
  <w:style w:type="character" w:styleId="CommentReference">
    <w:name w:val="annotation reference"/>
    <w:basedOn w:val="DefaultParagraphFont"/>
    <w:uiPriority w:val="1"/>
    <w:rsid w:val="00310DE6"/>
    <w:rPr>
      <w:rFonts w:ascii="Arial" w:hAnsi="Arial" w:cs="Arial"/>
      <w:vanish/>
      <w:color w:val="FF0000"/>
      <w:sz w:val="16"/>
      <w:szCs w:val="16"/>
    </w:rPr>
  </w:style>
  <w:style w:type="paragraph" w:styleId="CommentText">
    <w:name w:val="annotation text"/>
    <w:basedOn w:val="Normal"/>
    <w:link w:val="CommentTextChar"/>
    <w:rsid w:val="00616825"/>
    <w:rPr>
      <w:sz w:val="20"/>
      <w:szCs w:val="20"/>
    </w:rPr>
  </w:style>
  <w:style w:type="paragraph" w:styleId="Footer">
    <w:name w:val="footer"/>
    <w:basedOn w:val="Normal"/>
    <w:rsid w:val="00616825"/>
    <w:pPr>
      <w:tabs>
        <w:tab w:val="center" w:pos="4320"/>
        <w:tab w:val="right" w:pos="8640"/>
      </w:tabs>
      <w:spacing w:after="0"/>
    </w:pPr>
    <w:rPr>
      <w:rFonts w:ascii="Arial" w:hAnsi="Arial" w:cs="Arial"/>
      <w:sz w:val="18"/>
      <w:szCs w:val="18"/>
    </w:rPr>
  </w:style>
  <w:style w:type="character" w:styleId="FootnoteReference">
    <w:name w:val="footnote reference"/>
    <w:basedOn w:val="DefaultParagraphFont"/>
    <w:uiPriority w:val="1"/>
    <w:rsid w:val="00310DE6"/>
    <w:rPr>
      <w:vertAlign w:val="superscript"/>
    </w:rPr>
  </w:style>
  <w:style w:type="paragraph" w:styleId="FootnoteText">
    <w:name w:val="footnote text"/>
    <w:basedOn w:val="Normal"/>
    <w:rsid w:val="00616825"/>
    <w:pPr>
      <w:ind w:left="288" w:hanging="288"/>
    </w:pPr>
    <w:rPr>
      <w:sz w:val="20"/>
      <w:szCs w:val="20"/>
    </w:rPr>
  </w:style>
  <w:style w:type="paragraph" w:styleId="Header">
    <w:name w:val="header"/>
    <w:basedOn w:val="Normal"/>
    <w:rsid w:val="00616825"/>
    <w:pPr>
      <w:tabs>
        <w:tab w:val="center" w:pos="4320"/>
        <w:tab w:val="right" w:pos="8640"/>
      </w:tabs>
      <w:spacing w:after="0"/>
    </w:pPr>
    <w:rPr>
      <w:rFonts w:ascii="Arial" w:hAnsi="Arial" w:cs="Arial"/>
      <w:sz w:val="20"/>
      <w:szCs w:val="20"/>
    </w:rPr>
  </w:style>
  <w:style w:type="paragraph" w:customStyle="1" w:styleId="HiddenText">
    <w:name w:val="Hidden Text"/>
    <w:basedOn w:val="Normal"/>
    <w:next w:val="Normal"/>
    <w:link w:val="HiddenTextChar"/>
    <w:rsid w:val="00616825"/>
    <w:rPr>
      <w:rFonts w:ascii="Arial" w:hAnsi="Arial" w:cs="Arial"/>
      <w:vanish/>
      <w:color w:val="FF0000"/>
      <w:sz w:val="20"/>
      <w:szCs w:val="20"/>
    </w:rPr>
  </w:style>
  <w:style w:type="paragraph" w:customStyle="1" w:styleId="lefthead">
    <w:name w:val="left head"/>
    <w:basedOn w:val="centhead"/>
    <w:next w:val="Normal"/>
    <w:rsid w:val="00616825"/>
    <w:pPr>
      <w:jc w:val="left"/>
      <w:outlineLvl w:val="0"/>
    </w:pPr>
    <w:rPr>
      <w:caps/>
    </w:rPr>
  </w:style>
  <w:style w:type="paragraph" w:customStyle="1" w:styleId="lefthead12">
    <w:name w:val="lefthead12"/>
    <w:basedOn w:val="centhead12"/>
    <w:next w:val="Normal"/>
    <w:rsid w:val="00616825"/>
    <w:pPr>
      <w:jc w:val="left"/>
      <w:outlineLvl w:val="0"/>
    </w:pPr>
    <w:rPr>
      <w:caps/>
    </w:rPr>
  </w:style>
  <w:style w:type="paragraph" w:customStyle="1" w:styleId="lhNonTOC">
    <w:name w:val="lh:NonTOC"/>
    <w:basedOn w:val="Normal"/>
    <w:next w:val="Normal"/>
    <w:rsid w:val="00616825"/>
    <w:pPr>
      <w:keepNext/>
    </w:pPr>
    <w:rPr>
      <w:rFonts w:ascii="Arial" w:hAnsi="Arial" w:cs="Arial"/>
      <w:b/>
      <w:bCs/>
      <w:caps/>
      <w:sz w:val="28"/>
      <w:szCs w:val="28"/>
    </w:rPr>
  </w:style>
  <w:style w:type="paragraph" w:customStyle="1" w:styleId="lhNonTOC12">
    <w:name w:val="lh:NonTOC12"/>
    <w:basedOn w:val="Normal"/>
    <w:next w:val="Normal"/>
    <w:rsid w:val="00616825"/>
    <w:pPr>
      <w:keepNext/>
    </w:pPr>
    <w:rPr>
      <w:rFonts w:ascii="Arial" w:hAnsi="Arial" w:cs="Arial"/>
      <w:b/>
      <w:bCs/>
      <w:caps/>
    </w:rPr>
  </w:style>
  <w:style w:type="paragraph" w:customStyle="1" w:styleId="listalpha">
    <w:name w:val="list:alpha"/>
    <w:basedOn w:val="Normal"/>
    <w:rsid w:val="00616825"/>
    <w:pPr>
      <w:numPr>
        <w:numId w:val="2"/>
      </w:numPr>
      <w:spacing w:after="120"/>
    </w:pPr>
  </w:style>
  <w:style w:type="paragraph" w:customStyle="1" w:styleId="listbull">
    <w:name w:val="list:bull"/>
    <w:basedOn w:val="listalpha"/>
    <w:rsid w:val="00616825"/>
    <w:pPr>
      <w:numPr>
        <w:numId w:val="3"/>
      </w:numPr>
    </w:pPr>
  </w:style>
  <w:style w:type="paragraph" w:customStyle="1" w:styleId="listindent">
    <w:name w:val="list:indent"/>
    <w:basedOn w:val="Normal"/>
    <w:rsid w:val="00616825"/>
    <w:pPr>
      <w:spacing w:after="120"/>
      <w:ind w:left="432"/>
    </w:pPr>
  </w:style>
  <w:style w:type="paragraph" w:customStyle="1" w:styleId="listnum">
    <w:name w:val="list:num"/>
    <w:basedOn w:val="listalpha"/>
    <w:rsid w:val="00616825"/>
    <w:pPr>
      <w:numPr>
        <w:numId w:val="5"/>
      </w:numPr>
    </w:pPr>
  </w:style>
  <w:style w:type="paragraph" w:customStyle="1" w:styleId="listrom">
    <w:name w:val="list:rom"/>
    <w:basedOn w:val="listalpha"/>
    <w:rsid w:val="00616825"/>
    <w:pPr>
      <w:numPr>
        <w:numId w:val="29"/>
      </w:numPr>
    </w:pPr>
  </w:style>
  <w:style w:type="paragraph" w:customStyle="1" w:styleId="listssp">
    <w:name w:val="list:ssp"/>
    <w:basedOn w:val="Normal"/>
    <w:rsid w:val="00616825"/>
    <w:pPr>
      <w:spacing w:after="0"/>
    </w:pPr>
  </w:style>
  <w:style w:type="paragraph" w:customStyle="1" w:styleId="listing">
    <w:name w:val="listing"/>
    <w:basedOn w:val="listssp"/>
    <w:rsid w:val="00616825"/>
    <w:rPr>
      <w:rFonts w:ascii="Courier New" w:hAnsi="Courier New" w:cs="Courier New"/>
      <w:sz w:val="20"/>
      <w:szCs w:val="20"/>
    </w:rPr>
  </w:style>
  <w:style w:type="paragraph" w:customStyle="1" w:styleId="NoNumHead1">
    <w:name w:val="NoNum:Head1"/>
    <w:basedOn w:val="Heading1"/>
    <w:next w:val="Normal"/>
    <w:rsid w:val="00616825"/>
    <w:pPr>
      <w:numPr>
        <w:numId w:val="0"/>
      </w:numPr>
      <w:tabs>
        <w:tab w:val="clear" w:pos="1152"/>
      </w:tabs>
      <w:outlineLvl w:val="9"/>
    </w:pPr>
  </w:style>
  <w:style w:type="paragraph" w:customStyle="1" w:styleId="NoNumHead2">
    <w:name w:val="NoNum:Head2"/>
    <w:basedOn w:val="NoNumHead1"/>
    <w:next w:val="Normal"/>
    <w:rsid w:val="00616825"/>
    <w:rPr>
      <w:caps w:val="0"/>
      <w:sz w:val="26"/>
      <w:szCs w:val="26"/>
    </w:rPr>
  </w:style>
  <w:style w:type="paragraph" w:customStyle="1" w:styleId="NoNumHead3">
    <w:name w:val="NoNum:Head3"/>
    <w:basedOn w:val="NoNumHead2"/>
    <w:next w:val="Normal"/>
    <w:rsid w:val="00616825"/>
    <w:rPr>
      <w:sz w:val="24"/>
      <w:szCs w:val="24"/>
    </w:rPr>
  </w:style>
  <w:style w:type="paragraph" w:customStyle="1" w:styleId="NoNumHead4">
    <w:name w:val="NoNum:Head4"/>
    <w:basedOn w:val="NoNumHead3"/>
    <w:next w:val="Normal"/>
    <w:rsid w:val="00616825"/>
    <w:rPr>
      <w:sz w:val="22"/>
      <w:szCs w:val="22"/>
    </w:rPr>
  </w:style>
  <w:style w:type="paragraph" w:customStyle="1" w:styleId="NoNumHead5">
    <w:name w:val="NoNum:Head5"/>
    <w:basedOn w:val="NoNumHead4"/>
    <w:next w:val="Normal"/>
    <w:rsid w:val="00616825"/>
    <w:pPr>
      <w:spacing w:before="0"/>
    </w:pPr>
    <w:rPr>
      <w:i/>
      <w:iCs/>
    </w:rPr>
  </w:style>
  <w:style w:type="character" w:styleId="PageNumber">
    <w:name w:val="page number"/>
    <w:basedOn w:val="DefaultParagraphFont"/>
    <w:rsid w:val="00616825"/>
  </w:style>
  <w:style w:type="paragraph" w:customStyle="1" w:styleId="tableref">
    <w:name w:val="table:ref"/>
    <w:basedOn w:val="Normal"/>
    <w:rsid w:val="00616825"/>
    <w:pPr>
      <w:tabs>
        <w:tab w:val="left" w:pos="360"/>
      </w:tabs>
      <w:spacing w:after="0"/>
      <w:ind w:left="360" w:hanging="360"/>
    </w:pPr>
    <w:rPr>
      <w:rFonts w:ascii="Arial Narrow" w:hAnsi="Arial Narrow" w:cs="Arial Narrow"/>
      <w:sz w:val="20"/>
      <w:szCs w:val="20"/>
    </w:rPr>
  </w:style>
  <w:style w:type="paragraph" w:customStyle="1" w:styleId="tabletext">
    <w:name w:val="table:text"/>
    <w:basedOn w:val="Normal"/>
    <w:rsid w:val="00616825"/>
    <w:pPr>
      <w:spacing w:before="120" w:after="120"/>
    </w:pPr>
    <w:rPr>
      <w:rFonts w:ascii="Arial Narrow" w:hAnsi="Arial Narrow" w:cs="Arial Narrow"/>
    </w:rPr>
  </w:style>
  <w:style w:type="paragraph" w:customStyle="1" w:styleId="tabletextNS">
    <w:name w:val="table:textNS"/>
    <w:basedOn w:val="tabletext"/>
    <w:link w:val="tabletextNSChar"/>
    <w:rsid w:val="00616825"/>
    <w:pPr>
      <w:spacing w:before="0" w:after="0"/>
    </w:pPr>
  </w:style>
  <w:style w:type="paragraph" w:customStyle="1" w:styleId="text2col">
    <w:name w:val="text:2col"/>
    <w:basedOn w:val="Normal"/>
    <w:next w:val="Normal"/>
    <w:rsid w:val="00616825"/>
    <w:pPr>
      <w:ind w:left="2880" w:hanging="2880"/>
    </w:pPr>
  </w:style>
  <w:style w:type="paragraph" w:customStyle="1" w:styleId="textcentred">
    <w:name w:val="text:centred"/>
    <w:basedOn w:val="Normal"/>
    <w:next w:val="Normal"/>
    <w:rsid w:val="00616825"/>
    <w:pPr>
      <w:jc w:val="center"/>
    </w:pPr>
  </w:style>
  <w:style w:type="paragraph" w:customStyle="1" w:styleId="textright">
    <w:name w:val="text:right"/>
    <w:basedOn w:val="Normal"/>
    <w:next w:val="Normal"/>
    <w:rsid w:val="00616825"/>
    <w:pPr>
      <w:jc w:val="right"/>
    </w:pPr>
  </w:style>
  <w:style w:type="paragraph" w:styleId="TOC1">
    <w:name w:val="toc 1"/>
    <w:basedOn w:val="Normal"/>
    <w:next w:val="Normal"/>
    <w:autoRedefine/>
    <w:uiPriority w:val="39"/>
    <w:rsid w:val="00616825"/>
    <w:pPr>
      <w:tabs>
        <w:tab w:val="left" w:pos="432"/>
        <w:tab w:val="right" w:leader="dot" w:pos="8637"/>
      </w:tabs>
      <w:spacing w:before="240" w:after="0"/>
      <w:ind w:left="432" w:right="850" w:hanging="432"/>
    </w:pPr>
    <w:rPr>
      <w:rFonts w:ascii="Arial" w:hAnsi="Arial" w:cs="Arial"/>
      <w:caps/>
      <w:sz w:val="22"/>
      <w:szCs w:val="22"/>
    </w:rPr>
  </w:style>
  <w:style w:type="paragraph" w:styleId="TOC2">
    <w:name w:val="toc 2"/>
    <w:basedOn w:val="Normal"/>
    <w:next w:val="Normal"/>
    <w:autoRedefine/>
    <w:uiPriority w:val="39"/>
    <w:rsid w:val="00616825"/>
    <w:pPr>
      <w:tabs>
        <w:tab w:val="left" w:pos="1152"/>
        <w:tab w:val="right" w:leader="dot" w:pos="8637"/>
      </w:tabs>
      <w:spacing w:after="0"/>
      <w:ind w:left="1152" w:right="850" w:hanging="720"/>
    </w:pPr>
    <w:rPr>
      <w:rFonts w:ascii="Arial" w:hAnsi="Arial" w:cs="Arial"/>
      <w:sz w:val="22"/>
      <w:szCs w:val="22"/>
    </w:rPr>
  </w:style>
  <w:style w:type="paragraph" w:styleId="TOC3">
    <w:name w:val="toc 3"/>
    <w:basedOn w:val="Normal"/>
    <w:next w:val="Normal"/>
    <w:autoRedefine/>
    <w:rsid w:val="00616825"/>
    <w:pPr>
      <w:tabs>
        <w:tab w:val="left" w:pos="2088"/>
        <w:tab w:val="right" w:leader="dot" w:pos="8637"/>
      </w:tabs>
      <w:spacing w:after="0"/>
      <w:ind w:left="2088" w:right="850" w:hanging="936"/>
    </w:pPr>
    <w:rPr>
      <w:rFonts w:ascii="Arial" w:hAnsi="Arial" w:cs="Arial"/>
      <w:sz w:val="22"/>
      <w:szCs w:val="22"/>
    </w:rPr>
  </w:style>
  <w:style w:type="paragraph" w:styleId="TOC4">
    <w:name w:val="toc 4"/>
    <w:basedOn w:val="Normal"/>
    <w:next w:val="Normal"/>
    <w:autoRedefine/>
    <w:rsid w:val="00616825"/>
    <w:pPr>
      <w:tabs>
        <w:tab w:val="left" w:pos="3168"/>
        <w:tab w:val="right" w:leader="dot" w:pos="8637"/>
      </w:tabs>
      <w:spacing w:after="0"/>
      <w:ind w:left="3168" w:right="850" w:hanging="1080"/>
    </w:pPr>
    <w:rPr>
      <w:rFonts w:ascii="Arial" w:hAnsi="Arial" w:cs="Arial"/>
      <w:sz w:val="22"/>
      <w:szCs w:val="22"/>
    </w:rPr>
  </w:style>
  <w:style w:type="paragraph" w:customStyle="1" w:styleId="TOCHeader">
    <w:name w:val="TOC_Header"/>
    <w:basedOn w:val="TOC1"/>
    <w:rsid w:val="00616825"/>
    <w:pPr>
      <w:tabs>
        <w:tab w:val="clear" w:pos="432"/>
        <w:tab w:val="clear" w:pos="8637"/>
      </w:tabs>
      <w:ind w:left="0" w:right="0" w:firstLine="0"/>
      <w:jc w:val="center"/>
      <w:outlineLvl w:val="0"/>
    </w:pPr>
    <w:rPr>
      <w:b/>
      <w:bCs/>
    </w:rPr>
  </w:style>
  <w:style w:type="paragraph" w:customStyle="1" w:styleId="TOCPage">
    <w:name w:val="TOC_Page"/>
    <w:basedOn w:val="TOCHeader"/>
    <w:rsid w:val="00616825"/>
    <w:pPr>
      <w:jc w:val="right"/>
      <w:outlineLvl w:val="9"/>
    </w:pPr>
  </w:style>
  <w:style w:type="paragraph" w:styleId="TOC5">
    <w:name w:val="toc 5"/>
    <w:basedOn w:val="Normal"/>
    <w:next w:val="Normal"/>
    <w:autoRedefine/>
    <w:rsid w:val="00616825"/>
    <w:pPr>
      <w:tabs>
        <w:tab w:val="left" w:pos="4410"/>
        <w:tab w:val="right" w:leader="dot" w:pos="8640"/>
      </w:tabs>
      <w:spacing w:after="0"/>
      <w:ind w:left="4406" w:right="850" w:hanging="1238"/>
    </w:pPr>
    <w:rPr>
      <w:rFonts w:ascii="Arial" w:hAnsi="Arial" w:cs="Arial"/>
      <w:sz w:val="22"/>
      <w:szCs w:val="22"/>
    </w:rPr>
  </w:style>
  <w:style w:type="paragraph" w:customStyle="1" w:styleId="listindentbull">
    <w:name w:val="list:indent bull"/>
    <w:rsid w:val="00616825"/>
    <w:pPr>
      <w:numPr>
        <w:numId w:val="4"/>
      </w:numPr>
      <w:spacing w:after="120"/>
    </w:pPr>
    <w:rPr>
      <w:sz w:val="24"/>
      <w:szCs w:val="24"/>
      <w:lang w:val="en-GB"/>
    </w:rPr>
  </w:style>
  <w:style w:type="paragraph" w:customStyle="1" w:styleId="tablerefalpha">
    <w:name w:val="table:ref (alpha)"/>
    <w:basedOn w:val="tableref"/>
    <w:rsid w:val="00616825"/>
    <w:pPr>
      <w:numPr>
        <w:numId w:val="6"/>
      </w:numPr>
    </w:pPr>
  </w:style>
  <w:style w:type="paragraph" w:customStyle="1" w:styleId="NotebookReference">
    <w:name w:val="Notebook Reference"/>
    <w:rsid w:val="00616825"/>
    <w:rPr>
      <w:rFonts w:ascii="Arial" w:hAnsi="Arial" w:cs="Arial"/>
      <w:vanish/>
      <w:color w:val="008000"/>
      <w:lang w:val="en-GB"/>
    </w:rPr>
  </w:style>
  <w:style w:type="paragraph" w:styleId="TableofAuthorities">
    <w:name w:val="table of authorities"/>
    <w:basedOn w:val="Normal"/>
    <w:next w:val="Normal"/>
    <w:uiPriority w:val="1"/>
    <w:rsid w:val="00310DE6"/>
    <w:pPr>
      <w:ind w:left="240" w:hanging="240"/>
    </w:pPr>
  </w:style>
  <w:style w:type="paragraph" w:styleId="TableofFigures">
    <w:name w:val="table of figures"/>
    <w:basedOn w:val="Normal"/>
    <w:next w:val="Normal"/>
    <w:rsid w:val="00616825"/>
    <w:pPr>
      <w:tabs>
        <w:tab w:val="left" w:pos="1440"/>
        <w:tab w:val="right" w:leader="dot" w:pos="8640"/>
      </w:tabs>
      <w:spacing w:before="240" w:after="0"/>
      <w:ind w:left="1440" w:right="850" w:hanging="1440"/>
    </w:pPr>
    <w:rPr>
      <w:rFonts w:ascii="Arial" w:hAnsi="Arial" w:cs="Arial"/>
      <w:sz w:val="22"/>
      <w:szCs w:val="22"/>
    </w:rPr>
  </w:style>
  <w:style w:type="character" w:styleId="Hyperlink">
    <w:name w:val="Hyperlink"/>
    <w:basedOn w:val="DefaultParagraphFont"/>
    <w:uiPriority w:val="99"/>
    <w:rsid w:val="00616825"/>
    <w:rPr>
      <w:color w:val="0000FF"/>
      <w:u w:val="none"/>
    </w:rPr>
  </w:style>
  <w:style w:type="paragraph" w:styleId="BalloonText">
    <w:name w:val="Balloon Text"/>
    <w:basedOn w:val="Normal"/>
    <w:link w:val="BalloonTextChar"/>
    <w:uiPriority w:val="99"/>
    <w:semiHidden/>
    <w:unhideWhenUsed/>
    <w:rsid w:val="00923DB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DB0"/>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7F4DB0"/>
    <w:rPr>
      <w:b/>
      <w:bCs/>
    </w:rPr>
  </w:style>
  <w:style w:type="character" w:customStyle="1" w:styleId="CommentTextChar">
    <w:name w:val="Comment Text Char"/>
    <w:basedOn w:val="DefaultParagraphFont"/>
    <w:link w:val="CommentText"/>
    <w:rsid w:val="007F4DB0"/>
    <w:rPr>
      <w:lang w:val="en-GB"/>
    </w:rPr>
  </w:style>
  <w:style w:type="character" w:customStyle="1" w:styleId="CommentSubjectChar">
    <w:name w:val="Comment Subject Char"/>
    <w:basedOn w:val="CommentTextChar"/>
    <w:link w:val="CommentSubject"/>
    <w:rsid w:val="007F4DB0"/>
    <w:rPr>
      <w:lang w:val="en-GB"/>
    </w:rPr>
  </w:style>
  <w:style w:type="paragraph" w:styleId="ListBullet">
    <w:name w:val="List Bullet"/>
    <w:basedOn w:val="Normal"/>
    <w:uiPriority w:val="99"/>
    <w:unhideWhenUsed/>
    <w:rsid w:val="00405A32"/>
    <w:pPr>
      <w:tabs>
        <w:tab w:val="num" w:pos="360"/>
      </w:tabs>
      <w:ind w:left="360" w:hanging="360"/>
      <w:contextualSpacing/>
    </w:pPr>
  </w:style>
  <w:style w:type="paragraph" w:styleId="DocumentMap">
    <w:name w:val="Document Map"/>
    <w:basedOn w:val="Normal"/>
    <w:link w:val="DocumentMapChar"/>
    <w:uiPriority w:val="99"/>
    <w:semiHidden/>
    <w:unhideWhenUsed/>
    <w:rsid w:val="00512388"/>
    <w:rPr>
      <w:rFonts w:ascii="Tahoma" w:hAnsi="Tahoma" w:cs="Tahoma"/>
      <w:sz w:val="16"/>
      <w:szCs w:val="16"/>
    </w:rPr>
  </w:style>
  <w:style w:type="character" w:customStyle="1" w:styleId="DocumentMapChar">
    <w:name w:val="Document Map Char"/>
    <w:basedOn w:val="DefaultParagraphFont"/>
    <w:link w:val="DocumentMap"/>
    <w:uiPriority w:val="99"/>
    <w:semiHidden/>
    <w:rsid w:val="00512388"/>
    <w:rPr>
      <w:rFonts w:ascii="Tahoma" w:hAnsi="Tahoma" w:cs="Tahoma"/>
      <w:sz w:val="16"/>
      <w:szCs w:val="16"/>
      <w:lang w:val="en-GB"/>
    </w:rPr>
  </w:style>
  <w:style w:type="paragraph" w:styleId="Revision">
    <w:name w:val="Revision"/>
    <w:hidden/>
    <w:uiPriority w:val="99"/>
    <w:semiHidden/>
    <w:rsid w:val="00EE7675"/>
    <w:rPr>
      <w:sz w:val="24"/>
      <w:szCs w:val="24"/>
      <w:lang w:val="en-GB"/>
    </w:rPr>
  </w:style>
  <w:style w:type="table" w:customStyle="1" w:styleId="GSKTableStyle">
    <w:name w:val="GSK Table Style"/>
    <w:rsid w:val="00873A95"/>
    <w:pPr>
      <w:spacing w:after="240"/>
    </w:pPr>
    <w:rPr>
      <w:rFonts w:ascii="Arial Narrow" w:eastAsia="Batang"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873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5"/>
    <w:qFormat/>
    <w:rsid w:val="006B4BA9"/>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6B4BA9"/>
    <w:pPr>
      <w:spacing w:before="100" w:beforeAutospacing="1" w:after="100" w:afterAutospacing="1"/>
    </w:pPr>
    <w:rPr>
      <w:lang w:eastAsia="en-GB"/>
    </w:rPr>
  </w:style>
  <w:style w:type="character" w:customStyle="1" w:styleId="tabletextNSChar">
    <w:name w:val="table:textNS Char"/>
    <w:basedOn w:val="DefaultParagraphFont"/>
    <w:link w:val="tabletextNS"/>
    <w:rsid w:val="00D324F3"/>
    <w:rPr>
      <w:rFonts w:ascii="Arial Narrow" w:hAnsi="Arial Narrow" w:cs="Arial Narrow"/>
      <w:sz w:val="24"/>
      <w:szCs w:val="24"/>
      <w:lang w:val="en-GB"/>
    </w:rPr>
  </w:style>
  <w:style w:type="character" w:styleId="PlaceholderText">
    <w:name w:val="Placeholder Text"/>
    <w:basedOn w:val="DefaultParagraphFont"/>
    <w:uiPriority w:val="99"/>
    <w:semiHidden/>
    <w:rsid w:val="006571E8"/>
    <w:rPr>
      <w:color w:val="808080"/>
    </w:rPr>
  </w:style>
  <w:style w:type="paragraph" w:styleId="NoSpacing">
    <w:name w:val="No Spacing"/>
    <w:uiPriority w:val="2"/>
    <w:qFormat/>
    <w:rsid w:val="00BA1349"/>
    <w:rPr>
      <w:rFonts w:ascii="Calibri" w:eastAsia="Calibri" w:hAnsi="Calibri"/>
      <w:sz w:val="22"/>
      <w:szCs w:val="22"/>
    </w:rPr>
  </w:style>
  <w:style w:type="character" w:customStyle="1" w:styleId="HiddenTextChar">
    <w:name w:val="Hidden Text Char"/>
    <w:basedOn w:val="DefaultParagraphFont"/>
    <w:link w:val="HiddenText"/>
    <w:rsid w:val="00E105A3"/>
    <w:rPr>
      <w:rFonts w:ascii="Arial" w:hAnsi="Arial" w:cs="Arial"/>
      <w:vanish/>
      <w:color w:val="FF0000"/>
      <w:lang w:val="en-GB"/>
    </w:rPr>
  </w:style>
  <w:style w:type="character" w:styleId="FollowedHyperlink">
    <w:name w:val="FollowedHyperlink"/>
    <w:basedOn w:val="DefaultParagraphFont"/>
    <w:semiHidden/>
    <w:rsid w:val="00616825"/>
    <w:rPr>
      <w:color w:val="0000FF"/>
      <w:u w:val="none"/>
    </w:rPr>
  </w:style>
  <w:style w:type="numbering" w:customStyle="1" w:styleId="GSKAlphanumeric">
    <w:name w:val="GSK Alphanumeric"/>
    <w:basedOn w:val="NoList"/>
    <w:rsid w:val="00616825"/>
    <w:pPr>
      <w:numPr>
        <w:numId w:val="13"/>
      </w:numPr>
    </w:pPr>
  </w:style>
  <w:style w:type="paragraph" w:customStyle="1" w:styleId="RefStyle1">
    <w:name w:val="RefStyle1"/>
    <w:basedOn w:val="Normal"/>
    <w:next w:val="Normal"/>
    <w:rsid w:val="00616825"/>
  </w:style>
  <w:style w:type="paragraph" w:customStyle="1" w:styleId="tabletext10">
    <w:name w:val="table:text_10"/>
    <w:basedOn w:val="tabletext"/>
    <w:qFormat/>
    <w:rsid w:val="00616825"/>
    <w:rPr>
      <w:sz w:val="20"/>
      <w:szCs w:val="20"/>
    </w:rPr>
  </w:style>
  <w:style w:type="paragraph" w:customStyle="1" w:styleId="tabletextNS10">
    <w:name w:val="table:textNS_10"/>
    <w:basedOn w:val="tabletextNS"/>
    <w:qFormat/>
    <w:rsid w:val="00616825"/>
    <w:rPr>
      <w:sz w:val="20"/>
      <w:szCs w:val="21"/>
    </w:rPr>
  </w:style>
  <w:style w:type="numbering" w:customStyle="1" w:styleId="GSKBulleted">
    <w:name w:val="GSK Bulleted"/>
    <w:uiPriority w:val="99"/>
    <w:rsid w:val="00616825"/>
    <w:pPr>
      <w:numPr>
        <w:numId w:val="14"/>
      </w:numPr>
    </w:pPr>
  </w:style>
  <w:style w:type="paragraph" w:customStyle="1" w:styleId="tableheader">
    <w:name w:val="table:header"/>
    <w:basedOn w:val="tabletext"/>
    <w:rsid w:val="00616825"/>
    <w:rPr>
      <w:b/>
      <w:bCs/>
    </w:rPr>
  </w:style>
  <w:style w:type="paragraph" w:customStyle="1" w:styleId="tableheader10">
    <w:name w:val="table:header_10"/>
    <w:basedOn w:val="tabletext10"/>
    <w:rsid w:val="00616825"/>
    <w:rPr>
      <w:b/>
      <w:bCs/>
    </w:rPr>
  </w:style>
  <w:style w:type="paragraph" w:customStyle="1" w:styleId="tableheaderNS">
    <w:name w:val="table:headerNS"/>
    <w:basedOn w:val="tabletextNS"/>
    <w:rsid w:val="00616825"/>
    <w:rPr>
      <w:b/>
      <w:bCs/>
    </w:rPr>
  </w:style>
  <w:style w:type="paragraph" w:customStyle="1" w:styleId="tableheaderNS10">
    <w:name w:val="table:headerNS_10"/>
    <w:basedOn w:val="tabletextNS10"/>
    <w:rsid w:val="00616825"/>
    <w:rPr>
      <w:b/>
      <w:bCs/>
    </w:rPr>
  </w:style>
  <w:style w:type="numbering" w:customStyle="1" w:styleId="1ai">
    <w:name w:val="1ai"/>
    <w:rsid w:val="00616825"/>
    <w:pPr>
      <w:numPr>
        <w:numId w:val="11"/>
      </w:numPr>
    </w:pPr>
  </w:style>
  <w:style w:type="numbering" w:customStyle="1" w:styleId="ArticleSection">
    <w:name w:val="ArticleSection"/>
    <w:rsid w:val="00616825"/>
    <w:pPr>
      <w:numPr>
        <w:numId w:val="12"/>
      </w:numPr>
    </w:pPr>
  </w:style>
  <w:style w:type="numbering" w:customStyle="1" w:styleId="111111">
    <w:name w:val="111111"/>
    <w:rsid w:val="00616825"/>
    <w:pPr>
      <w:numPr>
        <w:numId w:val="10"/>
      </w:numPr>
    </w:pPr>
  </w:style>
  <w:style w:type="paragraph" w:customStyle="1" w:styleId="Instructionaltext">
    <w:name w:val="Instructional text"/>
    <w:basedOn w:val="Normal"/>
    <w:next w:val="Normal"/>
    <w:link w:val="InstructionaltextChar"/>
    <w:qFormat/>
    <w:rsid w:val="00C95B7B"/>
    <w:pPr>
      <w:spacing w:after="120"/>
    </w:pPr>
    <w:rPr>
      <w:color w:val="FF0000"/>
      <w:sz w:val="20"/>
      <w:lang w:eastAsia="it-IT"/>
    </w:rPr>
  </w:style>
  <w:style w:type="character" w:customStyle="1" w:styleId="InstructionaltextChar">
    <w:name w:val="Instructional text Char"/>
    <w:basedOn w:val="DefaultParagraphFont"/>
    <w:link w:val="Instructionaltext"/>
    <w:rsid w:val="00C95B7B"/>
    <w:rPr>
      <w:color w:val="FF0000"/>
      <w:szCs w:val="24"/>
      <w:lang w:val="en-GB" w:eastAsia="it-IT"/>
    </w:rPr>
  </w:style>
  <w:style w:type="character" w:styleId="UnresolvedMention">
    <w:name w:val="Unresolved Mention"/>
    <w:basedOn w:val="DefaultParagraphFont"/>
    <w:uiPriority w:val="99"/>
    <w:semiHidden/>
    <w:unhideWhenUsed/>
    <w:rsid w:val="00C95B7B"/>
    <w:rPr>
      <w:color w:val="605E5C"/>
      <w:shd w:val="clear" w:color="auto" w:fill="E1DFDD"/>
    </w:rPr>
  </w:style>
  <w:style w:type="character" w:styleId="Emphasis">
    <w:name w:val="Emphasis"/>
    <w:basedOn w:val="DefaultParagraphFont"/>
    <w:uiPriority w:val="20"/>
    <w:qFormat/>
    <w:rsid w:val="006168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3020">
      <w:bodyDiv w:val="1"/>
      <w:marLeft w:val="0"/>
      <w:marRight w:val="0"/>
      <w:marTop w:val="0"/>
      <w:marBottom w:val="0"/>
      <w:divBdr>
        <w:top w:val="none" w:sz="0" w:space="0" w:color="auto"/>
        <w:left w:val="none" w:sz="0" w:space="0" w:color="auto"/>
        <w:bottom w:val="none" w:sz="0" w:space="0" w:color="auto"/>
        <w:right w:val="none" w:sz="0" w:space="0" w:color="auto"/>
      </w:divBdr>
    </w:div>
    <w:div w:id="192965324">
      <w:bodyDiv w:val="1"/>
      <w:marLeft w:val="0"/>
      <w:marRight w:val="0"/>
      <w:marTop w:val="0"/>
      <w:marBottom w:val="0"/>
      <w:divBdr>
        <w:top w:val="none" w:sz="0" w:space="0" w:color="auto"/>
        <w:left w:val="none" w:sz="0" w:space="0" w:color="auto"/>
        <w:bottom w:val="none" w:sz="0" w:space="0" w:color="auto"/>
        <w:right w:val="none" w:sz="0" w:space="0" w:color="auto"/>
      </w:divBdr>
      <w:divsChild>
        <w:div w:id="1967199269">
          <w:marLeft w:val="0"/>
          <w:marRight w:val="0"/>
          <w:marTop w:val="0"/>
          <w:marBottom w:val="0"/>
          <w:divBdr>
            <w:top w:val="none" w:sz="0" w:space="0" w:color="auto"/>
            <w:left w:val="none" w:sz="0" w:space="0" w:color="auto"/>
            <w:bottom w:val="none" w:sz="0" w:space="0" w:color="auto"/>
            <w:right w:val="none" w:sz="0" w:space="0" w:color="auto"/>
          </w:divBdr>
        </w:div>
        <w:div w:id="1729105424">
          <w:marLeft w:val="0"/>
          <w:marRight w:val="0"/>
          <w:marTop w:val="0"/>
          <w:marBottom w:val="0"/>
          <w:divBdr>
            <w:top w:val="none" w:sz="0" w:space="0" w:color="auto"/>
            <w:left w:val="none" w:sz="0" w:space="0" w:color="auto"/>
            <w:bottom w:val="none" w:sz="0" w:space="0" w:color="auto"/>
            <w:right w:val="none" w:sz="0" w:space="0" w:color="auto"/>
          </w:divBdr>
        </w:div>
        <w:div w:id="382367603">
          <w:marLeft w:val="0"/>
          <w:marRight w:val="0"/>
          <w:marTop w:val="0"/>
          <w:marBottom w:val="0"/>
          <w:divBdr>
            <w:top w:val="none" w:sz="0" w:space="0" w:color="auto"/>
            <w:left w:val="none" w:sz="0" w:space="0" w:color="auto"/>
            <w:bottom w:val="none" w:sz="0" w:space="0" w:color="auto"/>
            <w:right w:val="none" w:sz="0" w:space="0" w:color="auto"/>
          </w:divBdr>
        </w:div>
        <w:div w:id="640968114">
          <w:marLeft w:val="0"/>
          <w:marRight w:val="0"/>
          <w:marTop w:val="0"/>
          <w:marBottom w:val="0"/>
          <w:divBdr>
            <w:top w:val="none" w:sz="0" w:space="0" w:color="auto"/>
            <w:left w:val="none" w:sz="0" w:space="0" w:color="auto"/>
            <w:bottom w:val="none" w:sz="0" w:space="0" w:color="auto"/>
            <w:right w:val="none" w:sz="0" w:space="0" w:color="auto"/>
          </w:divBdr>
        </w:div>
        <w:div w:id="252983214">
          <w:marLeft w:val="0"/>
          <w:marRight w:val="0"/>
          <w:marTop w:val="0"/>
          <w:marBottom w:val="0"/>
          <w:divBdr>
            <w:top w:val="none" w:sz="0" w:space="0" w:color="auto"/>
            <w:left w:val="none" w:sz="0" w:space="0" w:color="auto"/>
            <w:bottom w:val="none" w:sz="0" w:space="0" w:color="auto"/>
            <w:right w:val="none" w:sz="0" w:space="0" w:color="auto"/>
          </w:divBdr>
        </w:div>
        <w:div w:id="376122650">
          <w:marLeft w:val="0"/>
          <w:marRight w:val="0"/>
          <w:marTop w:val="0"/>
          <w:marBottom w:val="0"/>
          <w:divBdr>
            <w:top w:val="none" w:sz="0" w:space="0" w:color="auto"/>
            <w:left w:val="none" w:sz="0" w:space="0" w:color="auto"/>
            <w:bottom w:val="none" w:sz="0" w:space="0" w:color="auto"/>
            <w:right w:val="none" w:sz="0" w:space="0" w:color="auto"/>
          </w:divBdr>
        </w:div>
        <w:div w:id="1621303689">
          <w:marLeft w:val="0"/>
          <w:marRight w:val="0"/>
          <w:marTop w:val="0"/>
          <w:marBottom w:val="0"/>
          <w:divBdr>
            <w:top w:val="none" w:sz="0" w:space="0" w:color="auto"/>
            <w:left w:val="none" w:sz="0" w:space="0" w:color="auto"/>
            <w:bottom w:val="none" w:sz="0" w:space="0" w:color="auto"/>
            <w:right w:val="none" w:sz="0" w:space="0" w:color="auto"/>
          </w:divBdr>
        </w:div>
        <w:div w:id="239021782">
          <w:marLeft w:val="0"/>
          <w:marRight w:val="0"/>
          <w:marTop w:val="0"/>
          <w:marBottom w:val="0"/>
          <w:divBdr>
            <w:top w:val="none" w:sz="0" w:space="0" w:color="auto"/>
            <w:left w:val="none" w:sz="0" w:space="0" w:color="auto"/>
            <w:bottom w:val="none" w:sz="0" w:space="0" w:color="auto"/>
            <w:right w:val="none" w:sz="0" w:space="0" w:color="auto"/>
          </w:divBdr>
        </w:div>
        <w:div w:id="1438913370">
          <w:marLeft w:val="0"/>
          <w:marRight w:val="0"/>
          <w:marTop w:val="0"/>
          <w:marBottom w:val="0"/>
          <w:divBdr>
            <w:top w:val="none" w:sz="0" w:space="0" w:color="auto"/>
            <w:left w:val="none" w:sz="0" w:space="0" w:color="auto"/>
            <w:bottom w:val="none" w:sz="0" w:space="0" w:color="auto"/>
            <w:right w:val="none" w:sz="0" w:space="0" w:color="auto"/>
          </w:divBdr>
        </w:div>
        <w:div w:id="1745712886">
          <w:marLeft w:val="0"/>
          <w:marRight w:val="0"/>
          <w:marTop w:val="0"/>
          <w:marBottom w:val="0"/>
          <w:divBdr>
            <w:top w:val="none" w:sz="0" w:space="0" w:color="auto"/>
            <w:left w:val="none" w:sz="0" w:space="0" w:color="auto"/>
            <w:bottom w:val="none" w:sz="0" w:space="0" w:color="auto"/>
            <w:right w:val="none" w:sz="0" w:space="0" w:color="auto"/>
          </w:divBdr>
        </w:div>
        <w:div w:id="1467509642">
          <w:marLeft w:val="0"/>
          <w:marRight w:val="0"/>
          <w:marTop w:val="0"/>
          <w:marBottom w:val="0"/>
          <w:divBdr>
            <w:top w:val="none" w:sz="0" w:space="0" w:color="auto"/>
            <w:left w:val="none" w:sz="0" w:space="0" w:color="auto"/>
            <w:bottom w:val="none" w:sz="0" w:space="0" w:color="auto"/>
            <w:right w:val="none" w:sz="0" w:space="0" w:color="auto"/>
          </w:divBdr>
        </w:div>
        <w:div w:id="893198044">
          <w:marLeft w:val="0"/>
          <w:marRight w:val="0"/>
          <w:marTop w:val="0"/>
          <w:marBottom w:val="0"/>
          <w:divBdr>
            <w:top w:val="none" w:sz="0" w:space="0" w:color="auto"/>
            <w:left w:val="none" w:sz="0" w:space="0" w:color="auto"/>
            <w:bottom w:val="none" w:sz="0" w:space="0" w:color="auto"/>
            <w:right w:val="none" w:sz="0" w:space="0" w:color="auto"/>
          </w:divBdr>
        </w:div>
        <w:div w:id="1600062711">
          <w:marLeft w:val="0"/>
          <w:marRight w:val="0"/>
          <w:marTop w:val="0"/>
          <w:marBottom w:val="0"/>
          <w:divBdr>
            <w:top w:val="none" w:sz="0" w:space="0" w:color="auto"/>
            <w:left w:val="none" w:sz="0" w:space="0" w:color="auto"/>
            <w:bottom w:val="none" w:sz="0" w:space="0" w:color="auto"/>
            <w:right w:val="none" w:sz="0" w:space="0" w:color="auto"/>
          </w:divBdr>
        </w:div>
        <w:div w:id="317340897">
          <w:marLeft w:val="0"/>
          <w:marRight w:val="0"/>
          <w:marTop w:val="0"/>
          <w:marBottom w:val="0"/>
          <w:divBdr>
            <w:top w:val="none" w:sz="0" w:space="0" w:color="auto"/>
            <w:left w:val="none" w:sz="0" w:space="0" w:color="auto"/>
            <w:bottom w:val="none" w:sz="0" w:space="0" w:color="auto"/>
            <w:right w:val="none" w:sz="0" w:space="0" w:color="auto"/>
          </w:divBdr>
        </w:div>
      </w:divsChild>
    </w:div>
    <w:div w:id="230972532">
      <w:bodyDiv w:val="1"/>
      <w:marLeft w:val="0"/>
      <w:marRight w:val="0"/>
      <w:marTop w:val="0"/>
      <w:marBottom w:val="0"/>
      <w:divBdr>
        <w:top w:val="none" w:sz="0" w:space="0" w:color="auto"/>
        <w:left w:val="none" w:sz="0" w:space="0" w:color="auto"/>
        <w:bottom w:val="none" w:sz="0" w:space="0" w:color="auto"/>
        <w:right w:val="none" w:sz="0" w:space="0" w:color="auto"/>
      </w:divBdr>
    </w:div>
    <w:div w:id="303896148">
      <w:bodyDiv w:val="1"/>
      <w:marLeft w:val="0"/>
      <w:marRight w:val="0"/>
      <w:marTop w:val="0"/>
      <w:marBottom w:val="0"/>
      <w:divBdr>
        <w:top w:val="none" w:sz="0" w:space="0" w:color="auto"/>
        <w:left w:val="none" w:sz="0" w:space="0" w:color="auto"/>
        <w:bottom w:val="none" w:sz="0" w:space="0" w:color="auto"/>
        <w:right w:val="none" w:sz="0" w:space="0" w:color="auto"/>
      </w:divBdr>
    </w:div>
    <w:div w:id="448549479">
      <w:bodyDiv w:val="1"/>
      <w:marLeft w:val="0"/>
      <w:marRight w:val="0"/>
      <w:marTop w:val="0"/>
      <w:marBottom w:val="0"/>
      <w:divBdr>
        <w:top w:val="none" w:sz="0" w:space="0" w:color="auto"/>
        <w:left w:val="none" w:sz="0" w:space="0" w:color="auto"/>
        <w:bottom w:val="none" w:sz="0" w:space="0" w:color="auto"/>
        <w:right w:val="none" w:sz="0" w:space="0" w:color="auto"/>
      </w:divBdr>
    </w:div>
    <w:div w:id="794175057">
      <w:bodyDiv w:val="1"/>
      <w:marLeft w:val="0"/>
      <w:marRight w:val="0"/>
      <w:marTop w:val="0"/>
      <w:marBottom w:val="0"/>
      <w:divBdr>
        <w:top w:val="none" w:sz="0" w:space="0" w:color="auto"/>
        <w:left w:val="none" w:sz="0" w:space="0" w:color="auto"/>
        <w:bottom w:val="none" w:sz="0" w:space="0" w:color="auto"/>
        <w:right w:val="none" w:sz="0" w:space="0" w:color="auto"/>
      </w:divBdr>
    </w:div>
    <w:div w:id="851803611">
      <w:bodyDiv w:val="1"/>
      <w:marLeft w:val="0"/>
      <w:marRight w:val="0"/>
      <w:marTop w:val="0"/>
      <w:marBottom w:val="0"/>
      <w:divBdr>
        <w:top w:val="none" w:sz="0" w:space="0" w:color="auto"/>
        <w:left w:val="none" w:sz="0" w:space="0" w:color="auto"/>
        <w:bottom w:val="none" w:sz="0" w:space="0" w:color="auto"/>
        <w:right w:val="none" w:sz="0" w:space="0" w:color="auto"/>
      </w:divBdr>
      <w:divsChild>
        <w:div w:id="105005337">
          <w:marLeft w:val="0"/>
          <w:marRight w:val="0"/>
          <w:marTop w:val="0"/>
          <w:marBottom w:val="0"/>
          <w:divBdr>
            <w:top w:val="none" w:sz="0" w:space="0" w:color="auto"/>
            <w:left w:val="none" w:sz="0" w:space="0" w:color="auto"/>
            <w:bottom w:val="none" w:sz="0" w:space="0" w:color="auto"/>
            <w:right w:val="none" w:sz="0" w:space="0" w:color="auto"/>
          </w:divBdr>
        </w:div>
        <w:div w:id="1890146202">
          <w:marLeft w:val="0"/>
          <w:marRight w:val="0"/>
          <w:marTop w:val="0"/>
          <w:marBottom w:val="0"/>
          <w:divBdr>
            <w:top w:val="none" w:sz="0" w:space="0" w:color="auto"/>
            <w:left w:val="none" w:sz="0" w:space="0" w:color="auto"/>
            <w:bottom w:val="none" w:sz="0" w:space="0" w:color="auto"/>
            <w:right w:val="none" w:sz="0" w:space="0" w:color="auto"/>
          </w:divBdr>
        </w:div>
        <w:div w:id="1492722634">
          <w:marLeft w:val="0"/>
          <w:marRight w:val="0"/>
          <w:marTop w:val="0"/>
          <w:marBottom w:val="0"/>
          <w:divBdr>
            <w:top w:val="none" w:sz="0" w:space="0" w:color="auto"/>
            <w:left w:val="none" w:sz="0" w:space="0" w:color="auto"/>
            <w:bottom w:val="none" w:sz="0" w:space="0" w:color="auto"/>
            <w:right w:val="none" w:sz="0" w:space="0" w:color="auto"/>
          </w:divBdr>
        </w:div>
        <w:div w:id="557056608">
          <w:marLeft w:val="0"/>
          <w:marRight w:val="0"/>
          <w:marTop w:val="0"/>
          <w:marBottom w:val="0"/>
          <w:divBdr>
            <w:top w:val="none" w:sz="0" w:space="0" w:color="auto"/>
            <w:left w:val="none" w:sz="0" w:space="0" w:color="auto"/>
            <w:bottom w:val="none" w:sz="0" w:space="0" w:color="auto"/>
            <w:right w:val="none" w:sz="0" w:space="0" w:color="auto"/>
          </w:divBdr>
        </w:div>
        <w:div w:id="445580192">
          <w:marLeft w:val="0"/>
          <w:marRight w:val="0"/>
          <w:marTop w:val="0"/>
          <w:marBottom w:val="0"/>
          <w:divBdr>
            <w:top w:val="none" w:sz="0" w:space="0" w:color="auto"/>
            <w:left w:val="none" w:sz="0" w:space="0" w:color="auto"/>
            <w:bottom w:val="none" w:sz="0" w:space="0" w:color="auto"/>
            <w:right w:val="none" w:sz="0" w:space="0" w:color="auto"/>
          </w:divBdr>
        </w:div>
        <w:div w:id="585119313">
          <w:marLeft w:val="0"/>
          <w:marRight w:val="0"/>
          <w:marTop w:val="0"/>
          <w:marBottom w:val="0"/>
          <w:divBdr>
            <w:top w:val="none" w:sz="0" w:space="0" w:color="auto"/>
            <w:left w:val="none" w:sz="0" w:space="0" w:color="auto"/>
            <w:bottom w:val="none" w:sz="0" w:space="0" w:color="auto"/>
            <w:right w:val="none" w:sz="0" w:space="0" w:color="auto"/>
          </w:divBdr>
        </w:div>
        <w:div w:id="1505166391">
          <w:marLeft w:val="0"/>
          <w:marRight w:val="0"/>
          <w:marTop w:val="0"/>
          <w:marBottom w:val="0"/>
          <w:divBdr>
            <w:top w:val="none" w:sz="0" w:space="0" w:color="auto"/>
            <w:left w:val="none" w:sz="0" w:space="0" w:color="auto"/>
            <w:bottom w:val="none" w:sz="0" w:space="0" w:color="auto"/>
            <w:right w:val="none" w:sz="0" w:space="0" w:color="auto"/>
          </w:divBdr>
        </w:div>
        <w:div w:id="1119303882">
          <w:marLeft w:val="0"/>
          <w:marRight w:val="0"/>
          <w:marTop w:val="0"/>
          <w:marBottom w:val="0"/>
          <w:divBdr>
            <w:top w:val="none" w:sz="0" w:space="0" w:color="auto"/>
            <w:left w:val="none" w:sz="0" w:space="0" w:color="auto"/>
            <w:bottom w:val="none" w:sz="0" w:space="0" w:color="auto"/>
            <w:right w:val="none" w:sz="0" w:space="0" w:color="auto"/>
          </w:divBdr>
        </w:div>
        <w:div w:id="853760541">
          <w:marLeft w:val="0"/>
          <w:marRight w:val="0"/>
          <w:marTop w:val="0"/>
          <w:marBottom w:val="0"/>
          <w:divBdr>
            <w:top w:val="none" w:sz="0" w:space="0" w:color="auto"/>
            <w:left w:val="none" w:sz="0" w:space="0" w:color="auto"/>
            <w:bottom w:val="none" w:sz="0" w:space="0" w:color="auto"/>
            <w:right w:val="none" w:sz="0" w:space="0" w:color="auto"/>
          </w:divBdr>
        </w:div>
        <w:div w:id="569114696">
          <w:marLeft w:val="0"/>
          <w:marRight w:val="0"/>
          <w:marTop w:val="0"/>
          <w:marBottom w:val="0"/>
          <w:divBdr>
            <w:top w:val="none" w:sz="0" w:space="0" w:color="auto"/>
            <w:left w:val="none" w:sz="0" w:space="0" w:color="auto"/>
            <w:bottom w:val="none" w:sz="0" w:space="0" w:color="auto"/>
            <w:right w:val="none" w:sz="0" w:space="0" w:color="auto"/>
          </w:divBdr>
        </w:div>
        <w:div w:id="1697459091">
          <w:marLeft w:val="0"/>
          <w:marRight w:val="0"/>
          <w:marTop w:val="0"/>
          <w:marBottom w:val="0"/>
          <w:divBdr>
            <w:top w:val="none" w:sz="0" w:space="0" w:color="auto"/>
            <w:left w:val="none" w:sz="0" w:space="0" w:color="auto"/>
            <w:bottom w:val="none" w:sz="0" w:space="0" w:color="auto"/>
            <w:right w:val="none" w:sz="0" w:space="0" w:color="auto"/>
          </w:divBdr>
        </w:div>
        <w:div w:id="810564208">
          <w:marLeft w:val="0"/>
          <w:marRight w:val="0"/>
          <w:marTop w:val="0"/>
          <w:marBottom w:val="0"/>
          <w:divBdr>
            <w:top w:val="none" w:sz="0" w:space="0" w:color="auto"/>
            <w:left w:val="none" w:sz="0" w:space="0" w:color="auto"/>
            <w:bottom w:val="none" w:sz="0" w:space="0" w:color="auto"/>
            <w:right w:val="none" w:sz="0" w:space="0" w:color="auto"/>
          </w:divBdr>
        </w:div>
        <w:div w:id="79567094">
          <w:marLeft w:val="0"/>
          <w:marRight w:val="0"/>
          <w:marTop w:val="0"/>
          <w:marBottom w:val="0"/>
          <w:divBdr>
            <w:top w:val="none" w:sz="0" w:space="0" w:color="auto"/>
            <w:left w:val="none" w:sz="0" w:space="0" w:color="auto"/>
            <w:bottom w:val="none" w:sz="0" w:space="0" w:color="auto"/>
            <w:right w:val="none" w:sz="0" w:space="0" w:color="auto"/>
          </w:divBdr>
        </w:div>
        <w:div w:id="445581604">
          <w:marLeft w:val="0"/>
          <w:marRight w:val="0"/>
          <w:marTop w:val="0"/>
          <w:marBottom w:val="0"/>
          <w:divBdr>
            <w:top w:val="none" w:sz="0" w:space="0" w:color="auto"/>
            <w:left w:val="none" w:sz="0" w:space="0" w:color="auto"/>
            <w:bottom w:val="none" w:sz="0" w:space="0" w:color="auto"/>
            <w:right w:val="none" w:sz="0" w:space="0" w:color="auto"/>
          </w:divBdr>
        </w:div>
      </w:divsChild>
    </w:div>
    <w:div w:id="1481455779">
      <w:bodyDiv w:val="1"/>
      <w:marLeft w:val="0"/>
      <w:marRight w:val="0"/>
      <w:marTop w:val="0"/>
      <w:marBottom w:val="0"/>
      <w:divBdr>
        <w:top w:val="none" w:sz="0" w:space="0" w:color="auto"/>
        <w:left w:val="none" w:sz="0" w:space="0" w:color="auto"/>
        <w:bottom w:val="none" w:sz="0" w:space="0" w:color="auto"/>
        <w:right w:val="none" w:sz="0" w:space="0" w:color="auto"/>
      </w:divBdr>
    </w:div>
    <w:div w:id="1494638930">
      <w:bodyDiv w:val="1"/>
      <w:marLeft w:val="0"/>
      <w:marRight w:val="0"/>
      <w:marTop w:val="0"/>
      <w:marBottom w:val="0"/>
      <w:divBdr>
        <w:top w:val="none" w:sz="0" w:space="0" w:color="auto"/>
        <w:left w:val="none" w:sz="0" w:space="0" w:color="auto"/>
        <w:bottom w:val="none" w:sz="0" w:space="0" w:color="auto"/>
        <w:right w:val="none" w:sz="0" w:space="0" w:color="auto"/>
      </w:divBdr>
      <w:divsChild>
        <w:div w:id="2442700">
          <w:marLeft w:val="0"/>
          <w:marRight w:val="0"/>
          <w:marTop w:val="0"/>
          <w:marBottom w:val="0"/>
          <w:divBdr>
            <w:top w:val="none" w:sz="0" w:space="0" w:color="auto"/>
            <w:left w:val="none" w:sz="0" w:space="0" w:color="auto"/>
            <w:bottom w:val="none" w:sz="0" w:space="0" w:color="auto"/>
            <w:right w:val="none" w:sz="0" w:space="0" w:color="auto"/>
          </w:divBdr>
        </w:div>
        <w:div w:id="686717874">
          <w:marLeft w:val="0"/>
          <w:marRight w:val="0"/>
          <w:marTop w:val="0"/>
          <w:marBottom w:val="0"/>
          <w:divBdr>
            <w:top w:val="none" w:sz="0" w:space="0" w:color="auto"/>
            <w:left w:val="none" w:sz="0" w:space="0" w:color="auto"/>
            <w:bottom w:val="none" w:sz="0" w:space="0" w:color="auto"/>
            <w:right w:val="none" w:sz="0" w:space="0" w:color="auto"/>
          </w:divBdr>
        </w:div>
        <w:div w:id="787819377">
          <w:marLeft w:val="0"/>
          <w:marRight w:val="0"/>
          <w:marTop w:val="0"/>
          <w:marBottom w:val="0"/>
          <w:divBdr>
            <w:top w:val="none" w:sz="0" w:space="0" w:color="auto"/>
            <w:left w:val="none" w:sz="0" w:space="0" w:color="auto"/>
            <w:bottom w:val="none" w:sz="0" w:space="0" w:color="auto"/>
            <w:right w:val="none" w:sz="0" w:space="0" w:color="auto"/>
          </w:divBdr>
        </w:div>
        <w:div w:id="1047685353">
          <w:marLeft w:val="0"/>
          <w:marRight w:val="0"/>
          <w:marTop w:val="0"/>
          <w:marBottom w:val="0"/>
          <w:divBdr>
            <w:top w:val="none" w:sz="0" w:space="0" w:color="auto"/>
            <w:left w:val="none" w:sz="0" w:space="0" w:color="auto"/>
            <w:bottom w:val="none" w:sz="0" w:space="0" w:color="auto"/>
            <w:right w:val="none" w:sz="0" w:space="0" w:color="auto"/>
          </w:divBdr>
        </w:div>
      </w:divsChild>
    </w:div>
    <w:div w:id="210187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903585\AppData\Local\Temp\OnStyle\1.0.1.0\GSK-Submission-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DE286475723D841AA92E5173A815A3F" ma:contentTypeVersion="13" ma:contentTypeDescription="Create a new document." ma:contentTypeScope="" ma:versionID="398c619c628dfbc8ed2bfab7411a94d7">
  <xsd:schema xmlns:xsd="http://www.w3.org/2001/XMLSchema" xmlns:xs="http://www.w3.org/2001/XMLSchema" xmlns:p="http://schemas.microsoft.com/office/2006/metadata/properties" xmlns:ns2="5dc8b854-606b-4ff6-a1f8-6fe8b9f3f796" xmlns:ns3="ffed85ec-5cf4-4516-8ac1-124e92894446" targetNamespace="http://schemas.microsoft.com/office/2006/metadata/properties" ma:root="true" ma:fieldsID="66934a9e075d591b6405eccd7febfe9c" ns2:_="" ns3:_="">
    <xsd:import namespace="5dc8b854-606b-4ff6-a1f8-6fe8b9f3f796"/>
    <xsd:import namespace="ffed85ec-5cf4-4516-8ac1-124e928944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8b854-606b-4ff6-a1f8-6fe8b9f3f7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e0566af-ab28-487b-a6f1-17bb0e7d744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ed85ec-5cf4-4516-8ac1-124e9289444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4b92529-0ee3-45d4-8e68-44e7fbc738ef}" ma:internalName="TaxCatchAll" ma:showField="CatchAllData" ma:web="ffed85ec-5cf4-4516-8ac1-124e928944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fed85ec-5cf4-4516-8ac1-124e92894446" xsi:nil="true"/>
    <lcf76f155ced4ddcb4097134ff3c332f xmlns="5dc8b854-606b-4ff6-a1f8-6fe8b9f3f7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8B233C-68EB-499E-9F60-898D33FE2923}">
  <ds:schemaRefs>
    <ds:schemaRef ds:uri="http://schemas.microsoft.com/sharepoint/v3/contenttype/forms"/>
  </ds:schemaRefs>
</ds:datastoreItem>
</file>

<file path=customXml/itemProps2.xml><?xml version="1.0" encoding="utf-8"?>
<ds:datastoreItem xmlns:ds="http://schemas.openxmlformats.org/officeDocument/2006/customXml" ds:itemID="{715F0373-ED18-FD49-813E-C6A2DF405597}">
  <ds:schemaRefs>
    <ds:schemaRef ds:uri="http://schemas.openxmlformats.org/officeDocument/2006/bibliography"/>
  </ds:schemaRefs>
</ds:datastoreItem>
</file>

<file path=customXml/itemProps3.xml><?xml version="1.0" encoding="utf-8"?>
<ds:datastoreItem xmlns:ds="http://schemas.openxmlformats.org/officeDocument/2006/customXml" ds:itemID="{0DFF9DE7-8AD1-4039-9B6C-EE3DE950E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8b854-606b-4ff6-a1f8-6fe8b9f3f796"/>
    <ds:schemaRef ds:uri="ffed85ec-5cf4-4516-8ac1-124e92894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40E4F1-F004-4983-B0A5-DFF177F967CF}">
  <ds:schemaRefs>
    <ds:schemaRef ds:uri="http://schemas.microsoft.com/office/2006/metadata/properties"/>
    <ds:schemaRef ds:uri="http://schemas.microsoft.com/office/infopath/2007/PartnerControls"/>
    <ds:schemaRef ds:uri="ffed85ec-5cf4-4516-8ac1-124e92894446"/>
    <ds:schemaRef ds:uri="5dc8b854-606b-4ff6-a1f8-6fe8b9f3f796"/>
  </ds:schemaRefs>
</ds:datastoreItem>
</file>

<file path=docProps/app.xml><?xml version="1.0" encoding="utf-8"?>
<Properties xmlns="http://schemas.openxmlformats.org/officeDocument/2006/extended-properties" xmlns:vt="http://schemas.openxmlformats.org/officeDocument/2006/docPropsVTypes">
  <Template>C:\Users\tp903585\AppData\Local\Temp\OnStyle\1.0.1.0\GSK-Submission-EN.dotx</Template>
  <TotalTime>1</TotalTime>
  <Pages>16</Pages>
  <Words>3559</Words>
  <Characters>21216</Characters>
  <Application>Microsoft Office Word</Application>
  <DocSecurity>0</DocSecurity>
  <Lines>482</Lines>
  <Paragraphs>298</Paragraphs>
  <ScaleCrop>false</ScaleCrop>
  <HeadingPairs>
    <vt:vector size="2" baseType="variant">
      <vt:variant>
        <vt:lpstr>Title</vt:lpstr>
      </vt:variant>
      <vt:variant>
        <vt:i4>1</vt:i4>
      </vt:variant>
    </vt:vector>
  </HeadingPairs>
  <TitlesOfParts>
    <vt:vector size="1" baseType="lpstr">
      <vt:lpstr>Clinical Pharmacology Modelling Report</vt:lpstr>
    </vt:vector>
  </TitlesOfParts>
  <Company>GlaxoSmithKline</Company>
  <LinksUpToDate>false</LinksUpToDate>
  <CharactersWithSpaces>24477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Pharmacology Modelling Report</dc:title>
  <dc:subject/>
  <dc:creator>Isabelle Pouliquen</dc:creator>
  <cp:keywords/>
  <dc:description>Based on @Std V3.0 template. This template, V02 dated 28-AUG-2019 is a tool to facilitate development of GSK Clinical Pharmacology Modelling Report Guidance on using this template is provided within the template as comments and hidden text</dc:description>
  <cp:lastModifiedBy>Matthew Smith (Contractor)</cp:lastModifiedBy>
  <cp:revision>2</cp:revision>
  <cp:lastPrinted>2018-09-24T16:03:00Z</cp:lastPrinted>
  <dcterms:created xsi:type="dcterms:W3CDTF">2024-10-14T14:56:00Z</dcterms:created>
  <dcterms:modified xsi:type="dcterms:W3CDTF">2024-10-14T14:56:00Z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gration_7/26/2006 11:29:27 AM">
    <vt:lpwstr>v3.00.009,Copy to Std,Std styles,Std margins,Remove manual headings,Attach to normal,Make symbols compatible,Disable style update</vt:lpwstr>
  </property>
  <property fmtid="{D5CDD505-2E9C-101B-9397-08002B2CF9AE}" pid="3" name="ContentTypeId">
    <vt:lpwstr>0x010100DDE286475723D841AA92E5173A815A3F</vt:lpwstr>
  </property>
  <property fmtid="{D5CDD505-2E9C-101B-9397-08002B2CF9AE}" pid="4" name="MediaServiceImageTags">
    <vt:lpwstr/>
  </property>
  <property fmtid="{D5CDD505-2E9C-101B-9397-08002B2CF9AE}" pid="5" name="MSIP_Label_bea66b2b-af80-48b6-873b-d341d3035cfa_Enabled">
    <vt:lpwstr>true</vt:lpwstr>
  </property>
  <property fmtid="{D5CDD505-2E9C-101B-9397-08002B2CF9AE}" pid="6" name="MSIP_Label_bea66b2b-af80-48b6-873b-d341d3035cfa_SetDate">
    <vt:lpwstr>2024-05-16T14:21:38Z</vt:lpwstr>
  </property>
  <property fmtid="{D5CDD505-2E9C-101B-9397-08002B2CF9AE}" pid="7" name="MSIP_Label_bea66b2b-af80-48b6-873b-d341d3035cfa_Method">
    <vt:lpwstr>Standard</vt:lpwstr>
  </property>
  <property fmtid="{D5CDD505-2E9C-101B-9397-08002B2CF9AE}" pid="8" name="MSIP_Label_bea66b2b-af80-48b6-873b-d341d3035cfa_Name">
    <vt:lpwstr>Proprietary</vt:lpwstr>
  </property>
  <property fmtid="{D5CDD505-2E9C-101B-9397-08002B2CF9AE}" pid="9" name="MSIP_Label_bea66b2b-af80-48b6-873b-d341d3035cfa_SiteId">
    <vt:lpwstr>63982aff-fb6c-4c22-973b-70e4acfb63e6</vt:lpwstr>
  </property>
  <property fmtid="{D5CDD505-2E9C-101B-9397-08002B2CF9AE}" pid="10" name="MSIP_Label_bea66b2b-af80-48b6-873b-d341d3035cfa_ActionId">
    <vt:lpwstr>310f9f6a-06e5-4eda-ac2f-bc178a8faf18</vt:lpwstr>
  </property>
  <property fmtid="{D5CDD505-2E9C-101B-9397-08002B2CF9AE}" pid="11" name="MSIP_Label_bea66b2b-af80-48b6-873b-d341d3035cfa_ContentBits">
    <vt:lpwstr>0</vt:lpwstr>
  </property>
  <property fmtid="{D5CDD505-2E9C-101B-9397-08002B2CF9AE}" pid="12" name="MSIP_Label_418c1083-8924-401d-97ae-40f5eed0fcd8_Enabled">
    <vt:lpwstr>true</vt:lpwstr>
  </property>
  <property fmtid="{D5CDD505-2E9C-101B-9397-08002B2CF9AE}" pid="13" name="MSIP_Label_418c1083-8924-401d-97ae-40f5eed0fcd8_SetDate">
    <vt:lpwstr>2024-10-07T16:28:48Z</vt:lpwstr>
  </property>
  <property fmtid="{D5CDD505-2E9C-101B-9397-08002B2CF9AE}" pid="14" name="MSIP_Label_418c1083-8924-401d-97ae-40f5eed0fcd8_Method">
    <vt:lpwstr>Standard</vt:lpwstr>
  </property>
  <property fmtid="{D5CDD505-2E9C-101B-9397-08002B2CF9AE}" pid="15" name="MSIP_Label_418c1083-8924-401d-97ae-40f5eed0fcd8_Name">
    <vt:lpwstr>418c1083-8924-401d-97ae-40f5eed0fcd8</vt:lpwstr>
  </property>
  <property fmtid="{D5CDD505-2E9C-101B-9397-08002B2CF9AE}" pid="16" name="MSIP_Label_418c1083-8924-401d-97ae-40f5eed0fcd8_SiteId">
    <vt:lpwstr>a5a8bcaa-3292-41e6-b735-5e8b21f4dbfd</vt:lpwstr>
  </property>
  <property fmtid="{D5CDD505-2E9C-101B-9397-08002B2CF9AE}" pid="17" name="MSIP_Label_418c1083-8924-401d-97ae-40f5eed0fcd8_ActionId">
    <vt:lpwstr>c7cda003-c486-4d09-9a0b-1cc338ffc0f9</vt:lpwstr>
  </property>
  <property fmtid="{D5CDD505-2E9C-101B-9397-08002B2CF9AE}" pid="18" name="MSIP_Label_418c1083-8924-401d-97ae-40f5eed0fcd8_ContentBits">
    <vt:lpwstr>0</vt:lpwstr>
  </property>
</Properties>
</file>