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20" w:firstLine="0"/>
        <w:jc w:val="both"/>
        <w:rPr>
          <w:rFonts w:ascii="Caveat SemiBold" w:cs="Caveat SemiBold" w:eastAsia="Caveat SemiBold" w:hAnsi="Caveat SemiBold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3"/>
        <w:gridCol w:w="9047"/>
        <w:tblGridChange w:id="0">
          <w:tblGrid>
            <w:gridCol w:w="1393"/>
            <w:gridCol w:w="904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both"/>
              <w:rPr>
                <w:rFonts w:ascii="Caveat SemiBold" w:cs="Caveat SemiBold" w:eastAsia="Caveat SemiBold" w:hAnsi="Caveat SemiBold"/>
                <w:sz w:val="28"/>
                <w:szCs w:val="28"/>
              </w:rPr>
            </w:pPr>
            <w:r w:rsidDel="00000000" w:rsidR="00000000" w:rsidRPr="00000000">
              <w:rPr>
                <w:rFonts w:ascii="Caveat SemiBold" w:cs="Caveat SemiBold" w:eastAsia="Caveat SemiBold" w:hAnsi="Caveat SemiBold"/>
                <w:sz w:val="28"/>
                <w:szCs w:val="28"/>
                <w:rtl w:val="0"/>
              </w:rPr>
              <w:t xml:space="preserve">Exp.No.4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Caveat SemiBold" w:cs="Caveat SemiBold" w:eastAsia="Caveat SemiBold" w:hAnsi="Caveat SemiBol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Caveat SemiBold" w:cs="Caveat SemiBold" w:eastAsia="Caveat SemiBold" w:hAnsi="Caveat SemiBold"/>
                <w:sz w:val="28"/>
                <w:szCs w:val="28"/>
              </w:rPr>
            </w:pPr>
            <w:r w:rsidDel="00000000" w:rsidR="00000000" w:rsidRPr="00000000">
              <w:rPr>
                <w:rFonts w:ascii="Caveat SemiBold" w:cs="Caveat SemiBold" w:eastAsia="Caveat SemiBold" w:hAnsi="Caveat SemiBold"/>
                <w:sz w:val="28"/>
                <w:szCs w:val="28"/>
                <w:rtl w:val="0"/>
              </w:rPr>
              <w:t xml:space="preserve">Series and parallel connection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rFonts w:ascii="Caveat SemiBold" w:cs="Caveat SemiBold" w:eastAsia="Caveat SemiBold" w:hAnsi="Caveat SemiBol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Caveat SemiBold" w:cs="Caveat SemiBold" w:eastAsia="Caveat SemiBold" w:hAnsi="Caveat SemiBold"/>
                <w:sz w:val="28"/>
                <w:szCs w:val="28"/>
              </w:rPr>
            </w:pPr>
            <w:r w:rsidDel="00000000" w:rsidR="00000000" w:rsidRPr="00000000">
              <w:rPr>
                <w:rFonts w:ascii="Caveat SemiBold" w:cs="Caveat SemiBold" w:eastAsia="Caveat SemiBold" w:hAnsi="Caveat SemiBold"/>
                <w:sz w:val="28"/>
                <w:szCs w:val="28"/>
                <w:rtl w:val="0"/>
              </w:rPr>
              <w:t xml:space="preserve">Date: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Caveat SemiBold" w:cs="Caveat SemiBold" w:eastAsia="Caveat SemiBold" w:hAnsi="Caveat SemiBold"/>
                <w:sz w:val="28"/>
                <w:szCs w:val="28"/>
              </w:rPr>
            </w:pPr>
            <w:r w:rsidDel="00000000" w:rsidR="00000000" w:rsidRPr="00000000">
              <w:rPr>
                <w:rFonts w:ascii="Caveat SemiBold" w:cs="Caveat SemiBold" w:eastAsia="Caveat SemiBold" w:hAnsi="Caveat SemiBold"/>
                <w:sz w:val="28"/>
                <w:szCs w:val="28"/>
                <w:rtl w:val="0"/>
              </w:rPr>
              <w:t xml:space="preserve">4-11-2021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rFonts w:ascii="Caveat SemiBold" w:cs="Caveat SemiBold" w:eastAsia="Caveat SemiBold" w:hAnsi="Caveat SemiBol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200" w:line="276" w:lineRule="auto"/>
        <w:jc w:val="both"/>
        <w:rPr>
          <w:rFonts w:ascii="Caveat SemiBold" w:cs="Caveat SemiBold" w:eastAsia="Caveat SemiBold" w:hAnsi="Caveat SemiBold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Fonts w:ascii="Caveat" w:cs="Caveat" w:eastAsia="Caveat" w:hAnsi="Caveat"/>
          <w:b w:val="1"/>
          <w:sz w:val="28"/>
          <w:szCs w:val="28"/>
          <w:rtl w:val="0"/>
        </w:rPr>
        <w:t xml:space="preserve">Aim :</w:t>
      </w: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rtl w:val="0"/>
        </w:rPr>
        <w:t xml:space="preserve">To study the properties of series and parallel connection. 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Caveat" w:cs="Caveat" w:eastAsia="Caveat" w:hAnsi="Caveat"/>
          <w:b w:val="1"/>
          <w:sz w:val="28"/>
          <w:szCs w:val="28"/>
        </w:rPr>
      </w:pPr>
      <w:r w:rsidDel="00000000" w:rsidR="00000000" w:rsidRPr="00000000">
        <w:rPr>
          <w:rFonts w:ascii="Caveat" w:cs="Caveat" w:eastAsia="Caveat" w:hAnsi="Caveat"/>
          <w:b w:val="1"/>
          <w:sz w:val="28"/>
          <w:szCs w:val="28"/>
          <w:rtl w:val="0"/>
        </w:rPr>
        <w:t xml:space="preserve">Apparatus: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rtl w:val="0"/>
        </w:rPr>
        <w:t xml:space="preserve">LT spice software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aveat" w:cs="Caveat" w:eastAsia="Caveat" w:hAnsi="Caveat"/>
          <w:b w:val="1"/>
          <w:sz w:val="28"/>
          <w:szCs w:val="28"/>
        </w:rPr>
      </w:pPr>
      <w:r w:rsidDel="00000000" w:rsidR="00000000" w:rsidRPr="00000000">
        <w:rPr>
          <w:rFonts w:ascii="Caveat" w:cs="Caveat" w:eastAsia="Caveat" w:hAnsi="Caveat"/>
          <w:b w:val="1"/>
          <w:sz w:val="28"/>
          <w:szCs w:val="28"/>
          <w:rtl w:val="0"/>
        </w:rPr>
        <w:t xml:space="preserve">Circuit diagram: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aveat" w:cs="Caveat" w:eastAsia="Caveat" w:hAnsi="Caveat"/>
          <w:b w:val="1"/>
          <w:sz w:val="28"/>
          <w:szCs w:val="28"/>
        </w:rPr>
      </w:pPr>
      <w:r w:rsidDel="00000000" w:rsidR="00000000" w:rsidRPr="00000000">
        <w:rPr>
          <w:rFonts w:ascii="Caveat" w:cs="Caveat" w:eastAsia="Caveat" w:hAnsi="Caveat"/>
          <w:b w:val="1"/>
          <w:sz w:val="28"/>
          <w:szCs w:val="28"/>
          <w:rtl w:val="0"/>
        </w:rPr>
        <w:t xml:space="preserve">Series circuit: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</w:rPr>
        <w:drawing>
          <wp:inline distB="114300" distT="114300" distL="114300" distR="114300">
            <wp:extent cx="4138613" cy="17984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1798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Caveat SemiBold" w:cs="Caveat SemiBold" w:eastAsia="Caveat SemiBold" w:hAnsi="Caveat SemiBold"/>
          <w:sz w:val="28"/>
          <w:szCs w:val="28"/>
          <w:vertAlign w:val="subscript"/>
        </w:rPr>
      </w:pP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vertAlign w:val="subscript"/>
          <w:rtl w:val="0"/>
        </w:rPr>
        <w:t xml:space="preserve">S</w:t>
      </w: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rtl w:val="0"/>
        </w:rPr>
        <w:t xml:space="preserve">=V</w:t>
      </w: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rtl w:val="0"/>
        </w:rPr>
        <w:t xml:space="preserve">+V</w:t>
      </w: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rtl w:val="0"/>
        </w:rPr>
        <w:t xml:space="preserve">+V</w:t>
      </w: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vertAlign w:val="subscript"/>
          <w:rtl w:val="0"/>
        </w:rPr>
        <w:t xml:space="preserve">3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rtl w:val="0"/>
        </w:rPr>
        <w:t xml:space="preserve">Parallel circuit: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</w:rPr>
        <w:drawing>
          <wp:inline distB="114300" distT="114300" distL="114300" distR="114300">
            <wp:extent cx="4125829" cy="159314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5829" cy="1593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Caveat SemiBold" w:cs="Caveat SemiBold" w:eastAsia="Caveat SemiBold" w:hAnsi="Caveat SemiBold"/>
          <w:sz w:val="28"/>
          <w:szCs w:val="28"/>
          <w:vertAlign w:val="subscript"/>
        </w:rPr>
      </w:pP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vertAlign w:val="subscript"/>
          <w:rtl w:val="0"/>
        </w:rPr>
        <w:t xml:space="preserve">T</w:t>
      </w: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rtl w:val="0"/>
        </w:rPr>
        <w:t xml:space="preserve">=I</w:t>
      </w: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rtl w:val="0"/>
        </w:rPr>
        <w:t xml:space="preserve">+I</w:t>
      </w: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rtl w:val="0"/>
        </w:rPr>
        <w:t xml:space="preserve">+I</w:t>
      </w: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vertAlign w:val="subscript"/>
          <w:rtl w:val="0"/>
        </w:rPr>
        <w:t xml:space="preserve">3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Caveat" w:cs="Caveat" w:eastAsia="Caveat" w:hAnsi="Cave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Caveat" w:cs="Caveat" w:eastAsia="Caveat" w:hAnsi="Caveat"/>
          <w:b w:val="1"/>
          <w:sz w:val="28"/>
          <w:szCs w:val="28"/>
        </w:rPr>
      </w:pPr>
      <w:r w:rsidDel="00000000" w:rsidR="00000000" w:rsidRPr="00000000">
        <w:rPr>
          <w:rFonts w:ascii="Caveat" w:cs="Caveat" w:eastAsia="Caveat" w:hAnsi="Caveat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rtl w:val="0"/>
        </w:rPr>
        <w:t xml:space="preserve">Draw the series and parallel circuits in the LT Spice schematic.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rtl w:val="0"/>
        </w:rPr>
        <w:t xml:space="preserve">Apply the voltage and resistance values.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rtl w:val="0"/>
        </w:rPr>
        <w:t xml:space="preserve">Label the nodes at appropriate places in the circuit.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rtl w:val="0"/>
        </w:rPr>
        <w:t xml:space="preserve">Go to simulate tab and select edit simulation command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rtl w:val="0"/>
        </w:rPr>
        <w:t xml:space="preserve">Select operating point analysis in the edit simulation command..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rtl w:val="0"/>
        </w:rPr>
        <w:t xml:space="preserve">Run the simulation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rtl w:val="0"/>
        </w:rPr>
        <w:t xml:space="preserve">Calculate the potential difference across each resistor and check for V</w:t>
      </w: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vertAlign w:val="subscript"/>
          <w:rtl w:val="0"/>
        </w:rPr>
        <w:t xml:space="preserve">S</w:t>
      </w: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rtl w:val="0"/>
        </w:rPr>
        <w:t xml:space="preserve">=V</w:t>
      </w: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rtl w:val="0"/>
        </w:rPr>
        <w:t xml:space="preserve">+V</w:t>
      </w: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rtl w:val="0"/>
        </w:rPr>
        <w:t xml:space="preserve">+V</w:t>
      </w: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vertAlign w:val="subscript"/>
          <w:rtl w:val="0"/>
        </w:rPr>
        <w:t xml:space="preserve">3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rtl w:val="0"/>
        </w:rPr>
        <w:t xml:space="preserve">Calculate the current through each resistor and check for I</w:t>
      </w: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vertAlign w:val="subscript"/>
          <w:rtl w:val="0"/>
        </w:rPr>
        <w:t xml:space="preserve">T</w:t>
      </w: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rtl w:val="0"/>
        </w:rPr>
        <w:t xml:space="preserve">=I</w:t>
      </w: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rtl w:val="0"/>
        </w:rPr>
        <w:t xml:space="preserve">+I</w:t>
      </w: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rtl w:val="0"/>
        </w:rPr>
        <w:t xml:space="preserve">+I</w:t>
      </w: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vertAlign w:val="subscript"/>
          <w:rtl w:val="0"/>
        </w:rPr>
        <w:t xml:space="preserve">3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jc w:val="both"/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jc w:val="both"/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jc w:val="both"/>
        <w:rPr>
          <w:rFonts w:ascii="Caveat" w:cs="Caveat" w:eastAsia="Caveat" w:hAnsi="Caveat"/>
          <w:b w:val="1"/>
          <w:sz w:val="28"/>
          <w:szCs w:val="28"/>
        </w:rPr>
      </w:pPr>
      <w:r w:rsidDel="00000000" w:rsidR="00000000" w:rsidRPr="00000000">
        <w:rPr>
          <w:rFonts w:ascii="Caveat" w:cs="Caveat" w:eastAsia="Caveat" w:hAnsi="Caveat"/>
          <w:b w:val="1"/>
          <w:sz w:val="28"/>
          <w:szCs w:val="28"/>
          <w:rtl w:val="0"/>
        </w:rPr>
        <w:t xml:space="preserve">Theoretical calculations: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jc w:val="both"/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jc w:val="both"/>
        <w:rPr>
          <w:rFonts w:ascii="Caveat SemiBold" w:cs="Caveat SemiBold" w:eastAsia="Caveat SemiBold" w:hAnsi="Caveat SemiBold"/>
          <w:color w:val="ff0000"/>
          <w:sz w:val="28"/>
          <w:szCs w:val="28"/>
        </w:rPr>
      </w:pPr>
      <w:r w:rsidDel="00000000" w:rsidR="00000000" w:rsidRPr="00000000">
        <w:rPr>
          <w:rFonts w:ascii="Caveat SemiBold" w:cs="Caveat SemiBold" w:eastAsia="Caveat SemiBold" w:hAnsi="Caveat SemiBold"/>
          <w:color w:val="ff0000"/>
          <w:sz w:val="28"/>
          <w:szCs w:val="28"/>
          <w:rtl w:val="0"/>
        </w:rPr>
        <w:t xml:space="preserve">Write the calculations done in the class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jc w:val="both"/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jc w:val="both"/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jc w:val="both"/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jc w:val="both"/>
        <w:rPr>
          <w:rFonts w:ascii="Caveat" w:cs="Caveat" w:eastAsia="Caveat" w:hAnsi="Caveat"/>
          <w:b w:val="1"/>
          <w:sz w:val="28"/>
          <w:szCs w:val="28"/>
        </w:rPr>
      </w:pPr>
      <w:r w:rsidDel="00000000" w:rsidR="00000000" w:rsidRPr="00000000">
        <w:rPr>
          <w:rFonts w:ascii="Caveat" w:cs="Caveat" w:eastAsia="Caveat" w:hAnsi="Caveat"/>
          <w:b w:val="1"/>
          <w:sz w:val="28"/>
          <w:szCs w:val="28"/>
          <w:rtl w:val="0"/>
        </w:rPr>
        <w:t xml:space="preserve">Comparison of theoretical values to the simulated values: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jc w:val="both"/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4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5"/>
        <w:gridCol w:w="1605"/>
        <w:gridCol w:w="1620"/>
        <w:tblGridChange w:id="0">
          <w:tblGrid>
            <w:gridCol w:w="1185"/>
            <w:gridCol w:w="1605"/>
            <w:gridCol w:w="1620"/>
          </w:tblGrid>
        </w:tblGridChange>
      </w:tblGrid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Caveat SemiBold" w:cs="Caveat SemiBold" w:eastAsia="Caveat SemiBold" w:hAnsi="Caveat SemiBol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Caveat SemiBold" w:cs="Caveat SemiBold" w:eastAsia="Caveat SemiBold" w:hAnsi="Caveat SemiBold"/>
                <w:sz w:val="28"/>
                <w:szCs w:val="28"/>
              </w:rPr>
            </w:pPr>
            <w:r w:rsidDel="00000000" w:rsidR="00000000" w:rsidRPr="00000000">
              <w:rPr>
                <w:rFonts w:ascii="Caveat SemiBold" w:cs="Caveat SemiBold" w:eastAsia="Caveat SemiBold" w:hAnsi="Caveat SemiBold"/>
                <w:sz w:val="28"/>
                <w:szCs w:val="28"/>
                <w:rtl w:val="0"/>
              </w:rPr>
              <w:t xml:space="preserve">Theoretical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Caveat SemiBold" w:cs="Caveat SemiBold" w:eastAsia="Caveat SemiBold" w:hAnsi="Caveat SemiBold"/>
                <w:sz w:val="28"/>
                <w:szCs w:val="28"/>
              </w:rPr>
            </w:pPr>
            <w:r w:rsidDel="00000000" w:rsidR="00000000" w:rsidRPr="00000000">
              <w:rPr>
                <w:rFonts w:ascii="Caveat SemiBold" w:cs="Caveat SemiBold" w:eastAsia="Caveat SemiBold" w:hAnsi="Caveat SemiBold"/>
                <w:sz w:val="28"/>
                <w:szCs w:val="28"/>
                <w:rtl w:val="0"/>
              </w:rPr>
              <w:t xml:space="preserve">Simulated value</w:t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Caveat SemiBold" w:cs="Caveat SemiBold" w:eastAsia="Caveat SemiBold" w:hAnsi="Caveat SemiBold"/>
                <w:sz w:val="28"/>
                <w:szCs w:val="28"/>
              </w:rPr>
            </w:pPr>
            <w:r w:rsidDel="00000000" w:rsidR="00000000" w:rsidRPr="00000000">
              <w:rPr>
                <w:rFonts w:ascii="Caveat SemiBold" w:cs="Caveat SemiBold" w:eastAsia="Caveat SemiBold" w:hAnsi="Caveat SemiBold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Fonts w:ascii="Caveat SemiBold" w:cs="Caveat SemiBold" w:eastAsia="Caveat SemiBold" w:hAnsi="Caveat SemiBold"/>
                <w:sz w:val="28"/>
                <w:szCs w:val="28"/>
                <w:vertAlign w:val="subscript"/>
                <w:rtl w:val="0"/>
              </w:rPr>
              <w:t xml:space="preserve">S</w:t>
            </w:r>
            <w:r w:rsidDel="00000000" w:rsidR="00000000" w:rsidRPr="00000000">
              <w:rPr>
                <w:rFonts w:ascii="Caveat SemiBold" w:cs="Caveat SemiBold" w:eastAsia="Caveat SemiBold" w:hAnsi="Caveat SemiBold"/>
                <w:sz w:val="28"/>
                <w:szCs w:val="28"/>
                <w:rtl w:val="0"/>
              </w:rPr>
              <w:t xml:space="preserve">(volt)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Caveat SemiBold" w:cs="Caveat SemiBold" w:eastAsia="Caveat SemiBold" w:hAnsi="Caveat SemiBol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Caveat SemiBold" w:cs="Caveat SemiBold" w:eastAsia="Caveat SemiBold" w:hAnsi="Caveat SemiBol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Caveat SemiBold" w:cs="Caveat SemiBold" w:eastAsia="Caveat SemiBold" w:hAnsi="Caveat SemiBol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Caveat SemiBold" w:cs="Caveat SemiBold" w:eastAsia="Caveat SemiBold" w:hAnsi="Caveat SemiBold"/>
                <w:sz w:val="28"/>
                <w:szCs w:val="28"/>
              </w:rPr>
            </w:pPr>
            <w:r w:rsidDel="00000000" w:rsidR="00000000" w:rsidRPr="00000000">
              <w:rPr>
                <w:rFonts w:ascii="Caveat SemiBold" w:cs="Caveat SemiBold" w:eastAsia="Caveat SemiBold" w:hAnsi="Caveat SemiBold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Caveat SemiBold" w:cs="Caveat SemiBold" w:eastAsia="Caveat SemiBold" w:hAnsi="Caveat SemiBold"/>
                <w:sz w:val="28"/>
                <w:szCs w:val="28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Fonts w:ascii="Caveat SemiBold" w:cs="Caveat SemiBold" w:eastAsia="Caveat SemiBold" w:hAnsi="Caveat SemiBold"/>
                <w:sz w:val="28"/>
                <w:szCs w:val="28"/>
                <w:rtl w:val="0"/>
              </w:rPr>
              <w:t xml:space="preserve">(mA) 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Caveat SemiBold" w:cs="Caveat SemiBold" w:eastAsia="Caveat SemiBold" w:hAnsi="Caveat SemiBol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Caveat SemiBold" w:cs="Caveat SemiBold" w:eastAsia="Caveat SemiBold" w:hAnsi="Caveat SemiBol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Caveat SemiBold" w:cs="Caveat SemiBold" w:eastAsia="Caveat SemiBold" w:hAnsi="Caveat SemiBol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veat" w:cs="Caveat" w:eastAsia="Caveat" w:hAnsi="Caveat"/>
          <w:b w:val="1"/>
          <w:sz w:val="28"/>
          <w:szCs w:val="28"/>
        </w:rPr>
      </w:pPr>
      <w:r w:rsidDel="00000000" w:rsidR="00000000" w:rsidRPr="00000000">
        <w:rPr>
          <w:rFonts w:ascii="Caveat" w:cs="Caveat" w:eastAsia="Caveat" w:hAnsi="Caveat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3C">
      <w:pPr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rtl w:val="0"/>
        </w:rPr>
        <w:t xml:space="preserve">The properties of series and parallel circuits are studied through simulation and verified successfully.</w:t>
      </w:r>
    </w:p>
    <w:p w:rsidR="00000000" w:rsidDel="00000000" w:rsidP="00000000" w:rsidRDefault="00000000" w:rsidRPr="00000000" w14:paraId="0000003D">
      <w:pPr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veat" w:cs="Caveat" w:eastAsia="Caveat" w:hAnsi="Caveat"/>
          <w:b w:val="1"/>
          <w:sz w:val="28"/>
          <w:szCs w:val="28"/>
        </w:rPr>
      </w:pPr>
      <w:r w:rsidDel="00000000" w:rsidR="00000000" w:rsidRPr="00000000">
        <w:rPr>
          <w:rFonts w:ascii="Caveat" w:cs="Caveat" w:eastAsia="Caveat" w:hAnsi="Caveat"/>
          <w:b w:val="1"/>
          <w:sz w:val="28"/>
          <w:szCs w:val="28"/>
          <w:rtl w:val="0"/>
        </w:rPr>
        <w:t xml:space="preserve">Inferences:</w:t>
      </w:r>
    </w:p>
    <w:p w:rsidR="00000000" w:rsidDel="00000000" w:rsidP="00000000" w:rsidRDefault="00000000" w:rsidRPr="00000000" w14:paraId="0000003F">
      <w:pPr>
        <w:ind w:left="0" w:firstLine="0"/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rtl w:val="0"/>
        </w:rPr>
        <w:t xml:space="preserve">The theoretical value is the same as the simulated value and hence verified successfully.</w:t>
      </w:r>
    </w:p>
    <w:p w:rsidR="00000000" w:rsidDel="00000000" w:rsidP="00000000" w:rsidRDefault="00000000" w:rsidRPr="00000000" w14:paraId="00000040">
      <w:pPr>
        <w:ind w:left="720" w:firstLine="0"/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aveat SemiBold" w:cs="Caveat SemiBold" w:eastAsia="Caveat SemiBold" w:hAnsi="Caveat SemiBol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veat">
    <w:embedRegular w:fontKey="{00000000-0000-0000-0000-000000000000}" r:id="rId1" w:subsetted="0"/>
    <w:embedBold w:fontKey="{00000000-0000-0000-0000-000000000000}" r:id="rId2" w:subsetted="0"/>
  </w:font>
  <w:font w:name="Caveat SemiBo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CaveatSemiBold-regular.ttf"/><Relationship Id="rId4" Type="http://schemas.openxmlformats.org/officeDocument/2006/relationships/font" Target="fonts/CaveatSemi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