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E6FC" w14:textId="024E24D2" w:rsidR="00B70520" w:rsidRDefault="00870253" w:rsidP="00870253">
      <w:r w:rsidRPr="00870253">
        <w:t>therefore, hence, for this reason, since, leads to, creates, yields, stems from, produces, for, because, as a result, due to, thus, so</w:t>
      </w:r>
      <w:r>
        <w:t xml:space="preserve">, </w:t>
      </w:r>
      <w:r w:rsidRPr="00870253">
        <w:t>above, below, besides, between, next to, in front of, behind, inside, outside, opposite, within, nearby, over, under</w:t>
      </w:r>
      <w:r>
        <w:t xml:space="preserve">, </w:t>
      </w:r>
      <w:r w:rsidRPr="00870253">
        <w:t>in contrast, on the contrary, although, even though, similarly, however, on the other hand, as opposed to, whereas, instead, in spite of, different, differs from</w:t>
      </w:r>
      <w:r>
        <w:t xml:space="preserve">, </w:t>
      </w:r>
      <w:r w:rsidRPr="00870253">
        <w:t>likewise, in comparison, to compare, resembles, is similar, in the same way, as well as, like, correspondingly, just as</w:t>
      </w:r>
      <w:r>
        <w:t xml:space="preserve">, </w:t>
      </w:r>
      <w:r w:rsidRPr="00870253">
        <w:t>type, group, varieties, kinds, divisions</w:t>
      </w:r>
      <w:r>
        <w:t>,</w:t>
      </w:r>
      <w:r w:rsidRPr="00870253">
        <w:t xml:space="preserve"> </w:t>
      </w:r>
      <w:r w:rsidRPr="00870253">
        <w:t>for example, to illustrate, such as, for instance, including, typically, an illustration</w:t>
      </w:r>
      <w:r>
        <w:t>,</w:t>
      </w:r>
      <w:r w:rsidRPr="00870253">
        <w:t xml:space="preserve"> </w:t>
      </w:r>
      <w:r w:rsidRPr="00870253">
        <w:t>consists of, is a term that, involves, is called, is characterized by, that is, occurs when, exists when, are those that, entails, means, for example, such as</w:t>
      </w:r>
      <w:r>
        <w:t>,</w:t>
      </w:r>
      <w:r w:rsidRPr="00870253">
        <w:t xml:space="preserve"> </w:t>
      </w:r>
      <w:r w:rsidRPr="00870253">
        <w:t>furthermore, additionally, also, besides, further, in addition, moreover, again, and, final, first of all, first, second, third, next, last of all</w:t>
      </w:r>
      <w:r>
        <w:t>,</w:t>
      </w:r>
      <w:r w:rsidRPr="00870253">
        <w:t xml:space="preserve"> </w:t>
      </w:r>
      <w:r w:rsidRPr="00870253">
        <w:t>first, second, third, another, also, too, finally, several</w:t>
      </w:r>
      <w:r>
        <w:t xml:space="preserve">, </w:t>
      </w:r>
      <w:r w:rsidRPr="00870253">
        <w:t>first, second, later, next, as soon as, after, then, finally, meanwhile, last, during, when, by the time, over time, until, step, stage, method, procedure, how to</w:t>
      </w:r>
      <w:r>
        <w:t xml:space="preserve">, </w:t>
      </w:r>
    </w:p>
    <w:sectPr w:rsidR="00B70520" w:rsidSect="002E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84"/>
    <w:rsid w:val="00050CFF"/>
    <w:rsid w:val="0015069E"/>
    <w:rsid w:val="001A6578"/>
    <w:rsid w:val="00255EE2"/>
    <w:rsid w:val="002E2AEF"/>
    <w:rsid w:val="003D205C"/>
    <w:rsid w:val="005A0432"/>
    <w:rsid w:val="0081219E"/>
    <w:rsid w:val="00842290"/>
    <w:rsid w:val="00870253"/>
    <w:rsid w:val="00A07E3E"/>
    <w:rsid w:val="00A23B44"/>
    <w:rsid w:val="00AB4587"/>
    <w:rsid w:val="00B70520"/>
    <w:rsid w:val="00C04D84"/>
    <w:rsid w:val="00C93122"/>
    <w:rsid w:val="00CC00FD"/>
    <w:rsid w:val="00E00BC9"/>
    <w:rsid w:val="00E56F5D"/>
    <w:rsid w:val="00E7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9388"/>
  <w15:chartTrackingRefBased/>
  <w15:docId w15:val="{DE50DD2A-A5E2-4FB4-9970-D3AE2274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Janbieh</dc:creator>
  <cp:keywords/>
  <dc:description/>
  <cp:lastModifiedBy>Alaa Janbieh</cp:lastModifiedBy>
  <cp:revision>2</cp:revision>
  <dcterms:created xsi:type="dcterms:W3CDTF">2026-04-07T19:08:00Z</dcterms:created>
  <dcterms:modified xsi:type="dcterms:W3CDTF">2026-04-07T19:11:00Z</dcterms:modified>
</cp:coreProperties>
</file>